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4"/>
          <w:szCs w:val="24"/>
        </w:rPr>
        <w:id w:val="893397473"/>
        <w:docPartObj>
          <w:docPartGallery w:val="Cover Pages"/>
          <w:docPartUnique/>
        </w:docPartObj>
      </w:sdtPr>
      <w:sdtEndPr/>
      <w:sdtContent>
        <w:p w:rsidR="00037A3F" w:rsidRDefault="00037A3F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383EA5D" wp14:editId="66C2CCAC">
                    <wp:simplePos x="0" y="0"/>
                    <wp:positionH relativeFrom="column">
                      <wp:posOffset>797065</wp:posOffset>
                    </wp:positionH>
                    <wp:positionV relativeFrom="paragraph">
                      <wp:posOffset>222531</wp:posOffset>
                    </wp:positionV>
                    <wp:extent cx="45719" cy="45719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719" cy="457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55A4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Program Committee Name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ex. Computer Information Systems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55A4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Chairperson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appointed by program manager (someone outside of Amarillo College</w:t>
                                </w:r>
                                <w:proofErr w:type="gram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Meeting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Date, Time, and Place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– date, time and place recorded minutes take place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Recorder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person taking notes from meeting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Members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– Include all members of committee; place an x to left of name if present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Ex-Officio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Include all other people present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Agenda Item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list the agenda under appropriate headings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Action Discussion Information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If a motion is made; make note in this section and include results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Responsibility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name of person making motion</w:t>
                                </w:r>
                              </w:p>
                              <w:p w:rsidR="00037A3F" w:rsidRDefault="00037A3F" w:rsidP="00037A3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Key Discussion Points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Discussion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– Complete discussion of agenda items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75pt;margin-top:17.5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" fillcolor="white [3201]" stroked="f" strokeweight=".5pt">
                    <v:textbox>
                      <w:txbxContent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55A4A">
                            <w:rPr>
                              <w:b/>
                              <w:sz w:val="24"/>
                              <w:szCs w:val="24"/>
                            </w:rPr>
                            <w:t>Program Committee Name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ex. Computer Information Systems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55A4A">
                            <w:rPr>
                              <w:b/>
                              <w:sz w:val="24"/>
                              <w:szCs w:val="24"/>
                            </w:rPr>
                            <w:t>Chairperson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appointed by program manager (someone outside of Amarillo College</w:t>
                          </w: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Meeting</w:t>
                          </w:r>
                          <w:proofErr w:type="gram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Date, Time, and Place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 date, time and place recorded minutes take place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Recorder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person taking notes from meeting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Members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 Include all members of committee; place an x to left of name if present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Ex-Officio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Include all other people present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Agenda Item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list the agenda under appropriate headings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Action Discussion Information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If a motion is made; make note in this section and include results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Responsibility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name of person making motion</w:t>
                          </w:r>
                        </w:p>
                        <w:p w:rsidR="00037A3F" w:rsidRDefault="00037A3F" w:rsidP="00037A3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Key Discussion Points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Discussion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– Complete discussion of agenda items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37A3F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5A32C8FC" wp14:editId="695557F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6154420" cy="7246620"/>
                    <wp:effectExtent l="0" t="0" r="0" b="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54420" cy="7246620"/>
                              <a:chOff x="1800" y="1440"/>
                              <a:chExt cx="9692" cy="11412"/>
                            </a:xfrm>
                          </wpg:grpSpPr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037A3F" w:rsidRDefault="00037A3F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37A3F" w:rsidRDefault="00037A3F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037A3F" w:rsidRDefault="00037A3F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3" o:spid="_x0000_s1027" style="position:absolute;margin-left:0;margin-top:0;width:484.6pt;height:570.6pt;z-index:251659264;mso-position-horizontal:center;mso-position-horizontal-relative:page;mso-position-vertical:center;mso-position-vertical-relative:margin;mso-height-relative:margin" coordorigin="1800,1440" coordsize="9692,1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" o:allowincell="f">
                    <v:rect id="Rectangle 15" o:spid="_x0000_s102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p w:rsidR="00037A3F" w:rsidRDefault="00037A3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037A3F" w:rsidRDefault="00037A3F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2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037A3F" w:rsidRDefault="00037A3F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</w:sdtContent>
    </w:sdt>
    <w:p w:rsidR="00037A3F" w:rsidRPr="00543E74" w:rsidRDefault="00037A3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"/>
        <w:gridCol w:w="2003"/>
        <w:gridCol w:w="720"/>
        <w:gridCol w:w="313"/>
        <w:gridCol w:w="404"/>
        <w:gridCol w:w="1790"/>
        <w:gridCol w:w="1110"/>
        <w:gridCol w:w="51"/>
        <w:gridCol w:w="537"/>
        <w:gridCol w:w="2234"/>
        <w:gridCol w:w="270"/>
        <w:gridCol w:w="358"/>
        <w:gridCol w:w="1248"/>
        <w:gridCol w:w="3247"/>
      </w:tblGrid>
      <w:tr w:rsidR="00B812F9" w:rsidRPr="003F396B" w:rsidTr="004242E0">
        <w:tc>
          <w:tcPr>
            <w:tcW w:w="3367" w:type="dxa"/>
            <w:gridSpan w:val="4"/>
          </w:tcPr>
          <w:p w:rsidR="00B812F9" w:rsidRPr="003F396B" w:rsidRDefault="00B812F9">
            <w:r w:rsidRPr="003F396B">
              <w:rPr>
                <w:b/>
              </w:rPr>
              <w:t>PROGRAM COMMITTEE NAME</w:t>
            </w:r>
            <w:r w:rsidRPr="003F396B">
              <w:t xml:space="preserve">: </w:t>
            </w:r>
          </w:p>
        </w:tc>
        <w:tc>
          <w:tcPr>
            <w:tcW w:w="11249" w:type="dxa"/>
            <w:gridSpan w:val="10"/>
          </w:tcPr>
          <w:p w:rsidR="00B812F9" w:rsidRPr="003F396B" w:rsidRDefault="00543E74" w:rsidP="004242E0">
            <w:r>
              <w:t xml:space="preserve">ACHC </w:t>
            </w:r>
            <w:r w:rsidR="004242E0">
              <w:t xml:space="preserve">Advisory </w:t>
            </w:r>
            <w:r w:rsidR="00EB65DD">
              <w:t xml:space="preserve"> Committee</w:t>
            </w:r>
          </w:p>
        </w:tc>
      </w:tr>
      <w:tr w:rsidR="00B812F9" w:rsidTr="004242E0">
        <w:tc>
          <w:tcPr>
            <w:tcW w:w="233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CHAIRPERSON:</w:t>
            </w:r>
          </w:p>
        </w:tc>
        <w:tc>
          <w:tcPr>
            <w:tcW w:w="12282" w:type="dxa"/>
            <w:gridSpan w:val="12"/>
          </w:tcPr>
          <w:p w:rsidR="00B812F9" w:rsidRDefault="00C55462">
            <w:r>
              <w:t>Randy Farr</w:t>
            </w:r>
          </w:p>
        </w:tc>
      </w:tr>
      <w:tr w:rsidR="00B812F9" w:rsidTr="004242E0">
        <w:tc>
          <w:tcPr>
            <w:tcW w:w="233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MEETING DATE:</w:t>
            </w:r>
          </w:p>
        </w:tc>
        <w:tc>
          <w:tcPr>
            <w:tcW w:w="1437" w:type="dxa"/>
            <w:gridSpan w:val="3"/>
          </w:tcPr>
          <w:p w:rsidR="00B812F9" w:rsidRDefault="00184E3B">
            <w:r>
              <w:t>11/10/2011</w:t>
            </w:r>
          </w:p>
        </w:tc>
        <w:tc>
          <w:tcPr>
            <w:tcW w:w="1790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 xml:space="preserve">MEETING TIME:  </w:t>
            </w:r>
          </w:p>
        </w:tc>
        <w:tc>
          <w:tcPr>
            <w:tcW w:w="1698" w:type="dxa"/>
            <w:gridSpan w:val="3"/>
          </w:tcPr>
          <w:p w:rsidR="00B812F9" w:rsidRDefault="004242E0">
            <w:r>
              <w:t>5p-6</w:t>
            </w:r>
            <w:r w:rsidR="00184E3B">
              <w:t>p</w:t>
            </w:r>
          </w:p>
        </w:tc>
        <w:tc>
          <w:tcPr>
            <w:tcW w:w="2504" w:type="dxa"/>
            <w:gridSpan w:val="2"/>
          </w:tcPr>
          <w:p w:rsidR="00B812F9" w:rsidRPr="001B2E9E" w:rsidRDefault="00B812F9" w:rsidP="00B812F9">
            <w:pPr>
              <w:rPr>
                <w:b/>
              </w:rPr>
            </w:pPr>
            <w:r w:rsidRPr="001B2E9E">
              <w:rPr>
                <w:b/>
              </w:rPr>
              <w:t>MEETING PLACE:</w:t>
            </w:r>
          </w:p>
        </w:tc>
        <w:tc>
          <w:tcPr>
            <w:tcW w:w="4853" w:type="dxa"/>
            <w:gridSpan w:val="3"/>
          </w:tcPr>
          <w:p w:rsidR="00B812F9" w:rsidRDefault="004242E0" w:rsidP="00B812F9">
            <w:r>
              <w:t>Chamber of Commerce Board Room, 701 N. Main</w:t>
            </w:r>
          </w:p>
        </w:tc>
      </w:tr>
      <w:tr w:rsidR="00B812F9" w:rsidTr="004242E0">
        <w:tc>
          <w:tcPr>
            <w:tcW w:w="233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RECORDER:</w:t>
            </w:r>
          </w:p>
        </w:tc>
        <w:tc>
          <w:tcPr>
            <w:tcW w:w="4925" w:type="dxa"/>
            <w:gridSpan w:val="7"/>
          </w:tcPr>
          <w:p w:rsidR="00B812F9" w:rsidRDefault="0008478E">
            <w:r>
              <w:t>John P. Liscano</w:t>
            </w:r>
          </w:p>
        </w:tc>
        <w:tc>
          <w:tcPr>
            <w:tcW w:w="250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PREVIOUS MEETING:</w:t>
            </w:r>
          </w:p>
        </w:tc>
        <w:tc>
          <w:tcPr>
            <w:tcW w:w="4853" w:type="dxa"/>
            <w:gridSpan w:val="3"/>
          </w:tcPr>
          <w:p w:rsidR="00B812F9" w:rsidRDefault="00BB7C46">
            <w:r>
              <w:t>N/A</w:t>
            </w:r>
          </w:p>
        </w:tc>
      </w:tr>
      <w:tr w:rsidR="00B812F9" w:rsidTr="004242E0">
        <w:tc>
          <w:tcPr>
            <w:tcW w:w="14616" w:type="dxa"/>
            <w:gridSpan w:val="14"/>
          </w:tcPr>
          <w:p w:rsidR="00B812F9" w:rsidRDefault="00B812F9"/>
        </w:tc>
      </w:tr>
      <w:tr w:rsidR="00B812F9" w:rsidTr="004242E0">
        <w:tc>
          <w:tcPr>
            <w:tcW w:w="14616" w:type="dxa"/>
            <w:gridSpan w:val="14"/>
          </w:tcPr>
          <w:p w:rsidR="00B812F9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MEMBERS PRESENT</w:t>
            </w:r>
          </w:p>
        </w:tc>
      </w:tr>
      <w:tr w:rsidR="009D2560" w:rsidTr="004242E0">
        <w:tc>
          <w:tcPr>
            <w:tcW w:w="14616" w:type="dxa"/>
            <w:gridSpan w:val="14"/>
          </w:tcPr>
          <w:p w:rsidR="009D2560" w:rsidRPr="001B2E9E" w:rsidRDefault="009D2560" w:rsidP="009D2560">
            <w:pPr>
              <w:rPr>
                <w:b/>
              </w:rPr>
            </w:pPr>
            <w:r>
              <w:rPr>
                <w:b/>
              </w:rPr>
              <w:t>List all members of the committee, then place an X in the box left of name if present</w:t>
            </w:r>
          </w:p>
        </w:tc>
      </w:tr>
      <w:tr w:rsidR="009D2560" w:rsidTr="007D7A05">
        <w:tc>
          <w:tcPr>
            <w:tcW w:w="331" w:type="dxa"/>
          </w:tcPr>
          <w:p w:rsidR="009D2560" w:rsidRPr="001B2E9E" w:rsidRDefault="009D2560" w:rsidP="009D2560">
            <w:pPr>
              <w:jc w:val="center"/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NAME</w:t>
            </w:r>
          </w:p>
        </w:tc>
        <w:tc>
          <w:tcPr>
            <w:tcW w:w="3668" w:type="dxa"/>
            <w:gridSpan w:val="5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TITLE</w:t>
            </w:r>
          </w:p>
        </w:tc>
        <w:tc>
          <w:tcPr>
            <w:tcW w:w="2771" w:type="dxa"/>
            <w:gridSpan w:val="2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EMPLOYER INFO</w:t>
            </w:r>
          </w:p>
        </w:tc>
        <w:tc>
          <w:tcPr>
            <w:tcW w:w="1876" w:type="dxa"/>
            <w:gridSpan w:val="3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PHONE</w:t>
            </w:r>
          </w:p>
        </w:tc>
        <w:tc>
          <w:tcPr>
            <w:tcW w:w="3247" w:type="dxa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EMAIL</w:t>
            </w:r>
          </w:p>
        </w:tc>
      </w:tr>
      <w:tr w:rsidR="009D2560" w:rsidTr="007D7A05">
        <w:tc>
          <w:tcPr>
            <w:tcW w:w="331" w:type="dxa"/>
          </w:tcPr>
          <w:p w:rsidR="009D2560" w:rsidRDefault="007D7A05" w:rsidP="007D7A05">
            <w:r>
              <w:t>X</w:t>
            </w:r>
            <w:r w:rsidR="009D2560">
              <w:t xml:space="preserve"> </w:t>
            </w:r>
          </w:p>
        </w:tc>
        <w:tc>
          <w:tcPr>
            <w:tcW w:w="2723" w:type="dxa"/>
            <w:gridSpan w:val="2"/>
          </w:tcPr>
          <w:p w:rsidR="00C9093D" w:rsidRDefault="00C9093D" w:rsidP="009D2560">
            <w:r>
              <w:t>Randy Farr</w:t>
            </w:r>
          </w:p>
        </w:tc>
        <w:tc>
          <w:tcPr>
            <w:tcW w:w="3668" w:type="dxa"/>
            <w:gridSpan w:val="5"/>
          </w:tcPr>
          <w:p w:rsidR="009D2560" w:rsidRDefault="00C55462">
            <w:r>
              <w:t>Chair</w:t>
            </w:r>
          </w:p>
        </w:tc>
        <w:tc>
          <w:tcPr>
            <w:tcW w:w="2771" w:type="dxa"/>
            <w:gridSpan w:val="2"/>
          </w:tcPr>
          <w:p w:rsidR="009D2560" w:rsidRDefault="00C55462">
            <w:r>
              <w:t>Retired</w:t>
            </w:r>
          </w:p>
        </w:tc>
        <w:tc>
          <w:tcPr>
            <w:tcW w:w="1876" w:type="dxa"/>
            <w:gridSpan w:val="3"/>
          </w:tcPr>
          <w:p w:rsidR="009D2560" w:rsidRDefault="009D2560"/>
        </w:tc>
        <w:tc>
          <w:tcPr>
            <w:tcW w:w="3247" w:type="dxa"/>
          </w:tcPr>
          <w:p w:rsidR="009D2560" w:rsidRDefault="00F508BA">
            <w:hyperlink r:id="rId9" w:history="1">
              <w:r w:rsidR="007D7A05" w:rsidRPr="003F2C66">
                <w:rPr>
                  <w:rStyle w:val="Hyperlink"/>
                </w:rPr>
                <w:t>rtf24@sbcglobal.net</w:t>
              </w:r>
            </w:hyperlink>
          </w:p>
        </w:tc>
      </w:tr>
      <w:tr w:rsidR="00B46160" w:rsidTr="007D7A05">
        <w:tc>
          <w:tcPr>
            <w:tcW w:w="331" w:type="dxa"/>
          </w:tcPr>
          <w:p w:rsidR="00B46160" w:rsidRDefault="00B46160"/>
        </w:tc>
        <w:tc>
          <w:tcPr>
            <w:tcW w:w="2723" w:type="dxa"/>
            <w:gridSpan w:val="2"/>
          </w:tcPr>
          <w:p w:rsidR="00B46160" w:rsidRDefault="00B46160">
            <w:r>
              <w:t xml:space="preserve">Adrian </w:t>
            </w:r>
            <w:proofErr w:type="spellStart"/>
            <w:r>
              <w:t>Alejandre</w:t>
            </w:r>
            <w:proofErr w:type="spellEnd"/>
          </w:p>
        </w:tc>
        <w:tc>
          <w:tcPr>
            <w:tcW w:w="3668" w:type="dxa"/>
            <w:gridSpan w:val="5"/>
          </w:tcPr>
          <w:p w:rsidR="00B46160" w:rsidRDefault="00B46160"/>
        </w:tc>
        <w:tc>
          <w:tcPr>
            <w:tcW w:w="2771" w:type="dxa"/>
            <w:gridSpan w:val="2"/>
          </w:tcPr>
          <w:p w:rsidR="00B46160" w:rsidRDefault="00B46160">
            <w:r>
              <w:t>Hereford State Bank</w:t>
            </w:r>
          </w:p>
        </w:tc>
        <w:tc>
          <w:tcPr>
            <w:tcW w:w="1876" w:type="dxa"/>
            <w:gridSpan w:val="3"/>
          </w:tcPr>
          <w:p w:rsidR="00B46160" w:rsidRPr="00B46160" w:rsidRDefault="00B461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364-3456</w:t>
            </w:r>
          </w:p>
        </w:tc>
        <w:tc>
          <w:tcPr>
            <w:tcW w:w="3247" w:type="dxa"/>
          </w:tcPr>
          <w:p w:rsidR="00B46160" w:rsidRPr="00B46160" w:rsidRDefault="00F508B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D7A05" w:rsidRPr="003F2C66">
                <w:rPr>
                  <w:rStyle w:val="Hyperlink"/>
                  <w:rFonts w:ascii="Arial" w:hAnsi="Arial" w:cs="Arial"/>
                  <w:sz w:val="20"/>
                  <w:szCs w:val="20"/>
                </w:rPr>
                <w:t>aalejandre@ffin.com</w:t>
              </w:r>
            </w:hyperlink>
          </w:p>
        </w:tc>
      </w:tr>
      <w:tr w:rsidR="00B46160" w:rsidTr="007D7A05">
        <w:tc>
          <w:tcPr>
            <w:tcW w:w="331" w:type="dxa"/>
          </w:tcPr>
          <w:p w:rsidR="00B46160" w:rsidRDefault="007D7A05">
            <w:r>
              <w:t>X</w:t>
            </w:r>
          </w:p>
        </w:tc>
        <w:tc>
          <w:tcPr>
            <w:tcW w:w="2723" w:type="dxa"/>
            <w:gridSpan w:val="2"/>
          </w:tcPr>
          <w:p w:rsidR="00B46160" w:rsidRDefault="00B46160">
            <w:r>
              <w:t xml:space="preserve">Diego </w:t>
            </w:r>
            <w:proofErr w:type="spellStart"/>
            <w:r>
              <w:t>Barrela</w:t>
            </w:r>
            <w:proofErr w:type="spellEnd"/>
          </w:p>
        </w:tc>
        <w:tc>
          <w:tcPr>
            <w:tcW w:w="3668" w:type="dxa"/>
            <w:gridSpan w:val="5"/>
          </w:tcPr>
          <w:p w:rsidR="00B46160" w:rsidRDefault="00B46160"/>
        </w:tc>
        <w:tc>
          <w:tcPr>
            <w:tcW w:w="2771" w:type="dxa"/>
            <w:gridSpan w:val="2"/>
          </w:tcPr>
          <w:p w:rsidR="00B46160" w:rsidRDefault="00B46160">
            <w:r>
              <w:t>Hereford ISD</w:t>
            </w:r>
          </w:p>
        </w:tc>
        <w:tc>
          <w:tcPr>
            <w:tcW w:w="1876" w:type="dxa"/>
            <w:gridSpan w:val="3"/>
          </w:tcPr>
          <w:p w:rsidR="00B46160" w:rsidRPr="003937B2" w:rsidRDefault="00B46160" w:rsidP="000C51BB">
            <w:r w:rsidRPr="003937B2">
              <w:t>363-7682</w:t>
            </w:r>
          </w:p>
        </w:tc>
        <w:tc>
          <w:tcPr>
            <w:tcW w:w="3247" w:type="dxa"/>
          </w:tcPr>
          <w:p w:rsidR="00B46160" w:rsidRPr="003937B2" w:rsidRDefault="00F508BA" w:rsidP="000C51BB">
            <w:hyperlink r:id="rId11" w:history="1">
              <w:r w:rsidR="007D7A05" w:rsidRPr="003F2C66">
                <w:rPr>
                  <w:rStyle w:val="Hyperlink"/>
                </w:rPr>
                <w:t>diegobarela@herefordisd.net</w:t>
              </w:r>
            </w:hyperlink>
          </w:p>
        </w:tc>
      </w:tr>
      <w:tr w:rsidR="00B46160" w:rsidTr="007D7A05">
        <w:tc>
          <w:tcPr>
            <w:tcW w:w="331" w:type="dxa"/>
          </w:tcPr>
          <w:p w:rsidR="00B46160" w:rsidRDefault="00B46160"/>
        </w:tc>
        <w:tc>
          <w:tcPr>
            <w:tcW w:w="2723" w:type="dxa"/>
            <w:gridSpan w:val="2"/>
          </w:tcPr>
          <w:p w:rsidR="00B46160" w:rsidRDefault="00B46160">
            <w:r>
              <w:t>Stephanie Barrett</w:t>
            </w:r>
          </w:p>
        </w:tc>
        <w:tc>
          <w:tcPr>
            <w:tcW w:w="3668" w:type="dxa"/>
            <w:gridSpan w:val="5"/>
          </w:tcPr>
          <w:p w:rsidR="00B46160" w:rsidRDefault="00B46160"/>
        </w:tc>
        <w:tc>
          <w:tcPr>
            <w:tcW w:w="2771" w:type="dxa"/>
            <w:gridSpan w:val="2"/>
          </w:tcPr>
          <w:p w:rsidR="00B46160" w:rsidRDefault="00B46160">
            <w:r>
              <w:t>Friona ISD</w:t>
            </w:r>
          </w:p>
        </w:tc>
        <w:tc>
          <w:tcPr>
            <w:tcW w:w="1876" w:type="dxa"/>
            <w:gridSpan w:val="3"/>
          </w:tcPr>
          <w:p w:rsidR="00B46160" w:rsidRPr="003937B2" w:rsidRDefault="00B46160" w:rsidP="000C51BB">
            <w:r w:rsidRPr="003937B2">
              <w:t>250-3951</w:t>
            </w:r>
          </w:p>
        </w:tc>
        <w:tc>
          <w:tcPr>
            <w:tcW w:w="3247" w:type="dxa"/>
          </w:tcPr>
          <w:p w:rsidR="00B46160" w:rsidRPr="003937B2" w:rsidRDefault="00F508BA" w:rsidP="000C51BB">
            <w:hyperlink r:id="rId12" w:history="1">
              <w:r w:rsidR="007D7A05" w:rsidRPr="003F2C66">
                <w:rPr>
                  <w:rStyle w:val="Hyperlink"/>
                </w:rPr>
                <w:t>sbarrett@frionaisd.com</w:t>
              </w:r>
            </w:hyperlink>
          </w:p>
        </w:tc>
      </w:tr>
      <w:tr w:rsidR="00B46160" w:rsidTr="007D7A05">
        <w:tc>
          <w:tcPr>
            <w:tcW w:w="331" w:type="dxa"/>
          </w:tcPr>
          <w:p w:rsidR="00B46160" w:rsidRDefault="00B46160"/>
        </w:tc>
        <w:tc>
          <w:tcPr>
            <w:tcW w:w="2723" w:type="dxa"/>
            <w:gridSpan w:val="2"/>
          </w:tcPr>
          <w:p w:rsidR="00B46160" w:rsidRDefault="00B46160">
            <w:r>
              <w:t>Jim Davis</w:t>
            </w:r>
          </w:p>
        </w:tc>
        <w:tc>
          <w:tcPr>
            <w:tcW w:w="3668" w:type="dxa"/>
            <w:gridSpan w:val="5"/>
          </w:tcPr>
          <w:p w:rsidR="00B46160" w:rsidRDefault="00B46160"/>
        </w:tc>
        <w:tc>
          <w:tcPr>
            <w:tcW w:w="2771" w:type="dxa"/>
            <w:gridSpan w:val="2"/>
          </w:tcPr>
          <w:p w:rsidR="00B46160" w:rsidRDefault="00B46160">
            <w:r>
              <w:t xml:space="preserve">Panhandle </w:t>
            </w:r>
            <w:proofErr w:type="spellStart"/>
            <w:r>
              <w:t>Worksource</w:t>
            </w:r>
            <w:proofErr w:type="spellEnd"/>
          </w:p>
        </w:tc>
        <w:tc>
          <w:tcPr>
            <w:tcW w:w="1876" w:type="dxa"/>
            <w:gridSpan w:val="3"/>
          </w:tcPr>
          <w:p w:rsidR="00B46160" w:rsidRPr="003937B2" w:rsidRDefault="00B46160" w:rsidP="000C51BB">
            <w:r w:rsidRPr="003937B2">
              <w:t>364-8600</w:t>
            </w:r>
          </w:p>
        </w:tc>
        <w:tc>
          <w:tcPr>
            <w:tcW w:w="3247" w:type="dxa"/>
          </w:tcPr>
          <w:p w:rsidR="00B46160" w:rsidRPr="003937B2" w:rsidRDefault="00F508BA" w:rsidP="000C51BB">
            <w:hyperlink r:id="rId13" w:history="1">
              <w:r w:rsidR="007D7A05" w:rsidRPr="003F2C66">
                <w:rPr>
                  <w:rStyle w:val="Hyperlink"/>
                </w:rPr>
                <w:t>jdavis@wspanhandle.com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Irene Favila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MET, Inc.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806-293-9130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14" w:history="1">
              <w:r w:rsidR="007D7A05" w:rsidRPr="003F2C66">
                <w:rPr>
                  <w:rStyle w:val="Hyperlink"/>
                </w:rPr>
                <w:t>plainview@metinc.org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Jim Bob Jones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Farmer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/>
        </w:tc>
        <w:tc>
          <w:tcPr>
            <w:tcW w:w="3247" w:type="dxa"/>
          </w:tcPr>
          <w:p w:rsidR="007D7A05" w:rsidRPr="003937B2" w:rsidRDefault="007D7A05" w:rsidP="00231D1E"/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Kelli Moulton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HISD, Superintendent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363-6758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15" w:history="1">
              <w:r w:rsidR="007D7A05" w:rsidRPr="003F2C66">
                <w:rPr>
                  <w:rStyle w:val="Hyperlink"/>
                </w:rPr>
                <w:t>kellimoulton@herefordisdn.net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 xml:space="preserve">Sara </w:t>
            </w:r>
            <w:proofErr w:type="spellStart"/>
            <w:r>
              <w:t>Pesina</w:t>
            </w:r>
            <w:proofErr w:type="spellEnd"/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Hereford ISD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363-7620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16" w:history="1">
              <w:r w:rsidR="007D7A05" w:rsidRPr="003F2C66">
                <w:rPr>
                  <w:rStyle w:val="Hyperlink"/>
                </w:rPr>
                <w:t>sarapesina@wtrt.net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Sheila Quirk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H.E.D.C.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364-0613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17" w:history="1">
              <w:r w:rsidR="007D7A05" w:rsidRPr="003F2C66">
                <w:rPr>
                  <w:rStyle w:val="Hyperlink"/>
                </w:rPr>
                <w:t>hedc@wtrt.net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Martha Rincon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H.R.M.C.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/>
        </w:tc>
        <w:tc>
          <w:tcPr>
            <w:tcW w:w="3247" w:type="dxa"/>
          </w:tcPr>
          <w:p w:rsidR="007D7A05" w:rsidRPr="003937B2" w:rsidRDefault="00F508BA" w:rsidP="00231D1E">
            <w:hyperlink r:id="rId18" w:history="1">
              <w:r w:rsidR="007D7A05" w:rsidRPr="003F2C66">
                <w:rPr>
                  <w:rStyle w:val="Hyperlink"/>
                </w:rPr>
                <w:t>martha.rincon@cohs.net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Susan Robbins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Stanton Learning Center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363-7610</w:t>
            </w:r>
          </w:p>
        </w:tc>
        <w:tc>
          <w:tcPr>
            <w:tcW w:w="3247" w:type="dxa"/>
          </w:tcPr>
          <w:p w:rsidR="007D7A05" w:rsidRPr="003937B2" w:rsidRDefault="007D7A05" w:rsidP="00231D1E">
            <w:r w:rsidRPr="003937B2">
              <w:t xml:space="preserve"> </w:t>
            </w:r>
            <w:hyperlink r:id="rId19" w:history="1">
              <w:r w:rsidRPr="003F2C66">
                <w:rPr>
                  <w:rStyle w:val="Hyperlink"/>
                </w:rPr>
                <w:t>susanrobbins@herefordisd.net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 xml:space="preserve">Mike </w:t>
            </w:r>
            <w:proofErr w:type="spellStart"/>
            <w:r>
              <w:t>Schueler</w:t>
            </w:r>
            <w:proofErr w:type="spellEnd"/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First Bank Southwest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364-2435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20" w:history="1">
              <w:r w:rsidR="007D7A05" w:rsidRPr="003F2C66">
                <w:rPr>
                  <w:rStyle w:val="Hyperlink"/>
                </w:rPr>
                <w:t>MikeSchueler@fbsw.com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Jerry Smith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/>
        </w:tc>
        <w:tc>
          <w:tcPr>
            <w:tcW w:w="1876" w:type="dxa"/>
            <w:gridSpan w:val="3"/>
          </w:tcPr>
          <w:p w:rsidR="007D7A05" w:rsidRPr="003937B2" w:rsidRDefault="007D7A05" w:rsidP="00231D1E"/>
        </w:tc>
        <w:tc>
          <w:tcPr>
            <w:tcW w:w="3247" w:type="dxa"/>
          </w:tcPr>
          <w:p w:rsidR="007D7A05" w:rsidRPr="003937B2" w:rsidRDefault="00F508BA" w:rsidP="00231D1E">
            <w:hyperlink r:id="rId21" w:history="1">
              <w:r w:rsidR="007D7A05" w:rsidRPr="003F2C66">
                <w:rPr>
                  <w:rStyle w:val="Hyperlink"/>
                </w:rPr>
                <w:t>jerry@jerrysmithlaw.com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proofErr w:type="spellStart"/>
            <w:r>
              <w:t>Karron</w:t>
            </w:r>
            <w:proofErr w:type="spellEnd"/>
            <w:r>
              <w:t xml:space="preserve"> Smith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Chamber of Commerce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647-4486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22" w:history="1">
              <w:r w:rsidR="007D7A05" w:rsidRPr="003F2C66">
                <w:rPr>
                  <w:rStyle w:val="Hyperlink"/>
                </w:rPr>
                <w:t>karrons@valornet.com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>
            <w:r>
              <w:t>X</w:t>
            </w:r>
          </w:p>
        </w:tc>
        <w:tc>
          <w:tcPr>
            <w:tcW w:w="2723" w:type="dxa"/>
            <w:gridSpan w:val="2"/>
          </w:tcPr>
          <w:p w:rsidR="007D7A05" w:rsidRDefault="007D7A05">
            <w:r>
              <w:t>Jerry Stevens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5-Star Car &amp; Truck Center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364-2160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23" w:history="1">
              <w:r w:rsidR="007D7A05" w:rsidRPr="003F2C66">
                <w:rPr>
                  <w:rStyle w:val="Hyperlink"/>
                </w:rPr>
                <w:t>stevens5star@wtrt.net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 xml:space="preserve">Sue </w:t>
            </w:r>
            <w:proofErr w:type="spellStart"/>
            <w:r>
              <w:t>Sumers</w:t>
            </w:r>
            <w:proofErr w:type="spellEnd"/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Dimmitt ISD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647-3105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24" w:history="1">
              <w:r w:rsidR="007D7A05" w:rsidRPr="003F2C66">
                <w:rPr>
                  <w:rStyle w:val="Hyperlink"/>
                </w:rPr>
                <w:t>susummers@dimmittisd.net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Don Taylor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Happy State Bank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806-394-2265</w:t>
            </w:r>
          </w:p>
        </w:tc>
        <w:tc>
          <w:tcPr>
            <w:tcW w:w="3247" w:type="dxa"/>
          </w:tcPr>
          <w:p w:rsidR="007D7A05" w:rsidRPr="003937B2" w:rsidRDefault="00F508BA" w:rsidP="00231D1E">
            <w:hyperlink r:id="rId25" w:history="1">
              <w:r w:rsidR="007D7A05" w:rsidRPr="003F2C66">
                <w:rPr>
                  <w:rStyle w:val="Hyperlink"/>
                </w:rPr>
                <w:t>dtaylor@happybank.com</w:t>
              </w:r>
            </w:hyperlink>
          </w:p>
        </w:tc>
      </w:tr>
      <w:tr w:rsidR="007D7A05" w:rsidTr="007D7A05">
        <w:tc>
          <w:tcPr>
            <w:tcW w:w="331" w:type="dxa"/>
          </w:tcPr>
          <w:p w:rsidR="007D7A05" w:rsidRDefault="007D7A05"/>
        </w:tc>
        <w:tc>
          <w:tcPr>
            <w:tcW w:w="2723" w:type="dxa"/>
            <w:gridSpan w:val="2"/>
          </w:tcPr>
          <w:p w:rsidR="007D7A05" w:rsidRDefault="007D7A05">
            <w:r>
              <w:t>Josh Woods</w:t>
            </w:r>
          </w:p>
        </w:tc>
        <w:tc>
          <w:tcPr>
            <w:tcW w:w="3668" w:type="dxa"/>
            <w:gridSpan w:val="5"/>
          </w:tcPr>
          <w:p w:rsidR="007D7A05" w:rsidRDefault="007D7A05"/>
        </w:tc>
        <w:tc>
          <w:tcPr>
            <w:tcW w:w="2771" w:type="dxa"/>
            <w:gridSpan w:val="2"/>
          </w:tcPr>
          <w:p w:rsidR="007D7A05" w:rsidRDefault="007D7A05">
            <w:r>
              <w:t>First National Bank</w:t>
            </w:r>
          </w:p>
        </w:tc>
        <w:tc>
          <w:tcPr>
            <w:tcW w:w="1876" w:type="dxa"/>
            <w:gridSpan w:val="3"/>
          </w:tcPr>
          <w:p w:rsidR="007D7A05" w:rsidRPr="003937B2" w:rsidRDefault="007D7A05" w:rsidP="00231D1E">
            <w:r w:rsidRPr="003937B2">
              <w:t>806-363-2265</w:t>
            </w:r>
          </w:p>
        </w:tc>
        <w:tc>
          <w:tcPr>
            <w:tcW w:w="3247" w:type="dxa"/>
          </w:tcPr>
          <w:p w:rsidR="007D7A05" w:rsidRDefault="007D7A05" w:rsidP="00231D1E"/>
        </w:tc>
      </w:tr>
      <w:tr w:rsidR="007D7A05" w:rsidTr="004242E0">
        <w:tc>
          <w:tcPr>
            <w:tcW w:w="14616" w:type="dxa"/>
            <w:gridSpan w:val="14"/>
          </w:tcPr>
          <w:p w:rsidR="007D7A05" w:rsidRDefault="007D7A05" w:rsidP="001B2E9E">
            <w:pPr>
              <w:jc w:val="center"/>
            </w:pPr>
            <w:bookmarkStart w:id="0" w:name="_GoBack"/>
            <w:bookmarkEnd w:id="0"/>
            <w:r w:rsidRPr="00F942A2">
              <w:rPr>
                <w:b/>
              </w:rPr>
              <w:t>EX-OFFICIO’S PRESENT</w:t>
            </w:r>
          </w:p>
        </w:tc>
      </w:tr>
      <w:tr w:rsidR="007D7A05" w:rsidTr="004242E0">
        <w:tc>
          <w:tcPr>
            <w:tcW w:w="331" w:type="dxa"/>
          </w:tcPr>
          <w:p w:rsidR="007D7A05" w:rsidRDefault="007D7A05">
            <w:r>
              <w:t>X</w:t>
            </w:r>
          </w:p>
        </w:tc>
        <w:tc>
          <w:tcPr>
            <w:tcW w:w="2723" w:type="dxa"/>
            <w:gridSpan w:val="2"/>
          </w:tcPr>
          <w:p w:rsidR="007D7A05" w:rsidRDefault="007D7A05">
            <w:r>
              <w:t>John P. Liscano</w:t>
            </w:r>
          </w:p>
        </w:tc>
        <w:tc>
          <w:tcPr>
            <w:tcW w:w="3668" w:type="dxa"/>
            <w:gridSpan w:val="5"/>
          </w:tcPr>
          <w:p w:rsidR="007D7A05" w:rsidRDefault="007D7A05">
            <w:r>
              <w:t>Administrative Clerk</w:t>
            </w:r>
          </w:p>
        </w:tc>
        <w:tc>
          <w:tcPr>
            <w:tcW w:w="2771" w:type="dxa"/>
            <w:gridSpan w:val="2"/>
          </w:tcPr>
          <w:p w:rsidR="007D7A05" w:rsidRDefault="007D7A05">
            <w:r>
              <w:t>Amarillo College</w:t>
            </w:r>
          </w:p>
        </w:tc>
        <w:tc>
          <w:tcPr>
            <w:tcW w:w="1876" w:type="dxa"/>
            <w:gridSpan w:val="3"/>
          </w:tcPr>
          <w:p w:rsidR="007D7A05" w:rsidRDefault="007D7A05">
            <w:r>
              <w:t>806-457-4405</w:t>
            </w:r>
          </w:p>
        </w:tc>
        <w:tc>
          <w:tcPr>
            <w:tcW w:w="3247" w:type="dxa"/>
          </w:tcPr>
          <w:p w:rsidR="007D7A05" w:rsidRDefault="00F508BA">
            <w:hyperlink r:id="rId26" w:history="1">
              <w:r w:rsidR="007D7A05" w:rsidRPr="003F2C66">
                <w:rPr>
                  <w:rStyle w:val="Hyperlink"/>
                </w:rPr>
                <w:t>J0341711@actx.edu</w:t>
              </w:r>
            </w:hyperlink>
          </w:p>
        </w:tc>
      </w:tr>
      <w:tr w:rsidR="00F508BA" w:rsidTr="00F508BA">
        <w:tc>
          <w:tcPr>
            <w:tcW w:w="331" w:type="dxa"/>
          </w:tcPr>
          <w:p w:rsidR="00F508BA" w:rsidRDefault="00F508BA" w:rsidP="00150993">
            <w:r>
              <w:t>X</w:t>
            </w:r>
          </w:p>
        </w:tc>
        <w:tc>
          <w:tcPr>
            <w:tcW w:w="2723" w:type="dxa"/>
            <w:gridSpan w:val="2"/>
          </w:tcPr>
          <w:p w:rsidR="00F508BA" w:rsidRDefault="00F508BA" w:rsidP="00150993">
            <w:r>
              <w:t>Ron Faulkner</w:t>
            </w:r>
          </w:p>
        </w:tc>
        <w:tc>
          <w:tcPr>
            <w:tcW w:w="3668" w:type="dxa"/>
            <w:gridSpan w:val="5"/>
          </w:tcPr>
          <w:p w:rsidR="00F508BA" w:rsidRDefault="00F508BA" w:rsidP="00150993">
            <w:r>
              <w:t>Guest</w:t>
            </w:r>
          </w:p>
        </w:tc>
        <w:tc>
          <w:tcPr>
            <w:tcW w:w="2771" w:type="dxa"/>
            <w:gridSpan w:val="2"/>
          </w:tcPr>
          <w:p w:rsidR="00F508BA" w:rsidRDefault="00F508BA" w:rsidP="00150993">
            <w:r>
              <w:t>Amarillo College</w:t>
            </w:r>
          </w:p>
        </w:tc>
        <w:tc>
          <w:tcPr>
            <w:tcW w:w="1876" w:type="dxa"/>
            <w:gridSpan w:val="3"/>
          </w:tcPr>
          <w:p w:rsidR="00F508BA" w:rsidRPr="003937B2" w:rsidRDefault="00F508BA" w:rsidP="00150993">
            <w:r>
              <w:t>371-5930</w:t>
            </w:r>
          </w:p>
        </w:tc>
        <w:tc>
          <w:tcPr>
            <w:tcW w:w="3247" w:type="dxa"/>
          </w:tcPr>
          <w:p w:rsidR="00F508BA" w:rsidRPr="003937B2" w:rsidRDefault="00F508BA" w:rsidP="00150993">
            <w:hyperlink r:id="rId27" w:history="1">
              <w:r w:rsidRPr="003F2C66">
                <w:rPr>
                  <w:rStyle w:val="Hyperlink"/>
                </w:rPr>
                <w:t>rlfaulkner@actx.edu</w:t>
              </w:r>
            </w:hyperlink>
          </w:p>
        </w:tc>
      </w:tr>
      <w:tr w:rsidR="00F508BA" w:rsidTr="004242E0">
        <w:tc>
          <w:tcPr>
            <w:tcW w:w="331" w:type="dxa"/>
          </w:tcPr>
          <w:p w:rsidR="00F508BA" w:rsidRDefault="00F508BA" w:rsidP="00150993">
            <w:r>
              <w:t>X</w:t>
            </w:r>
          </w:p>
        </w:tc>
        <w:tc>
          <w:tcPr>
            <w:tcW w:w="2723" w:type="dxa"/>
            <w:gridSpan w:val="2"/>
          </w:tcPr>
          <w:p w:rsidR="00F508BA" w:rsidRDefault="00F508BA" w:rsidP="00150993">
            <w:r>
              <w:t>Daniel Esquivel</w:t>
            </w:r>
          </w:p>
        </w:tc>
        <w:tc>
          <w:tcPr>
            <w:tcW w:w="3668" w:type="dxa"/>
            <w:gridSpan w:val="5"/>
          </w:tcPr>
          <w:p w:rsidR="00F508BA" w:rsidRDefault="00F508BA" w:rsidP="00150993">
            <w:r>
              <w:t>Executive Director – ACHC</w:t>
            </w:r>
          </w:p>
        </w:tc>
        <w:tc>
          <w:tcPr>
            <w:tcW w:w="2771" w:type="dxa"/>
            <w:gridSpan w:val="2"/>
          </w:tcPr>
          <w:p w:rsidR="00F508BA" w:rsidRDefault="00F508BA" w:rsidP="00150993">
            <w:r>
              <w:t>Amarillo College</w:t>
            </w:r>
          </w:p>
        </w:tc>
        <w:tc>
          <w:tcPr>
            <w:tcW w:w="1876" w:type="dxa"/>
            <w:gridSpan w:val="3"/>
          </w:tcPr>
          <w:p w:rsidR="00F508BA" w:rsidRDefault="00F508BA" w:rsidP="00150993">
            <w:r>
              <w:t>806-457-4401</w:t>
            </w:r>
          </w:p>
        </w:tc>
        <w:tc>
          <w:tcPr>
            <w:tcW w:w="3247" w:type="dxa"/>
          </w:tcPr>
          <w:p w:rsidR="00F508BA" w:rsidRDefault="00F508BA" w:rsidP="00150993">
            <w:hyperlink r:id="rId28" w:history="1">
              <w:r w:rsidRPr="003F2C66">
                <w:rPr>
                  <w:rStyle w:val="Hyperlink"/>
                </w:rPr>
                <w:t>dmesquivel@actx.edu</w:t>
              </w:r>
            </w:hyperlink>
          </w:p>
        </w:tc>
      </w:tr>
      <w:tr w:rsidR="00F508BA" w:rsidTr="004242E0">
        <w:tc>
          <w:tcPr>
            <w:tcW w:w="3771" w:type="dxa"/>
            <w:gridSpan w:val="5"/>
          </w:tcPr>
          <w:p w:rsidR="00F508BA" w:rsidRPr="00D777C3" w:rsidRDefault="00F508BA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AGENDA ITEM</w:t>
            </w:r>
          </w:p>
        </w:tc>
        <w:tc>
          <w:tcPr>
            <w:tcW w:w="7598" w:type="dxa"/>
            <w:gridSpan w:val="8"/>
          </w:tcPr>
          <w:p w:rsidR="00F508BA" w:rsidRPr="00D777C3" w:rsidRDefault="00F508BA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ACTION DISCUSSION INFORMATION</w:t>
            </w:r>
          </w:p>
        </w:tc>
        <w:tc>
          <w:tcPr>
            <w:tcW w:w="3247" w:type="dxa"/>
          </w:tcPr>
          <w:p w:rsidR="00F508BA" w:rsidRPr="00D777C3" w:rsidRDefault="00F508BA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RESPONSIBILITY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>
            <w:r>
              <w:t>Old Business:</w:t>
            </w:r>
          </w:p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/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>
            <w:r>
              <w:t>Continuing Business:</w:t>
            </w:r>
          </w:p>
        </w:tc>
        <w:tc>
          <w:tcPr>
            <w:tcW w:w="7598" w:type="dxa"/>
            <w:gridSpan w:val="8"/>
          </w:tcPr>
          <w:p w:rsidR="00F508BA" w:rsidRDefault="00F508BA">
            <w:r>
              <w:t>Executive Director’s Report</w:t>
            </w:r>
          </w:p>
          <w:p w:rsidR="00F508BA" w:rsidRDefault="00F508BA">
            <w:r>
              <w:lastRenderedPageBreak/>
              <w:t>Hereford Campus Expansion Project Update</w:t>
            </w:r>
          </w:p>
        </w:tc>
        <w:tc>
          <w:tcPr>
            <w:tcW w:w="3247" w:type="dxa"/>
          </w:tcPr>
          <w:p w:rsidR="00F508BA" w:rsidRDefault="00F508BA">
            <w:r>
              <w:lastRenderedPageBreak/>
              <w:t>Daniel Esquivel</w:t>
            </w:r>
          </w:p>
          <w:p w:rsidR="00F508BA" w:rsidRDefault="00F508BA">
            <w:r>
              <w:lastRenderedPageBreak/>
              <w:t>Daniel Esquivel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/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>
            <w:r>
              <w:t>New Business:</w:t>
            </w:r>
          </w:p>
        </w:tc>
        <w:tc>
          <w:tcPr>
            <w:tcW w:w="7598" w:type="dxa"/>
            <w:gridSpan w:val="8"/>
          </w:tcPr>
          <w:p w:rsidR="00F508BA" w:rsidRDefault="00F508BA">
            <w:r>
              <w:t>Hereford Economic Development Corporation Partnership</w:t>
            </w:r>
          </w:p>
          <w:p w:rsidR="00F508BA" w:rsidRDefault="00F508BA">
            <w:r>
              <w:t>Individual Development Account Program</w:t>
            </w:r>
          </w:p>
          <w:p w:rsidR="00F508BA" w:rsidRDefault="00F508BA">
            <w:r>
              <w:t>Job Placement for College Students</w:t>
            </w:r>
          </w:p>
        </w:tc>
        <w:tc>
          <w:tcPr>
            <w:tcW w:w="3247" w:type="dxa"/>
          </w:tcPr>
          <w:p w:rsidR="00F508BA" w:rsidRDefault="00F508BA">
            <w:r>
              <w:t>Randy Farr &amp; Daniel Esquivel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/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 w:rsidP="00543E74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/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>
            <w:r>
              <w:t>Curriculum Decisions:</w:t>
            </w:r>
          </w:p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/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>
            <w:r>
              <w:t>Other:</w:t>
            </w:r>
          </w:p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/>
        </w:tc>
        <w:tc>
          <w:tcPr>
            <w:tcW w:w="7598" w:type="dxa"/>
            <w:gridSpan w:val="8"/>
          </w:tcPr>
          <w:p w:rsidR="00F508BA" w:rsidRDefault="00F508BA"/>
        </w:tc>
        <w:tc>
          <w:tcPr>
            <w:tcW w:w="3247" w:type="dxa"/>
          </w:tcPr>
          <w:p w:rsidR="00F508BA" w:rsidRDefault="00F508BA"/>
        </w:tc>
      </w:tr>
      <w:tr w:rsidR="00F508BA" w:rsidTr="004242E0">
        <w:tc>
          <w:tcPr>
            <w:tcW w:w="3771" w:type="dxa"/>
            <w:gridSpan w:val="5"/>
          </w:tcPr>
          <w:p w:rsidR="00F508BA" w:rsidRPr="00D777C3" w:rsidRDefault="00F508BA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KEY DISCUSSION POINTS</w:t>
            </w:r>
          </w:p>
        </w:tc>
        <w:tc>
          <w:tcPr>
            <w:tcW w:w="10845" w:type="dxa"/>
            <w:gridSpan w:val="9"/>
          </w:tcPr>
          <w:p w:rsidR="00F508BA" w:rsidRPr="00D777C3" w:rsidRDefault="00F508BA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DISCUSSION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>
            <w:r>
              <w:t>Old Business:</w:t>
            </w:r>
          </w:p>
        </w:tc>
        <w:tc>
          <w:tcPr>
            <w:tcW w:w="10845" w:type="dxa"/>
            <w:gridSpan w:val="9"/>
          </w:tcPr>
          <w:p w:rsidR="00F508BA" w:rsidRDefault="00F508BA" w:rsidP="00A27287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5D2AF9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>
            <w:r>
              <w:t>Continuing Business</w:t>
            </w:r>
          </w:p>
        </w:tc>
        <w:tc>
          <w:tcPr>
            <w:tcW w:w="10845" w:type="dxa"/>
            <w:gridSpan w:val="9"/>
          </w:tcPr>
          <w:p w:rsidR="00F508BA" w:rsidRDefault="00F508BA" w:rsidP="005D2AF9">
            <w:r>
              <w:t>Executive Director’s Report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4"/>
              </w:numPr>
            </w:pPr>
            <w:r>
              <w:t>Spring 2012 registration, Nov.7 – Jan. 13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4"/>
              </w:numPr>
            </w:pPr>
            <w:r>
              <w:t>Bacterial Meningitis issue</w:t>
            </w:r>
          </w:p>
          <w:p w:rsidR="00F508BA" w:rsidRDefault="00F508BA" w:rsidP="007D7A05">
            <w:pPr>
              <w:pStyle w:val="ListParagraph"/>
              <w:numPr>
                <w:ilvl w:val="1"/>
                <w:numId w:val="14"/>
              </w:numPr>
            </w:pPr>
            <w:r>
              <w:t>Low supply of vaccinations and many students not vaccinated</w:t>
            </w:r>
          </w:p>
          <w:p w:rsidR="00F508BA" w:rsidRDefault="00F508BA" w:rsidP="007D7A05">
            <w:pPr>
              <w:pStyle w:val="ListParagraph"/>
              <w:numPr>
                <w:ilvl w:val="1"/>
                <w:numId w:val="14"/>
              </w:numPr>
            </w:pPr>
            <w:r>
              <w:t>TX Dept. Health requirements limiting eligible vaccination recipients</w:t>
            </w:r>
          </w:p>
          <w:p w:rsidR="00F508BA" w:rsidRDefault="00F508BA" w:rsidP="007D7A05">
            <w:pPr>
              <w:pStyle w:val="ListParagraph"/>
              <w:numPr>
                <w:ilvl w:val="1"/>
                <w:numId w:val="14"/>
              </w:numPr>
            </w:pPr>
            <w:r>
              <w:t>Cost of vaccination at local pharmacy is $129.00</w:t>
            </w:r>
          </w:p>
          <w:p w:rsidR="00F508BA" w:rsidRDefault="00F508BA" w:rsidP="001329AE">
            <w:pPr>
              <w:pStyle w:val="ListParagraph"/>
              <w:numPr>
                <w:ilvl w:val="1"/>
                <w:numId w:val="14"/>
              </w:numPr>
            </w:pPr>
            <w:r>
              <w:t>Academic Students must obtain vaccination within 10 before the start of Spring 2012 semester</w:t>
            </w:r>
          </w:p>
          <w:p w:rsidR="00F508BA" w:rsidRDefault="00F508BA" w:rsidP="001329AE">
            <w:pPr>
              <w:pStyle w:val="ListParagraph"/>
              <w:numPr>
                <w:ilvl w:val="1"/>
                <w:numId w:val="14"/>
              </w:numPr>
            </w:pPr>
            <w:r>
              <w:t>Continuing Education students enrolled in classes with less than 320 hours will not be effected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4"/>
              </w:numPr>
            </w:pPr>
            <w:r>
              <w:t>College Closed for Holidays (Thanksgiving Nov 24</w:t>
            </w:r>
            <w:r w:rsidRPr="004242E0">
              <w:rPr>
                <w:vertAlign w:val="superscript"/>
              </w:rPr>
              <w:t>th</w:t>
            </w:r>
            <w:r>
              <w:t>-25</w:t>
            </w:r>
            <w:r w:rsidRPr="004242E0">
              <w:rPr>
                <w:vertAlign w:val="superscript"/>
              </w:rPr>
              <w:t>th</w:t>
            </w:r>
            <w:r>
              <w:t xml:space="preserve"> &amp; Christmas Dec. 19</w:t>
            </w:r>
            <w:r w:rsidRPr="004242E0">
              <w:rPr>
                <w:vertAlign w:val="superscript"/>
              </w:rPr>
              <w:t>th</w:t>
            </w:r>
            <w:r>
              <w:t>-Jan.1</w:t>
            </w:r>
            <w:r w:rsidRPr="004242E0">
              <w:rPr>
                <w:vertAlign w:val="superscript"/>
              </w:rPr>
              <w:t>st</w:t>
            </w:r>
            <w:r>
              <w:t>)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4"/>
              </w:numPr>
            </w:pPr>
            <w:r>
              <w:t>AC Student Bowling Night, Friday Nov. 18</w:t>
            </w:r>
            <w:r w:rsidRPr="004242E0">
              <w:rPr>
                <w:vertAlign w:val="superscript"/>
              </w:rPr>
              <w:t>th</w:t>
            </w:r>
            <w:r>
              <w:t>, 6pm at the Sugarland Bowling Alley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4"/>
              </w:numPr>
            </w:pPr>
            <w:r>
              <w:t>Career Tech Expo, Tuesday, Dec. 13</w:t>
            </w:r>
            <w:r w:rsidRPr="004242E0">
              <w:rPr>
                <w:vertAlign w:val="superscript"/>
              </w:rPr>
              <w:t>th</w:t>
            </w:r>
            <w:r>
              <w:t>, 4p-7p (Tentative)</w:t>
            </w:r>
          </w:p>
          <w:p w:rsidR="00F508BA" w:rsidRDefault="00F508BA" w:rsidP="001329AE">
            <w:pPr>
              <w:pStyle w:val="ListParagraph"/>
              <w:numPr>
                <w:ilvl w:val="1"/>
                <w:numId w:val="14"/>
              </w:numPr>
            </w:pPr>
            <w:r>
              <w:t>Emphasis on Spring 2012 Continuing Education programs</w:t>
            </w:r>
          </w:p>
          <w:p w:rsidR="00F508BA" w:rsidRDefault="00F508BA" w:rsidP="001329AE">
            <w:pPr>
              <w:pStyle w:val="ListParagraph"/>
              <w:numPr>
                <w:ilvl w:val="1"/>
                <w:numId w:val="14"/>
              </w:numPr>
            </w:pPr>
            <w:r>
              <w:t>Introduction of New CE programs</w:t>
            </w:r>
          </w:p>
          <w:p w:rsidR="00F508BA" w:rsidRDefault="00F508BA" w:rsidP="001329AE">
            <w:pPr>
              <w:pStyle w:val="ListParagraph"/>
              <w:numPr>
                <w:ilvl w:val="2"/>
                <w:numId w:val="14"/>
              </w:numPr>
            </w:pPr>
            <w:r>
              <w:t>Renewable Energy</w:t>
            </w:r>
          </w:p>
          <w:p w:rsidR="00F508BA" w:rsidRDefault="00F508BA" w:rsidP="001329AE">
            <w:pPr>
              <w:pStyle w:val="ListParagraph"/>
              <w:numPr>
                <w:ilvl w:val="2"/>
                <w:numId w:val="14"/>
              </w:numPr>
            </w:pPr>
            <w:r>
              <w:t>AC/DC</w:t>
            </w:r>
          </w:p>
          <w:p w:rsidR="00F508BA" w:rsidRDefault="00F508BA" w:rsidP="001329AE">
            <w:pPr>
              <w:pStyle w:val="ListParagraph"/>
              <w:numPr>
                <w:ilvl w:val="2"/>
                <w:numId w:val="14"/>
              </w:numPr>
            </w:pPr>
            <w:r>
              <w:t>Welding</w:t>
            </w:r>
          </w:p>
          <w:p w:rsidR="00F508BA" w:rsidRDefault="00F508BA" w:rsidP="001329AE">
            <w:pPr>
              <w:pStyle w:val="ListParagraph"/>
              <w:numPr>
                <w:ilvl w:val="2"/>
                <w:numId w:val="14"/>
              </w:numPr>
            </w:pPr>
            <w:r>
              <w:t>Safety</w:t>
            </w:r>
          </w:p>
          <w:p w:rsidR="00F508BA" w:rsidRDefault="00F508BA" w:rsidP="001329AE">
            <w:pPr>
              <w:pStyle w:val="ListParagraph"/>
              <w:numPr>
                <w:ilvl w:val="1"/>
                <w:numId w:val="14"/>
              </w:numPr>
            </w:pPr>
            <w:r>
              <w:t>Advertising campaign to include Newspaper Ad with Career Highlight</w:t>
            </w:r>
          </w:p>
          <w:p w:rsidR="00F508BA" w:rsidRDefault="00F508BA" w:rsidP="001329AE">
            <w:pPr>
              <w:pStyle w:val="ListParagraph"/>
              <w:numPr>
                <w:ilvl w:val="1"/>
                <w:numId w:val="14"/>
              </w:numPr>
            </w:pPr>
            <w:r>
              <w:t>Food will be served in an effort to increase community participation &amp; attendance.</w:t>
            </w:r>
          </w:p>
          <w:p w:rsidR="00F508BA" w:rsidRDefault="00F508BA" w:rsidP="005D2AF9"/>
          <w:p w:rsidR="00F508BA" w:rsidRDefault="00F508BA" w:rsidP="005D2AF9">
            <w:r>
              <w:t>Hereford Campus Expansion Project Update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5"/>
              </w:numPr>
            </w:pPr>
            <w:r>
              <w:t>Architect Selection Process underway</w:t>
            </w:r>
          </w:p>
          <w:p w:rsidR="00F508BA" w:rsidRDefault="00F508BA" w:rsidP="001329AE">
            <w:pPr>
              <w:pStyle w:val="ListParagraph"/>
              <w:numPr>
                <w:ilvl w:val="1"/>
                <w:numId w:val="15"/>
              </w:numPr>
            </w:pPr>
            <w:r>
              <w:t>Last 3 finalists will be making their presentations on 11/29/2011 &amp; 12/2/2011</w:t>
            </w:r>
          </w:p>
          <w:p w:rsidR="00F508BA" w:rsidRDefault="00F508BA" w:rsidP="00285043">
            <w:pPr>
              <w:pStyle w:val="ListParagraph"/>
              <w:numPr>
                <w:ilvl w:val="1"/>
                <w:numId w:val="15"/>
              </w:numPr>
            </w:pPr>
            <w:r>
              <w:t>AC Board of Regions special session to select final candidate on 12/13/2011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Summer 2012 Target Groundbreaking/Construction date</w:t>
            </w:r>
          </w:p>
          <w:p w:rsidR="00F508BA" w:rsidRDefault="00F508BA" w:rsidP="004242E0">
            <w:pPr>
              <w:pStyle w:val="ListParagraph"/>
              <w:numPr>
                <w:ilvl w:val="0"/>
                <w:numId w:val="15"/>
              </w:numPr>
            </w:pPr>
            <w:r>
              <w:t>Spring 2014 Target Opening date</w:t>
            </w:r>
          </w:p>
          <w:p w:rsidR="00F508BA" w:rsidRDefault="00F508BA" w:rsidP="00285043">
            <w:r>
              <w:t>Capital Campaign – Naming Opportunities</w:t>
            </w:r>
          </w:p>
          <w:p w:rsidR="00F508BA" w:rsidRDefault="00F508BA" w:rsidP="00285043">
            <w:pPr>
              <w:pStyle w:val="ListParagraph"/>
              <w:numPr>
                <w:ilvl w:val="0"/>
                <w:numId w:val="18"/>
              </w:numPr>
            </w:pPr>
            <w:r>
              <w:t>Purpose:  To create a sense of ownership within the community.</w:t>
            </w:r>
          </w:p>
          <w:p w:rsidR="00F508BA" w:rsidRDefault="00F508BA" w:rsidP="00285043">
            <w:pPr>
              <w:pStyle w:val="ListParagraph"/>
              <w:numPr>
                <w:ilvl w:val="0"/>
                <w:numId w:val="17"/>
              </w:numPr>
            </w:pPr>
            <w:r>
              <w:t xml:space="preserve">Constructing Packets/Photo booklets with architectural drawings to distribute to local businesses &amp; organizations to increase capital donation interest. </w:t>
            </w:r>
          </w:p>
          <w:p w:rsidR="00F508BA" w:rsidRDefault="00F508BA" w:rsidP="00285043">
            <w:pPr>
              <w:pStyle w:val="ListParagraph"/>
              <w:numPr>
                <w:ilvl w:val="0"/>
                <w:numId w:val="17"/>
              </w:numPr>
            </w:pPr>
            <w:r>
              <w:t xml:space="preserve">Discussion of naming college buildings/physical fixtures after key Individuals (Ex: Dr. </w:t>
            </w:r>
            <w:proofErr w:type="spellStart"/>
            <w:r>
              <w:t>McBrayer</w:t>
            </w:r>
            <w:proofErr w:type="spellEnd"/>
            <w:r>
              <w:t xml:space="preserve"> Hall).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>
            <w:r>
              <w:lastRenderedPageBreak/>
              <w:t>New Business:</w:t>
            </w:r>
          </w:p>
        </w:tc>
        <w:tc>
          <w:tcPr>
            <w:tcW w:w="10845" w:type="dxa"/>
            <w:gridSpan w:val="9"/>
          </w:tcPr>
          <w:p w:rsidR="00F508BA" w:rsidRDefault="00F508BA" w:rsidP="004242E0">
            <w:r>
              <w:t>Hereford Economic Development Corporation Partnership</w:t>
            </w:r>
          </w:p>
          <w:p w:rsidR="00F508BA" w:rsidRDefault="00F508BA" w:rsidP="00285043">
            <w:pPr>
              <w:pStyle w:val="ListParagraph"/>
              <w:numPr>
                <w:ilvl w:val="0"/>
                <w:numId w:val="19"/>
              </w:numPr>
            </w:pPr>
            <w:r>
              <w:t>Local are business’s voicing need of people with basic life skills who want to work</w:t>
            </w:r>
          </w:p>
          <w:p w:rsidR="00F508BA" w:rsidRDefault="00F508BA" w:rsidP="00285043">
            <w:pPr>
              <w:pStyle w:val="ListParagraph"/>
              <w:numPr>
                <w:ilvl w:val="0"/>
                <w:numId w:val="19"/>
              </w:numPr>
            </w:pPr>
            <w:r>
              <w:t>Recruitment via email to be sent to representative groups from local companies to research local business workforce needs &amp; develop a community action plan.</w:t>
            </w:r>
          </w:p>
          <w:p w:rsidR="00F508BA" w:rsidRDefault="00F508BA" w:rsidP="004242E0">
            <w:r>
              <w:t>Individual Development Account Program</w:t>
            </w:r>
          </w:p>
          <w:p w:rsidR="00F508BA" w:rsidRDefault="00F508BA" w:rsidP="004242E0">
            <w:r>
              <w:t>Job Placement for College Students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F74956"/>
        </w:tc>
        <w:tc>
          <w:tcPr>
            <w:tcW w:w="10845" w:type="dxa"/>
            <w:gridSpan w:val="9"/>
          </w:tcPr>
          <w:p w:rsidR="00F508BA" w:rsidRDefault="00F508BA" w:rsidP="008143FE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>
            <w:r>
              <w:t>Curriculum Decisions:</w:t>
            </w:r>
          </w:p>
        </w:tc>
        <w:tc>
          <w:tcPr>
            <w:tcW w:w="10845" w:type="dxa"/>
            <w:gridSpan w:val="9"/>
          </w:tcPr>
          <w:p w:rsidR="00F508BA" w:rsidRPr="00C77725" w:rsidRDefault="00F508BA" w:rsidP="00184E3B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Pr="00C77725" w:rsidRDefault="00F508BA" w:rsidP="00184E3B">
            <w:pPr>
              <w:pStyle w:val="ListParagraph"/>
              <w:ind w:left="1320"/>
            </w:pP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Pr="00C77725" w:rsidRDefault="00F508BA" w:rsidP="00184E3B">
            <w:pPr>
              <w:pStyle w:val="ListParagraph"/>
              <w:ind w:left="1320"/>
            </w:pP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>
            <w:r>
              <w:t>Other:</w:t>
            </w:r>
          </w:p>
        </w:tc>
        <w:tc>
          <w:tcPr>
            <w:tcW w:w="10845" w:type="dxa"/>
            <w:gridSpan w:val="9"/>
          </w:tcPr>
          <w:p w:rsidR="00F508BA" w:rsidRDefault="00F508BA" w:rsidP="00C90B11">
            <w:r>
              <w:t>AC-Hereford Campus Mobile Lab to be placed in the December 5</w:t>
            </w:r>
            <w:r w:rsidRPr="00CB0C70">
              <w:rPr>
                <w:vertAlign w:val="superscript"/>
              </w:rPr>
              <w:t>th</w:t>
            </w:r>
            <w:r>
              <w:t xml:space="preserve"> Parade.</w:t>
            </w:r>
          </w:p>
          <w:p w:rsidR="00F508BA" w:rsidRDefault="00F508BA" w:rsidP="00CB0C70">
            <w:r>
              <w:t xml:space="preserve">New time for Advisory Committee Meetings </w:t>
            </w:r>
          </w:p>
          <w:p w:rsidR="00F508BA" w:rsidRDefault="00F508BA" w:rsidP="00CB0C70">
            <w:pPr>
              <w:pStyle w:val="ListParagraph"/>
              <w:numPr>
                <w:ilvl w:val="0"/>
                <w:numId w:val="21"/>
              </w:numPr>
            </w:pPr>
            <w:r>
              <w:t>Monday’s during the lunch hour.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184E3B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A27287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>
            <w:r w:rsidRPr="00D777C3">
              <w:rPr>
                <w:b/>
              </w:rPr>
              <w:t>Chairperson Signature:</w:t>
            </w:r>
          </w:p>
        </w:tc>
        <w:tc>
          <w:tcPr>
            <w:tcW w:w="10845" w:type="dxa"/>
            <w:gridSpan w:val="9"/>
          </w:tcPr>
          <w:p w:rsidR="00F508BA" w:rsidRDefault="00F508BA" w:rsidP="00A27287">
            <w:r w:rsidRPr="00D777C3">
              <w:rPr>
                <w:b/>
              </w:rPr>
              <w:t>Date:</w:t>
            </w:r>
          </w:p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A27287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A27287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A27287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A27287"/>
        </w:tc>
      </w:tr>
      <w:tr w:rsidR="00F508BA" w:rsidTr="004242E0">
        <w:tc>
          <w:tcPr>
            <w:tcW w:w="3771" w:type="dxa"/>
            <w:gridSpan w:val="5"/>
          </w:tcPr>
          <w:p w:rsidR="00F508BA" w:rsidRDefault="00F508BA" w:rsidP="00A27287"/>
        </w:tc>
        <w:tc>
          <w:tcPr>
            <w:tcW w:w="10845" w:type="dxa"/>
            <w:gridSpan w:val="9"/>
          </w:tcPr>
          <w:p w:rsidR="00F508BA" w:rsidRDefault="00F508BA" w:rsidP="00A27287"/>
        </w:tc>
      </w:tr>
      <w:tr w:rsidR="00F508BA" w:rsidTr="004242E0">
        <w:tc>
          <w:tcPr>
            <w:tcW w:w="6671" w:type="dxa"/>
            <w:gridSpan w:val="7"/>
          </w:tcPr>
          <w:p w:rsidR="00F508BA" w:rsidRPr="00D777C3" w:rsidRDefault="00F508BA" w:rsidP="00A27287">
            <w:pPr>
              <w:rPr>
                <w:b/>
              </w:rPr>
            </w:pPr>
          </w:p>
        </w:tc>
        <w:tc>
          <w:tcPr>
            <w:tcW w:w="3450" w:type="dxa"/>
            <w:gridSpan w:val="5"/>
          </w:tcPr>
          <w:p w:rsidR="00F508BA" w:rsidRPr="00D777C3" w:rsidRDefault="00F508BA" w:rsidP="00A27287">
            <w:pPr>
              <w:rPr>
                <w:b/>
              </w:rPr>
            </w:pPr>
          </w:p>
        </w:tc>
        <w:tc>
          <w:tcPr>
            <w:tcW w:w="4495" w:type="dxa"/>
            <w:gridSpan w:val="2"/>
          </w:tcPr>
          <w:p w:rsidR="00F508BA" w:rsidRPr="00D777C3" w:rsidRDefault="00F508BA" w:rsidP="00A27287">
            <w:pPr>
              <w:rPr>
                <w:b/>
              </w:rPr>
            </w:pPr>
          </w:p>
        </w:tc>
      </w:tr>
    </w:tbl>
    <w:p w:rsidR="008940BB" w:rsidRDefault="008940BB"/>
    <w:sectPr w:rsidR="008940BB" w:rsidSect="00037A3F">
      <w:headerReference w:type="default" r:id="rId29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B2" w:rsidRDefault="00247DB2" w:rsidP="00AA0516">
      <w:pPr>
        <w:spacing w:after="0" w:line="240" w:lineRule="auto"/>
      </w:pPr>
      <w:r>
        <w:separator/>
      </w:r>
    </w:p>
  </w:endnote>
  <w:endnote w:type="continuationSeparator" w:id="0">
    <w:p w:rsidR="00247DB2" w:rsidRDefault="00247DB2" w:rsidP="00AA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B2" w:rsidRDefault="00247DB2" w:rsidP="00AA0516">
      <w:pPr>
        <w:spacing w:after="0" w:line="240" w:lineRule="auto"/>
      </w:pPr>
      <w:r>
        <w:separator/>
      </w:r>
    </w:p>
  </w:footnote>
  <w:footnote w:type="continuationSeparator" w:id="0">
    <w:p w:rsidR="00247DB2" w:rsidRDefault="00247DB2" w:rsidP="00AA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3F" w:rsidRPr="00AA0516" w:rsidRDefault="00037A3F" w:rsidP="00AA051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Advisory Committee 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E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">
    <w:nsid w:val="02ED7DB7"/>
    <w:multiLevelType w:val="hybridMultilevel"/>
    <w:tmpl w:val="748C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82FF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">
    <w:nsid w:val="0D326567"/>
    <w:multiLevelType w:val="hybridMultilevel"/>
    <w:tmpl w:val="D5EA12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85764D"/>
    <w:multiLevelType w:val="hybridMultilevel"/>
    <w:tmpl w:val="7D20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52883"/>
    <w:multiLevelType w:val="hybridMultilevel"/>
    <w:tmpl w:val="ECE0E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F126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7">
    <w:nsid w:val="38AC6040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8">
    <w:nsid w:val="47555535"/>
    <w:multiLevelType w:val="hybridMultilevel"/>
    <w:tmpl w:val="2EC46C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665DDB"/>
    <w:multiLevelType w:val="hybridMultilevel"/>
    <w:tmpl w:val="CD24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D0E3E"/>
    <w:multiLevelType w:val="hybridMultilevel"/>
    <w:tmpl w:val="0452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E432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>
    <w:nsid w:val="4CA93AD5"/>
    <w:multiLevelType w:val="hybridMultilevel"/>
    <w:tmpl w:val="908CB5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07E28F1"/>
    <w:multiLevelType w:val="hybridMultilevel"/>
    <w:tmpl w:val="E0941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323118"/>
    <w:multiLevelType w:val="hybridMultilevel"/>
    <w:tmpl w:val="4806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D557F"/>
    <w:multiLevelType w:val="hybridMultilevel"/>
    <w:tmpl w:val="7758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04AF4"/>
    <w:multiLevelType w:val="hybridMultilevel"/>
    <w:tmpl w:val="5DB8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74C8B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8">
    <w:nsid w:val="6CCD53C6"/>
    <w:multiLevelType w:val="hybridMultilevel"/>
    <w:tmpl w:val="49C8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31036"/>
    <w:multiLevelType w:val="hybridMultilevel"/>
    <w:tmpl w:val="42C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62534"/>
    <w:multiLevelType w:val="hybridMultilevel"/>
    <w:tmpl w:val="C8DEA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8"/>
  </w:num>
  <w:num w:numId="9">
    <w:abstractNumId w:val="8"/>
  </w:num>
  <w:num w:numId="10">
    <w:abstractNumId w:val="3"/>
  </w:num>
  <w:num w:numId="11">
    <w:abstractNumId w:val="12"/>
  </w:num>
  <w:num w:numId="12">
    <w:abstractNumId w:val="14"/>
  </w:num>
  <w:num w:numId="13">
    <w:abstractNumId w:val="20"/>
  </w:num>
  <w:num w:numId="14">
    <w:abstractNumId w:val="9"/>
  </w:num>
  <w:num w:numId="15">
    <w:abstractNumId w:val="10"/>
  </w:num>
  <w:num w:numId="16">
    <w:abstractNumId w:val="13"/>
  </w:num>
  <w:num w:numId="17">
    <w:abstractNumId w:val="19"/>
  </w:num>
  <w:num w:numId="18">
    <w:abstractNumId w:val="15"/>
  </w:num>
  <w:num w:numId="19">
    <w:abstractNumId w:val="16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16"/>
    <w:rsid w:val="00025E3E"/>
    <w:rsid w:val="00037A3F"/>
    <w:rsid w:val="0008478E"/>
    <w:rsid w:val="001329AE"/>
    <w:rsid w:val="00184E3B"/>
    <w:rsid w:val="001B2E9E"/>
    <w:rsid w:val="00247DB2"/>
    <w:rsid w:val="00262BBB"/>
    <w:rsid w:val="00285043"/>
    <w:rsid w:val="002B74D1"/>
    <w:rsid w:val="003B002A"/>
    <w:rsid w:val="003E7173"/>
    <w:rsid w:val="003F396B"/>
    <w:rsid w:val="004242E0"/>
    <w:rsid w:val="004C7069"/>
    <w:rsid w:val="00543E74"/>
    <w:rsid w:val="005D2AF9"/>
    <w:rsid w:val="006C1C79"/>
    <w:rsid w:val="006D2215"/>
    <w:rsid w:val="00771C29"/>
    <w:rsid w:val="007D7A05"/>
    <w:rsid w:val="008743E8"/>
    <w:rsid w:val="008940BB"/>
    <w:rsid w:val="009D2560"/>
    <w:rsid w:val="00A27287"/>
    <w:rsid w:val="00A82174"/>
    <w:rsid w:val="00AA0516"/>
    <w:rsid w:val="00B46160"/>
    <w:rsid w:val="00B812F9"/>
    <w:rsid w:val="00B91601"/>
    <w:rsid w:val="00BB7C46"/>
    <w:rsid w:val="00BF2FC7"/>
    <w:rsid w:val="00C55462"/>
    <w:rsid w:val="00C77725"/>
    <w:rsid w:val="00C8060F"/>
    <w:rsid w:val="00C8249B"/>
    <w:rsid w:val="00C9093D"/>
    <w:rsid w:val="00CB0146"/>
    <w:rsid w:val="00CB0C70"/>
    <w:rsid w:val="00CE3755"/>
    <w:rsid w:val="00D777C3"/>
    <w:rsid w:val="00DA441E"/>
    <w:rsid w:val="00DE73B6"/>
    <w:rsid w:val="00E261FD"/>
    <w:rsid w:val="00E45FB7"/>
    <w:rsid w:val="00EB65DD"/>
    <w:rsid w:val="00F065EB"/>
    <w:rsid w:val="00F114F7"/>
    <w:rsid w:val="00F508BA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davis@wspanhandle.com" TargetMode="External"/><Relationship Id="rId18" Type="http://schemas.openxmlformats.org/officeDocument/2006/relationships/hyperlink" Target="mailto:martha.rincon@cohs.net" TargetMode="External"/><Relationship Id="rId26" Type="http://schemas.openxmlformats.org/officeDocument/2006/relationships/hyperlink" Target="mailto:J0341711@actx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jerry@jerrysmithla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barrett@frionaisd.com" TargetMode="External"/><Relationship Id="rId17" Type="http://schemas.openxmlformats.org/officeDocument/2006/relationships/hyperlink" Target="mailto:hedc@wtrt.net" TargetMode="External"/><Relationship Id="rId25" Type="http://schemas.openxmlformats.org/officeDocument/2006/relationships/hyperlink" Target="mailto:dtaylor@happyban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rapesina@wtrt.net" TargetMode="External"/><Relationship Id="rId20" Type="http://schemas.openxmlformats.org/officeDocument/2006/relationships/hyperlink" Target="mailto:MikeSchueler@fbsw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egobarela@herefordisd.net" TargetMode="External"/><Relationship Id="rId24" Type="http://schemas.openxmlformats.org/officeDocument/2006/relationships/hyperlink" Target="mailto:susummers@dimmittisd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ellimoulton@herefordisdn.net" TargetMode="External"/><Relationship Id="rId23" Type="http://schemas.openxmlformats.org/officeDocument/2006/relationships/hyperlink" Target="mailto:stevens5star@wtrt.net" TargetMode="External"/><Relationship Id="rId28" Type="http://schemas.openxmlformats.org/officeDocument/2006/relationships/hyperlink" Target="mailto:dmesquivel@actx.edu" TargetMode="External"/><Relationship Id="rId10" Type="http://schemas.openxmlformats.org/officeDocument/2006/relationships/hyperlink" Target="mailto:aalejandre@ffin.com" TargetMode="External"/><Relationship Id="rId19" Type="http://schemas.openxmlformats.org/officeDocument/2006/relationships/hyperlink" Target="mailto:susanrobbins@herefordisd.ne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tf24@sbcglobal.net" TargetMode="External"/><Relationship Id="rId14" Type="http://schemas.openxmlformats.org/officeDocument/2006/relationships/hyperlink" Target="mailto:plainview@metinc.org" TargetMode="External"/><Relationship Id="rId22" Type="http://schemas.openxmlformats.org/officeDocument/2006/relationships/hyperlink" Target="mailto:karrons@valornet.com" TargetMode="External"/><Relationship Id="rId27" Type="http://schemas.openxmlformats.org/officeDocument/2006/relationships/hyperlink" Target="mailto:rlfaulkner@actx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C9C1-B1E4-433E-8F17-FE0C37A1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Form Instructions</vt:lpstr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Form Instructions</dc:title>
  <dc:creator>John P. Liscano</dc:creator>
  <cp:lastModifiedBy>Paula M. Badger</cp:lastModifiedBy>
  <cp:revision>2</cp:revision>
  <cp:lastPrinted>2011-11-11T17:27:00Z</cp:lastPrinted>
  <dcterms:created xsi:type="dcterms:W3CDTF">2011-11-11T20:04:00Z</dcterms:created>
  <dcterms:modified xsi:type="dcterms:W3CDTF">2011-11-11T20:04:00Z</dcterms:modified>
</cp:coreProperties>
</file>