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sz w:val="24"/>
          <w:szCs w:val="24"/>
        </w:rPr>
        <w:id w:val="893397473"/>
        <w:docPartObj>
          <w:docPartGallery w:val="Cover Pages"/>
          <w:docPartUnique/>
        </w:docPartObj>
      </w:sdtPr>
      <w:sdtEndPr/>
      <w:sdtContent>
        <w:p w:rsidR="00037A3F" w:rsidRPr="00C569D0" w:rsidRDefault="00F24355">
          <w:pPr>
            <w:rPr>
              <w:sz w:val="24"/>
              <w:szCs w:val="24"/>
            </w:rPr>
          </w:pPr>
          <w:r>
            <w:rPr>
              <w:noProof/>
              <w:sz w:val="24"/>
              <w:szCs w:val="24"/>
            </w:rPr>
            <mc:AlternateContent>
              <mc:Choice Requires="wpg">
                <w:drawing>
                  <wp:anchor distT="0" distB="0" distL="114300" distR="114300" simplePos="0" relativeHeight="251659264" behindDoc="0" locked="0" layoutInCell="0" allowOverlap="1">
                    <wp:simplePos x="0" y="0"/>
                    <wp:positionH relativeFrom="page">
                      <wp:align>center</wp:align>
                    </wp:positionH>
                    <wp:positionV relativeFrom="margin">
                      <wp:align>center</wp:align>
                    </wp:positionV>
                    <wp:extent cx="6154420" cy="7246620"/>
                    <wp:effectExtent l="0" t="0" r="0" b="0"/>
                    <wp:wrapNone/>
                    <wp:docPr id="40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4420" cy="7246620"/>
                              <a:chOff x="1800" y="1440"/>
                              <a:chExt cx="9692" cy="11412"/>
                            </a:xfrm>
                          </wpg:grpSpPr>
                          <wps:wsp>
                            <wps:cNvPr id="419" name="Rectangle 15"/>
                            <wps:cNvSpPr>
                              <a:spLocks noChangeArrowheads="1"/>
                            </wps:cNvSpPr>
                            <wps:spPr bwMode="auto">
                              <a:xfrm>
                                <a:off x="1800" y="1440"/>
                                <a:ext cx="8638" cy="104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037A3F" w:rsidRDefault="00037A3F">
                                  <w:pPr>
                                    <w:spacing w:after="0"/>
                                    <w:rPr>
                                      <w:b/>
                                      <w:bCs/>
                                      <w:color w:val="000000" w:themeColor="text1"/>
                                      <w:sz w:val="32"/>
                                      <w:szCs w:val="32"/>
                                    </w:rPr>
                                  </w:pPr>
                                </w:p>
                                <w:p w:rsidR="00037A3F" w:rsidRDefault="00037A3F">
                                  <w:pPr>
                                    <w:spacing w:after="0"/>
                                    <w:rPr>
                                      <w:b/>
                                      <w:bCs/>
                                      <w:color w:val="000000" w:themeColor="text1"/>
                                      <w:sz w:val="32"/>
                                      <w:szCs w:val="32"/>
                                    </w:rPr>
                                  </w:pPr>
                                </w:p>
                              </w:txbxContent>
                            </wps:txbx>
                            <wps:bodyPr rot="0" vert="horz" wrap="square" lIns="91440" tIns="45720" rIns="91440" bIns="45720" anchor="t" anchorCtr="0" upright="1">
                              <a:spAutoFit/>
                            </wps:bodyPr>
                          </wps:wsp>
                          <wps:wsp>
                            <wps:cNvPr id="420" name="Rectangle 16"/>
                            <wps:cNvSpPr>
                              <a:spLocks noChangeArrowheads="1"/>
                            </wps:cNvSpPr>
                            <wps:spPr bwMode="auto">
                              <a:xfrm>
                                <a:off x="6494" y="11160"/>
                                <a:ext cx="4998" cy="169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037A3F" w:rsidRDefault="00037A3F">
                                  <w:pPr>
                                    <w:jc w:val="right"/>
                                    <w:rPr>
                                      <w:sz w:val="96"/>
                                      <w:szCs w:val="96"/>
                                    </w:rPr>
                                  </w:pP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margin">
                      <wp14:pctHeight>0</wp14:pctHeight>
                    </wp14:sizeRelV>
                  </wp:anchor>
                </w:drawing>
              </mc:Choice>
              <mc:Fallback>
                <w:pict>
                  <v:group id="Group 3" o:spid="_x0000_s1026" style="position:absolute;margin-left:0;margin-top:0;width:484.6pt;height:570.6pt;z-index:251659264;mso-position-horizontal:center;mso-position-horizontal-relative:page;mso-position-vertical:center;mso-position-vertical-relative:margin;mso-height-relative:margin" coordorigin="1800,1440" coordsize="9692,1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" o:allowincell="f">
                    <v:rect id="Rectangle 15" o:spid="_x0000_s1027" style="position:absolute;left:1800;top:1440;width:8638;height:1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UpPsYA&#10;AADcAAAADwAAAGRycy9kb3ducmV2LnhtbESP0WrCQBRE3wv9h+UWfCl1o4it0Y2UtEL0zdQPuGZv&#10;kzTZuyG7jfHvuwXBx2FmzjCb7WhaMVDvassKZtMIBHFhdc2lgtPX7uUNhPPIGlvLpOBKDrbJ48MG&#10;Y20vfKQh96UIEHYxKqi872IpXVGRQTe1HXHwvm1v0AfZl1L3eAlw08p5FC2lwZrDQoUdpRUVTf5r&#10;FOwPi8MpzeRPs6o/nrPXPJLn5adSk6fxfQ3C0+jv4Vs70woWsxX8nwlHQ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OUpPsYAAADcAAAADwAAAAAAAAAAAAAAAACYAgAAZHJz&#10;L2Rvd25yZXYueG1sUEsFBgAAAAAEAAQA9QAAAIsDAAAAAA==&#10;" filled="f" stroked="f">
                      <v:textbox style="mso-fit-shape-to-text:t">
                        <w:txbxContent>
                          <w:p w:rsidR="00037A3F" w:rsidRDefault="00037A3F">
                            <w:pPr>
                              <w:spacing w:after="0"/>
                              <w:rPr>
                                <w:b/>
                                <w:bCs/>
                                <w:color w:val="000000" w:themeColor="text1"/>
                                <w:sz w:val="32"/>
                                <w:szCs w:val="32"/>
                              </w:rPr>
                            </w:pPr>
                          </w:p>
                          <w:p w:rsidR="00037A3F" w:rsidRDefault="00037A3F">
                            <w:pPr>
                              <w:spacing w:after="0"/>
                              <w:rPr>
                                <w:b/>
                                <w:bCs/>
                                <w:color w:val="000000" w:themeColor="text1"/>
                                <w:sz w:val="32"/>
                                <w:szCs w:val="32"/>
                              </w:rPr>
                            </w:pPr>
                          </w:p>
                        </w:txbxContent>
                      </v:textbox>
                    </v:rect>
                    <v:rect id="Rectangle 16" o:spid="_x0000_s1028" style="position:absolute;left:6494;top:11160;width:4998;height:1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NKHsMA&#10;AADcAAAADwAAAGRycy9kb3ducmV2LnhtbERPzWrCQBC+F3yHZYReitk0iNU0q4htIXpr6gOM2WkS&#10;zc6G7DbGt3cPQo8f33+2GU0rBupdY1nBaxSDIC6tbrhScPz5mi1BOI+ssbVMCm7kYLOePGWYanvl&#10;bxoKX4kQwi5FBbX3XSqlK2sy6CLbEQfu1/YGfYB9JXWP1xBuWpnE8UIabDg01NjRrqbyUvwZBfvD&#10;/HDc5fJ8WTUfL/lbEcvT4lOp5+m4fQfhafT/4oc71wrmSZgfzoQj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NKHsMAAADcAAAADwAAAAAAAAAAAAAAAACYAgAAZHJzL2Rv&#10;d25yZXYueG1sUEsFBgAAAAAEAAQA9QAAAIgDAAAAAA==&#10;" filled="f" stroked="f">
                      <v:textbox style="mso-fit-shape-to-text:t">
                        <w:txbxContent>
                          <w:p w:rsidR="00037A3F" w:rsidRDefault="00037A3F">
                            <w:pPr>
                              <w:jc w:val="right"/>
                              <w:rPr>
                                <w:sz w:val="96"/>
                                <w:szCs w:val="96"/>
                              </w:rPr>
                            </w:pPr>
                          </w:p>
                        </w:txbxContent>
                      </v:textbox>
                    </v:rect>
                    <w10:wrap anchorx="page" anchory="margin"/>
                  </v:group>
                </w:pict>
              </mc:Fallback>
            </mc:AlternateContent>
          </w:r>
        </w:p>
      </w:sdtContent>
    </w:sdt>
    <w:tbl>
      <w:tblPr>
        <w:tblStyle w:val="TableGrid"/>
        <w:tblW w:w="0" w:type="auto"/>
        <w:tblLook w:val="04A0" w:firstRow="1" w:lastRow="0" w:firstColumn="1" w:lastColumn="0" w:noHBand="0" w:noVBand="1"/>
      </w:tblPr>
      <w:tblGrid>
        <w:gridCol w:w="332"/>
        <w:gridCol w:w="2004"/>
        <w:gridCol w:w="719"/>
        <w:gridCol w:w="312"/>
        <w:gridCol w:w="404"/>
        <w:gridCol w:w="1792"/>
        <w:gridCol w:w="1112"/>
        <w:gridCol w:w="51"/>
        <w:gridCol w:w="537"/>
        <w:gridCol w:w="2235"/>
        <w:gridCol w:w="270"/>
        <w:gridCol w:w="358"/>
        <w:gridCol w:w="1250"/>
        <w:gridCol w:w="3240"/>
      </w:tblGrid>
      <w:tr w:rsidR="00B812F9" w:rsidRPr="003F396B" w:rsidTr="00C569D0">
        <w:tc>
          <w:tcPr>
            <w:tcW w:w="3367" w:type="dxa"/>
            <w:gridSpan w:val="4"/>
          </w:tcPr>
          <w:p w:rsidR="00B812F9" w:rsidRPr="003F396B" w:rsidRDefault="00B812F9">
            <w:r w:rsidRPr="003F396B">
              <w:rPr>
                <w:b/>
              </w:rPr>
              <w:t>PROGRAM COMMITTEE NAME</w:t>
            </w:r>
            <w:r w:rsidRPr="003F396B">
              <w:t xml:space="preserve">: </w:t>
            </w:r>
          </w:p>
        </w:tc>
        <w:tc>
          <w:tcPr>
            <w:tcW w:w="11249" w:type="dxa"/>
            <w:gridSpan w:val="10"/>
          </w:tcPr>
          <w:p w:rsidR="00B812F9" w:rsidRPr="003F396B" w:rsidRDefault="00C569D0">
            <w:r>
              <w:t>Dental Hygiene</w:t>
            </w:r>
          </w:p>
        </w:tc>
      </w:tr>
      <w:tr w:rsidR="00B812F9" w:rsidTr="00C569D0">
        <w:tc>
          <w:tcPr>
            <w:tcW w:w="2336" w:type="dxa"/>
            <w:gridSpan w:val="2"/>
          </w:tcPr>
          <w:p w:rsidR="00B812F9" w:rsidRPr="001B2E9E" w:rsidRDefault="00B812F9">
            <w:pPr>
              <w:rPr>
                <w:b/>
              </w:rPr>
            </w:pPr>
            <w:r w:rsidRPr="001B2E9E">
              <w:rPr>
                <w:b/>
              </w:rPr>
              <w:t>CHAIRPERSON:</w:t>
            </w:r>
          </w:p>
        </w:tc>
        <w:tc>
          <w:tcPr>
            <w:tcW w:w="12280" w:type="dxa"/>
            <w:gridSpan w:val="12"/>
          </w:tcPr>
          <w:p w:rsidR="00B812F9" w:rsidRDefault="00C569D0">
            <w:r>
              <w:t>Dr. Coury</w:t>
            </w:r>
          </w:p>
        </w:tc>
      </w:tr>
      <w:tr w:rsidR="00B812F9" w:rsidTr="00C569D0">
        <w:tc>
          <w:tcPr>
            <w:tcW w:w="2336" w:type="dxa"/>
            <w:gridSpan w:val="2"/>
          </w:tcPr>
          <w:p w:rsidR="00B812F9" w:rsidRPr="001B2E9E" w:rsidRDefault="00B812F9">
            <w:pPr>
              <w:rPr>
                <w:b/>
              </w:rPr>
            </w:pPr>
            <w:r w:rsidRPr="001B2E9E">
              <w:rPr>
                <w:b/>
              </w:rPr>
              <w:t>MEETING DATE:</w:t>
            </w:r>
          </w:p>
        </w:tc>
        <w:tc>
          <w:tcPr>
            <w:tcW w:w="1435" w:type="dxa"/>
            <w:gridSpan w:val="3"/>
          </w:tcPr>
          <w:p w:rsidR="00B812F9" w:rsidRDefault="00C569D0">
            <w:r>
              <w:t>11.18.11</w:t>
            </w:r>
          </w:p>
        </w:tc>
        <w:tc>
          <w:tcPr>
            <w:tcW w:w="1792" w:type="dxa"/>
          </w:tcPr>
          <w:p w:rsidR="00B812F9" w:rsidRPr="001B2E9E" w:rsidRDefault="00B812F9">
            <w:pPr>
              <w:rPr>
                <w:b/>
              </w:rPr>
            </w:pPr>
            <w:r w:rsidRPr="001B2E9E">
              <w:rPr>
                <w:b/>
              </w:rPr>
              <w:t xml:space="preserve">MEETING TIME:  </w:t>
            </w:r>
          </w:p>
        </w:tc>
        <w:tc>
          <w:tcPr>
            <w:tcW w:w="1700" w:type="dxa"/>
            <w:gridSpan w:val="3"/>
          </w:tcPr>
          <w:p w:rsidR="00B812F9" w:rsidRDefault="00C569D0">
            <w:r>
              <w:t>12:00 p.m.</w:t>
            </w:r>
          </w:p>
        </w:tc>
        <w:tc>
          <w:tcPr>
            <w:tcW w:w="2505" w:type="dxa"/>
            <w:gridSpan w:val="2"/>
          </w:tcPr>
          <w:p w:rsidR="00B812F9" w:rsidRPr="001B2E9E" w:rsidRDefault="00C569D0" w:rsidP="00B812F9">
            <w:pPr>
              <w:rPr>
                <w:b/>
              </w:rPr>
            </w:pPr>
            <w:r>
              <w:rPr>
                <w:b/>
              </w:rPr>
              <w:t>MEETING PLACE:</w:t>
            </w:r>
          </w:p>
        </w:tc>
        <w:tc>
          <w:tcPr>
            <w:tcW w:w="4848" w:type="dxa"/>
            <w:gridSpan w:val="3"/>
          </w:tcPr>
          <w:p w:rsidR="00B812F9" w:rsidRDefault="00C569D0" w:rsidP="00B812F9">
            <w:r>
              <w:t>Jones Hall 110</w:t>
            </w:r>
          </w:p>
        </w:tc>
      </w:tr>
      <w:tr w:rsidR="00B812F9" w:rsidTr="00C569D0">
        <w:tc>
          <w:tcPr>
            <w:tcW w:w="2336" w:type="dxa"/>
            <w:gridSpan w:val="2"/>
          </w:tcPr>
          <w:p w:rsidR="00B812F9" w:rsidRPr="001B2E9E" w:rsidRDefault="00B812F9">
            <w:pPr>
              <w:rPr>
                <w:b/>
              </w:rPr>
            </w:pPr>
            <w:r w:rsidRPr="001B2E9E">
              <w:rPr>
                <w:b/>
              </w:rPr>
              <w:t>RECORDER:</w:t>
            </w:r>
          </w:p>
        </w:tc>
        <w:tc>
          <w:tcPr>
            <w:tcW w:w="4927" w:type="dxa"/>
            <w:gridSpan w:val="7"/>
          </w:tcPr>
          <w:p w:rsidR="00B812F9" w:rsidRDefault="00C569D0">
            <w:r>
              <w:t xml:space="preserve">Kim Lacey, Executive Secretary </w:t>
            </w:r>
          </w:p>
        </w:tc>
        <w:tc>
          <w:tcPr>
            <w:tcW w:w="2505" w:type="dxa"/>
            <w:gridSpan w:val="2"/>
          </w:tcPr>
          <w:p w:rsidR="00B812F9" w:rsidRPr="001B2E9E" w:rsidRDefault="00B812F9">
            <w:pPr>
              <w:rPr>
                <w:b/>
              </w:rPr>
            </w:pPr>
            <w:r w:rsidRPr="001B2E9E">
              <w:rPr>
                <w:b/>
              </w:rPr>
              <w:t>PREVIOUS MEETING:</w:t>
            </w:r>
          </w:p>
        </w:tc>
        <w:tc>
          <w:tcPr>
            <w:tcW w:w="4848" w:type="dxa"/>
            <w:gridSpan w:val="3"/>
          </w:tcPr>
          <w:p w:rsidR="00B812F9" w:rsidRDefault="00C569D0">
            <w:r>
              <w:t>11.16.10</w:t>
            </w:r>
          </w:p>
        </w:tc>
      </w:tr>
      <w:tr w:rsidR="00B812F9" w:rsidTr="00A27287">
        <w:tc>
          <w:tcPr>
            <w:tcW w:w="14616" w:type="dxa"/>
            <w:gridSpan w:val="14"/>
          </w:tcPr>
          <w:p w:rsidR="00B812F9" w:rsidRDefault="00B812F9"/>
        </w:tc>
      </w:tr>
      <w:tr w:rsidR="00B812F9" w:rsidTr="00A27287">
        <w:tc>
          <w:tcPr>
            <w:tcW w:w="14616" w:type="dxa"/>
            <w:gridSpan w:val="14"/>
          </w:tcPr>
          <w:p w:rsidR="00B812F9" w:rsidRPr="001B2E9E" w:rsidRDefault="001B2E9E" w:rsidP="001B2E9E">
            <w:pPr>
              <w:jc w:val="center"/>
              <w:rPr>
                <w:b/>
              </w:rPr>
            </w:pPr>
            <w:r w:rsidRPr="001B2E9E">
              <w:rPr>
                <w:b/>
              </w:rPr>
              <w:t>MEMBERS PRESENT</w:t>
            </w:r>
          </w:p>
        </w:tc>
      </w:tr>
      <w:tr w:rsidR="009D2560" w:rsidTr="00A27287">
        <w:tc>
          <w:tcPr>
            <w:tcW w:w="14616" w:type="dxa"/>
            <w:gridSpan w:val="14"/>
          </w:tcPr>
          <w:p w:rsidR="009D2560" w:rsidRPr="005F7278" w:rsidRDefault="009D2560" w:rsidP="009D2560">
            <w:pPr>
              <w:rPr>
                <w:b/>
                <w:i/>
              </w:rPr>
            </w:pPr>
            <w:r w:rsidRPr="005F7278">
              <w:rPr>
                <w:b/>
                <w:i/>
              </w:rPr>
              <w:t>List all members of the committee, then place an X in the box left of name if present</w:t>
            </w:r>
          </w:p>
        </w:tc>
      </w:tr>
      <w:tr w:rsidR="009D2560" w:rsidTr="00C569D0">
        <w:tc>
          <w:tcPr>
            <w:tcW w:w="332" w:type="dxa"/>
          </w:tcPr>
          <w:p w:rsidR="009D2560" w:rsidRPr="001B2E9E" w:rsidRDefault="009D2560" w:rsidP="009D2560">
            <w:pPr>
              <w:jc w:val="center"/>
              <w:rPr>
                <w:b/>
              </w:rPr>
            </w:pPr>
          </w:p>
        </w:tc>
        <w:tc>
          <w:tcPr>
            <w:tcW w:w="2723" w:type="dxa"/>
            <w:gridSpan w:val="2"/>
          </w:tcPr>
          <w:p w:rsidR="009D2560" w:rsidRPr="001B2E9E" w:rsidRDefault="009D2560" w:rsidP="001B2E9E">
            <w:pPr>
              <w:jc w:val="center"/>
              <w:rPr>
                <w:b/>
              </w:rPr>
            </w:pPr>
            <w:r w:rsidRPr="001B2E9E">
              <w:rPr>
                <w:b/>
              </w:rPr>
              <w:t>NAME</w:t>
            </w:r>
          </w:p>
        </w:tc>
        <w:tc>
          <w:tcPr>
            <w:tcW w:w="3671" w:type="dxa"/>
            <w:gridSpan w:val="5"/>
          </w:tcPr>
          <w:p w:rsidR="009D2560" w:rsidRPr="001B2E9E" w:rsidRDefault="009D2560" w:rsidP="001B2E9E">
            <w:pPr>
              <w:jc w:val="center"/>
              <w:rPr>
                <w:b/>
              </w:rPr>
            </w:pPr>
            <w:r w:rsidRPr="001B2E9E">
              <w:rPr>
                <w:b/>
              </w:rPr>
              <w:t>TITLE</w:t>
            </w:r>
          </w:p>
        </w:tc>
        <w:tc>
          <w:tcPr>
            <w:tcW w:w="2772" w:type="dxa"/>
            <w:gridSpan w:val="2"/>
          </w:tcPr>
          <w:p w:rsidR="009D2560" w:rsidRPr="001B2E9E" w:rsidRDefault="009D2560" w:rsidP="001B2E9E">
            <w:pPr>
              <w:jc w:val="center"/>
              <w:rPr>
                <w:b/>
              </w:rPr>
            </w:pPr>
            <w:r w:rsidRPr="001B2E9E">
              <w:rPr>
                <w:b/>
              </w:rPr>
              <w:t>EMPLOYER INFO</w:t>
            </w:r>
          </w:p>
        </w:tc>
        <w:tc>
          <w:tcPr>
            <w:tcW w:w="1878" w:type="dxa"/>
            <w:gridSpan w:val="3"/>
          </w:tcPr>
          <w:p w:rsidR="009D2560" w:rsidRPr="001B2E9E" w:rsidRDefault="009D2560" w:rsidP="001B2E9E">
            <w:pPr>
              <w:jc w:val="center"/>
              <w:rPr>
                <w:b/>
              </w:rPr>
            </w:pPr>
            <w:r w:rsidRPr="001B2E9E">
              <w:rPr>
                <w:b/>
              </w:rPr>
              <w:t>PHONE</w:t>
            </w:r>
          </w:p>
        </w:tc>
        <w:tc>
          <w:tcPr>
            <w:tcW w:w="3240" w:type="dxa"/>
          </w:tcPr>
          <w:p w:rsidR="009D2560" w:rsidRPr="001B2E9E" w:rsidRDefault="009D2560" w:rsidP="001B2E9E">
            <w:pPr>
              <w:jc w:val="center"/>
              <w:rPr>
                <w:b/>
              </w:rPr>
            </w:pPr>
            <w:r w:rsidRPr="001B2E9E">
              <w:rPr>
                <w:b/>
              </w:rPr>
              <w:t>EMAIL</w:t>
            </w:r>
          </w:p>
        </w:tc>
      </w:tr>
      <w:tr w:rsidR="009D2560" w:rsidTr="00C569D0">
        <w:tc>
          <w:tcPr>
            <w:tcW w:w="332" w:type="dxa"/>
          </w:tcPr>
          <w:p w:rsidR="009D2560" w:rsidRDefault="00C569D0">
            <w:r>
              <w:t>X</w:t>
            </w:r>
            <w:r w:rsidR="009D2560">
              <w:t xml:space="preserve">   </w:t>
            </w:r>
          </w:p>
        </w:tc>
        <w:tc>
          <w:tcPr>
            <w:tcW w:w="2723" w:type="dxa"/>
            <w:gridSpan w:val="2"/>
          </w:tcPr>
          <w:p w:rsidR="009D2560" w:rsidRDefault="00C569D0" w:rsidP="009D2560">
            <w:r>
              <w:t xml:space="preserve">Dr. Coury </w:t>
            </w:r>
          </w:p>
        </w:tc>
        <w:tc>
          <w:tcPr>
            <w:tcW w:w="3671" w:type="dxa"/>
            <w:gridSpan w:val="5"/>
          </w:tcPr>
          <w:p w:rsidR="009D2560" w:rsidRDefault="00C569D0">
            <w:r>
              <w:t xml:space="preserve">Dentist </w:t>
            </w:r>
          </w:p>
        </w:tc>
        <w:tc>
          <w:tcPr>
            <w:tcW w:w="2772" w:type="dxa"/>
            <w:gridSpan w:val="2"/>
          </w:tcPr>
          <w:p w:rsidR="009D2560" w:rsidRDefault="00C569D0">
            <w:r>
              <w:t xml:space="preserve">Private Practice </w:t>
            </w:r>
          </w:p>
        </w:tc>
        <w:tc>
          <w:tcPr>
            <w:tcW w:w="1878" w:type="dxa"/>
            <w:gridSpan w:val="3"/>
          </w:tcPr>
          <w:p w:rsidR="009D2560" w:rsidRDefault="009D2560"/>
        </w:tc>
        <w:tc>
          <w:tcPr>
            <w:tcW w:w="3240" w:type="dxa"/>
          </w:tcPr>
          <w:p w:rsidR="009D2560" w:rsidRDefault="009D2560"/>
        </w:tc>
      </w:tr>
      <w:tr w:rsidR="009D2560" w:rsidTr="00C569D0">
        <w:tc>
          <w:tcPr>
            <w:tcW w:w="332" w:type="dxa"/>
          </w:tcPr>
          <w:p w:rsidR="009D2560" w:rsidRDefault="00C569D0">
            <w:r>
              <w:t>X</w:t>
            </w:r>
          </w:p>
        </w:tc>
        <w:tc>
          <w:tcPr>
            <w:tcW w:w="2723" w:type="dxa"/>
            <w:gridSpan w:val="2"/>
          </w:tcPr>
          <w:p w:rsidR="009D2560" w:rsidRDefault="00C569D0">
            <w:r>
              <w:t xml:space="preserve">Gail Tipton </w:t>
            </w:r>
          </w:p>
        </w:tc>
        <w:tc>
          <w:tcPr>
            <w:tcW w:w="3671" w:type="dxa"/>
            <w:gridSpan w:val="5"/>
          </w:tcPr>
          <w:p w:rsidR="009D2560" w:rsidRDefault="00C569D0">
            <w:r>
              <w:t xml:space="preserve">Dental Hygienist </w:t>
            </w:r>
          </w:p>
        </w:tc>
        <w:tc>
          <w:tcPr>
            <w:tcW w:w="2772" w:type="dxa"/>
            <w:gridSpan w:val="2"/>
          </w:tcPr>
          <w:p w:rsidR="009D2560" w:rsidRDefault="00C569D0">
            <w:r>
              <w:t xml:space="preserve">Dr. Street </w:t>
            </w:r>
          </w:p>
        </w:tc>
        <w:tc>
          <w:tcPr>
            <w:tcW w:w="1878" w:type="dxa"/>
            <w:gridSpan w:val="3"/>
          </w:tcPr>
          <w:p w:rsidR="009D2560" w:rsidRDefault="009D2560"/>
        </w:tc>
        <w:tc>
          <w:tcPr>
            <w:tcW w:w="3240" w:type="dxa"/>
          </w:tcPr>
          <w:p w:rsidR="009D2560" w:rsidRDefault="009D2560"/>
        </w:tc>
      </w:tr>
      <w:tr w:rsidR="00C569D0" w:rsidTr="00C569D0">
        <w:tc>
          <w:tcPr>
            <w:tcW w:w="332" w:type="dxa"/>
          </w:tcPr>
          <w:p w:rsidR="00C569D0" w:rsidRDefault="00C569D0">
            <w:r>
              <w:t>X</w:t>
            </w:r>
          </w:p>
        </w:tc>
        <w:tc>
          <w:tcPr>
            <w:tcW w:w="2723" w:type="dxa"/>
            <w:gridSpan w:val="2"/>
          </w:tcPr>
          <w:p w:rsidR="00C569D0" w:rsidRDefault="00C569D0">
            <w:r>
              <w:t xml:space="preserve">Tamera Baskett </w:t>
            </w:r>
          </w:p>
        </w:tc>
        <w:tc>
          <w:tcPr>
            <w:tcW w:w="3671" w:type="dxa"/>
            <w:gridSpan w:val="5"/>
          </w:tcPr>
          <w:p w:rsidR="00C569D0" w:rsidRDefault="00C569D0">
            <w:r>
              <w:t xml:space="preserve">Dental Hygienist </w:t>
            </w:r>
          </w:p>
        </w:tc>
        <w:tc>
          <w:tcPr>
            <w:tcW w:w="2772" w:type="dxa"/>
            <w:gridSpan w:val="2"/>
          </w:tcPr>
          <w:p w:rsidR="00C569D0" w:rsidRDefault="00C569D0">
            <w:r>
              <w:t xml:space="preserve">Dr. Smith </w:t>
            </w:r>
          </w:p>
        </w:tc>
        <w:tc>
          <w:tcPr>
            <w:tcW w:w="1878" w:type="dxa"/>
            <w:gridSpan w:val="3"/>
          </w:tcPr>
          <w:p w:rsidR="00C569D0" w:rsidRDefault="00C569D0"/>
        </w:tc>
        <w:tc>
          <w:tcPr>
            <w:tcW w:w="3240" w:type="dxa"/>
          </w:tcPr>
          <w:p w:rsidR="00C569D0" w:rsidRDefault="00C569D0"/>
        </w:tc>
      </w:tr>
      <w:tr w:rsidR="009D2560" w:rsidTr="00C569D0">
        <w:tc>
          <w:tcPr>
            <w:tcW w:w="332" w:type="dxa"/>
          </w:tcPr>
          <w:p w:rsidR="009D2560" w:rsidRDefault="00C569D0">
            <w:r>
              <w:t>X</w:t>
            </w:r>
          </w:p>
        </w:tc>
        <w:tc>
          <w:tcPr>
            <w:tcW w:w="2723" w:type="dxa"/>
            <w:gridSpan w:val="2"/>
          </w:tcPr>
          <w:p w:rsidR="009D2560" w:rsidRDefault="00C569D0">
            <w:r>
              <w:t xml:space="preserve">Dr. Harrison </w:t>
            </w:r>
          </w:p>
        </w:tc>
        <w:tc>
          <w:tcPr>
            <w:tcW w:w="3671" w:type="dxa"/>
            <w:gridSpan w:val="5"/>
          </w:tcPr>
          <w:p w:rsidR="009D2560" w:rsidRDefault="00C569D0">
            <w:r>
              <w:t xml:space="preserve">Dentist  </w:t>
            </w:r>
          </w:p>
        </w:tc>
        <w:tc>
          <w:tcPr>
            <w:tcW w:w="2772" w:type="dxa"/>
            <w:gridSpan w:val="2"/>
          </w:tcPr>
          <w:p w:rsidR="009D2560" w:rsidRDefault="00C569D0">
            <w:r>
              <w:t xml:space="preserve">Retired </w:t>
            </w:r>
          </w:p>
        </w:tc>
        <w:tc>
          <w:tcPr>
            <w:tcW w:w="1878" w:type="dxa"/>
            <w:gridSpan w:val="3"/>
          </w:tcPr>
          <w:p w:rsidR="009D2560" w:rsidRDefault="009D2560"/>
        </w:tc>
        <w:tc>
          <w:tcPr>
            <w:tcW w:w="3240" w:type="dxa"/>
          </w:tcPr>
          <w:p w:rsidR="009D2560" w:rsidRDefault="009D2560"/>
        </w:tc>
      </w:tr>
      <w:tr w:rsidR="009D2560" w:rsidTr="00C569D0">
        <w:tc>
          <w:tcPr>
            <w:tcW w:w="332" w:type="dxa"/>
          </w:tcPr>
          <w:p w:rsidR="009D2560" w:rsidRDefault="00C569D0">
            <w:r>
              <w:t>X</w:t>
            </w:r>
          </w:p>
        </w:tc>
        <w:tc>
          <w:tcPr>
            <w:tcW w:w="2723" w:type="dxa"/>
            <w:gridSpan w:val="2"/>
          </w:tcPr>
          <w:p w:rsidR="009D2560" w:rsidRDefault="00C569D0">
            <w:r>
              <w:t xml:space="preserve">Janice Snyder </w:t>
            </w:r>
          </w:p>
        </w:tc>
        <w:tc>
          <w:tcPr>
            <w:tcW w:w="3671" w:type="dxa"/>
            <w:gridSpan w:val="5"/>
          </w:tcPr>
          <w:p w:rsidR="009D2560" w:rsidRDefault="00C569D0">
            <w:r>
              <w:t xml:space="preserve">Dental Hygienist </w:t>
            </w:r>
          </w:p>
        </w:tc>
        <w:tc>
          <w:tcPr>
            <w:tcW w:w="2772" w:type="dxa"/>
            <w:gridSpan w:val="2"/>
          </w:tcPr>
          <w:p w:rsidR="009D2560" w:rsidRDefault="00C569D0">
            <w:r>
              <w:t>Dr. Vaclav</w:t>
            </w:r>
          </w:p>
        </w:tc>
        <w:tc>
          <w:tcPr>
            <w:tcW w:w="1878" w:type="dxa"/>
            <w:gridSpan w:val="3"/>
          </w:tcPr>
          <w:p w:rsidR="009D2560" w:rsidRDefault="009D2560"/>
        </w:tc>
        <w:tc>
          <w:tcPr>
            <w:tcW w:w="3240" w:type="dxa"/>
          </w:tcPr>
          <w:p w:rsidR="009D2560" w:rsidRDefault="009D2560"/>
        </w:tc>
      </w:tr>
      <w:tr w:rsidR="009D2560" w:rsidTr="00C569D0">
        <w:tc>
          <w:tcPr>
            <w:tcW w:w="332" w:type="dxa"/>
          </w:tcPr>
          <w:p w:rsidR="009D2560" w:rsidRDefault="00C569D0">
            <w:r>
              <w:t>X</w:t>
            </w:r>
          </w:p>
        </w:tc>
        <w:tc>
          <w:tcPr>
            <w:tcW w:w="2723" w:type="dxa"/>
            <w:gridSpan w:val="2"/>
          </w:tcPr>
          <w:p w:rsidR="009D2560" w:rsidRDefault="00C569D0">
            <w:r>
              <w:t xml:space="preserve">Dr. Vaughan </w:t>
            </w:r>
          </w:p>
        </w:tc>
        <w:tc>
          <w:tcPr>
            <w:tcW w:w="3671" w:type="dxa"/>
            <w:gridSpan w:val="5"/>
          </w:tcPr>
          <w:p w:rsidR="009D2560" w:rsidRDefault="00C569D0">
            <w:r>
              <w:t xml:space="preserve">Dentist </w:t>
            </w:r>
          </w:p>
        </w:tc>
        <w:tc>
          <w:tcPr>
            <w:tcW w:w="2772" w:type="dxa"/>
            <w:gridSpan w:val="2"/>
          </w:tcPr>
          <w:p w:rsidR="009D2560" w:rsidRDefault="00C569D0">
            <w:r>
              <w:t xml:space="preserve">Private Practice </w:t>
            </w:r>
          </w:p>
        </w:tc>
        <w:tc>
          <w:tcPr>
            <w:tcW w:w="1878" w:type="dxa"/>
            <w:gridSpan w:val="3"/>
          </w:tcPr>
          <w:p w:rsidR="009D2560" w:rsidRDefault="009D2560"/>
        </w:tc>
        <w:tc>
          <w:tcPr>
            <w:tcW w:w="3240" w:type="dxa"/>
          </w:tcPr>
          <w:p w:rsidR="009D2560" w:rsidRDefault="009D2560"/>
        </w:tc>
      </w:tr>
      <w:tr w:rsidR="009D2560" w:rsidTr="00C569D0">
        <w:tc>
          <w:tcPr>
            <w:tcW w:w="332" w:type="dxa"/>
          </w:tcPr>
          <w:p w:rsidR="009D2560" w:rsidRDefault="00C569D0">
            <w:r>
              <w:t>X</w:t>
            </w:r>
          </w:p>
        </w:tc>
        <w:tc>
          <w:tcPr>
            <w:tcW w:w="2723" w:type="dxa"/>
            <w:gridSpan w:val="2"/>
          </w:tcPr>
          <w:p w:rsidR="009D2560" w:rsidRDefault="00C569D0">
            <w:r>
              <w:t xml:space="preserve">Shaudi Ferguson </w:t>
            </w:r>
          </w:p>
        </w:tc>
        <w:tc>
          <w:tcPr>
            <w:tcW w:w="3671" w:type="dxa"/>
            <w:gridSpan w:val="5"/>
          </w:tcPr>
          <w:p w:rsidR="009D2560" w:rsidRDefault="00C569D0">
            <w:r>
              <w:t xml:space="preserve">Student Representative </w:t>
            </w:r>
          </w:p>
        </w:tc>
        <w:tc>
          <w:tcPr>
            <w:tcW w:w="2772" w:type="dxa"/>
            <w:gridSpan w:val="2"/>
          </w:tcPr>
          <w:p w:rsidR="009D2560" w:rsidRDefault="009D2560"/>
        </w:tc>
        <w:tc>
          <w:tcPr>
            <w:tcW w:w="1878" w:type="dxa"/>
            <w:gridSpan w:val="3"/>
          </w:tcPr>
          <w:p w:rsidR="009D2560" w:rsidRDefault="009D2560"/>
        </w:tc>
        <w:tc>
          <w:tcPr>
            <w:tcW w:w="3240" w:type="dxa"/>
          </w:tcPr>
          <w:p w:rsidR="009D2560" w:rsidRDefault="009D2560"/>
        </w:tc>
      </w:tr>
      <w:tr w:rsidR="00D913FA" w:rsidTr="00C569D0">
        <w:tc>
          <w:tcPr>
            <w:tcW w:w="332" w:type="dxa"/>
          </w:tcPr>
          <w:p w:rsidR="00D913FA" w:rsidRDefault="00D913FA"/>
        </w:tc>
        <w:tc>
          <w:tcPr>
            <w:tcW w:w="2723" w:type="dxa"/>
            <w:gridSpan w:val="2"/>
          </w:tcPr>
          <w:p w:rsidR="00D913FA" w:rsidRDefault="00D913FA">
            <w:r>
              <w:t xml:space="preserve">Dr. Woodburn </w:t>
            </w:r>
          </w:p>
        </w:tc>
        <w:tc>
          <w:tcPr>
            <w:tcW w:w="3671" w:type="dxa"/>
            <w:gridSpan w:val="5"/>
          </w:tcPr>
          <w:p w:rsidR="00D913FA" w:rsidRDefault="00D913FA">
            <w:r>
              <w:t>AC Board of Regents</w:t>
            </w:r>
            <w:r w:rsidR="001772C5">
              <w:t>/Member at Large</w:t>
            </w:r>
            <w:r>
              <w:t xml:space="preserve"> </w:t>
            </w:r>
          </w:p>
        </w:tc>
        <w:tc>
          <w:tcPr>
            <w:tcW w:w="2772" w:type="dxa"/>
            <w:gridSpan w:val="2"/>
          </w:tcPr>
          <w:p w:rsidR="00D913FA" w:rsidRDefault="00D913FA">
            <w:r>
              <w:t>Member-At-Large</w:t>
            </w:r>
          </w:p>
        </w:tc>
        <w:tc>
          <w:tcPr>
            <w:tcW w:w="1878" w:type="dxa"/>
            <w:gridSpan w:val="3"/>
          </w:tcPr>
          <w:p w:rsidR="00D913FA" w:rsidRDefault="00D913FA"/>
        </w:tc>
        <w:tc>
          <w:tcPr>
            <w:tcW w:w="3240" w:type="dxa"/>
          </w:tcPr>
          <w:p w:rsidR="00D913FA" w:rsidRDefault="00D913FA"/>
        </w:tc>
      </w:tr>
      <w:tr w:rsidR="009D2560" w:rsidTr="00C569D0">
        <w:tc>
          <w:tcPr>
            <w:tcW w:w="332" w:type="dxa"/>
          </w:tcPr>
          <w:p w:rsidR="009D2560" w:rsidRDefault="009D2560"/>
        </w:tc>
        <w:tc>
          <w:tcPr>
            <w:tcW w:w="2723" w:type="dxa"/>
            <w:gridSpan w:val="2"/>
          </w:tcPr>
          <w:p w:rsidR="009D2560" w:rsidRDefault="00C569D0">
            <w:r>
              <w:t xml:space="preserve">Robin Herring </w:t>
            </w:r>
          </w:p>
        </w:tc>
        <w:tc>
          <w:tcPr>
            <w:tcW w:w="3671" w:type="dxa"/>
            <w:gridSpan w:val="5"/>
          </w:tcPr>
          <w:p w:rsidR="009D2560" w:rsidRDefault="00C569D0">
            <w:r>
              <w:t xml:space="preserve">Dental Hygienist </w:t>
            </w:r>
          </w:p>
        </w:tc>
        <w:tc>
          <w:tcPr>
            <w:tcW w:w="2772" w:type="dxa"/>
            <w:gridSpan w:val="2"/>
          </w:tcPr>
          <w:p w:rsidR="009D2560" w:rsidRDefault="00C569D0">
            <w:r>
              <w:t xml:space="preserve">Dr. Vaughan </w:t>
            </w:r>
          </w:p>
        </w:tc>
        <w:tc>
          <w:tcPr>
            <w:tcW w:w="1878" w:type="dxa"/>
            <w:gridSpan w:val="3"/>
          </w:tcPr>
          <w:p w:rsidR="009D2560" w:rsidRDefault="009D2560"/>
        </w:tc>
        <w:tc>
          <w:tcPr>
            <w:tcW w:w="3240" w:type="dxa"/>
          </w:tcPr>
          <w:p w:rsidR="009D2560" w:rsidRDefault="009D2560"/>
        </w:tc>
      </w:tr>
      <w:tr w:rsidR="00C569D0" w:rsidTr="00C569D0">
        <w:tc>
          <w:tcPr>
            <w:tcW w:w="332" w:type="dxa"/>
          </w:tcPr>
          <w:p w:rsidR="00C569D0" w:rsidRDefault="00C569D0"/>
        </w:tc>
        <w:tc>
          <w:tcPr>
            <w:tcW w:w="2723" w:type="dxa"/>
            <w:gridSpan w:val="2"/>
          </w:tcPr>
          <w:p w:rsidR="00C569D0" w:rsidRDefault="00C569D0">
            <w:r>
              <w:t xml:space="preserve">Roy Vineyard </w:t>
            </w:r>
          </w:p>
        </w:tc>
        <w:tc>
          <w:tcPr>
            <w:tcW w:w="3671" w:type="dxa"/>
            <w:gridSpan w:val="5"/>
          </w:tcPr>
          <w:p w:rsidR="00C569D0" w:rsidRDefault="00C569D0">
            <w:r>
              <w:t>Dental Hygiene Patien</w:t>
            </w:r>
            <w:r w:rsidR="005F7278">
              <w:t>t</w:t>
            </w:r>
          </w:p>
        </w:tc>
        <w:tc>
          <w:tcPr>
            <w:tcW w:w="2772" w:type="dxa"/>
            <w:gridSpan w:val="2"/>
          </w:tcPr>
          <w:p w:rsidR="00C569D0" w:rsidRDefault="00C569D0">
            <w:r>
              <w:t xml:space="preserve">Retired </w:t>
            </w:r>
          </w:p>
        </w:tc>
        <w:tc>
          <w:tcPr>
            <w:tcW w:w="1878" w:type="dxa"/>
            <w:gridSpan w:val="3"/>
          </w:tcPr>
          <w:p w:rsidR="00C569D0" w:rsidRDefault="00C569D0"/>
        </w:tc>
        <w:tc>
          <w:tcPr>
            <w:tcW w:w="3240" w:type="dxa"/>
          </w:tcPr>
          <w:p w:rsidR="00C569D0" w:rsidRDefault="00C569D0"/>
        </w:tc>
      </w:tr>
      <w:tr w:rsidR="009D2560" w:rsidTr="008940BB">
        <w:tc>
          <w:tcPr>
            <w:tcW w:w="14616" w:type="dxa"/>
            <w:gridSpan w:val="14"/>
          </w:tcPr>
          <w:p w:rsidR="009D2560" w:rsidRDefault="009D2560" w:rsidP="001B2E9E">
            <w:pPr>
              <w:jc w:val="center"/>
            </w:pPr>
            <w:r w:rsidRPr="00F942A2">
              <w:rPr>
                <w:b/>
              </w:rPr>
              <w:t>EX-OFFICIO’S PRESENT</w:t>
            </w:r>
          </w:p>
        </w:tc>
      </w:tr>
      <w:tr w:rsidR="00C569D0" w:rsidTr="00C569D0">
        <w:tc>
          <w:tcPr>
            <w:tcW w:w="332" w:type="dxa"/>
          </w:tcPr>
          <w:p w:rsidR="00C569D0" w:rsidRDefault="00C569D0">
            <w:r>
              <w:t>X</w:t>
            </w:r>
          </w:p>
        </w:tc>
        <w:tc>
          <w:tcPr>
            <w:tcW w:w="2723" w:type="dxa"/>
            <w:gridSpan w:val="2"/>
          </w:tcPr>
          <w:p w:rsidR="00C569D0" w:rsidRDefault="00C569D0">
            <w:r>
              <w:t xml:space="preserve">Donna Cleere </w:t>
            </w:r>
          </w:p>
        </w:tc>
        <w:tc>
          <w:tcPr>
            <w:tcW w:w="3671" w:type="dxa"/>
            <w:gridSpan w:val="5"/>
          </w:tcPr>
          <w:p w:rsidR="00C569D0" w:rsidRDefault="00C569D0">
            <w:r>
              <w:t xml:space="preserve">Program Director </w:t>
            </w:r>
          </w:p>
        </w:tc>
        <w:tc>
          <w:tcPr>
            <w:tcW w:w="2772" w:type="dxa"/>
            <w:gridSpan w:val="2"/>
          </w:tcPr>
          <w:p w:rsidR="00C569D0" w:rsidRDefault="00C569D0">
            <w:r>
              <w:t>Amarillo College</w:t>
            </w:r>
          </w:p>
        </w:tc>
        <w:tc>
          <w:tcPr>
            <w:tcW w:w="1878" w:type="dxa"/>
            <w:gridSpan w:val="3"/>
          </w:tcPr>
          <w:p w:rsidR="00C569D0" w:rsidRDefault="00C569D0">
            <w:r>
              <w:t>806.354.6064</w:t>
            </w:r>
          </w:p>
        </w:tc>
        <w:tc>
          <w:tcPr>
            <w:tcW w:w="3240" w:type="dxa"/>
          </w:tcPr>
          <w:p w:rsidR="00C569D0" w:rsidRDefault="00C569D0"/>
        </w:tc>
      </w:tr>
      <w:tr w:rsidR="00C569D0" w:rsidTr="00C569D0">
        <w:tc>
          <w:tcPr>
            <w:tcW w:w="332" w:type="dxa"/>
          </w:tcPr>
          <w:p w:rsidR="00C569D0" w:rsidRDefault="00C569D0">
            <w:r>
              <w:t>X</w:t>
            </w:r>
          </w:p>
        </w:tc>
        <w:tc>
          <w:tcPr>
            <w:tcW w:w="2723" w:type="dxa"/>
            <w:gridSpan w:val="2"/>
          </w:tcPr>
          <w:p w:rsidR="00C569D0" w:rsidRDefault="00C569D0">
            <w:r>
              <w:t xml:space="preserve">Jnita Collins </w:t>
            </w:r>
          </w:p>
        </w:tc>
        <w:tc>
          <w:tcPr>
            <w:tcW w:w="3671" w:type="dxa"/>
            <w:gridSpan w:val="5"/>
          </w:tcPr>
          <w:p w:rsidR="00C569D0" w:rsidRDefault="00C569D0">
            <w:r>
              <w:t xml:space="preserve">Associate Professor </w:t>
            </w:r>
          </w:p>
        </w:tc>
        <w:tc>
          <w:tcPr>
            <w:tcW w:w="2772" w:type="dxa"/>
            <w:gridSpan w:val="2"/>
          </w:tcPr>
          <w:p w:rsidR="00C569D0" w:rsidRDefault="00D913FA">
            <w:r>
              <w:t xml:space="preserve">Amarillo College </w:t>
            </w:r>
          </w:p>
        </w:tc>
        <w:tc>
          <w:tcPr>
            <w:tcW w:w="1878" w:type="dxa"/>
            <w:gridSpan w:val="3"/>
          </w:tcPr>
          <w:p w:rsidR="00C569D0" w:rsidRDefault="00D913FA">
            <w:r>
              <w:t>806.356.3644</w:t>
            </w:r>
          </w:p>
        </w:tc>
        <w:tc>
          <w:tcPr>
            <w:tcW w:w="3240" w:type="dxa"/>
          </w:tcPr>
          <w:p w:rsidR="00C569D0" w:rsidRDefault="00C569D0"/>
        </w:tc>
      </w:tr>
      <w:tr w:rsidR="00C569D0" w:rsidTr="00C569D0">
        <w:tc>
          <w:tcPr>
            <w:tcW w:w="332" w:type="dxa"/>
          </w:tcPr>
          <w:p w:rsidR="00C569D0" w:rsidRDefault="00D913FA">
            <w:r>
              <w:t>X</w:t>
            </w:r>
          </w:p>
        </w:tc>
        <w:tc>
          <w:tcPr>
            <w:tcW w:w="2723" w:type="dxa"/>
            <w:gridSpan w:val="2"/>
          </w:tcPr>
          <w:p w:rsidR="00C569D0" w:rsidRDefault="00D913FA">
            <w:r>
              <w:t xml:space="preserve">Lynette Hayhurst </w:t>
            </w:r>
          </w:p>
        </w:tc>
        <w:tc>
          <w:tcPr>
            <w:tcW w:w="3671" w:type="dxa"/>
            <w:gridSpan w:val="5"/>
          </w:tcPr>
          <w:p w:rsidR="00C569D0" w:rsidRDefault="00D913FA">
            <w:r>
              <w:t>Lab Manager</w:t>
            </w:r>
          </w:p>
        </w:tc>
        <w:tc>
          <w:tcPr>
            <w:tcW w:w="2772" w:type="dxa"/>
            <w:gridSpan w:val="2"/>
          </w:tcPr>
          <w:p w:rsidR="00C569D0" w:rsidRDefault="00D913FA">
            <w:r>
              <w:t xml:space="preserve">Amarillo College </w:t>
            </w:r>
          </w:p>
        </w:tc>
        <w:tc>
          <w:tcPr>
            <w:tcW w:w="1878" w:type="dxa"/>
            <w:gridSpan w:val="3"/>
          </w:tcPr>
          <w:p w:rsidR="00C569D0" w:rsidRDefault="00D913FA">
            <w:r>
              <w:t>806.356.3664</w:t>
            </w:r>
          </w:p>
        </w:tc>
        <w:tc>
          <w:tcPr>
            <w:tcW w:w="3240" w:type="dxa"/>
          </w:tcPr>
          <w:p w:rsidR="00C569D0" w:rsidRDefault="00C569D0"/>
        </w:tc>
      </w:tr>
      <w:tr w:rsidR="009D2560" w:rsidTr="00C569D0">
        <w:tc>
          <w:tcPr>
            <w:tcW w:w="332" w:type="dxa"/>
          </w:tcPr>
          <w:p w:rsidR="009D2560" w:rsidRDefault="00D913FA">
            <w:r>
              <w:t>X</w:t>
            </w:r>
          </w:p>
        </w:tc>
        <w:tc>
          <w:tcPr>
            <w:tcW w:w="2723" w:type="dxa"/>
            <w:gridSpan w:val="2"/>
          </w:tcPr>
          <w:p w:rsidR="009D2560" w:rsidRDefault="00D913FA">
            <w:r>
              <w:t xml:space="preserve">Karen Lester </w:t>
            </w:r>
          </w:p>
        </w:tc>
        <w:tc>
          <w:tcPr>
            <w:tcW w:w="3671" w:type="dxa"/>
            <w:gridSpan w:val="5"/>
          </w:tcPr>
          <w:p w:rsidR="009D2560" w:rsidRDefault="00D913FA">
            <w:r>
              <w:t xml:space="preserve">Lab Manager </w:t>
            </w:r>
          </w:p>
        </w:tc>
        <w:tc>
          <w:tcPr>
            <w:tcW w:w="2772" w:type="dxa"/>
            <w:gridSpan w:val="2"/>
          </w:tcPr>
          <w:p w:rsidR="009D2560" w:rsidRDefault="00D913FA">
            <w:r>
              <w:t xml:space="preserve">Amarillo College </w:t>
            </w:r>
          </w:p>
        </w:tc>
        <w:tc>
          <w:tcPr>
            <w:tcW w:w="1878" w:type="dxa"/>
            <w:gridSpan w:val="3"/>
          </w:tcPr>
          <w:p w:rsidR="009D2560" w:rsidRDefault="00D913FA">
            <w:r>
              <w:t>806.356.3667</w:t>
            </w:r>
          </w:p>
        </w:tc>
        <w:tc>
          <w:tcPr>
            <w:tcW w:w="3240" w:type="dxa"/>
          </w:tcPr>
          <w:p w:rsidR="009D2560" w:rsidRDefault="009D2560"/>
        </w:tc>
      </w:tr>
      <w:tr w:rsidR="009D2560" w:rsidTr="00C569D0">
        <w:tc>
          <w:tcPr>
            <w:tcW w:w="332" w:type="dxa"/>
          </w:tcPr>
          <w:p w:rsidR="009D2560" w:rsidRDefault="00D913FA">
            <w:r>
              <w:t>X</w:t>
            </w:r>
          </w:p>
        </w:tc>
        <w:tc>
          <w:tcPr>
            <w:tcW w:w="2723" w:type="dxa"/>
            <w:gridSpan w:val="2"/>
          </w:tcPr>
          <w:p w:rsidR="009D2560" w:rsidRDefault="00D913FA">
            <w:r>
              <w:t>Stephanie Lindsey-Goldston</w:t>
            </w:r>
          </w:p>
        </w:tc>
        <w:tc>
          <w:tcPr>
            <w:tcW w:w="3671" w:type="dxa"/>
            <w:gridSpan w:val="5"/>
          </w:tcPr>
          <w:p w:rsidR="009D2560" w:rsidRDefault="00D913FA">
            <w:r>
              <w:t xml:space="preserve">Clinic Instructional Supervisor  </w:t>
            </w:r>
          </w:p>
        </w:tc>
        <w:tc>
          <w:tcPr>
            <w:tcW w:w="2772" w:type="dxa"/>
            <w:gridSpan w:val="2"/>
          </w:tcPr>
          <w:p w:rsidR="009D2560" w:rsidRDefault="00D913FA">
            <w:r>
              <w:t xml:space="preserve">Amarillo College </w:t>
            </w:r>
          </w:p>
        </w:tc>
        <w:tc>
          <w:tcPr>
            <w:tcW w:w="1878" w:type="dxa"/>
            <w:gridSpan w:val="3"/>
          </w:tcPr>
          <w:p w:rsidR="009D2560" w:rsidRDefault="00D913FA">
            <w:r>
              <w:t>806.354.6065</w:t>
            </w:r>
          </w:p>
        </w:tc>
        <w:tc>
          <w:tcPr>
            <w:tcW w:w="3240" w:type="dxa"/>
          </w:tcPr>
          <w:p w:rsidR="009D2560" w:rsidRDefault="009D2560"/>
        </w:tc>
      </w:tr>
      <w:tr w:rsidR="009D2560" w:rsidTr="00C569D0">
        <w:tc>
          <w:tcPr>
            <w:tcW w:w="332" w:type="dxa"/>
          </w:tcPr>
          <w:p w:rsidR="009D2560" w:rsidRDefault="00D913FA">
            <w:r>
              <w:t>X</w:t>
            </w:r>
          </w:p>
        </w:tc>
        <w:tc>
          <w:tcPr>
            <w:tcW w:w="2723" w:type="dxa"/>
            <w:gridSpan w:val="2"/>
          </w:tcPr>
          <w:p w:rsidR="009D2560" w:rsidRDefault="00D913FA">
            <w:r>
              <w:t xml:space="preserve">Dr. Fowler </w:t>
            </w:r>
          </w:p>
        </w:tc>
        <w:tc>
          <w:tcPr>
            <w:tcW w:w="3671" w:type="dxa"/>
            <w:gridSpan w:val="5"/>
          </w:tcPr>
          <w:p w:rsidR="009D2560" w:rsidRDefault="0091394E">
            <w:r>
              <w:t>Retired Dentist/Part-Time Clinic Inst.</w:t>
            </w:r>
          </w:p>
        </w:tc>
        <w:tc>
          <w:tcPr>
            <w:tcW w:w="2772" w:type="dxa"/>
            <w:gridSpan w:val="2"/>
          </w:tcPr>
          <w:p w:rsidR="009D2560" w:rsidRDefault="00D913FA">
            <w:r>
              <w:t xml:space="preserve">Amarillo College </w:t>
            </w:r>
          </w:p>
        </w:tc>
        <w:tc>
          <w:tcPr>
            <w:tcW w:w="1878" w:type="dxa"/>
            <w:gridSpan w:val="3"/>
          </w:tcPr>
          <w:p w:rsidR="009D2560" w:rsidRDefault="00EE0B44">
            <w:r>
              <w:t>806.354.6064</w:t>
            </w:r>
          </w:p>
        </w:tc>
        <w:tc>
          <w:tcPr>
            <w:tcW w:w="3240" w:type="dxa"/>
          </w:tcPr>
          <w:p w:rsidR="009D2560" w:rsidRDefault="009D2560"/>
        </w:tc>
      </w:tr>
      <w:tr w:rsidR="00D913FA" w:rsidTr="00C569D0">
        <w:tc>
          <w:tcPr>
            <w:tcW w:w="332" w:type="dxa"/>
          </w:tcPr>
          <w:p w:rsidR="00D913FA" w:rsidRDefault="00D913FA">
            <w:r>
              <w:t>X</w:t>
            </w:r>
          </w:p>
        </w:tc>
        <w:tc>
          <w:tcPr>
            <w:tcW w:w="2723" w:type="dxa"/>
            <w:gridSpan w:val="2"/>
          </w:tcPr>
          <w:p w:rsidR="00D913FA" w:rsidRDefault="00D913FA">
            <w:r>
              <w:t xml:space="preserve">Dr. Henderson </w:t>
            </w:r>
          </w:p>
        </w:tc>
        <w:tc>
          <w:tcPr>
            <w:tcW w:w="3671" w:type="dxa"/>
            <w:gridSpan w:val="5"/>
          </w:tcPr>
          <w:p w:rsidR="00D913FA" w:rsidRDefault="00D913FA">
            <w:r>
              <w:t xml:space="preserve">Dentist/Instructor </w:t>
            </w:r>
          </w:p>
        </w:tc>
        <w:tc>
          <w:tcPr>
            <w:tcW w:w="2772" w:type="dxa"/>
            <w:gridSpan w:val="2"/>
          </w:tcPr>
          <w:p w:rsidR="00D913FA" w:rsidRDefault="00D913FA">
            <w:r>
              <w:t xml:space="preserve">Amarillo College </w:t>
            </w:r>
          </w:p>
        </w:tc>
        <w:tc>
          <w:tcPr>
            <w:tcW w:w="1878" w:type="dxa"/>
            <w:gridSpan w:val="3"/>
          </w:tcPr>
          <w:p w:rsidR="00D913FA" w:rsidRDefault="00D913FA">
            <w:r>
              <w:t>806.354.6056</w:t>
            </w:r>
          </w:p>
        </w:tc>
        <w:tc>
          <w:tcPr>
            <w:tcW w:w="3240" w:type="dxa"/>
          </w:tcPr>
          <w:p w:rsidR="00D913FA" w:rsidRDefault="00D913FA"/>
        </w:tc>
      </w:tr>
      <w:tr w:rsidR="009D2560" w:rsidTr="00C569D0">
        <w:tc>
          <w:tcPr>
            <w:tcW w:w="332" w:type="dxa"/>
          </w:tcPr>
          <w:p w:rsidR="009D2560" w:rsidRDefault="00D913FA">
            <w:r>
              <w:t>X</w:t>
            </w:r>
          </w:p>
        </w:tc>
        <w:tc>
          <w:tcPr>
            <w:tcW w:w="2723" w:type="dxa"/>
            <w:gridSpan w:val="2"/>
          </w:tcPr>
          <w:p w:rsidR="009D2560" w:rsidRDefault="00D913FA">
            <w:r>
              <w:t xml:space="preserve">Bill Crawford </w:t>
            </w:r>
          </w:p>
        </w:tc>
        <w:tc>
          <w:tcPr>
            <w:tcW w:w="3671" w:type="dxa"/>
            <w:gridSpan w:val="5"/>
          </w:tcPr>
          <w:p w:rsidR="009D2560" w:rsidRDefault="00D913FA">
            <w:r>
              <w:t xml:space="preserve">Dean of Health Sciences </w:t>
            </w:r>
          </w:p>
        </w:tc>
        <w:tc>
          <w:tcPr>
            <w:tcW w:w="2772" w:type="dxa"/>
            <w:gridSpan w:val="2"/>
          </w:tcPr>
          <w:p w:rsidR="009D2560" w:rsidRDefault="00D913FA">
            <w:r>
              <w:t xml:space="preserve">Amarillo College </w:t>
            </w:r>
          </w:p>
        </w:tc>
        <w:tc>
          <w:tcPr>
            <w:tcW w:w="1878" w:type="dxa"/>
            <w:gridSpan w:val="3"/>
          </w:tcPr>
          <w:p w:rsidR="009D2560" w:rsidRDefault="00D913FA">
            <w:r>
              <w:t>806.354-6070</w:t>
            </w:r>
          </w:p>
        </w:tc>
        <w:tc>
          <w:tcPr>
            <w:tcW w:w="3240" w:type="dxa"/>
          </w:tcPr>
          <w:p w:rsidR="009D2560" w:rsidRDefault="009D2560"/>
        </w:tc>
      </w:tr>
      <w:tr w:rsidR="00D913FA" w:rsidTr="00C569D0">
        <w:tc>
          <w:tcPr>
            <w:tcW w:w="332" w:type="dxa"/>
          </w:tcPr>
          <w:p w:rsidR="00D913FA" w:rsidRDefault="00D913FA">
            <w:r>
              <w:t>X</w:t>
            </w:r>
          </w:p>
        </w:tc>
        <w:tc>
          <w:tcPr>
            <w:tcW w:w="2723" w:type="dxa"/>
            <w:gridSpan w:val="2"/>
          </w:tcPr>
          <w:p w:rsidR="00D913FA" w:rsidRDefault="00D913FA">
            <w:r>
              <w:t xml:space="preserve">Becky Burton </w:t>
            </w:r>
          </w:p>
        </w:tc>
        <w:tc>
          <w:tcPr>
            <w:tcW w:w="3671" w:type="dxa"/>
            <w:gridSpan w:val="5"/>
          </w:tcPr>
          <w:p w:rsidR="00D913FA" w:rsidRDefault="00D913FA">
            <w:r>
              <w:t xml:space="preserve">Career Clusters/Special Guest </w:t>
            </w:r>
          </w:p>
        </w:tc>
        <w:tc>
          <w:tcPr>
            <w:tcW w:w="2772" w:type="dxa"/>
            <w:gridSpan w:val="2"/>
          </w:tcPr>
          <w:p w:rsidR="00D913FA" w:rsidRDefault="00D913FA">
            <w:r>
              <w:t xml:space="preserve">Amarillo College </w:t>
            </w:r>
          </w:p>
        </w:tc>
        <w:tc>
          <w:tcPr>
            <w:tcW w:w="1878" w:type="dxa"/>
            <w:gridSpan w:val="3"/>
          </w:tcPr>
          <w:p w:rsidR="00D913FA" w:rsidRDefault="00D913FA">
            <w:r>
              <w:t>806.354.6099</w:t>
            </w:r>
          </w:p>
        </w:tc>
        <w:tc>
          <w:tcPr>
            <w:tcW w:w="3240" w:type="dxa"/>
          </w:tcPr>
          <w:p w:rsidR="00D913FA" w:rsidRDefault="00D913FA"/>
        </w:tc>
      </w:tr>
      <w:tr w:rsidR="00D913FA" w:rsidTr="00C569D0">
        <w:tc>
          <w:tcPr>
            <w:tcW w:w="332" w:type="dxa"/>
          </w:tcPr>
          <w:p w:rsidR="00D913FA" w:rsidRDefault="00D913FA"/>
        </w:tc>
        <w:tc>
          <w:tcPr>
            <w:tcW w:w="2723" w:type="dxa"/>
            <w:gridSpan w:val="2"/>
          </w:tcPr>
          <w:p w:rsidR="00D913FA" w:rsidRDefault="00D913FA">
            <w:r>
              <w:t xml:space="preserve">Cherie Clifton </w:t>
            </w:r>
          </w:p>
        </w:tc>
        <w:tc>
          <w:tcPr>
            <w:tcW w:w="3671" w:type="dxa"/>
            <w:gridSpan w:val="5"/>
          </w:tcPr>
          <w:p w:rsidR="00D913FA" w:rsidRDefault="00D913FA">
            <w:r>
              <w:t xml:space="preserve">Health Science Advisor </w:t>
            </w:r>
          </w:p>
        </w:tc>
        <w:tc>
          <w:tcPr>
            <w:tcW w:w="2772" w:type="dxa"/>
            <w:gridSpan w:val="2"/>
          </w:tcPr>
          <w:p w:rsidR="00D913FA" w:rsidRDefault="00D913FA">
            <w:r>
              <w:t xml:space="preserve">Amarillo College </w:t>
            </w:r>
          </w:p>
        </w:tc>
        <w:tc>
          <w:tcPr>
            <w:tcW w:w="1878" w:type="dxa"/>
            <w:gridSpan w:val="3"/>
          </w:tcPr>
          <w:p w:rsidR="00D913FA" w:rsidRDefault="00D913FA">
            <w:r>
              <w:t>806.354.6007</w:t>
            </w:r>
          </w:p>
        </w:tc>
        <w:tc>
          <w:tcPr>
            <w:tcW w:w="3240" w:type="dxa"/>
          </w:tcPr>
          <w:p w:rsidR="00D913FA" w:rsidRDefault="00D913FA"/>
        </w:tc>
      </w:tr>
      <w:tr w:rsidR="00A27287" w:rsidTr="00C569D0">
        <w:tc>
          <w:tcPr>
            <w:tcW w:w="3771" w:type="dxa"/>
            <w:gridSpan w:val="5"/>
          </w:tcPr>
          <w:p w:rsidR="00A27287" w:rsidRPr="00D777C3" w:rsidRDefault="00A27287" w:rsidP="00A27287">
            <w:pPr>
              <w:jc w:val="center"/>
              <w:rPr>
                <w:b/>
              </w:rPr>
            </w:pPr>
            <w:r w:rsidRPr="00D777C3">
              <w:rPr>
                <w:b/>
              </w:rPr>
              <w:t>AGENDA ITEM</w:t>
            </w:r>
          </w:p>
        </w:tc>
        <w:tc>
          <w:tcPr>
            <w:tcW w:w="7605" w:type="dxa"/>
            <w:gridSpan w:val="8"/>
          </w:tcPr>
          <w:p w:rsidR="00A27287" w:rsidRPr="00D777C3" w:rsidRDefault="00A27287" w:rsidP="00A27287">
            <w:pPr>
              <w:jc w:val="center"/>
              <w:rPr>
                <w:b/>
              </w:rPr>
            </w:pPr>
            <w:r w:rsidRPr="00D777C3">
              <w:rPr>
                <w:b/>
              </w:rPr>
              <w:t>ACTION DISCUSSION INFORMATION</w:t>
            </w:r>
          </w:p>
        </w:tc>
        <w:tc>
          <w:tcPr>
            <w:tcW w:w="3240" w:type="dxa"/>
          </w:tcPr>
          <w:p w:rsidR="00A27287" w:rsidRPr="00D777C3" w:rsidRDefault="00A27287" w:rsidP="00A27287">
            <w:pPr>
              <w:jc w:val="center"/>
              <w:rPr>
                <w:b/>
              </w:rPr>
            </w:pPr>
            <w:r w:rsidRPr="00D777C3">
              <w:rPr>
                <w:b/>
              </w:rPr>
              <w:t>RESPONSIBILITY</w:t>
            </w:r>
          </w:p>
        </w:tc>
      </w:tr>
      <w:tr w:rsidR="00A27287" w:rsidTr="00C569D0">
        <w:tc>
          <w:tcPr>
            <w:tcW w:w="3771" w:type="dxa"/>
            <w:gridSpan w:val="5"/>
          </w:tcPr>
          <w:p w:rsidR="00A27287" w:rsidRDefault="00CC311F">
            <w:r>
              <w:t xml:space="preserve">Call to order &amp; Introductions </w:t>
            </w:r>
          </w:p>
        </w:tc>
        <w:tc>
          <w:tcPr>
            <w:tcW w:w="7605" w:type="dxa"/>
            <w:gridSpan w:val="8"/>
          </w:tcPr>
          <w:p w:rsidR="00A27287" w:rsidRDefault="00CC311F">
            <w:r>
              <w:t xml:space="preserve">Dr. Coury called the meeting to order and introductions were made around the table. </w:t>
            </w:r>
          </w:p>
        </w:tc>
        <w:tc>
          <w:tcPr>
            <w:tcW w:w="3240" w:type="dxa"/>
          </w:tcPr>
          <w:p w:rsidR="00A27287" w:rsidRDefault="00F86DF9">
            <w:r>
              <w:t>Dr. Coury</w:t>
            </w:r>
          </w:p>
        </w:tc>
      </w:tr>
      <w:tr w:rsidR="00A27287" w:rsidTr="00C569D0">
        <w:tc>
          <w:tcPr>
            <w:tcW w:w="3771" w:type="dxa"/>
            <w:gridSpan w:val="5"/>
          </w:tcPr>
          <w:p w:rsidR="00A27287" w:rsidRDefault="00CC311F">
            <w:r>
              <w:t>Minutes</w:t>
            </w:r>
          </w:p>
        </w:tc>
        <w:tc>
          <w:tcPr>
            <w:tcW w:w="7605" w:type="dxa"/>
            <w:gridSpan w:val="8"/>
          </w:tcPr>
          <w:p w:rsidR="00A27287" w:rsidRDefault="00CC311F">
            <w:r>
              <w:t>The minutes of the November 16, 2010, meeting w</w:t>
            </w:r>
            <w:r w:rsidR="00B9064A">
              <w:t>as approved as written.</w:t>
            </w:r>
          </w:p>
        </w:tc>
        <w:tc>
          <w:tcPr>
            <w:tcW w:w="3240" w:type="dxa"/>
          </w:tcPr>
          <w:p w:rsidR="00A27287" w:rsidRDefault="00A27287"/>
        </w:tc>
      </w:tr>
      <w:tr w:rsidR="00A27287" w:rsidTr="00C569D0">
        <w:tc>
          <w:tcPr>
            <w:tcW w:w="3771" w:type="dxa"/>
            <w:gridSpan w:val="5"/>
          </w:tcPr>
          <w:p w:rsidR="00A27287" w:rsidRDefault="00FD787D">
            <w:r>
              <w:t>Heath Science Advisor</w:t>
            </w:r>
            <w:r w:rsidR="00111994">
              <w:t xml:space="preserve"> </w:t>
            </w:r>
          </w:p>
        </w:tc>
        <w:tc>
          <w:tcPr>
            <w:tcW w:w="7605" w:type="dxa"/>
            <w:gridSpan w:val="8"/>
          </w:tcPr>
          <w:p w:rsidR="00A27287" w:rsidRDefault="00111994" w:rsidP="00832B43">
            <w:pPr>
              <w:jc w:val="both"/>
            </w:pPr>
            <w:r>
              <w:t xml:space="preserve">Although Clifton was unable to attend the meeting she asked that Cleere give the report.  Fall registration for the whole institution was down just under 200 </w:t>
            </w:r>
            <w:r>
              <w:lastRenderedPageBreak/>
              <w:t>students, but AC also has 41 fewer employees primarily because funding reductions required attrition to be allowed. Spring registration started November 7</w:t>
            </w:r>
            <w:r w:rsidRPr="00111994">
              <w:rPr>
                <w:vertAlign w:val="superscript"/>
              </w:rPr>
              <w:t>th</w:t>
            </w:r>
            <w:r>
              <w:t xml:space="preserve">, and is slower than last year, about a 10% reduction.  Interested students for next year is robust – answering 4-5 emails per day, not counting in-person students! The SSS Grant is a special service of tutoring and supplemental instruction support benefitting 5 dental hygiene students and prospective students this fall.  The Student Government Associated will be hosting a Christmas Party for the West Campus students, faculty and staff.  A free lunch will provided along with live music.  </w:t>
            </w:r>
          </w:p>
        </w:tc>
        <w:tc>
          <w:tcPr>
            <w:tcW w:w="3240" w:type="dxa"/>
          </w:tcPr>
          <w:p w:rsidR="00A27287" w:rsidRDefault="00F86DF9">
            <w:r>
              <w:lastRenderedPageBreak/>
              <w:t>Donna Cleere reports</w:t>
            </w:r>
          </w:p>
        </w:tc>
      </w:tr>
      <w:tr w:rsidR="00A27287" w:rsidTr="00C569D0">
        <w:tc>
          <w:tcPr>
            <w:tcW w:w="3771" w:type="dxa"/>
            <w:gridSpan w:val="5"/>
          </w:tcPr>
          <w:p w:rsidR="00A27287" w:rsidRDefault="00FD787D">
            <w:r>
              <w:lastRenderedPageBreak/>
              <w:t>Career Clusters</w:t>
            </w:r>
          </w:p>
        </w:tc>
        <w:tc>
          <w:tcPr>
            <w:tcW w:w="7605" w:type="dxa"/>
            <w:gridSpan w:val="8"/>
          </w:tcPr>
          <w:p w:rsidR="00A27287" w:rsidRDefault="00FD787D" w:rsidP="00832B43">
            <w:pPr>
              <w:jc w:val="both"/>
            </w:pPr>
            <w:r>
              <w:t>Burton reported</w:t>
            </w:r>
            <w:r w:rsidR="0048443B" w:rsidRPr="00FD661A">
              <w:t xml:space="preserve"> Burton gave the committee the history of Career Clusters and how it will affect </w:t>
            </w:r>
            <w:r w:rsidR="0048443B">
              <w:t>AC and the Dental Hygiene</w:t>
            </w:r>
            <w:r w:rsidR="0048443B" w:rsidRPr="00FD661A">
              <w:t xml:space="preserve"> program.   Career Clusters, is a national education model, which requires the every health science</w:t>
            </w:r>
            <w:r w:rsidR="0048443B">
              <w:t xml:space="preserve"> program add two </w:t>
            </w:r>
            <w:r w:rsidR="0048443B" w:rsidRPr="00FD661A">
              <w:t>courses that are common in al</w:t>
            </w:r>
            <w:r w:rsidR="0048443B">
              <w:t>l health sciences courses. The</w:t>
            </w:r>
            <w:r w:rsidR="0048443B" w:rsidRPr="00FD661A">
              <w:t xml:space="preserve"> two courses</w:t>
            </w:r>
            <w:r w:rsidR="0048443B">
              <w:t xml:space="preserve"> chosen</w:t>
            </w:r>
            <w:r w:rsidR="0048443B" w:rsidRPr="00FD661A">
              <w:t xml:space="preserve"> are Medical Terminology I and Anatomy &amp; Phy</w:t>
            </w:r>
            <w:r w:rsidR="0048443B">
              <w:t>siology I.  The Dental Hygiene</w:t>
            </w:r>
            <w:r w:rsidR="0048443B" w:rsidRPr="00FD661A">
              <w:t xml:space="preserve"> program will adhere to these changes through the Curriculum Committee at Amarillo College.</w:t>
            </w:r>
          </w:p>
        </w:tc>
        <w:tc>
          <w:tcPr>
            <w:tcW w:w="3240" w:type="dxa"/>
          </w:tcPr>
          <w:p w:rsidR="00A27287" w:rsidRDefault="00F86DF9">
            <w:r>
              <w:t>Becky Burton</w:t>
            </w:r>
          </w:p>
        </w:tc>
      </w:tr>
      <w:tr w:rsidR="00A27287" w:rsidTr="00C569D0">
        <w:tc>
          <w:tcPr>
            <w:tcW w:w="3771" w:type="dxa"/>
            <w:gridSpan w:val="5"/>
          </w:tcPr>
          <w:p w:rsidR="00A27287" w:rsidRDefault="003B62FB">
            <w:r>
              <w:t xml:space="preserve">Student Representative </w:t>
            </w:r>
          </w:p>
        </w:tc>
        <w:tc>
          <w:tcPr>
            <w:tcW w:w="7605" w:type="dxa"/>
            <w:gridSpan w:val="8"/>
          </w:tcPr>
          <w:p w:rsidR="00A27287" w:rsidRDefault="003B62FB" w:rsidP="00832B43">
            <w:pPr>
              <w:jc w:val="both"/>
            </w:pPr>
            <w:r>
              <w:t xml:space="preserve">Ferguson reported that the students are busy with Clinical III with many C &amp; D patients in their chair.  Many hygiene students were involved with the Texas Mission of Mercy (TMOM) and the experience they received was priceless…a slide show presentation was shown for the committee members. Ferguson feels very blessed to be a part of such a great dental hygiene school.  Cleere added that Ferguson is a top notch student and that she is very proud to have her as a student. </w:t>
            </w:r>
          </w:p>
        </w:tc>
        <w:tc>
          <w:tcPr>
            <w:tcW w:w="3240" w:type="dxa"/>
          </w:tcPr>
          <w:p w:rsidR="00A27287" w:rsidRDefault="00F86DF9">
            <w:r>
              <w:t>Shaudi Ferguson</w:t>
            </w:r>
          </w:p>
        </w:tc>
      </w:tr>
      <w:tr w:rsidR="00A27287" w:rsidTr="00C569D0">
        <w:tc>
          <w:tcPr>
            <w:tcW w:w="3771" w:type="dxa"/>
            <w:gridSpan w:val="5"/>
          </w:tcPr>
          <w:p w:rsidR="00A27287" w:rsidRDefault="00E72E72">
            <w:r>
              <w:t xml:space="preserve">Old Business </w:t>
            </w:r>
          </w:p>
        </w:tc>
        <w:tc>
          <w:tcPr>
            <w:tcW w:w="7605" w:type="dxa"/>
            <w:gridSpan w:val="8"/>
          </w:tcPr>
          <w:p w:rsidR="00A27287" w:rsidRDefault="00E72E72">
            <w:r>
              <w:t>Nothing to report</w:t>
            </w:r>
          </w:p>
        </w:tc>
        <w:tc>
          <w:tcPr>
            <w:tcW w:w="3240" w:type="dxa"/>
          </w:tcPr>
          <w:p w:rsidR="00A27287" w:rsidRDefault="00A27287"/>
        </w:tc>
      </w:tr>
      <w:tr w:rsidR="00A27287" w:rsidTr="00C569D0">
        <w:tc>
          <w:tcPr>
            <w:tcW w:w="3771" w:type="dxa"/>
            <w:gridSpan w:val="5"/>
          </w:tcPr>
          <w:p w:rsidR="00A27287" w:rsidRDefault="00E72E72">
            <w:r>
              <w:t xml:space="preserve">Director’s Report </w:t>
            </w:r>
          </w:p>
        </w:tc>
        <w:tc>
          <w:tcPr>
            <w:tcW w:w="7605" w:type="dxa"/>
            <w:gridSpan w:val="8"/>
          </w:tcPr>
          <w:p w:rsidR="00A27287" w:rsidRDefault="00E72E72" w:rsidP="00832B43">
            <w:pPr>
              <w:jc w:val="both"/>
            </w:pPr>
            <w:r>
              <w:t xml:space="preserve">Cleere reported the college hosted their first CRDTS Examination and everything went very will, and will continue to be a host from here on out.  This will take the place of the WREB (40 states have accepted CRDTS).  Dr. Henderson and Dr. Forbes worked in getting a $2000 Tobacco Cessation grant from the Texas A&amp;M Research Center. The money will be used to purchase cameras for the clinic that will capture oral lesions on patients. </w:t>
            </w:r>
            <w:r w:rsidR="00904714">
              <w:t xml:space="preserve">The dental program has also been working with AISD on a Migrant Worker Grant which targets young children and dental preventive care. </w:t>
            </w:r>
            <w:r>
              <w:t xml:space="preserve"> Dr. Whinery has been volunteering in the clinic and the students love him!  </w:t>
            </w:r>
            <w:r w:rsidR="00904714">
              <w:t xml:space="preserve">The student pass rate this year on the national board was a 100%!!! Cleere thanked the local dental community for all their support.   </w:t>
            </w:r>
          </w:p>
        </w:tc>
        <w:tc>
          <w:tcPr>
            <w:tcW w:w="3240" w:type="dxa"/>
          </w:tcPr>
          <w:p w:rsidR="00A27287" w:rsidRDefault="00F86DF9">
            <w:r>
              <w:t>Donna Cleere</w:t>
            </w:r>
          </w:p>
        </w:tc>
      </w:tr>
      <w:tr w:rsidR="00A27287" w:rsidTr="00C569D0">
        <w:tc>
          <w:tcPr>
            <w:tcW w:w="3771" w:type="dxa"/>
            <w:gridSpan w:val="5"/>
          </w:tcPr>
          <w:p w:rsidR="00A27287" w:rsidRDefault="00B848E5">
            <w:r>
              <w:t xml:space="preserve">Faculty &amp; Staff Report </w:t>
            </w:r>
          </w:p>
        </w:tc>
        <w:tc>
          <w:tcPr>
            <w:tcW w:w="7605" w:type="dxa"/>
            <w:gridSpan w:val="8"/>
          </w:tcPr>
          <w:p w:rsidR="00A27287" w:rsidRDefault="00B848E5" w:rsidP="00832B43">
            <w:pPr>
              <w:jc w:val="both"/>
            </w:pPr>
            <w:r>
              <w:t xml:space="preserve">Collins and Hayhurst are teaching classes together and it has been working very well.  Collins developed a dental anatomy booklet and it is being used in DHYG 1301 Orofacial Anatomy.  </w:t>
            </w:r>
          </w:p>
          <w:p w:rsidR="00B848E5" w:rsidRDefault="00B848E5" w:rsidP="00832B43">
            <w:pPr>
              <w:jc w:val="both"/>
            </w:pPr>
            <w:r>
              <w:t xml:space="preserve">Lester reported that the seniors are doing very well…they have been very busy </w:t>
            </w:r>
            <w:r>
              <w:lastRenderedPageBreak/>
              <w:t>with many C &amp; D patients.  The students have been involved with many health fairs:  Top of Texas, TMOM, Migrant Workers, Early Headstart</w:t>
            </w:r>
            <w:r w:rsidR="00515E57">
              <w:t xml:space="preserve"> Program</w:t>
            </w:r>
            <w:r>
              <w:t xml:space="preserve">, and the Homeless Health Fair through Tyler Resource Center.  </w:t>
            </w:r>
          </w:p>
          <w:p w:rsidR="00B848E5" w:rsidRDefault="00B848E5" w:rsidP="00832B43">
            <w:pPr>
              <w:jc w:val="both"/>
            </w:pPr>
            <w:r>
              <w:t>Dr. Henderson reported that Dental Materials is going well and the student’s seem to be doing well.  He appreciates that many community</w:t>
            </w:r>
            <w:r w:rsidR="00CC436F">
              <w:t xml:space="preserve"> dentists are involved in the </w:t>
            </w:r>
            <w:r>
              <w:t xml:space="preserve">clinic.  </w:t>
            </w:r>
          </w:p>
        </w:tc>
        <w:tc>
          <w:tcPr>
            <w:tcW w:w="3240" w:type="dxa"/>
          </w:tcPr>
          <w:p w:rsidR="00A27287" w:rsidRDefault="00F86DF9">
            <w:r>
              <w:lastRenderedPageBreak/>
              <w:t>Jnita Collins, Lynette Hayhurst, Karen Lester &amp; Dr. Henderson</w:t>
            </w:r>
          </w:p>
        </w:tc>
      </w:tr>
      <w:tr w:rsidR="00A27287" w:rsidTr="00C569D0">
        <w:tc>
          <w:tcPr>
            <w:tcW w:w="3771" w:type="dxa"/>
            <w:gridSpan w:val="5"/>
          </w:tcPr>
          <w:p w:rsidR="00A27287" w:rsidRDefault="00B848E5">
            <w:r>
              <w:lastRenderedPageBreak/>
              <w:t xml:space="preserve">Dean’s Report </w:t>
            </w:r>
          </w:p>
        </w:tc>
        <w:tc>
          <w:tcPr>
            <w:tcW w:w="7605" w:type="dxa"/>
            <w:gridSpan w:val="8"/>
          </w:tcPr>
          <w:p w:rsidR="00A27287" w:rsidRDefault="00EB1F7C" w:rsidP="00832B43">
            <w:pPr>
              <w:jc w:val="both"/>
            </w:pPr>
            <w:r>
              <w:t>Crawford added he</w:t>
            </w:r>
            <w:r w:rsidR="00B848E5">
              <w:t xml:space="preserve"> also appreciates the support from the dental community and that without them</w:t>
            </w:r>
            <w:r w:rsidR="008743BC">
              <w:t xml:space="preserve"> and their support for</w:t>
            </w:r>
            <w:r w:rsidR="00B848E5">
              <w:t xml:space="preserve"> the program</w:t>
            </w:r>
            <w:r w:rsidR="008743BC">
              <w:t xml:space="preserve">, and the hard work of the faculty and staff </w:t>
            </w:r>
            <w:r w:rsidR="0076154A">
              <w:t xml:space="preserve">at Amarillo College, </w:t>
            </w:r>
            <w:r w:rsidR="008743BC">
              <w:t xml:space="preserve">it would certainly not be the exceptional program that it is. </w:t>
            </w:r>
            <w:r w:rsidR="00B848E5">
              <w:t xml:space="preserve"> </w:t>
            </w:r>
            <w:r w:rsidR="006A0A14">
              <w:t xml:space="preserve">Dr. Forbes and Dr. Vaughan reiterated. </w:t>
            </w:r>
            <w:r w:rsidR="00B848E5">
              <w:t xml:space="preserve"> </w:t>
            </w:r>
          </w:p>
        </w:tc>
        <w:tc>
          <w:tcPr>
            <w:tcW w:w="3240" w:type="dxa"/>
          </w:tcPr>
          <w:p w:rsidR="00A27287" w:rsidRDefault="00F86DF9">
            <w:r>
              <w:t>Bill Crawford</w:t>
            </w:r>
          </w:p>
        </w:tc>
      </w:tr>
      <w:tr w:rsidR="00A27287" w:rsidTr="00C569D0">
        <w:tc>
          <w:tcPr>
            <w:tcW w:w="3771" w:type="dxa"/>
            <w:gridSpan w:val="5"/>
          </w:tcPr>
          <w:p w:rsidR="00A27287" w:rsidRDefault="00832B43">
            <w:r>
              <w:t xml:space="preserve">Adjournment </w:t>
            </w:r>
          </w:p>
        </w:tc>
        <w:tc>
          <w:tcPr>
            <w:tcW w:w="7605" w:type="dxa"/>
            <w:gridSpan w:val="8"/>
          </w:tcPr>
          <w:p w:rsidR="00A27287" w:rsidRDefault="00832B43" w:rsidP="00832B43">
            <w:pPr>
              <w:jc w:val="both"/>
            </w:pPr>
            <w:r>
              <w:t>Being no further business the meeting adjourned at 1:30 p.m.</w:t>
            </w:r>
          </w:p>
        </w:tc>
        <w:tc>
          <w:tcPr>
            <w:tcW w:w="3240" w:type="dxa"/>
          </w:tcPr>
          <w:p w:rsidR="00A27287" w:rsidRDefault="00A27287"/>
        </w:tc>
      </w:tr>
      <w:tr w:rsidR="00A27287" w:rsidTr="00C569D0">
        <w:tc>
          <w:tcPr>
            <w:tcW w:w="6675" w:type="dxa"/>
            <w:gridSpan w:val="7"/>
          </w:tcPr>
          <w:p w:rsidR="00A27287" w:rsidRPr="00832B43" w:rsidRDefault="00A27287" w:rsidP="00A27287">
            <w:pPr>
              <w:rPr>
                <w:rFonts w:ascii="Lucida Calligraphy" w:hAnsi="Lucida Calligraphy"/>
                <w:b/>
              </w:rPr>
            </w:pPr>
            <w:r w:rsidRPr="00D777C3">
              <w:rPr>
                <w:b/>
              </w:rPr>
              <w:t>Chairperson Signature:</w:t>
            </w:r>
            <w:r w:rsidR="00832B43">
              <w:rPr>
                <w:b/>
              </w:rPr>
              <w:t xml:space="preserve"> </w:t>
            </w:r>
            <w:r w:rsidR="00832B43">
              <w:rPr>
                <w:rFonts w:ascii="Lucida Calligraphy" w:hAnsi="Lucida Calligraphy"/>
                <w:b/>
              </w:rPr>
              <w:t xml:space="preserve">Dr. Coury </w:t>
            </w:r>
          </w:p>
        </w:tc>
        <w:tc>
          <w:tcPr>
            <w:tcW w:w="3451" w:type="dxa"/>
            <w:gridSpan w:val="5"/>
          </w:tcPr>
          <w:p w:rsidR="00A27287" w:rsidRPr="00D777C3" w:rsidRDefault="00A27287" w:rsidP="00A27287">
            <w:pPr>
              <w:rPr>
                <w:b/>
              </w:rPr>
            </w:pPr>
            <w:r w:rsidRPr="00D777C3">
              <w:rPr>
                <w:b/>
              </w:rPr>
              <w:t>Date:</w:t>
            </w:r>
            <w:r w:rsidR="00832B43">
              <w:rPr>
                <w:b/>
              </w:rPr>
              <w:t xml:space="preserve">  11/18/11</w:t>
            </w:r>
          </w:p>
        </w:tc>
        <w:tc>
          <w:tcPr>
            <w:tcW w:w="4490" w:type="dxa"/>
            <w:gridSpan w:val="2"/>
          </w:tcPr>
          <w:p w:rsidR="00A27287" w:rsidRPr="00D777C3" w:rsidRDefault="00A27287" w:rsidP="00A27287">
            <w:pPr>
              <w:rPr>
                <w:b/>
              </w:rPr>
            </w:pPr>
            <w:r w:rsidRPr="00D777C3">
              <w:rPr>
                <w:b/>
              </w:rPr>
              <w:t>Next Meeting:</w:t>
            </w:r>
            <w:r w:rsidR="00832B43">
              <w:rPr>
                <w:b/>
              </w:rPr>
              <w:t xml:space="preserve"> Fall 2012</w:t>
            </w:r>
          </w:p>
        </w:tc>
      </w:tr>
    </w:tbl>
    <w:p w:rsidR="008940BB" w:rsidRDefault="008940BB"/>
    <w:sectPr w:rsidR="008940BB" w:rsidSect="00037A3F">
      <w:headerReference w:type="default" r:id="rId9"/>
      <w:headerReference w:type="first" r:id="rId10"/>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A3C" w:rsidRDefault="009A6A3C" w:rsidP="00AA0516">
      <w:pPr>
        <w:spacing w:after="0" w:line="240" w:lineRule="auto"/>
      </w:pPr>
      <w:r>
        <w:separator/>
      </w:r>
    </w:p>
  </w:endnote>
  <w:endnote w:type="continuationSeparator" w:id="0">
    <w:p w:rsidR="009A6A3C" w:rsidRDefault="009A6A3C" w:rsidP="00AA0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A3C" w:rsidRDefault="009A6A3C" w:rsidP="00AA0516">
      <w:pPr>
        <w:spacing w:after="0" w:line="240" w:lineRule="auto"/>
      </w:pPr>
      <w:r>
        <w:separator/>
      </w:r>
    </w:p>
  </w:footnote>
  <w:footnote w:type="continuationSeparator" w:id="0">
    <w:p w:rsidR="009A6A3C" w:rsidRDefault="009A6A3C" w:rsidP="00AA0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A3F" w:rsidRPr="00AA0516" w:rsidRDefault="00037A3F" w:rsidP="00AA0516">
    <w:pPr>
      <w:pStyle w:val="Header"/>
      <w:jc w:val="center"/>
      <w:rPr>
        <w:sz w:val="24"/>
        <w:szCs w:val="24"/>
      </w:rPr>
    </w:pPr>
    <w:r>
      <w:rPr>
        <w:sz w:val="24"/>
        <w:szCs w:val="24"/>
      </w:rPr>
      <w:t>Advisory Committee Meeting Minutes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9D0" w:rsidRDefault="00C569D0" w:rsidP="00C569D0">
    <w:pPr>
      <w:pStyle w:val="Header"/>
      <w:jc w:val="center"/>
    </w:pPr>
    <w:r>
      <w:t>Advisory Committee Meeting Minutes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40277C"/>
    <w:multiLevelType w:val="hybridMultilevel"/>
    <w:tmpl w:val="368E5EA6"/>
    <w:lvl w:ilvl="0" w:tplc="C36E1006">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516"/>
    <w:rsid w:val="00014F55"/>
    <w:rsid w:val="00037A3F"/>
    <w:rsid w:val="000736F2"/>
    <w:rsid w:val="000F1900"/>
    <w:rsid w:val="00111994"/>
    <w:rsid w:val="001772C5"/>
    <w:rsid w:val="001B2E9E"/>
    <w:rsid w:val="00240B22"/>
    <w:rsid w:val="002B74D1"/>
    <w:rsid w:val="003333B4"/>
    <w:rsid w:val="003B5942"/>
    <w:rsid w:val="003B62FB"/>
    <w:rsid w:val="003E7173"/>
    <w:rsid w:val="003F396B"/>
    <w:rsid w:val="0048443B"/>
    <w:rsid w:val="00515E57"/>
    <w:rsid w:val="0053483E"/>
    <w:rsid w:val="00580349"/>
    <w:rsid w:val="005B5395"/>
    <w:rsid w:val="005E7D23"/>
    <w:rsid w:val="005F7278"/>
    <w:rsid w:val="006A0A14"/>
    <w:rsid w:val="006D2215"/>
    <w:rsid w:val="0076154A"/>
    <w:rsid w:val="00776BFA"/>
    <w:rsid w:val="008033D7"/>
    <w:rsid w:val="00832B43"/>
    <w:rsid w:val="008743BC"/>
    <w:rsid w:val="008940BB"/>
    <w:rsid w:val="00904714"/>
    <w:rsid w:val="0091394E"/>
    <w:rsid w:val="009A6A3C"/>
    <w:rsid w:val="009D2560"/>
    <w:rsid w:val="00A0755C"/>
    <w:rsid w:val="00A1073B"/>
    <w:rsid w:val="00A27287"/>
    <w:rsid w:val="00A82174"/>
    <w:rsid w:val="00AA0516"/>
    <w:rsid w:val="00AB4638"/>
    <w:rsid w:val="00AC310E"/>
    <w:rsid w:val="00B15BA8"/>
    <w:rsid w:val="00B34CBE"/>
    <w:rsid w:val="00B812F9"/>
    <w:rsid w:val="00B848E5"/>
    <w:rsid w:val="00B9064A"/>
    <w:rsid w:val="00BF2FC7"/>
    <w:rsid w:val="00C569D0"/>
    <w:rsid w:val="00C8060F"/>
    <w:rsid w:val="00C8249B"/>
    <w:rsid w:val="00CC311F"/>
    <w:rsid w:val="00CC436F"/>
    <w:rsid w:val="00D777C3"/>
    <w:rsid w:val="00D913FA"/>
    <w:rsid w:val="00DE73B6"/>
    <w:rsid w:val="00DF5217"/>
    <w:rsid w:val="00E72E72"/>
    <w:rsid w:val="00EB1F7C"/>
    <w:rsid w:val="00EE0B44"/>
    <w:rsid w:val="00EF3AD6"/>
    <w:rsid w:val="00F16EA5"/>
    <w:rsid w:val="00F24355"/>
    <w:rsid w:val="00F83E99"/>
    <w:rsid w:val="00F86DF9"/>
    <w:rsid w:val="00FD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516"/>
  </w:style>
  <w:style w:type="paragraph" w:styleId="Footer">
    <w:name w:val="footer"/>
    <w:basedOn w:val="Normal"/>
    <w:link w:val="FooterChar"/>
    <w:uiPriority w:val="99"/>
    <w:unhideWhenUsed/>
    <w:rsid w:val="00AA0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516"/>
  </w:style>
  <w:style w:type="table" w:styleId="TableGrid">
    <w:name w:val="Table Grid"/>
    <w:basedOn w:val="TableNormal"/>
    <w:uiPriority w:val="59"/>
    <w:rsid w:val="00AA05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7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A3F"/>
    <w:rPr>
      <w:rFonts w:ascii="Tahoma" w:hAnsi="Tahoma" w:cs="Tahoma"/>
      <w:sz w:val="16"/>
      <w:szCs w:val="16"/>
    </w:rPr>
  </w:style>
  <w:style w:type="paragraph" w:styleId="ListParagraph">
    <w:name w:val="List Paragraph"/>
    <w:basedOn w:val="Normal"/>
    <w:uiPriority w:val="34"/>
    <w:qFormat/>
    <w:rsid w:val="00580349"/>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516"/>
  </w:style>
  <w:style w:type="paragraph" w:styleId="Footer">
    <w:name w:val="footer"/>
    <w:basedOn w:val="Normal"/>
    <w:link w:val="FooterChar"/>
    <w:uiPriority w:val="99"/>
    <w:unhideWhenUsed/>
    <w:rsid w:val="00AA0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516"/>
  </w:style>
  <w:style w:type="table" w:styleId="TableGrid">
    <w:name w:val="Table Grid"/>
    <w:basedOn w:val="TableNormal"/>
    <w:uiPriority w:val="59"/>
    <w:rsid w:val="00AA05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7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A3F"/>
    <w:rPr>
      <w:rFonts w:ascii="Tahoma" w:hAnsi="Tahoma" w:cs="Tahoma"/>
      <w:sz w:val="16"/>
      <w:szCs w:val="16"/>
    </w:rPr>
  </w:style>
  <w:style w:type="paragraph" w:styleId="ListParagraph">
    <w:name w:val="List Paragraph"/>
    <w:basedOn w:val="Normal"/>
    <w:uiPriority w:val="34"/>
    <w:qFormat/>
    <w:rsid w:val="00580349"/>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8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4CC3F-6116-4322-B56E-BCF0BE668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870</Words>
  <Characters>4963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Advisory Committee Form Instructions</vt:lpstr>
    </vt:vector>
  </TitlesOfParts>
  <Company/>
  <LinksUpToDate>false</LinksUpToDate>
  <CharactersWithSpaces>5822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Committee Form Instructions</dc:title>
  <dc:creator>Paula M. dger</dc:creator>
  <cp:lastModifiedBy>Paula M. Badger</cp:lastModifiedBy>
  <cp:revision>2</cp:revision>
  <cp:lastPrinted>2011-07-14T20:10:00Z</cp:lastPrinted>
  <dcterms:created xsi:type="dcterms:W3CDTF">2011-12-08T20:20:00Z</dcterms:created>
  <dcterms:modified xsi:type="dcterms:W3CDTF">2011-12-08T20:20:00Z</dcterms:modified>
</cp:coreProperties>
</file>