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CF" w:rsidRPr="00074ECF" w:rsidRDefault="00DC5DE8" w:rsidP="00074E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Amarillo College Curriculum Map</w:t>
      </w:r>
    </w:p>
    <w:p w:rsidR="00074ECF" w:rsidRPr="00074ECF" w:rsidRDefault="00074ECF" w:rsidP="00074ECF">
      <w:pPr>
        <w:spacing w:after="0"/>
      </w:pPr>
      <w:r w:rsidRPr="004E440F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Pr="004E440F">
        <w:rPr>
          <w:sz w:val="24"/>
          <w:szCs w:val="24"/>
        </w:rPr>
        <w:t>Technical Education</w:t>
      </w:r>
      <w:r w:rsidRPr="00850257">
        <w:rPr>
          <w:b/>
          <w:sz w:val="24"/>
          <w:szCs w:val="24"/>
        </w:rPr>
        <w:br/>
      </w:r>
      <w:r w:rsidRPr="004E440F">
        <w:rPr>
          <w:b/>
          <w:sz w:val="24"/>
          <w:szCs w:val="24"/>
          <w:u w:val="single"/>
        </w:rPr>
        <w:t>Degree/Academic Program(s):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Industrial Technology</w:t>
      </w:r>
      <w:r w:rsidRPr="004E440F">
        <w:rPr>
          <w:sz w:val="24"/>
          <w:szCs w:val="24"/>
        </w:rPr>
        <w:t xml:space="preserve"> </w:t>
      </w:r>
      <w:r>
        <w:t>(IMRT</w:t>
      </w:r>
      <w:r w:rsidR="00DC5DE8">
        <w:t>.AAS; IMRT.CERT; IMRT.CERT.ELMT</w:t>
      </w:r>
      <w:r>
        <w:t>)</w:t>
      </w:r>
      <w:bookmarkStart w:id="0" w:name="_GoBack"/>
      <w:bookmarkEnd w:id="0"/>
      <w:r w:rsidRPr="004E440F">
        <w:rPr>
          <w:sz w:val="24"/>
          <w:szCs w:val="24"/>
        </w:rPr>
        <w:br/>
      </w:r>
      <w:r w:rsidRPr="004E440F">
        <w:rPr>
          <w:b/>
          <w:sz w:val="24"/>
          <w:szCs w:val="24"/>
          <w:u w:val="single"/>
        </w:rPr>
        <w:t xml:space="preserve">Person Responsible for </w:t>
      </w:r>
      <w:r>
        <w:rPr>
          <w:b/>
          <w:sz w:val="24"/>
          <w:szCs w:val="24"/>
          <w:u w:val="single"/>
        </w:rPr>
        <w:t>Division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Megan </w:t>
      </w:r>
      <w:proofErr w:type="spellStart"/>
      <w:r>
        <w:rPr>
          <w:sz w:val="24"/>
          <w:szCs w:val="24"/>
        </w:rPr>
        <w:t>Eikner</w:t>
      </w:r>
      <w:proofErr w:type="spellEnd"/>
      <w:r>
        <w:rPr>
          <w:sz w:val="24"/>
          <w:szCs w:val="24"/>
        </w:rPr>
        <w:t>, Dean</w:t>
      </w:r>
      <w:r>
        <w:rPr>
          <w:b/>
          <w:sz w:val="24"/>
          <w:szCs w:val="24"/>
        </w:rPr>
        <w:br/>
      </w:r>
      <w:r w:rsidRPr="004E440F">
        <w:rPr>
          <w:b/>
          <w:sz w:val="24"/>
          <w:szCs w:val="24"/>
          <w:u w:val="single"/>
        </w:rPr>
        <w:t>Component Director/Chair</w:t>
      </w:r>
      <w:r w:rsidRPr="008502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Delane McUne</w:t>
      </w:r>
      <w:r w:rsidRPr="00850257">
        <w:rPr>
          <w:b/>
          <w:sz w:val="24"/>
          <w:szCs w:val="24"/>
        </w:rPr>
        <w:br/>
      </w:r>
      <w:r w:rsidRPr="004E440F">
        <w:rPr>
          <w:b/>
          <w:sz w:val="24"/>
          <w:szCs w:val="24"/>
          <w:u w:val="single"/>
        </w:rPr>
        <w:t>Submission Da</w:t>
      </w:r>
      <w:r w:rsidRPr="00850257">
        <w:rPr>
          <w:b/>
          <w:sz w:val="24"/>
          <w:szCs w:val="24"/>
        </w:rPr>
        <w:t>te:</w:t>
      </w:r>
      <w:r>
        <w:rPr>
          <w:b/>
          <w:sz w:val="24"/>
          <w:szCs w:val="24"/>
        </w:rPr>
        <w:t xml:space="preserve"> </w:t>
      </w:r>
      <w:r w:rsidRPr="004E440F">
        <w:rPr>
          <w:sz w:val="24"/>
          <w:szCs w:val="24"/>
        </w:rPr>
        <w:t>Fall 2015</w:t>
      </w:r>
      <w:r>
        <w:rPr>
          <w:b/>
          <w:sz w:val="24"/>
          <w:szCs w:val="24"/>
        </w:rPr>
        <w:br/>
      </w:r>
      <w:r w:rsidRPr="00DC5DE8">
        <w:rPr>
          <w:b/>
          <w:sz w:val="24"/>
          <w:szCs w:val="24"/>
          <w:u w:val="single"/>
        </w:rPr>
        <w:t>Purpose Statement</w:t>
      </w:r>
      <w:r w:rsidRPr="00DC5DE8">
        <w:rPr>
          <w:b/>
          <w:sz w:val="24"/>
          <w:szCs w:val="24"/>
        </w:rPr>
        <w:t>:</w:t>
      </w:r>
      <w:r w:rsidR="00DC5DE8">
        <w:rPr>
          <w:b/>
          <w:sz w:val="24"/>
          <w:szCs w:val="24"/>
        </w:rPr>
        <w:t xml:space="preserve"> </w:t>
      </w:r>
      <w:r w:rsidR="00DC5DE8" w:rsidRPr="00DC5DE8">
        <w:rPr>
          <w:sz w:val="24"/>
          <w:szCs w:val="24"/>
        </w:rPr>
        <w:t>The mission of the Industrial Technology program is to provide hands-on instruction in five specialty tracks for future maintenance technicians in a variety of residential, commercial, and industrial settings.</w:t>
      </w:r>
    </w:p>
    <w:p w:rsidR="00242AE1" w:rsidRDefault="00242AE1" w:rsidP="002F6200">
      <w:pPr>
        <w:spacing w:after="0"/>
      </w:pPr>
    </w:p>
    <w:tbl>
      <w:tblPr>
        <w:tblStyle w:val="TableGrid"/>
        <w:tblW w:w="12960" w:type="dxa"/>
        <w:tblLook w:val="04A0" w:firstRow="1" w:lastRow="0" w:firstColumn="1" w:lastColumn="0" w:noHBand="0" w:noVBand="1"/>
      </w:tblPr>
      <w:tblGrid>
        <w:gridCol w:w="2675"/>
        <w:gridCol w:w="2057"/>
        <w:gridCol w:w="2057"/>
        <w:gridCol w:w="2057"/>
        <w:gridCol w:w="2057"/>
        <w:gridCol w:w="2057"/>
      </w:tblGrid>
      <w:tr w:rsidR="00242AE1" w:rsidTr="00B8785F">
        <w:trPr>
          <w:cantSplit/>
          <w:trHeight w:val="432"/>
        </w:trPr>
        <w:tc>
          <w:tcPr>
            <w:tcW w:w="12960" w:type="dxa"/>
            <w:gridSpan w:val="6"/>
            <w:shd w:val="clear" w:color="auto" w:fill="BFBFBF" w:themeFill="background1" w:themeFillShade="BF"/>
          </w:tcPr>
          <w:p w:rsidR="00242AE1" w:rsidRDefault="00242AE1" w:rsidP="00B8785F">
            <w:r>
              <w:t>Goal #1: To graduate students who are prepared to work as technicians in an industrial environment</w:t>
            </w:r>
          </w:p>
        </w:tc>
      </w:tr>
      <w:tr w:rsidR="00DC5DE8" w:rsidTr="00AE698C">
        <w:trPr>
          <w:cantSplit/>
          <w:trHeight w:val="1440"/>
        </w:trPr>
        <w:tc>
          <w:tcPr>
            <w:tcW w:w="2675" w:type="dxa"/>
            <w:shd w:val="clear" w:color="auto" w:fill="D9D9D9" w:themeFill="background1" w:themeFillShade="D9"/>
          </w:tcPr>
          <w:p w:rsidR="00DC5DE8" w:rsidRDefault="00DC5DE8" w:rsidP="00AE698C">
            <w:r>
              <w:t>Program-Specific Courses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#1:</w:t>
            </w:r>
          </w:p>
          <w:p w:rsidR="00DC5DE8" w:rsidRDefault="00DC5DE8" w:rsidP="00AE698C">
            <w:r>
              <w:t xml:space="preserve">Student will understand and construct control/circuit wiring appropriate for system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#2:</w:t>
            </w:r>
          </w:p>
          <w:p w:rsidR="00DC5DE8" w:rsidRDefault="00DC5DE8" w:rsidP="00AE698C">
            <w:r>
              <w:t>Student will perform electrical diagnostics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#3:</w:t>
            </w:r>
          </w:p>
          <w:p w:rsidR="00DC5DE8" w:rsidRDefault="00DC5DE8" w:rsidP="00AE698C">
            <w:r>
              <w:t>Student will demonstrate equipment repair and installation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#4:</w:t>
            </w:r>
          </w:p>
          <w:p w:rsidR="00DC5DE8" w:rsidRDefault="00DC5DE8" w:rsidP="00AE698C">
            <w:r>
              <w:t xml:space="preserve">Student will </w:t>
            </w:r>
            <w:r w:rsidRPr="00DC5DE8">
              <w:t xml:space="preserve">apply </w:t>
            </w:r>
            <w:r>
              <w:t>systems integration concepts to ensure proper operation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#5:</w:t>
            </w:r>
          </w:p>
          <w:p w:rsidR="00DC5DE8" w:rsidRDefault="00DC5DE8" w:rsidP="00AE698C">
            <w:r>
              <w:t>Student will troubleshoot mechanical and electrical systems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IEIR 1312 – Distribution Systems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IEIR 1310 – Motor Controls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WLDG 1307 – Introduction to Welding Using Multiple Processes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MCHN 1332 – Bench Work and Layout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8617A6">
        <w:trPr>
          <w:cantSplit/>
          <w:trHeight w:val="1440"/>
        </w:trPr>
        <w:tc>
          <w:tcPr>
            <w:tcW w:w="2675" w:type="dxa"/>
            <w:shd w:val="clear" w:color="auto" w:fill="D9D9D9" w:themeFill="background1" w:themeFillShade="D9"/>
          </w:tcPr>
          <w:p w:rsidR="00DC5DE8" w:rsidRDefault="00DC5DE8" w:rsidP="008617A6">
            <w:r>
              <w:lastRenderedPageBreak/>
              <w:t>Program-Specific Courses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8617A6">
            <w:r>
              <w:t>PLO #1:</w:t>
            </w:r>
          </w:p>
          <w:p w:rsidR="00DC5DE8" w:rsidRDefault="00DC5DE8" w:rsidP="008617A6">
            <w:r>
              <w:t xml:space="preserve">Student will understand and construct control/circuit wiring appropriate for system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8617A6">
            <w:r>
              <w:t>PLO #2:</w:t>
            </w:r>
          </w:p>
          <w:p w:rsidR="00DC5DE8" w:rsidRDefault="00DC5DE8" w:rsidP="008617A6">
            <w:r>
              <w:t>Student will perform electrical diagnostics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8617A6">
            <w:r>
              <w:t>PLO #3:</w:t>
            </w:r>
          </w:p>
          <w:p w:rsidR="00DC5DE8" w:rsidRDefault="00DC5DE8" w:rsidP="008617A6">
            <w:r>
              <w:t>Student will demonstrate equipment repair and installation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8617A6">
            <w:r>
              <w:t>PLO #4:</w:t>
            </w:r>
          </w:p>
          <w:p w:rsidR="00DC5DE8" w:rsidRDefault="00DC5DE8" w:rsidP="008617A6">
            <w:r>
              <w:t xml:space="preserve">Student will </w:t>
            </w:r>
            <w:r w:rsidRPr="00DC5DE8">
              <w:t xml:space="preserve">apply </w:t>
            </w:r>
            <w:r>
              <w:t>systems integration concepts to ensure proper operation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8617A6">
            <w:r>
              <w:t>PLO #5:</w:t>
            </w:r>
          </w:p>
          <w:p w:rsidR="00DC5DE8" w:rsidRDefault="00DC5DE8" w:rsidP="008617A6">
            <w:r>
              <w:t>Student will troubleshoot mechanical and electrical systems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HART 1307 – Refrigeration Principles 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 2338 – Air Conditioning Installation and Startup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EECT 2335 –  Telecommunications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ELMT 1301 – Basic Programmable Logic Controllers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IEIR 1306 – Electric Motors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INMT 2301 – Machinery Installation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MCHN 2312 – Millwright V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WLDG 1372 – Layout and Fabrication 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 2342 – Commercial Refrigeration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7C731E">
        <w:trPr>
          <w:cantSplit/>
          <w:trHeight w:val="1440"/>
        </w:trPr>
        <w:tc>
          <w:tcPr>
            <w:tcW w:w="2675" w:type="dxa"/>
            <w:shd w:val="clear" w:color="auto" w:fill="D9D9D9" w:themeFill="background1" w:themeFillShade="D9"/>
          </w:tcPr>
          <w:p w:rsidR="00DC5DE8" w:rsidRDefault="00DC5DE8" w:rsidP="007C731E">
            <w:r>
              <w:lastRenderedPageBreak/>
              <w:t>Program-Specific Courses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7C731E">
            <w:r>
              <w:t>PLO #1:</w:t>
            </w:r>
          </w:p>
          <w:p w:rsidR="00DC5DE8" w:rsidRDefault="00DC5DE8" w:rsidP="007C731E">
            <w:r>
              <w:t xml:space="preserve">Student will understand and construct control/circuit wiring appropriate for system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7C731E">
            <w:r>
              <w:t>PLO #2:</w:t>
            </w:r>
          </w:p>
          <w:p w:rsidR="00DC5DE8" w:rsidRDefault="00DC5DE8" w:rsidP="007C731E">
            <w:r>
              <w:t>Student will perform electrical diagnostics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7C731E">
            <w:r>
              <w:t>PLO #3:</w:t>
            </w:r>
          </w:p>
          <w:p w:rsidR="00DC5DE8" w:rsidRDefault="00DC5DE8" w:rsidP="007C731E">
            <w:r>
              <w:t>Student will demonstrate equipment repair and installation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7C731E">
            <w:r>
              <w:t>PLO #4:</w:t>
            </w:r>
          </w:p>
          <w:p w:rsidR="00DC5DE8" w:rsidRDefault="00DC5DE8" w:rsidP="007C731E">
            <w:r>
              <w:t xml:space="preserve">Student will </w:t>
            </w:r>
            <w:r w:rsidRPr="00DC5DE8">
              <w:t xml:space="preserve">apply </w:t>
            </w:r>
            <w:r>
              <w:t>systems integration concepts to ensure proper operation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7C731E">
            <w:r>
              <w:t>PLO #5:</w:t>
            </w:r>
          </w:p>
          <w:p w:rsidR="00DC5DE8" w:rsidRDefault="00DC5DE8" w:rsidP="007C731E">
            <w:r>
              <w:t>Student will troubleshoot mechanical and electrical systems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INTC 1301 – Principles of Industrial Measurements 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INTC 1343 – Application of Industrial Automatic Control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01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 1311 – Solar Fundamentals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WIND 2359 – Wind Power Delivery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ELMT 2333 – Industrial Electronics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ELMT 1305 – Basic Fluid Power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 1345 – Gas and Electric Heating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ELMT 1302 – Solar Photovoltaic Systems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I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INTC 2310 – Principles of Industrial Measurements II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D</w:t>
            </w:r>
          </w:p>
        </w:tc>
      </w:tr>
      <w:tr w:rsidR="00DC5DE8" w:rsidTr="00AE698C">
        <w:trPr>
          <w:cantSplit/>
          <w:trHeight w:val="1440"/>
        </w:trPr>
        <w:tc>
          <w:tcPr>
            <w:tcW w:w="2675" w:type="dxa"/>
            <w:shd w:val="clear" w:color="auto" w:fill="D9D9D9" w:themeFill="background1" w:themeFillShade="D9"/>
          </w:tcPr>
          <w:p w:rsidR="00DC5DE8" w:rsidRDefault="00DC5DE8" w:rsidP="00AE698C">
            <w:r>
              <w:lastRenderedPageBreak/>
              <w:t>Program-Specific Courses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#1:</w:t>
            </w:r>
          </w:p>
          <w:p w:rsidR="00DC5DE8" w:rsidRDefault="00DC5DE8" w:rsidP="00AE698C">
            <w:r>
              <w:t xml:space="preserve">Student will understand and construct control/circuit wiring appropriate for system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#2:</w:t>
            </w:r>
          </w:p>
          <w:p w:rsidR="00DC5DE8" w:rsidRDefault="00DC5DE8" w:rsidP="00AE698C">
            <w:r>
              <w:t>Student will perform electrical diagnostics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#3:</w:t>
            </w:r>
          </w:p>
          <w:p w:rsidR="00DC5DE8" w:rsidRDefault="00DC5DE8" w:rsidP="00AE698C">
            <w:r>
              <w:t>Student will demonstrate equipment repair and installation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#4:</w:t>
            </w:r>
          </w:p>
          <w:p w:rsidR="00DC5DE8" w:rsidRDefault="00DC5DE8" w:rsidP="00AE698C">
            <w:r>
              <w:t xml:space="preserve">Student will </w:t>
            </w:r>
            <w:r w:rsidRPr="00DC5DE8">
              <w:t xml:space="preserve">apply </w:t>
            </w:r>
            <w:r>
              <w:t>systems integration concepts to ensure proper operation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DC5DE8" w:rsidRDefault="00DC5DE8" w:rsidP="00AE698C">
            <w:r>
              <w:t>PLO #5:</w:t>
            </w:r>
          </w:p>
          <w:p w:rsidR="00DC5DE8" w:rsidRDefault="00DC5DE8" w:rsidP="00AE698C">
            <w:r>
              <w:t>Student will troubleshoot mechanical and electrical systems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 2336 – Air Conditioning Troubleshooting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</w:tr>
      <w:tr w:rsidR="00DC5DE8" w:rsidTr="00AE698C">
        <w:trPr>
          <w:cantSplit/>
          <w:trHeight w:val="720"/>
        </w:trPr>
        <w:tc>
          <w:tcPr>
            <w:tcW w:w="2675" w:type="dxa"/>
            <w:vAlign w:val="center"/>
          </w:tcPr>
          <w:p w:rsidR="00DC5DE8" w:rsidRDefault="00DC5DE8" w:rsidP="00AE69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ELMT 2341 – Electromechanical Systems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  <w:tc>
          <w:tcPr>
            <w:tcW w:w="2057" w:type="dxa"/>
            <w:vAlign w:val="center"/>
          </w:tcPr>
          <w:p w:rsidR="00DC5DE8" w:rsidRDefault="00DC5DE8" w:rsidP="00AE698C">
            <w:pPr>
              <w:jc w:val="center"/>
            </w:pPr>
            <w:r>
              <w:t>M</w:t>
            </w:r>
          </w:p>
        </w:tc>
      </w:tr>
    </w:tbl>
    <w:p w:rsidR="00DC5DE8" w:rsidRDefault="00DC5DE8" w:rsidP="00DC5DE8">
      <w:pPr>
        <w:spacing w:after="0"/>
      </w:pPr>
    </w:p>
    <w:p w:rsidR="002F6200" w:rsidRDefault="002F6200" w:rsidP="002F6200">
      <w:pPr>
        <w:spacing w:after="0"/>
      </w:pPr>
      <w:r>
        <w:t>I – Introduced; D – Developed &amp; Practiced with Feedback; M – Demonstrated at Mastery</w:t>
      </w:r>
    </w:p>
    <w:sectPr w:rsidR="002F6200" w:rsidSect="001C0F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0E"/>
    <w:rsid w:val="00000F63"/>
    <w:rsid w:val="00074ECF"/>
    <w:rsid w:val="001C0F62"/>
    <w:rsid w:val="00242AE1"/>
    <w:rsid w:val="002C6EFB"/>
    <w:rsid w:val="002F6200"/>
    <w:rsid w:val="003E2F5C"/>
    <w:rsid w:val="00406F71"/>
    <w:rsid w:val="005C625D"/>
    <w:rsid w:val="006C3AB1"/>
    <w:rsid w:val="00702CB5"/>
    <w:rsid w:val="007E4334"/>
    <w:rsid w:val="00CD340E"/>
    <w:rsid w:val="00DC5DE8"/>
    <w:rsid w:val="00F52F92"/>
    <w:rsid w:val="00F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Delane McUne</dc:creator>
  <cp:lastModifiedBy>McUne</cp:lastModifiedBy>
  <cp:revision>2</cp:revision>
  <dcterms:created xsi:type="dcterms:W3CDTF">2016-03-10T23:21:00Z</dcterms:created>
  <dcterms:modified xsi:type="dcterms:W3CDTF">2016-03-10T23:21:00Z</dcterms:modified>
</cp:coreProperties>
</file>