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2C6786" w:rsidP="001871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Amarillo College Curriculum Map</w:t>
      </w:r>
    </w:p>
    <w:p w:rsidR="00DA418A" w:rsidRDefault="0018717E" w:rsidP="00DA418A">
      <w:pPr>
        <w:spacing w:after="0"/>
        <w:rPr>
          <w:sz w:val="24"/>
          <w:szCs w:val="24"/>
        </w:rPr>
      </w:pPr>
      <w:r w:rsidRPr="00B06327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18442F" w:rsidRPr="00B06327">
        <w:rPr>
          <w:sz w:val="24"/>
          <w:szCs w:val="24"/>
        </w:rPr>
        <w:t>Health Sciences</w:t>
      </w:r>
      <w:r w:rsidR="00850257" w:rsidRPr="00850257">
        <w:rPr>
          <w:b/>
          <w:sz w:val="24"/>
          <w:szCs w:val="24"/>
        </w:rPr>
        <w:br/>
      </w:r>
      <w:r w:rsidRPr="00B06327">
        <w:rPr>
          <w:b/>
          <w:sz w:val="24"/>
          <w:szCs w:val="24"/>
          <w:u w:val="single"/>
        </w:rPr>
        <w:t>Degree/Academic Program</w:t>
      </w:r>
      <w:r w:rsidR="00850257" w:rsidRPr="00B06327">
        <w:rPr>
          <w:b/>
          <w:sz w:val="24"/>
          <w:szCs w:val="24"/>
          <w:u w:val="single"/>
        </w:rPr>
        <w:t>(s)</w:t>
      </w:r>
      <w:r w:rsidRPr="00B06327">
        <w:rPr>
          <w:b/>
          <w:sz w:val="24"/>
          <w:szCs w:val="24"/>
          <w:u w:val="single"/>
        </w:rPr>
        <w:t>:</w:t>
      </w:r>
      <w:r w:rsidR="0018442F">
        <w:rPr>
          <w:b/>
          <w:sz w:val="24"/>
          <w:szCs w:val="24"/>
        </w:rPr>
        <w:t xml:space="preserve"> </w:t>
      </w:r>
      <w:r w:rsidR="0018442F" w:rsidRPr="00B06327">
        <w:rPr>
          <w:sz w:val="24"/>
          <w:szCs w:val="24"/>
        </w:rPr>
        <w:t xml:space="preserve">Occupational Therapy </w:t>
      </w:r>
      <w:r w:rsidR="009919C1" w:rsidRPr="00B06327">
        <w:rPr>
          <w:sz w:val="24"/>
          <w:szCs w:val="24"/>
        </w:rPr>
        <w:t>Assistant</w:t>
      </w:r>
      <w:r w:rsidR="005C2D5E" w:rsidRPr="00B06327">
        <w:rPr>
          <w:sz w:val="24"/>
          <w:szCs w:val="24"/>
        </w:rPr>
        <w:t xml:space="preserve"> (OTHA.AAS; OTHA.AS</w:t>
      </w:r>
      <w:proofErr w:type="gramStart"/>
      <w:r w:rsidR="005C2D5E" w:rsidRPr="00B06327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832A40" w:rsidRPr="00B06327">
        <w:rPr>
          <w:b/>
          <w:sz w:val="24"/>
          <w:szCs w:val="24"/>
          <w:u w:val="single"/>
        </w:rPr>
        <w:t xml:space="preserve">Person Responsible for </w:t>
      </w:r>
      <w:r w:rsidR="00DA418A" w:rsidRPr="0058309D">
        <w:rPr>
          <w:b/>
          <w:sz w:val="24"/>
          <w:szCs w:val="24"/>
          <w:u w:val="single"/>
        </w:rPr>
        <w:t>Division</w:t>
      </w:r>
      <w:r w:rsidR="00DA418A">
        <w:rPr>
          <w:b/>
          <w:sz w:val="24"/>
          <w:szCs w:val="24"/>
        </w:rPr>
        <w:t xml:space="preserve">: </w:t>
      </w:r>
      <w:r w:rsidR="00DA418A" w:rsidRPr="00F31C7C">
        <w:rPr>
          <w:sz w:val="24"/>
          <w:szCs w:val="24"/>
        </w:rPr>
        <w:t>Mark Rowh</w:t>
      </w:r>
      <w:r w:rsidR="00DA418A">
        <w:rPr>
          <w:sz w:val="24"/>
          <w:szCs w:val="24"/>
        </w:rPr>
        <w:t xml:space="preserve">, Dean </w:t>
      </w:r>
    </w:p>
    <w:p w:rsidR="005C5188" w:rsidRDefault="00850257" w:rsidP="005C5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327">
        <w:rPr>
          <w:b/>
          <w:sz w:val="24"/>
          <w:szCs w:val="24"/>
          <w:u w:val="single"/>
        </w:rPr>
        <w:t>Component Director/Chair</w:t>
      </w:r>
      <w:r w:rsidRPr="00850257">
        <w:rPr>
          <w:b/>
          <w:sz w:val="24"/>
          <w:szCs w:val="24"/>
        </w:rPr>
        <w:t>:</w:t>
      </w:r>
      <w:r w:rsidR="0018442F">
        <w:rPr>
          <w:b/>
          <w:sz w:val="24"/>
          <w:szCs w:val="24"/>
        </w:rPr>
        <w:t xml:space="preserve"> </w:t>
      </w:r>
      <w:r w:rsidR="0018442F" w:rsidRPr="00B06327">
        <w:rPr>
          <w:sz w:val="24"/>
          <w:szCs w:val="24"/>
        </w:rPr>
        <w:t xml:space="preserve">Dr. Sheree Hilliard Talkington, OTR, </w:t>
      </w:r>
      <w:proofErr w:type="gramStart"/>
      <w:r w:rsidR="0018442F" w:rsidRPr="00B06327">
        <w:rPr>
          <w:sz w:val="24"/>
          <w:szCs w:val="24"/>
        </w:rPr>
        <w:t>Program Director OTA</w:t>
      </w:r>
      <w:r w:rsidRPr="00850257">
        <w:rPr>
          <w:b/>
          <w:sz w:val="24"/>
          <w:szCs w:val="24"/>
        </w:rPr>
        <w:br/>
      </w:r>
      <w:r w:rsidR="0018717E" w:rsidRPr="00B06327">
        <w:rPr>
          <w:b/>
          <w:sz w:val="24"/>
          <w:szCs w:val="24"/>
          <w:u w:val="single"/>
        </w:rPr>
        <w:t>Submission</w:t>
      </w:r>
      <w:proofErr w:type="gramEnd"/>
      <w:r w:rsidR="0018717E" w:rsidRPr="00B06327">
        <w:rPr>
          <w:b/>
          <w:sz w:val="24"/>
          <w:szCs w:val="24"/>
          <w:u w:val="single"/>
        </w:rPr>
        <w:t xml:space="preserve"> Date</w:t>
      </w:r>
      <w:r w:rsidR="0018717E" w:rsidRPr="00850257">
        <w:rPr>
          <w:b/>
          <w:sz w:val="24"/>
          <w:szCs w:val="24"/>
        </w:rPr>
        <w:t>:</w:t>
      </w:r>
      <w:r w:rsidR="0018442F">
        <w:rPr>
          <w:b/>
          <w:sz w:val="24"/>
          <w:szCs w:val="24"/>
        </w:rPr>
        <w:t xml:space="preserve"> </w:t>
      </w:r>
      <w:r w:rsidR="0018442F" w:rsidRPr="00B06327">
        <w:rPr>
          <w:sz w:val="24"/>
          <w:szCs w:val="24"/>
        </w:rPr>
        <w:t>10/30/15</w:t>
      </w:r>
      <w:r w:rsidR="00CA4BCC">
        <w:rPr>
          <w:b/>
          <w:sz w:val="24"/>
          <w:szCs w:val="24"/>
        </w:rPr>
        <w:br/>
      </w:r>
      <w:r w:rsidR="00CA4BCC" w:rsidRPr="005C5188">
        <w:rPr>
          <w:b/>
          <w:sz w:val="24"/>
          <w:szCs w:val="24"/>
          <w:u w:val="single"/>
        </w:rPr>
        <w:t>Purpose Statement</w:t>
      </w:r>
      <w:r w:rsidR="00CA4BCC" w:rsidRPr="005C5188">
        <w:rPr>
          <w:b/>
          <w:sz w:val="24"/>
          <w:szCs w:val="24"/>
        </w:rPr>
        <w:t>:</w:t>
      </w:r>
      <w:r w:rsidR="005C5188" w:rsidRPr="005C5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E47" w:rsidRDefault="005C5188" w:rsidP="005C5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mission of Amarillo College’s OTA program is to attract and retain a peak number of applicants who will progress through the program to graduate and then achieve national certification status enabling students/graduates as lifelong learners to enrich their own lives as well as the lives of those in the community. </w:t>
      </w:r>
    </w:p>
    <w:p w:rsidR="005C5188" w:rsidRPr="005C5188" w:rsidRDefault="005C5188" w:rsidP="005C5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257" w:rsidRPr="007B4E1F" w:rsidRDefault="00850257" w:rsidP="007B4E1F">
      <w:pPr>
        <w:tabs>
          <w:tab w:val="left" w:pos="1425"/>
        </w:tabs>
        <w:rPr>
          <w:rFonts w:ascii="Tahoma" w:hAnsi="Tahoma" w:cs="Tahoma"/>
          <w:b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268"/>
        <w:gridCol w:w="2160"/>
        <w:gridCol w:w="3240"/>
        <w:gridCol w:w="3122"/>
      </w:tblGrid>
      <w:tr w:rsidR="00850257" w:rsidRPr="00850257" w:rsidTr="0020556C">
        <w:tc>
          <w:tcPr>
            <w:tcW w:w="10790" w:type="dxa"/>
            <w:gridSpan w:val="4"/>
          </w:tcPr>
          <w:p w:rsidR="00850257" w:rsidRPr="00850257" w:rsidRDefault="00850257" w:rsidP="0020556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18442F">
              <w:rPr>
                <w:b/>
                <w:sz w:val="24"/>
                <w:szCs w:val="24"/>
              </w:rPr>
              <w:t xml:space="preserve"> </w:t>
            </w:r>
            <w:r w:rsidR="0020556C">
              <w:rPr>
                <w:rFonts w:ascii="Verdana" w:hAnsi="Verdana"/>
                <w:color w:val="000000"/>
              </w:rPr>
              <w:t>To graduate students</w:t>
            </w:r>
            <w:r w:rsidR="0018442F" w:rsidRPr="0018442F">
              <w:rPr>
                <w:rFonts w:ascii="Verdana" w:hAnsi="Verdana"/>
                <w:color w:val="000000"/>
              </w:rPr>
              <w:t xml:space="preserve"> qualified </w:t>
            </w:r>
            <w:r w:rsidR="0020556C">
              <w:rPr>
                <w:rFonts w:ascii="Verdana" w:hAnsi="Verdana"/>
                <w:color w:val="000000"/>
              </w:rPr>
              <w:t>to provide</w:t>
            </w:r>
            <w:r w:rsidR="0018442F" w:rsidRPr="0018442F">
              <w:rPr>
                <w:rFonts w:ascii="Verdana" w:hAnsi="Verdana"/>
                <w:color w:val="000000"/>
              </w:rPr>
              <w:t xml:space="preserve"> entry level occupational therapy assistant interventions in fieldwork (high impact) and upon graduation in a variety of environments.</w:t>
            </w:r>
          </w:p>
        </w:tc>
      </w:tr>
      <w:tr w:rsidR="0020556C" w:rsidRPr="00850257" w:rsidTr="0020556C">
        <w:trPr>
          <w:trHeight w:val="1052"/>
        </w:trPr>
        <w:tc>
          <w:tcPr>
            <w:tcW w:w="2268" w:type="dxa"/>
            <w:shd w:val="clear" w:color="auto" w:fill="D9D9D9" w:themeFill="background1" w:themeFillShade="D9"/>
          </w:tcPr>
          <w:p w:rsidR="0020556C" w:rsidRPr="00850257" w:rsidRDefault="0020556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20556C" w:rsidRDefault="0020556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20556C" w:rsidRDefault="0020556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develop critical thinking/</w:t>
            </w:r>
          </w:p>
          <w:p w:rsidR="0020556C" w:rsidRPr="00850257" w:rsidRDefault="0020556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reasoning to select intervention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20556C" w:rsidRPr="005C5188" w:rsidRDefault="0020556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#2:</w:t>
            </w:r>
          </w:p>
          <w:p w:rsidR="0020556C" w:rsidRPr="005C5188" w:rsidRDefault="0020556C" w:rsidP="00AD2D5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Students will demonstrate</w:t>
            </w:r>
          </w:p>
          <w:p w:rsidR="0020556C" w:rsidRPr="005C5188" w:rsidRDefault="0020556C" w:rsidP="00AD2D5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verbal skills to formulate justification for intervention selected</w:t>
            </w:r>
          </w:p>
        </w:tc>
        <w:tc>
          <w:tcPr>
            <w:tcW w:w="3122" w:type="dxa"/>
            <w:shd w:val="clear" w:color="auto" w:fill="D9D9D9" w:themeFill="background1" w:themeFillShade="D9"/>
          </w:tcPr>
          <w:p w:rsidR="0020556C" w:rsidRPr="005C5188" w:rsidRDefault="0020556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#3:</w:t>
            </w:r>
          </w:p>
          <w:p w:rsidR="0020556C" w:rsidRPr="005C5188" w:rsidRDefault="0020556C" w:rsidP="0020556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Students will generate understanding of populations to differentiate interventions for various ages</w:t>
            </w: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850257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 xml:space="preserve">OTHA 1305 Principles 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850257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>OTHA 1309 Human Structure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 xml:space="preserve">OTHA 1241 </w:t>
            </w:r>
            <w:proofErr w:type="spellStart"/>
            <w:r w:rsidRPr="00745821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745821">
              <w:rPr>
                <w:rFonts w:ascii="Verdana" w:hAnsi="Verdana"/>
                <w:sz w:val="18"/>
                <w:szCs w:val="18"/>
              </w:rPr>
              <w:t xml:space="preserve"> Performance birth thru </w:t>
            </w:r>
            <w:proofErr w:type="spellStart"/>
            <w:r w:rsidRPr="00745821">
              <w:rPr>
                <w:rFonts w:ascii="Verdana" w:hAnsi="Verdana"/>
                <w:sz w:val="18"/>
                <w:szCs w:val="18"/>
              </w:rPr>
              <w:t>adolesence</w:t>
            </w:r>
            <w:proofErr w:type="spellEnd"/>
            <w:r w:rsidRPr="0074582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850257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>OTHA 1415</w:t>
            </w:r>
          </w:p>
          <w:p w:rsidR="0020556C" w:rsidRPr="00745821" w:rsidRDefault="0020556C" w:rsidP="00850257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45821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745821">
              <w:rPr>
                <w:rFonts w:ascii="Verdana" w:hAnsi="Verdana"/>
                <w:sz w:val="18"/>
                <w:szCs w:val="18"/>
              </w:rPr>
              <w:t xml:space="preserve"> Use </w:t>
            </w:r>
            <w:proofErr w:type="spellStart"/>
            <w:r w:rsidRPr="00745821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745821">
              <w:rPr>
                <w:rFonts w:ascii="Verdana" w:hAnsi="Verdana"/>
                <w:sz w:val="18"/>
                <w:szCs w:val="18"/>
              </w:rPr>
              <w:t xml:space="preserve"> I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 xml:space="preserve">OTHA 1249 </w:t>
            </w:r>
            <w:proofErr w:type="spellStart"/>
            <w:r w:rsidRPr="00745821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745821">
              <w:rPr>
                <w:rFonts w:ascii="Verdana" w:hAnsi="Verdana"/>
                <w:sz w:val="18"/>
                <w:szCs w:val="18"/>
              </w:rPr>
              <w:t xml:space="preserve"> Performance in adulthood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850257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 xml:space="preserve">OTHA 2402 </w:t>
            </w:r>
            <w:proofErr w:type="spellStart"/>
            <w:r w:rsidRPr="00745821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745821">
              <w:rPr>
                <w:rFonts w:ascii="Verdana" w:hAnsi="Verdana"/>
                <w:sz w:val="18"/>
                <w:szCs w:val="18"/>
              </w:rPr>
              <w:t xml:space="preserve"> Use of </w:t>
            </w:r>
            <w:proofErr w:type="spellStart"/>
            <w:r w:rsidRPr="00745821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745821">
              <w:rPr>
                <w:rFonts w:ascii="Verdana" w:hAnsi="Verdana"/>
                <w:sz w:val="18"/>
                <w:szCs w:val="18"/>
              </w:rPr>
              <w:t xml:space="preserve"> II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850257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>OTHA 2301 Pathophysiology in OT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850257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>OTHA 2309 Mental Health in OT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 xml:space="preserve">OTHA 1253 </w:t>
            </w:r>
            <w:proofErr w:type="spellStart"/>
            <w:r w:rsidRPr="00745821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745821">
              <w:rPr>
                <w:rFonts w:ascii="Verdana" w:hAnsi="Verdana"/>
                <w:sz w:val="18"/>
                <w:szCs w:val="18"/>
              </w:rPr>
              <w:t xml:space="preserve"> Performance of elders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850257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 xml:space="preserve">OTHA 1419 </w:t>
            </w:r>
            <w:proofErr w:type="spellStart"/>
            <w:r w:rsidRPr="00745821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7458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5821">
              <w:rPr>
                <w:rFonts w:ascii="Verdana" w:hAnsi="Verdana"/>
                <w:sz w:val="18"/>
                <w:szCs w:val="18"/>
              </w:rPr>
              <w:t>Inv</w:t>
            </w:r>
            <w:proofErr w:type="spellEnd"/>
            <w:r w:rsidRPr="00745821">
              <w:rPr>
                <w:rFonts w:ascii="Verdana" w:hAnsi="Verdana"/>
                <w:sz w:val="18"/>
                <w:szCs w:val="18"/>
              </w:rPr>
              <w:t xml:space="preserve"> I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850257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 xml:space="preserve">OTHA 2405 </w:t>
            </w:r>
            <w:proofErr w:type="spellStart"/>
            <w:r w:rsidRPr="00745821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7458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5821">
              <w:rPr>
                <w:rFonts w:ascii="Verdana" w:hAnsi="Verdana"/>
                <w:sz w:val="18"/>
                <w:szCs w:val="18"/>
              </w:rPr>
              <w:t>Inv</w:t>
            </w:r>
            <w:proofErr w:type="spellEnd"/>
            <w:r w:rsidRPr="00745821">
              <w:rPr>
                <w:rFonts w:ascii="Verdana" w:hAnsi="Verdana"/>
                <w:sz w:val="18"/>
                <w:szCs w:val="18"/>
              </w:rPr>
              <w:t xml:space="preserve"> II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850257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 xml:space="preserve">OTHA 2335 Healthcare </w:t>
            </w:r>
            <w:proofErr w:type="spellStart"/>
            <w:r w:rsidRPr="00745821">
              <w:rPr>
                <w:rFonts w:ascii="Verdana" w:hAnsi="Verdana"/>
                <w:sz w:val="18"/>
                <w:szCs w:val="18"/>
              </w:rPr>
              <w:t>Mgmt</w:t>
            </w:r>
            <w:proofErr w:type="spellEnd"/>
            <w:r w:rsidRPr="00745821">
              <w:rPr>
                <w:rFonts w:ascii="Verdana" w:hAnsi="Verdana"/>
                <w:sz w:val="18"/>
                <w:szCs w:val="18"/>
              </w:rPr>
              <w:t xml:space="preserve"> in OT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850257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>OTHA 2266 Practicum I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850257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>OTHA 2267 Practicum II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</w:tr>
      <w:tr w:rsidR="0020556C" w:rsidRPr="00850257" w:rsidTr="0020556C">
        <w:tc>
          <w:tcPr>
            <w:tcW w:w="2268" w:type="dxa"/>
          </w:tcPr>
          <w:p w:rsidR="0020556C" w:rsidRPr="00745821" w:rsidRDefault="0020556C" w:rsidP="00850257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>OTHA 2330 Workplace Skills for the OTA</w:t>
            </w:r>
          </w:p>
        </w:tc>
        <w:tc>
          <w:tcPr>
            <w:tcW w:w="2160" w:type="dxa"/>
          </w:tcPr>
          <w:p w:rsidR="0020556C" w:rsidRPr="00850257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Capstone Course</w:t>
            </w:r>
          </w:p>
        </w:tc>
        <w:tc>
          <w:tcPr>
            <w:tcW w:w="3240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20556C" w:rsidRPr="005C5188" w:rsidRDefault="0020556C" w:rsidP="0020556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5821" w:rsidRDefault="007B4E1F" w:rsidP="00850257">
      <w:pPr>
        <w:tabs>
          <w:tab w:val="left" w:pos="1425"/>
        </w:tabs>
        <w:rPr>
          <w:rFonts w:ascii="Tahoma" w:hAnsi="Tahoma" w:cs="Tahoma"/>
          <w:b/>
        </w:rPr>
      </w:pPr>
      <w:r w:rsidRPr="00850257">
        <w:rPr>
          <w:b/>
          <w:sz w:val="24"/>
          <w:szCs w:val="24"/>
        </w:rPr>
        <w:t xml:space="preserve">I = </w:t>
      </w:r>
      <w:r w:rsidRPr="0018442F">
        <w:rPr>
          <w:rFonts w:ascii="Tahoma" w:hAnsi="Tahoma" w:cs="Tahoma"/>
          <w:b/>
        </w:rPr>
        <w:t>Introduced; D = Developed &amp; Practiced with Feedback; M = Demonstrated at Mastery</w:t>
      </w:r>
    </w:p>
    <w:p w:rsidR="0020556C" w:rsidRPr="0018442F" w:rsidRDefault="0020556C" w:rsidP="00850257">
      <w:pPr>
        <w:tabs>
          <w:tab w:val="left" w:pos="1425"/>
        </w:tabs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990"/>
        <w:gridCol w:w="2700"/>
        <w:gridCol w:w="3302"/>
      </w:tblGrid>
      <w:tr w:rsidR="00850257" w:rsidRPr="0018442F" w:rsidTr="008C0014">
        <w:tc>
          <w:tcPr>
            <w:tcW w:w="10790" w:type="dxa"/>
            <w:gridSpan w:val="4"/>
          </w:tcPr>
          <w:p w:rsidR="00850257" w:rsidRPr="0018442F" w:rsidRDefault="00850257" w:rsidP="007C6D07">
            <w:pPr>
              <w:pStyle w:val="NormalWeb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18442F">
              <w:rPr>
                <w:rFonts w:ascii="Verdana" w:hAnsi="Verdana" w:cs="Tahoma"/>
                <w:b/>
                <w:sz w:val="22"/>
                <w:szCs w:val="22"/>
              </w:rPr>
              <w:lastRenderedPageBreak/>
              <w:t>Goal #2:</w:t>
            </w:r>
            <w:r w:rsidR="0018442F" w:rsidRPr="0018442F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 </w:t>
            </w:r>
            <w:r w:rsidR="0020556C" w:rsidRPr="0020556C">
              <w:rPr>
                <w:rFonts w:ascii="Verdana" w:hAnsi="Verdana" w:cs="Tahoma"/>
                <w:color w:val="000000"/>
                <w:sz w:val="22"/>
                <w:szCs w:val="22"/>
              </w:rPr>
              <w:t>To graduate students who</w:t>
            </w:r>
            <w:r w:rsidR="0018442F" w:rsidRPr="0018442F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 interpret human functioning and the practice of occupational therapy to be prepared to work in their setting</w:t>
            </w:r>
            <w:r w:rsidR="0018442F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 of choice.</w:t>
            </w:r>
          </w:p>
        </w:tc>
      </w:tr>
      <w:tr w:rsidR="0020556C" w:rsidRPr="00850257" w:rsidTr="0020556C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20556C" w:rsidRPr="00850257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20556C" w:rsidRPr="00850257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20556C" w:rsidRPr="00850257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recognize typical and atypical client factors and occupational performance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20556C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20556C" w:rsidRPr="00850257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compare the domain of OT across work settings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:rsidR="0020556C" w:rsidRPr="00850257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20556C" w:rsidRPr="00850257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differentiate interventions for various ages based on understanding of populations</w:t>
            </w:r>
          </w:p>
        </w:tc>
      </w:tr>
      <w:tr w:rsidR="0020556C" w:rsidRPr="00850257" w:rsidTr="0020556C">
        <w:tc>
          <w:tcPr>
            <w:tcW w:w="1798" w:type="dxa"/>
          </w:tcPr>
          <w:p w:rsidR="0020556C" w:rsidRPr="00745821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745821">
              <w:rPr>
                <w:rFonts w:ascii="Verdana" w:hAnsi="Verdana"/>
                <w:sz w:val="18"/>
                <w:szCs w:val="18"/>
              </w:rPr>
              <w:t xml:space="preserve">OTHA 1305 Principles </w:t>
            </w:r>
          </w:p>
        </w:tc>
        <w:tc>
          <w:tcPr>
            <w:tcW w:w="2990" w:type="dxa"/>
          </w:tcPr>
          <w:p w:rsidR="0020556C" w:rsidRPr="00850257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0556C" w:rsidRPr="00850257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302" w:type="dxa"/>
          </w:tcPr>
          <w:p w:rsidR="0020556C" w:rsidRPr="00850257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1309 Human Structure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1241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Performance birth thru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adolesence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D, M</w:t>
            </w: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1415</w:t>
            </w:r>
          </w:p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Use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1249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Performance in adulthood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D, M</w:t>
            </w: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2402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Use of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II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2301 Pathophysiology in OT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2309 Mental Health in OT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1253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Performance of elders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D, M</w:t>
            </w: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1419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Inv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2405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Inv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II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2335 Healthcare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Mgmt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in OT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2266 Practicum I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2267 Practicum II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2330 Workplace Skills for the OTA</w:t>
            </w:r>
          </w:p>
        </w:tc>
        <w:tc>
          <w:tcPr>
            <w:tcW w:w="299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30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</w:tbl>
    <w:p w:rsidR="007B4E1F" w:rsidRPr="005C5188" w:rsidRDefault="007B4E1F" w:rsidP="00850257">
      <w:pPr>
        <w:tabs>
          <w:tab w:val="left" w:pos="1425"/>
        </w:tabs>
        <w:rPr>
          <w:rFonts w:ascii="Tahoma" w:hAnsi="Tahoma" w:cs="Tahoma"/>
          <w:b/>
        </w:rPr>
      </w:pPr>
      <w:r w:rsidRPr="005C5188">
        <w:rPr>
          <w:b/>
          <w:sz w:val="24"/>
          <w:szCs w:val="24"/>
        </w:rPr>
        <w:t xml:space="preserve">I = </w:t>
      </w:r>
      <w:r w:rsidRPr="005C5188">
        <w:rPr>
          <w:rFonts w:ascii="Tahoma" w:hAnsi="Tahoma" w:cs="Tahoma"/>
          <w:b/>
        </w:rPr>
        <w:t>Introduced; D = Developed &amp; Practiced with Feedback; M = Demonstrated at Mastery</w:t>
      </w:r>
    </w:p>
    <w:p w:rsidR="007C6D07" w:rsidRPr="005C5188" w:rsidRDefault="007C6D07" w:rsidP="00850257">
      <w:pPr>
        <w:tabs>
          <w:tab w:val="left" w:pos="1425"/>
        </w:tabs>
        <w:rPr>
          <w:rFonts w:ascii="Tahoma" w:hAnsi="Tahoma" w:cs="Tahoma"/>
          <w:b/>
        </w:rPr>
      </w:pPr>
    </w:p>
    <w:p w:rsidR="007C6D07" w:rsidRPr="005C5188" w:rsidRDefault="007C6D07" w:rsidP="00850257">
      <w:pPr>
        <w:tabs>
          <w:tab w:val="left" w:pos="1425"/>
        </w:tabs>
        <w:rPr>
          <w:rFonts w:ascii="Tahoma" w:hAnsi="Tahoma" w:cs="Tahoma"/>
          <w:b/>
        </w:rPr>
      </w:pPr>
    </w:p>
    <w:p w:rsidR="007C6D07" w:rsidRPr="005C5188" w:rsidRDefault="007C6D07" w:rsidP="00850257">
      <w:pPr>
        <w:tabs>
          <w:tab w:val="left" w:pos="1425"/>
        </w:tabs>
        <w:rPr>
          <w:rFonts w:ascii="Tahoma" w:hAnsi="Tahoma" w:cs="Tahoma"/>
          <w:b/>
        </w:rPr>
      </w:pPr>
    </w:p>
    <w:p w:rsidR="007C6D07" w:rsidRPr="005C5188" w:rsidRDefault="007C6D07" w:rsidP="00850257">
      <w:pPr>
        <w:tabs>
          <w:tab w:val="left" w:pos="1425"/>
        </w:tabs>
        <w:rPr>
          <w:rFonts w:ascii="Tahoma" w:hAnsi="Tahoma" w:cs="Tahoma"/>
          <w:b/>
        </w:rPr>
      </w:pPr>
    </w:p>
    <w:p w:rsidR="007C6D07" w:rsidRPr="005C5188" w:rsidRDefault="007C6D07" w:rsidP="00850257">
      <w:pPr>
        <w:tabs>
          <w:tab w:val="left" w:pos="1425"/>
        </w:tabs>
        <w:rPr>
          <w:rFonts w:ascii="Tahoma" w:hAnsi="Tahoma" w:cs="Tahoma"/>
          <w:b/>
        </w:rPr>
      </w:pPr>
    </w:p>
    <w:p w:rsidR="007C6D07" w:rsidRPr="005C5188" w:rsidRDefault="007C6D07" w:rsidP="00850257">
      <w:pPr>
        <w:tabs>
          <w:tab w:val="left" w:pos="1425"/>
        </w:tabs>
        <w:rPr>
          <w:rFonts w:ascii="Tahoma" w:hAnsi="Tahoma" w:cs="Tahoma"/>
          <w:b/>
        </w:rPr>
      </w:pPr>
    </w:p>
    <w:p w:rsidR="007C6D07" w:rsidRPr="005C5188" w:rsidRDefault="007C6D07" w:rsidP="00850257">
      <w:pPr>
        <w:tabs>
          <w:tab w:val="left" w:pos="1425"/>
        </w:tabs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5C5188" w:rsidRPr="005C5188" w:rsidTr="008C0014">
        <w:tc>
          <w:tcPr>
            <w:tcW w:w="10790" w:type="dxa"/>
            <w:gridSpan w:val="6"/>
          </w:tcPr>
          <w:p w:rsidR="00850257" w:rsidRPr="005C5188" w:rsidRDefault="00850257" w:rsidP="007C6D07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5C5188">
              <w:rPr>
                <w:rFonts w:ascii="Verdana" w:hAnsi="Verdana"/>
                <w:b/>
                <w:sz w:val="22"/>
                <w:szCs w:val="22"/>
              </w:rPr>
              <w:lastRenderedPageBreak/>
              <w:t>Goal #3:</w:t>
            </w:r>
            <w:r w:rsidR="0018442F" w:rsidRPr="005C518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0556C" w:rsidRPr="005C5188">
              <w:rPr>
                <w:rFonts w:ascii="Verdana" w:hAnsi="Verdana"/>
                <w:sz w:val="22"/>
                <w:szCs w:val="22"/>
              </w:rPr>
              <w:t>To graduate students who</w:t>
            </w:r>
            <w:r w:rsidR="0018442F" w:rsidRPr="005C5188">
              <w:rPr>
                <w:rFonts w:ascii="Verdana" w:hAnsi="Verdana"/>
                <w:sz w:val="22"/>
                <w:szCs w:val="22"/>
              </w:rPr>
              <w:t xml:space="preserve"> employ critical thinking skills and professionalism to plan and provide high quality skilled OT interventions to any person of any age.</w:t>
            </w:r>
          </w:p>
        </w:tc>
      </w:tr>
      <w:tr w:rsidR="005C5188" w:rsidRPr="005C5188" w:rsidTr="008C001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D878D1" w:rsidRPr="005C5188" w:rsidRDefault="00D878D1" w:rsidP="00D878D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D878D1" w:rsidRPr="005C5188" w:rsidRDefault="00D878D1" w:rsidP="00D878D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#1:</w:t>
            </w:r>
          </w:p>
          <w:p w:rsidR="00D878D1" w:rsidRPr="005C5188" w:rsidRDefault="0020556C" w:rsidP="00D878D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Students will d</w:t>
            </w:r>
            <w:r w:rsidR="00D878D1" w:rsidRPr="005C5188">
              <w:rPr>
                <w:b/>
                <w:sz w:val="24"/>
                <w:szCs w:val="24"/>
              </w:rPr>
              <w:t>evelop critical thinking/</w:t>
            </w:r>
          </w:p>
          <w:p w:rsidR="00D878D1" w:rsidRPr="005C5188" w:rsidRDefault="00D878D1" w:rsidP="00D878D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reasoning to select intervention</w:t>
            </w:r>
          </w:p>
          <w:p w:rsidR="00D878D1" w:rsidRPr="005C5188" w:rsidRDefault="00D878D1" w:rsidP="00D878D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D878D1" w:rsidRPr="005C5188" w:rsidRDefault="00D878D1" w:rsidP="00D878D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#2:</w:t>
            </w:r>
          </w:p>
          <w:p w:rsidR="00D878D1" w:rsidRPr="005C5188" w:rsidRDefault="0020556C" w:rsidP="00D878D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Students will e</w:t>
            </w:r>
            <w:r w:rsidR="003A72CD" w:rsidRPr="005C5188">
              <w:rPr>
                <w:b/>
                <w:sz w:val="24"/>
                <w:szCs w:val="24"/>
              </w:rPr>
              <w:t>xplain using verbal skills, formulating</w:t>
            </w:r>
            <w:r w:rsidR="00D878D1" w:rsidRPr="005C5188">
              <w:rPr>
                <w:b/>
                <w:sz w:val="24"/>
                <w:szCs w:val="24"/>
              </w:rPr>
              <w:t xml:space="preserve"> </w:t>
            </w:r>
            <w:r w:rsidR="003A72CD" w:rsidRPr="005C5188">
              <w:rPr>
                <w:b/>
                <w:sz w:val="24"/>
                <w:szCs w:val="24"/>
              </w:rPr>
              <w:t xml:space="preserve">the </w:t>
            </w:r>
            <w:r w:rsidR="00D878D1" w:rsidRPr="005C5188">
              <w:rPr>
                <w:b/>
                <w:sz w:val="24"/>
                <w:szCs w:val="24"/>
              </w:rPr>
              <w:t>justification for intervention selected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D878D1" w:rsidRPr="005C5188" w:rsidRDefault="00D878D1" w:rsidP="00D878D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#3:</w:t>
            </w:r>
          </w:p>
          <w:p w:rsidR="00D878D1" w:rsidRPr="005C5188" w:rsidRDefault="0020556C" w:rsidP="003A72C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Students will i</w:t>
            </w:r>
            <w:r w:rsidR="003A72CD" w:rsidRPr="005C5188">
              <w:rPr>
                <w:b/>
                <w:sz w:val="24"/>
                <w:szCs w:val="24"/>
              </w:rPr>
              <w:t>nterpret characteristics</w:t>
            </w:r>
            <w:r w:rsidR="00D878D1" w:rsidRPr="005C5188">
              <w:rPr>
                <w:b/>
                <w:sz w:val="24"/>
                <w:szCs w:val="24"/>
              </w:rPr>
              <w:t xml:space="preserve"> of populations to differentiate interventions for various ages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D878D1" w:rsidRPr="005C5188" w:rsidRDefault="00D878D1" w:rsidP="00D878D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#4:</w:t>
            </w:r>
          </w:p>
          <w:p w:rsidR="00D878D1" w:rsidRPr="005C5188" w:rsidRDefault="0020556C" w:rsidP="00D878D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Students will d</w:t>
            </w:r>
            <w:r w:rsidR="00D878D1" w:rsidRPr="005C5188">
              <w:rPr>
                <w:b/>
                <w:sz w:val="24"/>
                <w:szCs w:val="24"/>
              </w:rPr>
              <w:t xml:space="preserve">esign patient intervention plans 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D878D1" w:rsidRPr="005C5188" w:rsidRDefault="00D878D1" w:rsidP="00D878D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#5:</w:t>
            </w:r>
          </w:p>
          <w:p w:rsidR="00D878D1" w:rsidRPr="005C5188" w:rsidRDefault="0020556C" w:rsidP="00D878D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Students will d</w:t>
            </w:r>
            <w:r w:rsidR="00D878D1" w:rsidRPr="005C5188">
              <w:rPr>
                <w:b/>
                <w:sz w:val="24"/>
                <w:szCs w:val="24"/>
              </w:rPr>
              <w:t>evelop personal guidelines for professionalism</w:t>
            </w: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1305 Principles 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I,D</w:t>
            </w: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1309 Human Structure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1241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Performance birth thru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adolesence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9912DF" w:rsidRPr="005C5188" w:rsidRDefault="003A72CD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</w:t>
            </w: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1415</w:t>
            </w:r>
          </w:p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Use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1249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Performance in adulthood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  <w:r w:rsidR="003A72CD" w:rsidRPr="005C5188">
              <w:rPr>
                <w:b/>
                <w:sz w:val="24"/>
                <w:szCs w:val="24"/>
              </w:rPr>
              <w:t>, D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9912DF" w:rsidRPr="005C5188" w:rsidRDefault="003A72CD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9912DF" w:rsidRPr="005C5188" w:rsidRDefault="003A72CD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</w:t>
            </w: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2402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Use of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II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2301 Pathophysiology in OT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2309 Mental Health in OT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  <w:r w:rsidR="003A72CD" w:rsidRPr="005C5188">
              <w:rPr>
                <w:b/>
                <w:sz w:val="24"/>
                <w:szCs w:val="24"/>
              </w:rPr>
              <w:t>, D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1253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Performance of elders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1799" w:type="dxa"/>
          </w:tcPr>
          <w:p w:rsidR="009912DF" w:rsidRPr="005C5188" w:rsidRDefault="00B54D84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</w:t>
            </w: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1419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Inv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2405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Inv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II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2335 Healthcare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Mgmt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in OT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7341B9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2266 Practicum I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9912DF" w:rsidRPr="005C5188" w:rsidRDefault="007341B9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9912DF" w:rsidRPr="005C5188" w:rsidRDefault="00B54D84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2267 Practicum II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9912DF" w:rsidRPr="005C5188" w:rsidRDefault="007341B9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9912DF" w:rsidRPr="005C5188" w:rsidRDefault="00B54D84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</w:tr>
      <w:tr w:rsidR="005C5188" w:rsidRPr="005C5188" w:rsidTr="008C0014">
        <w:tc>
          <w:tcPr>
            <w:tcW w:w="1798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2330 Workplace Skills for the OTA</w:t>
            </w: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912DF" w:rsidRPr="005C5188" w:rsidRDefault="009912DF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9912DF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9912DF" w:rsidRPr="005C5188" w:rsidRDefault="007341B9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</w:tr>
    </w:tbl>
    <w:p w:rsidR="00AD2D5D" w:rsidRPr="005C5188" w:rsidRDefault="007B4E1F" w:rsidP="00850257">
      <w:pPr>
        <w:tabs>
          <w:tab w:val="left" w:pos="1425"/>
        </w:tabs>
        <w:rPr>
          <w:rFonts w:ascii="Tahoma" w:hAnsi="Tahoma" w:cs="Tahoma"/>
          <w:b/>
        </w:rPr>
      </w:pPr>
      <w:r w:rsidRPr="005C5188">
        <w:rPr>
          <w:b/>
          <w:sz w:val="24"/>
          <w:szCs w:val="24"/>
        </w:rPr>
        <w:t xml:space="preserve">I = </w:t>
      </w:r>
      <w:r w:rsidRPr="005C5188">
        <w:rPr>
          <w:rFonts w:ascii="Tahoma" w:hAnsi="Tahoma" w:cs="Tahoma"/>
          <w:b/>
        </w:rPr>
        <w:t>Introduced; D = Developed &amp; Practiced with Feedback; M = Demonstrated at Mastery</w:t>
      </w:r>
    </w:p>
    <w:p w:rsidR="0020556C" w:rsidRPr="005C5188" w:rsidRDefault="0020556C" w:rsidP="00850257">
      <w:pPr>
        <w:tabs>
          <w:tab w:val="left" w:pos="1425"/>
        </w:tabs>
        <w:rPr>
          <w:rFonts w:ascii="Tahoma" w:hAnsi="Tahoma" w:cs="Tahoma"/>
          <w:b/>
        </w:rPr>
      </w:pPr>
    </w:p>
    <w:p w:rsidR="0020556C" w:rsidRPr="005C5188" w:rsidRDefault="0020556C" w:rsidP="00850257">
      <w:pPr>
        <w:tabs>
          <w:tab w:val="left" w:pos="1425"/>
        </w:tabs>
        <w:rPr>
          <w:rFonts w:ascii="Tahoma" w:hAnsi="Tahoma" w:cs="Tahoma"/>
          <w:b/>
        </w:rPr>
      </w:pPr>
    </w:p>
    <w:p w:rsidR="0020556C" w:rsidRPr="005C5188" w:rsidRDefault="0020556C" w:rsidP="00850257">
      <w:pPr>
        <w:tabs>
          <w:tab w:val="left" w:pos="1425"/>
        </w:tabs>
        <w:rPr>
          <w:rFonts w:ascii="Tahoma" w:hAnsi="Tahoma" w:cs="Tahoma"/>
          <w:b/>
        </w:rPr>
      </w:pPr>
    </w:p>
    <w:p w:rsidR="0020556C" w:rsidRPr="005C5188" w:rsidRDefault="0020556C" w:rsidP="00850257">
      <w:pPr>
        <w:tabs>
          <w:tab w:val="left" w:pos="1425"/>
        </w:tabs>
        <w:rPr>
          <w:rFonts w:ascii="Tahoma" w:hAnsi="Tahoma" w:cs="Tahoma"/>
          <w:b/>
        </w:rPr>
      </w:pPr>
    </w:p>
    <w:p w:rsidR="0020556C" w:rsidRPr="005C5188" w:rsidRDefault="0020556C" w:rsidP="00850257">
      <w:pPr>
        <w:tabs>
          <w:tab w:val="left" w:pos="1425"/>
        </w:tabs>
        <w:rPr>
          <w:rFonts w:ascii="Tahoma" w:hAnsi="Tahoma" w:cs="Tahoma"/>
          <w:b/>
        </w:rPr>
      </w:pPr>
    </w:p>
    <w:p w:rsidR="0020556C" w:rsidRPr="005C5188" w:rsidRDefault="0020556C" w:rsidP="00850257">
      <w:pPr>
        <w:tabs>
          <w:tab w:val="left" w:pos="1425"/>
        </w:tabs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820"/>
        <w:gridCol w:w="2160"/>
        <w:gridCol w:w="2250"/>
        <w:gridCol w:w="2762"/>
      </w:tblGrid>
      <w:tr w:rsidR="005C5188" w:rsidRPr="005C5188" w:rsidTr="008C0014">
        <w:tc>
          <w:tcPr>
            <w:tcW w:w="10790" w:type="dxa"/>
            <w:gridSpan w:val="5"/>
          </w:tcPr>
          <w:p w:rsidR="00850257" w:rsidRPr="005C5188" w:rsidRDefault="00850257" w:rsidP="008C0014">
            <w:pPr>
              <w:tabs>
                <w:tab w:val="left" w:pos="1425"/>
              </w:tabs>
              <w:rPr>
                <w:rFonts w:ascii="Verdana" w:hAnsi="Verdana"/>
                <w:b/>
              </w:rPr>
            </w:pPr>
            <w:r w:rsidRPr="005C5188">
              <w:rPr>
                <w:rFonts w:ascii="Verdana" w:hAnsi="Verdana"/>
                <w:b/>
              </w:rPr>
              <w:lastRenderedPageBreak/>
              <w:t>Goal #4:</w:t>
            </w:r>
            <w:r w:rsidR="00AD2D5D" w:rsidRPr="005C5188">
              <w:rPr>
                <w:rFonts w:ascii="Verdana" w:hAnsi="Verdana"/>
                <w:b/>
              </w:rPr>
              <w:t xml:space="preserve"> </w:t>
            </w:r>
            <w:r w:rsidR="0020556C" w:rsidRPr="005C5188">
              <w:rPr>
                <w:rFonts w:ascii="Verdana" w:hAnsi="Verdana"/>
              </w:rPr>
              <w:t xml:space="preserve">To graduate students who </w:t>
            </w:r>
            <w:r w:rsidR="0018442F" w:rsidRPr="005C5188">
              <w:rPr>
                <w:rFonts w:ascii="Verdana" w:hAnsi="Verdana"/>
              </w:rPr>
              <w:t xml:space="preserve">select opportunities supporting their continued quest as lifelong learners including fulfilling licensure requirements and possible career advancement. </w:t>
            </w:r>
          </w:p>
        </w:tc>
      </w:tr>
      <w:tr w:rsidR="005C5188" w:rsidRPr="005C5188" w:rsidTr="0020556C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20556C" w:rsidRPr="005C5188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20556C" w:rsidRPr="005C5188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#1:</w:t>
            </w:r>
          </w:p>
          <w:p w:rsidR="0020556C" w:rsidRPr="005C5188" w:rsidRDefault="0020556C" w:rsidP="009F24F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Students will formulate plan for completing AAS degree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20556C" w:rsidRPr="005C5188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#2:</w:t>
            </w:r>
          </w:p>
          <w:p w:rsidR="0020556C" w:rsidRPr="005C5188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Students will assemble skills for successful certification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20556C" w:rsidRPr="005C5188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#3:</w:t>
            </w:r>
          </w:p>
          <w:p w:rsidR="0020556C" w:rsidRPr="005C5188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Students will select tools to obtain OT license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:rsidR="0020556C" w:rsidRPr="005C5188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#4:</w:t>
            </w:r>
          </w:p>
          <w:p w:rsidR="0020556C" w:rsidRPr="005C5188" w:rsidRDefault="0020556C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Students will evaluate potential to advance OT career</w:t>
            </w: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1305 Principles 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I,D</w:t>
            </w: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1309 Human Structure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1241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Performance birth thru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adolesence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1415</w:t>
            </w:r>
          </w:p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Use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1249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Performance in adulthood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2402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Use of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II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2301 Pathophysiology in OT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2309 Mental Health in OT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1253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Performance of elders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1419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Inv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2405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Inv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II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2335 Healthcare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Mgmt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in OT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2266 Practicum I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2267 Practicum II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2330 Workplace Skills for the OTA</w:t>
            </w:r>
          </w:p>
        </w:tc>
        <w:tc>
          <w:tcPr>
            <w:tcW w:w="182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16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25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76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</w:tr>
    </w:tbl>
    <w:p w:rsidR="00AD2D5D" w:rsidRPr="005C5188" w:rsidRDefault="007B4E1F" w:rsidP="007B4E1F">
      <w:pPr>
        <w:tabs>
          <w:tab w:val="left" w:pos="1425"/>
        </w:tabs>
        <w:rPr>
          <w:rFonts w:ascii="Tahoma" w:hAnsi="Tahoma" w:cs="Tahoma"/>
          <w:b/>
        </w:rPr>
      </w:pPr>
      <w:r w:rsidRPr="005C5188">
        <w:rPr>
          <w:b/>
          <w:sz w:val="24"/>
          <w:szCs w:val="24"/>
        </w:rPr>
        <w:t xml:space="preserve">I = </w:t>
      </w:r>
      <w:r w:rsidRPr="005C5188">
        <w:rPr>
          <w:rFonts w:ascii="Tahoma" w:hAnsi="Tahoma" w:cs="Tahoma"/>
          <w:b/>
        </w:rPr>
        <w:t>Introduced; D = Developed &amp; Practiced with Feedback; M = Demonstrated at Mastery</w:t>
      </w:r>
    </w:p>
    <w:p w:rsidR="0020556C" w:rsidRPr="005C5188" w:rsidRDefault="0020556C" w:rsidP="007B4E1F">
      <w:pPr>
        <w:tabs>
          <w:tab w:val="left" w:pos="1425"/>
        </w:tabs>
        <w:rPr>
          <w:rFonts w:ascii="Tahoma" w:hAnsi="Tahoma" w:cs="Tahoma"/>
          <w:b/>
        </w:rPr>
      </w:pPr>
    </w:p>
    <w:p w:rsidR="0020556C" w:rsidRPr="005C5188" w:rsidRDefault="0020556C" w:rsidP="007B4E1F">
      <w:pPr>
        <w:tabs>
          <w:tab w:val="left" w:pos="1425"/>
        </w:tabs>
        <w:rPr>
          <w:rFonts w:ascii="Tahoma" w:hAnsi="Tahoma" w:cs="Tahoma"/>
          <w:b/>
        </w:rPr>
      </w:pPr>
    </w:p>
    <w:p w:rsidR="0020556C" w:rsidRPr="005C5188" w:rsidRDefault="0020556C" w:rsidP="007B4E1F">
      <w:pPr>
        <w:tabs>
          <w:tab w:val="left" w:pos="1425"/>
        </w:tabs>
        <w:rPr>
          <w:rFonts w:ascii="Tahoma" w:hAnsi="Tahoma" w:cs="Tahoma"/>
          <w:b/>
        </w:rPr>
      </w:pPr>
    </w:p>
    <w:p w:rsidR="0020556C" w:rsidRPr="005C5188" w:rsidRDefault="0020556C" w:rsidP="007B4E1F">
      <w:pPr>
        <w:tabs>
          <w:tab w:val="left" w:pos="1425"/>
        </w:tabs>
        <w:rPr>
          <w:rFonts w:ascii="Tahoma" w:hAnsi="Tahoma" w:cs="Tahoma"/>
          <w:b/>
        </w:rPr>
      </w:pPr>
    </w:p>
    <w:p w:rsidR="0020556C" w:rsidRPr="005C5188" w:rsidRDefault="0020556C" w:rsidP="007B4E1F">
      <w:pPr>
        <w:tabs>
          <w:tab w:val="left" w:pos="1425"/>
        </w:tabs>
        <w:rPr>
          <w:rFonts w:ascii="Tahoma" w:hAnsi="Tahoma" w:cs="Tahoma"/>
          <w:b/>
        </w:rPr>
      </w:pPr>
    </w:p>
    <w:p w:rsidR="0020556C" w:rsidRPr="005C5188" w:rsidRDefault="0020556C" w:rsidP="007B4E1F">
      <w:pPr>
        <w:tabs>
          <w:tab w:val="left" w:pos="1425"/>
        </w:tabs>
        <w:rPr>
          <w:rFonts w:ascii="Tahoma" w:hAnsi="Tahoma" w:cs="Tahoma"/>
          <w:b/>
        </w:rPr>
      </w:pPr>
    </w:p>
    <w:p w:rsidR="0020556C" w:rsidRPr="005C5188" w:rsidRDefault="0020556C" w:rsidP="007B4E1F">
      <w:pPr>
        <w:tabs>
          <w:tab w:val="left" w:pos="1425"/>
        </w:tabs>
        <w:rPr>
          <w:rFonts w:ascii="Tahoma" w:hAnsi="Tahoma" w:cs="Tahoma"/>
          <w:b/>
        </w:rPr>
      </w:pPr>
    </w:p>
    <w:p w:rsidR="0020556C" w:rsidRPr="005C5188" w:rsidRDefault="0020556C" w:rsidP="007B4E1F">
      <w:pPr>
        <w:tabs>
          <w:tab w:val="left" w:pos="1425"/>
        </w:tabs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810"/>
        <w:gridCol w:w="2700"/>
        <w:gridCol w:w="3482"/>
      </w:tblGrid>
      <w:tr w:rsidR="005C5188" w:rsidRPr="005C5188" w:rsidTr="00C53F17">
        <w:tc>
          <w:tcPr>
            <w:tcW w:w="10790" w:type="dxa"/>
            <w:gridSpan w:val="4"/>
          </w:tcPr>
          <w:p w:rsidR="00AD2D5D" w:rsidRPr="005C5188" w:rsidRDefault="00AD2D5D" w:rsidP="007C6D07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5C5188">
              <w:rPr>
                <w:rFonts w:ascii="Verdana" w:hAnsi="Verdana"/>
                <w:b/>
                <w:sz w:val="22"/>
                <w:szCs w:val="22"/>
              </w:rPr>
              <w:lastRenderedPageBreak/>
              <w:t>Goal #5</w:t>
            </w:r>
            <w:r w:rsidRPr="005C518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0556C" w:rsidRPr="005C5188">
              <w:rPr>
                <w:rFonts w:ascii="Verdana" w:hAnsi="Verdana"/>
                <w:sz w:val="22"/>
                <w:szCs w:val="22"/>
              </w:rPr>
              <w:t xml:space="preserve">To graduate students who </w:t>
            </w:r>
            <w:r w:rsidRPr="005C5188">
              <w:rPr>
                <w:rFonts w:ascii="Verdana" w:hAnsi="Verdana"/>
                <w:sz w:val="22"/>
                <w:szCs w:val="22"/>
              </w:rPr>
              <w:t>support the profession including preparation to serve as fieldwork educators</w:t>
            </w:r>
            <w:r w:rsidR="009F24FE" w:rsidRPr="005C5188">
              <w:rPr>
                <w:rFonts w:ascii="Verdana" w:hAnsi="Verdana"/>
                <w:sz w:val="22"/>
                <w:szCs w:val="22"/>
              </w:rPr>
              <w:t xml:space="preserve"> (FWE)</w:t>
            </w:r>
            <w:r w:rsidR="00B54D84" w:rsidRPr="005C5188">
              <w:rPr>
                <w:rFonts w:ascii="Verdana" w:hAnsi="Verdana"/>
                <w:sz w:val="22"/>
                <w:szCs w:val="22"/>
              </w:rPr>
              <w:t xml:space="preserve"> OR Amarillo College or other higher </w:t>
            </w:r>
            <w:proofErr w:type="spellStart"/>
            <w:r w:rsidR="00B54D84" w:rsidRPr="005C5188">
              <w:rPr>
                <w:rFonts w:ascii="Verdana" w:hAnsi="Verdana"/>
                <w:sz w:val="22"/>
                <w:szCs w:val="22"/>
              </w:rPr>
              <w:t>ed</w:t>
            </w:r>
            <w:proofErr w:type="spellEnd"/>
            <w:r w:rsidR="00B54D84" w:rsidRPr="005C5188">
              <w:rPr>
                <w:rFonts w:ascii="Verdana" w:hAnsi="Verdana"/>
                <w:sz w:val="22"/>
                <w:szCs w:val="22"/>
              </w:rPr>
              <w:t xml:space="preserve"> institution</w:t>
            </w:r>
            <w:r w:rsidRPr="005C5188">
              <w:rPr>
                <w:rFonts w:ascii="Verdana" w:hAnsi="Verdana"/>
                <w:sz w:val="22"/>
                <w:szCs w:val="22"/>
              </w:rPr>
              <w:t xml:space="preserve"> faculty for the nex</w:t>
            </w:r>
            <w:r w:rsidR="00B54D84" w:rsidRPr="005C5188">
              <w:rPr>
                <w:rFonts w:ascii="Verdana" w:hAnsi="Verdana"/>
                <w:sz w:val="22"/>
                <w:szCs w:val="22"/>
              </w:rPr>
              <w:t>t generation of</w:t>
            </w:r>
            <w:r w:rsidRPr="005C5188">
              <w:rPr>
                <w:rFonts w:ascii="Verdana" w:hAnsi="Verdana"/>
                <w:sz w:val="22"/>
                <w:szCs w:val="22"/>
              </w:rPr>
              <w:t xml:space="preserve"> OTA students. </w:t>
            </w:r>
          </w:p>
        </w:tc>
      </w:tr>
      <w:tr w:rsidR="005C5188" w:rsidRPr="005C5188" w:rsidTr="0020556C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20556C" w:rsidRPr="005C5188" w:rsidRDefault="0020556C" w:rsidP="00C53F1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810" w:type="dxa"/>
            <w:shd w:val="clear" w:color="auto" w:fill="D9D9D9" w:themeFill="background1" w:themeFillShade="D9"/>
          </w:tcPr>
          <w:p w:rsidR="0020556C" w:rsidRPr="005C5188" w:rsidRDefault="0020556C" w:rsidP="00C53F1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#1:</w:t>
            </w:r>
          </w:p>
          <w:p w:rsidR="0020556C" w:rsidRPr="005C5188" w:rsidRDefault="0020556C" w:rsidP="00C53F1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Recognize potential role of OTA as FWE, faculty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20556C" w:rsidRPr="005C5188" w:rsidRDefault="0020556C" w:rsidP="00C53F1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#2:</w:t>
            </w:r>
          </w:p>
          <w:p w:rsidR="0020556C" w:rsidRPr="005C5188" w:rsidRDefault="0020556C" w:rsidP="00C53F1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 xml:space="preserve">Select examples to guide own future as FWE, faculty </w:t>
            </w:r>
          </w:p>
        </w:tc>
        <w:tc>
          <w:tcPr>
            <w:tcW w:w="3482" w:type="dxa"/>
            <w:shd w:val="clear" w:color="auto" w:fill="D9D9D9" w:themeFill="background1" w:themeFillShade="D9"/>
          </w:tcPr>
          <w:p w:rsidR="0020556C" w:rsidRPr="005C5188" w:rsidRDefault="0020556C" w:rsidP="00C53F1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PLO #3:</w:t>
            </w:r>
          </w:p>
          <w:p w:rsidR="0020556C" w:rsidRPr="005C5188" w:rsidRDefault="0020556C" w:rsidP="00C53F1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Formulate a plan to serve as FWE OR obtain advanced degree for faculty appointment</w:t>
            </w: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1305 Principles </w:t>
            </w:r>
          </w:p>
        </w:tc>
        <w:tc>
          <w:tcPr>
            <w:tcW w:w="281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</w:t>
            </w: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1309 Human Structure</w:t>
            </w:r>
          </w:p>
        </w:tc>
        <w:tc>
          <w:tcPr>
            <w:tcW w:w="281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1241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Performance birth thru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adolesence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1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1415</w:t>
            </w:r>
          </w:p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Use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</w:t>
            </w:r>
          </w:p>
        </w:tc>
        <w:tc>
          <w:tcPr>
            <w:tcW w:w="281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1249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Performance in adulthood</w:t>
            </w:r>
          </w:p>
        </w:tc>
        <w:tc>
          <w:tcPr>
            <w:tcW w:w="2810" w:type="dxa"/>
          </w:tcPr>
          <w:p w:rsidR="0020556C" w:rsidRPr="005C5188" w:rsidRDefault="0020556C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2700" w:type="dxa"/>
          </w:tcPr>
          <w:p w:rsidR="0020556C" w:rsidRPr="005C5188" w:rsidRDefault="0020556C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2402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Use of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II</w:t>
            </w:r>
          </w:p>
        </w:tc>
        <w:tc>
          <w:tcPr>
            <w:tcW w:w="281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2301 Pathophysiology in OT</w:t>
            </w:r>
          </w:p>
        </w:tc>
        <w:tc>
          <w:tcPr>
            <w:tcW w:w="281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2309 Mental Health in OT</w:t>
            </w:r>
          </w:p>
        </w:tc>
        <w:tc>
          <w:tcPr>
            <w:tcW w:w="281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1253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Occ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Performance of elders</w:t>
            </w:r>
          </w:p>
        </w:tc>
        <w:tc>
          <w:tcPr>
            <w:tcW w:w="2810" w:type="dxa"/>
          </w:tcPr>
          <w:p w:rsidR="0020556C" w:rsidRPr="005C5188" w:rsidRDefault="0020556C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2700" w:type="dxa"/>
          </w:tcPr>
          <w:p w:rsidR="0020556C" w:rsidRPr="005C5188" w:rsidRDefault="0020556C" w:rsidP="00A0574B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1419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Inv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</w:t>
            </w:r>
          </w:p>
        </w:tc>
        <w:tc>
          <w:tcPr>
            <w:tcW w:w="281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2405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Ther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Inv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II</w:t>
            </w:r>
          </w:p>
        </w:tc>
        <w:tc>
          <w:tcPr>
            <w:tcW w:w="281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 xml:space="preserve">OTHA 2335 Healthcare </w:t>
            </w:r>
            <w:proofErr w:type="spellStart"/>
            <w:r w:rsidRPr="005C5188">
              <w:rPr>
                <w:rFonts w:ascii="Verdana" w:hAnsi="Verdana"/>
                <w:sz w:val="18"/>
                <w:szCs w:val="18"/>
              </w:rPr>
              <w:t>Mgmt</w:t>
            </w:r>
            <w:proofErr w:type="spellEnd"/>
            <w:r w:rsidRPr="005C5188">
              <w:rPr>
                <w:rFonts w:ascii="Verdana" w:hAnsi="Verdana"/>
                <w:sz w:val="18"/>
                <w:szCs w:val="18"/>
              </w:rPr>
              <w:t xml:space="preserve"> in OT</w:t>
            </w:r>
          </w:p>
        </w:tc>
        <w:tc>
          <w:tcPr>
            <w:tcW w:w="281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D,M</w:t>
            </w: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2266 Practicum I</w:t>
            </w:r>
          </w:p>
        </w:tc>
        <w:tc>
          <w:tcPr>
            <w:tcW w:w="281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C5188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2267 Practicum II</w:t>
            </w:r>
          </w:p>
        </w:tc>
        <w:tc>
          <w:tcPr>
            <w:tcW w:w="281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2C6786" w:rsidRPr="005C5188" w:rsidTr="0020556C">
        <w:tc>
          <w:tcPr>
            <w:tcW w:w="1798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rFonts w:ascii="Verdana" w:hAnsi="Verdana"/>
                <w:sz w:val="18"/>
                <w:szCs w:val="18"/>
              </w:rPr>
            </w:pPr>
            <w:r w:rsidRPr="005C5188">
              <w:rPr>
                <w:rFonts w:ascii="Verdana" w:hAnsi="Verdana"/>
                <w:sz w:val="18"/>
                <w:szCs w:val="18"/>
              </w:rPr>
              <w:t>OTHA 2330 Workplace Skills for the OTA</w:t>
            </w:r>
          </w:p>
        </w:tc>
        <w:tc>
          <w:tcPr>
            <w:tcW w:w="281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700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82" w:type="dxa"/>
          </w:tcPr>
          <w:p w:rsidR="0020556C" w:rsidRPr="005C5188" w:rsidRDefault="0020556C" w:rsidP="0074582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5C5188">
              <w:rPr>
                <w:b/>
                <w:sz w:val="24"/>
                <w:szCs w:val="24"/>
              </w:rPr>
              <w:t>M</w:t>
            </w:r>
          </w:p>
        </w:tc>
      </w:tr>
    </w:tbl>
    <w:p w:rsidR="00D2170E" w:rsidRPr="005C5188" w:rsidRDefault="00D2170E" w:rsidP="00D2170E">
      <w:pPr>
        <w:tabs>
          <w:tab w:val="left" w:pos="1425"/>
        </w:tabs>
        <w:rPr>
          <w:rFonts w:ascii="Tahoma" w:hAnsi="Tahoma" w:cs="Tahoma"/>
          <w:b/>
        </w:rPr>
      </w:pPr>
      <w:r w:rsidRPr="005C5188">
        <w:rPr>
          <w:b/>
          <w:sz w:val="24"/>
          <w:szCs w:val="24"/>
        </w:rPr>
        <w:t xml:space="preserve">I = </w:t>
      </w:r>
      <w:r w:rsidRPr="005C5188">
        <w:rPr>
          <w:rFonts w:ascii="Tahoma" w:hAnsi="Tahoma" w:cs="Tahoma"/>
          <w:b/>
        </w:rPr>
        <w:t>Introduced; D = Developed &amp; Practiced with Feedback; M = Demonstrated at Mastery</w:t>
      </w:r>
    </w:p>
    <w:p w:rsidR="00850257" w:rsidRPr="005C5188" w:rsidRDefault="00850257" w:rsidP="00850257">
      <w:pPr>
        <w:tabs>
          <w:tab w:val="left" w:pos="1425"/>
        </w:tabs>
        <w:rPr>
          <w:b/>
          <w:sz w:val="28"/>
          <w:szCs w:val="28"/>
        </w:rPr>
      </w:pPr>
      <w:bookmarkStart w:id="0" w:name="_GoBack"/>
      <w:bookmarkEnd w:id="0"/>
    </w:p>
    <w:sectPr w:rsidR="00850257" w:rsidRPr="005C5188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65280"/>
    <w:multiLevelType w:val="hybridMultilevel"/>
    <w:tmpl w:val="96409D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18442F"/>
    <w:rsid w:val="0018717E"/>
    <w:rsid w:val="0020556C"/>
    <w:rsid w:val="002C6786"/>
    <w:rsid w:val="003A72CD"/>
    <w:rsid w:val="00414E9B"/>
    <w:rsid w:val="004D7E47"/>
    <w:rsid w:val="00535611"/>
    <w:rsid w:val="00577969"/>
    <w:rsid w:val="005C2D5E"/>
    <w:rsid w:val="005C5188"/>
    <w:rsid w:val="007341B9"/>
    <w:rsid w:val="00745821"/>
    <w:rsid w:val="007B4E1F"/>
    <w:rsid w:val="007C6D07"/>
    <w:rsid w:val="00832A40"/>
    <w:rsid w:val="00841659"/>
    <w:rsid w:val="00850257"/>
    <w:rsid w:val="00963A7F"/>
    <w:rsid w:val="009912DF"/>
    <w:rsid w:val="009919C1"/>
    <w:rsid w:val="009F24FE"/>
    <w:rsid w:val="00AD2D5D"/>
    <w:rsid w:val="00B06327"/>
    <w:rsid w:val="00B54D84"/>
    <w:rsid w:val="00CA4BCC"/>
    <w:rsid w:val="00D2170E"/>
    <w:rsid w:val="00D878D1"/>
    <w:rsid w:val="00DA418A"/>
    <w:rsid w:val="00DC706A"/>
    <w:rsid w:val="00E26A5D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98A58-FB90-4A50-BAAE-281285D5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3</cp:revision>
  <dcterms:created xsi:type="dcterms:W3CDTF">2016-03-09T19:03:00Z</dcterms:created>
  <dcterms:modified xsi:type="dcterms:W3CDTF">2016-04-20T17:55:00Z</dcterms:modified>
</cp:coreProperties>
</file>