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717E" w:rsidRPr="0018717E" w:rsidRDefault="00E26A5D" w:rsidP="0018717E">
      <w:pPr>
        <w:jc w:val="center"/>
        <w:rPr>
          <w:b/>
          <w:sz w:val="32"/>
          <w:szCs w:val="32"/>
        </w:rPr>
      </w:pPr>
      <w:r w:rsidRPr="0018717E">
        <w:rPr>
          <w:b/>
          <w:sz w:val="32"/>
          <w:szCs w:val="32"/>
        </w:rPr>
        <w:t>Amarillo College Curriculum Map Template</w:t>
      </w:r>
      <w:r w:rsidR="00117361">
        <w:rPr>
          <w:b/>
          <w:sz w:val="32"/>
          <w:szCs w:val="32"/>
        </w:rPr>
        <w:br/>
      </w:r>
      <w:r w:rsidR="00117361" w:rsidRPr="00581DE9">
        <w:rPr>
          <w:b/>
          <w:sz w:val="24"/>
          <w:szCs w:val="24"/>
        </w:rPr>
        <w:t>Based on 2015 Curriculum</w:t>
      </w:r>
    </w:p>
    <w:p w:rsidR="0018717E" w:rsidRPr="00850257" w:rsidRDefault="0018717E" w:rsidP="00832A40">
      <w:pPr>
        <w:spacing w:after="0"/>
        <w:rPr>
          <w:b/>
          <w:sz w:val="24"/>
          <w:szCs w:val="24"/>
        </w:rPr>
      </w:pPr>
      <w:r w:rsidRPr="0056110E">
        <w:rPr>
          <w:b/>
          <w:sz w:val="24"/>
          <w:szCs w:val="24"/>
          <w:u w:val="single"/>
        </w:rPr>
        <w:t>Division</w:t>
      </w:r>
      <w:r w:rsidRPr="00850257">
        <w:rPr>
          <w:b/>
          <w:sz w:val="24"/>
          <w:szCs w:val="24"/>
        </w:rPr>
        <w:t xml:space="preserve">: </w:t>
      </w:r>
      <w:r w:rsidR="002D3B71">
        <w:rPr>
          <w:b/>
          <w:sz w:val="24"/>
          <w:szCs w:val="24"/>
        </w:rPr>
        <w:t xml:space="preserve"> </w:t>
      </w:r>
      <w:r w:rsidR="002D3B71" w:rsidRPr="0056110E">
        <w:rPr>
          <w:sz w:val="24"/>
          <w:szCs w:val="24"/>
        </w:rPr>
        <w:t>Health Sciences</w:t>
      </w:r>
      <w:r w:rsidR="00850257" w:rsidRPr="00850257">
        <w:rPr>
          <w:b/>
          <w:sz w:val="24"/>
          <w:szCs w:val="24"/>
        </w:rPr>
        <w:br/>
      </w:r>
      <w:r w:rsidRPr="0056110E">
        <w:rPr>
          <w:b/>
          <w:sz w:val="24"/>
          <w:szCs w:val="24"/>
          <w:u w:val="single"/>
        </w:rPr>
        <w:t>Degree/Academic Program</w:t>
      </w:r>
      <w:r w:rsidR="00850257" w:rsidRPr="0056110E">
        <w:rPr>
          <w:b/>
          <w:sz w:val="24"/>
          <w:szCs w:val="24"/>
          <w:u w:val="single"/>
        </w:rPr>
        <w:t>(s)</w:t>
      </w:r>
      <w:r w:rsidRPr="0056110E">
        <w:rPr>
          <w:b/>
          <w:sz w:val="24"/>
          <w:szCs w:val="24"/>
        </w:rPr>
        <w:t>:</w:t>
      </w:r>
      <w:r w:rsidR="002D3B71" w:rsidRPr="0056110E">
        <w:rPr>
          <w:sz w:val="24"/>
          <w:szCs w:val="24"/>
        </w:rPr>
        <w:t xml:space="preserve"> </w:t>
      </w:r>
      <w:r w:rsidR="00FA2E8B">
        <w:rPr>
          <w:sz w:val="24"/>
          <w:szCs w:val="24"/>
        </w:rPr>
        <w:t>Radiography</w:t>
      </w:r>
      <w:r w:rsidR="0056110E" w:rsidRPr="0056110E">
        <w:rPr>
          <w:sz w:val="24"/>
          <w:szCs w:val="24"/>
        </w:rPr>
        <w:t xml:space="preserve"> (</w:t>
      </w:r>
      <w:r w:rsidR="00FA2E8B">
        <w:rPr>
          <w:sz w:val="24"/>
          <w:szCs w:val="24"/>
        </w:rPr>
        <w:t>RADR.AAS</w:t>
      </w:r>
      <w:proofErr w:type="gramStart"/>
      <w:r w:rsidR="0056110E" w:rsidRPr="0056110E">
        <w:rPr>
          <w:sz w:val="24"/>
          <w:szCs w:val="24"/>
        </w:rPr>
        <w:t>)</w:t>
      </w:r>
      <w:proofErr w:type="gramEnd"/>
      <w:r w:rsidR="00850257" w:rsidRPr="00850257">
        <w:rPr>
          <w:b/>
          <w:sz w:val="24"/>
          <w:szCs w:val="24"/>
        </w:rPr>
        <w:br/>
      </w:r>
      <w:r w:rsidR="00832A40" w:rsidRPr="0056110E">
        <w:rPr>
          <w:b/>
          <w:sz w:val="24"/>
          <w:szCs w:val="24"/>
          <w:u w:val="single"/>
        </w:rPr>
        <w:t xml:space="preserve">Person Responsible </w:t>
      </w:r>
      <w:r w:rsidR="008C61DA" w:rsidRPr="00AB5ADE">
        <w:rPr>
          <w:b/>
          <w:sz w:val="24"/>
          <w:szCs w:val="24"/>
          <w:u w:val="single"/>
        </w:rPr>
        <w:t>for Division</w:t>
      </w:r>
      <w:r w:rsidR="008C61DA">
        <w:rPr>
          <w:b/>
          <w:sz w:val="24"/>
          <w:szCs w:val="24"/>
        </w:rPr>
        <w:t xml:space="preserve">: </w:t>
      </w:r>
      <w:r w:rsidR="008C61DA" w:rsidRPr="00F31C7C">
        <w:rPr>
          <w:sz w:val="24"/>
          <w:szCs w:val="24"/>
        </w:rPr>
        <w:t xml:space="preserve">Mark </w:t>
      </w:r>
      <w:proofErr w:type="spellStart"/>
      <w:r w:rsidR="008C61DA" w:rsidRPr="00F31C7C">
        <w:rPr>
          <w:sz w:val="24"/>
          <w:szCs w:val="24"/>
        </w:rPr>
        <w:t>Rowh</w:t>
      </w:r>
      <w:proofErr w:type="spellEnd"/>
      <w:r w:rsidR="008C61DA">
        <w:rPr>
          <w:sz w:val="24"/>
          <w:szCs w:val="24"/>
        </w:rPr>
        <w:t>, Dean</w:t>
      </w:r>
      <w:r w:rsidR="00832A40">
        <w:rPr>
          <w:b/>
          <w:sz w:val="24"/>
          <w:szCs w:val="24"/>
        </w:rPr>
        <w:br/>
      </w:r>
      <w:r w:rsidR="00850257" w:rsidRPr="0056110E">
        <w:rPr>
          <w:b/>
          <w:sz w:val="24"/>
          <w:szCs w:val="24"/>
          <w:u w:val="single"/>
        </w:rPr>
        <w:t>Component Director/Chair</w:t>
      </w:r>
      <w:r w:rsidR="00850257" w:rsidRPr="00850257">
        <w:rPr>
          <w:b/>
          <w:sz w:val="24"/>
          <w:szCs w:val="24"/>
        </w:rPr>
        <w:t>:</w:t>
      </w:r>
      <w:r w:rsidR="002D3B71">
        <w:rPr>
          <w:b/>
          <w:sz w:val="24"/>
          <w:szCs w:val="24"/>
        </w:rPr>
        <w:t xml:space="preserve"> </w:t>
      </w:r>
      <w:r w:rsidR="00FA2E8B">
        <w:rPr>
          <w:sz w:val="24"/>
          <w:szCs w:val="24"/>
        </w:rPr>
        <w:t>Becky Burton</w:t>
      </w:r>
      <w:r w:rsidR="00FA2E8B" w:rsidRPr="0056110E">
        <w:rPr>
          <w:sz w:val="24"/>
          <w:szCs w:val="24"/>
        </w:rPr>
        <w:t>, Program Director</w:t>
      </w:r>
      <w:r w:rsidR="00850257" w:rsidRPr="00850257">
        <w:rPr>
          <w:b/>
          <w:sz w:val="24"/>
          <w:szCs w:val="24"/>
        </w:rPr>
        <w:br/>
      </w:r>
      <w:r w:rsidRPr="0056110E">
        <w:rPr>
          <w:b/>
          <w:sz w:val="24"/>
          <w:szCs w:val="24"/>
          <w:u w:val="single"/>
        </w:rPr>
        <w:t>Submission Date</w:t>
      </w:r>
      <w:r w:rsidRPr="00850257">
        <w:rPr>
          <w:b/>
          <w:sz w:val="24"/>
          <w:szCs w:val="24"/>
        </w:rPr>
        <w:t>:</w:t>
      </w:r>
      <w:r w:rsidR="002D3B71">
        <w:rPr>
          <w:b/>
          <w:sz w:val="24"/>
          <w:szCs w:val="24"/>
        </w:rPr>
        <w:t xml:space="preserve"> </w:t>
      </w:r>
      <w:r w:rsidR="002D3B71" w:rsidRPr="0056110E">
        <w:rPr>
          <w:sz w:val="24"/>
          <w:szCs w:val="24"/>
        </w:rPr>
        <w:t>11-1-2015</w:t>
      </w:r>
      <w:r w:rsidR="004E598E">
        <w:rPr>
          <w:b/>
          <w:sz w:val="24"/>
          <w:szCs w:val="24"/>
        </w:rPr>
        <w:br/>
      </w:r>
      <w:r w:rsidR="004E598E" w:rsidRPr="00581DE9">
        <w:rPr>
          <w:b/>
          <w:sz w:val="24"/>
          <w:szCs w:val="24"/>
          <w:u w:val="single"/>
        </w:rPr>
        <w:t>Purpose Statement</w:t>
      </w:r>
      <w:r w:rsidR="004E598E" w:rsidRPr="00581DE9">
        <w:rPr>
          <w:b/>
          <w:sz w:val="24"/>
          <w:szCs w:val="24"/>
        </w:rPr>
        <w:t>:</w:t>
      </w:r>
      <w:r w:rsidR="00581DE9">
        <w:rPr>
          <w:b/>
          <w:sz w:val="24"/>
          <w:szCs w:val="24"/>
        </w:rPr>
        <w:t xml:space="preserve"> </w:t>
      </w:r>
      <w:r w:rsidR="00581DE9" w:rsidRPr="00581DE9">
        <w:rPr>
          <w:sz w:val="24"/>
          <w:szCs w:val="24"/>
        </w:rPr>
        <w:t>To provide a comprehensive educational environment that will prepare the radiography graduate to effectively engage in the daily challenges and responsibilities required of a competent and professional entry-level radiographer.</w:t>
      </w:r>
    </w:p>
    <w:p w:rsidR="004D7E47" w:rsidRDefault="004D7E47">
      <w:pPr>
        <w:pBdr>
          <w:bottom w:val="single" w:sz="12" w:space="1" w:color="auto"/>
        </w:pBdr>
      </w:pPr>
    </w:p>
    <w:p w:rsidR="00850257" w:rsidRPr="0056110E" w:rsidRDefault="00850257" w:rsidP="00850257">
      <w:pPr>
        <w:tabs>
          <w:tab w:val="left" w:pos="1425"/>
        </w:tabs>
        <w:spacing w:after="0"/>
        <w:rPr>
          <w:b/>
          <w:color w:val="FF0000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4"/>
        <w:gridCol w:w="4141"/>
        <w:gridCol w:w="4585"/>
      </w:tblGrid>
      <w:tr w:rsidR="00850257" w:rsidRPr="00850257" w:rsidTr="002D3974">
        <w:tc>
          <w:tcPr>
            <w:tcW w:w="10790" w:type="dxa"/>
            <w:gridSpan w:val="3"/>
          </w:tcPr>
          <w:p w:rsidR="00850257" w:rsidRPr="0056110E" w:rsidRDefault="00850257" w:rsidP="008C0014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Goal #1:</w:t>
            </w:r>
            <w:r w:rsidR="0056110E">
              <w:rPr>
                <w:b/>
                <w:sz w:val="24"/>
                <w:szCs w:val="24"/>
              </w:rPr>
              <w:t xml:space="preserve"> </w:t>
            </w:r>
            <w:r w:rsidR="0056110E">
              <w:rPr>
                <w:sz w:val="24"/>
                <w:szCs w:val="24"/>
              </w:rPr>
              <w:t>To graduate students who demonstrate clinical competence.</w:t>
            </w:r>
          </w:p>
        </w:tc>
      </w:tr>
      <w:tr w:rsidR="0056110E" w:rsidRPr="00850257" w:rsidTr="0056110E">
        <w:trPr>
          <w:trHeight w:val="1052"/>
        </w:trPr>
        <w:tc>
          <w:tcPr>
            <w:tcW w:w="2064" w:type="dxa"/>
            <w:shd w:val="clear" w:color="auto" w:fill="D9D9D9" w:themeFill="background1" w:themeFillShade="D9"/>
          </w:tcPr>
          <w:p w:rsidR="0056110E" w:rsidRPr="00850257" w:rsidRDefault="0056110E" w:rsidP="00850257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4141" w:type="dxa"/>
            <w:shd w:val="clear" w:color="auto" w:fill="D9D9D9" w:themeFill="background1" w:themeFillShade="D9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</w:t>
            </w:r>
            <w:r>
              <w:rPr>
                <w:b/>
                <w:sz w:val="24"/>
                <w:szCs w:val="24"/>
              </w:rPr>
              <w:t>1</w:t>
            </w:r>
            <w:proofErr w:type="gramStart"/>
            <w:r w:rsidRPr="00850257">
              <w:rPr>
                <w:b/>
                <w:sz w:val="24"/>
                <w:szCs w:val="24"/>
              </w:rPr>
              <w:t>:</w:t>
            </w:r>
            <w:proofErr w:type="gramEnd"/>
            <w:r>
              <w:rPr>
                <w:b/>
                <w:sz w:val="24"/>
                <w:szCs w:val="24"/>
              </w:rPr>
              <w:br/>
            </w:r>
            <w:r w:rsidRPr="0056110E">
              <w:rPr>
                <w:sz w:val="24"/>
                <w:szCs w:val="24"/>
              </w:rPr>
              <w:t>Students will provide appropriate radiation safety for patients and self.</w:t>
            </w:r>
          </w:p>
        </w:tc>
        <w:tc>
          <w:tcPr>
            <w:tcW w:w="4585" w:type="dxa"/>
            <w:shd w:val="clear" w:color="auto" w:fill="D9D9D9" w:themeFill="background1" w:themeFillShade="D9"/>
          </w:tcPr>
          <w:p w:rsidR="0056110E" w:rsidRDefault="0056110E" w:rsidP="00850257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</w:p>
          <w:p w:rsidR="0056110E" w:rsidRPr="0056110E" w:rsidRDefault="0056110E" w:rsidP="0056110E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56110E">
              <w:rPr>
                <w:sz w:val="24"/>
                <w:szCs w:val="24"/>
              </w:rPr>
              <w:t>Students will produce diagnostic images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56110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RADR 1411- Basic Procedures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2313 Biology and Protection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1309 - Introduction/patient care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2401- Intermediate procedures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2240- Sectional Anatomy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2217- Pathology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1313 - Imaging 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 2270- Principles of Rad. Science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1202 - Image Evaluation 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2305 - Principles II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2309- Equipment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1250- Image Evaluation II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2235 - Seminar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56110E">
        <w:tc>
          <w:tcPr>
            <w:tcW w:w="2064" w:type="dxa"/>
          </w:tcPr>
          <w:p w:rsidR="0056110E" w:rsidRPr="0056110E" w:rsidRDefault="0056110E" w:rsidP="00850257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Practicums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</w:tbl>
    <w:p w:rsidR="00850257" w:rsidRDefault="00850257" w:rsidP="00850257">
      <w:pPr>
        <w:tabs>
          <w:tab w:val="left" w:pos="1425"/>
        </w:tabs>
        <w:rPr>
          <w:b/>
          <w:sz w:val="24"/>
          <w:szCs w:val="24"/>
        </w:rPr>
      </w:pPr>
      <w:r w:rsidRPr="00850257">
        <w:rPr>
          <w:b/>
          <w:sz w:val="24"/>
          <w:szCs w:val="24"/>
        </w:rPr>
        <w:t>I = Introduced; D = Developed &amp; Practiced with Feedback; M = Demonstrated at Mastery</w:t>
      </w:r>
    </w:p>
    <w:p w:rsidR="0056110E" w:rsidRDefault="0056110E" w:rsidP="00850257">
      <w:pPr>
        <w:tabs>
          <w:tab w:val="left" w:pos="1425"/>
        </w:tabs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4"/>
        <w:gridCol w:w="4141"/>
        <w:gridCol w:w="4585"/>
      </w:tblGrid>
      <w:tr w:rsidR="0056110E" w:rsidRPr="00850257" w:rsidTr="0094086A">
        <w:tc>
          <w:tcPr>
            <w:tcW w:w="10790" w:type="dxa"/>
            <w:gridSpan w:val="3"/>
          </w:tcPr>
          <w:p w:rsidR="0056110E" w:rsidRPr="0056110E" w:rsidRDefault="0056110E" w:rsidP="0056110E">
            <w:pPr>
              <w:tabs>
                <w:tab w:val="left" w:pos="1425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br w:type="page"/>
            </w:r>
            <w:r w:rsidRPr="00850257">
              <w:rPr>
                <w:b/>
                <w:sz w:val="24"/>
                <w:szCs w:val="24"/>
              </w:rPr>
              <w:t>Goal #</w:t>
            </w:r>
            <w:r>
              <w:rPr>
                <w:b/>
                <w:sz w:val="24"/>
                <w:szCs w:val="24"/>
              </w:rPr>
              <w:t>2</w:t>
            </w:r>
            <w:r w:rsidRPr="00850257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To graduate students who demonstrate effective critical thinking and problem-solving skills.</w:t>
            </w:r>
          </w:p>
        </w:tc>
      </w:tr>
      <w:tr w:rsidR="0056110E" w:rsidRPr="00850257" w:rsidTr="0094086A">
        <w:trPr>
          <w:trHeight w:val="1052"/>
        </w:trPr>
        <w:tc>
          <w:tcPr>
            <w:tcW w:w="2064" w:type="dxa"/>
            <w:shd w:val="clear" w:color="auto" w:fill="D9D9D9" w:themeFill="background1" w:themeFillShade="D9"/>
          </w:tcPr>
          <w:p w:rsidR="0056110E" w:rsidRPr="00850257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4141" w:type="dxa"/>
            <w:shd w:val="clear" w:color="auto" w:fill="D9D9D9" w:themeFill="background1" w:themeFillShade="D9"/>
          </w:tcPr>
          <w:p w:rsidR="0056110E" w:rsidRPr="0056110E" w:rsidRDefault="0056110E" w:rsidP="0056110E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</w:t>
            </w:r>
            <w:r>
              <w:rPr>
                <w:b/>
                <w:sz w:val="24"/>
                <w:szCs w:val="24"/>
              </w:rPr>
              <w:t>1</w:t>
            </w:r>
            <w:proofErr w:type="gramStart"/>
            <w:r w:rsidRPr="00850257">
              <w:rPr>
                <w:b/>
                <w:sz w:val="24"/>
                <w:szCs w:val="24"/>
              </w:rPr>
              <w:t>:</w:t>
            </w:r>
            <w:proofErr w:type="gramEnd"/>
            <w:r>
              <w:rPr>
                <w:b/>
                <w:sz w:val="24"/>
                <w:szCs w:val="24"/>
              </w:rPr>
              <w:br/>
            </w:r>
            <w:r w:rsidRPr="0056110E">
              <w:rPr>
                <w:sz w:val="24"/>
                <w:szCs w:val="24"/>
              </w:rPr>
              <w:t>Students will evaluate radiographic images for acceptability. </w:t>
            </w:r>
          </w:p>
        </w:tc>
        <w:tc>
          <w:tcPr>
            <w:tcW w:w="4585" w:type="dxa"/>
            <w:shd w:val="clear" w:color="auto" w:fill="D9D9D9" w:themeFill="background1" w:themeFillShade="D9"/>
          </w:tcPr>
          <w:p w:rsidR="0056110E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</w:p>
          <w:p w:rsidR="00075D0F" w:rsidRDefault="0056110E" w:rsidP="0056110E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56110E">
              <w:rPr>
                <w:sz w:val="24"/>
                <w:szCs w:val="24"/>
              </w:rPr>
              <w:t xml:space="preserve">Students will </w:t>
            </w:r>
            <w:r>
              <w:rPr>
                <w:sz w:val="24"/>
                <w:szCs w:val="24"/>
              </w:rPr>
              <w:t>d</w:t>
            </w:r>
            <w:r w:rsidRPr="0056110E">
              <w:rPr>
                <w:sz w:val="24"/>
                <w:szCs w:val="24"/>
              </w:rPr>
              <w:t xml:space="preserve">emonstrate adaptive behavior for critical or </w:t>
            </w:r>
            <w:r w:rsidRPr="00581DE9">
              <w:rPr>
                <w:sz w:val="24"/>
                <w:szCs w:val="24"/>
              </w:rPr>
              <w:t>stressful</w:t>
            </w:r>
            <w:r w:rsidRPr="0056110E">
              <w:rPr>
                <w:sz w:val="24"/>
                <w:szCs w:val="24"/>
              </w:rPr>
              <w:t xml:space="preserve"> </w:t>
            </w:r>
            <w:proofErr w:type="spellStart"/>
            <w:r w:rsidRPr="0056110E">
              <w:rPr>
                <w:sz w:val="24"/>
                <w:szCs w:val="24"/>
              </w:rPr>
              <w:t>scenerios</w:t>
            </w:r>
            <w:proofErr w:type="spellEnd"/>
            <w:r w:rsidRPr="0056110E">
              <w:rPr>
                <w:sz w:val="24"/>
                <w:szCs w:val="24"/>
              </w:rPr>
              <w:t>.</w:t>
            </w:r>
            <w:r w:rsidR="00075D0F">
              <w:rPr>
                <w:sz w:val="24"/>
                <w:szCs w:val="24"/>
              </w:rPr>
              <w:t xml:space="preserve"> </w:t>
            </w:r>
          </w:p>
          <w:p w:rsidR="0056110E" w:rsidRPr="0056110E" w:rsidRDefault="0056110E" w:rsidP="00075D0F">
            <w:pPr>
              <w:tabs>
                <w:tab w:val="left" w:pos="1425"/>
              </w:tabs>
              <w:rPr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RADR 1411- Basic Procedures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2313 Biology and Protection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1309 - Introduction/patient care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2401- Intermediate procedures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2240- Sectional Anatomy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2217- Pathology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1313 - Imaging 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 2270- Principles of Rad. Science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1202 - Image Evaluation 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2305 - Principles II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2309- Equipment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1250- Image Evaluation II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2235 - Seminar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Practicums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56110E" w:rsidRDefault="0056110E" w:rsidP="0056110E">
      <w:pPr>
        <w:tabs>
          <w:tab w:val="left" w:pos="1425"/>
        </w:tabs>
        <w:rPr>
          <w:b/>
          <w:sz w:val="24"/>
          <w:szCs w:val="24"/>
        </w:rPr>
      </w:pPr>
      <w:r w:rsidRPr="00850257">
        <w:rPr>
          <w:b/>
          <w:sz w:val="24"/>
          <w:szCs w:val="24"/>
        </w:rPr>
        <w:t>I = Introduced; D = Developed &amp; Practiced with Feedback; M = Demonstrated at Mastery</w:t>
      </w:r>
    </w:p>
    <w:p w:rsidR="0056110E" w:rsidRDefault="0056110E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4"/>
        <w:gridCol w:w="4141"/>
        <w:gridCol w:w="4585"/>
      </w:tblGrid>
      <w:tr w:rsidR="0056110E" w:rsidRPr="00850257" w:rsidTr="0094086A">
        <w:tc>
          <w:tcPr>
            <w:tcW w:w="10790" w:type="dxa"/>
            <w:gridSpan w:val="3"/>
          </w:tcPr>
          <w:p w:rsidR="0056110E" w:rsidRPr="0056110E" w:rsidRDefault="0056110E" w:rsidP="00787475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lastRenderedPageBreak/>
              <w:t>Goal #</w:t>
            </w:r>
            <w:r>
              <w:rPr>
                <w:b/>
                <w:sz w:val="24"/>
                <w:szCs w:val="24"/>
              </w:rPr>
              <w:t>3</w:t>
            </w:r>
            <w:r w:rsidRPr="00850257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To graduate students who </w:t>
            </w:r>
            <w:r w:rsidR="00787475">
              <w:rPr>
                <w:sz w:val="24"/>
                <w:szCs w:val="24"/>
              </w:rPr>
              <w:t>apply</w:t>
            </w:r>
            <w:r>
              <w:rPr>
                <w:sz w:val="24"/>
                <w:szCs w:val="24"/>
              </w:rPr>
              <w:t xml:space="preserve"> communication skills.</w:t>
            </w:r>
          </w:p>
        </w:tc>
      </w:tr>
      <w:tr w:rsidR="0056110E" w:rsidRPr="00850257" w:rsidTr="0094086A">
        <w:trPr>
          <w:trHeight w:val="1052"/>
        </w:trPr>
        <w:tc>
          <w:tcPr>
            <w:tcW w:w="2064" w:type="dxa"/>
            <w:shd w:val="clear" w:color="auto" w:fill="D9D9D9" w:themeFill="background1" w:themeFillShade="D9"/>
          </w:tcPr>
          <w:p w:rsidR="0056110E" w:rsidRPr="00850257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4141" w:type="dxa"/>
            <w:shd w:val="clear" w:color="auto" w:fill="D9D9D9" w:themeFill="background1" w:themeFillShade="D9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</w:t>
            </w:r>
            <w:r>
              <w:rPr>
                <w:b/>
                <w:sz w:val="24"/>
                <w:szCs w:val="24"/>
              </w:rPr>
              <w:t>1</w:t>
            </w:r>
            <w:proofErr w:type="gramStart"/>
            <w:r w:rsidRPr="00850257">
              <w:rPr>
                <w:b/>
                <w:sz w:val="24"/>
                <w:szCs w:val="24"/>
              </w:rPr>
              <w:t>:</w:t>
            </w:r>
            <w:proofErr w:type="gramEnd"/>
            <w:r>
              <w:rPr>
                <w:b/>
                <w:sz w:val="24"/>
                <w:szCs w:val="24"/>
              </w:rPr>
              <w:br/>
            </w:r>
            <w:r w:rsidRPr="0056110E">
              <w:rPr>
                <w:sz w:val="24"/>
                <w:szCs w:val="24"/>
              </w:rPr>
              <w:t>Students will demonstrate verbal skills when relating to patients.</w:t>
            </w:r>
          </w:p>
        </w:tc>
        <w:tc>
          <w:tcPr>
            <w:tcW w:w="4585" w:type="dxa"/>
            <w:shd w:val="clear" w:color="auto" w:fill="D9D9D9" w:themeFill="background1" w:themeFillShade="D9"/>
          </w:tcPr>
          <w:p w:rsidR="0056110E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</w:p>
          <w:p w:rsidR="0056110E" w:rsidRPr="0056110E" w:rsidRDefault="0056110E" w:rsidP="0094086A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56110E">
              <w:rPr>
                <w:sz w:val="24"/>
                <w:szCs w:val="24"/>
              </w:rPr>
              <w:t>Students will</w:t>
            </w:r>
            <w:r>
              <w:t xml:space="preserve"> </w:t>
            </w:r>
            <w:r w:rsidRPr="0056110E">
              <w:rPr>
                <w:sz w:val="24"/>
                <w:szCs w:val="24"/>
              </w:rPr>
              <w:t>demonstrate written communication skills when relating to physicians or other medical staff.      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RADR 1411- Basic Procedures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2313 Biology and Protection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1309 - Introduction/patient care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2401- Intermediate procedures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2240- Sectional Anatomy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2217- Pathology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1313 - Imaging I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 2270- Principles of Rad. Science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1202 - Image Evaluation 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2305 - Principles II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2309- Equipment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1250- Image Evaluation II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2235 - Seminar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Practicums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</w:tbl>
    <w:p w:rsidR="0056110E" w:rsidRDefault="0056110E" w:rsidP="0056110E">
      <w:pPr>
        <w:tabs>
          <w:tab w:val="left" w:pos="1425"/>
        </w:tabs>
        <w:rPr>
          <w:b/>
          <w:sz w:val="24"/>
          <w:szCs w:val="24"/>
        </w:rPr>
      </w:pPr>
      <w:r w:rsidRPr="00850257">
        <w:rPr>
          <w:b/>
          <w:sz w:val="24"/>
          <w:szCs w:val="24"/>
        </w:rPr>
        <w:t>I = Introduced; D = Developed &amp; Practiced with Feedback; M = Demonstrated at Mastery</w:t>
      </w:r>
    </w:p>
    <w:p w:rsidR="0056110E" w:rsidRDefault="0056110E" w:rsidP="00850257">
      <w:pPr>
        <w:tabs>
          <w:tab w:val="left" w:pos="1425"/>
        </w:tabs>
        <w:rPr>
          <w:b/>
          <w:sz w:val="24"/>
          <w:szCs w:val="24"/>
        </w:rPr>
      </w:pPr>
    </w:p>
    <w:p w:rsidR="0056110E" w:rsidRDefault="0056110E" w:rsidP="00850257">
      <w:pPr>
        <w:tabs>
          <w:tab w:val="left" w:pos="1425"/>
        </w:tabs>
        <w:rPr>
          <w:b/>
          <w:sz w:val="24"/>
          <w:szCs w:val="24"/>
        </w:rPr>
      </w:pPr>
    </w:p>
    <w:p w:rsidR="0056110E" w:rsidRDefault="0056110E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4"/>
        <w:gridCol w:w="4141"/>
        <w:gridCol w:w="4585"/>
      </w:tblGrid>
      <w:tr w:rsidR="0056110E" w:rsidRPr="00850257" w:rsidTr="0094086A">
        <w:tc>
          <w:tcPr>
            <w:tcW w:w="10790" w:type="dxa"/>
            <w:gridSpan w:val="3"/>
          </w:tcPr>
          <w:p w:rsidR="0056110E" w:rsidRPr="0056110E" w:rsidRDefault="0056110E" w:rsidP="00A55E18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lastRenderedPageBreak/>
              <w:t>Goal #</w:t>
            </w:r>
            <w:r w:rsidR="00A55E18">
              <w:rPr>
                <w:b/>
                <w:sz w:val="24"/>
                <w:szCs w:val="24"/>
              </w:rPr>
              <w:t>4</w:t>
            </w:r>
            <w:r w:rsidRPr="00850257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To graduate students who </w:t>
            </w:r>
            <w:r w:rsidR="006835A8">
              <w:rPr>
                <w:sz w:val="24"/>
                <w:szCs w:val="24"/>
              </w:rPr>
              <w:t>demonstrate professional development.</w:t>
            </w:r>
          </w:p>
        </w:tc>
      </w:tr>
      <w:tr w:rsidR="0056110E" w:rsidRPr="00850257" w:rsidTr="0094086A">
        <w:trPr>
          <w:trHeight w:val="1052"/>
        </w:trPr>
        <w:tc>
          <w:tcPr>
            <w:tcW w:w="2064" w:type="dxa"/>
            <w:shd w:val="clear" w:color="auto" w:fill="D9D9D9" w:themeFill="background1" w:themeFillShade="D9"/>
          </w:tcPr>
          <w:p w:rsidR="0056110E" w:rsidRPr="00850257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4141" w:type="dxa"/>
            <w:shd w:val="clear" w:color="auto" w:fill="D9D9D9" w:themeFill="background1" w:themeFillShade="D9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</w:t>
            </w:r>
            <w:r>
              <w:rPr>
                <w:b/>
                <w:sz w:val="24"/>
                <w:szCs w:val="24"/>
              </w:rPr>
              <w:t>1</w:t>
            </w:r>
            <w:proofErr w:type="gramStart"/>
            <w:r w:rsidRPr="00850257">
              <w:rPr>
                <w:b/>
                <w:sz w:val="24"/>
                <w:szCs w:val="24"/>
              </w:rPr>
              <w:t>:</w:t>
            </w:r>
            <w:proofErr w:type="gramEnd"/>
            <w:r>
              <w:rPr>
                <w:b/>
                <w:sz w:val="24"/>
                <w:szCs w:val="24"/>
              </w:rPr>
              <w:br/>
            </w:r>
            <w:r w:rsidRPr="0056110E">
              <w:rPr>
                <w:sz w:val="24"/>
                <w:szCs w:val="24"/>
              </w:rPr>
              <w:t xml:space="preserve">Students will </w:t>
            </w:r>
            <w:r w:rsidR="006835A8" w:rsidRPr="006835A8">
              <w:rPr>
                <w:sz w:val="24"/>
                <w:szCs w:val="24"/>
              </w:rPr>
              <w:t>demonstrate conduct as outlines in the ASRT "Code of Ethics".</w:t>
            </w:r>
          </w:p>
        </w:tc>
        <w:tc>
          <w:tcPr>
            <w:tcW w:w="4585" w:type="dxa"/>
            <w:shd w:val="clear" w:color="auto" w:fill="D9D9D9" w:themeFill="background1" w:themeFillShade="D9"/>
          </w:tcPr>
          <w:p w:rsidR="0056110E" w:rsidRDefault="0056110E" w:rsidP="0094086A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</w:p>
          <w:p w:rsidR="0056110E" w:rsidRPr="0056110E" w:rsidRDefault="0056110E" w:rsidP="0094086A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56110E">
              <w:rPr>
                <w:sz w:val="24"/>
                <w:szCs w:val="24"/>
              </w:rPr>
              <w:t>Students will</w:t>
            </w:r>
            <w:r>
              <w:t xml:space="preserve"> </w:t>
            </w:r>
            <w:r w:rsidR="006835A8" w:rsidRPr="006835A8">
              <w:rPr>
                <w:sz w:val="24"/>
                <w:szCs w:val="24"/>
              </w:rPr>
              <w:t>diffe</w:t>
            </w:r>
            <w:r w:rsidR="006835A8">
              <w:rPr>
                <w:sz w:val="24"/>
                <w:szCs w:val="24"/>
              </w:rPr>
              <w:t>rentiate between all discipline-</w:t>
            </w:r>
            <w:r w:rsidR="006835A8" w:rsidRPr="006835A8">
              <w:rPr>
                <w:sz w:val="24"/>
                <w:szCs w:val="24"/>
              </w:rPr>
              <w:t>related professional organizations.    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RADR 1411- Basic Procedures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2313 Biology and Protection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1309 - Introduction/patient care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2401- Intermediate procedures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2240- Sectional Anatomy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2217- Pathology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1313 - Imaging I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 2270- Principles of Rad. Science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1202 - Image Evaluation I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2305 - Principles II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2309- Equipment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1250- Image Evaluation II</w:t>
            </w:r>
          </w:p>
        </w:tc>
        <w:tc>
          <w:tcPr>
            <w:tcW w:w="4141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</w:tcPr>
          <w:p w:rsidR="0056110E" w:rsidRPr="00850257" w:rsidRDefault="0056110E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RADR 2235 - Seminar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56110E" w:rsidRPr="00850257" w:rsidTr="0094086A">
        <w:tc>
          <w:tcPr>
            <w:tcW w:w="2064" w:type="dxa"/>
          </w:tcPr>
          <w:p w:rsidR="0056110E" w:rsidRPr="0056110E" w:rsidRDefault="0056110E" w:rsidP="0094086A">
            <w:pPr>
              <w:tabs>
                <w:tab w:val="left" w:pos="1425"/>
              </w:tabs>
              <w:rPr>
                <w:rFonts w:ascii="Calibri" w:hAnsi="Calibri"/>
                <w:color w:val="000000"/>
              </w:rPr>
            </w:pPr>
            <w:r w:rsidRPr="0056110E">
              <w:rPr>
                <w:rFonts w:ascii="Calibri" w:hAnsi="Calibri"/>
                <w:color w:val="000000"/>
              </w:rPr>
              <w:t>Practicums</w:t>
            </w:r>
          </w:p>
        </w:tc>
        <w:tc>
          <w:tcPr>
            <w:tcW w:w="4141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4585" w:type="dxa"/>
          </w:tcPr>
          <w:p w:rsidR="0056110E" w:rsidRPr="00850257" w:rsidRDefault="00991F20" w:rsidP="00991F20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</w:tbl>
    <w:p w:rsidR="0056110E" w:rsidRDefault="0056110E" w:rsidP="00850257">
      <w:pPr>
        <w:tabs>
          <w:tab w:val="left" w:pos="1425"/>
        </w:tabs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835A8" w:rsidRPr="00850257" w:rsidTr="0094086A">
        <w:tc>
          <w:tcPr>
            <w:tcW w:w="10790" w:type="dxa"/>
          </w:tcPr>
          <w:p w:rsidR="006835A8" w:rsidRDefault="006835A8" w:rsidP="006835A8">
            <w:pPr>
              <w:tabs>
                <w:tab w:val="left" w:pos="1425"/>
              </w:tabs>
              <w:rPr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Goal #</w:t>
            </w:r>
            <w:r w:rsidR="00A55E18">
              <w:rPr>
                <w:b/>
                <w:sz w:val="24"/>
                <w:szCs w:val="24"/>
              </w:rPr>
              <w:t>5</w:t>
            </w:r>
            <w:r w:rsidRPr="00850257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To graduate students who demonstrate competency</w:t>
            </w:r>
            <w:r w:rsidR="00DF6CCF">
              <w:rPr>
                <w:sz w:val="24"/>
                <w:szCs w:val="24"/>
              </w:rPr>
              <w:t xml:space="preserve"> in Pharmacy Technology field.</w:t>
            </w:r>
            <w:r>
              <w:rPr>
                <w:sz w:val="24"/>
                <w:szCs w:val="24"/>
              </w:rPr>
              <w:t xml:space="preserve"> </w:t>
            </w:r>
          </w:p>
          <w:p w:rsidR="006835A8" w:rsidRDefault="006835A8" w:rsidP="006835A8">
            <w:pPr>
              <w:tabs>
                <w:tab w:val="left" w:pos="1425"/>
              </w:tabs>
              <w:rPr>
                <w:sz w:val="24"/>
                <w:szCs w:val="24"/>
              </w:rPr>
            </w:pPr>
          </w:p>
          <w:p w:rsidR="006835A8" w:rsidRDefault="006835A8" w:rsidP="006835A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Outcomes:</w:t>
            </w:r>
          </w:p>
          <w:p w:rsidR="006835A8" w:rsidRPr="006835A8" w:rsidRDefault="006835A8" w:rsidP="006835A8">
            <w:pPr>
              <w:pStyle w:val="ListParagraph"/>
              <w:numPr>
                <w:ilvl w:val="0"/>
                <w:numId w:val="1"/>
              </w:numPr>
              <w:tabs>
                <w:tab w:val="left" w:pos="1425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Students will complete the program and demonstrate competency by taking the ARRT certification exam</w:t>
            </w:r>
          </w:p>
          <w:p w:rsidR="006835A8" w:rsidRPr="00581DE9" w:rsidRDefault="006835A8" w:rsidP="00C36047">
            <w:pPr>
              <w:pStyle w:val="ListParagraph"/>
              <w:numPr>
                <w:ilvl w:val="0"/>
                <w:numId w:val="1"/>
              </w:numPr>
              <w:tabs>
                <w:tab w:val="left" w:pos="1425"/>
              </w:tabs>
              <w:rPr>
                <w:b/>
                <w:sz w:val="24"/>
                <w:szCs w:val="24"/>
                <w:u w:val="single"/>
              </w:rPr>
            </w:pPr>
            <w:r w:rsidRPr="006835A8">
              <w:rPr>
                <w:sz w:val="24"/>
                <w:szCs w:val="24"/>
              </w:rPr>
              <w:t xml:space="preserve">Students will </w:t>
            </w:r>
            <w:r>
              <w:rPr>
                <w:sz w:val="24"/>
                <w:szCs w:val="24"/>
              </w:rPr>
              <w:t xml:space="preserve">evaluate program as </w:t>
            </w:r>
            <w:r w:rsidRPr="00581DE9">
              <w:rPr>
                <w:sz w:val="24"/>
                <w:szCs w:val="24"/>
              </w:rPr>
              <w:t>satisfactory in graduate student survey</w:t>
            </w:r>
            <w:bookmarkStart w:id="0" w:name="_GoBack"/>
            <w:bookmarkEnd w:id="0"/>
          </w:p>
          <w:p w:rsidR="006835A8" w:rsidRDefault="006835A8" w:rsidP="00C36047">
            <w:pPr>
              <w:pStyle w:val="ListParagraph"/>
              <w:numPr>
                <w:ilvl w:val="0"/>
                <w:numId w:val="1"/>
              </w:numPr>
              <w:tabs>
                <w:tab w:val="left" w:pos="1425"/>
              </w:tabs>
              <w:rPr>
                <w:b/>
                <w:sz w:val="24"/>
                <w:szCs w:val="24"/>
                <w:u w:val="single"/>
              </w:rPr>
            </w:pPr>
            <w:r w:rsidRPr="00581DE9">
              <w:rPr>
                <w:sz w:val="24"/>
                <w:szCs w:val="24"/>
              </w:rPr>
              <w:t>Students will be evaluated as competent by</w:t>
            </w:r>
            <w:r>
              <w:rPr>
                <w:sz w:val="24"/>
                <w:szCs w:val="24"/>
              </w:rPr>
              <w:t xml:space="preserve"> employer in employer satisfaction survey</w:t>
            </w:r>
          </w:p>
          <w:p w:rsidR="006835A8" w:rsidRPr="006835A8" w:rsidRDefault="006835A8" w:rsidP="00C36047">
            <w:pPr>
              <w:pStyle w:val="ListParagraph"/>
              <w:numPr>
                <w:ilvl w:val="0"/>
                <w:numId w:val="1"/>
              </w:numPr>
              <w:tabs>
                <w:tab w:val="left" w:pos="1425"/>
              </w:tabs>
              <w:rPr>
                <w:b/>
                <w:sz w:val="24"/>
                <w:szCs w:val="24"/>
                <w:u w:val="single"/>
              </w:rPr>
            </w:pPr>
            <w:r w:rsidRPr="006835A8">
              <w:rPr>
                <w:sz w:val="24"/>
                <w:szCs w:val="24"/>
              </w:rPr>
              <w:t xml:space="preserve">Students will </w:t>
            </w:r>
            <w:r w:rsidR="00DF6CCF">
              <w:rPr>
                <w:sz w:val="24"/>
                <w:szCs w:val="24"/>
              </w:rPr>
              <w:t>produce gainful employment in pharmacy technology field.</w:t>
            </w:r>
          </w:p>
          <w:p w:rsidR="006835A8" w:rsidRPr="006835A8" w:rsidRDefault="006835A8" w:rsidP="006835A8">
            <w:pPr>
              <w:pStyle w:val="ListParagraph"/>
              <w:tabs>
                <w:tab w:val="left" w:pos="1425"/>
              </w:tabs>
              <w:rPr>
                <w:b/>
                <w:sz w:val="24"/>
                <w:szCs w:val="24"/>
                <w:u w:val="single"/>
              </w:rPr>
            </w:pPr>
          </w:p>
        </w:tc>
      </w:tr>
    </w:tbl>
    <w:p w:rsidR="0056110E" w:rsidRPr="00850257" w:rsidRDefault="0056110E" w:rsidP="00850257">
      <w:pPr>
        <w:tabs>
          <w:tab w:val="left" w:pos="1425"/>
        </w:tabs>
        <w:rPr>
          <w:b/>
          <w:sz w:val="24"/>
          <w:szCs w:val="24"/>
        </w:rPr>
      </w:pPr>
    </w:p>
    <w:sectPr w:rsidR="0056110E" w:rsidRPr="00850257" w:rsidSect="0018717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A10D2D"/>
    <w:multiLevelType w:val="hybridMultilevel"/>
    <w:tmpl w:val="66B6B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829"/>
    <w:rsid w:val="00001966"/>
    <w:rsid w:val="00075D0F"/>
    <w:rsid w:val="00117361"/>
    <w:rsid w:val="0018717E"/>
    <w:rsid w:val="00252FF1"/>
    <w:rsid w:val="00276552"/>
    <w:rsid w:val="002B11DD"/>
    <w:rsid w:val="002D3B71"/>
    <w:rsid w:val="003165D1"/>
    <w:rsid w:val="00394CA4"/>
    <w:rsid w:val="003B1E9B"/>
    <w:rsid w:val="00495CC9"/>
    <w:rsid w:val="004D7E47"/>
    <w:rsid w:val="004E3FEF"/>
    <w:rsid w:val="004E598E"/>
    <w:rsid w:val="0056110E"/>
    <w:rsid w:val="00566413"/>
    <w:rsid w:val="00581DE9"/>
    <w:rsid w:val="006835A8"/>
    <w:rsid w:val="00744860"/>
    <w:rsid w:val="00763AD3"/>
    <w:rsid w:val="00787475"/>
    <w:rsid w:val="00832A40"/>
    <w:rsid w:val="00841659"/>
    <w:rsid w:val="00850257"/>
    <w:rsid w:val="0086560E"/>
    <w:rsid w:val="008C61DA"/>
    <w:rsid w:val="008E708F"/>
    <w:rsid w:val="00991F20"/>
    <w:rsid w:val="00A0467F"/>
    <w:rsid w:val="00A55E18"/>
    <w:rsid w:val="00BD27EE"/>
    <w:rsid w:val="00DC706A"/>
    <w:rsid w:val="00DD4DCA"/>
    <w:rsid w:val="00DF6CCF"/>
    <w:rsid w:val="00E205F0"/>
    <w:rsid w:val="00E26A5D"/>
    <w:rsid w:val="00E83FC1"/>
    <w:rsid w:val="00EC5829"/>
    <w:rsid w:val="00EC5D08"/>
    <w:rsid w:val="00FA2E8B"/>
    <w:rsid w:val="00FF0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59F8F6-AA02-44C1-A3FF-5B9982560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6A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50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835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24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D. McDonald-Willey</dc:creator>
  <cp:keywords/>
  <dc:description/>
  <cp:lastModifiedBy>Kristin D. McDonald-Willey</cp:lastModifiedBy>
  <cp:revision>16</cp:revision>
  <dcterms:created xsi:type="dcterms:W3CDTF">2015-11-01T23:15:00Z</dcterms:created>
  <dcterms:modified xsi:type="dcterms:W3CDTF">2016-04-19T15:43:00Z</dcterms:modified>
</cp:coreProperties>
</file>