
<file path=[Content_Types].xml><?xml version="1.0" encoding="utf-8"?>
<Types xmlns="http://schemas.openxmlformats.org/package/2006/content-types">
  <Default Extension="xlsm" ContentType="application/vnd.ms-excel.sheet.macroEnabled.12"/>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8D2574">
      <w:pPr>
        <w:tabs>
          <w:tab w:val="left" w:pos="2340"/>
        </w:tabs>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2D6C"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D724A5">
        <w:rPr>
          <w:rFonts w:asciiTheme="majorHAnsi" w:hAnsiTheme="majorHAnsi"/>
          <w:b/>
          <w:color w:val="EEECE1" w:themeColor="background2"/>
          <w:sz w:val="24"/>
        </w:rPr>
        <w:t>Reading</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255" w:type="dxa"/>
        <w:tblLook w:val="04A0" w:firstRow="1" w:lastRow="0" w:firstColumn="1" w:lastColumn="0" w:noHBand="0" w:noVBand="1"/>
      </w:tblPr>
      <w:tblGrid>
        <w:gridCol w:w="8753"/>
      </w:tblGrid>
      <w:tr w:rsidR="004D3599" w:rsidTr="0008776E">
        <w:tc>
          <w:tcPr>
            <w:tcW w:w="8753" w:type="dxa"/>
          </w:tcPr>
          <w:p w:rsidR="004D3599" w:rsidRPr="004D3599" w:rsidRDefault="00D724A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Reading</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255" w:type="dxa"/>
        <w:tblLook w:val="04A0" w:firstRow="1" w:lastRow="0" w:firstColumn="1" w:lastColumn="0" w:noHBand="0" w:noVBand="1"/>
      </w:tblPr>
      <w:tblGrid>
        <w:gridCol w:w="8753"/>
      </w:tblGrid>
      <w:tr w:rsidR="000E73E1" w:rsidTr="0008776E">
        <w:tc>
          <w:tcPr>
            <w:tcW w:w="8753" w:type="dxa"/>
          </w:tcPr>
          <w:p w:rsidR="000E73E1" w:rsidRPr="004D3599" w:rsidRDefault="0064379D"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Prepare students for college-level coursework by improving </w:t>
            </w:r>
            <w:r w:rsidR="00144A90">
              <w:rPr>
                <w:rFonts w:ascii="Franklin Gothic Book" w:hAnsi="Franklin Gothic Book"/>
                <w:color w:val="4F81BD" w:themeColor="accent1"/>
              </w:rPr>
              <w:t xml:space="preserve">critical thinking skills through </w:t>
            </w:r>
            <w:r>
              <w:rPr>
                <w:rFonts w:ascii="Franklin Gothic Book" w:hAnsi="Franklin Gothic Book"/>
                <w:color w:val="4F81BD" w:themeColor="accent1"/>
              </w:rPr>
              <w:t>reading comprehension, vocabulary, and study skills.</w:t>
            </w: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255" w:type="dxa"/>
        <w:tblLook w:val="04A0" w:firstRow="1" w:lastRow="0" w:firstColumn="1" w:lastColumn="0" w:noHBand="0" w:noVBand="1"/>
      </w:tblPr>
      <w:tblGrid>
        <w:gridCol w:w="8753"/>
      </w:tblGrid>
      <w:tr w:rsidR="008F1F0C" w:rsidTr="0008776E">
        <w:tc>
          <w:tcPr>
            <w:tcW w:w="8753" w:type="dxa"/>
          </w:tcPr>
          <w:p w:rsidR="008F1F0C" w:rsidRPr="004D3599" w:rsidRDefault="00DF5100"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255" w:type="dxa"/>
        <w:tblLook w:val="04A0" w:firstRow="1" w:lastRow="0" w:firstColumn="1" w:lastColumn="0" w:noHBand="0" w:noVBand="1"/>
      </w:tblPr>
      <w:tblGrid>
        <w:gridCol w:w="8753"/>
      </w:tblGrid>
      <w:tr w:rsidR="004D3599" w:rsidTr="0008776E">
        <w:tc>
          <w:tcPr>
            <w:tcW w:w="8753" w:type="dxa"/>
          </w:tcPr>
          <w:p w:rsidR="004D3599" w:rsidRPr="004D3599" w:rsidRDefault="00144A9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08/06/2015</w:t>
            </w: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255" w:type="dxa"/>
        <w:tblLook w:val="04A0" w:firstRow="1" w:lastRow="0" w:firstColumn="1" w:lastColumn="0" w:noHBand="0" w:noVBand="1"/>
      </w:tblPr>
      <w:tblGrid>
        <w:gridCol w:w="8753"/>
      </w:tblGrid>
      <w:tr w:rsidR="00770313" w:rsidTr="0008776E">
        <w:tc>
          <w:tcPr>
            <w:tcW w:w="8753"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144A90">
              <w:rPr>
                <w:rFonts w:ascii="Franklin Gothic Book" w:hAnsi="Franklin Gothic Book"/>
                <w:color w:val="4F81BD" w:themeColor="accent1"/>
              </w:rPr>
              <w:t xml:space="preserve">  Judy Isbell</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144A90">
              <w:rPr>
                <w:rFonts w:ascii="Franklin Gothic Book" w:hAnsi="Franklin Gothic Book"/>
                <w:color w:val="4F81BD" w:themeColor="accent1"/>
              </w:rPr>
              <w:t xml:space="preserve">  Department Chair – Developmental/Adult Ed.</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144A90">
              <w:rPr>
                <w:rFonts w:ascii="Franklin Gothic Book" w:hAnsi="Franklin Gothic Book"/>
                <w:color w:val="4F81BD" w:themeColor="accent1"/>
              </w:rPr>
              <w:t xml:space="preserve">  jjisbell@actx.edu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144A90">
              <w:rPr>
                <w:rFonts w:ascii="Franklin Gothic Book" w:hAnsi="Franklin Gothic Book"/>
                <w:color w:val="4F81BD" w:themeColor="accent1"/>
              </w:rPr>
              <w:t xml:space="preserve">  371-5423</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255" w:type="dxa"/>
        <w:tblLook w:val="04A0" w:firstRow="1" w:lastRow="0" w:firstColumn="1" w:lastColumn="0" w:noHBand="0" w:noVBand="1"/>
      </w:tblPr>
      <w:tblGrid>
        <w:gridCol w:w="8753"/>
      </w:tblGrid>
      <w:tr w:rsidR="004D3599" w:rsidTr="0008776E">
        <w:tc>
          <w:tcPr>
            <w:tcW w:w="8753" w:type="dxa"/>
          </w:tcPr>
          <w:p w:rsidR="004D3599" w:rsidRPr="004D3599" w:rsidRDefault="00144A90" w:rsidP="00206CFA">
            <w:pPr>
              <w:pStyle w:val="ListParagraph"/>
              <w:ind w:left="0"/>
              <w:rPr>
                <w:rFonts w:ascii="Franklin Gothic Book" w:hAnsi="Franklin Gothic Book"/>
                <w:color w:val="4F81BD" w:themeColor="accent1"/>
              </w:rPr>
            </w:pPr>
            <w:r>
              <w:rPr>
                <w:rFonts w:ascii="Franklin Gothic Book" w:hAnsi="Franklin Gothic Book"/>
                <w:color w:val="4F81BD" w:themeColor="accent1"/>
              </w:rPr>
              <w:t>Christy Robinson</w:t>
            </w: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435" w:type="dxa"/>
        <w:tblLayout w:type="fixed"/>
        <w:tblLook w:val="04A0" w:firstRow="1" w:lastRow="0" w:firstColumn="1" w:lastColumn="0" w:noHBand="0" w:noVBand="1"/>
      </w:tblPr>
      <w:tblGrid>
        <w:gridCol w:w="4230"/>
        <w:gridCol w:w="1294"/>
        <w:gridCol w:w="1313"/>
        <w:gridCol w:w="1313"/>
        <w:gridCol w:w="1205"/>
      </w:tblGrid>
      <w:tr w:rsidR="004A4017" w:rsidTr="0008776E">
        <w:tc>
          <w:tcPr>
            <w:tcW w:w="423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294"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08776E">
        <w:tc>
          <w:tcPr>
            <w:tcW w:w="423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2F3F24" w:rsidRDefault="004A4017" w:rsidP="00F02EB0">
            <w:pPr>
              <w:rPr>
                <w:rFonts w:ascii="Franklin Gothic Book" w:hAnsi="Franklin Gothic Book"/>
              </w:rPr>
            </w:pPr>
            <w:r>
              <w:rPr>
                <w:rFonts w:ascii="Franklin Gothic Book" w:hAnsi="Franklin Gothic Book"/>
              </w:rPr>
              <w:t>d</w:t>
            </w:r>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EF0844" w:rsidRDefault="00C83725"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08776E">
        <w:tc>
          <w:tcPr>
            <w:tcW w:w="4230" w:type="dxa"/>
          </w:tcPr>
          <w:p w:rsidR="004A4017" w:rsidRPr="00EF0844" w:rsidRDefault="00C83725"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9529C2" w:rsidTr="0008776E">
        <w:tc>
          <w:tcPr>
            <w:tcW w:w="4230" w:type="dxa"/>
          </w:tcPr>
          <w:p w:rsidR="009529C2" w:rsidRDefault="00C83725"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294"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08776E">
        <w:tc>
          <w:tcPr>
            <w:tcW w:w="7853" w:type="dxa"/>
          </w:tcPr>
          <w:p w:rsidR="0095279C" w:rsidRPr="004D3599" w:rsidRDefault="00F70814" w:rsidP="00D724A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 </w:t>
            </w:r>
            <w:r w:rsidR="00393843">
              <w:rPr>
                <w:rFonts w:ascii="Franklin Gothic Book" w:hAnsi="Franklin Gothic Book"/>
                <w:color w:val="4F81BD" w:themeColor="accent1"/>
              </w:rPr>
              <w:t>Developmental courses support AC’s programs, but do not have their own major codes.</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08776E">
        <w:tc>
          <w:tcPr>
            <w:tcW w:w="7853" w:type="dxa"/>
          </w:tcPr>
          <w:p w:rsidR="0095279C" w:rsidRPr="004D3599" w:rsidRDefault="00393843" w:rsidP="00D724A5">
            <w:pPr>
              <w:pStyle w:val="ListParagraph"/>
              <w:ind w:left="0"/>
              <w:rPr>
                <w:rFonts w:ascii="Franklin Gothic Book" w:hAnsi="Franklin Gothic Book"/>
                <w:color w:val="4F81BD" w:themeColor="accent1"/>
              </w:rPr>
            </w:pPr>
            <w:r>
              <w:rPr>
                <w:rFonts w:ascii="Franklin Gothic Book" w:hAnsi="Franklin Gothic Book"/>
                <w:color w:val="4F81BD" w:themeColor="accent1"/>
              </w:rPr>
              <w:t>N/A – Developmental courses support AC’s programs, but do not have their own major codes.</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08776E">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08776E">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B332A3"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F02EB0" w:rsidRPr="00FF0E36" w:rsidRDefault="00F02EB0" w:rsidP="00A56172">
            <w:pPr>
              <w:jc w:val="center"/>
              <w:rPr>
                <w:rFonts w:ascii="Franklin Gothic Book" w:hAnsi="Franklin Gothic Book"/>
                <w:color w:val="FF0000"/>
              </w:rPr>
            </w:pPr>
          </w:p>
        </w:tc>
      </w:tr>
      <w:tr w:rsidR="0007461C" w:rsidTr="0008776E">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B332A3"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07461C" w:rsidRPr="00FF0E36" w:rsidRDefault="0007461C" w:rsidP="00A56172">
            <w:pPr>
              <w:jc w:val="center"/>
              <w:rPr>
                <w:rFonts w:ascii="Franklin Gothic Book" w:hAnsi="Franklin Gothic Book"/>
                <w:color w:val="FF0000"/>
              </w:rPr>
            </w:pPr>
          </w:p>
        </w:tc>
      </w:tr>
      <w:tr w:rsidR="0007461C" w:rsidTr="0008776E">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B332A3"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07461C" w:rsidRPr="00FF0E36" w:rsidRDefault="0007461C" w:rsidP="00A56172">
            <w:pPr>
              <w:jc w:val="center"/>
              <w:rPr>
                <w:rFonts w:ascii="Franklin Gothic Book" w:hAnsi="Franklin Gothic Book"/>
                <w:color w:val="FF0000"/>
              </w:rPr>
            </w:pPr>
          </w:p>
        </w:tc>
      </w:tr>
      <w:tr w:rsidR="0007461C" w:rsidTr="0008776E">
        <w:tc>
          <w:tcPr>
            <w:tcW w:w="4881" w:type="dxa"/>
          </w:tcPr>
          <w:p w:rsidR="0007461C" w:rsidRDefault="00EA6316" w:rsidP="00D731A1">
            <w:pPr>
              <w:rPr>
                <w:rFonts w:ascii="Franklin Gothic Book" w:hAnsi="Franklin Gothic Book"/>
              </w:rPr>
            </w:pPr>
            <w:r>
              <w:rPr>
                <w:rFonts w:ascii="Franklin Gothic Book" w:hAnsi="Franklin Gothic Book"/>
              </w:rPr>
              <w:t>d.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B332A3"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07461C" w:rsidRPr="00FF0E36" w:rsidRDefault="0007461C" w:rsidP="00A56172">
            <w:pPr>
              <w:jc w:val="center"/>
              <w:rPr>
                <w:rFonts w:ascii="Franklin Gothic Book" w:hAnsi="Franklin Gothic Book"/>
                <w:color w:val="FF0000"/>
              </w:rPr>
            </w:pPr>
          </w:p>
        </w:tc>
      </w:tr>
      <w:tr w:rsidR="00D731A1" w:rsidTr="0008776E">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B332A3"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D731A1" w:rsidRPr="00FF0E36" w:rsidRDefault="00D731A1" w:rsidP="00A56172">
            <w:pPr>
              <w:jc w:val="center"/>
              <w:rPr>
                <w:rFonts w:ascii="Franklin Gothic Book" w:hAnsi="Franklin Gothic Book"/>
                <w:color w:val="FF0000"/>
              </w:rPr>
            </w:pPr>
          </w:p>
        </w:tc>
      </w:tr>
      <w:tr w:rsidR="00D731A1" w:rsidTr="0008776E">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20693E"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D731A1" w:rsidRPr="00FF0E36" w:rsidRDefault="00D731A1" w:rsidP="00A56172">
            <w:pPr>
              <w:jc w:val="center"/>
              <w:rPr>
                <w:rFonts w:ascii="Franklin Gothic Book" w:hAnsi="Franklin Gothic Book"/>
                <w:color w:val="FF0000"/>
              </w:rPr>
            </w:pPr>
          </w:p>
        </w:tc>
      </w:tr>
      <w:tr w:rsidR="00F02EB0" w:rsidTr="0008776E">
        <w:tc>
          <w:tcPr>
            <w:tcW w:w="4881" w:type="dxa"/>
          </w:tcPr>
          <w:p w:rsidR="00F02EB0" w:rsidRPr="00EF0844" w:rsidRDefault="00C83725"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20693E" w:rsidP="00A56172">
            <w:pPr>
              <w:jc w:val="center"/>
              <w:rPr>
                <w:rFonts w:ascii="Franklin Gothic Book" w:hAnsi="Franklin Gothic Book"/>
                <w:color w:val="FF0000"/>
              </w:rPr>
            </w:pPr>
            <w:r>
              <w:rPr>
                <w:rFonts w:ascii="Franklin Gothic Book" w:hAnsi="Franklin Gothic Book"/>
                <w:color w:val="FF0000"/>
              </w:rPr>
              <w:t>X</w:t>
            </w:r>
          </w:p>
        </w:tc>
        <w:tc>
          <w:tcPr>
            <w:tcW w:w="1594" w:type="dxa"/>
          </w:tcPr>
          <w:p w:rsidR="00F02EB0" w:rsidRPr="00FF0E36" w:rsidRDefault="00F02EB0" w:rsidP="00A56172">
            <w:pPr>
              <w:jc w:val="center"/>
              <w:rPr>
                <w:rFonts w:ascii="Franklin Gothic Book" w:hAnsi="Franklin Gothic Book"/>
                <w:color w:val="FF0000"/>
              </w:rPr>
            </w:pPr>
          </w:p>
        </w:tc>
      </w:tr>
      <w:tr w:rsidR="003B7403" w:rsidTr="0008776E">
        <w:tc>
          <w:tcPr>
            <w:tcW w:w="4881" w:type="dxa"/>
          </w:tcPr>
          <w:p w:rsidR="003B7403" w:rsidRDefault="00C83725" w:rsidP="00D724A5">
            <w:pPr>
              <w:rPr>
                <w:rFonts w:ascii="Franklin Gothic Book" w:hAnsi="Franklin Gothic Book"/>
              </w:rPr>
            </w:pPr>
            <w:r>
              <w:rPr>
                <w:rFonts w:ascii="Franklin Gothic Book" w:hAnsi="Franklin Gothic Book"/>
              </w:rPr>
              <w:t>h</w:t>
            </w:r>
            <w:r w:rsidR="003B7403">
              <w:rPr>
                <w:rFonts w:ascii="Franklin Gothic Book" w:hAnsi="Franklin Gothic Book"/>
              </w:rPr>
              <w:t xml:space="preserve">. </w:t>
            </w:r>
            <w:r w:rsidR="00CA5B47">
              <w:rPr>
                <w:rFonts w:ascii="Franklin Gothic Book" w:hAnsi="Franklin Gothic Book"/>
              </w:rPr>
              <w:t xml:space="preserve">Success in General Education Courses after    </w:t>
            </w:r>
            <w:r w:rsidR="00CA5B47">
              <w:rPr>
                <w:rFonts w:ascii="Franklin Gothic Book" w:hAnsi="Franklin Gothic Book"/>
              </w:rPr>
              <w:br/>
              <w:t xml:space="preserve">   </w:t>
            </w:r>
            <w:r w:rsidR="00D724A5">
              <w:rPr>
                <w:rFonts w:ascii="Franklin Gothic Book" w:hAnsi="Franklin Gothic Book"/>
              </w:rPr>
              <w:t>Reading</w:t>
            </w:r>
            <w:r w:rsidR="00CA5B47">
              <w:rPr>
                <w:rFonts w:ascii="Franklin Gothic Book" w:hAnsi="Franklin Gothic Book"/>
              </w:rPr>
              <w:t xml:space="preserve"> Course Completion</w:t>
            </w:r>
          </w:p>
        </w:tc>
        <w:tc>
          <w:tcPr>
            <w:tcW w:w="1450" w:type="dxa"/>
          </w:tcPr>
          <w:p w:rsidR="003B7403" w:rsidRPr="00FF0E36" w:rsidRDefault="003B7403" w:rsidP="00A56172">
            <w:pPr>
              <w:jc w:val="center"/>
              <w:rPr>
                <w:rFonts w:ascii="Franklin Gothic Book" w:hAnsi="Franklin Gothic Book"/>
                <w:color w:val="FF0000"/>
              </w:rPr>
            </w:pPr>
          </w:p>
        </w:tc>
        <w:tc>
          <w:tcPr>
            <w:tcW w:w="1340" w:type="dxa"/>
          </w:tcPr>
          <w:p w:rsidR="003B7403" w:rsidRPr="00FF0E36" w:rsidRDefault="00C82BF4" w:rsidP="00C82BF4">
            <w:pPr>
              <w:jc w:val="center"/>
              <w:rPr>
                <w:rFonts w:ascii="Franklin Gothic Book" w:hAnsi="Franklin Gothic Book"/>
                <w:color w:val="FF0000"/>
              </w:rPr>
            </w:pPr>
            <w:r>
              <w:rPr>
                <w:rFonts w:ascii="Franklin Gothic Book" w:hAnsi="Franklin Gothic Book"/>
                <w:color w:val="FF0000"/>
              </w:rPr>
              <w:t>Pending data</w:t>
            </w:r>
            <w:bookmarkStart w:id="0" w:name="_GoBack"/>
            <w:bookmarkEnd w:id="0"/>
          </w:p>
        </w:tc>
        <w:tc>
          <w:tcPr>
            <w:tcW w:w="1594" w:type="dxa"/>
          </w:tcPr>
          <w:p w:rsidR="003B7403" w:rsidRPr="00FF0E36" w:rsidRDefault="003B7403" w:rsidP="00A56172">
            <w:pPr>
              <w:jc w:val="center"/>
              <w:rPr>
                <w:rFonts w:ascii="Franklin Gothic Book" w:hAnsi="Franklin Gothic Book"/>
                <w:color w:val="FF0000"/>
              </w:rPr>
            </w:pPr>
          </w:p>
        </w:tc>
      </w:tr>
      <w:tr w:rsidR="009529C2" w:rsidTr="0008776E">
        <w:tc>
          <w:tcPr>
            <w:tcW w:w="4881" w:type="dxa"/>
          </w:tcPr>
          <w:p w:rsidR="009529C2" w:rsidRDefault="00C83725" w:rsidP="00364099">
            <w:pPr>
              <w:rPr>
                <w:rFonts w:ascii="Franklin Gothic Book" w:hAnsi="Franklin Gothic Book"/>
              </w:rPr>
            </w:pPr>
            <w:r>
              <w:rPr>
                <w:rFonts w:ascii="Franklin Gothic Book" w:hAnsi="Franklin Gothic Book"/>
              </w:rPr>
              <w:t>i</w:t>
            </w:r>
            <w:r w:rsidR="003B7403">
              <w:rPr>
                <w:rFonts w:ascii="Franklin Gothic Book" w:hAnsi="Franklin Gothic Book"/>
              </w:rPr>
              <w:t xml:space="preserve">. </w:t>
            </w:r>
            <w:r w:rsidR="009529C2">
              <w:rPr>
                <w:rFonts w:ascii="Franklin Gothic Book" w:hAnsi="Franklin Gothic Book"/>
              </w:rPr>
              <w:t xml:space="preserve"> </w:t>
            </w:r>
            <w:r w:rsidR="00054CD6" w:rsidRPr="0008776E">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20693E" w:rsidP="00A56172">
            <w:pPr>
              <w:jc w:val="center"/>
              <w:rPr>
                <w:rFonts w:ascii="Franklin Gothic Book" w:hAnsi="Franklin Gothic Book"/>
                <w:color w:val="FF0000"/>
              </w:rPr>
            </w:pPr>
            <w:r>
              <w:rPr>
                <w:rFonts w:ascii="Franklin Gothic Book" w:hAnsi="Franklin Gothic Book"/>
                <w:color w:val="FF0000"/>
              </w:rPr>
              <w:t>N/A</w:t>
            </w:r>
          </w:p>
        </w:tc>
        <w:tc>
          <w:tcPr>
            <w:tcW w:w="1594"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C43D91" w:rsidRDefault="00C43D91" w:rsidP="00817EE8">
      <w:pPr>
        <w:pStyle w:val="ListParagraph"/>
        <w:spacing w:after="0"/>
        <w:ind w:left="1260"/>
        <w:rPr>
          <w:rFonts w:ascii="Franklin Gothic Book" w:hAnsi="Franklin Gothic Book"/>
          <w:color w:val="4F81BD" w:themeColor="accent1"/>
        </w:rPr>
      </w:pPr>
    </w:p>
    <w:p w:rsidR="00C43D91" w:rsidRDefault="00C43D91" w:rsidP="00817EE8">
      <w:pPr>
        <w:pStyle w:val="ListParagraph"/>
        <w:spacing w:after="0"/>
        <w:ind w:left="1260"/>
        <w:rPr>
          <w:rFonts w:ascii="Franklin Gothic Book" w:hAnsi="Franklin Gothic Book"/>
          <w:color w:val="4F81BD" w:themeColor="accent1"/>
        </w:rPr>
      </w:pPr>
    </w:p>
    <w:p w:rsidR="00C43D91" w:rsidRDefault="00C43D91" w:rsidP="00817EE8">
      <w:pPr>
        <w:pStyle w:val="ListParagraph"/>
        <w:spacing w:after="0"/>
        <w:ind w:left="1260"/>
        <w:rPr>
          <w:rFonts w:ascii="Franklin Gothic Book" w:hAnsi="Franklin Gothic Book"/>
          <w:color w:val="4F81BD" w:themeColor="accent1"/>
        </w:rPr>
      </w:pPr>
    </w:p>
    <w:p w:rsidR="00C43D91" w:rsidRDefault="00C43D91"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lastRenderedPageBreak/>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08776E">
        <w:tc>
          <w:tcPr>
            <w:tcW w:w="7853" w:type="dxa"/>
          </w:tcPr>
          <w:p w:rsidR="00497F4A" w:rsidRPr="004D3599" w:rsidRDefault="00F4418A"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RDNG-0301 </w:t>
            </w:r>
            <w:r w:rsidR="006805FF">
              <w:rPr>
                <w:rFonts w:ascii="Franklin Gothic Book" w:hAnsi="Franklin Gothic Book"/>
                <w:color w:val="4F81BD" w:themeColor="accent1"/>
              </w:rPr>
              <w:t xml:space="preserve">(Traditional) </w:t>
            </w:r>
            <w:r>
              <w:rPr>
                <w:rFonts w:ascii="Franklin Gothic Book" w:hAnsi="Franklin Gothic Book"/>
                <w:color w:val="4F81BD" w:themeColor="accent1"/>
              </w:rPr>
              <w:t>&amp; RDNG-0331</w:t>
            </w:r>
            <w:r w:rsidR="006805FF">
              <w:rPr>
                <w:rFonts w:ascii="Franklin Gothic Book" w:hAnsi="Franklin Gothic Book"/>
                <w:color w:val="4F81BD" w:themeColor="accent1"/>
              </w:rPr>
              <w:t xml:space="preserve"> (Traditional)</w:t>
            </w:r>
          </w:p>
        </w:tc>
      </w:tr>
    </w:tbl>
    <w:p w:rsidR="00D27D31" w:rsidRPr="00CA5B47" w:rsidRDefault="00D27D31" w:rsidP="00CA5B47">
      <w:pPr>
        <w:spacing w:after="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08776E">
        <w:tc>
          <w:tcPr>
            <w:tcW w:w="7853" w:type="dxa"/>
          </w:tcPr>
          <w:p w:rsidR="000C11EC" w:rsidRPr="004D3599" w:rsidRDefault="00F4418A"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RDNG-0321 (Online) &amp; RDNG-0321 (Traditional) </w:t>
            </w:r>
          </w:p>
        </w:tc>
      </w:tr>
    </w:tbl>
    <w:p w:rsidR="00B64A21" w:rsidRPr="00631A9B" w:rsidRDefault="002B1502" w:rsidP="00632858">
      <w:pPr>
        <w:pStyle w:val="IntenseQuote"/>
        <w:spacing w:after="0"/>
        <w:rPr>
          <w:sz w:val="24"/>
        </w:rPr>
      </w:pPr>
      <w:r>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08776E">
        <w:tc>
          <w:tcPr>
            <w:tcW w:w="9113" w:type="dxa"/>
          </w:tcPr>
          <w:p w:rsidR="001466A1" w:rsidRDefault="001466A1"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Successful completion of developmental education:  </w:t>
            </w:r>
          </w:p>
          <w:p w:rsidR="00B217A8" w:rsidRPr="004D3599" w:rsidRDefault="001466A1" w:rsidP="00206CFA">
            <w:pPr>
              <w:pStyle w:val="ListParagraph"/>
              <w:ind w:left="0"/>
              <w:rPr>
                <w:rFonts w:ascii="Franklin Gothic Book" w:hAnsi="Franklin Gothic Book"/>
                <w:color w:val="4F81BD" w:themeColor="accent1"/>
              </w:rPr>
            </w:pPr>
            <w:r>
              <w:rPr>
                <w:rFonts w:ascii="Franklin Gothic Book" w:hAnsi="Franklin Gothic Book"/>
                <w:color w:val="4F81BD" w:themeColor="accent1"/>
              </w:rPr>
              <w:t>Reading has focused on assessing students’ abilities and moving those students who are capable through the developmental reading sequence as quickly as possible.  This includes reassessment, tutoring, and competency-based course completion.</w:t>
            </w: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08776E">
        <w:tc>
          <w:tcPr>
            <w:tcW w:w="8843" w:type="dxa"/>
          </w:tcPr>
          <w:p w:rsidR="000C11EC" w:rsidRDefault="00282A22"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Strategy 1.1</w:t>
            </w:r>
          </w:p>
          <w:p w:rsidR="00282A22" w:rsidRDefault="00282A22"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Fifty percent of students who repeat the same level of Reading will receive a grade of A-C.</w:t>
            </w:r>
          </w:p>
          <w:p w:rsidR="00282A22" w:rsidRDefault="00282A22" w:rsidP="005475F3">
            <w:pPr>
              <w:pStyle w:val="ListParagraph"/>
              <w:ind w:left="0"/>
              <w:rPr>
                <w:rFonts w:ascii="Franklin Gothic Book" w:hAnsi="Franklin Gothic Book"/>
                <w:color w:val="4F81BD" w:themeColor="accent1"/>
              </w:rPr>
            </w:pPr>
            <w:r w:rsidRPr="004D0C93">
              <w:rPr>
                <w:rFonts w:ascii="Franklin Gothic Book" w:hAnsi="Franklin Gothic Book"/>
                <w:color w:val="4F81BD" w:themeColor="accent1"/>
                <w:u w:val="single"/>
              </w:rPr>
              <w:t>Results</w:t>
            </w:r>
            <w:r>
              <w:rPr>
                <w:rFonts w:ascii="Franklin Gothic Book" w:hAnsi="Franklin Gothic Book"/>
                <w:color w:val="4F81BD" w:themeColor="accent1"/>
              </w:rPr>
              <w:t xml:space="preserve">:  </w:t>
            </w:r>
          </w:p>
          <w:p w:rsidR="00282A22" w:rsidRDefault="00282A22"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Spring 2012 Data:  N = 51 out of </w:t>
            </w:r>
            <w:proofErr w:type="gramStart"/>
            <w:r>
              <w:rPr>
                <w:rFonts w:ascii="Franklin Gothic Book" w:hAnsi="Franklin Gothic Book"/>
                <w:color w:val="4F81BD" w:themeColor="accent1"/>
              </w:rPr>
              <w:t>130  (</w:t>
            </w:r>
            <w:proofErr w:type="gramEnd"/>
            <w:r>
              <w:rPr>
                <w:rFonts w:ascii="Franklin Gothic Book" w:hAnsi="Franklin Gothic Book"/>
                <w:color w:val="4F81BD" w:themeColor="accent1"/>
              </w:rPr>
              <w:t>39%)</w:t>
            </w:r>
          </w:p>
          <w:p w:rsidR="00282A22" w:rsidRDefault="00282A22"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Spring 2013 Data:  N = </w:t>
            </w:r>
            <w:r w:rsidR="004D0C93">
              <w:rPr>
                <w:rFonts w:ascii="Franklin Gothic Book" w:hAnsi="Franklin Gothic Book"/>
                <w:color w:val="4F81BD" w:themeColor="accent1"/>
              </w:rPr>
              <w:t xml:space="preserve">50 out of </w:t>
            </w:r>
            <w:proofErr w:type="gramStart"/>
            <w:r w:rsidR="004D0C93">
              <w:rPr>
                <w:rFonts w:ascii="Franklin Gothic Book" w:hAnsi="Franklin Gothic Book"/>
                <w:color w:val="4F81BD" w:themeColor="accent1"/>
              </w:rPr>
              <w:t>106  (</w:t>
            </w:r>
            <w:proofErr w:type="gramEnd"/>
            <w:r w:rsidR="004D0C93">
              <w:rPr>
                <w:rFonts w:ascii="Franklin Gothic Book" w:hAnsi="Franklin Gothic Book"/>
                <w:color w:val="4F81BD" w:themeColor="accent1"/>
              </w:rPr>
              <w:t>47%)</w:t>
            </w:r>
          </w:p>
          <w:p w:rsidR="00282A22" w:rsidRDefault="00282A22"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Spring 2014 Data:</w:t>
            </w:r>
            <w:r w:rsidR="00953124">
              <w:rPr>
                <w:rFonts w:ascii="Franklin Gothic Book" w:hAnsi="Franklin Gothic Book"/>
                <w:color w:val="4F81BD" w:themeColor="accent1"/>
              </w:rPr>
              <w:t xml:space="preserve">  N = 54</w:t>
            </w:r>
            <w:r w:rsidR="004D0C93">
              <w:rPr>
                <w:rFonts w:ascii="Franklin Gothic Book" w:hAnsi="Franklin Gothic Book"/>
                <w:color w:val="4F81BD" w:themeColor="accent1"/>
              </w:rPr>
              <w:t xml:space="preserve"> out of </w:t>
            </w:r>
            <w:proofErr w:type="gramStart"/>
            <w:r w:rsidR="004D0C93">
              <w:rPr>
                <w:rFonts w:ascii="Franklin Gothic Book" w:hAnsi="Franklin Gothic Book"/>
                <w:color w:val="4F81BD" w:themeColor="accent1"/>
              </w:rPr>
              <w:t>102  (</w:t>
            </w:r>
            <w:proofErr w:type="gramEnd"/>
            <w:r w:rsidR="004D0C93">
              <w:rPr>
                <w:rFonts w:ascii="Franklin Gothic Book" w:hAnsi="Franklin Gothic Book"/>
                <w:color w:val="4F81BD" w:themeColor="accent1"/>
              </w:rPr>
              <w:t>53%)</w:t>
            </w:r>
          </w:p>
          <w:p w:rsidR="000C11EC" w:rsidRPr="004D3599" w:rsidRDefault="00282A22" w:rsidP="004D0C93">
            <w:pPr>
              <w:pStyle w:val="ListParagraph"/>
              <w:ind w:left="0"/>
              <w:rPr>
                <w:rFonts w:ascii="Franklin Gothic Book" w:hAnsi="Franklin Gothic Book"/>
                <w:color w:val="4F81BD" w:themeColor="accent1"/>
              </w:rPr>
            </w:pPr>
            <w:r>
              <w:rPr>
                <w:rFonts w:ascii="Franklin Gothic Book" w:hAnsi="Franklin Gothic Book"/>
                <w:color w:val="4F81BD" w:themeColor="accent1"/>
              </w:rPr>
              <w:t>See attached data</w:t>
            </w:r>
            <w:r w:rsidR="006671DE">
              <w:rPr>
                <w:rFonts w:ascii="Franklin Gothic Book" w:hAnsi="Franklin Gothic Book"/>
                <w:color w:val="4F81BD" w:themeColor="accent1"/>
              </w:rPr>
              <w:t xml:space="preserve"> for Spring 2014</w:t>
            </w:r>
            <w:r>
              <w:rPr>
                <w:rFonts w:ascii="Franklin Gothic Book" w:hAnsi="Franklin Gothic Book"/>
                <w:color w:val="4F81BD" w:themeColor="accent1"/>
              </w:rPr>
              <w:t>.</w:t>
            </w: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08776E">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4D0C93" w:rsidRDefault="004D0C93" w:rsidP="000C11EC">
      <w:pPr>
        <w:rPr>
          <w:rFonts w:ascii="Franklin Gothic Book" w:hAnsi="Franklin Gothic Book"/>
          <w:color w:val="FF0000"/>
          <w:sz w:val="24"/>
        </w:rPr>
      </w:pPr>
    </w:p>
    <w:p w:rsidR="004D0C93" w:rsidRDefault="004D0C93" w:rsidP="000C11EC">
      <w:pPr>
        <w:rPr>
          <w:rFonts w:ascii="Franklin Gothic Book" w:hAnsi="Franklin Gothic Book"/>
          <w:color w:val="FF0000"/>
          <w:sz w:val="24"/>
        </w:rPr>
      </w:pPr>
    </w:p>
    <w:p w:rsidR="004D0C93" w:rsidRDefault="004D0C93" w:rsidP="000C11EC">
      <w:pPr>
        <w:rPr>
          <w:rFonts w:ascii="Franklin Gothic Book" w:hAnsi="Franklin Gothic Book"/>
          <w:color w:val="FF0000"/>
          <w:sz w:val="24"/>
        </w:rPr>
      </w:pPr>
    </w:p>
    <w:p w:rsidR="004D0C93" w:rsidRDefault="004D0C93" w:rsidP="000C11EC">
      <w:pPr>
        <w:rPr>
          <w:rFonts w:ascii="Franklin Gothic Book" w:hAnsi="Franklin Gothic Book"/>
          <w:color w:val="FF0000"/>
          <w:sz w:val="24"/>
        </w:rPr>
      </w:pPr>
    </w:p>
    <w:p w:rsidR="004D0C93" w:rsidRDefault="004D0C93" w:rsidP="000C11EC">
      <w:pPr>
        <w:rPr>
          <w:rFonts w:ascii="Franklin Gothic Book" w:hAnsi="Franklin Gothic Book"/>
          <w:color w:val="FF0000"/>
          <w:sz w:val="24"/>
        </w:rPr>
      </w:pPr>
    </w:p>
    <w:p w:rsidR="004D0C93" w:rsidRDefault="004D0C93" w:rsidP="000C11EC">
      <w:pPr>
        <w:rPr>
          <w:rFonts w:ascii="Franklin Gothic Book" w:hAnsi="Franklin Gothic Book"/>
          <w:color w:val="FF0000"/>
          <w:sz w:val="24"/>
        </w:rPr>
      </w:pPr>
    </w:p>
    <w:p w:rsidR="004D0C93" w:rsidRDefault="004D0C93"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08776E">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4D0C93" w:rsidP="00A21057">
            <w:pPr>
              <w:pStyle w:val="ListParagraph"/>
              <w:ind w:left="0"/>
              <w:jc w:val="center"/>
              <w:rPr>
                <w:rFonts w:ascii="Franklin Gothic Book" w:hAnsi="Franklin Gothic Book"/>
                <w:color w:val="FF0000"/>
              </w:rPr>
            </w:pPr>
            <w:r>
              <w:rPr>
                <w:rFonts w:ascii="Franklin Gothic Book" w:hAnsi="Franklin Gothic Book"/>
                <w:color w:val="FF0000"/>
              </w:rPr>
              <w:t>All courses  (RDNG-0301, RDNG-0321, RDNG-0331)</w:t>
            </w: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4D0C93" w:rsidP="00A21057">
            <w:pPr>
              <w:pStyle w:val="ListParagraph"/>
              <w:ind w:left="0"/>
              <w:jc w:val="center"/>
              <w:rPr>
                <w:rFonts w:ascii="Franklin Gothic Book" w:hAnsi="Franklin Gothic Book"/>
                <w:color w:val="FF0000"/>
              </w:rPr>
            </w:pPr>
            <w:r>
              <w:rPr>
                <w:rFonts w:ascii="Franklin Gothic Book" w:hAnsi="Franklin Gothic Book"/>
                <w:color w:val="FF0000"/>
              </w:rPr>
              <w:t>All courses  (RDNG-0301, RDNG-0321, RDNG-0331)</w:t>
            </w: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4D0C93" w:rsidP="00A21057">
            <w:pPr>
              <w:pStyle w:val="ListParagraph"/>
              <w:ind w:left="0"/>
              <w:jc w:val="center"/>
              <w:rPr>
                <w:rFonts w:ascii="Franklin Gothic Book" w:hAnsi="Franklin Gothic Book"/>
                <w:color w:val="FF0000"/>
              </w:rPr>
            </w:pPr>
            <w:r>
              <w:rPr>
                <w:rFonts w:ascii="Franklin Gothic Book" w:hAnsi="Franklin Gothic Book"/>
                <w:color w:val="FF0000"/>
              </w:rPr>
              <w:t>N/A</w:t>
            </w: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4D0C93" w:rsidP="00A21057">
            <w:pPr>
              <w:pStyle w:val="ListParagraph"/>
              <w:ind w:left="0"/>
              <w:jc w:val="center"/>
              <w:rPr>
                <w:rFonts w:ascii="Franklin Gothic Book" w:hAnsi="Franklin Gothic Book"/>
                <w:color w:val="FF0000"/>
              </w:rPr>
            </w:pPr>
            <w:r>
              <w:rPr>
                <w:rFonts w:ascii="Franklin Gothic Book" w:hAnsi="Franklin Gothic Book"/>
                <w:color w:val="FF0000"/>
              </w:rPr>
              <w:t>All courses  (RDNG-0301, RDNG-0321, RDNG-0331)</w:t>
            </w: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4D0C93" w:rsidP="00A21057">
            <w:pPr>
              <w:pStyle w:val="ListParagraph"/>
              <w:ind w:left="0"/>
              <w:jc w:val="center"/>
              <w:rPr>
                <w:rFonts w:ascii="Franklin Gothic Book" w:hAnsi="Franklin Gothic Book"/>
                <w:color w:val="FF0000"/>
              </w:rPr>
            </w:pPr>
            <w:r>
              <w:rPr>
                <w:rFonts w:ascii="Franklin Gothic Book" w:hAnsi="Franklin Gothic Book"/>
                <w:color w:val="FF0000"/>
              </w:rPr>
              <w:t>All courses  (RDNG-0301, RDNG-0321, RDNG-0331)</w:t>
            </w:r>
          </w:p>
        </w:tc>
      </w:tr>
      <w:tr w:rsidR="00166853" w:rsidTr="0008776E">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4D0C93" w:rsidP="00A21057">
            <w:pPr>
              <w:pStyle w:val="ListParagraph"/>
              <w:ind w:left="0"/>
              <w:jc w:val="center"/>
              <w:rPr>
                <w:rFonts w:ascii="Franklin Gothic Book" w:hAnsi="Franklin Gothic Book"/>
                <w:color w:val="FF0000"/>
              </w:rPr>
            </w:pPr>
            <w:r>
              <w:rPr>
                <w:rFonts w:ascii="Franklin Gothic Book" w:hAnsi="Franklin Gothic Book"/>
                <w:color w:val="FF0000"/>
              </w:rPr>
              <w:t>N/A</w:t>
            </w:r>
          </w:p>
        </w:tc>
      </w:tr>
      <w:tr w:rsidR="00166853" w:rsidTr="0008776E">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165" w:type="dxa"/>
        <w:tblLook w:val="04A0" w:firstRow="1" w:lastRow="0" w:firstColumn="1" w:lastColumn="0" w:noHBand="0" w:noVBand="1"/>
      </w:tblPr>
      <w:tblGrid>
        <w:gridCol w:w="8843"/>
      </w:tblGrid>
      <w:tr w:rsidR="00166853" w:rsidTr="0008776E">
        <w:tc>
          <w:tcPr>
            <w:tcW w:w="8843" w:type="dxa"/>
          </w:tcPr>
          <w:p w:rsidR="00166853" w:rsidRPr="004D3599" w:rsidRDefault="004D0C93" w:rsidP="00206CFA">
            <w:pPr>
              <w:pStyle w:val="ListParagraph"/>
              <w:ind w:left="0"/>
              <w:rPr>
                <w:rFonts w:ascii="Franklin Gothic Book" w:hAnsi="Franklin Gothic Book"/>
                <w:color w:val="4F81BD" w:themeColor="accent1"/>
              </w:rPr>
            </w:pPr>
            <w:r>
              <w:rPr>
                <w:rFonts w:ascii="Franklin Gothic Book" w:hAnsi="Franklin Gothic Book"/>
                <w:color w:val="4F81BD" w:themeColor="accent1"/>
              </w:rPr>
              <w:t>Full time and adjunct faculty meet to discuss course curricula for master courses.  This enables every student the same exposure to these objectives.</w:t>
            </w: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251"/>
        <w:gridCol w:w="5772"/>
      </w:tblGrid>
      <w:tr w:rsidR="00351CA0" w:rsidTr="0008776E">
        <w:tc>
          <w:tcPr>
            <w:tcW w:w="3251"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772"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08776E">
        <w:tc>
          <w:tcPr>
            <w:tcW w:w="3251"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772" w:type="dxa"/>
            <w:vAlign w:val="center"/>
          </w:tcPr>
          <w:p w:rsidR="00351CA0" w:rsidRPr="00AE344F" w:rsidRDefault="00F804C7" w:rsidP="00A21057">
            <w:pPr>
              <w:pStyle w:val="ListParagraph"/>
              <w:ind w:left="0"/>
              <w:jc w:val="center"/>
              <w:rPr>
                <w:rFonts w:ascii="Franklin Gothic Book" w:hAnsi="Franklin Gothic Book"/>
                <w:b/>
                <w:color w:val="4F81BD" w:themeColor="accent1"/>
              </w:rPr>
            </w:pPr>
            <w:r>
              <w:rPr>
                <w:rFonts w:ascii="Franklin Gothic Book" w:hAnsi="Franklin Gothic Book"/>
                <w:b/>
                <w:color w:val="4F81BD" w:themeColor="accent1"/>
              </w:rPr>
              <w:t>N/A</w:t>
            </w:r>
          </w:p>
        </w:tc>
      </w:tr>
      <w:tr w:rsidR="00351CA0" w:rsidTr="0008776E">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772" w:type="dxa"/>
          </w:tcPr>
          <w:p w:rsidR="00351CA0" w:rsidRPr="00FF0E36" w:rsidRDefault="008C1408" w:rsidP="004D0C93">
            <w:pPr>
              <w:pStyle w:val="ListParagraph"/>
              <w:ind w:left="0"/>
              <w:jc w:val="center"/>
              <w:rPr>
                <w:rFonts w:ascii="Franklin Gothic Book" w:hAnsi="Franklin Gothic Book"/>
                <w:color w:val="FF0000"/>
              </w:rPr>
            </w:pPr>
            <w:r>
              <w:rPr>
                <w:rFonts w:ascii="Franklin Gothic Book" w:hAnsi="Franklin Gothic Book"/>
                <w:b/>
                <w:color w:val="4F81BD" w:themeColor="accent1"/>
              </w:rPr>
              <w:t>All courses  (RDNG-0301, RDNG-0321, RDNG-0331)</w:t>
            </w:r>
          </w:p>
        </w:tc>
      </w:tr>
      <w:tr w:rsidR="00351CA0" w:rsidTr="0008776E">
        <w:tc>
          <w:tcPr>
            <w:tcW w:w="3251"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772" w:type="dxa"/>
          </w:tcPr>
          <w:p w:rsidR="00351CA0" w:rsidRPr="00FF0E36" w:rsidRDefault="004D0C93" w:rsidP="00A21057">
            <w:pPr>
              <w:pStyle w:val="ListParagraph"/>
              <w:ind w:left="0"/>
              <w:jc w:val="center"/>
              <w:rPr>
                <w:rFonts w:ascii="Franklin Gothic Book" w:hAnsi="Franklin Gothic Book"/>
                <w:color w:val="FF0000"/>
              </w:rPr>
            </w:pPr>
            <w:r>
              <w:rPr>
                <w:rFonts w:ascii="Franklin Gothic Book" w:hAnsi="Franklin Gothic Book"/>
                <w:b/>
                <w:color w:val="4F81BD" w:themeColor="accent1"/>
              </w:rPr>
              <w:t>N/A</w:t>
            </w:r>
          </w:p>
        </w:tc>
      </w:tr>
      <w:tr w:rsidR="00351CA0" w:rsidTr="0008776E">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772" w:type="dxa"/>
          </w:tcPr>
          <w:p w:rsidR="00351CA0" w:rsidRPr="00FF0E36" w:rsidRDefault="004D0C93" w:rsidP="00A21057">
            <w:pPr>
              <w:pStyle w:val="ListParagraph"/>
              <w:ind w:left="0"/>
              <w:jc w:val="center"/>
              <w:rPr>
                <w:rFonts w:ascii="Franklin Gothic Book" w:hAnsi="Franklin Gothic Book"/>
                <w:color w:val="FF0000"/>
              </w:rPr>
            </w:pPr>
            <w:r>
              <w:rPr>
                <w:rFonts w:ascii="Franklin Gothic Book" w:hAnsi="Franklin Gothic Book"/>
                <w:b/>
                <w:color w:val="4F81BD" w:themeColor="accent1"/>
              </w:rPr>
              <w:t>N/A</w:t>
            </w:r>
          </w:p>
        </w:tc>
      </w:tr>
      <w:tr w:rsidR="00351CA0" w:rsidTr="0008776E">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772" w:type="dxa"/>
          </w:tcPr>
          <w:p w:rsidR="00351CA0" w:rsidRPr="00FF0E36" w:rsidRDefault="004D0C93" w:rsidP="00A21057">
            <w:pPr>
              <w:pStyle w:val="ListParagraph"/>
              <w:ind w:left="0"/>
              <w:jc w:val="center"/>
              <w:rPr>
                <w:rFonts w:ascii="Franklin Gothic Book" w:hAnsi="Franklin Gothic Book"/>
                <w:color w:val="FF0000"/>
              </w:rPr>
            </w:pPr>
            <w:r>
              <w:rPr>
                <w:rFonts w:ascii="Franklin Gothic Book" w:hAnsi="Franklin Gothic Book"/>
                <w:b/>
                <w:color w:val="4F81BD" w:themeColor="accent1"/>
              </w:rPr>
              <w:t>All courses  (RDNG-0301, RDNG-0321, RDNG-0331)</w:t>
            </w:r>
          </w:p>
        </w:tc>
      </w:tr>
      <w:tr w:rsidR="00351CA0" w:rsidTr="0008776E">
        <w:tc>
          <w:tcPr>
            <w:tcW w:w="3251"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772" w:type="dxa"/>
          </w:tcPr>
          <w:p w:rsidR="00351CA0" w:rsidRPr="00FF0E36" w:rsidRDefault="004D0C93" w:rsidP="00A21057">
            <w:pPr>
              <w:pStyle w:val="ListParagraph"/>
              <w:ind w:left="0"/>
              <w:jc w:val="center"/>
              <w:rPr>
                <w:rFonts w:ascii="Franklin Gothic Book" w:hAnsi="Franklin Gothic Book"/>
                <w:color w:val="FF0000"/>
              </w:rPr>
            </w:pPr>
            <w:r>
              <w:rPr>
                <w:rFonts w:ascii="Franklin Gothic Book" w:hAnsi="Franklin Gothic Book"/>
                <w:b/>
                <w:color w:val="4F81BD" w:themeColor="accent1"/>
              </w:rPr>
              <w:t>All courses  (RDNG-0301, RDNG-0321, RDNG-0331)</w:t>
            </w:r>
          </w:p>
        </w:tc>
      </w:tr>
      <w:tr w:rsidR="00351CA0" w:rsidTr="0008776E">
        <w:tc>
          <w:tcPr>
            <w:tcW w:w="3251"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165" w:type="dxa"/>
        <w:tblLook w:val="04A0" w:firstRow="1" w:lastRow="0" w:firstColumn="1" w:lastColumn="0" w:noHBand="0" w:noVBand="1"/>
      </w:tblPr>
      <w:tblGrid>
        <w:gridCol w:w="8843"/>
      </w:tblGrid>
      <w:tr w:rsidR="00166853" w:rsidTr="0008776E">
        <w:tc>
          <w:tcPr>
            <w:tcW w:w="8843" w:type="dxa"/>
          </w:tcPr>
          <w:p w:rsidR="00154BB3" w:rsidRDefault="00154BB3"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In Spring 2014, 45</w:t>
            </w:r>
            <w:r w:rsidR="0050029C">
              <w:rPr>
                <w:rFonts w:ascii="Franklin Gothic Book" w:hAnsi="Franklin Gothic Book"/>
                <w:color w:val="4F81BD" w:themeColor="accent1"/>
              </w:rPr>
              <w:t xml:space="preserve"> students attended class in the Reading Center instead of their traditional assigned class.  They were moved to the Reading Center after being identified as at-risk due to repeating the course, stopped attending the course, and/or </w:t>
            </w:r>
            <w:r>
              <w:rPr>
                <w:rFonts w:ascii="Franklin Gothic Book" w:hAnsi="Franklin Gothic Book"/>
                <w:color w:val="4F81BD" w:themeColor="accent1"/>
              </w:rPr>
              <w:t xml:space="preserve">capable of testing out of developmental reading.  </w:t>
            </w:r>
          </w:p>
          <w:p w:rsidR="00154BB3" w:rsidRDefault="00154BB3" w:rsidP="00154BB3">
            <w:pPr>
              <w:pStyle w:val="ListParagraph"/>
              <w:ind w:left="0"/>
              <w:rPr>
                <w:rFonts w:ascii="Franklin Gothic Book" w:hAnsi="Franklin Gothic Book"/>
                <w:color w:val="4F81BD" w:themeColor="accent1"/>
              </w:rPr>
            </w:pPr>
            <w:r>
              <w:rPr>
                <w:rFonts w:ascii="Franklin Gothic Book" w:hAnsi="Franklin Gothic Book"/>
                <w:color w:val="4F81BD" w:themeColor="accent1"/>
              </w:rPr>
              <w:t>N = 37 out of 45  (82% passed with an A-C)</w:t>
            </w:r>
          </w:p>
          <w:p w:rsidR="00166853" w:rsidRPr="004D3599" w:rsidRDefault="00206CFA" w:rsidP="00206CFA">
            <w:pPr>
              <w:pStyle w:val="ListParagraph"/>
              <w:ind w:left="0"/>
              <w:rPr>
                <w:rFonts w:ascii="Franklin Gothic Book" w:hAnsi="Franklin Gothic Book"/>
                <w:color w:val="4F81BD" w:themeColor="accent1"/>
              </w:rPr>
            </w:pPr>
            <w:r>
              <w:rPr>
                <w:rFonts w:ascii="Franklin Gothic Book" w:hAnsi="Franklin Gothic Book"/>
                <w:color w:val="4F81BD" w:themeColor="accent1"/>
              </w:rPr>
              <w:t>Spring 2014 Data</w:t>
            </w:r>
            <w:r w:rsidR="007A386F">
              <w:rPr>
                <w:rFonts w:ascii="Franklin Gothic Book" w:hAnsi="Franklin Gothic Book"/>
                <w:color w:val="4F81BD" w:themeColor="accent1"/>
              </w:rPr>
              <w:t xml:space="preserve"> </w:t>
            </w: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165" w:type="dxa"/>
        <w:tblLook w:val="04A0" w:firstRow="1" w:lastRow="0" w:firstColumn="1" w:lastColumn="0" w:noHBand="0" w:noVBand="1"/>
      </w:tblPr>
      <w:tblGrid>
        <w:gridCol w:w="8843"/>
      </w:tblGrid>
      <w:tr w:rsidR="00B77A03" w:rsidTr="0008776E">
        <w:tc>
          <w:tcPr>
            <w:tcW w:w="8843" w:type="dxa"/>
          </w:tcPr>
          <w:p w:rsidR="00B77A03" w:rsidRDefault="00B53C85"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All courses  (RDNG-0301, RDNG-0321, RDNG-0331)</w:t>
            </w:r>
          </w:p>
          <w:p w:rsidR="00B53C85" w:rsidRDefault="00B53C85"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Critical reading and thinking is our foundational goal in the reading courses.</w:t>
            </w:r>
          </w:p>
          <w:p w:rsidR="00B77A03" w:rsidRPr="004D3599" w:rsidRDefault="00B53C85" w:rsidP="00206CFA">
            <w:pPr>
              <w:pStyle w:val="ListParagraph"/>
              <w:ind w:left="0"/>
              <w:rPr>
                <w:rFonts w:ascii="Franklin Gothic Book" w:hAnsi="Franklin Gothic Book"/>
                <w:color w:val="4F81BD" w:themeColor="accent1"/>
              </w:rPr>
            </w:pPr>
            <w:r>
              <w:rPr>
                <w:rFonts w:ascii="Franklin Gothic Book" w:hAnsi="Franklin Gothic Book"/>
                <w:b/>
                <w:color w:val="4F81BD" w:themeColor="accent1"/>
              </w:rPr>
              <w:t>We conducted 2 professional development workshops for faculty in Spring 2015.</w:t>
            </w:r>
          </w:p>
        </w:tc>
      </w:tr>
    </w:tbl>
    <w:p w:rsidR="00166853" w:rsidRPr="00A277FF" w:rsidRDefault="00166853" w:rsidP="00A277FF">
      <w:pPr>
        <w:rPr>
          <w:rFonts w:ascii="Franklin Gothic Book" w:hAnsi="Franklin Gothic Book"/>
          <w:color w:val="FF0000"/>
          <w:sz w:val="24"/>
        </w:rPr>
      </w:pP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proofErr w:type="gramStart"/>
      <w:r w:rsidR="00545478" w:rsidRPr="000A341B">
        <w:rPr>
          <w:rFonts w:ascii="Franklin Gothic Book" w:hAnsi="Franklin Gothic Book"/>
          <w:color w:val="FF0000"/>
          <w:sz w:val="24"/>
        </w:rPr>
        <w:t>:</w:t>
      </w:r>
      <w:proofErr w:type="gramEnd"/>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2C61D3" w:rsidRDefault="00C27B74"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Goal Statement 1:</w:t>
            </w:r>
          </w:p>
          <w:p w:rsidR="002C61D3" w:rsidRDefault="002C61D3"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Adjust instruction and services based on assessment data. (AC Strategic Plan through 2015</w:t>
            </w:r>
            <w:r w:rsidR="00CC029B">
              <w:rPr>
                <w:rFonts w:ascii="Franklin Gothic Book" w:hAnsi="Franklin Gothic Book"/>
                <w:color w:val="4F81BD" w:themeColor="accent1"/>
              </w:rPr>
              <w:t>: Strategy 1.1.</w:t>
            </w:r>
          </w:p>
          <w:p w:rsidR="00C253D9" w:rsidRPr="004D3599" w:rsidRDefault="00CC029B" w:rsidP="00206CFA">
            <w:pPr>
              <w:pStyle w:val="ListParagraph"/>
              <w:ind w:left="0"/>
              <w:rPr>
                <w:rFonts w:ascii="Franklin Gothic Book" w:hAnsi="Franklin Gothic Book"/>
                <w:color w:val="4F81BD" w:themeColor="accent1"/>
              </w:rPr>
            </w:pPr>
            <w:r>
              <w:rPr>
                <w:rFonts w:ascii="Franklin Gothic Book" w:hAnsi="Franklin Gothic Book"/>
                <w:color w:val="4F81BD" w:themeColor="accent1"/>
              </w:rPr>
              <w:t>Completion of developmental courses and progression to credit-bearing courses. ( No Excuses: Goal 1</w:t>
            </w:r>
          </w:p>
        </w:tc>
      </w:tr>
    </w:tbl>
    <w:p w:rsidR="00C253D9" w:rsidRDefault="00C253D9"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6"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2C61D3" w:rsidRDefault="002C61D3" w:rsidP="002C61D3">
            <w:pPr>
              <w:pStyle w:val="ListParagraph"/>
              <w:ind w:left="0"/>
              <w:rPr>
                <w:rFonts w:ascii="Franklin Gothic Book" w:hAnsi="Franklin Gothic Book"/>
                <w:color w:val="4F81BD" w:themeColor="accent1"/>
              </w:rPr>
            </w:pPr>
            <w:r w:rsidRPr="00206CFA">
              <w:rPr>
                <w:rFonts w:ascii="Franklin Gothic Book" w:hAnsi="Franklin Gothic Book"/>
                <w:b/>
                <w:color w:val="4F81BD" w:themeColor="accent1"/>
              </w:rPr>
              <w:t>Goal Statement 1</w:t>
            </w:r>
            <w:r>
              <w:rPr>
                <w:rFonts w:ascii="Franklin Gothic Book" w:hAnsi="Franklin Gothic Book"/>
                <w:color w:val="4F81BD" w:themeColor="accent1"/>
              </w:rPr>
              <w:t>:</w:t>
            </w:r>
          </w:p>
          <w:p w:rsidR="002C61D3" w:rsidRDefault="00CC029B" w:rsidP="002C61D3">
            <w:pPr>
              <w:pStyle w:val="ListParagraph"/>
              <w:ind w:left="0"/>
              <w:rPr>
                <w:rFonts w:ascii="Franklin Gothic Book" w:hAnsi="Franklin Gothic Book"/>
                <w:color w:val="4F81BD" w:themeColor="accent1"/>
              </w:rPr>
            </w:pPr>
            <w:r w:rsidRPr="00206CFA">
              <w:rPr>
                <w:rFonts w:ascii="Franklin Gothic Book" w:hAnsi="Franklin Gothic Book"/>
                <w:color w:val="4F81BD" w:themeColor="accent1"/>
                <w:u w:val="single"/>
              </w:rPr>
              <w:t>Outcome/Objective 4B</w:t>
            </w:r>
            <w:r>
              <w:rPr>
                <w:rFonts w:ascii="Franklin Gothic Book" w:hAnsi="Franklin Gothic Book"/>
                <w:color w:val="4F81BD" w:themeColor="accent1"/>
              </w:rPr>
              <w:t xml:space="preserve">:  </w:t>
            </w:r>
            <w:r w:rsidR="002C61D3">
              <w:rPr>
                <w:rFonts w:ascii="Franklin Gothic Book" w:hAnsi="Franklin Gothic Book"/>
                <w:color w:val="4F81BD" w:themeColor="accent1"/>
              </w:rPr>
              <w:t xml:space="preserve">Sixty percent of students who are enrolled in Reading class will receive a grade of A-C.  </w:t>
            </w:r>
          </w:p>
          <w:p w:rsidR="00C253D9" w:rsidRPr="004D3599" w:rsidRDefault="002C61D3" w:rsidP="00206CFA">
            <w:pPr>
              <w:pStyle w:val="ListParagraph"/>
              <w:ind w:left="0"/>
              <w:rPr>
                <w:rFonts w:ascii="Franklin Gothic Book" w:hAnsi="Franklin Gothic Book"/>
                <w:color w:val="4F81BD" w:themeColor="accent1"/>
              </w:rPr>
            </w:pPr>
            <w:r w:rsidRPr="00206CFA">
              <w:rPr>
                <w:rFonts w:ascii="Franklin Gothic Book" w:hAnsi="Franklin Gothic Book"/>
                <w:color w:val="4F81BD" w:themeColor="accent1"/>
                <w:u w:val="single"/>
              </w:rPr>
              <w:t>Outcome/Objective 4A</w:t>
            </w:r>
            <w:r w:rsidR="00CC029B">
              <w:rPr>
                <w:rFonts w:ascii="Franklin Gothic Book" w:hAnsi="Franklin Gothic Book"/>
                <w:color w:val="4F81BD" w:themeColor="accent1"/>
              </w:rPr>
              <w:t xml:space="preserve">:  </w:t>
            </w:r>
            <w:r>
              <w:rPr>
                <w:rFonts w:ascii="Franklin Gothic Book" w:hAnsi="Franklin Gothic Book"/>
                <w:color w:val="4F81BD" w:themeColor="accent1"/>
              </w:rPr>
              <w:t xml:space="preserve">Seventy percent of reading students who persist to the end of the semester will receive a grade of A-C.  </w:t>
            </w: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CC029B" w:rsidRPr="00206CFA" w:rsidRDefault="00206CFA" w:rsidP="00A21057">
            <w:pPr>
              <w:pStyle w:val="ListParagraph"/>
              <w:ind w:left="0"/>
              <w:rPr>
                <w:rFonts w:ascii="Franklin Gothic Book" w:hAnsi="Franklin Gothic Book"/>
                <w:color w:val="4F81BD" w:themeColor="accent1"/>
                <w:u w:val="single"/>
              </w:rPr>
            </w:pPr>
            <w:r w:rsidRPr="00206CFA">
              <w:rPr>
                <w:rFonts w:ascii="Franklin Gothic Book" w:hAnsi="Franklin Gothic Book"/>
                <w:color w:val="4F81BD" w:themeColor="accent1"/>
                <w:u w:val="single"/>
              </w:rPr>
              <w:t>Outcome/Objective 4B:</w:t>
            </w:r>
            <w:r w:rsidRPr="00206CFA">
              <w:rPr>
                <w:rFonts w:ascii="Franklin Gothic Book" w:hAnsi="Franklin Gothic Book"/>
                <w:color w:val="4F81BD" w:themeColor="accent1"/>
              </w:rPr>
              <w:t xml:space="preserve">  </w:t>
            </w:r>
            <w:r w:rsidR="00CC029B">
              <w:rPr>
                <w:rFonts w:ascii="Franklin Gothic Book" w:hAnsi="Franklin Gothic Book"/>
                <w:color w:val="4F81BD" w:themeColor="accent1"/>
              </w:rPr>
              <w:t xml:space="preserve">N= 260 out of 420  (62% passed with A-C)  </w:t>
            </w:r>
          </w:p>
          <w:p w:rsidR="00C253D9" w:rsidRDefault="00CC029B"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Exceeded by 2%.</w:t>
            </w:r>
          </w:p>
          <w:p w:rsidR="00CC029B" w:rsidRDefault="00CC029B" w:rsidP="00A21057">
            <w:pPr>
              <w:pStyle w:val="ListParagraph"/>
              <w:ind w:left="0"/>
              <w:rPr>
                <w:rFonts w:ascii="Franklin Gothic Book" w:hAnsi="Franklin Gothic Book"/>
                <w:color w:val="4F81BD" w:themeColor="accent1"/>
              </w:rPr>
            </w:pPr>
            <w:r w:rsidRPr="00206CFA">
              <w:rPr>
                <w:rFonts w:ascii="Franklin Gothic Book" w:hAnsi="Franklin Gothic Book"/>
                <w:color w:val="4F81BD" w:themeColor="accent1"/>
                <w:u w:val="single"/>
              </w:rPr>
              <w:t>Outcome/Objective 4A</w:t>
            </w:r>
            <w:r>
              <w:rPr>
                <w:rFonts w:ascii="Franklin Gothic Book" w:hAnsi="Franklin Gothic Book"/>
                <w:color w:val="4F81BD" w:themeColor="accent1"/>
              </w:rPr>
              <w:t>:  N</w:t>
            </w:r>
            <w:r w:rsidRPr="00CC029B">
              <w:rPr>
                <w:rFonts w:ascii="Franklin Gothic Book" w:hAnsi="Franklin Gothic Book"/>
                <w:color w:val="4F81BD" w:themeColor="accent1"/>
              </w:rPr>
              <w:t xml:space="preserve">= 260 out of 306 </w:t>
            </w:r>
            <w:r>
              <w:rPr>
                <w:rFonts w:ascii="Franklin Gothic Book" w:hAnsi="Franklin Gothic Book"/>
                <w:color w:val="4F81BD" w:themeColor="accent1"/>
              </w:rPr>
              <w:t xml:space="preserve"> </w:t>
            </w:r>
            <w:r w:rsidRPr="00CC029B">
              <w:rPr>
                <w:rFonts w:ascii="Franklin Gothic Book" w:hAnsi="Franklin Gothic Book"/>
                <w:color w:val="4F81BD" w:themeColor="accent1"/>
              </w:rPr>
              <w:t>(85</w:t>
            </w:r>
            <w:r>
              <w:rPr>
                <w:rFonts w:ascii="Franklin Gothic Book" w:hAnsi="Franklin Gothic Book"/>
                <w:color w:val="4F81BD" w:themeColor="accent1"/>
              </w:rPr>
              <w:t xml:space="preserve">% passed with A-C)  </w:t>
            </w:r>
          </w:p>
          <w:p w:rsidR="00CC029B" w:rsidRDefault="00CC029B"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Exceeded by 15%.</w:t>
            </w:r>
          </w:p>
          <w:p w:rsidR="00C253D9" w:rsidRPr="004D3599" w:rsidRDefault="00206CFA" w:rsidP="00A21057">
            <w:pPr>
              <w:pStyle w:val="ListParagraph"/>
              <w:ind w:left="0"/>
              <w:rPr>
                <w:rFonts w:ascii="Franklin Gothic Book" w:hAnsi="Franklin Gothic Book"/>
                <w:color w:val="4F81BD" w:themeColor="accent1"/>
              </w:rPr>
            </w:pPr>
            <w:r>
              <w:rPr>
                <w:rFonts w:ascii="Franklin Gothic Book" w:hAnsi="Franklin Gothic Book"/>
                <w:color w:val="4F81BD" w:themeColor="accent1"/>
              </w:rPr>
              <w:t>Spring 2014 Data</w:t>
            </w: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08776E">
        <w:tc>
          <w:tcPr>
            <w:tcW w:w="8843" w:type="dxa"/>
          </w:tcPr>
          <w:p w:rsidR="00C253D9" w:rsidRPr="004D3599" w:rsidRDefault="00206CFA" w:rsidP="00206CFA">
            <w:pPr>
              <w:pStyle w:val="ListParagraph"/>
              <w:ind w:left="0"/>
              <w:rPr>
                <w:rFonts w:ascii="Franklin Gothic Book" w:hAnsi="Franklin Gothic Book"/>
                <w:color w:val="4F81BD" w:themeColor="accent1"/>
              </w:rPr>
            </w:pPr>
            <w:r>
              <w:rPr>
                <w:rFonts w:ascii="Franklin Gothic Book" w:hAnsi="Franklin Gothic Book"/>
                <w:color w:val="4F81BD" w:themeColor="accent1"/>
              </w:rPr>
              <w:t>Continue to modify curriculum and services to increase student completions.</w:t>
            </w:r>
          </w:p>
        </w:tc>
      </w:tr>
    </w:tbl>
    <w:p w:rsidR="000D0C3D" w:rsidRPr="0011226B" w:rsidRDefault="0011226B" w:rsidP="000D0C3D">
      <w:pPr>
        <w:ind w:left="900"/>
        <w:rPr>
          <w:rFonts w:ascii="Franklin Gothic Book" w:hAnsi="Franklin Gothic Book"/>
          <w:b/>
          <w:sz w:val="24"/>
        </w:rPr>
      </w:pPr>
      <w:r>
        <w:rPr>
          <w:rFonts w:ascii="Franklin Gothic Book" w:hAnsi="Franklin Gothic Book"/>
          <w:b/>
          <w:sz w:val="24"/>
        </w:rPr>
        <w:lastRenderedPageBreak/>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08776E">
        <w:tc>
          <w:tcPr>
            <w:tcW w:w="8753" w:type="dxa"/>
          </w:tcPr>
          <w:p w:rsidR="00FB0840" w:rsidRPr="004D3599" w:rsidRDefault="00206CFA" w:rsidP="00206CFA">
            <w:pPr>
              <w:pStyle w:val="ListParagraph"/>
              <w:ind w:left="0"/>
              <w:rPr>
                <w:rFonts w:ascii="Franklin Gothic Book" w:hAnsi="Franklin Gothic Book"/>
                <w:color w:val="4F81BD" w:themeColor="accent1"/>
              </w:rPr>
            </w:pPr>
            <w:r>
              <w:rPr>
                <w:rFonts w:ascii="Franklin Gothic Book" w:hAnsi="Franklin Gothic Book"/>
                <w:color w:val="4F81BD" w:themeColor="accent1"/>
              </w:rPr>
              <w:t>Regular meetings with full-time and adjunct faculty to discuss pedagogy and realignment based on student needs.</w:t>
            </w: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08776E">
        <w:tc>
          <w:tcPr>
            <w:tcW w:w="8753" w:type="dxa"/>
          </w:tcPr>
          <w:p w:rsidR="00FB0840" w:rsidRPr="004D3599" w:rsidRDefault="00206CFA" w:rsidP="00947FB1">
            <w:pPr>
              <w:pStyle w:val="ListParagraph"/>
              <w:ind w:left="0"/>
              <w:rPr>
                <w:rFonts w:ascii="Franklin Gothic Book" w:hAnsi="Franklin Gothic Book"/>
                <w:color w:val="4F81BD" w:themeColor="accent1"/>
              </w:rPr>
            </w:pPr>
            <w:r>
              <w:rPr>
                <w:rFonts w:ascii="Franklin Gothic Book" w:hAnsi="Franklin Gothic Book"/>
                <w:color w:val="4F81BD" w:themeColor="accent1"/>
              </w:rPr>
              <w:t>Staff is encouraged to take advantage of any opportunities to serve on committees or attend any professional development.</w:t>
            </w: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08776E">
        <w:tc>
          <w:tcPr>
            <w:tcW w:w="8753" w:type="dxa"/>
          </w:tcPr>
          <w:p w:rsidR="001D3559" w:rsidRPr="004D3599" w:rsidRDefault="000E4253" w:rsidP="006F7393">
            <w:pPr>
              <w:pStyle w:val="ListParagraph"/>
              <w:ind w:left="0"/>
              <w:rPr>
                <w:rFonts w:ascii="Franklin Gothic Book" w:hAnsi="Franklin Gothic Book"/>
                <w:color w:val="4F81BD" w:themeColor="accent1"/>
              </w:rPr>
            </w:pPr>
            <w:r>
              <w:rPr>
                <w:rFonts w:ascii="Franklin Gothic Book" w:hAnsi="Franklin Gothic Book"/>
                <w:color w:val="4F81BD" w:themeColor="accent1"/>
              </w:rPr>
              <w:t>Student p</w:t>
            </w:r>
            <w:r w:rsidR="002B423E">
              <w:rPr>
                <w:rFonts w:ascii="Franklin Gothic Book" w:hAnsi="Franklin Gothic Book"/>
                <w:color w:val="4F81BD" w:themeColor="accent1"/>
              </w:rPr>
              <w:t>ersistence in the class</w:t>
            </w:r>
            <w:r>
              <w:rPr>
                <w:rFonts w:ascii="Franklin Gothic Book" w:hAnsi="Franklin Gothic Book"/>
                <w:color w:val="4F81BD" w:themeColor="accent1"/>
              </w:rPr>
              <w:t>es is the biggest issue</w:t>
            </w:r>
            <w:r w:rsidR="002B423E">
              <w:rPr>
                <w:rFonts w:ascii="Franklin Gothic Book" w:hAnsi="Franklin Gothic Book"/>
                <w:color w:val="4F81BD" w:themeColor="accent1"/>
              </w:rPr>
              <w:t xml:space="preserve">.  </w:t>
            </w:r>
            <w:r>
              <w:rPr>
                <w:rFonts w:ascii="Franklin Gothic Book" w:hAnsi="Franklin Gothic Book"/>
                <w:color w:val="4F81BD" w:themeColor="accent1"/>
              </w:rPr>
              <w:t xml:space="preserve">There is an 85% completion among students who persist to the end of the semester.  </w:t>
            </w:r>
            <w:r w:rsidR="002B423E">
              <w:rPr>
                <w:rFonts w:ascii="Franklin Gothic Book" w:hAnsi="Franklin Gothic Book"/>
                <w:color w:val="4F81BD" w:themeColor="accent1"/>
              </w:rPr>
              <w:t>See difference between Objectives 4A and 4B in Part E, #3.</w:t>
            </w:r>
            <w:r w:rsidR="006F7393">
              <w:rPr>
                <w:rFonts w:ascii="Franklin Gothic Book" w:hAnsi="Franklin Gothic Book"/>
                <w:color w:val="4F81BD" w:themeColor="accent1"/>
              </w:rPr>
              <w:t xml:space="preserve">  Encourage staff to be more engaged with students.  Additional staff might be needed for more individualized instruction for those who need it.</w:t>
            </w: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08776E">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B45EE8" w:rsidRDefault="00B45EE8" w:rsidP="00914E56">
      <w:pPr>
        <w:ind w:left="3060"/>
        <w:rPr>
          <w:rFonts w:ascii="Franklin Gothic Book" w:hAnsi="Franklin Gothic Book"/>
          <w:b/>
          <w:i/>
          <w:sz w:val="24"/>
        </w:rPr>
      </w:pPr>
    </w:p>
    <w:p w:rsidR="00A548E9" w:rsidRDefault="00A548E9" w:rsidP="00A548E9">
      <w:pPr>
        <w:ind w:left="720"/>
        <w:jc w:val="both"/>
        <w:rPr>
          <w:rFonts w:ascii="Franklin Gothic Book" w:hAnsi="Franklin Gothic Book"/>
          <w:b/>
          <w:sz w:val="24"/>
        </w:rPr>
      </w:pPr>
    </w:p>
    <w:p w:rsidR="00A548E9" w:rsidRDefault="00A548E9" w:rsidP="00A548E9">
      <w:pPr>
        <w:ind w:left="720"/>
        <w:jc w:val="both"/>
        <w:rPr>
          <w:rFonts w:ascii="Franklin Gothic Book" w:hAnsi="Franklin Gothic Book"/>
          <w:b/>
          <w:sz w:val="24"/>
        </w:rPr>
      </w:pPr>
    </w:p>
    <w:p w:rsidR="00A548E9" w:rsidRPr="00A548E9" w:rsidRDefault="001C552A" w:rsidP="00A548E9">
      <w:pPr>
        <w:ind w:left="720"/>
        <w:jc w:val="both"/>
        <w:rPr>
          <w:rFonts w:ascii="Franklin Gothic Book" w:hAnsi="Franklin Gothic Book"/>
          <w:b/>
          <w:sz w:val="24"/>
        </w:rPr>
      </w:pPr>
      <w:r>
        <w:rPr>
          <w:rFonts w:ascii="Franklin Gothic Book" w:hAnsi="Franklin Gothic Book"/>
          <w:b/>
          <w:sz w:val="24"/>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7" o:title=""/>
          </v:shape>
          <o:OLEObject Type="Embed" ProgID="Excel.SheetMacroEnabled.12" ShapeID="_x0000_i1025" DrawAspect="Icon" ObjectID="_1501402140" r:id="rId28"/>
        </w:object>
      </w:r>
    </w:p>
    <w:sectPr w:rsidR="00A548E9" w:rsidRPr="00A548E9" w:rsidSect="00281B6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82BF4" w:rsidRPr="00C82BF4">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8776E"/>
    <w:rsid w:val="00090BAA"/>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4253"/>
    <w:rsid w:val="000E73E1"/>
    <w:rsid w:val="000E7979"/>
    <w:rsid w:val="000F190E"/>
    <w:rsid w:val="000F1B84"/>
    <w:rsid w:val="000F2994"/>
    <w:rsid w:val="0011226B"/>
    <w:rsid w:val="00121A67"/>
    <w:rsid w:val="00122E05"/>
    <w:rsid w:val="00123F18"/>
    <w:rsid w:val="001265CE"/>
    <w:rsid w:val="001277A4"/>
    <w:rsid w:val="00140E49"/>
    <w:rsid w:val="00144A90"/>
    <w:rsid w:val="001466A1"/>
    <w:rsid w:val="0015290F"/>
    <w:rsid w:val="00154BB3"/>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C552A"/>
    <w:rsid w:val="001D3559"/>
    <w:rsid w:val="001E07AB"/>
    <w:rsid w:val="001E1DF9"/>
    <w:rsid w:val="001E3A18"/>
    <w:rsid w:val="001E5F2F"/>
    <w:rsid w:val="001E6862"/>
    <w:rsid w:val="001F4D55"/>
    <w:rsid w:val="001F56BE"/>
    <w:rsid w:val="00201927"/>
    <w:rsid w:val="0020693E"/>
    <w:rsid w:val="00206CFA"/>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7A6E"/>
    <w:rsid w:val="002811FF"/>
    <w:rsid w:val="00281B68"/>
    <w:rsid w:val="00282A22"/>
    <w:rsid w:val="00286767"/>
    <w:rsid w:val="00294E93"/>
    <w:rsid w:val="002A0EA6"/>
    <w:rsid w:val="002A2175"/>
    <w:rsid w:val="002A262A"/>
    <w:rsid w:val="002A4C4A"/>
    <w:rsid w:val="002B1502"/>
    <w:rsid w:val="002B2D0F"/>
    <w:rsid w:val="002B423E"/>
    <w:rsid w:val="002B7006"/>
    <w:rsid w:val="002C61D3"/>
    <w:rsid w:val="002D126F"/>
    <w:rsid w:val="002D4D85"/>
    <w:rsid w:val="002D69D0"/>
    <w:rsid w:val="002E7600"/>
    <w:rsid w:val="002F3F24"/>
    <w:rsid w:val="002F4743"/>
    <w:rsid w:val="00307810"/>
    <w:rsid w:val="0031061C"/>
    <w:rsid w:val="00316211"/>
    <w:rsid w:val="003329EB"/>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93843"/>
    <w:rsid w:val="003A470E"/>
    <w:rsid w:val="003A58A2"/>
    <w:rsid w:val="003A5B0E"/>
    <w:rsid w:val="003B2247"/>
    <w:rsid w:val="003B7403"/>
    <w:rsid w:val="003C417C"/>
    <w:rsid w:val="003D1DA9"/>
    <w:rsid w:val="003D22C9"/>
    <w:rsid w:val="003D78A2"/>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55870"/>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0C93"/>
    <w:rsid w:val="004D1DAC"/>
    <w:rsid w:val="004D3599"/>
    <w:rsid w:val="004E273C"/>
    <w:rsid w:val="004F05D5"/>
    <w:rsid w:val="004F0BAC"/>
    <w:rsid w:val="004F2AD0"/>
    <w:rsid w:val="004F3A91"/>
    <w:rsid w:val="0050029C"/>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35A45"/>
    <w:rsid w:val="00641E9D"/>
    <w:rsid w:val="006429CF"/>
    <w:rsid w:val="0064379D"/>
    <w:rsid w:val="00645516"/>
    <w:rsid w:val="00651BAC"/>
    <w:rsid w:val="006563A0"/>
    <w:rsid w:val="0065688B"/>
    <w:rsid w:val="00656CCB"/>
    <w:rsid w:val="006600AA"/>
    <w:rsid w:val="00662EEA"/>
    <w:rsid w:val="00664C8C"/>
    <w:rsid w:val="006650C1"/>
    <w:rsid w:val="006671DE"/>
    <w:rsid w:val="00671914"/>
    <w:rsid w:val="00674CA1"/>
    <w:rsid w:val="006805FF"/>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6F7393"/>
    <w:rsid w:val="00700289"/>
    <w:rsid w:val="00713573"/>
    <w:rsid w:val="007207DE"/>
    <w:rsid w:val="00734407"/>
    <w:rsid w:val="00743DF1"/>
    <w:rsid w:val="0075096E"/>
    <w:rsid w:val="00752DED"/>
    <w:rsid w:val="00755196"/>
    <w:rsid w:val="00755295"/>
    <w:rsid w:val="00770313"/>
    <w:rsid w:val="00783C9B"/>
    <w:rsid w:val="007866E4"/>
    <w:rsid w:val="007A386F"/>
    <w:rsid w:val="007B01A6"/>
    <w:rsid w:val="007B102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3337"/>
    <w:rsid w:val="0085179E"/>
    <w:rsid w:val="00872DD2"/>
    <w:rsid w:val="008A25DD"/>
    <w:rsid w:val="008A284C"/>
    <w:rsid w:val="008A4C97"/>
    <w:rsid w:val="008A58CB"/>
    <w:rsid w:val="008A593D"/>
    <w:rsid w:val="008A72FC"/>
    <w:rsid w:val="008B36B2"/>
    <w:rsid w:val="008B4B47"/>
    <w:rsid w:val="008C1408"/>
    <w:rsid w:val="008C3F0E"/>
    <w:rsid w:val="008C475F"/>
    <w:rsid w:val="008D2574"/>
    <w:rsid w:val="008D44A5"/>
    <w:rsid w:val="008D5A7F"/>
    <w:rsid w:val="008F1723"/>
    <w:rsid w:val="008F1F0C"/>
    <w:rsid w:val="008F4965"/>
    <w:rsid w:val="00901160"/>
    <w:rsid w:val="00903373"/>
    <w:rsid w:val="00903466"/>
    <w:rsid w:val="0090425C"/>
    <w:rsid w:val="0090452D"/>
    <w:rsid w:val="00906A82"/>
    <w:rsid w:val="009070DB"/>
    <w:rsid w:val="00910220"/>
    <w:rsid w:val="00914E56"/>
    <w:rsid w:val="0092754A"/>
    <w:rsid w:val="0093020E"/>
    <w:rsid w:val="00931D75"/>
    <w:rsid w:val="00951107"/>
    <w:rsid w:val="0095130D"/>
    <w:rsid w:val="0095279C"/>
    <w:rsid w:val="009529C2"/>
    <w:rsid w:val="00953124"/>
    <w:rsid w:val="00954F23"/>
    <w:rsid w:val="00960F2A"/>
    <w:rsid w:val="00971274"/>
    <w:rsid w:val="00974421"/>
    <w:rsid w:val="00975B3C"/>
    <w:rsid w:val="00981CE8"/>
    <w:rsid w:val="009A46F9"/>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467A"/>
    <w:rsid w:val="00A277FF"/>
    <w:rsid w:val="00A31303"/>
    <w:rsid w:val="00A4755D"/>
    <w:rsid w:val="00A52CBC"/>
    <w:rsid w:val="00A548E9"/>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332A3"/>
    <w:rsid w:val="00B4001A"/>
    <w:rsid w:val="00B4059E"/>
    <w:rsid w:val="00B45EE8"/>
    <w:rsid w:val="00B478E8"/>
    <w:rsid w:val="00B53C85"/>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B74"/>
    <w:rsid w:val="00C27D8B"/>
    <w:rsid w:val="00C402FE"/>
    <w:rsid w:val="00C41C23"/>
    <w:rsid w:val="00C43D91"/>
    <w:rsid w:val="00C477D8"/>
    <w:rsid w:val="00C6648F"/>
    <w:rsid w:val="00C829D2"/>
    <w:rsid w:val="00C82BF4"/>
    <w:rsid w:val="00C83725"/>
    <w:rsid w:val="00C9048D"/>
    <w:rsid w:val="00C92D11"/>
    <w:rsid w:val="00C976E6"/>
    <w:rsid w:val="00CA11F6"/>
    <w:rsid w:val="00CA2076"/>
    <w:rsid w:val="00CA5B47"/>
    <w:rsid w:val="00CB1EFF"/>
    <w:rsid w:val="00CB3892"/>
    <w:rsid w:val="00CB4E82"/>
    <w:rsid w:val="00CB6DC4"/>
    <w:rsid w:val="00CB7381"/>
    <w:rsid w:val="00CC029B"/>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27D31"/>
    <w:rsid w:val="00D379AB"/>
    <w:rsid w:val="00D422AA"/>
    <w:rsid w:val="00D42D3F"/>
    <w:rsid w:val="00D43E6A"/>
    <w:rsid w:val="00D4501F"/>
    <w:rsid w:val="00D50382"/>
    <w:rsid w:val="00D50E06"/>
    <w:rsid w:val="00D630E4"/>
    <w:rsid w:val="00D67C83"/>
    <w:rsid w:val="00D71BDD"/>
    <w:rsid w:val="00D724A5"/>
    <w:rsid w:val="00D731A1"/>
    <w:rsid w:val="00D76284"/>
    <w:rsid w:val="00D86964"/>
    <w:rsid w:val="00D92D85"/>
    <w:rsid w:val="00D94106"/>
    <w:rsid w:val="00D95F90"/>
    <w:rsid w:val="00D96362"/>
    <w:rsid w:val="00DA0694"/>
    <w:rsid w:val="00DA074B"/>
    <w:rsid w:val="00DA3F0D"/>
    <w:rsid w:val="00DB0AB0"/>
    <w:rsid w:val="00DB49B3"/>
    <w:rsid w:val="00DC0330"/>
    <w:rsid w:val="00DC450D"/>
    <w:rsid w:val="00DD0152"/>
    <w:rsid w:val="00DD5AE8"/>
    <w:rsid w:val="00DE096E"/>
    <w:rsid w:val="00DE2732"/>
    <w:rsid w:val="00DF5100"/>
    <w:rsid w:val="00E00036"/>
    <w:rsid w:val="00E02777"/>
    <w:rsid w:val="00E02FF1"/>
    <w:rsid w:val="00E11859"/>
    <w:rsid w:val="00E12458"/>
    <w:rsid w:val="00E15D6A"/>
    <w:rsid w:val="00E17329"/>
    <w:rsid w:val="00E20021"/>
    <w:rsid w:val="00E26794"/>
    <w:rsid w:val="00E368CB"/>
    <w:rsid w:val="00E5779F"/>
    <w:rsid w:val="00E72FDF"/>
    <w:rsid w:val="00E929A2"/>
    <w:rsid w:val="00EA6316"/>
    <w:rsid w:val="00EB0BA7"/>
    <w:rsid w:val="00EC18DB"/>
    <w:rsid w:val="00EC27B5"/>
    <w:rsid w:val="00EC7360"/>
    <w:rsid w:val="00ED05B2"/>
    <w:rsid w:val="00ED42A9"/>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4418A"/>
    <w:rsid w:val="00F539A5"/>
    <w:rsid w:val="00F70447"/>
    <w:rsid w:val="00F70814"/>
    <w:rsid w:val="00F804C7"/>
    <w:rsid w:val="00F8427C"/>
    <w:rsid w:val="00F84DA3"/>
    <w:rsid w:val="00F915DC"/>
    <w:rsid w:val="00F91F83"/>
    <w:rsid w:val="00F97DCF"/>
    <w:rsid w:val="00FA2197"/>
    <w:rsid w:val="00FB0840"/>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s://www.actx.edu/iea/filecabinet/117"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package" Target="embeddings/Microsoft_Excel_Macro-Enabled_Worksheet1.xlsm"/><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image" Target="media/image1.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0207-FC47-4E43-BF6C-EA39EE02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Christy P. Robinson</cp:lastModifiedBy>
  <cp:revision>36</cp:revision>
  <cp:lastPrinted>2015-08-06T22:07:00Z</cp:lastPrinted>
  <dcterms:created xsi:type="dcterms:W3CDTF">2015-02-03T17:08:00Z</dcterms:created>
  <dcterms:modified xsi:type="dcterms:W3CDTF">2015-08-18T16:23:00Z</dcterms:modified>
</cp:coreProperties>
</file>