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BFB" w:rsidRDefault="00565BFB" w:rsidP="00180C60">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jc w:val="center"/>
        <w:rPr>
          <w:rFonts w:ascii="Arial" w:hAnsi="Arial" w:cs="Arial"/>
          <w:b/>
          <w:bCs/>
          <w:sz w:val="22"/>
          <w:szCs w:val="22"/>
        </w:rPr>
      </w:pPr>
      <w:r w:rsidRPr="00364236">
        <w:rPr>
          <w:rFonts w:ascii="Arial" w:hAnsi="Arial" w:cs="Arial"/>
          <w:b/>
          <w:bCs/>
          <w:sz w:val="22"/>
          <w:szCs w:val="22"/>
          <w:u w:val="single"/>
        </w:rPr>
        <w:t>Mission</w:t>
      </w:r>
      <w:r>
        <w:rPr>
          <w:rFonts w:ascii="Arial" w:hAnsi="Arial" w:cs="Arial"/>
          <w:b/>
          <w:bCs/>
          <w:sz w:val="22"/>
          <w:szCs w:val="22"/>
        </w:rPr>
        <w:t>:</w:t>
      </w:r>
    </w:p>
    <w:p w:rsidR="00565BFB" w:rsidRDefault="00565BFB" w:rsidP="00702D20">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center"/>
        <w:rPr>
          <w:rFonts w:ascii="Arial" w:hAnsi="Arial" w:cs="Arial"/>
          <w:b/>
          <w:bCs/>
          <w:sz w:val="22"/>
          <w:szCs w:val="22"/>
        </w:rPr>
      </w:pPr>
      <w:r w:rsidRPr="00364236">
        <w:rPr>
          <w:rFonts w:ascii="Arial" w:hAnsi="Arial" w:cs="Arial"/>
          <w:b/>
          <w:color w:val="000000"/>
          <w:sz w:val="22"/>
          <w:szCs w:val="22"/>
        </w:rPr>
        <w:t>Amarillo College – enriching the lives of our students and our community.</w:t>
      </w:r>
    </w:p>
    <w:p w:rsidR="00F6498E" w:rsidRDefault="00F6498E" w:rsidP="00F6498E">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both"/>
        <w:rPr>
          <w:rFonts w:ascii="Arial" w:hAnsi="Arial" w:cs="Arial"/>
          <w:b/>
          <w:bCs/>
          <w:sz w:val="22"/>
          <w:szCs w:val="22"/>
        </w:rPr>
      </w:pPr>
    </w:p>
    <w:p w:rsidR="003551C2" w:rsidRDefault="003551C2" w:rsidP="00F6498E">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ind w:firstLine="720"/>
        <w:jc w:val="both"/>
        <w:rPr>
          <w:rFonts w:ascii="Arial" w:hAnsi="Arial" w:cs="Arial"/>
          <w:b/>
          <w:bCs/>
          <w:sz w:val="22"/>
          <w:szCs w:val="22"/>
        </w:rPr>
      </w:pPr>
    </w:p>
    <w:p w:rsidR="00576378" w:rsidRDefault="002B5DBE" w:rsidP="008419D7">
      <w:pPr>
        <w:tabs>
          <w:tab w:val="decimal" w:pos="342"/>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rPr>
      </w:pPr>
      <w:r>
        <w:rPr>
          <w:rFonts w:ascii="Arial" w:hAnsi="Arial" w:cs="Arial"/>
          <w:b/>
          <w:bCs/>
          <w:sz w:val="22"/>
          <w:szCs w:val="22"/>
        </w:rPr>
        <w:t xml:space="preserve">Notice is hereby given that a </w:t>
      </w:r>
      <w:r w:rsidR="008419D7">
        <w:rPr>
          <w:rFonts w:ascii="Arial" w:hAnsi="Arial" w:cs="Arial"/>
          <w:b/>
          <w:bCs/>
          <w:sz w:val="22"/>
          <w:szCs w:val="22"/>
        </w:rPr>
        <w:t>special</w:t>
      </w:r>
      <w:r>
        <w:rPr>
          <w:rFonts w:ascii="Arial" w:hAnsi="Arial" w:cs="Arial"/>
          <w:b/>
          <w:bCs/>
          <w:sz w:val="22"/>
          <w:szCs w:val="22"/>
        </w:rPr>
        <w:t xml:space="preserve"> meeting of the Amarillo College Board of Regents of the Amarillo Junior College District will be held beginning at </w:t>
      </w:r>
      <w:r w:rsidR="008419D7">
        <w:rPr>
          <w:rFonts w:ascii="Arial" w:hAnsi="Arial" w:cs="Arial"/>
          <w:b/>
          <w:bCs/>
          <w:sz w:val="22"/>
          <w:szCs w:val="22"/>
        </w:rPr>
        <w:t>9:30 a</w:t>
      </w:r>
      <w:r>
        <w:rPr>
          <w:rFonts w:ascii="Arial" w:hAnsi="Arial" w:cs="Arial"/>
          <w:b/>
          <w:bCs/>
          <w:sz w:val="22"/>
          <w:szCs w:val="22"/>
        </w:rPr>
        <w:t>.m. on Tuesday, May 1</w:t>
      </w:r>
      <w:r w:rsidR="00A97E12">
        <w:rPr>
          <w:rFonts w:ascii="Arial" w:hAnsi="Arial" w:cs="Arial"/>
          <w:b/>
          <w:bCs/>
          <w:sz w:val="22"/>
          <w:szCs w:val="22"/>
        </w:rPr>
        <w:t>4</w:t>
      </w:r>
      <w:r>
        <w:rPr>
          <w:rFonts w:ascii="Arial" w:hAnsi="Arial" w:cs="Arial"/>
          <w:b/>
          <w:bCs/>
          <w:sz w:val="22"/>
          <w:szCs w:val="22"/>
        </w:rPr>
        <w:t>, 201</w:t>
      </w:r>
      <w:r w:rsidR="00A97E12">
        <w:rPr>
          <w:rFonts w:ascii="Arial" w:hAnsi="Arial" w:cs="Arial"/>
          <w:b/>
          <w:bCs/>
          <w:sz w:val="22"/>
          <w:szCs w:val="22"/>
        </w:rPr>
        <w:t>9</w:t>
      </w:r>
      <w:r>
        <w:rPr>
          <w:rFonts w:ascii="Arial" w:hAnsi="Arial" w:cs="Arial"/>
          <w:b/>
          <w:bCs/>
          <w:sz w:val="22"/>
          <w:szCs w:val="22"/>
        </w:rPr>
        <w:t xml:space="preserve">, in the </w:t>
      </w:r>
      <w:r w:rsidR="00A97E12">
        <w:rPr>
          <w:rFonts w:ascii="Arial" w:hAnsi="Arial" w:cs="Arial"/>
          <w:b/>
          <w:bCs/>
          <w:sz w:val="22"/>
          <w:szCs w:val="22"/>
        </w:rPr>
        <w:t xml:space="preserve">Palo </w:t>
      </w:r>
      <w:proofErr w:type="spellStart"/>
      <w:r w:rsidR="00A97E12">
        <w:rPr>
          <w:rFonts w:ascii="Arial" w:hAnsi="Arial" w:cs="Arial"/>
          <w:b/>
          <w:bCs/>
          <w:sz w:val="22"/>
          <w:szCs w:val="22"/>
        </w:rPr>
        <w:t>Duro</w:t>
      </w:r>
      <w:proofErr w:type="spellEnd"/>
      <w:r w:rsidR="00A97E12">
        <w:rPr>
          <w:rFonts w:ascii="Arial" w:hAnsi="Arial" w:cs="Arial"/>
          <w:b/>
          <w:bCs/>
          <w:sz w:val="22"/>
          <w:szCs w:val="22"/>
        </w:rPr>
        <w:t xml:space="preserve"> Room</w:t>
      </w:r>
      <w:r w:rsidR="008419D7">
        <w:rPr>
          <w:rFonts w:ascii="Arial" w:hAnsi="Arial" w:cs="Arial"/>
          <w:b/>
          <w:bCs/>
          <w:sz w:val="22"/>
          <w:szCs w:val="22"/>
        </w:rPr>
        <w:t>, College Union Building</w:t>
      </w:r>
      <w:r w:rsidR="00A97E12">
        <w:rPr>
          <w:rFonts w:ascii="Arial" w:hAnsi="Arial" w:cs="Arial"/>
          <w:b/>
          <w:bCs/>
          <w:sz w:val="22"/>
          <w:szCs w:val="22"/>
        </w:rPr>
        <w:t xml:space="preserve"> – 2</w:t>
      </w:r>
      <w:r w:rsidR="00A97E12" w:rsidRPr="00A97E12">
        <w:rPr>
          <w:rFonts w:ascii="Arial" w:hAnsi="Arial" w:cs="Arial"/>
          <w:b/>
          <w:bCs/>
          <w:sz w:val="22"/>
          <w:szCs w:val="22"/>
          <w:vertAlign w:val="superscript"/>
        </w:rPr>
        <w:t>nd</w:t>
      </w:r>
      <w:r w:rsidR="00A97E12">
        <w:rPr>
          <w:rFonts w:ascii="Arial" w:hAnsi="Arial" w:cs="Arial"/>
          <w:b/>
          <w:bCs/>
          <w:sz w:val="22"/>
          <w:szCs w:val="22"/>
        </w:rPr>
        <w:t xml:space="preserve"> Floor</w:t>
      </w:r>
      <w:r w:rsidR="008419D7">
        <w:rPr>
          <w:rFonts w:ascii="Arial" w:hAnsi="Arial" w:cs="Arial"/>
          <w:b/>
          <w:bCs/>
          <w:sz w:val="22"/>
          <w:szCs w:val="22"/>
        </w:rPr>
        <w:t>, Washington Street Campus, Amarillo</w:t>
      </w:r>
      <w:r>
        <w:rPr>
          <w:rFonts w:ascii="Arial" w:hAnsi="Arial" w:cs="Arial"/>
          <w:b/>
          <w:bCs/>
          <w:sz w:val="22"/>
          <w:szCs w:val="22"/>
        </w:rPr>
        <w:t>, Texas.</w:t>
      </w:r>
    </w:p>
    <w:p w:rsidR="00884B2E" w:rsidRDefault="00884B2E" w:rsidP="0075342D">
      <w:pPr>
        <w:tabs>
          <w:tab w:val="left" w:pos="720"/>
          <w:tab w:val="left" w:pos="1188"/>
          <w:tab w:val="left" w:pos="1620"/>
          <w:tab w:val="left" w:pos="2052"/>
          <w:tab w:val="left" w:pos="2484"/>
          <w:tab w:val="left" w:pos="2916"/>
          <w:tab w:val="left" w:pos="3348"/>
          <w:tab w:val="left" w:pos="3780"/>
          <w:tab w:val="left" w:pos="4200"/>
          <w:tab w:val="left" w:pos="4680"/>
          <w:tab w:val="left" w:pos="5076"/>
        </w:tabs>
        <w:rPr>
          <w:rFonts w:ascii="Arial" w:hAnsi="Arial" w:cs="Arial"/>
          <w:b/>
          <w:bCs/>
          <w:sz w:val="22"/>
          <w:szCs w:val="22"/>
        </w:rPr>
      </w:pPr>
    </w:p>
    <w:p w:rsidR="003551C2" w:rsidRDefault="003551C2" w:rsidP="0075342D">
      <w:pPr>
        <w:tabs>
          <w:tab w:val="left" w:pos="720"/>
          <w:tab w:val="left" w:pos="1188"/>
          <w:tab w:val="left" w:pos="1620"/>
          <w:tab w:val="left" w:pos="2052"/>
          <w:tab w:val="left" w:pos="2484"/>
          <w:tab w:val="left" w:pos="2916"/>
          <w:tab w:val="left" w:pos="3348"/>
          <w:tab w:val="left" w:pos="3780"/>
          <w:tab w:val="left" w:pos="4200"/>
          <w:tab w:val="left" w:pos="4680"/>
          <w:tab w:val="left" w:pos="5076"/>
        </w:tabs>
        <w:rPr>
          <w:rFonts w:ascii="Arial" w:hAnsi="Arial" w:cs="Arial"/>
          <w:b/>
          <w:bCs/>
          <w:sz w:val="22"/>
          <w:szCs w:val="22"/>
        </w:rPr>
      </w:pPr>
    </w:p>
    <w:p w:rsidR="0021708F" w:rsidRDefault="00884B2E" w:rsidP="008419D7">
      <w:pPr>
        <w:tabs>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rPr>
      </w:pPr>
      <w:r>
        <w:rPr>
          <w:rFonts w:ascii="Arial" w:hAnsi="Arial" w:cs="Arial"/>
          <w:b/>
          <w:bCs/>
          <w:sz w:val="22"/>
          <w:szCs w:val="22"/>
        </w:rPr>
        <w:t>The subjects to be discussed, considered, or upon which any formal action may be taken are as follows:</w:t>
      </w:r>
    </w:p>
    <w:p w:rsidR="00C236BC" w:rsidRDefault="00C236BC" w:rsidP="0021708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sz w:val="22"/>
          <w:szCs w:val="22"/>
        </w:rPr>
      </w:pPr>
    </w:p>
    <w:p w:rsidR="00884B2E" w:rsidRDefault="008419D7" w:rsidP="008419D7">
      <w:pPr>
        <w:pStyle w:val="ListParagraph"/>
        <w:numPr>
          <w:ilvl w:val="0"/>
          <w:numId w:val="32"/>
        </w:num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jc w:val="both"/>
        <w:rPr>
          <w:rFonts w:ascii="Arial" w:hAnsi="Arial" w:cs="Arial"/>
          <w:b/>
          <w:bCs/>
        </w:rPr>
      </w:pPr>
      <w:r>
        <w:rPr>
          <w:rFonts w:ascii="Arial" w:hAnsi="Arial" w:cs="Arial"/>
          <w:b/>
          <w:bCs/>
        </w:rPr>
        <w:t>CALL TO ORDER</w:t>
      </w:r>
    </w:p>
    <w:p w:rsidR="008419D7" w:rsidRPr="008419D7" w:rsidRDefault="008419D7" w:rsidP="00331957">
      <w:pPr>
        <w:pStyle w:val="ListParagraph"/>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14"/>
        <w:jc w:val="both"/>
        <w:rPr>
          <w:rFonts w:ascii="Arial" w:hAnsi="Arial" w:cs="Arial"/>
          <w:b/>
          <w:bCs/>
        </w:rPr>
      </w:pPr>
    </w:p>
    <w:p w:rsidR="009E5CE8" w:rsidRPr="00213354" w:rsidRDefault="00331957" w:rsidP="009E5CE8">
      <w:pPr>
        <w:ind w:firstLine="270"/>
        <w:jc w:val="both"/>
        <w:rPr>
          <w:rFonts w:ascii="Arial" w:hAnsi="Arial" w:cs="Arial"/>
          <w:b/>
          <w:sz w:val="22"/>
          <w:szCs w:val="22"/>
        </w:rPr>
      </w:pPr>
      <w:r>
        <w:rPr>
          <w:rFonts w:ascii="Arial" w:hAnsi="Arial" w:cs="Arial"/>
          <w:b/>
          <w:bCs/>
          <w:sz w:val="22"/>
          <w:szCs w:val="22"/>
        </w:rPr>
        <w:t>2</w:t>
      </w:r>
      <w:r w:rsidR="009E5CE8">
        <w:rPr>
          <w:rFonts w:ascii="Arial" w:hAnsi="Arial" w:cs="Arial"/>
          <w:b/>
          <w:bCs/>
          <w:sz w:val="22"/>
          <w:szCs w:val="22"/>
        </w:rPr>
        <w:t>.</w:t>
      </w:r>
      <w:r w:rsidR="009E5CE8">
        <w:rPr>
          <w:rFonts w:ascii="Arial" w:hAnsi="Arial" w:cs="Arial"/>
          <w:b/>
          <w:bCs/>
          <w:sz w:val="22"/>
          <w:szCs w:val="22"/>
        </w:rPr>
        <w:tab/>
      </w:r>
      <w:r w:rsidR="009E5CE8" w:rsidRPr="004D3DA2">
        <w:rPr>
          <w:rFonts w:ascii="Arial" w:hAnsi="Arial" w:cs="Arial"/>
          <w:b/>
          <w:sz w:val="22"/>
          <w:szCs w:val="22"/>
        </w:rPr>
        <w:t xml:space="preserve">CANVASSING OF THE MAY </w:t>
      </w:r>
      <w:r w:rsidR="00A97E12">
        <w:rPr>
          <w:rFonts w:ascii="Arial" w:hAnsi="Arial" w:cs="Arial"/>
          <w:b/>
          <w:sz w:val="22"/>
          <w:szCs w:val="22"/>
        </w:rPr>
        <w:t>4</w:t>
      </w:r>
      <w:r w:rsidR="009E5CE8" w:rsidRPr="004D3DA2">
        <w:rPr>
          <w:rFonts w:ascii="Arial" w:hAnsi="Arial" w:cs="Arial"/>
          <w:b/>
          <w:sz w:val="22"/>
          <w:szCs w:val="22"/>
        </w:rPr>
        <w:t>, 201</w:t>
      </w:r>
      <w:r w:rsidR="00A97E12">
        <w:rPr>
          <w:rFonts w:ascii="Arial" w:hAnsi="Arial" w:cs="Arial"/>
          <w:b/>
          <w:sz w:val="22"/>
          <w:szCs w:val="22"/>
        </w:rPr>
        <w:t>9</w:t>
      </w:r>
      <w:r w:rsidR="009E5CE8" w:rsidRPr="004D3DA2">
        <w:rPr>
          <w:rFonts w:ascii="Arial" w:hAnsi="Arial" w:cs="Arial"/>
          <w:b/>
          <w:sz w:val="22"/>
          <w:szCs w:val="22"/>
        </w:rPr>
        <w:t xml:space="preserve"> GENERAL ELECTION RETURNS</w:t>
      </w:r>
    </w:p>
    <w:p w:rsidR="009E5CE8" w:rsidRDefault="009E5CE8" w:rsidP="009E5CE8">
      <w:pPr>
        <w:ind w:left="720"/>
        <w:jc w:val="both"/>
        <w:rPr>
          <w:rFonts w:ascii="Arial" w:hAnsi="Arial" w:cs="Arial"/>
          <w:sz w:val="22"/>
          <w:szCs w:val="22"/>
        </w:rPr>
      </w:pPr>
      <w:r w:rsidRPr="00331957">
        <w:rPr>
          <w:rFonts w:ascii="Arial" w:hAnsi="Arial" w:cs="Arial"/>
          <w:sz w:val="22"/>
          <w:szCs w:val="22"/>
        </w:rPr>
        <w:t xml:space="preserve">A tabulation of the votes cast at the precinct locations for the May </w:t>
      </w:r>
      <w:r w:rsidR="00A97E12">
        <w:rPr>
          <w:rFonts w:ascii="Arial" w:hAnsi="Arial" w:cs="Arial"/>
          <w:sz w:val="22"/>
          <w:szCs w:val="22"/>
        </w:rPr>
        <w:t>4</w:t>
      </w:r>
      <w:r w:rsidRPr="00331957">
        <w:rPr>
          <w:rFonts w:ascii="Arial" w:hAnsi="Arial" w:cs="Arial"/>
          <w:sz w:val="22"/>
          <w:szCs w:val="22"/>
        </w:rPr>
        <w:t>, 201</w:t>
      </w:r>
      <w:r w:rsidR="00A97E12">
        <w:rPr>
          <w:rFonts w:ascii="Arial" w:hAnsi="Arial" w:cs="Arial"/>
          <w:sz w:val="22"/>
          <w:szCs w:val="22"/>
        </w:rPr>
        <w:t>9</w:t>
      </w:r>
      <w:r w:rsidRPr="00331957">
        <w:rPr>
          <w:rFonts w:ascii="Arial" w:hAnsi="Arial" w:cs="Arial"/>
          <w:sz w:val="22"/>
          <w:szCs w:val="22"/>
        </w:rPr>
        <w:t xml:space="preserve"> election of three regents to serve six-year terms</w:t>
      </w:r>
      <w:r w:rsidR="00847331">
        <w:rPr>
          <w:rFonts w:ascii="Arial" w:hAnsi="Arial" w:cs="Arial"/>
          <w:sz w:val="22"/>
          <w:szCs w:val="22"/>
        </w:rPr>
        <w:t>,</w:t>
      </w:r>
      <w:r w:rsidRPr="00331957">
        <w:rPr>
          <w:rFonts w:ascii="Arial" w:hAnsi="Arial" w:cs="Arial"/>
          <w:sz w:val="22"/>
          <w:szCs w:val="22"/>
        </w:rPr>
        <w:t xml:space="preserve"> </w:t>
      </w:r>
      <w:r w:rsidRPr="003567A7">
        <w:rPr>
          <w:rFonts w:ascii="Arial" w:hAnsi="Arial" w:cs="Arial"/>
          <w:sz w:val="22"/>
          <w:szCs w:val="22"/>
        </w:rPr>
        <w:t xml:space="preserve">along with the cumulative report, </w:t>
      </w:r>
      <w:r w:rsidRPr="00331957">
        <w:rPr>
          <w:rFonts w:ascii="Arial" w:hAnsi="Arial" w:cs="Arial"/>
          <w:sz w:val="22"/>
          <w:szCs w:val="22"/>
        </w:rPr>
        <w:t>will be provided to the Regents in the form of a handout.</w:t>
      </w:r>
    </w:p>
    <w:p w:rsidR="00161040" w:rsidRDefault="00161040" w:rsidP="009E5CE8">
      <w:pPr>
        <w:ind w:left="720"/>
        <w:jc w:val="both"/>
        <w:rPr>
          <w:rFonts w:ascii="Arial" w:hAnsi="Arial" w:cs="Arial"/>
          <w:sz w:val="22"/>
          <w:szCs w:val="22"/>
        </w:rPr>
      </w:pPr>
    </w:p>
    <w:p w:rsidR="009E5CE8" w:rsidRDefault="009E5CE8" w:rsidP="009E5CE8">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20" w:hanging="45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Pr="00213354">
        <w:rPr>
          <w:rFonts w:ascii="Arial" w:hAnsi="Arial" w:cs="Arial"/>
          <w:b/>
          <w:sz w:val="22"/>
          <w:szCs w:val="22"/>
        </w:rPr>
        <w:t>After discussion</w:t>
      </w:r>
      <w:r>
        <w:rPr>
          <w:rFonts w:ascii="Arial" w:hAnsi="Arial" w:cs="Arial"/>
          <w:b/>
          <w:sz w:val="22"/>
          <w:szCs w:val="22"/>
        </w:rPr>
        <w:t>,</w:t>
      </w:r>
      <w:r w:rsidRPr="00213354">
        <w:rPr>
          <w:rFonts w:ascii="Arial" w:hAnsi="Arial" w:cs="Arial"/>
          <w:b/>
          <w:sz w:val="22"/>
          <w:szCs w:val="22"/>
        </w:rPr>
        <w:t xml:space="preserve"> the Board may wish to </w:t>
      </w:r>
      <w:r>
        <w:rPr>
          <w:rFonts w:ascii="Arial" w:hAnsi="Arial" w:cs="Arial"/>
          <w:b/>
          <w:sz w:val="22"/>
          <w:szCs w:val="22"/>
        </w:rPr>
        <w:t>accept the election returns.</w:t>
      </w:r>
    </w:p>
    <w:p w:rsidR="009E5CE8" w:rsidRDefault="009E5CE8" w:rsidP="009E5CE8">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s>
        <w:ind w:left="720" w:hanging="450"/>
        <w:jc w:val="both"/>
        <w:rPr>
          <w:rFonts w:ascii="Arial" w:hAnsi="Arial" w:cs="Arial"/>
          <w:b/>
          <w:sz w:val="22"/>
          <w:szCs w:val="22"/>
        </w:rPr>
      </w:pPr>
    </w:p>
    <w:p w:rsidR="000E2CB5" w:rsidRPr="000E2CB5" w:rsidRDefault="00331957" w:rsidP="004F3DB1">
      <w:pPr>
        <w:ind w:left="720" w:hanging="540"/>
        <w:jc w:val="both"/>
        <w:rPr>
          <w:rFonts w:ascii="Arial" w:hAnsi="Arial" w:cs="Arial"/>
          <w:b/>
          <w:sz w:val="22"/>
          <w:szCs w:val="22"/>
        </w:rPr>
      </w:pPr>
      <w:r>
        <w:rPr>
          <w:rFonts w:ascii="Arial" w:hAnsi="Arial" w:cs="Arial"/>
          <w:b/>
          <w:sz w:val="22"/>
          <w:szCs w:val="22"/>
        </w:rPr>
        <w:t>3</w:t>
      </w:r>
      <w:r w:rsidR="000022F1">
        <w:rPr>
          <w:rFonts w:ascii="Arial" w:hAnsi="Arial" w:cs="Arial"/>
          <w:b/>
          <w:sz w:val="22"/>
          <w:szCs w:val="22"/>
        </w:rPr>
        <w:t>.</w:t>
      </w:r>
      <w:r w:rsidR="000E2CB5" w:rsidRPr="000E2CB5">
        <w:rPr>
          <w:rFonts w:ascii="Arial" w:hAnsi="Arial" w:cs="Arial"/>
          <w:b/>
          <w:sz w:val="22"/>
          <w:szCs w:val="22"/>
        </w:rPr>
        <w:t xml:space="preserve"> </w:t>
      </w:r>
      <w:r w:rsidR="000E2CB5">
        <w:rPr>
          <w:rFonts w:ascii="Arial" w:hAnsi="Arial" w:cs="Arial"/>
          <w:b/>
          <w:sz w:val="22"/>
          <w:szCs w:val="22"/>
        </w:rPr>
        <w:tab/>
      </w:r>
      <w:r w:rsidR="000E2CB5" w:rsidRPr="000E2CB5">
        <w:rPr>
          <w:rFonts w:ascii="Arial" w:hAnsi="Arial" w:cs="Arial"/>
          <w:b/>
          <w:sz w:val="22"/>
          <w:szCs w:val="22"/>
        </w:rPr>
        <w:t xml:space="preserve">CERTIFICATION OF GENERAL ELECTION </w:t>
      </w:r>
      <w:r w:rsidR="00A269DF">
        <w:rPr>
          <w:rFonts w:ascii="Arial" w:hAnsi="Arial" w:cs="Arial"/>
          <w:b/>
          <w:sz w:val="22"/>
          <w:szCs w:val="22"/>
        </w:rPr>
        <w:t>RESULTS</w:t>
      </w:r>
    </w:p>
    <w:p w:rsidR="000E2CB5" w:rsidRPr="00331957" w:rsidRDefault="000E2CB5" w:rsidP="004E4A55">
      <w:pPr>
        <w:widowControl/>
        <w:autoSpaceDE/>
        <w:autoSpaceDN/>
        <w:adjustRightInd/>
        <w:ind w:left="720"/>
        <w:jc w:val="both"/>
        <w:rPr>
          <w:rFonts w:ascii="Arial" w:hAnsi="Arial" w:cs="Arial"/>
          <w:sz w:val="22"/>
          <w:szCs w:val="22"/>
        </w:rPr>
      </w:pPr>
      <w:r w:rsidRPr="00331957">
        <w:rPr>
          <w:rFonts w:ascii="Arial" w:hAnsi="Arial" w:cs="Arial"/>
          <w:sz w:val="22"/>
          <w:szCs w:val="22"/>
        </w:rPr>
        <w:t xml:space="preserve">A </w:t>
      </w:r>
      <w:r w:rsidR="004E4A55" w:rsidRPr="00331957">
        <w:rPr>
          <w:rFonts w:ascii="Arial" w:hAnsi="Arial" w:cs="Arial"/>
          <w:sz w:val="22"/>
          <w:szCs w:val="22"/>
        </w:rPr>
        <w:t>resolution cer</w:t>
      </w:r>
      <w:r w:rsidR="00331957" w:rsidRPr="00331957">
        <w:rPr>
          <w:rFonts w:ascii="Arial" w:hAnsi="Arial" w:cs="Arial"/>
          <w:sz w:val="22"/>
          <w:szCs w:val="22"/>
        </w:rPr>
        <w:t xml:space="preserve">tifying the results of the May </w:t>
      </w:r>
      <w:r w:rsidR="00A97E12">
        <w:rPr>
          <w:rFonts w:ascii="Arial" w:hAnsi="Arial" w:cs="Arial"/>
          <w:sz w:val="22"/>
          <w:szCs w:val="22"/>
        </w:rPr>
        <w:t>4</w:t>
      </w:r>
      <w:r w:rsidR="004E4A55" w:rsidRPr="00331957">
        <w:rPr>
          <w:rFonts w:ascii="Arial" w:hAnsi="Arial" w:cs="Arial"/>
          <w:sz w:val="22"/>
          <w:szCs w:val="22"/>
        </w:rPr>
        <w:t>, 201</w:t>
      </w:r>
      <w:r w:rsidR="00A97E12">
        <w:rPr>
          <w:rFonts w:ascii="Arial" w:hAnsi="Arial" w:cs="Arial"/>
          <w:sz w:val="22"/>
          <w:szCs w:val="22"/>
        </w:rPr>
        <w:t>9</w:t>
      </w:r>
      <w:r w:rsidR="004E4A55" w:rsidRPr="00331957">
        <w:rPr>
          <w:rFonts w:ascii="Arial" w:hAnsi="Arial" w:cs="Arial"/>
          <w:sz w:val="22"/>
          <w:szCs w:val="22"/>
        </w:rPr>
        <w:t xml:space="preserve"> election of three regents to serve six-year terms on the Amarillo College Board of Regents follows</w:t>
      </w:r>
      <w:r w:rsidRPr="00331957">
        <w:rPr>
          <w:rFonts w:ascii="Arial" w:hAnsi="Arial" w:cs="Arial"/>
          <w:sz w:val="22"/>
          <w:szCs w:val="22"/>
        </w:rPr>
        <w:t>:</w:t>
      </w:r>
    </w:p>
    <w:p w:rsidR="000E2CB5" w:rsidRDefault="000E2CB5" w:rsidP="000E2CB5">
      <w:pPr>
        <w:widowControl/>
        <w:autoSpaceDE/>
        <w:autoSpaceDN/>
        <w:adjustRightInd/>
        <w:jc w:val="both"/>
        <w:rPr>
          <w:rFonts w:ascii="Arial" w:hAnsi="Arial" w:cs="Arial"/>
          <w:sz w:val="22"/>
          <w:szCs w:val="22"/>
        </w:rPr>
      </w:pPr>
    </w:p>
    <w:p w:rsidR="00847331" w:rsidRPr="00331957" w:rsidRDefault="00847331" w:rsidP="000E2CB5">
      <w:pPr>
        <w:widowControl/>
        <w:autoSpaceDE/>
        <w:autoSpaceDN/>
        <w:adjustRightInd/>
        <w:jc w:val="both"/>
        <w:rPr>
          <w:rFonts w:ascii="Arial" w:hAnsi="Arial" w:cs="Arial"/>
          <w:sz w:val="22"/>
          <w:szCs w:val="22"/>
        </w:rPr>
      </w:pPr>
    </w:p>
    <w:p w:rsidR="000E2CB5" w:rsidRPr="00331957" w:rsidRDefault="004E4A55" w:rsidP="000E2CB5">
      <w:pPr>
        <w:widowControl/>
        <w:autoSpaceDE/>
        <w:autoSpaceDN/>
        <w:adjustRightInd/>
        <w:jc w:val="center"/>
        <w:rPr>
          <w:rFonts w:ascii="Arial" w:hAnsi="Arial" w:cs="Arial"/>
          <w:b/>
          <w:sz w:val="22"/>
          <w:szCs w:val="22"/>
        </w:rPr>
      </w:pPr>
      <w:r w:rsidRPr="00331957">
        <w:rPr>
          <w:rFonts w:ascii="Arial" w:hAnsi="Arial" w:cs="Arial"/>
          <w:b/>
          <w:sz w:val="22"/>
          <w:szCs w:val="22"/>
        </w:rPr>
        <w:t>R E S O L U T I O N</w:t>
      </w:r>
    </w:p>
    <w:p w:rsidR="000E2CB5" w:rsidRPr="00331957" w:rsidRDefault="000E2CB5" w:rsidP="000E2CB5">
      <w:pPr>
        <w:widowControl/>
        <w:autoSpaceDE/>
        <w:autoSpaceDN/>
        <w:adjustRightInd/>
        <w:jc w:val="both"/>
        <w:rPr>
          <w:rFonts w:ascii="Arial" w:hAnsi="Arial" w:cs="Arial"/>
          <w:sz w:val="22"/>
          <w:szCs w:val="22"/>
        </w:rPr>
      </w:pPr>
    </w:p>
    <w:p w:rsidR="000E2CB5" w:rsidRPr="00331957" w:rsidRDefault="00331957" w:rsidP="000E2CB5">
      <w:pPr>
        <w:widowControl/>
        <w:autoSpaceDE/>
        <w:autoSpaceDN/>
        <w:adjustRightInd/>
        <w:ind w:left="720"/>
        <w:jc w:val="both"/>
        <w:rPr>
          <w:rFonts w:ascii="Arial" w:hAnsi="Arial" w:cs="Arial"/>
          <w:sz w:val="22"/>
          <w:szCs w:val="22"/>
        </w:rPr>
      </w:pPr>
      <w:r w:rsidRPr="00331957">
        <w:rPr>
          <w:rFonts w:ascii="Arial" w:hAnsi="Arial" w:cs="Arial"/>
          <w:b/>
          <w:sz w:val="22"/>
          <w:szCs w:val="22"/>
        </w:rPr>
        <w:t>WHEREAS</w:t>
      </w:r>
      <w:r w:rsidRPr="00331957">
        <w:rPr>
          <w:rFonts w:ascii="Arial" w:hAnsi="Arial" w:cs="Arial"/>
          <w:sz w:val="22"/>
          <w:szCs w:val="22"/>
        </w:rPr>
        <w:t xml:space="preserve"> on this </w:t>
      </w:r>
      <w:r w:rsidR="00EA361A">
        <w:rPr>
          <w:rFonts w:ascii="Arial" w:hAnsi="Arial" w:cs="Arial"/>
          <w:sz w:val="22"/>
          <w:szCs w:val="22"/>
        </w:rPr>
        <w:t>1</w:t>
      </w:r>
      <w:r w:rsidR="00A97E12">
        <w:rPr>
          <w:rFonts w:ascii="Arial" w:hAnsi="Arial" w:cs="Arial"/>
          <w:sz w:val="22"/>
          <w:szCs w:val="22"/>
        </w:rPr>
        <w:t>4</w:t>
      </w:r>
      <w:r w:rsidR="000E2CB5" w:rsidRPr="00331957">
        <w:rPr>
          <w:rFonts w:ascii="Arial" w:hAnsi="Arial" w:cs="Arial"/>
          <w:sz w:val="22"/>
          <w:szCs w:val="22"/>
        </w:rPr>
        <w:t>th day of May 201</w:t>
      </w:r>
      <w:r w:rsidR="00A97E12">
        <w:rPr>
          <w:rFonts w:ascii="Arial" w:hAnsi="Arial" w:cs="Arial"/>
          <w:sz w:val="22"/>
          <w:szCs w:val="22"/>
        </w:rPr>
        <w:t>9</w:t>
      </w:r>
      <w:r w:rsidR="000E2CB5" w:rsidRPr="00331957">
        <w:rPr>
          <w:rFonts w:ascii="Arial" w:hAnsi="Arial" w:cs="Arial"/>
          <w:sz w:val="22"/>
          <w:szCs w:val="22"/>
        </w:rPr>
        <w:t xml:space="preserve">, the Board of Regents of the Amarillo Junior College District convened for the purpose of canvassing the returns of the election of the Board of Regents held May </w:t>
      </w:r>
      <w:r w:rsidR="00A97E12">
        <w:rPr>
          <w:rFonts w:ascii="Arial" w:hAnsi="Arial" w:cs="Arial"/>
          <w:sz w:val="22"/>
          <w:szCs w:val="22"/>
        </w:rPr>
        <w:t>4</w:t>
      </w:r>
      <w:r w:rsidR="000E2CB5" w:rsidRPr="00331957">
        <w:rPr>
          <w:rFonts w:ascii="Arial" w:hAnsi="Arial" w:cs="Arial"/>
          <w:sz w:val="22"/>
          <w:szCs w:val="22"/>
        </w:rPr>
        <w:t>, 201</w:t>
      </w:r>
      <w:r w:rsidR="00A97E12">
        <w:rPr>
          <w:rFonts w:ascii="Arial" w:hAnsi="Arial" w:cs="Arial"/>
          <w:sz w:val="22"/>
          <w:szCs w:val="22"/>
        </w:rPr>
        <w:t>9</w:t>
      </w:r>
      <w:r w:rsidR="000E2CB5" w:rsidRPr="00331957">
        <w:rPr>
          <w:rFonts w:ascii="Arial" w:hAnsi="Arial" w:cs="Arial"/>
          <w:sz w:val="22"/>
          <w:szCs w:val="22"/>
        </w:rPr>
        <w:t xml:space="preserve">, for the purpose of electing three members to the Board of Regents of the Amarillo Junior College District to serve six-year terms. </w:t>
      </w:r>
    </w:p>
    <w:p w:rsidR="000E2CB5" w:rsidRPr="00331957" w:rsidRDefault="000E2CB5" w:rsidP="000E2CB5">
      <w:pPr>
        <w:widowControl/>
        <w:autoSpaceDE/>
        <w:autoSpaceDN/>
        <w:adjustRightInd/>
        <w:jc w:val="both"/>
        <w:rPr>
          <w:rFonts w:ascii="Arial" w:hAnsi="Arial" w:cs="Arial"/>
          <w:sz w:val="22"/>
          <w:szCs w:val="22"/>
        </w:rPr>
      </w:pPr>
    </w:p>
    <w:p w:rsidR="000E2CB5" w:rsidRPr="00331957" w:rsidRDefault="000E2CB5" w:rsidP="000E2CB5">
      <w:pPr>
        <w:widowControl/>
        <w:autoSpaceDE/>
        <w:autoSpaceDN/>
        <w:adjustRightInd/>
        <w:ind w:left="720"/>
        <w:jc w:val="both"/>
        <w:rPr>
          <w:rFonts w:ascii="Arial" w:hAnsi="Arial" w:cs="Arial"/>
          <w:sz w:val="22"/>
          <w:szCs w:val="22"/>
        </w:rPr>
      </w:pPr>
      <w:r w:rsidRPr="00331957">
        <w:rPr>
          <w:rFonts w:ascii="Arial" w:hAnsi="Arial" w:cs="Arial"/>
          <w:b/>
          <w:sz w:val="22"/>
          <w:szCs w:val="22"/>
        </w:rPr>
        <w:t>WHEREAS</w:t>
      </w:r>
      <w:r w:rsidRPr="00331957">
        <w:rPr>
          <w:rFonts w:ascii="Arial" w:hAnsi="Arial" w:cs="Arial"/>
          <w:sz w:val="22"/>
          <w:szCs w:val="22"/>
        </w:rPr>
        <w:t xml:space="preserve"> the election returns were canvassed at the direction of the Chair of the Board of Regents, and it was found that the following candidates received the total number of votes as listed below.</w:t>
      </w:r>
    </w:p>
    <w:p w:rsidR="003551C2" w:rsidRPr="00331957" w:rsidRDefault="003551C2" w:rsidP="000E2CB5">
      <w:pPr>
        <w:widowControl/>
        <w:autoSpaceDE/>
        <w:autoSpaceDN/>
        <w:adjustRightInd/>
        <w:jc w:val="both"/>
        <w:rPr>
          <w:rFonts w:ascii="Arial" w:hAnsi="Arial" w:cs="Arial"/>
          <w:sz w:val="22"/>
          <w:szCs w:val="22"/>
        </w:rPr>
      </w:pPr>
    </w:p>
    <w:p w:rsidR="000E2CB5" w:rsidRPr="00331957" w:rsidRDefault="000E2CB5" w:rsidP="000E2CB5">
      <w:pPr>
        <w:widowControl/>
        <w:autoSpaceDE/>
        <w:autoSpaceDN/>
        <w:adjustRightInd/>
        <w:jc w:val="both"/>
        <w:rPr>
          <w:rFonts w:ascii="Arial" w:hAnsi="Arial" w:cs="Arial"/>
          <w:b/>
          <w:sz w:val="22"/>
          <w:szCs w:val="22"/>
          <w:u w:val="single"/>
        </w:rPr>
      </w:pPr>
      <w:r w:rsidRPr="00331957">
        <w:rPr>
          <w:rFonts w:ascii="Arial" w:hAnsi="Arial" w:cs="Arial"/>
          <w:sz w:val="22"/>
          <w:szCs w:val="22"/>
        </w:rPr>
        <w:tab/>
      </w:r>
      <w:r w:rsidRPr="00331957">
        <w:rPr>
          <w:rFonts w:ascii="Arial" w:hAnsi="Arial" w:cs="Arial"/>
          <w:sz w:val="22"/>
          <w:szCs w:val="22"/>
        </w:rPr>
        <w:tab/>
      </w:r>
      <w:r w:rsidRPr="00331957">
        <w:rPr>
          <w:rFonts w:ascii="Arial" w:hAnsi="Arial" w:cs="Arial"/>
          <w:b/>
          <w:sz w:val="22"/>
          <w:szCs w:val="22"/>
          <w:u w:val="single"/>
        </w:rPr>
        <w:t>SIX-YEAR TERM</w:t>
      </w:r>
      <w:r w:rsidRPr="00331957">
        <w:rPr>
          <w:rFonts w:ascii="Arial" w:hAnsi="Arial" w:cs="Arial"/>
          <w:b/>
          <w:sz w:val="22"/>
          <w:szCs w:val="22"/>
        </w:rPr>
        <w:tab/>
      </w:r>
      <w:r w:rsidRPr="00331957">
        <w:rPr>
          <w:rFonts w:ascii="Arial" w:hAnsi="Arial" w:cs="Arial"/>
          <w:b/>
          <w:sz w:val="22"/>
          <w:szCs w:val="22"/>
        </w:rPr>
        <w:tab/>
      </w:r>
      <w:r w:rsidRPr="00331957">
        <w:rPr>
          <w:rFonts w:ascii="Arial" w:hAnsi="Arial" w:cs="Arial"/>
          <w:b/>
          <w:sz w:val="22"/>
          <w:szCs w:val="22"/>
        </w:rPr>
        <w:tab/>
      </w:r>
      <w:r w:rsidRPr="00331957">
        <w:rPr>
          <w:rFonts w:ascii="Arial" w:hAnsi="Arial" w:cs="Arial"/>
          <w:b/>
          <w:sz w:val="22"/>
          <w:szCs w:val="22"/>
        </w:rPr>
        <w:tab/>
      </w:r>
      <w:r w:rsidRPr="00331957">
        <w:rPr>
          <w:rFonts w:ascii="Arial" w:hAnsi="Arial" w:cs="Arial"/>
          <w:b/>
          <w:sz w:val="22"/>
          <w:szCs w:val="22"/>
          <w:u w:val="single"/>
        </w:rPr>
        <w:t>TOTAL VOTES</w:t>
      </w:r>
    </w:p>
    <w:p w:rsidR="00331957" w:rsidRPr="00331957" w:rsidRDefault="00331957" w:rsidP="00331957">
      <w:pPr>
        <w:widowControl/>
        <w:tabs>
          <w:tab w:val="left" w:pos="1620"/>
          <w:tab w:val="left" w:pos="6300"/>
        </w:tabs>
        <w:autoSpaceDE/>
        <w:autoSpaceDN/>
        <w:adjustRightInd/>
        <w:jc w:val="both"/>
        <w:rPr>
          <w:rFonts w:ascii="Arial" w:hAnsi="Arial" w:cs="Arial"/>
          <w:sz w:val="22"/>
          <w:szCs w:val="22"/>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530"/>
      </w:tblGrid>
      <w:tr w:rsidR="003567A7" w:rsidRPr="00331957" w:rsidTr="003551C2">
        <w:tc>
          <w:tcPr>
            <w:tcW w:w="4410" w:type="dxa"/>
            <w:shd w:val="clear" w:color="auto" w:fill="auto"/>
          </w:tcPr>
          <w:p w:rsidR="003567A7" w:rsidRPr="00331957" w:rsidRDefault="00A269DF" w:rsidP="00331957">
            <w:pPr>
              <w:widowControl/>
              <w:tabs>
                <w:tab w:val="left" w:pos="1620"/>
                <w:tab w:val="left" w:pos="6300"/>
              </w:tabs>
              <w:autoSpaceDE/>
              <w:autoSpaceDN/>
              <w:adjustRightInd/>
              <w:jc w:val="both"/>
              <w:rPr>
                <w:rFonts w:ascii="Arial" w:hAnsi="Arial" w:cs="Arial"/>
                <w:sz w:val="22"/>
                <w:szCs w:val="22"/>
              </w:rPr>
            </w:pPr>
            <w:r>
              <w:rPr>
                <w:rFonts w:ascii="Arial" w:hAnsi="Arial" w:cs="Arial"/>
                <w:sz w:val="22"/>
                <w:szCs w:val="22"/>
              </w:rPr>
              <w:t>Proffer, Paul</w:t>
            </w:r>
          </w:p>
        </w:tc>
        <w:tc>
          <w:tcPr>
            <w:tcW w:w="1530" w:type="dxa"/>
            <w:shd w:val="clear" w:color="auto" w:fill="auto"/>
          </w:tcPr>
          <w:p w:rsidR="003567A7" w:rsidRPr="00331957" w:rsidRDefault="00A269DF"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11,396</w:t>
            </w:r>
          </w:p>
        </w:tc>
      </w:tr>
      <w:tr w:rsidR="003567A7" w:rsidRPr="00331957" w:rsidTr="003551C2">
        <w:tc>
          <w:tcPr>
            <w:tcW w:w="4410" w:type="dxa"/>
            <w:shd w:val="clear" w:color="auto" w:fill="auto"/>
          </w:tcPr>
          <w:p w:rsidR="003567A7" w:rsidRPr="00331957" w:rsidRDefault="00A269DF" w:rsidP="00331957">
            <w:pPr>
              <w:widowControl/>
              <w:tabs>
                <w:tab w:val="left" w:pos="1620"/>
                <w:tab w:val="left" w:pos="6300"/>
              </w:tabs>
              <w:autoSpaceDE/>
              <w:autoSpaceDN/>
              <w:adjustRightInd/>
              <w:jc w:val="both"/>
              <w:rPr>
                <w:rFonts w:ascii="Arial" w:hAnsi="Arial" w:cs="Arial"/>
                <w:sz w:val="22"/>
                <w:szCs w:val="22"/>
              </w:rPr>
            </w:pPr>
            <w:r>
              <w:rPr>
                <w:rFonts w:ascii="Arial" w:hAnsi="Arial" w:cs="Arial"/>
                <w:sz w:val="22"/>
                <w:szCs w:val="22"/>
              </w:rPr>
              <w:t>Woodburn, David</w:t>
            </w:r>
          </w:p>
        </w:tc>
        <w:tc>
          <w:tcPr>
            <w:tcW w:w="1530" w:type="dxa"/>
            <w:shd w:val="clear" w:color="auto" w:fill="auto"/>
          </w:tcPr>
          <w:p w:rsidR="003567A7" w:rsidRPr="00331957" w:rsidRDefault="00A269DF"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10,365</w:t>
            </w:r>
          </w:p>
        </w:tc>
      </w:tr>
      <w:tr w:rsidR="003567A7" w:rsidRPr="00331957" w:rsidTr="003551C2">
        <w:tc>
          <w:tcPr>
            <w:tcW w:w="4410" w:type="dxa"/>
            <w:shd w:val="clear" w:color="auto" w:fill="auto"/>
          </w:tcPr>
          <w:p w:rsidR="003567A7" w:rsidRPr="00331957" w:rsidRDefault="00A97E12" w:rsidP="00331957">
            <w:pPr>
              <w:widowControl/>
              <w:tabs>
                <w:tab w:val="left" w:pos="1620"/>
                <w:tab w:val="left" w:pos="6300"/>
              </w:tabs>
              <w:autoSpaceDE/>
              <w:autoSpaceDN/>
              <w:adjustRightInd/>
              <w:jc w:val="both"/>
              <w:rPr>
                <w:rFonts w:ascii="Arial" w:hAnsi="Arial" w:cs="Arial"/>
                <w:sz w:val="22"/>
                <w:szCs w:val="22"/>
              </w:rPr>
            </w:pPr>
            <w:r>
              <w:rPr>
                <w:rFonts w:ascii="Arial" w:hAnsi="Arial" w:cs="Arial"/>
                <w:sz w:val="22"/>
                <w:szCs w:val="22"/>
              </w:rPr>
              <w:t>Mize, Johnny</w:t>
            </w:r>
          </w:p>
        </w:tc>
        <w:tc>
          <w:tcPr>
            <w:tcW w:w="1530" w:type="dxa"/>
            <w:shd w:val="clear" w:color="auto" w:fill="auto"/>
          </w:tcPr>
          <w:p w:rsidR="003567A7" w:rsidRPr="00331957" w:rsidRDefault="00A269DF"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8,960</w:t>
            </w:r>
          </w:p>
        </w:tc>
      </w:tr>
      <w:tr w:rsidR="003567A7" w:rsidRPr="00331957" w:rsidTr="003551C2">
        <w:tc>
          <w:tcPr>
            <w:tcW w:w="4410" w:type="dxa"/>
            <w:shd w:val="clear" w:color="auto" w:fill="auto"/>
          </w:tcPr>
          <w:p w:rsidR="003567A7" w:rsidRPr="00331957" w:rsidRDefault="00A97E12" w:rsidP="00331957">
            <w:pPr>
              <w:widowControl/>
              <w:tabs>
                <w:tab w:val="left" w:pos="1620"/>
                <w:tab w:val="left" w:pos="6300"/>
              </w:tabs>
              <w:autoSpaceDE/>
              <w:autoSpaceDN/>
              <w:adjustRightInd/>
              <w:jc w:val="both"/>
              <w:rPr>
                <w:rFonts w:ascii="Arial" w:hAnsi="Arial" w:cs="Arial"/>
                <w:sz w:val="22"/>
                <w:szCs w:val="22"/>
              </w:rPr>
            </w:pPr>
            <w:r>
              <w:rPr>
                <w:rFonts w:ascii="Arial" w:hAnsi="Arial" w:cs="Arial"/>
                <w:sz w:val="22"/>
                <w:szCs w:val="22"/>
              </w:rPr>
              <w:t>Hawthorne, Terry</w:t>
            </w:r>
          </w:p>
        </w:tc>
        <w:tc>
          <w:tcPr>
            <w:tcW w:w="1530" w:type="dxa"/>
            <w:shd w:val="clear" w:color="auto" w:fill="auto"/>
          </w:tcPr>
          <w:p w:rsidR="003567A7" w:rsidRPr="00331957" w:rsidRDefault="00A269DF" w:rsidP="00331957">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4,966</w:t>
            </w:r>
          </w:p>
        </w:tc>
      </w:tr>
      <w:tr w:rsidR="003567A7" w:rsidRPr="00331957" w:rsidTr="003551C2">
        <w:tc>
          <w:tcPr>
            <w:tcW w:w="4410" w:type="dxa"/>
            <w:shd w:val="clear" w:color="auto" w:fill="auto"/>
          </w:tcPr>
          <w:p w:rsidR="003567A7" w:rsidRPr="00331957" w:rsidRDefault="00D3637F" w:rsidP="00331957">
            <w:pPr>
              <w:widowControl/>
              <w:tabs>
                <w:tab w:val="left" w:pos="1620"/>
                <w:tab w:val="left" w:pos="6300"/>
              </w:tabs>
              <w:autoSpaceDE/>
              <w:autoSpaceDN/>
              <w:adjustRightInd/>
              <w:jc w:val="both"/>
              <w:rPr>
                <w:rFonts w:ascii="Arial" w:hAnsi="Arial" w:cs="Arial"/>
                <w:sz w:val="22"/>
                <w:szCs w:val="22"/>
              </w:rPr>
            </w:pPr>
            <w:r>
              <w:rPr>
                <w:rFonts w:ascii="Arial" w:hAnsi="Arial" w:cs="Arial"/>
                <w:sz w:val="22"/>
                <w:szCs w:val="22"/>
              </w:rPr>
              <w:t>Westbrook, Jack B.</w:t>
            </w:r>
          </w:p>
        </w:tc>
        <w:tc>
          <w:tcPr>
            <w:tcW w:w="1530" w:type="dxa"/>
            <w:shd w:val="clear" w:color="auto" w:fill="auto"/>
          </w:tcPr>
          <w:p w:rsidR="003567A7" w:rsidRPr="00331957" w:rsidRDefault="00A269DF" w:rsidP="00847331">
            <w:pPr>
              <w:widowControl/>
              <w:tabs>
                <w:tab w:val="left" w:pos="1620"/>
                <w:tab w:val="left" w:pos="6300"/>
              </w:tabs>
              <w:autoSpaceDE/>
              <w:autoSpaceDN/>
              <w:adjustRightInd/>
              <w:jc w:val="right"/>
              <w:rPr>
                <w:rFonts w:ascii="Arial" w:hAnsi="Arial" w:cs="Arial"/>
                <w:sz w:val="22"/>
                <w:szCs w:val="22"/>
              </w:rPr>
            </w:pPr>
            <w:r>
              <w:rPr>
                <w:rFonts w:ascii="Arial" w:hAnsi="Arial" w:cs="Arial"/>
                <w:sz w:val="22"/>
                <w:szCs w:val="22"/>
              </w:rPr>
              <w:t>3,873</w:t>
            </w:r>
          </w:p>
        </w:tc>
      </w:tr>
    </w:tbl>
    <w:p w:rsidR="00847331" w:rsidRDefault="00847331" w:rsidP="000E2CB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both"/>
        <w:rPr>
          <w:rFonts w:ascii="Arial" w:hAnsi="Arial" w:cs="Arial"/>
          <w:sz w:val="22"/>
          <w:szCs w:val="22"/>
        </w:rPr>
      </w:pPr>
    </w:p>
    <w:p w:rsidR="004E4A55" w:rsidRPr="00331957" w:rsidRDefault="004E4A55" w:rsidP="004E4A55">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sz w:val="22"/>
          <w:szCs w:val="22"/>
        </w:rPr>
      </w:pPr>
      <w:proofErr w:type="gramStart"/>
      <w:r w:rsidRPr="00331957">
        <w:rPr>
          <w:rFonts w:ascii="Arial" w:hAnsi="Arial" w:cs="Arial"/>
          <w:b/>
          <w:sz w:val="22"/>
          <w:szCs w:val="22"/>
        </w:rPr>
        <w:t>THEREFORE</w:t>
      </w:r>
      <w:proofErr w:type="gramEnd"/>
      <w:r w:rsidRPr="00331957">
        <w:rPr>
          <w:rFonts w:ascii="Arial" w:hAnsi="Arial" w:cs="Arial"/>
          <w:b/>
          <w:sz w:val="22"/>
          <w:szCs w:val="22"/>
        </w:rPr>
        <w:t xml:space="preserve"> BE IT RESOLVED</w:t>
      </w:r>
      <w:r w:rsidRPr="00331957">
        <w:rPr>
          <w:rFonts w:ascii="Arial" w:hAnsi="Arial" w:cs="Arial"/>
          <w:sz w:val="22"/>
          <w:szCs w:val="22"/>
        </w:rPr>
        <w:t xml:space="preserve"> that the following persons, to wit:</w:t>
      </w:r>
    </w:p>
    <w:p w:rsidR="004E4A55" w:rsidRDefault="004E4A55" w:rsidP="000E2CB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both"/>
        <w:rPr>
          <w:rFonts w:ascii="Arial" w:hAnsi="Arial" w:cs="Arial"/>
          <w:sz w:val="22"/>
          <w:szCs w:val="22"/>
        </w:rPr>
      </w:pPr>
    </w:p>
    <w:p w:rsidR="00D7291F" w:rsidRPr="00331957" w:rsidRDefault="00D7291F"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rsidR="00D7291F" w:rsidRPr="00331957" w:rsidRDefault="00D7291F"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Johnny Mize</w:t>
      </w:r>
    </w:p>
    <w:p w:rsidR="00D7291F" w:rsidRPr="00331957" w:rsidRDefault="00D7291F"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7720 Stuyvesant Avenue</w:t>
      </w:r>
    </w:p>
    <w:p w:rsidR="00D7291F" w:rsidRPr="00331957" w:rsidRDefault="00D7291F" w:rsidP="00D7291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sidRPr="00331957">
        <w:rPr>
          <w:rFonts w:ascii="Arial" w:hAnsi="Arial" w:cs="Arial"/>
          <w:sz w:val="22"/>
          <w:szCs w:val="22"/>
        </w:rPr>
        <w:t xml:space="preserve">Amarillo, </w:t>
      </w:r>
      <w:r>
        <w:rPr>
          <w:rFonts w:ascii="Arial" w:hAnsi="Arial" w:cs="Arial"/>
          <w:sz w:val="22"/>
          <w:szCs w:val="22"/>
        </w:rPr>
        <w:t>TX 79121</w:t>
      </w:r>
    </w:p>
    <w:p w:rsidR="00D7291F" w:rsidRDefault="00D7291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rsidR="00D7291F" w:rsidRDefault="00D7291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rsidR="00A269DF" w:rsidRPr="00331957" w:rsidRDefault="00A269D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Dr. Paul Proffer</w:t>
      </w:r>
    </w:p>
    <w:p w:rsidR="00A269DF" w:rsidRPr="00331957" w:rsidRDefault="00A269D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33 Oldham Circle</w:t>
      </w:r>
    </w:p>
    <w:p w:rsidR="00A269DF" w:rsidRPr="00331957" w:rsidRDefault="00A269DF" w:rsidP="00A269DF">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Amarillo, TX 79109</w:t>
      </w:r>
    </w:p>
    <w:p w:rsidR="00A269DF" w:rsidRDefault="00A269DF"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bookmarkStart w:id="0" w:name="_GoBack"/>
      <w:bookmarkEnd w:id="0"/>
    </w:p>
    <w:p w:rsidR="004E4A55" w:rsidRDefault="00D3637F"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Dr. David C. Woodburn</w:t>
      </w:r>
    </w:p>
    <w:p w:rsidR="00EA361A" w:rsidRPr="00331957" w:rsidRDefault="00D3637F"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2616 Juniper Drive</w:t>
      </w:r>
    </w:p>
    <w:p w:rsidR="00B804D4" w:rsidRPr="00331957" w:rsidRDefault="00EA361A"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r>
        <w:rPr>
          <w:rFonts w:ascii="Arial" w:hAnsi="Arial" w:cs="Arial"/>
          <w:sz w:val="22"/>
          <w:szCs w:val="22"/>
        </w:rPr>
        <w:t>Amarillo, TX 79109</w:t>
      </w:r>
    </w:p>
    <w:p w:rsidR="00B02E22" w:rsidRPr="00331957" w:rsidRDefault="00B02E22" w:rsidP="004E4A55">
      <w:pPr>
        <w:tabs>
          <w:tab w:val="decimal" w:pos="360"/>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hanging="450"/>
        <w:jc w:val="center"/>
        <w:rPr>
          <w:rFonts w:ascii="Arial" w:hAnsi="Arial" w:cs="Arial"/>
          <w:sz w:val="22"/>
          <w:szCs w:val="22"/>
        </w:rPr>
      </w:pPr>
    </w:p>
    <w:p w:rsidR="004E4A55" w:rsidRPr="00331957" w:rsidRDefault="009B4EAC"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sz w:val="22"/>
          <w:szCs w:val="22"/>
        </w:rPr>
      </w:pPr>
      <w:r w:rsidRPr="00331957">
        <w:rPr>
          <w:rFonts w:ascii="Arial" w:hAnsi="Arial" w:cs="Arial"/>
          <w:sz w:val="22"/>
          <w:szCs w:val="22"/>
        </w:rPr>
        <w:t>h</w:t>
      </w:r>
      <w:r w:rsidR="004E4A55" w:rsidRPr="00331957">
        <w:rPr>
          <w:rFonts w:ascii="Arial" w:hAnsi="Arial" w:cs="Arial"/>
          <w:sz w:val="22"/>
          <w:szCs w:val="22"/>
        </w:rPr>
        <w:t>aving met all qualifications and receiving the greatest number of votes in the said regents</w:t>
      </w:r>
      <w:r w:rsidR="00A269DF">
        <w:rPr>
          <w:rFonts w:ascii="Arial" w:hAnsi="Arial" w:cs="Arial"/>
          <w:sz w:val="22"/>
          <w:szCs w:val="22"/>
        </w:rPr>
        <w:t>’</w:t>
      </w:r>
      <w:r w:rsidR="004E4A55" w:rsidRPr="00331957">
        <w:rPr>
          <w:rFonts w:ascii="Arial" w:hAnsi="Arial" w:cs="Arial"/>
          <w:sz w:val="22"/>
          <w:szCs w:val="22"/>
        </w:rPr>
        <w:t xml:space="preserve"> election, are elected to the Board of Regents of the Amarillo Junior College District and will, therefore, serve on the Board of Regents of the Amarillo Junior College District for a six-year term beginning May 201</w:t>
      </w:r>
      <w:r w:rsidR="00D3637F">
        <w:rPr>
          <w:rFonts w:ascii="Arial" w:hAnsi="Arial" w:cs="Arial"/>
          <w:sz w:val="22"/>
          <w:szCs w:val="22"/>
        </w:rPr>
        <w:t>9</w:t>
      </w:r>
      <w:r w:rsidR="004E4A55" w:rsidRPr="00331957">
        <w:rPr>
          <w:rFonts w:ascii="Arial" w:hAnsi="Arial" w:cs="Arial"/>
          <w:sz w:val="22"/>
          <w:szCs w:val="22"/>
        </w:rPr>
        <w:t>, and ending May 202</w:t>
      </w:r>
      <w:r w:rsidR="00D3637F">
        <w:rPr>
          <w:rFonts w:ascii="Arial" w:hAnsi="Arial" w:cs="Arial"/>
          <w:sz w:val="22"/>
          <w:szCs w:val="22"/>
        </w:rPr>
        <w:t>5</w:t>
      </w:r>
      <w:r w:rsidR="004E4A55" w:rsidRPr="00331957">
        <w:rPr>
          <w:rFonts w:ascii="Arial" w:hAnsi="Arial" w:cs="Arial"/>
          <w:sz w:val="22"/>
          <w:szCs w:val="22"/>
        </w:rPr>
        <w:t>.</w:t>
      </w:r>
    </w:p>
    <w:p w:rsidR="004E4A55" w:rsidRPr="00331957" w:rsidRDefault="004E4A55" w:rsidP="004E4A55">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rPr>
          <w:rFonts w:ascii="Arial" w:hAnsi="Arial" w:cs="Arial"/>
          <w:sz w:val="22"/>
          <w:szCs w:val="22"/>
        </w:rPr>
      </w:pPr>
    </w:p>
    <w:p w:rsidR="004E4A55" w:rsidRPr="00331957" w:rsidRDefault="004E4A55"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b/>
          <w:sz w:val="22"/>
          <w:szCs w:val="22"/>
        </w:rPr>
      </w:pPr>
      <w:r w:rsidRPr="00331957">
        <w:rPr>
          <w:rFonts w:ascii="Arial" w:hAnsi="Arial" w:cs="Arial"/>
          <w:b/>
          <w:sz w:val="22"/>
          <w:szCs w:val="22"/>
        </w:rPr>
        <w:t xml:space="preserve">After discussion, the Board may wish to accept the certification of election results and </w:t>
      </w:r>
      <w:r w:rsidR="00E05211">
        <w:rPr>
          <w:rFonts w:ascii="Arial" w:hAnsi="Arial" w:cs="Arial"/>
          <w:b/>
          <w:sz w:val="22"/>
          <w:szCs w:val="22"/>
        </w:rPr>
        <w:t>ad</w:t>
      </w:r>
      <w:r w:rsidRPr="00331957">
        <w:rPr>
          <w:rFonts w:ascii="Arial" w:hAnsi="Arial" w:cs="Arial"/>
          <w:b/>
          <w:sz w:val="22"/>
          <w:szCs w:val="22"/>
        </w:rPr>
        <w:t>opt the resolution certifying the results.</w:t>
      </w:r>
    </w:p>
    <w:p w:rsidR="00222BEC" w:rsidRPr="00D3637F" w:rsidRDefault="00222BEC"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sz w:val="22"/>
          <w:szCs w:val="22"/>
        </w:rPr>
      </w:pPr>
    </w:p>
    <w:p w:rsidR="00D3637F" w:rsidRDefault="00D3637F"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b/>
          <w:caps/>
          <w:sz w:val="22"/>
          <w:szCs w:val="22"/>
        </w:rPr>
      </w:pPr>
      <w:r w:rsidRPr="00D3637F">
        <w:rPr>
          <w:rFonts w:ascii="Arial" w:hAnsi="Arial" w:cs="Arial"/>
          <w:b/>
          <w:sz w:val="22"/>
          <w:szCs w:val="22"/>
        </w:rPr>
        <w:t>4.</w:t>
      </w:r>
      <w:r w:rsidRPr="00D3637F">
        <w:rPr>
          <w:rFonts w:ascii="Arial" w:hAnsi="Arial" w:cs="Arial"/>
          <w:b/>
          <w:sz w:val="22"/>
          <w:szCs w:val="22"/>
        </w:rPr>
        <w:tab/>
      </w:r>
      <w:r w:rsidRPr="00D3637F">
        <w:rPr>
          <w:rFonts w:ascii="Arial" w:hAnsi="Arial" w:cs="Arial"/>
          <w:b/>
          <w:caps/>
          <w:sz w:val="22"/>
          <w:szCs w:val="22"/>
        </w:rPr>
        <w:t>Canvass the results from the May 4, 2019 Bond Election and adoption of an Order declaring the results of the Bond Election and containing provisions necessary and incidental thereto</w:t>
      </w:r>
    </w:p>
    <w:p w:rsidR="00225079" w:rsidRPr="00225079" w:rsidRDefault="00225079"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rPr>
      </w:pPr>
    </w:p>
    <w:p w:rsidR="00225079" w:rsidRPr="00225079" w:rsidRDefault="00225079" w:rsidP="00222BE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rPr>
      </w:pPr>
    </w:p>
    <w:p w:rsidR="00225079" w:rsidRPr="00331957" w:rsidRDefault="00225079" w:rsidP="00D7291F">
      <w:pPr>
        <w:tabs>
          <w:tab w:val="left" w:pos="720"/>
          <w:tab w:val="left" w:pos="1188"/>
          <w:tab w:val="left" w:pos="1620"/>
          <w:tab w:val="left" w:pos="2052"/>
          <w:tab w:val="left" w:pos="2484"/>
          <w:tab w:val="left" w:pos="2916"/>
          <w:tab w:val="left" w:pos="3348"/>
          <w:tab w:val="left" w:pos="3780"/>
          <w:tab w:val="left" w:pos="4200"/>
          <w:tab w:val="left" w:pos="4680"/>
          <w:tab w:val="left" w:pos="5076"/>
          <w:tab w:val="left" w:pos="6300"/>
        </w:tabs>
        <w:ind w:left="720"/>
        <w:jc w:val="both"/>
        <w:rPr>
          <w:rFonts w:ascii="Arial" w:hAnsi="Arial" w:cs="Arial"/>
          <w:b/>
          <w:sz w:val="22"/>
          <w:szCs w:val="22"/>
        </w:rPr>
      </w:pPr>
      <w:r w:rsidRPr="00331957">
        <w:rPr>
          <w:rFonts w:ascii="Arial" w:hAnsi="Arial" w:cs="Arial"/>
          <w:b/>
          <w:sz w:val="22"/>
          <w:szCs w:val="22"/>
        </w:rPr>
        <w:t xml:space="preserve">After discussion, the Board may wish to accept the certification of election results and </w:t>
      </w:r>
      <w:r>
        <w:rPr>
          <w:rFonts w:ascii="Arial" w:hAnsi="Arial" w:cs="Arial"/>
          <w:b/>
          <w:sz w:val="22"/>
          <w:szCs w:val="22"/>
        </w:rPr>
        <w:t>ad</w:t>
      </w:r>
      <w:r w:rsidRPr="00331957">
        <w:rPr>
          <w:rFonts w:ascii="Arial" w:hAnsi="Arial" w:cs="Arial"/>
          <w:b/>
          <w:sz w:val="22"/>
          <w:szCs w:val="22"/>
        </w:rPr>
        <w:t xml:space="preserve">opt the </w:t>
      </w:r>
      <w:r>
        <w:rPr>
          <w:rFonts w:ascii="Arial" w:hAnsi="Arial" w:cs="Arial"/>
          <w:b/>
          <w:sz w:val="22"/>
          <w:szCs w:val="22"/>
        </w:rPr>
        <w:t>order</w:t>
      </w:r>
      <w:r w:rsidRPr="00331957">
        <w:rPr>
          <w:rFonts w:ascii="Arial" w:hAnsi="Arial" w:cs="Arial"/>
          <w:b/>
          <w:sz w:val="22"/>
          <w:szCs w:val="22"/>
        </w:rPr>
        <w:t xml:space="preserve"> certifying the results.</w:t>
      </w:r>
    </w:p>
    <w:p w:rsidR="00225079" w:rsidRPr="00225079" w:rsidRDefault="00225079" w:rsidP="00D7291F">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caps/>
          <w:sz w:val="22"/>
          <w:szCs w:val="22"/>
        </w:rPr>
      </w:pPr>
    </w:p>
    <w:p w:rsidR="006C0BFA" w:rsidRPr="005919B7" w:rsidRDefault="00D3637F" w:rsidP="00586D8C">
      <w:pPr>
        <w:tabs>
          <w:tab w:val="left" w:pos="-1080"/>
          <w:tab w:val="left" w:pos="-720"/>
          <w:tab w:val="left" w:pos="720"/>
          <w:tab w:val="left" w:pos="1440"/>
          <w:tab w:val="left" w:pos="2400"/>
          <w:tab w:val="left" w:pos="2880"/>
          <w:tab w:val="left" w:pos="3360"/>
          <w:tab w:val="left" w:pos="3840"/>
          <w:tab w:val="left" w:pos="4320"/>
        </w:tabs>
        <w:ind w:left="720" w:hanging="540"/>
        <w:jc w:val="both"/>
        <w:rPr>
          <w:rFonts w:ascii="Arial" w:hAnsi="Arial" w:cs="Arial"/>
          <w:b/>
          <w:sz w:val="22"/>
          <w:szCs w:val="22"/>
        </w:rPr>
      </w:pPr>
      <w:r>
        <w:rPr>
          <w:rFonts w:ascii="Arial" w:hAnsi="Arial" w:cs="Arial"/>
          <w:b/>
          <w:sz w:val="22"/>
          <w:szCs w:val="22"/>
        </w:rPr>
        <w:t>5</w:t>
      </w:r>
      <w:r w:rsidR="00222BEC">
        <w:rPr>
          <w:rFonts w:ascii="Arial" w:hAnsi="Arial" w:cs="Arial"/>
          <w:b/>
          <w:sz w:val="22"/>
          <w:szCs w:val="22"/>
        </w:rPr>
        <w:t>.</w:t>
      </w:r>
      <w:r w:rsidR="00222BEC">
        <w:rPr>
          <w:rFonts w:ascii="Arial" w:hAnsi="Arial" w:cs="Arial"/>
          <w:b/>
          <w:sz w:val="22"/>
          <w:szCs w:val="22"/>
        </w:rPr>
        <w:tab/>
      </w:r>
      <w:r w:rsidR="007F0DC3" w:rsidRPr="005919B7">
        <w:rPr>
          <w:rFonts w:ascii="Arial" w:hAnsi="Arial" w:cs="Arial"/>
          <w:b/>
          <w:sz w:val="22"/>
          <w:szCs w:val="22"/>
        </w:rPr>
        <w:t>A</w:t>
      </w:r>
      <w:r w:rsidR="00884B2E" w:rsidRPr="005919B7">
        <w:rPr>
          <w:rFonts w:ascii="Arial" w:hAnsi="Arial" w:cs="Arial"/>
          <w:b/>
          <w:sz w:val="22"/>
          <w:szCs w:val="22"/>
        </w:rPr>
        <w:t>DJOURNMENT</w:t>
      </w:r>
    </w:p>
    <w:p w:rsidR="00104923" w:rsidRPr="00FC06AC" w:rsidRDefault="00104923" w:rsidP="00625197">
      <w:pPr>
        <w:tabs>
          <w:tab w:val="left" w:pos="-1440"/>
          <w:tab w:val="left" w:pos="-720"/>
          <w:tab w:val="left" w:pos="720"/>
          <w:tab w:val="left" w:pos="1440"/>
        </w:tabs>
        <w:suppressAutoHyphens/>
        <w:spacing w:line="240" w:lineRule="atLeast"/>
        <w:ind w:left="720" w:hanging="540"/>
        <w:jc w:val="both"/>
        <w:rPr>
          <w:rFonts w:ascii="Arial" w:hAnsi="Arial" w:cs="Arial"/>
          <w:sz w:val="22"/>
          <w:szCs w:val="22"/>
        </w:rPr>
      </w:pPr>
    </w:p>
    <w:p w:rsidR="00FC06AC" w:rsidRPr="00FC06AC" w:rsidRDefault="00FC06AC" w:rsidP="00625197">
      <w:pPr>
        <w:tabs>
          <w:tab w:val="left" w:pos="-1440"/>
          <w:tab w:val="left" w:pos="-720"/>
          <w:tab w:val="left" w:pos="720"/>
          <w:tab w:val="left" w:pos="1440"/>
        </w:tabs>
        <w:suppressAutoHyphens/>
        <w:spacing w:line="240" w:lineRule="atLeast"/>
        <w:ind w:left="720" w:hanging="540"/>
        <w:jc w:val="both"/>
        <w:rPr>
          <w:rFonts w:ascii="Arial" w:hAnsi="Arial" w:cs="Arial"/>
          <w:sz w:val="22"/>
          <w:szCs w:val="22"/>
        </w:rPr>
      </w:pPr>
    </w:p>
    <w:p w:rsidR="00FC06AC" w:rsidRDefault="00FC06AC" w:rsidP="00FC06AC">
      <w:pPr>
        <w:tabs>
          <w:tab w:val="left" w:pos="-1080"/>
          <w:tab w:val="left" w:pos="-720"/>
          <w:tab w:val="left" w:pos="-360"/>
          <w:tab w:val="left" w:pos="1080"/>
          <w:tab w:val="left" w:pos="1440"/>
          <w:tab w:val="left" w:pos="1800"/>
          <w:tab w:val="left" w:pos="2400"/>
          <w:tab w:val="left" w:pos="2880"/>
          <w:tab w:val="left" w:pos="3360"/>
          <w:tab w:val="left" w:pos="3840"/>
          <w:tab w:val="left" w:pos="4320"/>
        </w:tabs>
        <w:ind w:left="720"/>
        <w:jc w:val="both"/>
        <w:rPr>
          <w:rFonts w:ascii="Arial" w:hAnsi="Arial" w:cs="Arial"/>
          <w:b/>
          <w:sz w:val="18"/>
          <w:szCs w:val="18"/>
          <w:highlight w:val="yellow"/>
        </w:rPr>
      </w:pPr>
      <w:r w:rsidRPr="005919B7">
        <w:rPr>
          <w:rFonts w:ascii="Arial" w:hAnsi="Arial" w:cs="Arial"/>
          <w:b/>
          <w:sz w:val="18"/>
          <w:szCs w:val="18"/>
        </w:rPr>
        <w:t xml:space="preserve">If during the course of the meeting, any discussion of any item on the agenda or any other permitted matter(s) should be held in closed meeting, the Board will convene in such closed meeting in accordance with the applicable section of the </w:t>
      </w:r>
      <w:r w:rsidRPr="005919B7">
        <w:rPr>
          <w:rFonts w:ascii="Arial" w:hAnsi="Arial" w:cs="Arial"/>
          <w:b/>
          <w:sz w:val="18"/>
          <w:szCs w:val="18"/>
          <w:u w:val="single"/>
        </w:rPr>
        <w:t>Texas Government Code</w:t>
      </w:r>
      <w:r w:rsidRPr="005919B7">
        <w:rPr>
          <w:rFonts w:ascii="Arial" w:hAnsi="Arial" w:cs="Arial"/>
          <w:b/>
          <w:sz w:val="18"/>
          <w:szCs w:val="18"/>
        </w:rPr>
        <w:t>, Title 5, Chapter 551 et seq.</w:t>
      </w:r>
      <w:r w:rsidRPr="00CF5B7C">
        <w:rPr>
          <w:rFonts w:ascii="Arial" w:hAnsi="Arial" w:cs="Arial"/>
          <w:b/>
          <w:sz w:val="18"/>
          <w:szCs w:val="18"/>
          <w:highlight w:val="yellow"/>
        </w:rPr>
        <w:t xml:space="preserve"> </w:t>
      </w:r>
    </w:p>
    <w:p w:rsidR="00FC06AC" w:rsidRPr="00FC06AC" w:rsidRDefault="00FC06AC" w:rsidP="00FC06AC">
      <w:pPr>
        <w:tabs>
          <w:tab w:val="left" w:pos="-1440"/>
          <w:tab w:val="left" w:pos="-720"/>
          <w:tab w:val="left" w:pos="720"/>
          <w:tab w:val="left" w:pos="1440"/>
        </w:tabs>
        <w:suppressAutoHyphens/>
        <w:spacing w:line="240" w:lineRule="atLeast"/>
        <w:ind w:left="720"/>
        <w:jc w:val="both"/>
        <w:rPr>
          <w:rFonts w:ascii="Arial" w:hAnsi="Arial" w:cs="Arial"/>
          <w:sz w:val="22"/>
          <w:szCs w:val="22"/>
        </w:rPr>
      </w:pPr>
    </w:p>
    <w:sectPr w:rsidR="00FC06AC" w:rsidRPr="00FC06AC" w:rsidSect="00A75673">
      <w:headerReference w:type="even" r:id="rId8"/>
      <w:headerReference w:type="default" r:id="rId9"/>
      <w:footerReference w:type="even" r:id="rId10"/>
      <w:footerReference w:type="default" r:id="rId11"/>
      <w:pgSz w:w="12240" w:h="15840" w:code="1"/>
      <w:pgMar w:top="720" w:right="72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DCC" w:rsidRDefault="00C74DCC">
      <w:r>
        <w:separator/>
      </w:r>
    </w:p>
  </w:endnote>
  <w:endnote w:type="continuationSeparator" w:id="0">
    <w:p w:rsidR="00C74DCC" w:rsidRDefault="00C7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69" w:rsidRDefault="007F5469" w:rsidP="008877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5469" w:rsidRDefault="007F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69" w:rsidRPr="0099191B" w:rsidRDefault="007F5469" w:rsidP="008877BD">
    <w:pPr>
      <w:pStyle w:val="Footer"/>
      <w:framePr w:wrap="around" w:vAnchor="text" w:hAnchor="margin" w:xAlign="center" w:y="1"/>
      <w:rPr>
        <w:rStyle w:val="PageNumber"/>
        <w:rFonts w:ascii="Arial" w:hAnsi="Arial" w:cs="Arial"/>
        <w:b/>
        <w:sz w:val="22"/>
        <w:szCs w:val="22"/>
      </w:rPr>
    </w:pPr>
    <w:r w:rsidRPr="0099191B">
      <w:rPr>
        <w:rStyle w:val="PageNumber"/>
        <w:rFonts w:ascii="Arial" w:hAnsi="Arial" w:cs="Arial"/>
        <w:b/>
        <w:sz w:val="22"/>
        <w:szCs w:val="22"/>
      </w:rPr>
      <w:fldChar w:fldCharType="begin"/>
    </w:r>
    <w:r w:rsidRPr="0099191B">
      <w:rPr>
        <w:rStyle w:val="PageNumber"/>
        <w:rFonts w:ascii="Arial" w:hAnsi="Arial" w:cs="Arial"/>
        <w:b/>
        <w:sz w:val="22"/>
        <w:szCs w:val="22"/>
      </w:rPr>
      <w:instrText xml:space="preserve">PAGE  </w:instrText>
    </w:r>
    <w:r w:rsidRPr="0099191B">
      <w:rPr>
        <w:rStyle w:val="PageNumber"/>
        <w:rFonts w:ascii="Arial" w:hAnsi="Arial" w:cs="Arial"/>
        <w:b/>
        <w:sz w:val="22"/>
        <w:szCs w:val="22"/>
      </w:rPr>
      <w:fldChar w:fldCharType="separate"/>
    </w:r>
    <w:r w:rsidR="00D7291F">
      <w:rPr>
        <w:rStyle w:val="PageNumber"/>
        <w:rFonts w:ascii="Arial" w:hAnsi="Arial" w:cs="Arial"/>
        <w:b/>
        <w:noProof/>
        <w:sz w:val="22"/>
        <w:szCs w:val="22"/>
      </w:rPr>
      <w:t>2</w:t>
    </w:r>
    <w:r w:rsidRPr="0099191B">
      <w:rPr>
        <w:rStyle w:val="PageNumber"/>
        <w:rFonts w:ascii="Arial" w:hAnsi="Arial" w:cs="Arial"/>
        <w:b/>
        <w:sz w:val="22"/>
        <w:szCs w:val="22"/>
      </w:rPr>
      <w:fldChar w:fldCharType="end"/>
    </w:r>
  </w:p>
  <w:p w:rsidR="007F5469" w:rsidRPr="0099191B" w:rsidRDefault="007F5469" w:rsidP="0099191B">
    <w:pPr>
      <w:pStyle w:val="Footer"/>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DCC" w:rsidRDefault="00C74DCC">
      <w:r>
        <w:separator/>
      </w:r>
    </w:p>
  </w:footnote>
  <w:footnote w:type="continuationSeparator" w:id="0">
    <w:p w:rsidR="00C74DCC" w:rsidRDefault="00C7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69" w:rsidRDefault="007F5469">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69" w:rsidRPr="007A5978" w:rsidRDefault="007F5469">
    <w:pPr>
      <w:tabs>
        <w:tab w:val="left" w:pos="-1200"/>
        <w:tab w:val="left" w:pos="-720"/>
        <w:tab w:val="left" w:pos="0"/>
        <w:tab w:val="decimal"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2"/>
        <w:szCs w:val="22"/>
        <w:u w:val="single"/>
      </w:rPr>
    </w:pPr>
    <w:r w:rsidRPr="007A5978">
      <w:rPr>
        <w:rFonts w:ascii="Arial" w:hAnsi="Arial" w:cs="Arial"/>
        <w:b/>
        <w:bCs/>
        <w:sz w:val="22"/>
        <w:szCs w:val="22"/>
        <w:u w:val="single"/>
      </w:rPr>
      <w:t xml:space="preserve">Agenda for the Amarillo College Board of Regents </w:t>
    </w:r>
    <w:r w:rsidR="008419D7">
      <w:rPr>
        <w:rFonts w:ascii="Arial" w:hAnsi="Arial" w:cs="Arial"/>
        <w:b/>
        <w:bCs/>
        <w:sz w:val="22"/>
        <w:szCs w:val="22"/>
        <w:u w:val="single"/>
      </w:rPr>
      <w:t>Special</w:t>
    </w:r>
    <w:r w:rsidRPr="007A5978">
      <w:rPr>
        <w:rFonts w:ascii="Arial" w:hAnsi="Arial" w:cs="Arial"/>
        <w:b/>
        <w:bCs/>
        <w:sz w:val="22"/>
        <w:szCs w:val="22"/>
        <w:u w:val="single"/>
      </w:rPr>
      <w:t xml:space="preserve"> Meeting on</w:t>
    </w:r>
    <w:r w:rsidR="00915421" w:rsidRPr="007A5978">
      <w:rPr>
        <w:rFonts w:ascii="Arial" w:hAnsi="Arial" w:cs="Arial"/>
        <w:b/>
        <w:bCs/>
        <w:sz w:val="22"/>
        <w:szCs w:val="22"/>
        <w:u w:val="single"/>
      </w:rPr>
      <w:t xml:space="preserve"> </w:t>
    </w:r>
    <w:r w:rsidR="002B5DBE">
      <w:rPr>
        <w:rFonts w:ascii="Arial" w:hAnsi="Arial" w:cs="Arial"/>
        <w:b/>
        <w:bCs/>
        <w:sz w:val="22"/>
        <w:szCs w:val="22"/>
        <w:u w:val="single"/>
      </w:rPr>
      <w:t>May 1</w:t>
    </w:r>
    <w:r w:rsidR="00A97E12">
      <w:rPr>
        <w:rFonts w:ascii="Arial" w:hAnsi="Arial" w:cs="Arial"/>
        <w:b/>
        <w:bCs/>
        <w:sz w:val="22"/>
        <w:szCs w:val="22"/>
        <w:u w:val="single"/>
      </w:rPr>
      <w:t>4</w:t>
    </w:r>
    <w:r w:rsidR="00330B7C" w:rsidRPr="007A5978">
      <w:rPr>
        <w:rFonts w:ascii="Arial" w:hAnsi="Arial" w:cs="Arial"/>
        <w:b/>
        <w:bCs/>
        <w:sz w:val="22"/>
        <w:szCs w:val="22"/>
        <w:u w:val="single"/>
      </w:rPr>
      <w:t>, 201</w:t>
    </w:r>
    <w:r w:rsidR="00A97E12">
      <w:rPr>
        <w:rFonts w:ascii="Arial" w:hAnsi="Arial" w:cs="Arial"/>
        <w:b/>
        <w:bCs/>
        <w:sz w:val="22"/>
        <w:szCs w:val="22"/>
        <w:u w:val="single"/>
      </w:rPr>
      <w:t>9</w:t>
    </w:r>
  </w:p>
  <w:p w:rsidR="007F5469" w:rsidRDefault="007F5469">
    <w:pPr>
      <w:tabs>
        <w:tab w:val="left" w:pos="-1200"/>
        <w:tab w:val="left" w:pos="-720"/>
        <w:tab w:val="left" w:pos="0"/>
        <w:tab w:val="decimal"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Fonts w:ascii="Arial" w:hAnsi="Arial" w:cs="Arial"/>
        <w:b/>
        <w:bCs/>
        <w:sz w:val="21"/>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60"/>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8"/>
    <w:multiLevelType w:val="multilevel"/>
    <w:tmpl w:val="00000000"/>
    <w:name w:val="AutoList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402"/>
    <w:multiLevelType w:val="multilevel"/>
    <w:tmpl w:val="00000885"/>
    <w:lvl w:ilvl="0">
      <w:start w:val="5"/>
      <w:numFmt w:val="decimal"/>
      <w:lvlText w:val="%1."/>
      <w:lvlJc w:val="left"/>
      <w:pPr>
        <w:ind w:left="478" w:hanging="356"/>
      </w:pPr>
      <w:rPr>
        <w:rFonts w:ascii="Arial" w:hAnsi="Arial" w:cs="Arial"/>
        <w:b w:val="0"/>
        <w:bCs w:val="0"/>
        <w:color w:val="212121"/>
        <w:w w:val="92"/>
        <w:sz w:val="20"/>
        <w:szCs w:val="20"/>
      </w:rPr>
    </w:lvl>
    <w:lvl w:ilvl="1">
      <w:start w:val="1"/>
      <w:numFmt w:val="lowerLetter"/>
      <w:lvlText w:val="%2."/>
      <w:lvlJc w:val="left"/>
      <w:pPr>
        <w:ind w:left="843" w:hanging="360"/>
      </w:pPr>
      <w:rPr>
        <w:rFonts w:ascii="Arial" w:hAnsi="Arial" w:cs="Arial"/>
        <w:b w:val="0"/>
        <w:bCs w:val="0"/>
        <w:color w:val="212121"/>
        <w:w w:val="92"/>
        <w:sz w:val="20"/>
        <w:szCs w:val="20"/>
      </w:rPr>
    </w:lvl>
    <w:lvl w:ilvl="2">
      <w:numFmt w:val="bullet"/>
      <w:lvlText w:val="•"/>
      <w:lvlJc w:val="left"/>
      <w:pPr>
        <w:ind w:left="848" w:hanging="360"/>
      </w:pPr>
    </w:lvl>
    <w:lvl w:ilvl="3">
      <w:numFmt w:val="bullet"/>
      <w:lvlText w:val="•"/>
      <w:lvlJc w:val="left"/>
      <w:pPr>
        <w:ind w:left="1947" w:hanging="360"/>
      </w:pPr>
    </w:lvl>
    <w:lvl w:ilvl="4">
      <w:numFmt w:val="bullet"/>
      <w:lvlText w:val="•"/>
      <w:lvlJc w:val="left"/>
      <w:pPr>
        <w:ind w:left="3046" w:hanging="360"/>
      </w:pPr>
    </w:lvl>
    <w:lvl w:ilvl="5">
      <w:numFmt w:val="bullet"/>
      <w:lvlText w:val="•"/>
      <w:lvlJc w:val="left"/>
      <w:pPr>
        <w:ind w:left="4146" w:hanging="360"/>
      </w:pPr>
    </w:lvl>
    <w:lvl w:ilvl="6">
      <w:numFmt w:val="bullet"/>
      <w:lvlText w:val="•"/>
      <w:lvlJc w:val="left"/>
      <w:pPr>
        <w:ind w:left="5245" w:hanging="360"/>
      </w:pPr>
    </w:lvl>
    <w:lvl w:ilvl="7">
      <w:numFmt w:val="bullet"/>
      <w:lvlText w:val="•"/>
      <w:lvlJc w:val="left"/>
      <w:pPr>
        <w:ind w:left="6345" w:hanging="360"/>
      </w:pPr>
    </w:lvl>
    <w:lvl w:ilvl="8">
      <w:numFmt w:val="bullet"/>
      <w:lvlText w:val="•"/>
      <w:lvlJc w:val="left"/>
      <w:pPr>
        <w:ind w:left="7444" w:hanging="360"/>
      </w:pPr>
    </w:lvl>
  </w:abstractNum>
  <w:abstractNum w:abstractNumId="8" w15:restartNumberingAfterBreak="0">
    <w:nsid w:val="06F8165A"/>
    <w:multiLevelType w:val="hybridMultilevel"/>
    <w:tmpl w:val="5A26B9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7FC6C13"/>
    <w:multiLevelType w:val="hybridMultilevel"/>
    <w:tmpl w:val="BF7A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360C02"/>
    <w:multiLevelType w:val="hybridMultilevel"/>
    <w:tmpl w:val="63BA302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0D983FAD"/>
    <w:multiLevelType w:val="hybridMultilevel"/>
    <w:tmpl w:val="06DA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E6061E"/>
    <w:multiLevelType w:val="hybridMultilevel"/>
    <w:tmpl w:val="4AF03C22"/>
    <w:lvl w:ilvl="0" w:tplc="1E5ACA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EA2086"/>
    <w:multiLevelType w:val="hybridMultilevel"/>
    <w:tmpl w:val="6FA0D372"/>
    <w:lvl w:ilvl="0" w:tplc="A9D61C84">
      <w:start w:val="27"/>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987F15"/>
    <w:multiLevelType w:val="hybridMultilevel"/>
    <w:tmpl w:val="19D0C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2100EA"/>
    <w:multiLevelType w:val="hybridMultilevel"/>
    <w:tmpl w:val="804C4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832564"/>
    <w:multiLevelType w:val="hybridMultilevel"/>
    <w:tmpl w:val="BC0A7B06"/>
    <w:lvl w:ilvl="0" w:tplc="6928A62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1150EE"/>
    <w:multiLevelType w:val="hybridMultilevel"/>
    <w:tmpl w:val="416C43EC"/>
    <w:lvl w:ilvl="0" w:tplc="04E889D2">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8" w15:restartNumberingAfterBreak="0">
    <w:nsid w:val="257D57A7"/>
    <w:multiLevelType w:val="hybridMultilevel"/>
    <w:tmpl w:val="4B0CA144"/>
    <w:lvl w:ilvl="0" w:tplc="1E1EE446">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DCF10FD"/>
    <w:multiLevelType w:val="hybridMultilevel"/>
    <w:tmpl w:val="B6DED5DC"/>
    <w:lvl w:ilvl="0" w:tplc="C64609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EB46AF"/>
    <w:multiLevelType w:val="hybridMultilevel"/>
    <w:tmpl w:val="E63C3D44"/>
    <w:lvl w:ilvl="0" w:tplc="AC98E6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11147"/>
    <w:multiLevelType w:val="hybridMultilevel"/>
    <w:tmpl w:val="1B863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26252B"/>
    <w:multiLevelType w:val="hybridMultilevel"/>
    <w:tmpl w:val="FC7E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B18E0"/>
    <w:multiLevelType w:val="hybridMultilevel"/>
    <w:tmpl w:val="07C8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E24FF"/>
    <w:multiLevelType w:val="hybridMultilevel"/>
    <w:tmpl w:val="24A65E78"/>
    <w:lvl w:ilvl="0" w:tplc="7D861BA8">
      <w:start w:val="1"/>
      <w:numFmt w:val="bullet"/>
      <w:lvlText w:val="•"/>
      <w:lvlJc w:val="left"/>
      <w:pPr>
        <w:ind w:left="2029" w:hanging="336"/>
      </w:pPr>
      <w:rPr>
        <w:rFonts w:ascii="Calibri" w:eastAsia="Calibri" w:hAnsi="Calibri" w:hint="default"/>
        <w:sz w:val="22"/>
        <w:szCs w:val="22"/>
      </w:rPr>
    </w:lvl>
    <w:lvl w:ilvl="1" w:tplc="6C30E498">
      <w:start w:val="1"/>
      <w:numFmt w:val="bullet"/>
      <w:lvlText w:val="•"/>
      <w:lvlJc w:val="left"/>
      <w:pPr>
        <w:ind w:left="2914" w:hanging="336"/>
      </w:pPr>
      <w:rPr>
        <w:rFonts w:hint="default"/>
      </w:rPr>
    </w:lvl>
    <w:lvl w:ilvl="2" w:tplc="59BACEE0">
      <w:start w:val="1"/>
      <w:numFmt w:val="bullet"/>
      <w:lvlText w:val="•"/>
      <w:lvlJc w:val="left"/>
      <w:pPr>
        <w:ind w:left="3799" w:hanging="336"/>
      </w:pPr>
      <w:rPr>
        <w:rFonts w:hint="default"/>
      </w:rPr>
    </w:lvl>
    <w:lvl w:ilvl="3" w:tplc="224061AA">
      <w:start w:val="1"/>
      <w:numFmt w:val="bullet"/>
      <w:lvlText w:val="•"/>
      <w:lvlJc w:val="left"/>
      <w:pPr>
        <w:ind w:left="4684" w:hanging="336"/>
      </w:pPr>
      <w:rPr>
        <w:rFonts w:hint="default"/>
      </w:rPr>
    </w:lvl>
    <w:lvl w:ilvl="4" w:tplc="0A721CF2">
      <w:start w:val="1"/>
      <w:numFmt w:val="bullet"/>
      <w:lvlText w:val="•"/>
      <w:lvlJc w:val="left"/>
      <w:pPr>
        <w:ind w:left="5569" w:hanging="336"/>
      </w:pPr>
      <w:rPr>
        <w:rFonts w:hint="default"/>
      </w:rPr>
    </w:lvl>
    <w:lvl w:ilvl="5" w:tplc="BF12879A">
      <w:start w:val="1"/>
      <w:numFmt w:val="bullet"/>
      <w:lvlText w:val="•"/>
      <w:lvlJc w:val="left"/>
      <w:pPr>
        <w:ind w:left="6454" w:hanging="336"/>
      </w:pPr>
      <w:rPr>
        <w:rFonts w:hint="default"/>
      </w:rPr>
    </w:lvl>
    <w:lvl w:ilvl="6" w:tplc="97F05C38">
      <w:start w:val="1"/>
      <w:numFmt w:val="bullet"/>
      <w:lvlText w:val="•"/>
      <w:lvlJc w:val="left"/>
      <w:pPr>
        <w:ind w:left="7339" w:hanging="336"/>
      </w:pPr>
      <w:rPr>
        <w:rFonts w:hint="default"/>
      </w:rPr>
    </w:lvl>
    <w:lvl w:ilvl="7" w:tplc="2370D018">
      <w:start w:val="1"/>
      <w:numFmt w:val="bullet"/>
      <w:lvlText w:val="•"/>
      <w:lvlJc w:val="left"/>
      <w:pPr>
        <w:ind w:left="8224" w:hanging="336"/>
      </w:pPr>
      <w:rPr>
        <w:rFonts w:hint="default"/>
      </w:rPr>
    </w:lvl>
    <w:lvl w:ilvl="8" w:tplc="BCFA713E">
      <w:start w:val="1"/>
      <w:numFmt w:val="bullet"/>
      <w:lvlText w:val="•"/>
      <w:lvlJc w:val="left"/>
      <w:pPr>
        <w:ind w:left="9109" w:hanging="336"/>
      </w:pPr>
      <w:rPr>
        <w:rFonts w:hint="default"/>
      </w:rPr>
    </w:lvl>
  </w:abstractNum>
  <w:abstractNum w:abstractNumId="25" w15:restartNumberingAfterBreak="0">
    <w:nsid w:val="422D0C72"/>
    <w:multiLevelType w:val="hybridMultilevel"/>
    <w:tmpl w:val="5DB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C6B8A"/>
    <w:multiLevelType w:val="hybridMultilevel"/>
    <w:tmpl w:val="46D833C4"/>
    <w:lvl w:ilvl="0" w:tplc="4C66676C">
      <w:start w:val="1"/>
      <w:numFmt w:val="decimal"/>
      <w:lvlText w:val="%1."/>
      <w:lvlJc w:val="left"/>
      <w:pPr>
        <w:ind w:left="714" w:hanging="444"/>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49F446B"/>
    <w:multiLevelType w:val="hybridMultilevel"/>
    <w:tmpl w:val="66485CF4"/>
    <w:lvl w:ilvl="0" w:tplc="0EA6654A">
      <w:start w:val="3"/>
      <w:numFmt w:val="upperLetter"/>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9D4F25"/>
    <w:multiLevelType w:val="hybridMultilevel"/>
    <w:tmpl w:val="17FA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A71DE3"/>
    <w:multiLevelType w:val="hybridMultilevel"/>
    <w:tmpl w:val="6682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DC66A6"/>
    <w:multiLevelType w:val="hybridMultilevel"/>
    <w:tmpl w:val="EF30A820"/>
    <w:lvl w:ilvl="0" w:tplc="43441D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173E8"/>
    <w:multiLevelType w:val="hybridMultilevel"/>
    <w:tmpl w:val="EF30A820"/>
    <w:lvl w:ilvl="0" w:tplc="43441D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0A007F"/>
    <w:multiLevelType w:val="hybridMultilevel"/>
    <w:tmpl w:val="6FF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B06B2"/>
    <w:multiLevelType w:val="hybridMultilevel"/>
    <w:tmpl w:val="1F2EB2F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10A098A"/>
    <w:multiLevelType w:val="hybridMultilevel"/>
    <w:tmpl w:val="4AF03C22"/>
    <w:lvl w:ilvl="0" w:tplc="1E5ACA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F336AB"/>
    <w:multiLevelType w:val="hybridMultilevel"/>
    <w:tmpl w:val="1A6055B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decimal"/>
      <w:lvlText w:val="%3."/>
      <w:lvlJc w:val="left"/>
      <w:pPr>
        <w:tabs>
          <w:tab w:val="num" w:pos="3600"/>
        </w:tabs>
        <w:ind w:left="3600" w:hanging="360"/>
      </w:p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num w:numId="1">
    <w:abstractNumId w:val="5"/>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2"/>
  </w:num>
  <w:num w:numId="3">
    <w:abstractNumId w:val="10"/>
  </w:num>
  <w:num w:numId="4">
    <w:abstractNumId w:val="28"/>
  </w:num>
  <w:num w:numId="5">
    <w:abstractNumId w:val="35"/>
  </w:num>
  <w:num w:numId="6">
    <w:abstractNumId w:val="27"/>
  </w:num>
  <w:num w:numId="7">
    <w:abstractNumId w:val="13"/>
  </w:num>
  <w:num w:numId="8">
    <w:abstractNumId w:val="16"/>
  </w:num>
  <w:num w:numId="9">
    <w:abstractNumId w:val="33"/>
  </w:num>
  <w:num w:numId="10">
    <w:abstractNumId w:val="14"/>
  </w:num>
  <w:num w:numId="11">
    <w:abstractNumId w:val="17"/>
  </w:num>
  <w:num w:numId="12">
    <w:abstractNumId w:val="21"/>
  </w:num>
  <w:num w:numId="13">
    <w:abstractNumId w:val="22"/>
  </w:num>
  <w:num w:numId="14">
    <w:abstractNumId w:val="18"/>
  </w:num>
  <w:num w:numId="15">
    <w:abstractNumId w:val="29"/>
  </w:num>
  <w:num w:numId="16">
    <w:abstractNumId w:val="7"/>
  </w:num>
  <w:num w:numId="17">
    <w:abstractNumId w:val="11"/>
  </w:num>
  <w:num w:numId="18">
    <w:abstractNumId w:val="8"/>
  </w:num>
  <w:num w:numId="19">
    <w:abstractNumId w:val="15"/>
  </w:num>
  <w:num w:numId="20">
    <w:abstractNumId w:val="20"/>
  </w:num>
  <w:num w:numId="21">
    <w:abstractNumId w:val="8"/>
  </w:num>
  <w:num w:numId="22">
    <w:abstractNumId w:val="33"/>
  </w:num>
  <w:num w:numId="23">
    <w:abstractNumId w:val="34"/>
  </w:num>
  <w:num w:numId="24">
    <w:abstractNumId w:val="24"/>
  </w:num>
  <w:num w:numId="25">
    <w:abstractNumId w:val="9"/>
  </w:num>
  <w:num w:numId="26">
    <w:abstractNumId w:val="32"/>
  </w:num>
  <w:num w:numId="27">
    <w:abstractNumId w:val="25"/>
  </w:num>
  <w:num w:numId="28">
    <w:abstractNumId w:val="23"/>
  </w:num>
  <w:num w:numId="29">
    <w:abstractNumId w:val="30"/>
  </w:num>
  <w:num w:numId="30">
    <w:abstractNumId w:val="31"/>
  </w:num>
  <w:num w:numId="31">
    <w:abstractNumId w:val="19"/>
  </w:num>
  <w:num w:numId="3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2E"/>
    <w:rsid w:val="00000565"/>
    <w:rsid w:val="00000C64"/>
    <w:rsid w:val="00001814"/>
    <w:rsid w:val="00001F28"/>
    <w:rsid w:val="000022F1"/>
    <w:rsid w:val="000040D3"/>
    <w:rsid w:val="00004A11"/>
    <w:rsid w:val="00006018"/>
    <w:rsid w:val="00006DC3"/>
    <w:rsid w:val="00007FB9"/>
    <w:rsid w:val="00010140"/>
    <w:rsid w:val="000148FA"/>
    <w:rsid w:val="00015AD2"/>
    <w:rsid w:val="00020BF0"/>
    <w:rsid w:val="0002114E"/>
    <w:rsid w:val="00023372"/>
    <w:rsid w:val="00024C34"/>
    <w:rsid w:val="00025CFE"/>
    <w:rsid w:val="00026FF8"/>
    <w:rsid w:val="00027028"/>
    <w:rsid w:val="0003054A"/>
    <w:rsid w:val="00030B68"/>
    <w:rsid w:val="00030E33"/>
    <w:rsid w:val="00030E6C"/>
    <w:rsid w:val="00031664"/>
    <w:rsid w:val="00033118"/>
    <w:rsid w:val="00034FA4"/>
    <w:rsid w:val="00037191"/>
    <w:rsid w:val="000378AF"/>
    <w:rsid w:val="00040767"/>
    <w:rsid w:val="00040ACA"/>
    <w:rsid w:val="000457B8"/>
    <w:rsid w:val="00052BEB"/>
    <w:rsid w:val="00054325"/>
    <w:rsid w:val="000544B5"/>
    <w:rsid w:val="000548DF"/>
    <w:rsid w:val="00054B38"/>
    <w:rsid w:val="00054F18"/>
    <w:rsid w:val="000556A6"/>
    <w:rsid w:val="00056496"/>
    <w:rsid w:val="0005698B"/>
    <w:rsid w:val="00057311"/>
    <w:rsid w:val="000602E5"/>
    <w:rsid w:val="00060B55"/>
    <w:rsid w:val="00060DA8"/>
    <w:rsid w:val="00061982"/>
    <w:rsid w:val="00062F70"/>
    <w:rsid w:val="0006381C"/>
    <w:rsid w:val="0006436B"/>
    <w:rsid w:val="00064784"/>
    <w:rsid w:val="00064A4D"/>
    <w:rsid w:val="00065107"/>
    <w:rsid w:val="000651EE"/>
    <w:rsid w:val="00065641"/>
    <w:rsid w:val="00065C1B"/>
    <w:rsid w:val="00066E80"/>
    <w:rsid w:val="00066F3D"/>
    <w:rsid w:val="0007083B"/>
    <w:rsid w:val="00070F46"/>
    <w:rsid w:val="00071015"/>
    <w:rsid w:val="0007152A"/>
    <w:rsid w:val="000716BA"/>
    <w:rsid w:val="0007449E"/>
    <w:rsid w:val="000745E4"/>
    <w:rsid w:val="000747A9"/>
    <w:rsid w:val="0007694B"/>
    <w:rsid w:val="00080C0B"/>
    <w:rsid w:val="00081079"/>
    <w:rsid w:val="000810DE"/>
    <w:rsid w:val="00083C0B"/>
    <w:rsid w:val="00084FD5"/>
    <w:rsid w:val="00086BA1"/>
    <w:rsid w:val="00086F2B"/>
    <w:rsid w:val="00086F36"/>
    <w:rsid w:val="00092F73"/>
    <w:rsid w:val="000933C8"/>
    <w:rsid w:val="000938C1"/>
    <w:rsid w:val="00094101"/>
    <w:rsid w:val="00094663"/>
    <w:rsid w:val="000A0979"/>
    <w:rsid w:val="000A0AE9"/>
    <w:rsid w:val="000A384D"/>
    <w:rsid w:val="000A4E45"/>
    <w:rsid w:val="000A4ECF"/>
    <w:rsid w:val="000A6090"/>
    <w:rsid w:val="000B0C5F"/>
    <w:rsid w:val="000B0C6A"/>
    <w:rsid w:val="000B2E7A"/>
    <w:rsid w:val="000B2F5A"/>
    <w:rsid w:val="000B34AE"/>
    <w:rsid w:val="000B570A"/>
    <w:rsid w:val="000B5C35"/>
    <w:rsid w:val="000B760F"/>
    <w:rsid w:val="000C0555"/>
    <w:rsid w:val="000C2AFA"/>
    <w:rsid w:val="000C3CE3"/>
    <w:rsid w:val="000C4945"/>
    <w:rsid w:val="000C5C9E"/>
    <w:rsid w:val="000C61E5"/>
    <w:rsid w:val="000C67A3"/>
    <w:rsid w:val="000D0058"/>
    <w:rsid w:val="000D0330"/>
    <w:rsid w:val="000D0648"/>
    <w:rsid w:val="000D0EC3"/>
    <w:rsid w:val="000D1001"/>
    <w:rsid w:val="000D2998"/>
    <w:rsid w:val="000D380F"/>
    <w:rsid w:val="000D4AD7"/>
    <w:rsid w:val="000D7B56"/>
    <w:rsid w:val="000E15A4"/>
    <w:rsid w:val="000E1C8F"/>
    <w:rsid w:val="000E2CB5"/>
    <w:rsid w:val="000E2E8C"/>
    <w:rsid w:val="000E3338"/>
    <w:rsid w:val="000E7042"/>
    <w:rsid w:val="000E7551"/>
    <w:rsid w:val="000F0217"/>
    <w:rsid w:val="000F06B1"/>
    <w:rsid w:val="000F0C77"/>
    <w:rsid w:val="000F2A13"/>
    <w:rsid w:val="000F3D17"/>
    <w:rsid w:val="000F4F66"/>
    <w:rsid w:val="000F53F8"/>
    <w:rsid w:val="000F57EC"/>
    <w:rsid w:val="000F6ACD"/>
    <w:rsid w:val="000F7079"/>
    <w:rsid w:val="0010028A"/>
    <w:rsid w:val="001006B0"/>
    <w:rsid w:val="00101E6C"/>
    <w:rsid w:val="00102996"/>
    <w:rsid w:val="00103362"/>
    <w:rsid w:val="001034D5"/>
    <w:rsid w:val="00104923"/>
    <w:rsid w:val="0010513E"/>
    <w:rsid w:val="00105381"/>
    <w:rsid w:val="00105BCD"/>
    <w:rsid w:val="00105C07"/>
    <w:rsid w:val="00105F93"/>
    <w:rsid w:val="001063BF"/>
    <w:rsid w:val="00106A61"/>
    <w:rsid w:val="0011141A"/>
    <w:rsid w:val="001117D6"/>
    <w:rsid w:val="00112965"/>
    <w:rsid w:val="00112A28"/>
    <w:rsid w:val="00113038"/>
    <w:rsid w:val="001136D9"/>
    <w:rsid w:val="00115D79"/>
    <w:rsid w:val="00116E75"/>
    <w:rsid w:val="00120FAD"/>
    <w:rsid w:val="00122B29"/>
    <w:rsid w:val="00123D0F"/>
    <w:rsid w:val="00123E85"/>
    <w:rsid w:val="00124D97"/>
    <w:rsid w:val="00125A96"/>
    <w:rsid w:val="00126EA2"/>
    <w:rsid w:val="00127783"/>
    <w:rsid w:val="00131971"/>
    <w:rsid w:val="001326ED"/>
    <w:rsid w:val="0013384C"/>
    <w:rsid w:val="001369E6"/>
    <w:rsid w:val="001407E3"/>
    <w:rsid w:val="00140A7C"/>
    <w:rsid w:val="001411D5"/>
    <w:rsid w:val="001415A2"/>
    <w:rsid w:val="001415D0"/>
    <w:rsid w:val="001419A4"/>
    <w:rsid w:val="00141F8D"/>
    <w:rsid w:val="00142A0E"/>
    <w:rsid w:val="00143A07"/>
    <w:rsid w:val="0014522C"/>
    <w:rsid w:val="00145AE4"/>
    <w:rsid w:val="00146AB3"/>
    <w:rsid w:val="00147425"/>
    <w:rsid w:val="00150706"/>
    <w:rsid w:val="001519D6"/>
    <w:rsid w:val="00152C88"/>
    <w:rsid w:val="00160421"/>
    <w:rsid w:val="00161040"/>
    <w:rsid w:val="00161932"/>
    <w:rsid w:val="00162310"/>
    <w:rsid w:val="0016270D"/>
    <w:rsid w:val="00162A83"/>
    <w:rsid w:val="0016306A"/>
    <w:rsid w:val="00164AEE"/>
    <w:rsid w:val="00171F16"/>
    <w:rsid w:val="0017334D"/>
    <w:rsid w:val="00174FEB"/>
    <w:rsid w:val="0017526E"/>
    <w:rsid w:val="00175936"/>
    <w:rsid w:val="001761A2"/>
    <w:rsid w:val="00177C33"/>
    <w:rsid w:val="00180906"/>
    <w:rsid w:val="00180C60"/>
    <w:rsid w:val="00180E90"/>
    <w:rsid w:val="00181BD0"/>
    <w:rsid w:val="00183646"/>
    <w:rsid w:val="0018368F"/>
    <w:rsid w:val="0018407E"/>
    <w:rsid w:val="001842F5"/>
    <w:rsid w:val="001848B9"/>
    <w:rsid w:val="001861E1"/>
    <w:rsid w:val="00187B36"/>
    <w:rsid w:val="001903AA"/>
    <w:rsid w:val="001903CD"/>
    <w:rsid w:val="00190464"/>
    <w:rsid w:val="00190838"/>
    <w:rsid w:val="00191796"/>
    <w:rsid w:val="00191C98"/>
    <w:rsid w:val="001924BD"/>
    <w:rsid w:val="00193692"/>
    <w:rsid w:val="00194597"/>
    <w:rsid w:val="00194FBC"/>
    <w:rsid w:val="001A02A4"/>
    <w:rsid w:val="001A208C"/>
    <w:rsid w:val="001A5588"/>
    <w:rsid w:val="001A5AA5"/>
    <w:rsid w:val="001A6116"/>
    <w:rsid w:val="001B06CA"/>
    <w:rsid w:val="001B0AE9"/>
    <w:rsid w:val="001B18C6"/>
    <w:rsid w:val="001B1FC0"/>
    <w:rsid w:val="001B2514"/>
    <w:rsid w:val="001B29E6"/>
    <w:rsid w:val="001B460F"/>
    <w:rsid w:val="001B4CC1"/>
    <w:rsid w:val="001C007B"/>
    <w:rsid w:val="001C0365"/>
    <w:rsid w:val="001C0B8B"/>
    <w:rsid w:val="001C0DE7"/>
    <w:rsid w:val="001C1059"/>
    <w:rsid w:val="001C1AFD"/>
    <w:rsid w:val="001C3034"/>
    <w:rsid w:val="001C5511"/>
    <w:rsid w:val="001C5621"/>
    <w:rsid w:val="001C6586"/>
    <w:rsid w:val="001D2B3C"/>
    <w:rsid w:val="001D33E5"/>
    <w:rsid w:val="001D358F"/>
    <w:rsid w:val="001D380A"/>
    <w:rsid w:val="001D40E6"/>
    <w:rsid w:val="001D70C6"/>
    <w:rsid w:val="001D75B9"/>
    <w:rsid w:val="001D7CAF"/>
    <w:rsid w:val="001E0165"/>
    <w:rsid w:val="001E0EF4"/>
    <w:rsid w:val="001E2075"/>
    <w:rsid w:val="001E23F2"/>
    <w:rsid w:val="001E282F"/>
    <w:rsid w:val="001E2D7D"/>
    <w:rsid w:val="001E2EA2"/>
    <w:rsid w:val="001E3350"/>
    <w:rsid w:val="001E5D01"/>
    <w:rsid w:val="001E7600"/>
    <w:rsid w:val="001E76CB"/>
    <w:rsid w:val="001E7C64"/>
    <w:rsid w:val="001F0AAA"/>
    <w:rsid w:val="001F0D29"/>
    <w:rsid w:val="001F476E"/>
    <w:rsid w:val="001F4972"/>
    <w:rsid w:val="001F68DF"/>
    <w:rsid w:val="001F7ECF"/>
    <w:rsid w:val="00200CDE"/>
    <w:rsid w:val="002014F4"/>
    <w:rsid w:val="002020C8"/>
    <w:rsid w:val="0020294B"/>
    <w:rsid w:val="00202C1C"/>
    <w:rsid w:val="00203682"/>
    <w:rsid w:val="0020593C"/>
    <w:rsid w:val="00205CD5"/>
    <w:rsid w:val="0020636D"/>
    <w:rsid w:val="0020796F"/>
    <w:rsid w:val="0021075C"/>
    <w:rsid w:val="002124AE"/>
    <w:rsid w:val="0021457E"/>
    <w:rsid w:val="002152AE"/>
    <w:rsid w:val="0021708F"/>
    <w:rsid w:val="002208CB"/>
    <w:rsid w:val="00222BEC"/>
    <w:rsid w:val="002240A9"/>
    <w:rsid w:val="00224118"/>
    <w:rsid w:val="00224586"/>
    <w:rsid w:val="002248BB"/>
    <w:rsid w:val="00225079"/>
    <w:rsid w:val="00225275"/>
    <w:rsid w:val="00225966"/>
    <w:rsid w:val="00226B7F"/>
    <w:rsid w:val="0022752A"/>
    <w:rsid w:val="0022784C"/>
    <w:rsid w:val="00227987"/>
    <w:rsid w:val="002279B0"/>
    <w:rsid w:val="00233DAD"/>
    <w:rsid w:val="00235881"/>
    <w:rsid w:val="002362BA"/>
    <w:rsid w:val="002368F9"/>
    <w:rsid w:val="00237473"/>
    <w:rsid w:val="002403B1"/>
    <w:rsid w:val="00241014"/>
    <w:rsid w:val="002414B4"/>
    <w:rsid w:val="0024208D"/>
    <w:rsid w:val="002438EF"/>
    <w:rsid w:val="00243D09"/>
    <w:rsid w:val="00244B6F"/>
    <w:rsid w:val="0024527C"/>
    <w:rsid w:val="00246B55"/>
    <w:rsid w:val="00251DDD"/>
    <w:rsid w:val="0025205C"/>
    <w:rsid w:val="00253ADF"/>
    <w:rsid w:val="00254C8B"/>
    <w:rsid w:val="002556B6"/>
    <w:rsid w:val="00255BF2"/>
    <w:rsid w:val="00257174"/>
    <w:rsid w:val="00257A5A"/>
    <w:rsid w:val="00257A68"/>
    <w:rsid w:val="00257EF9"/>
    <w:rsid w:val="00257FBC"/>
    <w:rsid w:val="002618FA"/>
    <w:rsid w:val="00262B3E"/>
    <w:rsid w:val="002632D7"/>
    <w:rsid w:val="00265F3F"/>
    <w:rsid w:val="00270A07"/>
    <w:rsid w:val="00270B90"/>
    <w:rsid w:val="00270E48"/>
    <w:rsid w:val="0027163D"/>
    <w:rsid w:val="00272452"/>
    <w:rsid w:val="00273A09"/>
    <w:rsid w:val="0027470B"/>
    <w:rsid w:val="00274F9C"/>
    <w:rsid w:val="00276154"/>
    <w:rsid w:val="00276CC8"/>
    <w:rsid w:val="002772E1"/>
    <w:rsid w:val="00281A53"/>
    <w:rsid w:val="00281E20"/>
    <w:rsid w:val="00282191"/>
    <w:rsid w:val="00282A32"/>
    <w:rsid w:val="00282A8F"/>
    <w:rsid w:val="00282C59"/>
    <w:rsid w:val="002837B1"/>
    <w:rsid w:val="00284079"/>
    <w:rsid w:val="002842F8"/>
    <w:rsid w:val="002863FF"/>
    <w:rsid w:val="0028797B"/>
    <w:rsid w:val="002903C0"/>
    <w:rsid w:val="00290775"/>
    <w:rsid w:val="002909F9"/>
    <w:rsid w:val="00290C05"/>
    <w:rsid w:val="0029181E"/>
    <w:rsid w:val="002923AD"/>
    <w:rsid w:val="00294C65"/>
    <w:rsid w:val="002951AA"/>
    <w:rsid w:val="00295CDB"/>
    <w:rsid w:val="002972D0"/>
    <w:rsid w:val="002A0D22"/>
    <w:rsid w:val="002A1EFD"/>
    <w:rsid w:val="002A3565"/>
    <w:rsid w:val="002A4766"/>
    <w:rsid w:val="002A52E6"/>
    <w:rsid w:val="002A536B"/>
    <w:rsid w:val="002A769D"/>
    <w:rsid w:val="002A7F69"/>
    <w:rsid w:val="002B08D2"/>
    <w:rsid w:val="002B1392"/>
    <w:rsid w:val="002B140A"/>
    <w:rsid w:val="002B3A83"/>
    <w:rsid w:val="002B5DBE"/>
    <w:rsid w:val="002B7522"/>
    <w:rsid w:val="002B7AEE"/>
    <w:rsid w:val="002C0A51"/>
    <w:rsid w:val="002C3203"/>
    <w:rsid w:val="002C3485"/>
    <w:rsid w:val="002C64E0"/>
    <w:rsid w:val="002C7C48"/>
    <w:rsid w:val="002D4374"/>
    <w:rsid w:val="002D4450"/>
    <w:rsid w:val="002D7D7F"/>
    <w:rsid w:val="002E0EDF"/>
    <w:rsid w:val="002E1A6E"/>
    <w:rsid w:val="002E2007"/>
    <w:rsid w:val="002E312E"/>
    <w:rsid w:val="002E3A8E"/>
    <w:rsid w:val="002E4BFE"/>
    <w:rsid w:val="002E5797"/>
    <w:rsid w:val="002E5887"/>
    <w:rsid w:val="002F0A85"/>
    <w:rsid w:val="002F0D73"/>
    <w:rsid w:val="002F4306"/>
    <w:rsid w:val="002F6016"/>
    <w:rsid w:val="002F6C70"/>
    <w:rsid w:val="002F6D91"/>
    <w:rsid w:val="002F6EEB"/>
    <w:rsid w:val="002F7298"/>
    <w:rsid w:val="00300225"/>
    <w:rsid w:val="00300E77"/>
    <w:rsid w:val="0030145B"/>
    <w:rsid w:val="003017AE"/>
    <w:rsid w:val="00303E40"/>
    <w:rsid w:val="003075A3"/>
    <w:rsid w:val="00307A25"/>
    <w:rsid w:val="00310CEF"/>
    <w:rsid w:val="00312AD6"/>
    <w:rsid w:val="00314E2F"/>
    <w:rsid w:val="00315A77"/>
    <w:rsid w:val="00316007"/>
    <w:rsid w:val="003163AD"/>
    <w:rsid w:val="003169F6"/>
    <w:rsid w:val="00316CC6"/>
    <w:rsid w:val="0031784A"/>
    <w:rsid w:val="00320A8F"/>
    <w:rsid w:val="003218BA"/>
    <w:rsid w:val="00322587"/>
    <w:rsid w:val="003227F9"/>
    <w:rsid w:val="00323908"/>
    <w:rsid w:val="00324C3C"/>
    <w:rsid w:val="00324EC9"/>
    <w:rsid w:val="003250B0"/>
    <w:rsid w:val="00330B7C"/>
    <w:rsid w:val="00330D97"/>
    <w:rsid w:val="003315FA"/>
    <w:rsid w:val="00331957"/>
    <w:rsid w:val="00331D13"/>
    <w:rsid w:val="00334394"/>
    <w:rsid w:val="003357A9"/>
    <w:rsid w:val="003358B8"/>
    <w:rsid w:val="00336635"/>
    <w:rsid w:val="003402FC"/>
    <w:rsid w:val="00340365"/>
    <w:rsid w:val="00341F5D"/>
    <w:rsid w:val="00343490"/>
    <w:rsid w:val="00343BA4"/>
    <w:rsid w:val="003440EC"/>
    <w:rsid w:val="0034673C"/>
    <w:rsid w:val="00347079"/>
    <w:rsid w:val="003513D3"/>
    <w:rsid w:val="00352541"/>
    <w:rsid w:val="00354979"/>
    <w:rsid w:val="003551C2"/>
    <w:rsid w:val="003567A7"/>
    <w:rsid w:val="00357048"/>
    <w:rsid w:val="003574D8"/>
    <w:rsid w:val="003578BE"/>
    <w:rsid w:val="003607AF"/>
    <w:rsid w:val="00360C59"/>
    <w:rsid w:val="00361F92"/>
    <w:rsid w:val="003638CE"/>
    <w:rsid w:val="0036405C"/>
    <w:rsid w:val="00364236"/>
    <w:rsid w:val="003645CF"/>
    <w:rsid w:val="0036624F"/>
    <w:rsid w:val="00366AEC"/>
    <w:rsid w:val="00370B09"/>
    <w:rsid w:val="00370F74"/>
    <w:rsid w:val="00371C7D"/>
    <w:rsid w:val="003722F0"/>
    <w:rsid w:val="00372617"/>
    <w:rsid w:val="00374EAE"/>
    <w:rsid w:val="0037725A"/>
    <w:rsid w:val="00381C23"/>
    <w:rsid w:val="0038470E"/>
    <w:rsid w:val="00384A8B"/>
    <w:rsid w:val="003859BE"/>
    <w:rsid w:val="00386000"/>
    <w:rsid w:val="00386AB0"/>
    <w:rsid w:val="00387A2C"/>
    <w:rsid w:val="0039384C"/>
    <w:rsid w:val="00393C14"/>
    <w:rsid w:val="00396539"/>
    <w:rsid w:val="00397208"/>
    <w:rsid w:val="0039752A"/>
    <w:rsid w:val="00397A8D"/>
    <w:rsid w:val="003A0375"/>
    <w:rsid w:val="003A1DA4"/>
    <w:rsid w:val="003A2420"/>
    <w:rsid w:val="003A30AC"/>
    <w:rsid w:val="003A4457"/>
    <w:rsid w:val="003A508A"/>
    <w:rsid w:val="003A666E"/>
    <w:rsid w:val="003A7881"/>
    <w:rsid w:val="003B0CF6"/>
    <w:rsid w:val="003B1A9E"/>
    <w:rsid w:val="003B1AEE"/>
    <w:rsid w:val="003B1AF2"/>
    <w:rsid w:val="003B24C1"/>
    <w:rsid w:val="003B3D53"/>
    <w:rsid w:val="003B50EA"/>
    <w:rsid w:val="003B5262"/>
    <w:rsid w:val="003B588E"/>
    <w:rsid w:val="003B6BD9"/>
    <w:rsid w:val="003B6CE2"/>
    <w:rsid w:val="003C01A4"/>
    <w:rsid w:val="003C28A6"/>
    <w:rsid w:val="003C48B6"/>
    <w:rsid w:val="003C4CDA"/>
    <w:rsid w:val="003C6A49"/>
    <w:rsid w:val="003D20ED"/>
    <w:rsid w:val="003D2CAD"/>
    <w:rsid w:val="003D50A7"/>
    <w:rsid w:val="003D5888"/>
    <w:rsid w:val="003E0674"/>
    <w:rsid w:val="003E0686"/>
    <w:rsid w:val="003E0711"/>
    <w:rsid w:val="003E17E4"/>
    <w:rsid w:val="003E23C7"/>
    <w:rsid w:val="003E2637"/>
    <w:rsid w:val="003E2E91"/>
    <w:rsid w:val="003E33F5"/>
    <w:rsid w:val="003E42DF"/>
    <w:rsid w:val="003E6C78"/>
    <w:rsid w:val="003E7B85"/>
    <w:rsid w:val="003E7E18"/>
    <w:rsid w:val="003F0CB2"/>
    <w:rsid w:val="003F1E3A"/>
    <w:rsid w:val="003F4B02"/>
    <w:rsid w:val="003F6CFD"/>
    <w:rsid w:val="003F7D3C"/>
    <w:rsid w:val="00401B93"/>
    <w:rsid w:val="004024A7"/>
    <w:rsid w:val="00403285"/>
    <w:rsid w:val="00404491"/>
    <w:rsid w:val="004049FB"/>
    <w:rsid w:val="004059F9"/>
    <w:rsid w:val="00406486"/>
    <w:rsid w:val="00406F31"/>
    <w:rsid w:val="004072A8"/>
    <w:rsid w:val="004101DE"/>
    <w:rsid w:val="0041131F"/>
    <w:rsid w:val="00412470"/>
    <w:rsid w:val="0041587A"/>
    <w:rsid w:val="00416589"/>
    <w:rsid w:val="004175D1"/>
    <w:rsid w:val="00420D8C"/>
    <w:rsid w:val="00421DB6"/>
    <w:rsid w:val="00421E64"/>
    <w:rsid w:val="0042247F"/>
    <w:rsid w:val="00427146"/>
    <w:rsid w:val="004302E0"/>
    <w:rsid w:val="00430EB5"/>
    <w:rsid w:val="00431A32"/>
    <w:rsid w:val="004328B1"/>
    <w:rsid w:val="00436DEE"/>
    <w:rsid w:val="00437CF8"/>
    <w:rsid w:val="00437DE3"/>
    <w:rsid w:val="00437E26"/>
    <w:rsid w:val="00437EF5"/>
    <w:rsid w:val="0044094F"/>
    <w:rsid w:val="00442B4F"/>
    <w:rsid w:val="004433DA"/>
    <w:rsid w:val="004436A0"/>
    <w:rsid w:val="004439F9"/>
    <w:rsid w:val="00445365"/>
    <w:rsid w:val="00446B13"/>
    <w:rsid w:val="00447A3C"/>
    <w:rsid w:val="00447E9C"/>
    <w:rsid w:val="00450021"/>
    <w:rsid w:val="00450900"/>
    <w:rsid w:val="00452311"/>
    <w:rsid w:val="004523AF"/>
    <w:rsid w:val="004531E2"/>
    <w:rsid w:val="004533F9"/>
    <w:rsid w:val="00453B97"/>
    <w:rsid w:val="00454B33"/>
    <w:rsid w:val="00455A7F"/>
    <w:rsid w:val="0046058B"/>
    <w:rsid w:val="00460733"/>
    <w:rsid w:val="0046417C"/>
    <w:rsid w:val="00464C19"/>
    <w:rsid w:val="00465F27"/>
    <w:rsid w:val="004665FA"/>
    <w:rsid w:val="00467689"/>
    <w:rsid w:val="00467E3C"/>
    <w:rsid w:val="0047275E"/>
    <w:rsid w:val="0047349F"/>
    <w:rsid w:val="004747D0"/>
    <w:rsid w:val="00474F84"/>
    <w:rsid w:val="0048064A"/>
    <w:rsid w:val="0048081C"/>
    <w:rsid w:val="00481E12"/>
    <w:rsid w:val="00481ED6"/>
    <w:rsid w:val="00482771"/>
    <w:rsid w:val="004861A9"/>
    <w:rsid w:val="004862EF"/>
    <w:rsid w:val="004876C6"/>
    <w:rsid w:val="00487C2E"/>
    <w:rsid w:val="00490CF3"/>
    <w:rsid w:val="00491E4A"/>
    <w:rsid w:val="00492573"/>
    <w:rsid w:val="00493196"/>
    <w:rsid w:val="0049374C"/>
    <w:rsid w:val="00494118"/>
    <w:rsid w:val="00494592"/>
    <w:rsid w:val="00496C87"/>
    <w:rsid w:val="00496FAF"/>
    <w:rsid w:val="00497B77"/>
    <w:rsid w:val="004A1278"/>
    <w:rsid w:val="004A4412"/>
    <w:rsid w:val="004A4CAF"/>
    <w:rsid w:val="004A4CD9"/>
    <w:rsid w:val="004A672B"/>
    <w:rsid w:val="004A67BE"/>
    <w:rsid w:val="004A70D9"/>
    <w:rsid w:val="004B05E8"/>
    <w:rsid w:val="004B0A00"/>
    <w:rsid w:val="004B0C88"/>
    <w:rsid w:val="004B10D4"/>
    <w:rsid w:val="004B163C"/>
    <w:rsid w:val="004B1BB6"/>
    <w:rsid w:val="004B3093"/>
    <w:rsid w:val="004B4635"/>
    <w:rsid w:val="004B4B9F"/>
    <w:rsid w:val="004B5BF4"/>
    <w:rsid w:val="004B65DD"/>
    <w:rsid w:val="004B714D"/>
    <w:rsid w:val="004C0565"/>
    <w:rsid w:val="004C0C33"/>
    <w:rsid w:val="004C1334"/>
    <w:rsid w:val="004C362C"/>
    <w:rsid w:val="004C40EB"/>
    <w:rsid w:val="004C5634"/>
    <w:rsid w:val="004C5DB7"/>
    <w:rsid w:val="004C5EF1"/>
    <w:rsid w:val="004C7366"/>
    <w:rsid w:val="004C7614"/>
    <w:rsid w:val="004D0B41"/>
    <w:rsid w:val="004D1123"/>
    <w:rsid w:val="004D1916"/>
    <w:rsid w:val="004D1DEE"/>
    <w:rsid w:val="004D2A2D"/>
    <w:rsid w:val="004D2E0E"/>
    <w:rsid w:val="004D4361"/>
    <w:rsid w:val="004D45E3"/>
    <w:rsid w:val="004D4DB9"/>
    <w:rsid w:val="004D5F82"/>
    <w:rsid w:val="004D67F0"/>
    <w:rsid w:val="004E03A2"/>
    <w:rsid w:val="004E19C7"/>
    <w:rsid w:val="004E22B9"/>
    <w:rsid w:val="004E306B"/>
    <w:rsid w:val="004E32E1"/>
    <w:rsid w:val="004E4A55"/>
    <w:rsid w:val="004E594E"/>
    <w:rsid w:val="004E6BF7"/>
    <w:rsid w:val="004E76F2"/>
    <w:rsid w:val="004E7D3C"/>
    <w:rsid w:val="004F1996"/>
    <w:rsid w:val="004F1E55"/>
    <w:rsid w:val="004F276C"/>
    <w:rsid w:val="004F28B3"/>
    <w:rsid w:val="004F35D9"/>
    <w:rsid w:val="004F3DB1"/>
    <w:rsid w:val="004F4562"/>
    <w:rsid w:val="004F65D1"/>
    <w:rsid w:val="004F75A5"/>
    <w:rsid w:val="004F7793"/>
    <w:rsid w:val="004F7C5C"/>
    <w:rsid w:val="00500A04"/>
    <w:rsid w:val="00501D39"/>
    <w:rsid w:val="00502288"/>
    <w:rsid w:val="00502936"/>
    <w:rsid w:val="0050525C"/>
    <w:rsid w:val="00505B26"/>
    <w:rsid w:val="0050767B"/>
    <w:rsid w:val="00511CA8"/>
    <w:rsid w:val="0051267B"/>
    <w:rsid w:val="00512751"/>
    <w:rsid w:val="0051301E"/>
    <w:rsid w:val="005131C2"/>
    <w:rsid w:val="0051539C"/>
    <w:rsid w:val="00515D3C"/>
    <w:rsid w:val="005168DF"/>
    <w:rsid w:val="0051715F"/>
    <w:rsid w:val="00520C03"/>
    <w:rsid w:val="00520D7E"/>
    <w:rsid w:val="00521587"/>
    <w:rsid w:val="005215E8"/>
    <w:rsid w:val="0052196F"/>
    <w:rsid w:val="00521D55"/>
    <w:rsid w:val="00522E17"/>
    <w:rsid w:val="00524F03"/>
    <w:rsid w:val="00525007"/>
    <w:rsid w:val="00527AF0"/>
    <w:rsid w:val="00530A48"/>
    <w:rsid w:val="00530B74"/>
    <w:rsid w:val="0053176C"/>
    <w:rsid w:val="00531DBC"/>
    <w:rsid w:val="0053250B"/>
    <w:rsid w:val="005329EB"/>
    <w:rsid w:val="0053418D"/>
    <w:rsid w:val="00534868"/>
    <w:rsid w:val="00535F07"/>
    <w:rsid w:val="005367A6"/>
    <w:rsid w:val="00536973"/>
    <w:rsid w:val="00537634"/>
    <w:rsid w:val="0053784E"/>
    <w:rsid w:val="005404E9"/>
    <w:rsid w:val="005406A2"/>
    <w:rsid w:val="00541299"/>
    <w:rsid w:val="005414FF"/>
    <w:rsid w:val="0054178E"/>
    <w:rsid w:val="0054188D"/>
    <w:rsid w:val="00541E94"/>
    <w:rsid w:val="005448B9"/>
    <w:rsid w:val="00544D3C"/>
    <w:rsid w:val="00545EF6"/>
    <w:rsid w:val="0054729C"/>
    <w:rsid w:val="005508DA"/>
    <w:rsid w:val="00554BF0"/>
    <w:rsid w:val="00555878"/>
    <w:rsid w:val="00555A70"/>
    <w:rsid w:val="0055733D"/>
    <w:rsid w:val="00557B75"/>
    <w:rsid w:val="005620AD"/>
    <w:rsid w:val="005627C9"/>
    <w:rsid w:val="005634A4"/>
    <w:rsid w:val="00563986"/>
    <w:rsid w:val="00563FF1"/>
    <w:rsid w:val="00564218"/>
    <w:rsid w:val="00565BFB"/>
    <w:rsid w:val="005674D7"/>
    <w:rsid w:val="00567ECD"/>
    <w:rsid w:val="00570C84"/>
    <w:rsid w:val="0057294C"/>
    <w:rsid w:val="00572D61"/>
    <w:rsid w:val="0057304C"/>
    <w:rsid w:val="005730F7"/>
    <w:rsid w:val="00573A48"/>
    <w:rsid w:val="005743C3"/>
    <w:rsid w:val="005746D9"/>
    <w:rsid w:val="00576039"/>
    <w:rsid w:val="00576378"/>
    <w:rsid w:val="00581E57"/>
    <w:rsid w:val="005824D0"/>
    <w:rsid w:val="0058388B"/>
    <w:rsid w:val="00583F25"/>
    <w:rsid w:val="005847E3"/>
    <w:rsid w:val="0058544C"/>
    <w:rsid w:val="00586D8C"/>
    <w:rsid w:val="00586FD3"/>
    <w:rsid w:val="0058774A"/>
    <w:rsid w:val="00590960"/>
    <w:rsid w:val="005911F5"/>
    <w:rsid w:val="005919B7"/>
    <w:rsid w:val="00591DFD"/>
    <w:rsid w:val="005928BD"/>
    <w:rsid w:val="0059484D"/>
    <w:rsid w:val="00597961"/>
    <w:rsid w:val="005A03CE"/>
    <w:rsid w:val="005A0666"/>
    <w:rsid w:val="005A0939"/>
    <w:rsid w:val="005A0CEB"/>
    <w:rsid w:val="005A288A"/>
    <w:rsid w:val="005A3639"/>
    <w:rsid w:val="005A36D5"/>
    <w:rsid w:val="005A418B"/>
    <w:rsid w:val="005A49C1"/>
    <w:rsid w:val="005A5A9B"/>
    <w:rsid w:val="005A785A"/>
    <w:rsid w:val="005B279D"/>
    <w:rsid w:val="005B679B"/>
    <w:rsid w:val="005B765A"/>
    <w:rsid w:val="005C011B"/>
    <w:rsid w:val="005C1378"/>
    <w:rsid w:val="005C2136"/>
    <w:rsid w:val="005C216F"/>
    <w:rsid w:val="005C2418"/>
    <w:rsid w:val="005C25AE"/>
    <w:rsid w:val="005C3B8D"/>
    <w:rsid w:val="005C491B"/>
    <w:rsid w:val="005C5247"/>
    <w:rsid w:val="005C5517"/>
    <w:rsid w:val="005C5939"/>
    <w:rsid w:val="005C5BDB"/>
    <w:rsid w:val="005C7E31"/>
    <w:rsid w:val="005D0B52"/>
    <w:rsid w:val="005D0F37"/>
    <w:rsid w:val="005D1005"/>
    <w:rsid w:val="005D102F"/>
    <w:rsid w:val="005D2579"/>
    <w:rsid w:val="005D28C4"/>
    <w:rsid w:val="005D2E0D"/>
    <w:rsid w:val="005D33C3"/>
    <w:rsid w:val="005D4C82"/>
    <w:rsid w:val="005D7054"/>
    <w:rsid w:val="005E0590"/>
    <w:rsid w:val="005E28D1"/>
    <w:rsid w:val="005E2B31"/>
    <w:rsid w:val="005E2BD9"/>
    <w:rsid w:val="005E37B0"/>
    <w:rsid w:val="005E394D"/>
    <w:rsid w:val="005E66F6"/>
    <w:rsid w:val="005E7420"/>
    <w:rsid w:val="005F30F6"/>
    <w:rsid w:val="005F3428"/>
    <w:rsid w:val="005F41A8"/>
    <w:rsid w:val="005F5F49"/>
    <w:rsid w:val="005F6991"/>
    <w:rsid w:val="005F747C"/>
    <w:rsid w:val="006003FB"/>
    <w:rsid w:val="00601370"/>
    <w:rsid w:val="0060181C"/>
    <w:rsid w:val="0060461C"/>
    <w:rsid w:val="0060493C"/>
    <w:rsid w:val="00607FC7"/>
    <w:rsid w:val="006101F0"/>
    <w:rsid w:val="0061056B"/>
    <w:rsid w:val="00612204"/>
    <w:rsid w:val="006146C0"/>
    <w:rsid w:val="006152A1"/>
    <w:rsid w:val="006160E8"/>
    <w:rsid w:val="00616131"/>
    <w:rsid w:val="00616B75"/>
    <w:rsid w:val="0061730D"/>
    <w:rsid w:val="00621A17"/>
    <w:rsid w:val="0062382B"/>
    <w:rsid w:val="006241C8"/>
    <w:rsid w:val="006242F2"/>
    <w:rsid w:val="00624A0B"/>
    <w:rsid w:val="00625197"/>
    <w:rsid w:val="006259F7"/>
    <w:rsid w:val="0062665C"/>
    <w:rsid w:val="00627A98"/>
    <w:rsid w:val="00630A76"/>
    <w:rsid w:val="00631493"/>
    <w:rsid w:val="00631718"/>
    <w:rsid w:val="00631B2D"/>
    <w:rsid w:val="00632456"/>
    <w:rsid w:val="00632848"/>
    <w:rsid w:val="00633F7A"/>
    <w:rsid w:val="00633FC6"/>
    <w:rsid w:val="00635114"/>
    <w:rsid w:val="00637045"/>
    <w:rsid w:val="006375EE"/>
    <w:rsid w:val="00641741"/>
    <w:rsid w:val="00641AE9"/>
    <w:rsid w:val="00642661"/>
    <w:rsid w:val="006429A5"/>
    <w:rsid w:val="00643A97"/>
    <w:rsid w:val="00643CD5"/>
    <w:rsid w:val="00645597"/>
    <w:rsid w:val="006513F3"/>
    <w:rsid w:val="0065224D"/>
    <w:rsid w:val="00652663"/>
    <w:rsid w:val="006529D4"/>
    <w:rsid w:val="00652FC0"/>
    <w:rsid w:val="00656288"/>
    <w:rsid w:val="006575EF"/>
    <w:rsid w:val="006578EA"/>
    <w:rsid w:val="00663021"/>
    <w:rsid w:val="00671560"/>
    <w:rsid w:val="00673039"/>
    <w:rsid w:val="0067504B"/>
    <w:rsid w:val="00676968"/>
    <w:rsid w:val="00677141"/>
    <w:rsid w:val="00682AB0"/>
    <w:rsid w:val="00683857"/>
    <w:rsid w:val="00683A22"/>
    <w:rsid w:val="00683EF6"/>
    <w:rsid w:val="00686FA0"/>
    <w:rsid w:val="00690BA4"/>
    <w:rsid w:val="00690FBE"/>
    <w:rsid w:val="00691732"/>
    <w:rsid w:val="00693253"/>
    <w:rsid w:val="006940E4"/>
    <w:rsid w:val="00694B82"/>
    <w:rsid w:val="00694F11"/>
    <w:rsid w:val="00695F83"/>
    <w:rsid w:val="00697858"/>
    <w:rsid w:val="006A273B"/>
    <w:rsid w:val="006A3346"/>
    <w:rsid w:val="006A373D"/>
    <w:rsid w:val="006A6BB6"/>
    <w:rsid w:val="006B1FFF"/>
    <w:rsid w:val="006B213A"/>
    <w:rsid w:val="006B2844"/>
    <w:rsid w:val="006B4FC6"/>
    <w:rsid w:val="006B7813"/>
    <w:rsid w:val="006B7F4A"/>
    <w:rsid w:val="006C0BFA"/>
    <w:rsid w:val="006C24AE"/>
    <w:rsid w:val="006C5C74"/>
    <w:rsid w:val="006C5FAB"/>
    <w:rsid w:val="006C5FE7"/>
    <w:rsid w:val="006C71EF"/>
    <w:rsid w:val="006C79B8"/>
    <w:rsid w:val="006D1A98"/>
    <w:rsid w:val="006D2A02"/>
    <w:rsid w:val="006D4463"/>
    <w:rsid w:val="006D4941"/>
    <w:rsid w:val="006D4CC1"/>
    <w:rsid w:val="006D6D5F"/>
    <w:rsid w:val="006D73A6"/>
    <w:rsid w:val="006E19A9"/>
    <w:rsid w:val="006E1B13"/>
    <w:rsid w:val="006E1D89"/>
    <w:rsid w:val="006E1FCC"/>
    <w:rsid w:val="006E4671"/>
    <w:rsid w:val="006E5914"/>
    <w:rsid w:val="006E5A08"/>
    <w:rsid w:val="006E5EAC"/>
    <w:rsid w:val="006E6412"/>
    <w:rsid w:val="006E6544"/>
    <w:rsid w:val="006E6762"/>
    <w:rsid w:val="006E70FE"/>
    <w:rsid w:val="006E7E8E"/>
    <w:rsid w:val="006F0114"/>
    <w:rsid w:val="006F0770"/>
    <w:rsid w:val="006F323C"/>
    <w:rsid w:val="006F3334"/>
    <w:rsid w:val="006F3571"/>
    <w:rsid w:val="006F3CE0"/>
    <w:rsid w:val="006F4272"/>
    <w:rsid w:val="006F4492"/>
    <w:rsid w:val="006F541F"/>
    <w:rsid w:val="006F5B77"/>
    <w:rsid w:val="006F61A7"/>
    <w:rsid w:val="00700CAA"/>
    <w:rsid w:val="00701581"/>
    <w:rsid w:val="00701CC6"/>
    <w:rsid w:val="00702D20"/>
    <w:rsid w:val="00703F11"/>
    <w:rsid w:val="0070439D"/>
    <w:rsid w:val="00705152"/>
    <w:rsid w:val="00706362"/>
    <w:rsid w:val="007070D6"/>
    <w:rsid w:val="00707243"/>
    <w:rsid w:val="0070795D"/>
    <w:rsid w:val="00710B60"/>
    <w:rsid w:val="0071312A"/>
    <w:rsid w:val="00713C07"/>
    <w:rsid w:val="00713DC2"/>
    <w:rsid w:val="007155F2"/>
    <w:rsid w:val="007165A1"/>
    <w:rsid w:val="00720897"/>
    <w:rsid w:val="00723084"/>
    <w:rsid w:val="00723B4A"/>
    <w:rsid w:val="00723E9B"/>
    <w:rsid w:val="00724053"/>
    <w:rsid w:val="00725152"/>
    <w:rsid w:val="00727325"/>
    <w:rsid w:val="0072745D"/>
    <w:rsid w:val="00727A17"/>
    <w:rsid w:val="007329AE"/>
    <w:rsid w:val="00734BF0"/>
    <w:rsid w:val="007354B1"/>
    <w:rsid w:val="0073640D"/>
    <w:rsid w:val="00736AC7"/>
    <w:rsid w:val="007373E3"/>
    <w:rsid w:val="007375EE"/>
    <w:rsid w:val="00737DAD"/>
    <w:rsid w:val="0074057A"/>
    <w:rsid w:val="007422CC"/>
    <w:rsid w:val="00743B03"/>
    <w:rsid w:val="00744FFE"/>
    <w:rsid w:val="00745998"/>
    <w:rsid w:val="00747458"/>
    <w:rsid w:val="00750122"/>
    <w:rsid w:val="00750D9D"/>
    <w:rsid w:val="00751EAB"/>
    <w:rsid w:val="0075224C"/>
    <w:rsid w:val="0075342D"/>
    <w:rsid w:val="007534E0"/>
    <w:rsid w:val="00753744"/>
    <w:rsid w:val="00753B16"/>
    <w:rsid w:val="00753CA2"/>
    <w:rsid w:val="0075498F"/>
    <w:rsid w:val="00755286"/>
    <w:rsid w:val="00756536"/>
    <w:rsid w:val="0075771E"/>
    <w:rsid w:val="00760D9D"/>
    <w:rsid w:val="00760FF0"/>
    <w:rsid w:val="00761DC5"/>
    <w:rsid w:val="00762DFD"/>
    <w:rsid w:val="0076449F"/>
    <w:rsid w:val="00765A39"/>
    <w:rsid w:val="00766B84"/>
    <w:rsid w:val="00766BDE"/>
    <w:rsid w:val="007715E1"/>
    <w:rsid w:val="00773234"/>
    <w:rsid w:val="00773574"/>
    <w:rsid w:val="007745E0"/>
    <w:rsid w:val="00777EE4"/>
    <w:rsid w:val="007804EF"/>
    <w:rsid w:val="00781A03"/>
    <w:rsid w:val="007826AC"/>
    <w:rsid w:val="00782E7F"/>
    <w:rsid w:val="00783712"/>
    <w:rsid w:val="00783EAC"/>
    <w:rsid w:val="007850CF"/>
    <w:rsid w:val="00785471"/>
    <w:rsid w:val="0078557A"/>
    <w:rsid w:val="00785EA2"/>
    <w:rsid w:val="007864FA"/>
    <w:rsid w:val="00791722"/>
    <w:rsid w:val="00791C54"/>
    <w:rsid w:val="00792358"/>
    <w:rsid w:val="00794405"/>
    <w:rsid w:val="00794849"/>
    <w:rsid w:val="00795A21"/>
    <w:rsid w:val="00796461"/>
    <w:rsid w:val="00796C00"/>
    <w:rsid w:val="007A1E8E"/>
    <w:rsid w:val="007A2282"/>
    <w:rsid w:val="007A2BC4"/>
    <w:rsid w:val="007A368C"/>
    <w:rsid w:val="007A4954"/>
    <w:rsid w:val="007A4E1F"/>
    <w:rsid w:val="007A510B"/>
    <w:rsid w:val="007A56DB"/>
    <w:rsid w:val="007A5835"/>
    <w:rsid w:val="007A5978"/>
    <w:rsid w:val="007A5CCA"/>
    <w:rsid w:val="007A6123"/>
    <w:rsid w:val="007A6350"/>
    <w:rsid w:val="007A6A8D"/>
    <w:rsid w:val="007A6EDE"/>
    <w:rsid w:val="007B1732"/>
    <w:rsid w:val="007B1985"/>
    <w:rsid w:val="007B1A27"/>
    <w:rsid w:val="007B2B54"/>
    <w:rsid w:val="007B2F4B"/>
    <w:rsid w:val="007B3429"/>
    <w:rsid w:val="007B375C"/>
    <w:rsid w:val="007B4516"/>
    <w:rsid w:val="007B5109"/>
    <w:rsid w:val="007B5AD6"/>
    <w:rsid w:val="007C140A"/>
    <w:rsid w:val="007C272C"/>
    <w:rsid w:val="007C38B8"/>
    <w:rsid w:val="007C3EA1"/>
    <w:rsid w:val="007C6D54"/>
    <w:rsid w:val="007C7EAE"/>
    <w:rsid w:val="007D2A95"/>
    <w:rsid w:val="007D3C36"/>
    <w:rsid w:val="007D4806"/>
    <w:rsid w:val="007D5131"/>
    <w:rsid w:val="007D53AB"/>
    <w:rsid w:val="007D5515"/>
    <w:rsid w:val="007D611C"/>
    <w:rsid w:val="007E10DD"/>
    <w:rsid w:val="007E11AF"/>
    <w:rsid w:val="007E1F55"/>
    <w:rsid w:val="007E3BCB"/>
    <w:rsid w:val="007E460C"/>
    <w:rsid w:val="007E6A06"/>
    <w:rsid w:val="007E764A"/>
    <w:rsid w:val="007E7CC6"/>
    <w:rsid w:val="007F0233"/>
    <w:rsid w:val="007F0291"/>
    <w:rsid w:val="007F0CEC"/>
    <w:rsid w:val="007F0DC3"/>
    <w:rsid w:val="007F140B"/>
    <w:rsid w:val="007F5469"/>
    <w:rsid w:val="007F62CC"/>
    <w:rsid w:val="007F6497"/>
    <w:rsid w:val="007F64D0"/>
    <w:rsid w:val="007F6AEE"/>
    <w:rsid w:val="007F79ED"/>
    <w:rsid w:val="0080048F"/>
    <w:rsid w:val="0080184B"/>
    <w:rsid w:val="00801C9C"/>
    <w:rsid w:val="00802336"/>
    <w:rsid w:val="00803896"/>
    <w:rsid w:val="00803A52"/>
    <w:rsid w:val="00803AA7"/>
    <w:rsid w:val="008066E8"/>
    <w:rsid w:val="00806AF2"/>
    <w:rsid w:val="00807F18"/>
    <w:rsid w:val="008118E8"/>
    <w:rsid w:val="00812D3D"/>
    <w:rsid w:val="00813106"/>
    <w:rsid w:val="00813CDB"/>
    <w:rsid w:val="00813E2A"/>
    <w:rsid w:val="0081638F"/>
    <w:rsid w:val="00820390"/>
    <w:rsid w:val="00820504"/>
    <w:rsid w:val="00820AF7"/>
    <w:rsid w:val="00822912"/>
    <w:rsid w:val="00823313"/>
    <w:rsid w:val="008249E3"/>
    <w:rsid w:val="0082660F"/>
    <w:rsid w:val="00830110"/>
    <w:rsid w:val="0083192D"/>
    <w:rsid w:val="008324FC"/>
    <w:rsid w:val="00832A8D"/>
    <w:rsid w:val="00835D1B"/>
    <w:rsid w:val="00836D84"/>
    <w:rsid w:val="00837AA9"/>
    <w:rsid w:val="00840CD2"/>
    <w:rsid w:val="008419D7"/>
    <w:rsid w:val="00841D11"/>
    <w:rsid w:val="00842C13"/>
    <w:rsid w:val="00845D89"/>
    <w:rsid w:val="008468CE"/>
    <w:rsid w:val="008470B0"/>
    <w:rsid w:val="0084715F"/>
    <w:rsid w:val="00847331"/>
    <w:rsid w:val="00851E31"/>
    <w:rsid w:val="00853D99"/>
    <w:rsid w:val="00855718"/>
    <w:rsid w:val="008561DC"/>
    <w:rsid w:val="008566BB"/>
    <w:rsid w:val="00856941"/>
    <w:rsid w:val="0086010F"/>
    <w:rsid w:val="008669E7"/>
    <w:rsid w:val="00866A1A"/>
    <w:rsid w:val="00866D11"/>
    <w:rsid w:val="00867459"/>
    <w:rsid w:val="00871B23"/>
    <w:rsid w:val="00872A47"/>
    <w:rsid w:val="00874D14"/>
    <w:rsid w:val="00875FD4"/>
    <w:rsid w:val="008764AC"/>
    <w:rsid w:val="0087651D"/>
    <w:rsid w:val="0087671B"/>
    <w:rsid w:val="008770AD"/>
    <w:rsid w:val="008776BD"/>
    <w:rsid w:val="00881BE6"/>
    <w:rsid w:val="00881F61"/>
    <w:rsid w:val="00882DC6"/>
    <w:rsid w:val="0088493C"/>
    <w:rsid w:val="00884B2E"/>
    <w:rsid w:val="008866FC"/>
    <w:rsid w:val="00887047"/>
    <w:rsid w:val="008877BD"/>
    <w:rsid w:val="0088794F"/>
    <w:rsid w:val="008904CB"/>
    <w:rsid w:val="00891A85"/>
    <w:rsid w:val="00891B61"/>
    <w:rsid w:val="0089253C"/>
    <w:rsid w:val="00892ACE"/>
    <w:rsid w:val="00892BBC"/>
    <w:rsid w:val="00897881"/>
    <w:rsid w:val="008A06A5"/>
    <w:rsid w:val="008A1A85"/>
    <w:rsid w:val="008A2197"/>
    <w:rsid w:val="008A325C"/>
    <w:rsid w:val="008A4265"/>
    <w:rsid w:val="008A47BB"/>
    <w:rsid w:val="008A4B4F"/>
    <w:rsid w:val="008A4BC7"/>
    <w:rsid w:val="008A4D62"/>
    <w:rsid w:val="008A6AFF"/>
    <w:rsid w:val="008A7AD7"/>
    <w:rsid w:val="008B1AC5"/>
    <w:rsid w:val="008B20AA"/>
    <w:rsid w:val="008B2AFC"/>
    <w:rsid w:val="008B458C"/>
    <w:rsid w:val="008B57E2"/>
    <w:rsid w:val="008B5910"/>
    <w:rsid w:val="008B5F0C"/>
    <w:rsid w:val="008B79A3"/>
    <w:rsid w:val="008C1035"/>
    <w:rsid w:val="008C1424"/>
    <w:rsid w:val="008C24BA"/>
    <w:rsid w:val="008C2ECC"/>
    <w:rsid w:val="008C3AF6"/>
    <w:rsid w:val="008C3B00"/>
    <w:rsid w:val="008C3D20"/>
    <w:rsid w:val="008C6745"/>
    <w:rsid w:val="008D3235"/>
    <w:rsid w:val="008D3FA7"/>
    <w:rsid w:val="008D46AC"/>
    <w:rsid w:val="008D5B15"/>
    <w:rsid w:val="008D5BE4"/>
    <w:rsid w:val="008D6873"/>
    <w:rsid w:val="008E2AF2"/>
    <w:rsid w:val="008E660C"/>
    <w:rsid w:val="008F0D6F"/>
    <w:rsid w:val="008F15C3"/>
    <w:rsid w:val="008F1833"/>
    <w:rsid w:val="008F21F1"/>
    <w:rsid w:val="008F2B5B"/>
    <w:rsid w:val="008F4EBF"/>
    <w:rsid w:val="008F622C"/>
    <w:rsid w:val="008F70FB"/>
    <w:rsid w:val="00900864"/>
    <w:rsid w:val="00904BA9"/>
    <w:rsid w:val="009070E7"/>
    <w:rsid w:val="0090727B"/>
    <w:rsid w:val="009072E1"/>
    <w:rsid w:val="00907D79"/>
    <w:rsid w:val="009109F8"/>
    <w:rsid w:val="00910BD1"/>
    <w:rsid w:val="0091136E"/>
    <w:rsid w:val="00912680"/>
    <w:rsid w:val="0091340C"/>
    <w:rsid w:val="00915421"/>
    <w:rsid w:val="00915B4C"/>
    <w:rsid w:val="00915D97"/>
    <w:rsid w:val="00916031"/>
    <w:rsid w:val="009164E2"/>
    <w:rsid w:val="00920F6D"/>
    <w:rsid w:val="009228A6"/>
    <w:rsid w:val="00923206"/>
    <w:rsid w:val="0092433C"/>
    <w:rsid w:val="00924DC4"/>
    <w:rsid w:val="00925B06"/>
    <w:rsid w:val="009267C6"/>
    <w:rsid w:val="00926A20"/>
    <w:rsid w:val="00927B4E"/>
    <w:rsid w:val="00930DC7"/>
    <w:rsid w:val="00931264"/>
    <w:rsid w:val="009314FD"/>
    <w:rsid w:val="0093190A"/>
    <w:rsid w:val="00931D42"/>
    <w:rsid w:val="00932465"/>
    <w:rsid w:val="00934967"/>
    <w:rsid w:val="00935941"/>
    <w:rsid w:val="0093727A"/>
    <w:rsid w:val="0094045F"/>
    <w:rsid w:val="009437A5"/>
    <w:rsid w:val="0094465D"/>
    <w:rsid w:val="009462CA"/>
    <w:rsid w:val="00946541"/>
    <w:rsid w:val="00946AA5"/>
    <w:rsid w:val="00947008"/>
    <w:rsid w:val="009513C0"/>
    <w:rsid w:val="0095293A"/>
    <w:rsid w:val="0095392C"/>
    <w:rsid w:val="0095408B"/>
    <w:rsid w:val="00955D09"/>
    <w:rsid w:val="00956BDD"/>
    <w:rsid w:val="00956DB6"/>
    <w:rsid w:val="009600B9"/>
    <w:rsid w:val="00960599"/>
    <w:rsid w:val="00960D4D"/>
    <w:rsid w:val="00961DA8"/>
    <w:rsid w:val="00964FA3"/>
    <w:rsid w:val="00966F35"/>
    <w:rsid w:val="009671EE"/>
    <w:rsid w:val="00970E32"/>
    <w:rsid w:val="00971482"/>
    <w:rsid w:val="00971DB5"/>
    <w:rsid w:val="0097516E"/>
    <w:rsid w:val="009756E2"/>
    <w:rsid w:val="00975F5F"/>
    <w:rsid w:val="009763BD"/>
    <w:rsid w:val="00980140"/>
    <w:rsid w:val="009807AF"/>
    <w:rsid w:val="009808AD"/>
    <w:rsid w:val="009810A5"/>
    <w:rsid w:val="0098196D"/>
    <w:rsid w:val="00982EE8"/>
    <w:rsid w:val="0098333A"/>
    <w:rsid w:val="00986394"/>
    <w:rsid w:val="00987BCB"/>
    <w:rsid w:val="0099191B"/>
    <w:rsid w:val="00992264"/>
    <w:rsid w:val="00992F35"/>
    <w:rsid w:val="00993F55"/>
    <w:rsid w:val="00994E4C"/>
    <w:rsid w:val="009960AA"/>
    <w:rsid w:val="00996684"/>
    <w:rsid w:val="00996E5F"/>
    <w:rsid w:val="009974CE"/>
    <w:rsid w:val="009A0BF4"/>
    <w:rsid w:val="009A1D15"/>
    <w:rsid w:val="009A5A91"/>
    <w:rsid w:val="009A5D16"/>
    <w:rsid w:val="009A7CE0"/>
    <w:rsid w:val="009B22EB"/>
    <w:rsid w:val="009B23FF"/>
    <w:rsid w:val="009B34D0"/>
    <w:rsid w:val="009B39B5"/>
    <w:rsid w:val="009B482C"/>
    <w:rsid w:val="009B4EAC"/>
    <w:rsid w:val="009B6974"/>
    <w:rsid w:val="009B6AA3"/>
    <w:rsid w:val="009B6B70"/>
    <w:rsid w:val="009B6C32"/>
    <w:rsid w:val="009B7268"/>
    <w:rsid w:val="009B7A65"/>
    <w:rsid w:val="009C0AD9"/>
    <w:rsid w:val="009C10BC"/>
    <w:rsid w:val="009C20BD"/>
    <w:rsid w:val="009C3655"/>
    <w:rsid w:val="009C4706"/>
    <w:rsid w:val="009C5B10"/>
    <w:rsid w:val="009C6D0C"/>
    <w:rsid w:val="009C79B4"/>
    <w:rsid w:val="009D0C93"/>
    <w:rsid w:val="009D29D5"/>
    <w:rsid w:val="009D3809"/>
    <w:rsid w:val="009D4B5D"/>
    <w:rsid w:val="009D50BA"/>
    <w:rsid w:val="009D5E82"/>
    <w:rsid w:val="009D6291"/>
    <w:rsid w:val="009D6FFC"/>
    <w:rsid w:val="009D7632"/>
    <w:rsid w:val="009D7D22"/>
    <w:rsid w:val="009D7F42"/>
    <w:rsid w:val="009E26FD"/>
    <w:rsid w:val="009E341C"/>
    <w:rsid w:val="009E5B7D"/>
    <w:rsid w:val="009E5CE8"/>
    <w:rsid w:val="009E5D3D"/>
    <w:rsid w:val="009E604D"/>
    <w:rsid w:val="009E6FC2"/>
    <w:rsid w:val="009F1836"/>
    <w:rsid w:val="009F3125"/>
    <w:rsid w:val="009F425C"/>
    <w:rsid w:val="009F48DE"/>
    <w:rsid w:val="009F49F6"/>
    <w:rsid w:val="009F6806"/>
    <w:rsid w:val="00A00B53"/>
    <w:rsid w:val="00A00FD0"/>
    <w:rsid w:val="00A01160"/>
    <w:rsid w:val="00A04D54"/>
    <w:rsid w:val="00A06373"/>
    <w:rsid w:val="00A068DE"/>
    <w:rsid w:val="00A0727D"/>
    <w:rsid w:val="00A072C9"/>
    <w:rsid w:val="00A10DBD"/>
    <w:rsid w:val="00A110CA"/>
    <w:rsid w:val="00A11634"/>
    <w:rsid w:val="00A12D6D"/>
    <w:rsid w:val="00A13DBE"/>
    <w:rsid w:val="00A16339"/>
    <w:rsid w:val="00A20200"/>
    <w:rsid w:val="00A22548"/>
    <w:rsid w:val="00A227AC"/>
    <w:rsid w:val="00A23AD0"/>
    <w:rsid w:val="00A25CBB"/>
    <w:rsid w:val="00A26298"/>
    <w:rsid w:val="00A269DF"/>
    <w:rsid w:val="00A273C4"/>
    <w:rsid w:val="00A27FC3"/>
    <w:rsid w:val="00A315E1"/>
    <w:rsid w:val="00A32916"/>
    <w:rsid w:val="00A3310E"/>
    <w:rsid w:val="00A33152"/>
    <w:rsid w:val="00A3355D"/>
    <w:rsid w:val="00A335FC"/>
    <w:rsid w:val="00A3392B"/>
    <w:rsid w:val="00A33A4E"/>
    <w:rsid w:val="00A35D19"/>
    <w:rsid w:val="00A3602D"/>
    <w:rsid w:val="00A36236"/>
    <w:rsid w:val="00A40EED"/>
    <w:rsid w:val="00A42BE8"/>
    <w:rsid w:val="00A450E4"/>
    <w:rsid w:val="00A453FC"/>
    <w:rsid w:val="00A463C9"/>
    <w:rsid w:val="00A46CA3"/>
    <w:rsid w:val="00A47A03"/>
    <w:rsid w:val="00A52D8E"/>
    <w:rsid w:val="00A52FFD"/>
    <w:rsid w:val="00A5346D"/>
    <w:rsid w:val="00A537C4"/>
    <w:rsid w:val="00A53EF9"/>
    <w:rsid w:val="00A5402A"/>
    <w:rsid w:val="00A54648"/>
    <w:rsid w:val="00A54B94"/>
    <w:rsid w:val="00A561DC"/>
    <w:rsid w:val="00A5635F"/>
    <w:rsid w:val="00A56D15"/>
    <w:rsid w:val="00A5748B"/>
    <w:rsid w:val="00A604D2"/>
    <w:rsid w:val="00A60BEB"/>
    <w:rsid w:val="00A612FE"/>
    <w:rsid w:val="00A61511"/>
    <w:rsid w:val="00A616A7"/>
    <w:rsid w:val="00A65EAB"/>
    <w:rsid w:val="00A660E6"/>
    <w:rsid w:val="00A66D26"/>
    <w:rsid w:val="00A66E1C"/>
    <w:rsid w:val="00A67F2E"/>
    <w:rsid w:val="00A7045D"/>
    <w:rsid w:val="00A70712"/>
    <w:rsid w:val="00A7098D"/>
    <w:rsid w:val="00A70B77"/>
    <w:rsid w:val="00A71337"/>
    <w:rsid w:val="00A72C01"/>
    <w:rsid w:val="00A730A8"/>
    <w:rsid w:val="00A73F8A"/>
    <w:rsid w:val="00A742E4"/>
    <w:rsid w:val="00A744CD"/>
    <w:rsid w:val="00A74EF2"/>
    <w:rsid w:val="00A75673"/>
    <w:rsid w:val="00A764DD"/>
    <w:rsid w:val="00A76C29"/>
    <w:rsid w:val="00A76F86"/>
    <w:rsid w:val="00A77258"/>
    <w:rsid w:val="00A77FB7"/>
    <w:rsid w:val="00A80F4B"/>
    <w:rsid w:val="00A83369"/>
    <w:rsid w:val="00A85678"/>
    <w:rsid w:val="00A85FAF"/>
    <w:rsid w:val="00A86C68"/>
    <w:rsid w:val="00A90021"/>
    <w:rsid w:val="00A90899"/>
    <w:rsid w:val="00A91B89"/>
    <w:rsid w:val="00A92124"/>
    <w:rsid w:val="00A92636"/>
    <w:rsid w:val="00A92BED"/>
    <w:rsid w:val="00A93018"/>
    <w:rsid w:val="00A9412A"/>
    <w:rsid w:val="00A94162"/>
    <w:rsid w:val="00A9429B"/>
    <w:rsid w:val="00A97E12"/>
    <w:rsid w:val="00AA03EA"/>
    <w:rsid w:val="00AA1329"/>
    <w:rsid w:val="00AA2024"/>
    <w:rsid w:val="00AA2544"/>
    <w:rsid w:val="00AA3952"/>
    <w:rsid w:val="00AA4438"/>
    <w:rsid w:val="00AA4A16"/>
    <w:rsid w:val="00AA5B36"/>
    <w:rsid w:val="00AA7C1E"/>
    <w:rsid w:val="00AA7F36"/>
    <w:rsid w:val="00AB1A18"/>
    <w:rsid w:val="00AB2233"/>
    <w:rsid w:val="00AB238D"/>
    <w:rsid w:val="00AB34A2"/>
    <w:rsid w:val="00AB3BDA"/>
    <w:rsid w:val="00AB4330"/>
    <w:rsid w:val="00AB434A"/>
    <w:rsid w:val="00AB6892"/>
    <w:rsid w:val="00AB7364"/>
    <w:rsid w:val="00AB7AA8"/>
    <w:rsid w:val="00AB7C23"/>
    <w:rsid w:val="00AB7FEA"/>
    <w:rsid w:val="00AC19FA"/>
    <w:rsid w:val="00AC4F21"/>
    <w:rsid w:val="00AC564F"/>
    <w:rsid w:val="00AD01ED"/>
    <w:rsid w:val="00AD2269"/>
    <w:rsid w:val="00AD2356"/>
    <w:rsid w:val="00AD2BF8"/>
    <w:rsid w:val="00AD44B3"/>
    <w:rsid w:val="00AD46B7"/>
    <w:rsid w:val="00AD575E"/>
    <w:rsid w:val="00AD68E7"/>
    <w:rsid w:val="00AD6C1F"/>
    <w:rsid w:val="00AE284C"/>
    <w:rsid w:val="00AE42C5"/>
    <w:rsid w:val="00AE45A4"/>
    <w:rsid w:val="00AE529D"/>
    <w:rsid w:val="00AE6453"/>
    <w:rsid w:val="00AE6A3F"/>
    <w:rsid w:val="00AE6A75"/>
    <w:rsid w:val="00AE6DCE"/>
    <w:rsid w:val="00AE76C4"/>
    <w:rsid w:val="00AE7F4A"/>
    <w:rsid w:val="00AF0D65"/>
    <w:rsid w:val="00AF1133"/>
    <w:rsid w:val="00AF3769"/>
    <w:rsid w:val="00AF44E0"/>
    <w:rsid w:val="00AF5C9F"/>
    <w:rsid w:val="00AF638B"/>
    <w:rsid w:val="00AF6889"/>
    <w:rsid w:val="00AF7D1B"/>
    <w:rsid w:val="00AF7DB5"/>
    <w:rsid w:val="00B00523"/>
    <w:rsid w:val="00B00946"/>
    <w:rsid w:val="00B01480"/>
    <w:rsid w:val="00B02E22"/>
    <w:rsid w:val="00B02FA0"/>
    <w:rsid w:val="00B03575"/>
    <w:rsid w:val="00B035AA"/>
    <w:rsid w:val="00B0446A"/>
    <w:rsid w:val="00B05B4A"/>
    <w:rsid w:val="00B05F9A"/>
    <w:rsid w:val="00B11475"/>
    <w:rsid w:val="00B11679"/>
    <w:rsid w:val="00B11B92"/>
    <w:rsid w:val="00B13941"/>
    <w:rsid w:val="00B15D26"/>
    <w:rsid w:val="00B1711C"/>
    <w:rsid w:val="00B20419"/>
    <w:rsid w:val="00B2092B"/>
    <w:rsid w:val="00B21389"/>
    <w:rsid w:val="00B21471"/>
    <w:rsid w:val="00B243E2"/>
    <w:rsid w:val="00B2532E"/>
    <w:rsid w:val="00B25729"/>
    <w:rsid w:val="00B27208"/>
    <w:rsid w:val="00B2723F"/>
    <w:rsid w:val="00B32241"/>
    <w:rsid w:val="00B32B92"/>
    <w:rsid w:val="00B3375E"/>
    <w:rsid w:val="00B34ADD"/>
    <w:rsid w:val="00B36A66"/>
    <w:rsid w:val="00B376A4"/>
    <w:rsid w:val="00B40DBF"/>
    <w:rsid w:val="00B424B9"/>
    <w:rsid w:val="00B4380E"/>
    <w:rsid w:val="00B4434E"/>
    <w:rsid w:val="00B449BD"/>
    <w:rsid w:val="00B46B11"/>
    <w:rsid w:val="00B474CD"/>
    <w:rsid w:val="00B475A7"/>
    <w:rsid w:val="00B47777"/>
    <w:rsid w:val="00B47D23"/>
    <w:rsid w:val="00B50CEF"/>
    <w:rsid w:val="00B519A7"/>
    <w:rsid w:val="00B52251"/>
    <w:rsid w:val="00B5263C"/>
    <w:rsid w:val="00B54239"/>
    <w:rsid w:val="00B5436B"/>
    <w:rsid w:val="00B548C0"/>
    <w:rsid w:val="00B572F2"/>
    <w:rsid w:val="00B6035E"/>
    <w:rsid w:val="00B60C18"/>
    <w:rsid w:val="00B61E23"/>
    <w:rsid w:val="00B61E3B"/>
    <w:rsid w:val="00B6230F"/>
    <w:rsid w:val="00B6294B"/>
    <w:rsid w:val="00B63DBC"/>
    <w:rsid w:val="00B642C7"/>
    <w:rsid w:val="00B64416"/>
    <w:rsid w:val="00B66B15"/>
    <w:rsid w:val="00B70210"/>
    <w:rsid w:val="00B7247A"/>
    <w:rsid w:val="00B72CF9"/>
    <w:rsid w:val="00B734A3"/>
    <w:rsid w:val="00B74296"/>
    <w:rsid w:val="00B74B2C"/>
    <w:rsid w:val="00B75C26"/>
    <w:rsid w:val="00B75D8C"/>
    <w:rsid w:val="00B76649"/>
    <w:rsid w:val="00B774F0"/>
    <w:rsid w:val="00B804D4"/>
    <w:rsid w:val="00B806DC"/>
    <w:rsid w:val="00B80921"/>
    <w:rsid w:val="00B81A32"/>
    <w:rsid w:val="00B84F71"/>
    <w:rsid w:val="00B8575B"/>
    <w:rsid w:val="00B91C4E"/>
    <w:rsid w:val="00B9248D"/>
    <w:rsid w:val="00B9305A"/>
    <w:rsid w:val="00B93C00"/>
    <w:rsid w:val="00B94AA2"/>
    <w:rsid w:val="00B95284"/>
    <w:rsid w:val="00B96B81"/>
    <w:rsid w:val="00B97D3F"/>
    <w:rsid w:val="00B97F50"/>
    <w:rsid w:val="00BA179B"/>
    <w:rsid w:val="00BA21FB"/>
    <w:rsid w:val="00BA2F44"/>
    <w:rsid w:val="00BA4360"/>
    <w:rsid w:val="00BA4897"/>
    <w:rsid w:val="00BA4FBB"/>
    <w:rsid w:val="00BA5393"/>
    <w:rsid w:val="00BA77E6"/>
    <w:rsid w:val="00BB1E74"/>
    <w:rsid w:val="00BB2ECF"/>
    <w:rsid w:val="00BB3218"/>
    <w:rsid w:val="00BB38CD"/>
    <w:rsid w:val="00BB44D2"/>
    <w:rsid w:val="00BB5CBA"/>
    <w:rsid w:val="00BB6D68"/>
    <w:rsid w:val="00BC0205"/>
    <w:rsid w:val="00BC0F64"/>
    <w:rsid w:val="00BC1ADC"/>
    <w:rsid w:val="00BC286B"/>
    <w:rsid w:val="00BC2B70"/>
    <w:rsid w:val="00BC333D"/>
    <w:rsid w:val="00BC334D"/>
    <w:rsid w:val="00BC45AE"/>
    <w:rsid w:val="00BC48F2"/>
    <w:rsid w:val="00BC4EDC"/>
    <w:rsid w:val="00BC5AF4"/>
    <w:rsid w:val="00BC6200"/>
    <w:rsid w:val="00BC62B8"/>
    <w:rsid w:val="00BC7441"/>
    <w:rsid w:val="00BC7B60"/>
    <w:rsid w:val="00BD0528"/>
    <w:rsid w:val="00BD054A"/>
    <w:rsid w:val="00BD1822"/>
    <w:rsid w:val="00BD2980"/>
    <w:rsid w:val="00BD3920"/>
    <w:rsid w:val="00BD3BF5"/>
    <w:rsid w:val="00BD670B"/>
    <w:rsid w:val="00BD71E0"/>
    <w:rsid w:val="00BD741F"/>
    <w:rsid w:val="00BD762F"/>
    <w:rsid w:val="00BE0149"/>
    <w:rsid w:val="00BE048C"/>
    <w:rsid w:val="00BE385F"/>
    <w:rsid w:val="00BE4C91"/>
    <w:rsid w:val="00BE79FA"/>
    <w:rsid w:val="00BF0721"/>
    <w:rsid w:val="00BF133A"/>
    <w:rsid w:val="00BF166D"/>
    <w:rsid w:val="00BF25C4"/>
    <w:rsid w:val="00BF3614"/>
    <w:rsid w:val="00BF3ABA"/>
    <w:rsid w:val="00BF3BB1"/>
    <w:rsid w:val="00BF3DFA"/>
    <w:rsid w:val="00BF58C0"/>
    <w:rsid w:val="00BF6BEE"/>
    <w:rsid w:val="00C01567"/>
    <w:rsid w:val="00C01EDA"/>
    <w:rsid w:val="00C02EBA"/>
    <w:rsid w:val="00C02FC5"/>
    <w:rsid w:val="00C03E89"/>
    <w:rsid w:val="00C04671"/>
    <w:rsid w:val="00C0681A"/>
    <w:rsid w:val="00C10759"/>
    <w:rsid w:val="00C10D3A"/>
    <w:rsid w:val="00C113D3"/>
    <w:rsid w:val="00C11C45"/>
    <w:rsid w:val="00C11D95"/>
    <w:rsid w:val="00C11E0E"/>
    <w:rsid w:val="00C12410"/>
    <w:rsid w:val="00C1498D"/>
    <w:rsid w:val="00C16EF7"/>
    <w:rsid w:val="00C20A58"/>
    <w:rsid w:val="00C21893"/>
    <w:rsid w:val="00C21CD2"/>
    <w:rsid w:val="00C21EDE"/>
    <w:rsid w:val="00C22BDB"/>
    <w:rsid w:val="00C236BC"/>
    <w:rsid w:val="00C24980"/>
    <w:rsid w:val="00C25B69"/>
    <w:rsid w:val="00C2618F"/>
    <w:rsid w:val="00C2665F"/>
    <w:rsid w:val="00C26A05"/>
    <w:rsid w:val="00C27168"/>
    <w:rsid w:val="00C2738C"/>
    <w:rsid w:val="00C302C6"/>
    <w:rsid w:val="00C31CB9"/>
    <w:rsid w:val="00C324FB"/>
    <w:rsid w:val="00C34301"/>
    <w:rsid w:val="00C3521F"/>
    <w:rsid w:val="00C35DB1"/>
    <w:rsid w:val="00C361C7"/>
    <w:rsid w:val="00C36848"/>
    <w:rsid w:val="00C3695E"/>
    <w:rsid w:val="00C4046F"/>
    <w:rsid w:val="00C409A9"/>
    <w:rsid w:val="00C40C46"/>
    <w:rsid w:val="00C424C3"/>
    <w:rsid w:val="00C43977"/>
    <w:rsid w:val="00C4508E"/>
    <w:rsid w:val="00C452A9"/>
    <w:rsid w:val="00C463CC"/>
    <w:rsid w:val="00C47639"/>
    <w:rsid w:val="00C50061"/>
    <w:rsid w:val="00C50BC9"/>
    <w:rsid w:val="00C51C29"/>
    <w:rsid w:val="00C55B31"/>
    <w:rsid w:val="00C57439"/>
    <w:rsid w:val="00C616B7"/>
    <w:rsid w:val="00C622EF"/>
    <w:rsid w:val="00C62A1B"/>
    <w:rsid w:val="00C6539D"/>
    <w:rsid w:val="00C66A16"/>
    <w:rsid w:val="00C67AC3"/>
    <w:rsid w:val="00C71148"/>
    <w:rsid w:val="00C71D84"/>
    <w:rsid w:val="00C74DCC"/>
    <w:rsid w:val="00C74F74"/>
    <w:rsid w:val="00C761CF"/>
    <w:rsid w:val="00C77102"/>
    <w:rsid w:val="00C77E90"/>
    <w:rsid w:val="00C80D93"/>
    <w:rsid w:val="00C82303"/>
    <w:rsid w:val="00C8292F"/>
    <w:rsid w:val="00C82EC9"/>
    <w:rsid w:val="00C835EA"/>
    <w:rsid w:val="00C83E6B"/>
    <w:rsid w:val="00C84994"/>
    <w:rsid w:val="00C84E75"/>
    <w:rsid w:val="00C85DAA"/>
    <w:rsid w:val="00C86336"/>
    <w:rsid w:val="00C86847"/>
    <w:rsid w:val="00C879B7"/>
    <w:rsid w:val="00C87B10"/>
    <w:rsid w:val="00C9026A"/>
    <w:rsid w:val="00C90C7C"/>
    <w:rsid w:val="00C913F4"/>
    <w:rsid w:val="00C91848"/>
    <w:rsid w:val="00C91DDA"/>
    <w:rsid w:val="00C92834"/>
    <w:rsid w:val="00C9313F"/>
    <w:rsid w:val="00C932F2"/>
    <w:rsid w:val="00C9405D"/>
    <w:rsid w:val="00C95589"/>
    <w:rsid w:val="00C96948"/>
    <w:rsid w:val="00C96C56"/>
    <w:rsid w:val="00CA0106"/>
    <w:rsid w:val="00CA3B40"/>
    <w:rsid w:val="00CA468A"/>
    <w:rsid w:val="00CA567A"/>
    <w:rsid w:val="00CA5FC7"/>
    <w:rsid w:val="00CA69F8"/>
    <w:rsid w:val="00CA6B9C"/>
    <w:rsid w:val="00CA761C"/>
    <w:rsid w:val="00CA7715"/>
    <w:rsid w:val="00CB0975"/>
    <w:rsid w:val="00CB12AF"/>
    <w:rsid w:val="00CB17B2"/>
    <w:rsid w:val="00CB5587"/>
    <w:rsid w:val="00CB69C0"/>
    <w:rsid w:val="00CB6FAD"/>
    <w:rsid w:val="00CC04BA"/>
    <w:rsid w:val="00CC06A0"/>
    <w:rsid w:val="00CC1A07"/>
    <w:rsid w:val="00CC2BC1"/>
    <w:rsid w:val="00CC3331"/>
    <w:rsid w:val="00CC46DB"/>
    <w:rsid w:val="00CC4911"/>
    <w:rsid w:val="00CC7323"/>
    <w:rsid w:val="00CD0F3E"/>
    <w:rsid w:val="00CD111E"/>
    <w:rsid w:val="00CD1847"/>
    <w:rsid w:val="00CD349F"/>
    <w:rsid w:val="00CD3B9E"/>
    <w:rsid w:val="00CD51E0"/>
    <w:rsid w:val="00CD536D"/>
    <w:rsid w:val="00CE00F3"/>
    <w:rsid w:val="00CE237A"/>
    <w:rsid w:val="00CE39D9"/>
    <w:rsid w:val="00CE3F27"/>
    <w:rsid w:val="00CE49D8"/>
    <w:rsid w:val="00CE4ED7"/>
    <w:rsid w:val="00CE57F3"/>
    <w:rsid w:val="00CE5EC6"/>
    <w:rsid w:val="00CE6BFB"/>
    <w:rsid w:val="00CE7E7A"/>
    <w:rsid w:val="00CF0AE6"/>
    <w:rsid w:val="00CF13CB"/>
    <w:rsid w:val="00CF2CB4"/>
    <w:rsid w:val="00CF2D44"/>
    <w:rsid w:val="00CF4568"/>
    <w:rsid w:val="00CF5935"/>
    <w:rsid w:val="00CF5B7C"/>
    <w:rsid w:val="00CF687A"/>
    <w:rsid w:val="00D00200"/>
    <w:rsid w:val="00D02CB6"/>
    <w:rsid w:val="00D03781"/>
    <w:rsid w:val="00D0520E"/>
    <w:rsid w:val="00D06764"/>
    <w:rsid w:val="00D069DE"/>
    <w:rsid w:val="00D07CEE"/>
    <w:rsid w:val="00D10AD9"/>
    <w:rsid w:val="00D117F3"/>
    <w:rsid w:val="00D12E36"/>
    <w:rsid w:val="00D130BC"/>
    <w:rsid w:val="00D149D2"/>
    <w:rsid w:val="00D15AD3"/>
    <w:rsid w:val="00D16165"/>
    <w:rsid w:val="00D16418"/>
    <w:rsid w:val="00D1671E"/>
    <w:rsid w:val="00D20918"/>
    <w:rsid w:val="00D21B5F"/>
    <w:rsid w:val="00D22CF3"/>
    <w:rsid w:val="00D22FB8"/>
    <w:rsid w:val="00D23B51"/>
    <w:rsid w:val="00D2400E"/>
    <w:rsid w:val="00D24198"/>
    <w:rsid w:val="00D242A4"/>
    <w:rsid w:val="00D256ED"/>
    <w:rsid w:val="00D26407"/>
    <w:rsid w:val="00D30202"/>
    <w:rsid w:val="00D324A0"/>
    <w:rsid w:val="00D32D8C"/>
    <w:rsid w:val="00D32F9F"/>
    <w:rsid w:val="00D33526"/>
    <w:rsid w:val="00D35651"/>
    <w:rsid w:val="00D3637F"/>
    <w:rsid w:val="00D36E6E"/>
    <w:rsid w:val="00D37D76"/>
    <w:rsid w:val="00D42757"/>
    <w:rsid w:val="00D43868"/>
    <w:rsid w:val="00D443B0"/>
    <w:rsid w:val="00D448F7"/>
    <w:rsid w:val="00D450E2"/>
    <w:rsid w:val="00D45BFE"/>
    <w:rsid w:val="00D45E07"/>
    <w:rsid w:val="00D474EF"/>
    <w:rsid w:val="00D47718"/>
    <w:rsid w:val="00D478CE"/>
    <w:rsid w:val="00D50828"/>
    <w:rsid w:val="00D523FB"/>
    <w:rsid w:val="00D54BD5"/>
    <w:rsid w:val="00D5556A"/>
    <w:rsid w:val="00D56364"/>
    <w:rsid w:val="00D56754"/>
    <w:rsid w:val="00D567A1"/>
    <w:rsid w:val="00D56922"/>
    <w:rsid w:val="00D609C9"/>
    <w:rsid w:val="00D6186F"/>
    <w:rsid w:val="00D624FE"/>
    <w:rsid w:val="00D630A1"/>
    <w:rsid w:val="00D639A3"/>
    <w:rsid w:val="00D641A0"/>
    <w:rsid w:val="00D647E7"/>
    <w:rsid w:val="00D65159"/>
    <w:rsid w:val="00D65E99"/>
    <w:rsid w:val="00D6765F"/>
    <w:rsid w:val="00D67A04"/>
    <w:rsid w:val="00D709D8"/>
    <w:rsid w:val="00D70EEE"/>
    <w:rsid w:val="00D71E36"/>
    <w:rsid w:val="00D7291F"/>
    <w:rsid w:val="00D7323A"/>
    <w:rsid w:val="00D73A02"/>
    <w:rsid w:val="00D74DD3"/>
    <w:rsid w:val="00D77BE3"/>
    <w:rsid w:val="00D817C2"/>
    <w:rsid w:val="00D82BA0"/>
    <w:rsid w:val="00D8474E"/>
    <w:rsid w:val="00D84FFB"/>
    <w:rsid w:val="00D85A74"/>
    <w:rsid w:val="00D86A4C"/>
    <w:rsid w:val="00D873FD"/>
    <w:rsid w:val="00D87C1B"/>
    <w:rsid w:val="00D92366"/>
    <w:rsid w:val="00D932B1"/>
    <w:rsid w:val="00D944B6"/>
    <w:rsid w:val="00D94806"/>
    <w:rsid w:val="00D9483A"/>
    <w:rsid w:val="00D975F5"/>
    <w:rsid w:val="00DA01C6"/>
    <w:rsid w:val="00DA304F"/>
    <w:rsid w:val="00DA3FD6"/>
    <w:rsid w:val="00DA5C19"/>
    <w:rsid w:val="00DA60D2"/>
    <w:rsid w:val="00DA7450"/>
    <w:rsid w:val="00DB1B30"/>
    <w:rsid w:val="00DB1C77"/>
    <w:rsid w:val="00DB21BB"/>
    <w:rsid w:val="00DB2D85"/>
    <w:rsid w:val="00DB30E0"/>
    <w:rsid w:val="00DB3B6E"/>
    <w:rsid w:val="00DB4444"/>
    <w:rsid w:val="00DB5958"/>
    <w:rsid w:val="00DB5E8E"/>
    <w:rsid w:val="00DB6B53"/>
    <w:rsid w:val="00DB6E20"/>
    <w:rsid w:val="00DC0235"/>
    <w:rsid w:val="00DC19D3"/>
    <w:rsid w:val="00DC283A"/>
    <w:rsid w:val="00DC2BC6"/>
    <w:rsid w:val="00DC4A6B"/>
    <w:rsid w:val="00DC5204"/>
    <w:rsid w:val="00DD02BF"/>
    <w:rsid w:val="00DD0E25"/>
    <w:rsid w:val="00DD16E0"/>
    <w:rsid w:val="00DD4EAF"/>
    <w:rsid w:val="00DD7221"/>
    <w:rsid w:val="00DD79FA"/>
    <w:rsid w:val="00DE020A"/>
    <w:rsid w:val="00DE083D"/>
    <w:rsid w:val="00DE0EBE"/>
    <w:rsid w:val="00DE3A24"/>
    <w:rsid w:val="00DE54C8"/>
    <w:rsid w:val="00DE55AE"/>
    <w:rsid w:val="00DE5DB8"/>
    <w:rsid w:val="00DE703B"/>
    <w:rsid w:val="00DE7952"/>
    <w:rsid w:val="00DE7BAE"/>
    <w:rsid w:val="00DF0F1C"/>
    <w:rsid w:val="00DF14A8"/>
    <w:rsid w:val="00DF2AA2"/>
    <w:rsid w:val="00DF38A0"/>
    <w:rsid w:val="00DF3E32"/>
    <w:rsid w:val="00DF496D"/>
    <w:rsid w:val="00DF524A"/>
    <w:rsid w:val="00DF6EFF"/>
    <w:rsid w:val="00DF7117"/>
    <w:rsid w:val="00E02E82"/>
    <w:rsid w:val="00E03095"/>
    <w:rsid w:val="00E0391D"/>
    <w:rsid w:val="00E0416F"/>
    <w:rsid w:val="00E0485E"/>
    <w:rsid w:val="00E04A71"/>
    <w:rsid w:val="00E05211"/>
    <w:rsid w:val="00E07A1B"/>
    <w:rsid w:val="00E1072E"/>
    <w:rsid w:val="00E12083"/>
    <w:rsid w:val="00E12420"/>
    <w:rsid w:val="00E12487"/>
    <w:rsid w:val="00E12F85"/>
    <w:rsid w:val="00E13247"/>
    <w:rsid w:val="00E1342E"/>
    <w:rsid w:val="00E13AF3"/>
    <w:rsid w:val="00E16652"/>
    <w:rsid w:val="00E17310"/>
    <w:rsid w:val="00E17E69"/>
    <w:rsid w:val="00E20E0E"/>
    <w:rsid w:val="00E20F2C"/>
    <w:rsid w:val="00E2113F"/>
    <w:rsid w:val="00E216DA"/>
    <w:rsid w:val="00E21893"/>
    <w:rsid w:val="00E21DB4"/>
    <w:rsid w:val="00E222F3"/>
    <w:rsid w:val="00E231F8"/>
    <w:rsid w:val="00E23AFA"/>
    <w:rsid w:val="00E23F75"/>
    <w:rsid w:val="00E240F3"/>
    <w:rsid w:val="00E24ACD"/>
    <w:rsid w:val="00E24E2E"/>
    <w:rsid w:val="00E268B5"/>
    <w:rsid w:val="00E305D8"/>
    <w:rsid w:val="00E3267C"/>
    <w:rsid w:val="00E32C93"/>
    <w:rsid w:val="00E34D39"/>
    <w:rsid w:val="00E37BC5"/>
    <w:rsid w:val="00E40213"/>
    <w:rsid w:val="00E4051E"/>
    <w:rsid w:val="00E42643"/>
    <w:rsid w:val="00E43881"/>
    <w:rsid w:val="00E44418"/>
    <w:rsid w:val="00E456D7"/>
    <w:rsid w:val="00E45CD9"/>
    <w:rsid w:val="00E46023"/>
    <w:rsid w:val="00E47AB2"/>
    <w:rsid w:val="00E503EA"/>
    <w:rsid w:val="00E5050D"/>
    <w:rsid w:val="00E50FF7"/>
    <w:rsid w:val="00E51093"/>
    <w:rsid w:val="00E52E68"/>
    <w:rsid w:val="00E53660"/>
    <w:rsid w:val="00E550F6"/>
    <w:rsid w:val="00E565B4"/>
    <w:rsid w:val="00E567F3"/>
    <w:rsid w:val="00E62DDC"/>
    <w:rsid w:val="00E64A5F"/>
    <w:rsid w:val="00E65DBF"/>
    <w:rsid w:val="00E67626"/>
    <w:rsid w:val="00E7256F"/>
    <w:rsid w:val="00E75362"/>
    <w:rsid w:val="00E76648"/>
    <w:rsid w:val="00E766A2"/>
    <w:rsid w:val="00E7729F"/>
    <w:rsid w:val="00E82580"/>
    <w:rsid w:val="00E826CE"/>
    <w:rsid w:val="00E82BBA"/>
    <w:rsid w:val="00E830D1"/>
    <w:rsid w:val="00E844ED"/>
    <w:rsid w:val="00E84B70"/>
    <w:rsid w:val="00E84C81"/>
    <w:rsid w:val="00E863E3"/>
    <w:rsid w:val="00E86B70"/>
    <w:rsid w:val="00E87C82"/>
    <w:rsid w:val="00E91112"/>
    <w:rsid w:val="00E91543"/>
    <w:rsid w:val="00E92086"/>
    <w:rsid w:val="00E922C3"/>
    <w:rsid w:val="00E94A88"/>
    <w:rsid w:val="00E95CEA"/>
    <w:rsid w:val="00EA361A"/>
    <w:rsid w:val="00EA3A9D"/>
    <w:rsid w:val="00EA5D9B"/>
    <w:rsid w:val="00EA729E"/>
    <w:rsid w:val="00EB09B1"/>
    <w:rsid w:val="00EB2EE8"/>
    <w:rsid w:val="00EB4627"/>
    <w:rsid w:val="00EB749E"/>
    <w:rsid w:val="00EB76A9"/>
    <w:rsid w:val="00EC0A10"/>
    <w:rsid w:val="00EC0CF3"/>
    <w:rsid w:val="00EC64EE"/>
    <w:rsid w:val="00EC681F"/>
    <w:rsid w:val="00ED043E"/>
    <w:rsid w:val="00ED498E"/>
    <w:rsid w:val="00ED4E6E"/>
    <w:rsid w:val="00ED5BFD"/>
    <w:rsid w:val="00ED6219"/>
    <w:rsid w:val="00ED72AA"/>
    <w:rsid w:val="00ED7F2D"/>
    <w:rsid w:val="00EE151F"/>
    <w:rsid w:val="00EE257D"/>
    <w:rsid w:val="00EE3375"/>
    <w:rsid w:val="00EE3AD1"/>
    <w:rsid w:val="00EE46EC"/>
    <w:rsid w:val="00EE5522"/>
    <w:rsid w:val="00EE57EC"/>
    <w:rsid w:val="00EE5B48"/>
    <w:rsid w:val="00EE67E8"/>
    <w:rsid w:val="00EE6F7C"/>
    <w:rsid w:val="00EF1742"/>
    <w:rsid w:val="00EF2DCF"/>
    <w:rsid w:val="00EF2F48"/>
    <w:rsid w:val="00EF3321"/>
    <w:rsid w:val="00EF3528"/>
    <w:rsid w:val="00EF403B"/>
    <w:rsid w:val="00EF5041"/>
    <w:rsid w:val="00F003C1"/>
    <w:rsid w:val="00F01423"/>
    <w:rsid w:val="00F022D0"/>
    <w:rsid w:val="00F02AEB"/>
    <w:rsid w:val="00F035B6"/>
    <w:rsid w:val="00F04B57"/>
    <w:rsid w:val="00F07E43"/>
    <w:rsid w:val="00F10A90"/>
    <w:rsid w:val="00F15935"/>
    <w:rsid w:val="00F17EA3"/>
    <w:rsid w:val="00F21FEF"/>
    <w:rsid w:val="00F22BC9"/>
    <w:rsid w:val="00F241A4"/>
    <w:rsid w:val="00F24A87"/>
    <w:rsid w:val="00F2506C"/>
    <w:rsid w:val="00F2555C"/>
    <w:rsid w:val="00F25C51"/>
    <w:rsid w:val="00F31F13"/>
    <w:rsid w:val="00F32263"/>
    <w:rsid w:val="00F32FE5"/>
    <w:rsid w:val="00F33CD8"/>
    <w:rsid w:val="00F35299"/>
    <w:rsid w:val="00F368AF"/>
    <w:rsid w:val="00F37A22"/>
    <w:rsid w:val="00F40085"/>
    <w:rsid w:val="00F41F6D"/>
    <w:rsid w:val="00F42F91"/>
    <w:rsid w:val="00F433A4"/>
    <w:rsid w:val="00F439A9"/>
    <w:rsid w:val="00F43D30"/>
    <w:rsid w:val="00F43E3F"/>
    <w:rsid w:val="00F44623"/>
    <w:rsid w:val="00F44A8F"/>
    <w:rsid w:val="00F46117"/>
    <w:rsid w:val="00F501D0"/>
    <w:rsid w:val="00F50A35"/>
    <w:rsid w:val="00F52D1F"/>
    <w:rsid w:val="00F52F95"/>
    <w:rsid w:val="00F554B8"/>
    <w:rsid w:val="00F56356"/>
    <w:rsid w:val="00F5791F"/>
    <w:rsid w:val="00F57F65"/>
    <w:rsid w:val="00F60821"/>
    <w:rsid w:val="00F61101"/>
    <w:rsid w:val="00F6290C"/>
    <w:rsid w:val="00F6315B"/>
    <w:rsid w:val="00F6328E"/>
    <w:rsid w:val="00F6418E"/>
    <w:rsid w:val="00F6498E"/>
    <w:rsid w:val="00F64CC6"/>
    <w:rsid w:val="00F65074"/>
    <w:rsid w:val="00F670B8"/>
    <w:rsid w:val="00F71C0B"/>
    <w:rsid w:val="00F72946"/>
    <w:rsid w:val="00F72ACA"/>
    <w:rsid w:val="00F73E77"/>
    <w:rsid w:val="00F74DD7"/>
    <w:rsid w:val="00F7586A"/>
    <w:rsid w:val="00F7591C"/>
    <w:rsid w:val="00F762F0"/>
    <w:rsid w:val="00F76B41"/>
    <w:rsid w:val="00F76F4E"/>
    <w:rsid w:val="00F77766"/>
    <w:rsid w:val="00F80EA8"/>
    <w:rsid w:val="00F80EC2"/>
    <w:rsid w:val="00F8130C"/>
    <w:rsid w:val="00F816AA"/>
    <w:rsid w:val="00F81E6B"/>
    <w:rsid w:val="00F8329D"/>
    <w:rsid w:val="00F83D98"/>
    <w:rsid w:val="00F84F21"/>
    <w:rsid w:val="00F868B1"/>
    <w:rsid w:val="00F87936"/>
    <w:rsid w:val="00F91011"/>
    <w:rsid w:val="00F91F14"/>
    <w:rsid w:val="00F92E33"/>
    <w:rsid w:val="00F958FA"/>
    <w:rsid w:val="00F968FD"/>
    <w:rsid w:val="00F970EA"/>
    <w:rsid w:val="00F97856"/>
    <w:rsid w:val="00FA5DA0"/>
    <w:rsid w:val="00FA6898"/>
    <w:rsid w:val="00FA6D6F"/>
    <w:rsid w:val="00FB1209"/>
    <w:rsid w:val="00FB1B95"/>
    <w:rsid w:val="00FB4853"/>
    <w:rsid w:val="00FB5358"/>
    <w:rsid w:val="00FB575B"/>
    <w:rsid w:val="00FB5BC3"/>
    <w:rsid w:val="00FB5EFE"/>
    <w:rsid w:val="00FB7601"/>
    <w:rsid w:val="00FC0504"/>
    <w:rsid w:val="00FC06AC"/>
    <w:rsid w:val="00FC3AA8"/>
    <w:rsid w:val="00FC4AD3"/>
    <w:rsid w:val="00FC5130"/>
    <w:rsid w:val="00FC5262"/>
    <w:rsid w:val="00FC5524"/>
    <w:rsid w:val="00FC6340"/>
    <w:rsid w:val="00FD0E59"/>
    <w:rsid w:val="00FD2ED3"/>
    <w:rsid w:val="00FD3A1C"/>
    <w:rsid w:val="00FD4C3A"/>
    <w:rsid w:val="00FD613E"/>
    <w:rsid w:val="00FD6969"/>
    <w:rsid w:val="00FD7D68"/>
    <w:rsid w:val="00FE0651"/>
    <w:rsid w:val="00FE2B76"/>
    <w:rsid w:val="00FE2D34"/>
    <w:rsid w:val="00FE481C"/>
    <w:rsid w:val="00FE6644"/>
    <w:rsid w:val="00FE67F1"/>
    <w:rsid w:val="00FE7938"/>
    <w:rsid w:val="00FE7B47"/>
    <w:rsid w:val="00FF0C71"/>
    <w:rsid w:val="00FF17B1"/>
    <w:rsid w:val="00FF2CC6"/>
    <w:rsid w:val="00FF515C"/>
    <w:rsid w:val="00FF540F"/>
    <w:rsid w:val="00FF5527"/>
    <w:rsid w:val="00FF65A0"/>
    <w:rsid w:val="00FF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oNotEmbedSmartTags/>
  <w:decimalSymbol w:val="."/>
  <w:listSeparator w:val=","/>
  <w14:docId w14:val="471DDF94"/>
  <w15:chartTrackingRefBased/>
  <w15:docId w15:val="{7BF2FF93-A53A-4BB9-9205-F688EEE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rsid w:val="008A7AD7"/>
    <w:pPr>
      <w:keepNext/>
      <w:widowControl/>
      <w:autoSpaceDE/>
      <w:autoSpaceDN/>
      <w:adjustRightInd/>
      <w:outlineLvl w:val="0"/>
    </w:pPr>
    <w:rPr>
      <w:rFonts w:ascii="Arial" w:hAnsi="Arial"/>
      <w:b/>
      <w:sz w:val="22"/>
      <w:szCs w:val="20"/>
      <w:u w:val="single"/>
    </w:rPr>
  </w:style>
  <w:style w:type="paragraph" w:styleId="Heading4">
    <w:name w:val="heading 4"/>
    <w:basedOn w:val="Normal"/>
    <w:next w:val="Normal"/>
    <w:link w:val="Heading4Char"/>
    <w:qFormat/>
    <w:rsid w:val="00683A2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Header">
    <w:name w:val="header"/>
    <w:basedOn w:val="Normal"/>
    <w:rsid w:val="00FE481C"/>
    <w:pPr>
      <w:tabs>
        <w:tab w:val="center" w:pos="4320"/>
        <w:tab w:val="right" w:pos="8640"/>
      </w:tabs>
    </w:pPr>
  </w:style>
  <w:style w:type="paragraph" w:styleId="Footer">
    <w:name w:val="footer"/>
    <w:basedOn w:val="Normal"/>
    <w:rsid w:val="00FE481C"/>
    <w:pPr>
      <w:tabs>
        <w:tab w:val="center" w:pos="4320"/>
        <w:tab w:val="right" w:pos="8640"/>
      </w:tabs>
    </w:pPr>
  </w:style>
  <w:style w:type="table" w:styleId="TableGrid">
    <w:name w:val="Table Grid"/>
    <w:basedOn w:val="TableNormal"/>
    <w:rsid w:val="00B05B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2470"/>
  </w:style>
  <w:style w:type="paragraph" w:styleId="BalloonText">
    <w:name w:val="Balloon Text"/>
    <w:basedOn w:val="Normal"/>
    <w:semiHidden/>
    <w:rsid w:val="008B1AC5"/>
    <w:rPr>
      <w:rFonts w:ascii="Tahoma" w:hAnsi="Tahoma" w:cs="Tahoma"/>
      <w:sz w:val="16"/>
      <w:szCs w:val="16"/>
    </w:rPr>
  </w:style>
  <w:style w:type="paragraph" w:customStyle="1" w:styleId="Style0">
    <w:name w:val="Style0"/>
    <w:rsid w:val="008118E8"/>
    <w:pPr>
      <w:autoSpaceDE w:val="0"/>
      <w:autoSpaceDN w:val="0"/>
      <w:adjustRightInd w:val="0"/>
    </w:pPr>
    <w:rPr>
      <w:rFonts w:ascii="Arial" w:hAnsi="Arial"/>
      <w:sz w:val="24"/>
      <w:szCs w:val="24"/>
    </w:rPr>
  </w:style>
  <w:style w:type="character" w:styleId="Strong">
    <w:name w:val="Strong"/>
    <w:qFormat/>
    <w:rsid w:val="00601370"/>
    <w:rPr>
      <w:b/>
      <w:bCs/>
    </w:rPr>
  </w:style>
  <w:style w:type="paragraph" w:styleId="NoSpacing">
    <w:name w:val="No Spacing"/>
    <w:uiPriority w:val="1"/>
    <w:qFormat/>
    <w:rsid w:val="002618FA"/>
    <w:rPr>
      <w:rFonts w:ascii="Calibri" w:hAnsi="Calibri"/>
      <w:sz w:val="22"/>
      <w:szCs w:val="22"/>
    </w:rPr>
  </w:style>
  <w:style w:type="character" w:customStyle="1" w:styleId="Heading4Char">
    <w:name w:val="Heading 4 Char"/>
    <w:link w:val="Heading4"/>
    <w:semiHidden/>
    <w:rsid w:val="00683A22"/>
    <w:rPr>
      <w:rFonts w:ascii="Calibri" w:eastAsia="Times New Roman" w:hAnsi="Calibri" w:cs="Times New Roman"/>
      <w:b/>
      <w:bCs/>
      <w:sz w:val="28"/>
      <w:szCs w:val="28"/>
    </w:rPr>
  </w:style>
  <w:style w:type="paragraph" w:styleId="ListParagraph">
    <w:name w:val="List Paragraph"/>
    <w:basedOn w:val="Normal"/>
    <w:uiPriority w:val="34"/>
    <w:qFormat/>
    <w:rsid w:val="001D2B3C"/>
    <w:pPr>
      <w:widowControl/>
      <w:autoSpaceDE/>
      <w:autoSpaceDN/>
      <w:adjustRightInd/>
      <w:ind w:left="720"/>
    </w:pPr>
    <w:rPr>
      <w:rFonts w:ascii="Calibri" w:eastAsia="Calibri" w:hAnsi="Calibri"/>
      <w:sz w:val="22"/>
      <w:szCs w:val="22"/>
    </w:rPr>
  </w:style>
  <w:style w:type="paragraph" w:customStyle="1" w:styleId="Default">
    <w:name w:val="Default"/>
    <w:rsid w:val="00E231F8"/>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3B5262"/>
    <w:pPr>
      <w:spacing w:after="120"/>
    </w:pPr>
  </w:style>
  <w:style w:type="character" w:customStyle="1" w:styleId="BodyTextChar">
    <w:name w:val="Body Text Char"/>
    <w:link w:val="BodyText"/>
    <w:rsid w:val="003B5262"/>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844">
      <w:bodyDiv w:val="1"/>
      <w:marLeft w:val="0"/>
      <w:marRight w:val="0"/>
      <w:marTop w:val="0"/>
      <w:marBottom w:val="0"/>
      <w:divBdr>
        <w:top w:val="none" w:sz="0" w:space="0" w:color="auto"/>
        <w:left w:val="none" w:sz="0" w:space="0" w:color="auto"/>
        <w:bottom w:val="none" w:sz="0" w:space="0" w:color="auto"/>
        <w:right w:val="none" w:sz="0" w:space="0" w:color="auto"/>
      </w:divBdr>
    </w:div>
    <w:div w:id="42678594">
      <w:bodyDiv w:val="1"/>
      <w:marLeft w:val="0"/>
      <w:marRight w:val="0"/>
      <w:marTop w:val="0"/>
      <w:marBottom w:val="0"/>
      <w:divBdr>
        <w:top w:val="none" w:sz="0" w:space="0" w:color="auto"/>
        <w:left w:val="none" w:sz="0" w:space="0" w:color="auto"/>
        <w:bottom w:val="none" w:sz="0" w:space="0" w:color="auto"/>
        <w:right w:val="none" w:sz="0" w:space="0" w:color="auto"/>
      </w:divBdr>
    </w:div>
    <w:div w:id="110323490">
      <w:bodyDiv w:val="1"/>
      <w:marLeft w:val="0"/>
      <w:marRight w:val="0"/>
      <w:marTop w:val="0"/>
      <w:marBottom w:val="0"/>
      <w:divBdr>
        <w:top w:val="none" w:sz="0" w:space="0" w:color="auto"/>
        <w:left w:val="none" w:sz="0" w:space="0" w:color="auto"/>
        <w:bottom w:val="none" w:sz="0" w:space="0" w:color="auto"/>
        <w:right w:val="none" w:sz="0" w:space="0" w:color="auto"/>
      </w:divBdr>
    </w:div>
    <w:div w:id="129711441">
      <w:bodyDiv w:val="1"/>
      <w:marLeft w:val="0"/>
      <w:marRight w:val="0"/>
      <w:marTop w:val="0"/>
      <w:marBottom w:val="0"/>
      <w:divBdr>
        <w:top w:val="none" w:sz="0" w:space="0" w:color="auto"/>
        <w:left w:val="none" w:sz="0" w:space="0" w:color="auto"/>
        <w:bottom w:val="none" w:sz="0" w:space="0" w:color="auto"/>
        <w:right w:val="none" w:sz="0" w:space="0" w:color="auto"/>
      </w:divBdr>
    </w:div>
    <w:div w:id="132604141">
      <w:bodyDiv w:val="1"/>
      <w:marLeft w:val="0"/>
      <w:marRight w:val="0"/>
      <w:marTop w:val="0"/>
      <w:marBottom w:val="0"/>
      <w:divBdr>
        <w:top w:val="none" w:sz="0" w:space="0" w:color="auto"/>
        <w:left w:val="none" w:sz="0" w:space="0" w:color="auto"/>
        <w:bottom w:val="none" w:sz="0" w:space="0" w:color="auto"/>
        <w:right w:val="none" w:sz="0" w:space="0" w:color="auto"/>
      </w:divBdr>
    </w:div>
    <w:div w:id="147138039">
      <w:bodyDiv w:val="1"/>
      <w:marLeft w:val="0"/>
      <w:marRight w:val="0"/>
      <w:marTop w:val="0"/>
      <w:marBottom w:val="0"/>
      <w:divBdr>
        <w:top w:val="none" w:sz="0" w:space="0" w:color="auto"/>
        <w:left w:val="none" w:sz="0" w:space="0" w:color="auto"/>
        <w:bottom w:val="none" w:sz="0" w:space="0" w:color="auto"/>
        <w:right w:val="none" w:sz="0" w:space="0" w:color="auto"/>
      </w:divBdr>
    </w:div>
    <w:div w:id="156000735">
      <w:bodyDiv w:val="1"/>
      <w:marLeft w:val="0"/>
      <w:marRight w:val="0"/>
      <w:marTop w:val="0"/>
      <w:marBottom w:val="0"/>
      <w:divBdr>
        <w:top w:val="none" w:sz="0" w:space="0" w:color="auto"/>
        <w:left w:val="none" w:sz="0" w:space="0" w:color="auto"/>
        <w:bottom w:val="none" w:sz="0" w:space="0" w:color="auto"/>
        <w:right w:val="none" w:sz="0" w:space="0" w:color="auto"/>
      </w:divBdr>
    </w:div>
    <w:div w:id="230501918">
      <w:bodyDiv w:val="1"/>
      <w:marLeft w:val="0"/>
      <w:marRight w:val="0"/>
      <w:marTop w:val="0"/>
      <w:marBottom w:val="0"/>
      <w:divBdr>
        <w:top w:val="none" w:sz="0" w:space="0" w:color="auto"/>
        <w:left w:val="none" w:sz="0" w:space="0" w:color="auto"/>
        <w:bottom w:val="none" w:sz="0" w:space="0" w:color="auto"/>
        <w:right w:val="none" w:sz="0" w:space="0" w:color="auto"/>
      </w:divBdr>
    </w:div>
    <w:div w:id="338386588">
      <w:bodyDiv w:val="1"/>
      <w:marLeft w:val="0"/>
      <w:marRight w:val="0"/>
      <w:marTop w:val="0"/>
      <w:marBottom w:val="0"/>
      <w:divBdr>
        <w:top w:val="none" w:sz="0" w:space="0" w:color="auto"/>
        <w:left w:val="none" w:sz="0" w:space="0" w:color="auto"/>
        <w:bottom w:val="none" w:sz="0" w:space="0" w:color="auto"/>
        <w:right w:val="none" w:sz="0" w:space="0" w:color="auto"/>
      </w:divBdr>
    </w:div>
    <w:div w:id="349334502">
      <w:bodyDiv w:val="1"/>
      <w:marLeft w:val="0"/>
      <w:marRight w:val="0"/>
      <w:marTop w:val="0"/>
      <w:marBottom w:val="0"/>
      <w:divBdr>
        <w:top w:val="none" w:sz="0" w:space="0" w:color="auto"/>
        <w:left w:val="none" w:sz="0" w:space="0" w:color="auto"/>
        <w:bottom w:val="none" w:sz="0" w:space="0" w:color="auto"/>
        <w:right w:val="none" w:sz="0" w:space="0" w:color="auto"/>
      </w:divBdr>
      <w:divsChild>
        <w:div w:id="869996119">
          <w:marLeft w:val="0"/>
          <w:marRight w:val="0"/>
          <w:marTop w:val="0"/>
          <w:marBottom w:val="0"/>
          <w:divBdr>
            <w:top w:val="none" w:sz="0" w:space="0" w:color="auto"/>
            <w:left w:val="none" w:sz="0" w:space="0" w:color="auto"/>
            <w:bottom w:val="none" w:sz="0" w:space="0" w:color="auto"/>
            <w:right w:val="none" w:sz="0" w:space="0" w:color="auto"/>
          </w:divBdr>
        </w:div>
        <w:div w:id="1706177289">
          <w:marLeft w:val="0"/>
          <w:marRight w:val="0"/>
          <w:marTop w:val="0"/>
          <w:marBottom w:val="0"/>
          <w:divBdr>
            <w:top w:val="none" w:sz="0" w:space="0" w:color="auto"/>
            <w:left w:val="none" w:sz="0" w:space="0" w:color="auto"/>
            <w:bottom w:val="none" w:sz="0" w:space="0" w:color="auto"/>
            <w:right w:val="none" w:sz="0" w:space="0" w:color="auto"/>
          </w:divBdr>
        </w:div>
        <w:div w:id="2084060849">
          <w:marLeft w:val="0"/>
          <w:marRight w:val="0"/>
          <w:marTop w:val="0"/>
          <w:marBottom w:val="0"/>
          <w:divBdr>
            <w:top w:val="none" w:sz="0" w:space="0" w:color="auto"/>
            <w:left w:val="none" w:sz="0" w:space="0" w:color="auto"/>
            <w:bottom w:val="none" w:sz="0" w:space="0" w:color="auto"/>
            <w:right w:val="none" w:sz="0" w:space="0" w:color="auto"/>
          </w:divBdr>
        </w:div>
      </w:divsChild>
    </w:div>
    <w:div w:id="356538809">
      <w:bodyDiv w:val="1"/>
      <w:marLeft w:val="0"/>
      <w:marRight w:val="0"/>
      <w:marTop w:val="0"/>
      <w:marBottom w:val="0"/>
      <w:divBdr>
        <w:top w:val="none" w:sz="0" w:space="0" w:color="auto"/>
        <w:left w:val="none" w:sz="0" w:space="0" w:color="auto"/>
        <w:bottom w:val="none" w:sz="0" w:space="0" w:color="auto"/>
        <w:right w:val="none" w:sz="0" w:space="0" w:color="auto"/>
      </w:divBdr>
    </w:div>
    <w:div w:id="413749855">
      <w:bodyDiv w:val="1"/>
      <w:marLeft w:val="0"/>
      <w:marRight w:val="0"/>
      <w:marTop w:val="0"/>
      <w:marBottom w:val="0"/>
      <w:divBdr>
        <w:top w:val="none" w:sz="0" w:space="0" w:color="auto"/>
        <w:left w:val="none" w:sz="0" w:space="0" w:color="auto"/>
        <w:bottom w:val="none" w:sz="0" w:space="0" w:color="auto"/>
        <w:right w:val="none" w:sz="0" w:space="0" w:color="auto"/>
      </w:divBdr>
    </w:div>
    <w:div w:id="463544804">
      <w:bodyDiv w:val="1"/>
      <w:marLeft w:val="0"/>
      <w:marRight w:val="0"/>
      <w:marTop w:val="0"/>
      <w:marBottom w:val="0"/>
      <w:divBdr>
        <w:top w:val="none" w:sz="0" w:space="0" w:color="auto"/>
        <w:left w:val="none" w:sz="0" w:space="0" w:color="auto"/>
        <w:bottom w:val="none" w:sz="0" w:space="0" w:color="auto"/>
        <w:right w:val="none" w:sz="0" w:space="0" w:color="auto"/>
      </w:divBdr>
    </w:div>
    <w:div w:id="491138343">
      <w:bodyDiv w:val="1"/>
      <w:marLeft w:val="0"/>
      <w:marRight w:val="0"/>
      <w:marTop w:val="0"/>
      <w:marBottom w:val="0"/>
      <w:divBdr>
        <w:top w:val="none" w:sz="0" w:space="0" w:color="auto"/>
        <w:left w:val="none" w:sz="0" w:space="0" w:color="auto"/>
        <w:bottom w:val="none" w:sz="0" w:space="0" w:color="auto"/>
        <w:right w:val="none" w:sz="0" w:space="0" w:color="auto"/>
      </w:divBdr>
    </w:div>
    <w:div w:id="507838856">
      <w:bodyDiv w:val="1"/>
      <w:marLeft w:val="0"/>
      <w:marRight w:val="0"/>
      <w:marTop w:val="0"/>
      <w:marBottom w:val="0"/>
      <w:divBdr>
        <w:top w:val="none" w:sz="0" w:space="0" w:color="auto"/>
        <w:left w:val="none" w:sz="0" w:space="0" w:color="auto"/>
        <w:bottom w:val="none" w:sz="0" w:space="0" w:color="auto"/>
        <w:right w:val="none" w:sz="0" w:space="0" w:color="auto"/>
      </w:divBdr>
    </w:div>
    <w:div w:id="539973638">
      <w:bodyDiv w:val="1"/>
      <w:marLeft w:val="0"/>
      <w:marRight w:val="0"/>
      <w:marTop w:val="0"/>
      <w:marBottom w:val="0"/>
      <w:divBdr>
        <w:top w:val="none" w:sz="0" w:space="0" w:color="auto"/>
        <w:left w:val="none" w:sz="0" w:space="0" w:color="auto"/>
        <w:bottom w:val="none" w:sz="0" w:space="0" w:color="auto"/>
        <w:right w:val="none" w:sz="0" w:space="0" w:color="auto"/>
      </w:divBdr>
    </w:div>
    <w:div w:id="608509373">
      <w:bodyDiv w:val="1"/>
      <w:marLeft w:val="0"/>
      <w:marRight w:val="0"/>
      <w:marTop w:val="0"/>
      <w:marBottom w:val="0"/>
      <w:divBdr>
        <w:top w:val="none" w:sz="0" w:space="0" w:color="auto"/>
        <w:left w:val="none" w:sz="0" w:space="0" w:color="auto"/>
        <w:bottom w:val="none" w:sz="0" w:space="0" w:color="auto"/>
        <w:right w:val="none" w:sz="0" w:space="0" w:color="auto"/>
      </w:divBdr>
    </w:div>
    <w:div w:id="668563577">
      <w:bodyDiv w:val="1"/>
      <w:marLeft w:val="0"/>
      <w:marRight w:val="0"/>
      <w:marTop w:val="0"/>
      <w:marBottom w:val="0"/>
      <w:divBdr>
        <w:top w:val="none" w:sz="0" w:space="0" w:color="auto"/>
        <w:left w:val="none" w:sz="0" w:space="0" w:color="auto"/>
        <w:bottom w:val="none" w:sz="0" w:space="0" w:color="auto"/>
        <w:right w:val="none" w:sz="0" w:space="0" w:color="auto"/>
      </w:divBdr>
    </w:div>
    <w:div w:id="682169145">
      <w:bodyDiv w:val="1"/>
      <w:marLeft w:val="0"/>
      <w:marRight w:val="0"/>
      <w:marTop w:val="0"/>
      <w:marBottom w:val="0"/>
      <w:divBdr>
        <w:top w:val="none" w:sz="0" w:space="0" w:color="auto"/>
        <w:left w:val="none" w:sz="0" w:space="0" w:color="auto"/>
        <w:bottom w:val="none" w:sz="0" w:space="0" w:color="auto"/>
        <w:right w:val="none" w:sz="0" w:space="0" w:color="auto"/>
      </w:divBdr>
    </w:div>
    <w:div w:id="913782180">
      <w:bodyDiv w:val="1"/>
      <w:marLeft w:val="0"/>
      <w:marRight w:val="0"/>
      <w:marTop w:val="0"/>
      <w:marBottom w:val="0"/>
      <w:divBdr>
        <w:top w:val="none" w:sz="0" w:space="0" w:color="auto"/>
        <w:left w:val="none" w:sz="0" w:space="0" w:color="auto"/>
        <w:bottom w:val="none" w:sz="0" w:space="0" w:color="auto"/>
        <w:right w:val="none" w:sz="0" w:space="0" w:color="auto"/>
      </w:divBdr>
    </w:div>
    <w:div w:id="1024479182">
      <w:bodyDiv w:val="1"/>
      <w:marLeft w:val="0"/>
      <w:marRight w:val="0"/>
      <w:marTop w:val="0"/>
      <w:marBottom w:val="0"/>
      <w:divBdr>
        <w:top w:val="none" w:sz="0" w:space="0" w:color="auto"/>
        <w:left w:val="none" w:sz="0" w:space="0" w:color="auto"/>
        <w:bottom w:val="none" w:sz="0" w:space="0" w:color="auto"/>
        <w:right w:val="none" w:sz="0" w:space="0" w:color="auto"/>
      </w:divBdr>
    </w:div>
    <w:div w:id="1053428081">
      <w:bodyDiv w:val="1"/>
      <w:marLeft w:val="0"/>
      <w:marRight w:val="0"/>
      <w:marTop w:val="0"/>
      <w:marBottom w:val="0"/>
      <w:divBdr>
        <w:top w:val="none" w:sz="0" w:space="0" w:color="auto"/>
        <w:left w:val="none" w:sz="0" w:space="0" w:color="auto"/>
        <w:bottom w:val="none" w:sz="0" w:space="0" w:color="auto"/>
        <w:right w:val="none" w:sz="0" w:space="0" w:color="auto"/>
      </w:divBdr>
    </w:div>
    <w:div w:id="1055087000">
      <w:bodyDiv w:val="1"/>
      <w:marLeft w:val="0"/>
      <w:marRight w:val="0"/>
      <w:marTop w:val="0"/>
      <w:marBottom w:val="0"/>
      <w:divBdr>
        <w:top w:val="none" w:sz="0" w:space="0" w:color="auto"/>
        <w:left w:val="none" w:sz="0" w:space="0" w:color="auto"/>
        <w:bottom w:val="none" w:sz="0" w:space="0" w:color="auto"/>
        <w:right w:val="none" w:sz="0" w:space="0" w:color="auto"/>
      </w:divBdr>
    </w:div>
    <w:div w:id="1139760734">
      <w:bodyDiv w:val="1"/>
      <w:marLeft w:val="0"/>
      <w:marRight w:val="0"/>
      <w:marTop w:val="0"/>
      <w:marBottom w:val="0"/>
      <w:divBdr>
        <w:top w:val="none" w:sz="0" w:space="0" w:color="auto"/>
        <w:left w:val="none" w:sz="0" w:space="0" w:color="auto"/>
        <w:bottom w:val="none" w:sz="0" w:space="0" w:color="auto"/>
        <w:right w:val="none" w:sz="0" w:space="0" w:color="auto"/>
      </w:divBdr>
    </w:div>
    <w:div w:id="1157847466">
      <w:bodyDiv w:val="1"/>
      <w:marLeft w:val="0"/>
      <w:marRight w:val="0"/>
      <w:marTop w:val="0"/>
      <w:marBottom w:val="0"/>
      <w:divBdr>
        <w:top w:val="none" w:sz="0" w:space="0" w:color="auto"/>
        <w:left w:val="none" w:sz="0" w:space="0" w:color="auto"/>
        <w:bottom w:val="none" w:sz="0" w:space="0" w:color="auto"/>
        <w:right w:val="none" w:sz="0" w:space="0" w:color="auto"/>
      </w:divBdr>
    </w:div>
    <w:div w:id="1178547476">
      <w:bodyDiv w:val="1"/>
      <w:marLeft w:val="0"/>
      <w:marRight w:val="0"/>
      <w:marTop w:val="0"/>
      <w:marBottom w:val="0"/>
      <w:divBdr>
        <w:top w:val="none" w:sz="0" w:space="0" w:color="auto"/>
        <w:left w:val="none" w:sz="0" w:space="0" w:color="auto"/>
        <w:bottom w:val="none" w:sz="0" w:space="0" w:color="auto"/>
        <w:right w:val="none" w:sz="0" w:space="0" w:color="auto"/>
      </w:divBdr>
    </w:div>
    <w:div w:id="1183015487">
      <w:bodyDiv w:val="1"/>
      <w:marLeft w:val="0"/>
      <w:marRight w:val="0"/>
      <w:marTop w:val="0"/>
      <w:marBottom w:val="0"/>
      <w:divBdr>
        <w:top w:val="none" w:sz="0" w:space="0" w:color="auto"/>
        <w:left w:val="none" w:sz="0" w:space="0" w:color="auto"/>
        <w:bottom w:val="none" w:sz="0" w:space="0" w:color="auto"/>
        <w:right w:val="none" w:sz="0" w:space="0" w:color="auto"/>
      </w:divBdr>
    </w:div>
    <w:div w:id="1217931050">
      <w:bodyDiv w:val="1"/>
      <w:marLeft w:val="0"/>
      <w:marRight w:val="0"/>
      <w:marTop w:val="0"/>
      <w:marBottom w:val="0"/>
      <w:divBdr>
        <w:top w:val="none" w:sz="0" w:space="0" w:color="auto"/>
        <w:left w:val="none" w:sz="0" w:space="0" w:color="auto"/>
        <w:bottom w:val="none" w:sz="0" w:space="0" w:color="auto"/>
        <w:right w:val="none" w:sz="0" w:space="0" w:color="auto"/>
      </w:divBdr>
    </w:div>
    <w:div w:id="1275476714">
      <w:bodyDiv w:val="1"/>
      <w:marLeft w:val="0"/>
      <w:marRight w:val="0"/>
      <w:marTop w:val="0"/>
      <w:marBottom w:val="0"/>
      <w:divBdr>
        <w:top w:val="none" w:sz="0" w:space="0" w:color="auto"/>
        <w:left w:val="none" w:sz="0" w:space="0" w:color="auto"/>
        <w:bottom w:val="none" w:sz="0" w:space="0" w:color="auto"/>
        <w:right w:val="none" w:sz="0" w:space="0" w:color="auto"/>
      </w:divBdr>
    </w:div>
    <w:div w:id="1328482837">
      <w:bodyDiv w:val="1"/>
      <w:marLeft w:val="0"/>
      <w:marRight w:val="0"/>
      <w:marTop w:val="0"/>
      <w:marBottom w:val="0"/>
      <w:divBdr>
        <w:top w:val="none" w:sz="0" w:space="0" w:color="auto"/>
        <w:left w:val="none" w:sz="0" w:space="0" w:color="auto"/>
        <w:bottom w:val="none" w:sz="0" w:space="0" w:color="auto"/>
        <w:right w:val="none" w:sz="0" w:space="0" w:color="auto"/>
      </w:divBdr>
    </w:div>
    <w:div w:id="1343241041">
      <w:bodyDiv w:val="1"/>
      <w:marLeft w:val="0"/>
      <w:marRight w:val="0"/>
      <w:marTop w:val="0"/>
      <w:marBottom w:val="0"/>
      <w:divBdr>
        <w:top w:val="none" w:sz="0" w:space="0" w:color="auto"/>
        <w:left w:val="none" w:sz="0" w:space="0" w:color="auto"/>
        <w:bottom w:val="none" w:sz="0" w:space="0" w:color="auto"/>
        <w:right w:val="none" w:sz="0" w:space="0" w:color="auto"/>
      </w:divBdr>
    </w:div>
    <w:div w:id="1352688564">
      <w:bodyDiv w:val="1"/>
      <w:marLeft w:val="0"/>
      <w:marRight w:val="0"/>
      <w:marTop w:val="0"/>
      <w:marBottom w:val="0"/>
      <w:divBdr>
        <w:top w:val="none" w:sz="0" w:space="0" w:color="auto"/>
        <w:left w:val="none" w:sz="0" w:space="0" w:color="auto"/>
        <w:bottom w:val="none" w:sz="0" w:space="0" w:color="auto"/>
        <w:right w:val="none" w:sz="0" w:space="0" w:color="auto"/>
      </w:divBdr>
    </w:div>
    <w:div w:id="1364937226">
      <w:bodyDiv w:val="1"/>
      <w:marLeft w:val="0"/>
      <w:marRight w:val="0"/>
      <w:marTop w:val="0"/>
      <w:marBottom w:val="0"/>
      <w:divBdr>
        <w:top w:val="none" w:sz="0" w:space="0" w:color="auto"/>
        <w:left w:val="none" w:sz="0" w:space="0" w:color="auto"/>
        <w:bottom w:val="none" w:sz="0" w:space="0" w:color="auto"/>
        <w:right w:val="none" w:sz="0" w:space="0" w:color="auto"/>
      </w:divBdr>
    </w:div>
    <w:div w:id="1380396931">
      <w:bodyDiv w:val="1"/>
      <w:marLeft w:val="0"/>
      <w:marRight w:val="0"/>
      <w:marTop w:val="0"/>
      <w:marBottom w:val="0"/>
      <w:divBdr>
        <w:top w:val="none" w:sz="0" w:space="0" w:color="auto"/>
        <w:left w:val="none" w:sz="0" w:space="0" w:color="auto"/>
        <w:bottom w:val="none" w:sz="0" w:space="0" w:color="auto"/>
        <w:right w:val="none" w:sz="0" w:space="0" w:color="auto"/>
      </w:divBdr>
    </w:div>
    <w:div w:id="1540513168">
      <w:bodyDiv w:val="1"/>
      <w:marLeft w:val="0"/>
      <w:marRight w:val="0"/>
      <w:marTop w:val="0"/>
      <w:marBottom w:val="0"/>
      <w:divBdr>
        <w:top w:val="none" w:sz="0" w:space="0" w:color="auto"/>
        <w:left w:val="none" w:sz="0" w:space="0" w:color="auto"/>
        <w:bottom w:val="none" w:sz="0" w:space="0" w:color="auto"/>
        <w:right w:val="none" w:sz="0" w:space="0" w:color="auto"/>
      </w:divBdr>
    </w:div>
    <w:div w:id="1577594504">
      <w:bodyDiv w:val="1"/>
      <w:marLeft w:val="0"/>
      <w:marRight w:val="0"/>
      <w:marTop w:val="0"/>
      <w:marBottom w:val="0"/>
      <w:divBdr>
        <w:top w:val="none" w:sz="0" w:space="0" w:color="auto"/>
        <w:left w:val="none" w:sz="0" w:space="0" w:color="auto"/>
        <w:bottom w:val="none" w:sz="0" w:space="0" w:color="auto"/>
        <w:right w:val="none" w:sz="0" w:space="0" w:color="auto"/>
      </w:divBdr>
    </w:div>
    <w:div w:id="1578132480">
      <w:bodyDiv w:val="1"/>
      <w:marLeft w:val="0"/>
      <w:marRight w:val="0"/>
      <w:marTop w:val="0"/>
      <w:marBottom w:val="0"/>
      <w:divBdr>
        <w:top w:val="none" w:sz="0" w:space="0" w:color="auto"/>
        <w:left w:val="none" w:sz="0" w:space="0" w:color="auto"/>
        <w:bottom w:val="none" w:sz="0" w:space="0" w:color="auto"/>
        <w:right w:val="none" w:sz="0" w:space="0" w:color="auto"/>
      </w:divBdr>
    </w:div>
    <w:div w:id="1619292118">
      <w:bodyDiv w:val="1"/>
      <w:marLeft w:val="0"/>
      <w:marRight w:val="0"/>
      <w:marTop w:val="0"/>
      <w:marBottom w:val="0"/>
      <w:divBdr>
        <w:top w:val="none" w:sz="0" w:space="0" w:color="auto"/>
        <w:left w:val="none" w:sz="0" w:space="0" w:color="auto"/>
        <w:bottom w:val="none" w:sz="0" w:space="0" w:color="auto"/>
        <w:right w:val="none" w:sz="0" w:space="0" w:color="auto"/>
      </w:divBdr>
    </w:div>
    <w:div w:id="1645505826">
      <w:bodyDiv w:val="1"/>
      <w:marLeft w:val="0"/>
      <w:marRight w:val="0"/>
      <w:marTop w:val="0"/>
      <w:marBottom w:val="0"/>
      <w:divBdr>
        <w:top w:val="none" w:sz="0" w:space="0" w:color="auto"/>
        <w:left w:val="none" w:sz="0" w:space="0" w:color="auto"/>
        <w:bottom w:val="none" w:sz="0" w:space="0" w:color="auto"/>
        <w:right w:val="none" w:sz="0" w:space="0" w:color="auto"/>
      </w:divBdr>
    </w:div>
    <w:div w:id="1708872465">
      <w:bodyDiv w:val="1"/>
      <w:marLeft w:val="0"/>
      <w:marRight w:val="0"/>
      <w:marTop w:val="0"/>
      <w:marBottom w:val="0"/>
      <w:divBdr>
        <w:top w:val="none" w:sz="0" w:space="0" w:color="auto"/>
        <w:left w:val="none" w:sz="0" w:space="0" w:color="auto"/>
        <w:bottom w:val="none" w:sz="0" w:space="0" w:color="auto"/>
        <w:right w:val="none" w:sz="0" w:space="0" w:color="auto"/>
      </w:divBdr>
    </w:div>
    <w:div w:id="1712605433">
      <w:bodyDiv w:val="1"/>
      <w:marLeft w:val="0"/>
      <w:marRight w:val="0"/>
      <w:marTop w:val="0"/>
      <w:marBottom w:val="0"/>
      <w:divBdr>
        <w:top w:val="none" w:sz="0" w:space="0" w:color="auto"/>
        <w:left w:val="none" w:sz="0" w:space="0" w:color="auto"/>
        <w:bottom w:val="none" w:sz="0" w:space="0" w:color="auto"/>
        <w:right w:val="none" w:sz="0" w:space="0" w:color="auto"/>
      </w:divBdr>
    </w:div>
    <w:div w:id="1717966933">
      <w:bodyDiv w:val="1"/>
      <w:marLeft w:val="0"/>
      <w:marRight w:val="0"/>
      <w:marTop w:val="0"/>
      <w:marBottom w:val="0"/>
      <w:divBdr>
        <w:top w:val="none" w:sz="0" w:space="0" w:color="auto"/>
        <w:left w:val="none" w:sz="0" w:space="0" w:color="auto"/>
        <w:bottom w:val="none" w:sz="0" w:space="0" w:color="auto"/>
        <w:right w:val="none" w:sz="0" w:space="0" w:color="auto"/>
      </w:divBdr>
    </w:div>
    <w:div w:id="1788231380">
      <w:bodyDiv w:val="1"/>
      <w:marLeft w:val="0"/>
      <w:marRight w:val="0"/>
      <w:marTop w:val="0"/>
      <w:marBottom w:val="0"/>
      <w:divBdr>
        <w:top w:val="none" w:sz="0" w:space="0" w:color="auto"/>
        <w:left w:val="none" w:sz="0" w:space="0" w:color="auto"/>
        <w:bottom w:val="none" w:sz="0" w:space="0" w:color="auto"/>
        <w:right w:val="none" w:sz="0" w:space="0" w:color="auto"/>
      </w:divBdr>
    </w:div>
    <w:div w:id="1844083794">
      <w:bodyDiv w:val="1"/>
      <w:marLeft w:val="0"/>
      <w:marRight w:val="0"/>
      <w:marTop w:val="0"/>
      <w:marBottom w:val="0"/>
      <w:divBdr>
        <w:top w:val="none" w:sz="0" w:space="0" w:color="auto"/>
        <w:left w:val="none" w:sz="0" w:space="0" w:color="auto"/>
        <w:bottom w:val="none" w:sz="0" w:space="0" w:color="auto"/>
        <w:right w:val="none" w:sz="0" w:space="0" w:color="auto"/>
      </w:divBdr>
    </w:div>
    <w:div w:id="1868760422">
      <w:bodyDiv w:val="1"/>
      <w:marLeft w:val="0"/>
      <w:marRight w:val="0"/>
      <w:marTop w:val="0"/>
      <w:marBottom w:val="0"/>
      <w:divBdr>
        <w:top w:val="none" w:sz="0" w:space="0" w:color="auto"/>
        <w:left w:val="none" w:sz="0" w:space="0" w:color="auto"/>
        <w:bottom w:val="none" w:sz="0" w:space="0" w:color="auto"/>
        <w:right w:val="none" w:sz="0" w:space="0" w:color="auto"/>
      </w:divBdr>
    </w:div>
    <w:div w:id="1876579882">
      <w:bodyDiv w:val="1"/>
      <w:marLeft w:val="0"/>
      <w:marRight w:val="0"/>
      <w:marTop w:val="0"/>
      <w:marBottom w:val="0"/>
      <w:divBdr>
        <w:top w:val="none" w:sz="0" w:space="0" w:color="auto"/>
        <w:left w:val="none" w:sz="0" w:space="0" w:color="auto"/>
        <w:bottom w:val="none" w:sz="0" w:space="0" w:color="auto"/>
        <w:right w:val="none" w:sz="0" w:space="0" w:color="auto"/>
      </w:divBdr>
    </w:div>
    <w:div w:id="1958903087">
      <w:bodyDiv w:val="1"/>
      <w:marLeft w:val="0"/>
      <w:marRight w:val="0"/>
      <w:marTop w:val="0"/>
      <w:marBottom w:val="0"/>
      <w:divBdr>
        <w:top w:val="none" w:sz="0" w:space="0" w:color="auto"/>
        <w:left w:val="none" w:sz="0" w:space="0" w:color="auto"/>
        <w:bottom w:val="none" w:sz="0" w:space="0" w:color="auto"/>
        <w:right w:val="none" w:sz="0" w:space="0" w:color="auto"/>
      </w:divBdr>
    </w:div>
    <w:div w:id="1975869334">
      <w:bodyDiv w:val="1"/>
      <w:marLeft w:val="0"/>
      <w:marRight w:val="0"/>
      <w:marTop w:val="0"/>
      <w:marBottom w:val="0"/>
      <w:divBdr>
        <w:top w:val="none" w:sz="0" w:space="0" w:color="auto"/>
        <w:left w:val="none" w:sz="0" w:space="0" w:color="auto"/>
        <w:bottom w:val="none" w:sz="0" w:space="0" w:color="auto"/>
        <w:right w:val="none" w:sz="0" w:space="0" w:color="auto"/>
      </w:divBdr>
    </w:div>
    <w:div w:id="21298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5439-E140-4A5A-983E-7390872F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514</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is hereby given that a regular meeting of the Amarillo College Board of Regents of the Amarillo Junior College District</vt:lpstr>
    </vt:vector>
  </TitlesOfParts>
  <Company>Amarillo College</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 a regular meeting of the Amarillo College Board of Regents of the Amarillo Junior College District</dc:title>
  <dc:subject/>
  <dc:creator>ac35136</dc:creator>
  <cp:keywords/>
  <cp:lastModifiedBy>Joy D. Brenneman</cp:lastModifiedBy>
  <cp:revision>5</cp:revision>
  <cp:lastPrinted>2017-05-15T20:08:00Z</cp:lastPrinted>
  <dcterms:created xsi:type="dcterms:W3CDTF">2019-05-06T16:04:00Z</dcterms:created>
  <dcterms:modified xsi:type="dcterms:W3CDTF">2019-05-06T21:26:00Z</dcterms:modified>
</cp:coreProperties>
</file>