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3"/>
        <w:tblW w:w="8968" w:type="dxa"/>
        <w:jc w:val="center"/>
        <w:tblInd w:w="819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530"/>
        <w:gridCol w:w="1788"/>
        <w:gridCol w:w="1246"/>
        <w:gridCol w:w="1727"/>
        <w:gridCol w:w="1607"/>
        <w:gridCol w:w="2070"/>
      </w:tblGrid>
      <w:tr w:rsidR="003F3FE3" w:rsidTr="00D74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3FE3" w:rsidRPr="00DA3C0B" w:rsidRDefault="003F3FE3" w:rsidP="00DA3C0B">
            <w:pPr>
              <w:jc w:val="center"/>
              <w:rPr>
                <w:b w:val="0"/>
                <w:color w:val="auto"/>
              </w:rPr>
            </w:pPr>
            <w:bookmarkStart w:id="0" w:name="_GoBack"/>
            <w:bookmarkEnd w:id="0"/>
            <w:r w:rsidRPr="00DA3C0B">
              <w:rPr>
                <w:b w:val="0"/>
                <w:color w:val="auto"/>
              </w:rPr>
              <w:t>No.</w:t>
            </w: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F31A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12A9">
              <w:rPr>
                <w:b w:val="0"/>
                <w:color w:val="auto"/>
              </w:rPr>
              <w:t>Grant</w:t>
            </w:r>
          </w:p>
        </w:tc>
        <w:tc>
          <w:tcPr>
            <w:tcW w:w="12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024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12A9">
              <w:rPr>
                <w:b w:val="0"/>
                <w:color w:val="auto"/>
              </w:rPr>
              <w:t>Federal or State</w:t>
            </w:r>
          </w:p>
        </w:tc>
        <w:tc>
          <w:tcPr>
            <w:tcW w:w="17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F31A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12A9">
              <w:rPr>
                <w:b w:val="0"/>
                <w:color w:val="auto"/>
              </w:rPr>
              <w:t>Funding</w:t>
            </w:r>
          </w:p>
          <w:p w:rsidR="003F3FE3" w:rsidRPr="009A12A9" w:rsidRDefault="003F3FE3" w:rsidP="00F31A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12A9">
              <w:rPr>
                <w:b w:val="0"/>
                <w:color w:val="auto"/>
              </w:rPr>
              <w:t>Agency</w:t>
            </w:r>
          </w:p>
        </w:tc>
        <w:tc>
          <w:tcPr>
            <w:tcW w:w="1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F31A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12A9">
              <w:rPr>
                <w:b w:val="0"/>
                <w:color w:val="auto"/>
              </w:rPr>
              <w:t>Grant Time Period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F31A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12A9">
              <w:rPr>
                <w:b w:val="0"/>
                <w:color w:val="auto"/>
              </w:rPr>
              <w:t>Total Award Amount</w:t>
            </w:r>
          </w:p>
        </w:tc>
      </w:tr>
      <w:tr w:rsidR="003F3FE3" w:rsidTr="00D7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CD5514" w:rsidRDefault="003F3FE3" w:rsidP="00DA3C0B">
            <w:pPr>
              <w:jc w:val="center"/>
              <w:rPr>
                <w:color w:val="auto"/>
              </w:rPr>
            </w:pPr>
            <w:r w:rsidRPr="00CD5514">
              <w:rPr>
                <w:color w:val="auto"/>
              </w:rPr>
              <w:t>1</w:t>
            </w:r>
          </w:p>
        </w:tc>
        <w:tc>
          <w:tcPr>
            <w:tcW w:w="17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7F0155" w:rsidRDefault="003F3FE3" w:rsidP="00F3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Accelerated Development Education – Phase Two</w:t>
            </w:r>
          </w:p>
        </w:tc>
        <w:tc>
          <w:tcPr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024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514">
              <w:rPr>
                <w:color w:val="auto"/>
              </w:rPr>
              <w:t>State</w:t>
            </w:r>
          </w:p>
        </w:tc>
        <w:tc>
          <w:tcPr>
            <w:tcW w:w="17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F3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514">
              <w:rPr>
                <w:color w:val="auto"/>
              </w:rPr>
              <w:t>THECB</w:t>
            </w:r>
          </w:p>
        </w:tc>
        <w:tc>
          <w:tcPr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F3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514">
              <w:rPr>
                <w:color w:val="auto"/>
              </w:rPr>
              <w:t>6/1/11 – 8/31/12</w:t>
            </w: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9A12A9" w:rsidRDefault="003F3FE3" w:rsidP="00F3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514">
              <w:rPr>
                <w:b/>
                <w:color w:val="auto"/>
                <w:sz w:val="24"/>
                <w:szCs w:val="24"/>
              </w:rPr>
              <w:t>$75,000</w:t>
            </w:r>
          </w:p>
        </w:tc>
      </w:tr>
      <w:tr w:rsidR="003F3FE3" w:rsidTr="00D34C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F3FE3" w:rsidRPr="00DA3C0B" w:rsidRDefault="003F3FE3" w:rsidP="003F3FE3">
            <w:pPr>
              <w:jc w:val="center"/>
              <w:rPr>
                <w:color w:val="auto"/>
              </w:rPr>
            </w:pPr>
          </w:p>
          <w:p w:rsidR="003F3FE3" w:rsidRPr="00DA3C0B" w:rsidRDefault="003F3FE3" w:rsidP="003F3FE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:rsidR="003F3FE3" w:rsidRPr="00DA3C0B" w:rsidRDefault="003F3FE3" w:rsidP="003F3FE3">
            <w:pPr>
              <w:jc w:val="center"/>
              <w:rPr>
                <w:color w:val="auto"/>
              </w:rPr>
            </w:pPr>
          </w:p>
        </w:tc>
        <w:tc>
          <w:tcPr>
            <w:tcW w:w="1788" w:type="dxa"/>
            <w:vAlign w:val="center"/>
          </w:tcPr>
          <w:p w:rsidR="003F3FE3" w:rsidRPr="007F0155" w:rsidRDefault="003F3FE3" w:rsidP="003F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Adult Basic Education Innovation Grant (ABEIG)</w:t>
            </w:r>
          </w:p>
        </w:tc>
        <w:tc>
          <w:tcPr>
            <w:tcW w:w="1246" w:type="dxa"/>
            <w:vAlign w:val="center"/>
          </w:tcPr>
          <w:p w:rsidR="003F3FE3" w:rsidRPr="0001504D" w:rsidRDefault="003F3FE3" w:rsidP="00E90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1504D">
              <w:rPr>
                <w:color w:val="auto"/>
              </w:rPr>
              <w:t>State</w:t>
            </w:r>
          </w:p>
        </w:tc>
        <w:tc>
          <w:tcPr>
            <w:tcW w:w="1727" w:type="dxa"/>
            <w:vAlign w:val="center"/>
          </w:tcPr>
          <w:p w:rsidR="003F3FE3" w:rsidRPr="0001504D" w:rsidRDefault="003F3FE3" w:rsidP="003F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THECB</w:t>
            </w:r>
          </w:p>
        </w:tc>
        <w:tc>
          <w:tcPr>
            <w:tcW w:w="1607" w:type="dxa"/>
            <w:vAlign w:val="center"/>
          </w:tcPr>
          <w:p w:rsidR="003F3FE3" w:rsidRPr="0001504D" w:rsidRDefault="003F3FE3" w:rsidP="003F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8/15/11 – 8/15/13</w:t>
            </w:r>
          </w:p>
        </w:tc>
        <w:tc>
          <w:tcPr>
            <w:tcW w:w="2070" w:type="dxa"/>
            <w:vAlign w:val="center"/>
          </w:tcPr>
          <w:p w:rsidR="003F3FE3" w:rsidRPr="00D8689B" w:rsidRDefault="003F3FE3" w:rsidP="003F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8689B">
              <w:rPr>
                <w:b/>
                <w:color w:val="auto"/>
              </w:rPr>
              <w:t>$520,000</w:t>
            </w:r>
          </w:p>
          <w:p w:rsidR="003F3FE3" w:rsidRPr="00D8689B" w:rsidRDefault="003F3FE3" w:rsidP="00D86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8689B">
              <w:rPr>
                <w:color w:val="auto"/>
              </w:rPr>
              <w:t>(</w:t>
            </w:r>
            <w:r>
              <w:rPr>
                <w:color w:val="auto"/>
              </w:rPr>
              <w:t>Combined</w:t>
            </w:r>
            <w:r w:rsidRPr="00D8689B">
              <w:rPr>
                <w:color w:val="auto"/>
              </w:rPr>
              <w:t xml:space="preserve"> award</w:t>
            </w:r>
            <w:r>
              <w:rPr>
                <w:color w:val="auto"/>
              </w:rPr>
              <w:t xml:space="preserve"> for </w:t>
            </w:r>
            <w:r w:rsidRPr="00D8689B">
              <w:rPr>
                <w:color w:val="auto"/>
              </w:rPr>
              <w:t>Yrs. 1 and 2)</w:t>
            </w:r>
          </w:p>
        </w:tc>
      </w:tr>
      <w:tr w:rsidR="003F3FE3" w:rsidTr="00D7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DA3C0B" w:rsidRDefault="003F3FE3" w:rsidP="00DA3C0B">
            <w:pPr>
              <w:jc w:val="center"/>
              <w:rPr>
                <w:color w:val="auto"/>
              </w:rPr>
            </w:pPr>
          </w:p>
          <w:p w:rsidR="003F3FE3" w:rsidRPr="00DA3C0B" w:rsidRDefault="003F3FE3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  <w:p w:rsidR="003F3FE3" w:rsidRPr="00DA3C0B" w:rsidRDefault="003F3FE3" w:rsidP="00DA3C0B">
            <w:pPr>
              <w:jc w:val="center"/>
              <w:rPr>
                <w:color w:val="auto"/>
              </w:rPr>
            </w:pPr>
          </w:p>
        </w:tc>
        <w:tc>
          <w:tcPr>
            <w:tcW w:w="17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7F0155" w:rsidRDefault="003F3FE3" w:rsidP="00F3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ARRA – SECO Stimulus: Wind Energy project</w:t>
            </w:r>
          </w:p>
        </w:tc>
        <w:tc>
          <w:tcPr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01504D" w:rsidRDefault="003F3FE3" w:rsidP="00AE77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504D">
              <w:rPr>
                <w:color w:val="auto"/>
              </w:rPr>
              <w:t xml:space="preserve">State, </w:t>
            </w:r>
            <w:r>
              <w:rPr>
                <w:color w:val="auto"/>
              </w:rPr>
              <w:t>but pass-through f</w:t>
            </w:r>
            <w:r w:rsidRPr="0001504D">
              <w:rPr>
                <w:color w:val="auto"/>
              </w:rPr>
              <w:t>ederal</w:t>
            </w:r>
            <w:r>
              <w:rPr>
                <w:color w:val="auto"/>
              </w:rPr>
              <w:t xml:space="preserve"> $</w:t>
            </w:r>
          </w:p>
        </w:tc>
        <w:tc>
          <w:tcPr>
            <w:tcW w:w="17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563161" w:rsidRDefault="003F3FE3" w:rsidP="00BA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63161">
              <w:rPr>
                <w:color w:val="auto"/>
                <w:sz w:val="20"/>
                <w:szCs w:val="20"/>
              </w:rPr>
              <w:t>Texas Comptroller’s Office</w:t>
            </w:r>
          </w:p>
        </w:tc>
        <w:tc>
          <w:tcPr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01504D" w:rsidRDefault="003F3FE3" w:rsidP="00BA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5/1/2010 – 12/31/2011</w:t>
            </w: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3FE3" w:rsidRPr="00DB45F9" w:rsidRDefault="003F3FE3" w:rsidP="00BA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B45F9">
              <w:rPr>
                <w:b/>
                <w:color w:val="auto"/>
                <w:sz w:val="24"/>
                <w:szCs w:val="24"/>
              </w:rPr>
              <w:t>$414,397</w:t>
            </w:r>
          </w:p>
          <w:p w:rsidR="003F3FE3" w:rsidRPr="00B76D74" w:rsidRDefault="003F3FE3" w:rsidP="00BA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76D74">
              <w:rPr>
                <w:color w:val="auto"/>
                <w:sz w:val="20"/>
                <w:szCs w:val="20"/>
              </w:rPr>
              <w:t>+</w:t>
            </w:r>
          </w:p>
          <w:p w:rsidR="003F3FE3" w:rsidRPr="00547021" w:rsidRDefault="003F3FE3" w:rsidP="00BA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7021">
              <w:rPr>
                <w:color w:val="auto"/>
              </w:rPr>
              <w:t>$116,705</w:t>
            </w:r>
          </w:p>
          <w:p w:rsidR="003F3FE3" w:rsidRPr="00547021" w:rsidRDefault="003F3FE3" w:rsidP="00BA7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7021">
              <w:rPr>
                <w:color w:val="auto"/>
              </w:rPr>
              <w:t>Leveraged</w:t>
            </w:r>
          </w:p>
        </w:tc>
      </w:tr>
      <w:tr w:rsidR="003F3FE3" w:rsidRPr="00A5300E" w:rsidTr="00D34C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F3FE3" w:rsidRPr="00DA3C0B" w:rsidRDefault="003F3FE3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88" w:type="dxa"/>
            <w:vAlign w:val="center"/>
          </w:tcPr>
          <w:p w:rsidR="003F3FE3" w:rsidRPr="007F0155" w:rsidRDefault="003F3FE3" w:rsidP="00F31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3F3FE3" w:rsidRPr="007F0155" w:rsidRDefault="003F3FE3" w:rsidP="00F31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GEAR UP</w:t>
            </w:r>
          </w:p>
          <w:p w:rsidR="003F3FE3" w:rsidRPr="007F0155" w:rsidRDefault="003F3FE3" w:rsidP="00F31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3F3FE3" w:rsidRPr="000A4246" w:rsidRDefault="003F3FE3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Federal</w:t>
            </w:r>
          </w:p>
        </w:tc>
        <w:tc>
          <w:tcPr>
            <w:tcW w:w="1727" w:type="dxa"/>
            <w:vAlign w:val="center"/>
          </w:tcPr>
          <w:p w:rsidR="003F3FE3" w:rsidRPr="00563161" w:rsidRDefault="003F3FE3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63161">
              <w:rPr>
                <w:color w:val="auto"/>
                <w:sz w:val="20"/>
                <w:szCs w:val="20"/>
              </w:rPr>
              <w:t>Department of Education/TRIO</w:t>
            </w:r>
          </w:p>
        </w:tc>
        <w:tc>
          <w:tcPr>
            <w:tcW w:w="1607" w:type="dxa"/>
            <w:vAlign w:val="center"/>
          </w:tcPr>
          <w:p w:rsidR="003F3FE3" w:rsidRPr="000A4246" w:rsidRDefault="003F3FE3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8/15/07 – 8/14/13</w:t>
            </w:r>
          </w:p>
        </w:tc>
        <w:tc>
          <w:tcPr>
            <w:tcW w:w="2070" w:type="dxa"/>
            <w:vAlign w:val="center"/>
          </w:tcPr>
          <w:p w:rsidR="003F3FE3" w:rsidRPr="00DB45F9" w:rsidRDefault="003F3FE3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B45F9">
              <w:rPr>
                <w:b/>
                <w:color w:val="auto"/>
                <w:sz w:val="24"/>
                <w:szCs w:val="24"/>
              </w:rPr>
              <w:t>$1,077,278</w:t>
            </w:r>
          </w:p>
          <w:p w:rsidR="003F3FE3" w:rsidRPr="00547021" w:rsidRDefault="003F3FE3" w:rsidP="00DB4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for Yr. 5</w:t>
            </w:r>
          </w:p>
        </w:tc>
      </w:tr>
      <w:tr w:rsidR="00D34CD4" w:rsidRPr="00A5300E" w:rsidTr="00D7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34CD4" w:rsidRDefault="00D34CD4" w:rsidP="00DA3C0B">
            <w:pPr>
              <w:jc w:val="center"/>
            </w:pPr>
            <w:r>
              <w:rPr>
                <w:color w:val="auto"/>
              </w:rPr>
              <w:t>5</w:t>
            </w:r>
          </w:p>
        </w:tc>
        <w:tc>
          <w:tcPr>
            <w:tcW w:w="17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34CD4" w:rsidRDefault="00D34CD4" w:rsidP="00D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6CB">
              <w:rPr>
                <w:color w:val="auto"/>
                <w:sz w:val="20"/>
                <w:szCs w:val="20"/>
              </w:rPr>
              <w:t>HEP: High School Equivalency Program</w:t>
            </w:r>
          </w:p>
        </w:tc>
        <w:tc>
          <w:tcPr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34CD4" w:rsidRPr="001C0435" w:rsidRDefault="00D34CD4" w:rsidP="00D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0435">
              <w:rPr>
                <w:color w:val="auto"/>
              </w:rPr>
              <w:t>Federal</w:t>
            </w:r>
          </w:p>
        </w:tc>
        <w:tc>
          <w:tcPr>
            <w:tcW w:w="17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34CD4" w:rsidRPr="003F3FE3" w:rsidRDefault="00D34CD4" w:rsidP="00D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F3FE3">
              <w:rPr>
                <w:color w:val="auto"/>
              </w:rPr>
              <w:t>Department of Education</w:t>
            </w:r>
            <w:r>
              <w:rPr>
                <w:color w:val="auto"/>
              </w:rPr>
              <w:t>/Office of Migrant Education</w:t>
            </w:r>
          </w:p>
        </w:tc>
        <w:tc>
          <w:tcPr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34CD4" w:rsidRPr="003F3FE3" w:rsidRDefault="00D34CD4" w:rsidP="00D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6CB">
              <w:rPr>
                <w:color w:val="auto"/>
              </w:rPr>
              <w:t>7/1/10-6/30/15</w:t>
            </w: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34CD4" w:rsidRPr="008A46CB" w:rsidRDefault="00D34CD4" w:rsidP="00D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8A46CB">
              <w:rPr>
                <w:b/>
                <w:color w:val="auto"/>
                <w:sz w:val="24"/>
                <w:szCs w:val="24"/>
              </w:rPr>
              <w:t>$474,522</w:t>
            </w:r>
          </w:p>
          <w:p w:rsidR="00D34CD4" w:rsidRPr="008A46CB" w:rsidRDefault="00D34CD4" w:rsidP="00D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46CB">
              <w:rPr>
                <w:color w:val="auto"/>
                <w:sz w:val="24"/>
                <w:szCs w:val="24"/>
              </w:rPr>
              <w:t>for Yr. 2</w:t>
            </w:r>
          </w:p>
        </w:tc>
      </w:tr>
      <w:tr w:rsidR="00D34CD4" w:rsidRPr="00A5300E" w:rsidTr="00D34C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D34CD4" w:rsidRPr="00DA3C0B" w:rsidRDefault="00D34CD4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88" w:type="dxa"/>
            <w:vAlign w:val="center"/>
          </w:tcPr>
          <w:p w:rsidR="00914E81" w:rsidRDefault="00914E81" w:rsidP="00D72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D34CD4" w:rsidRPr="007F0155" w:rsidRDefault="00D34CD4" w:rsidP="00D72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Hispanic Serving Institutions Programs: STEM</w:t>
            </w:r>
          </w:p>
          <w:p w:rsidR="00D34CD4" w:rsidRPr="007F0155" w:rsidRDefault="00D34CD4" w:rsidP="00316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D34CD4" w:rsidRPr="001C0435" w:rsidRDefault="00D34CD4" w:rsidP="00D72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0435">
              <w:rPr>
                <w:color w:val="auto"/>
              </w:rPr>
              <w:t>Federal</w:t>
            </w:r>
          </w:p>
        </w:tc>
        <w:tc>
          <w:tcPr>
            <w:tcW w:w="1727" w:type="dxa"/>
            <w:vAlign w:val="center"/>
          </w:tcPr>
          <w:p w:rsidR="00D34CD4" w:rsidRPr="003F3FE3" w:rsidRDefault="00D34CD4" w:rsidP="00D72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F3FE3">
              <w:rPr>
                <w:color w:val="auto"/>
              </w:rPr>
              <w:t>Department of Education</w:t>
            </w:r>
          </w:p>
        </w:tc>
        <w:tc>
          <w:tcPr>
            <w:tcW w:w="1607" w:type="dxa"/>
            <w:vAlign w:val="center"/>
          </w:tcPr>
          <w:p w:rsidR="00D34CD4" w:rsidRPr="003F3FE3" w:rsidRDefault="00D34CD4" w:rsidP="00D72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F3FE3">
              <w:rPr>
                <w:color w:val="auto"/>
              </w:rPr>
              <w:t>10/1/11 –</w:t>
            </w:r>
          </w:p>
          <w:p w:rsidR="00D34CD4" w:rsidRPr="003F3FE3" w:rsidRDefault="00D34CD4" w:rsidP="00D72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F3FE3">
              <w:rPr>
                <w:color w:val="auto"/>
              </w:rPr>
              <w:t>9/30/16</w:t>
            </w:r>
          </w:p>
        </w:tc>
        <w:tc>
          <w:tcPr>
            <w:tcW w:w="2070" w:type="dxa"/>
            <w:vAlign w:val="center"/>
          </w:tcPr>
          <w:p w:rsidR="00D34CD4" w:rsidRDefault="00D34CD4" w:rsidP="00D72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$868,508 </w:t>
            </w:r>
          </w:p>
          <w:p w:rsidR="00D34CD4" w:rsidRPr="00314C56" w:rsidRDefault="00D34CD4" w:rsidP="00D72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for Yr. 1</w:t>
            </w:r>
          </w:p>
        </w:tc>
      </w:tr>
      <w:tr w:rsidR="008A46CB" w:rsidTr="00D7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A3C0B" w:rsidRDefault="008A46CB" w:rsidP="003F3FE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7F0155" w:rsidRDefault="008A46CB" w:rsidP="003F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NSF ATE Solar Technology Project</w:t>
            </w:r>
          </w:p>
        </w:tc>
        <w:tc>
          <w:tcPr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A5300E" w:rsidRDefault="008A46CB" w:rsidP="003F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Federal</w:t>
            </w:r>
          </w:p>
        </w:tc>
        <w:tc>
          <w:tcPr>
            <w:tcW w:w="17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A5300E" w:rsidRDefault="008A46CB" w:rsidP="003F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National Science Foundation</w:t>
            </w:r>
          </w:p>
        </w:tc>
        <w:tc>
          <w:tcPr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A5300E" w:rsidRDefault="008A46CB" w:rsidP="003F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8/1/10 – 7/31/13</w:t>
            </w: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Default="008A46CB" w:rsidP="003F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B45F9">
              <w:rPr>
                <w:b/>
                <w:color w:val="auto"/>
                <w:sz w:val="24"/>
                <w:szCs w:val="24"/>
              </w:rPr>
              <w:t>$798,424</w:t>
            </w:r>
          </w:p>
          <w:p w:rsidR="008A46CB" w:rsidRPr="00914E81" w:rsidRDefault="008A46CB" w:rsidP="003F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14E81">
              <w:rPr>
                <w:color w:val="auto"/>
                <w:sz w:val="20"/>
                <w:szCs w:val="20"/>
              </w:rPr>
              <w:t>(Combined award for Yrs. 1 – 3)</w:t>
            </w:r>
          </w:p>
        </w:tc>
      </w:tr>
      <w:tr w:rsidR="008A46CB" w:rsidTr="00D34C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8A46CB" w:rsidRPr="00DA3C0B" w:rsidRDefault="008A46CB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788" w:type="dxa"/>
            <w:vAlign w:val="center"/>
          </w:tcPr>
          <w:p w:rsidR="008A46CB" w:rsidRPr="007F0155" w:rsidRDefault="008A46CB" w:rsidP="00E90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NSF S-STEM Scholarships</w:t>
            </w:r>
          </w:p>
        </w:tc>
        <w:tc>
          <w:tcPr>
            <w:tcW w:w="1246" w:type="dxa"/>
            <w:vAlign w:val="center"/>
          </w:tcPr>
          <w:p w:rsidR="008A46CB" w:rsidRPr="00BB253B" w:rsidRDefault="008A46CB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Federal</w:t>
            </w:r>
          </w:p>
        </w:tc>
        <w:tc>
          <w:tcPr>
            <w:tcW w:w="1727" w:type="dxa"/>
            <w:vAlign w:val="center"/>
          </w:tcPr>
          <w:p w:rsidR="008A46CB" w:rsidRDefault="008A46CB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National Science Foundation -- </w:t>
            </w:r>
          </w:p>
          <w:p w:rsidR="008A46CB" w:rsidRPr="00F60750" w:rsidRDefault="008A46CB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F60750">
              <w:rPr>
                <w:color w:val="auto"/>
                <w:sz w:val="18"/>
                <w:szCs w:val="18"/>
              </w:rPr>
              <w:t>Subcontract through Texas Engineering Extension Service (TEES)</w:t>
            </w:r>
          </w:p>
        </w:tc>
        <w:tc>
          <w:tcPr>
            <w:tcW w:w="1607" w:type="dxa"/>
            <w:vAlign w:val="center"/>
          </w:tcPr>
          <w:p w:rsidR="008A46CB" w:rsidRDefault="008A46CB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8689B">
              <w:rPr>
                <w:color w:val="auto"/>
              </w:rPr>
              <w:t>6/15/11 – 5/31/1</w:t>
            </w:r>
            <w:r>
              <w:rPr>
                <w:color w:val="auto"/>
              </w:rPr>
              <w:t>6</w:t>
            </w:r>
          </w:p>
          <w:p w:rsidR="008A46CB" w:rsidRPr="00BB253B" w:rsidRDefault="008A46CB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70" w:type="dxa"/>
            <w:vAlign w:val="center"/>
          </w:tcPr>
          <w:p w:rsidR="008A46CB" w:rsidRPr="00B85190" w:rsidRDefault="008A46CB" w:rsidP="00BA7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B85190">
              <w:rPr>
                <w:b/>
                <w:color w:val="auto"/>
                <w:sz w:val="24"/>
                <w:szCs w:val="24"/>
              </w:rPr>
              <w:t xml:space="preserve">$551,292 </w:t>
            </w:r>
          </w:p>
          <w:p w:rsidR="008A46CB" w:rsidRPr="00914E81" w:rsidRDefault="00914E81" w:rsidP="00914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14E81">
              <w:rPr>
                <w:color w:val="auto"/>
                <w:sz w:val="20"/>
                <w:szCs w:val="20"/>
              </w:rPr>
              <w:t xml:space="preserve">(Combined award for </w:t>
            </w:r>
            <w:r w:rsidR="008A46CB" w:rsidRPr="00914E81">
              <w:rPr>
                <w:color w:val="auto"/>
                <w:sz w:val="20"/>
                <w:szCs w:val="20"/>
              </w:rPr>
              <w:t>Yr</w:t>
            </w:r>
            <w:r w:rsidR="00D74C2F" w:rsidRPr="00914E81">
              <w:rPr>
                <w:color w:val="auto"/>
                <w:sz w:val="20"/>
                <w:szCs w:val="20"/>
              </w:rPr>
              <w:t>s</w:t>
            </w:r>
            <w:r w:rsidR="008A46CB" w:rsidRPr="00914E81">
              <w:rPr>
                <w:color w:val="auto"/>
                <w:sz w:val="20"/>
                <w:szCs w:val="20"/>
              </w:rPr>
              <w:t>. 1</w:t>
            </w:r>
            <w:r w:rsidR="00D74C2F" w:rsidRPr="00914E81">
              <w:rPr>
                <w:color w:val="auto"/>
                <w:sz w:val="20"/>
                <w:szCs w:val="20"/>
              </w:rPr>
              <w:t xml:space="preserve"> </w:t>
            </w:r>
            <w:r w:rsidRPr="00914E81">
              <w:rPr>
                <w:color w:val="auto"/>
                <w:sz w:val="20"/>
                <w:szCs w:val="20"/>
              </w:rPr>
              <w:t>–</w:t>
            </w:r>
            <w:r w:rsidR="00D74C2F" w:rsidRPr="00914E81">
              <w:rPr>
                <w:color w:val="auto"/>
                <w:sz w:val="20"/>
                <w:szCs w:val="20"/>
              </w:rPr>
              <w:t xml:space="preserve"> 5</w:t>
            </w:r>
            <w:r w:rsidRPr="00914E81">
              <w:rPr>
                <w:color w:val="auto"/>
                <w:sz w:val="20"/>
                <w:szCs w:val="20"/>
              </w:rPr>
              <w:t>)</w:t>
            </w:r>
          </w:p>
        </w:tc>
      </w:tr>
      <w:tr w:rsidR="008A46CB" w:rsidTr="00D7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A3C0B" w:rsidRDefault="004E1952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9</w:t>
            </w:r>
          </w:p>
        </w:tc>
        <w:tc>
          <w:tcPr>
            <w:tcW w:w="17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7F0155" w:rsidRDefault="008A46CB" w:rsidP="002C17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Perkins Basic</w:t>
            </w:r>
          </w:p>
        </w:tc>
        <w:tc>
          <w:tcPr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BB253B" w:rsidRDefault="008A46CB" w:rsidP="002C17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State, but pass-through federal $</w:t>
            </w:r>
          </w:p>
        </w:tc>
        <w:tc>
          <w:tcPr>
            <w:tcW w:w="17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BB253B" w:rsidRDefault="008A46CB" w:rsidP="002C17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THECB</w:t>
            </w:r>
          </w:p>
        </w:tc>
        <w:tc>
          <w:tcPr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BB253B" w:rsidRDefault="008A46CB" w:rsidP="002C17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9/1/11 – 8/31/12</w:t>
            </w: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B45F9" w:rsidRDefault="008A46CB" w:rsidP="00E90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B45F9">
              <w:rPr>
                <w:b/>
                <w:color w:val="auto"/>
                <w:sz w:val="24"/>
                <w:szCs w:val="24"/>
              </w:rPr>
              <w:t>$5</w:t>
            </w:r>
            <w:r>
              <w:rPr>
                <w:b/>
                <w:color w:val="auto"/>
                <w:sz w:val="24"/>
                <w:szCs w:val="24"/>
              </w:rPr>
              <w:t>63,387</w:t>
            </w:r>
          </w:p>
        </w:tc>
      </w:tr>
      <w:tr w:rsidR="008A46CB" w:rsidTr="00D34C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8A46CB" w:rsidRPr="00DA3C0B" w:rsidRDefault="004E1952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788" w:type="dxa"/>
            <w:vAlign w:val="center"/>
          </w:tcPr>
          <w:p w:rsidR="008A46CB" w:rsidRPr="007F0155" w:rsidRDefault="008A46CB" w:rsidP="00086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Perkins State Leadership – Partners for Persistence</w:t>
            </w:r>
          </w:p>
        </w:tc>
        <w:tc>
          <w:tcPr>
            <w:tcW w:w="1246" w:type="dxa"/>
            <w:vAlign w:val="center"/>
          </w:tcPr>
          <w:p w:rsidR="008A46CB" w:rsidRPr="00BB253B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State, but pass-through federal $</w:t>
            </w:r>
          </w:p>
        </w:tc>
        <w:tc>
          <w:tcPr>
            <w:tcW w:w="1727" w:type="dxa"/>
            <w:vAlign w:val="center"/>
          </w:tcPr>
          <w:p w:rsidR="008A46CB" w:rsidRPr="00BB253B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THECB</w:t>
            </w:r>
          </w:p>
        </w:tc>
        <w:tc>
          <w:tcPr>
            <w:tcW w:w="1607" w:type="dxa"/>
            <w:vAlign w:val="center"/>
          </w:tcPr>
          <w:p w:rsidR="008A46CB" w:rsidRPr="00BB253B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9/1/11 – 8/31/12</w:t>
            </w:r>
          </w:p>
        </w:tc>
        <w:tc>
          <w:tcPr>
            <w:tcW w:w="2070" w:type="dxa"/>
            <w:vAlign w:val="center"/>
          </w:tcPr>
          <w:p w:rsidR="008A46CB" w:rsidRPr="00DB45F9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$45,0</w:t>
            </w:r>
            <w:r w:rsidRPr="00DB45F9">
              <w:rPr>
                <w:b/>
                <w:color w:val="auto"/>
                <w:sz w:val="24"/>
                <w:szCs w:val="24"/>
              </w:rPr>
              <w:t>00</w:t>
            </w:r>
          </w:p>
        </w:tc>
      </w:tr>
      <w:tr w:rsidR="008A46CB" w:rsidTr="00D7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A3C0B" w:rsidRDefault="004E1952" w:rsidP="008A59B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7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7F0155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Skills Development Fund grant with Bell Helicopter</w:t>
            </w:r>
          </w:p>
        </w:tc>
        <w:tc>
          <w:tcPr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3D56A0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State</w:t>
            </w:r>
          </w:p>
        </w:tc>
        <w:tc>
          <w:tcPr>
            <w:tcW w:w="17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3D56A0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Texas Workforce Commission</w:t>
            </w:r>
          </w:p>
        </w:tc>
        <w:tc>
          <w:tcPr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3D56A0" w:rsidRDefault="008A46CB" w:rsidP="00485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1/18/11 – 1/31/12</w:t>
            </w: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B45F9" w:rsidRDefault="008A46CB" w:rsidP="00485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B45F9">
              <w:rPr>
                <w:b/>
                <w:color w:val="auto"/>
                <w:sz w:val="24"/>
                <w:szCs w:val="24"/>
              </w:rPr>
              <w:t>$</w:t>
            </w:r>
            <w:r>
              <w:rPr>
                <w:b/>
                <w:color w:val="auto"/>
                <w:sz w:val="24"/>
                <w:szCs w:val="24"/>
              </w:rPr>
              <w:t>163,278</w:t>
            </w:r>
          </w:p>
        </w:tc>
      </w:tr>
      <w:tr w:rsidR="008A46CB" w:rsidTr="00D34C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8A46CB" w:rsidRPr="00DA3C0B" w:rsidRDefault="004E1952" w:rsidP="00FC58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788" w:type="dxa"/>
            <w:vAlign w:val="bottom"/>
          </w:tcPr>
          <w:p w:rsidR="00D34CD4" w:rsidRDefault="00D34CD4" w:rsidP="00D34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8A46CB" w:rsidRPr="007F0155" w:rsidRDefault="008A46CB" w:rsidP="00D34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Skills Development Fund</w:t>
            </w:r>
          </w:p>
          <w:p w:rsidR="008A46CB" w:rsidRPr="007F0155" w:rsidRDefault="008A46CB" w:rsidP="00D34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with Universal Healthcare System – NWTHS</w:t>
            </w:r>
          </w:p>
          <w:p w:rsidR="008A46CB" w:rsidRPr="007F0155" w:rsidRDefault="008A46CB" w:rsidP="00D34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8A46CB" w:rsidRPr="005725D7" w:rsidRDefault="008A46CB" w:rsidP="00FC5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State</w:t>
            </w:r>
          </w:p>
        </w:tc>
        <w:tc>
          <w:tcPr>
            <w:tcW w:w="1727" w:type="dxa"/>
            <w:vAlign w:val="center"/>
          </w:tcPr>
          <w:p w:rsidR="008A46CB" w:rsidRDefault="008A46CB" w:rsidP="00FC5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Texas Workforce Commission</w:t>
            </w:r>
          </w:p>
          <w:p w:rsidR="008A46CB" w:rsidRPr="00882D6F" w:rsidRDefault="008A46CB" w:rsidP="00FC5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  <w:p w:rsidR="008A46CB" w:rsidRPr="002B0491" w:rsidRDefault="008A46CB" w:rsidP="00FC5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B0491">
              <w:rPr>
                <w:color w:val="auto"/>
                <w:sz w:val="20"/>
                <w:szCs w:val="20"/>
              </w:rPr>
              <w:t>Fiscal Agent: TSTC-Waco</w:t>
            </w:r>
          </w:p>
        </w:tc>
        <w:tc>
          <w:tcPr>
            <w:tcW w:w="1607" w:type="dxa"/>
            <w:vAlign w:val="center"/>
          </w:tcPr>
          <w:p w:rsidR="008A46CB" w:rsidRPr="005725D7" w:rsidRDefault="008A46CB" w:rsidP="00FC5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8/25/10 – 10/31/11</w:t>
            </w:r>
          </w:p>
        </w:tc>
        <w:tc>
          <w:tcPr>
            <w:tcW w:w="2070" w:type="dxa"/>
            <w:vAlign w:val="center"/>
          </w:tcPr>
          <w:p w:rsidR="008A46CB" w:rsidRPr="000575F1" w:rsidRDefault="008A46CB" w:rsidP="00FC5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0575F1">
              <w:rPr>
                <w:b/>
                <w:color w:val="auto"/>
                <w:sz w:val="24"/>
                <w:szCs w:val="24"/>
              </w:rPr>
              <w:t xml:space="preserve">$182,631 </w:t>
            </w:r>
          </w:p>
          <w:p w:rsidR="008A46CB" w:rsidRDefault="008A46CB" w:rsidP="00FC5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for Yr. 1</w:t>
            </w:r>
          </w:p>
          <w:p w:rsidR="005154E2" w:rsidRPr="005154E2" w:rsidRDefault="005154E2" w:rsidP="00FC5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  <w:p w:rsidR="008A46CB" w:rsidRPr="005154E2" w:rsidRDefault="008A46CB" w:rsidP="007F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5154E2">
              <w:rPr>
                <w:i/>
                <w:color w:val="auto"/>
                <w:sz w:val="20"/>
                <w:szCs w:val="20"/>
              </w:rPr>
              <w:t>Phase Two funding anticipated during Fiscal Year 2012</w:t>
            </w:r>
          </w:p>
        </w:tc>
      </w:tr>
      <w:tr w:rsidR="008A46CB" w:rsidTr="00D7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A3C0B" w:rsidRDefault="004E1952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7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7F0155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SSS – Health Sciences</w:t>
            </w:r>
          </w:p>
        </w:tc>
        <w:tc>
          <w:tcPr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F31AEA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Federal</w:t>
            </w:r>
          </w:p>
        </w:tc>
        <w:tc>
          <w:tcPr>
            <w:tcW w:w="17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563161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63161">
              <w:rPr>
                <w:color w:val="auto"/>
                <w:sz w:val="20"/>
                <w:szCs w:val="20"/>
              </w:rPr>
              <w:t>Department of Education/TRIO</w:t>
            </w:r>
          </w:p>
        </w:tc>
        <w:tc>
          <w:tcPr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F31AEA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9/1/10 – 8/31/15</w:t>
            </w: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B45F9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B45F9">
              <w:rPr>
                <w:b/>
                <w:color w:val="auto"/>
                <w:sz w:val="24"/>
                <w:szCs w:val="24"/>
              </w:rPr>
              <w:t>$19</w:t>
            </w:r>
            <w:r w:rsidR="005154E2">
              <w:rPr>
                <w:b/>
                <w:color w:val="auto"/>
                <w:sz w:val="24"/>
                <w:szCs w:val="24"/>
              </w:rPr>
              <w:t>3,471</w:t>
            </w:r>
          </w:p>
          <w:p w:rsidR="008A46CB" w:rsidRPr="00547021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6A7">
              <w:rPr>
                <w:color w:val="auto"/>
              </w:rPr>
              <w:t xml:space="preserve">for Yr. </w:t>
            </w:r>
            <w:r w:rsidR="00D34CD4">
              <w:rPr>
                <w:color w:val="auto"/>
              </w:rPr>
              <w:t>2</w:t>
            </w:r>
          </w:p>
        </w:tc>
      </w:tr>
      <w:tr w:rsidR="008A46CB" w:rsidTr="00D34C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8A46CB" w:rsidRPr="00DA3C0B" w:rsidRDefault="004E1952" w:rsidP="004E195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788" w:type="dxa"/>
            <w:vAlign w:val="center"/>
          </w:tcPr>
          <w:p w:rsidR="008A46CB" w:rsidRPr="007F0155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SSS – Moore County Campus</w:t>
            </w:r>
          </w:p>
        </w:tc>
        <w:tc>
          <w:tcPr>
            <w:tcW w:w="1246" w:type="dxa"/>
            <w:vAlign w:val="center"/>
          </w:tcPr>
          <w:p w:rsidR="008A46CB" w:rsidRPr="00F31AEA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Federal</w:t>
            </w:r>
          </w:p>
        </w:tc>
        <w:tc>
          <w:tcPr>
            <w:tcW w:w="1727" w:type="dxa"/>
            <w:vAlign w:val="center"/>
          </w:tcPr>
          <w:p w:rsidR="008A46CB" w:rsidRPr="00563161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63161">
              <w:rPr>
                <w:color w:val="auto"/>
                <w:sz w:val="20"/>
                <w:szCs w:val="20"/>
              </w:rPr>
              <w:t>Department of Education/TRIO</w:t>
            </w:r>
          </w:p>
        </w:tc>
        <w:tc>
          <w:tcPr>
            <w:tcW w:w="1607" w:type="dxa"/>
            <w:vAlign w:val="center"/>
          </w:tcPr>
          <w:p w:rsidR="008A46CB" w:rsidRPr="00F31AEA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9/1/10 – 8/31/15</w:t>
            </w:r>
          </w:p>
        </w:tc>
        <w:tc>
          <w:tcPr>
            <w:tcW w:w="2070" w:type="dxa"/>
            <w:vAlign w:val="center"/>
          </w:tcPr>
          <w:p w:rsidR="008A46CB" w:rsidRPr="00DB45F9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B45F9">
              <w:rPr>
                <w:b/>
                <w:color w:val="auto"/>
                <w:sz w:val="24"/>
                <w:szCs w:val="24"/>
              </w:rPr>
              <w:t>$</w:t>
            </w:r>
            <w:r w:rsidR="005154E2">
              <w:rPr>
                <w:b/>
                <w:color w:val="auto"/>
                <w:sz w:val="24"/>
                <w:szCs w:val="24"/>
              </w:rPr>
              <w:t>178,580</w:t>
            </w:r>
          </w:p>
          <w:p w:rsidR="008A46CB" w:rsidRPr="00547021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6A7">
              <w:rPr>
                <w:color w:val="auto"/>
              </w:rPr>
              <w:t xml:space="preserve">for Yr. </w:t>
            </w:r>
            <w:r w:rsidR="00D34CD4">
              <w:rPr>
                <w:color w:val="auto"/>
              </w:rPr>
              <w:t>2</w:t>
            </w:r>
          </w:p>
        </w:tc>
      </w:tr>
      <w:tr w:rsidR="008A46CB" w:rsidTr="00D7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A3C0B" w:rsidRDefault="004E1952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7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7F0155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SSS – STEM</w:t>
            </w:r>
          </w:p>
        </w:tc>
        <w:tc>
          <w:tcPr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091E91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91E91">
              <w:rPr>
                <w:color w:val="auto"/>
              </w:rPr>
              <w:t>Federal</w:t>
            </w:r>
          </w:p>
        </w:tc>
        <w:tc>
          <w:tcPr>
            <w:tcW w:w="17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563161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63161">
              <w:rPr>
                <w:color w:val="auto"/>
                <w:sz w:val="20"/>
                <w:szCs w:val="20"/>
              </w:rPr>
              <w:t>Department of Education/TRIO</w:t>
            </w:r>
          </w:p>
        </w:tc>
        <w:tc>
          <w:tcPr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091E91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9/1/10 – 8/31/15</w:t>
            </w: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A46CB" w:rsidRPr="00DB45F9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B45F9">
              <w:rPr>
                <w:b/>
                <w:color w:val="auto"/>
                <w:sz w:val="24"/>
                <w:szCs w:val="24"/>
              </w:rPr>
              <w:t>$21</w:t>
            </w:r>
            <w:r w:rsidR="005154E2">
              <w:rPr>
                <w:b/>
                <w:color w:val="auto"/>
                <w:sz w:val="24"/>
                <w:szCs w:val="24"/>
              </w:rPr>
              <w:t>3,167</w:t>
            </w:r>
          </w:p>
          <w:p w:rsidR="008A46CB" w:rsidRPr="00547021" w:rsidRDefault="008A46CB" w:rsidP="003D5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6A7">
              <w:rPr>
                <w:color w:val="auto"/>
              </w:rPr>
              <w:t xml:space="preserve">for Yr. </w:t>
            </w:r>
            <w:r w:rsidR="00D34CD4">
              <w:rPr>
                <w:color w:val="auto"/>
              </w:rPr>
              <w:t>2</w:t>
            </w:r>
          </w:p>
        </w:tc>
      </w:tr>
      <w:tr w:rsidR="008A46CB" w:rsidTr="00D34C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8A46CB" w:rsidRPr="00DA3C0B" w:rsidRDefault="008A46CB" w:rsidP="00DA3C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788" w:type="dxa"/>
            <w:vAlign w:val="center"/>
          </w:tcPr>
          <w:p w:rsidR="008A46CB" w:rsidRPr="007F0155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0155">
              <w:rPr>
                <w:color w:val="auto"/>
                <w:sz w:val="20"/>
                <w:szCs w:val="20"/>
              </w:rPr>
              <w:t>Title V Student Success</w:t>
            </w:r>
          </w:p>
        </w:tc>
        <w:tc>
          <w:tcPr>
            <w:tcW w:w="1246" w:type="dxa"/>
            <w:vAlign w:val="center"/>
          </w:tcPr>
          <w:p w:rsidR="008A46CB" w:rsidRPr="00DC49D2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C49D2">
              <w:rPr>
                <w:color w:val="auto"/>
              </w:rPr>
              <w:t>Federal</w:t>
            </w:r>
          </w:p>
        </w:tc>
        <w:tc>
          <w:tcPr>
            <w:tcW w:w="1727" w:type="dxa"/>
            <w:vAlign w:val="center"/>
          </w:tcPr>
          <w:p w:rsidR="008A46CB" w:rsidRPr="00563161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63161">
              <w:rPr>
                <w:color w:val="auto"/>
                <w:sz w:val="20"/>
                <w:szCs w:val="20"/>
              </w:rPr>
              <w:t>Department of Education</w:t>
            </w:r>
          </w:p>
        </w:tc>
        <w:tc>
          <w:tcPr>
            <w:tcW w:w="1607" w:type="dxa"/>
            <w:vAlign w:val="center"/>
          </w:tcPr>
          <w:p w:rsidR="008A46CB" w:rsidRPr="00DC49D2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C49D2">
              <w:rPr>
                <w:color w:val="auto"/>
              </w:rPr>
              <w:t>10/1/10 – 9/30/15</w:t>
            </w:r>
          </w:p>
        </w:tc>
        <w:tc>
          <w:tcPr>
            <w:tcW w:w="2070" w:type="dxa"/>
            <w:vAlign w:val="center"/>
          </w:tcPr>
          <w:p w:rsidR="008A46CB" w:rsidRPr="00101FAC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101FAC">
              <w:rPr>
                <w:b/>
                <w:color w:val="auto"/>
                <w:sz w:val="24"/>
                <w:szCs w:val="24"/>
              </w:rPr>
              <w:t>$642,663</w:t>
            </w:r>
          </w:p>
          <w:p w:rsidR="008A46CB" w:rsidRPr="000E02B3" w:rsidRDefault="008A46CB" w:rsidP="003D5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02B3">
              <w:rPr>
                <w:color w:val="auto"/>
              </w:rPr>
              <w:t>for Yr. 1</w:t>
            </w:r>
          </w:p>
        </w:tc>
      </w:tr>
    </w:tbl>
    <w:p w:rsidR="00D34CD4" w:rsidRDefault="00D34CD4" w:rsidP="006C6489">
      <w:pPr>
        <w:spacing w:after="0" w:line="240" w:lineRule="auto"/>
        <w:jc w:val="center"/>
        <w:rPr>
          <w:b/>
          <w:sz w:val="26"/>
          <w:szCs w:val="26"/>
        </w:rPr>
      </w:pPr>
    </w:p>
    <w:p w:rsidR="006C6489" w:rsidRPr="001F47AE" w:rsidRDefault="007F0155" w:rsidP="006C6489">
      <w:pPr>
        <w:spacing w:after="0" w:line="240" w:lineRule="auto"/>
        <w:jc w:val="center"/>
        <w:rPr>
          <w:i/>
          <w:sz w:val="20"/>
          <w:szCs w:val="20"/>
        </w:rPr>
      </w:pPr>
      <w:r>
        <w:rPr>
          <w:b/>
          <w:sz w:val="26"/>
          <w:szCs w:val="26"/>
        </w:rPr>
        <w:t>T</w:t>
      </w:r>
      <w:r w:rsidR="006C6489" w:rsidRPr="00D52744">
        <w:rPr>
          <w:b/>
          <w:sz w:val="26"/>
          <w:szCs w:val="26"/>
        </w:rPr>
        <w:t xml:space="preserve">otal amount for grants in FY2012: </w:t>
      </w:r>
      <w:r w:rsidR="006C6489" w:rsidRPr="00563161">
        <w:rPr>
          <w:b/>
          <w:sz w:val="26"/>
          <w:szCs w:val="26"/>
        </w:rPr>
        <w:t>$</w:t>
      </w:r>
      <w:r w:rsidR="006C6489" w:rsidRPr="00563161">
        <w:t xml:space="preserve"> </w:t>
      </w:r>
      <w:r w:rsidR="00EA7D96">
        <w:rPr>
          <w:b/>
          <w:sz w:val="26"/>
          <w:szCs w:val="26"/>
        </w:rPr>
        <w:t>5,728,281</w:t>
      </w:r>
    </w:p>
    <w:p w:rsidR="00D52744" w:rsidRPr="00D52744" w:rsidRDefault="006C6489" w:rsidP="006C6489">
      <w:pPr>
        <w:spacing w:after="0" w:line="240" w:lineRule="auto"/>
        <w:jc w:val="right"/>
        <w:rPr>
          <w:sz w:val="20"/>
          <w:szCs w:val="20"/>
        </w:rPr>
      </w:pPr>
      <w:r>
        <w:rPr>
          <w:i/>
          <w:sz w:val="20"/>
          <w:szCs w:val="20"/>
        </w:rPr>
        <w:t>Revis</w:t>
      </w:r>
      <w:r w:rsidRPr="001F47AE">
        <w:rPr>
          <w:i/>
          <w:sz w:val="20"/>
          <w:szCs w:val="20"/>
        </w:rPr>
        <w:t xml:space="preserve">ed </w:t>
      </w:r>
      <w:r w:rsidR="002D4979">
        <w:rPr>
          <w:i/>
          <w:sz w:val="20"/>
          <w:szCs w:val="20"/>
        </w:rPr>
        <w:t>Septem</w:t>
      </w:r>
      <w:r>
        <w:rPr>
          <w:i/>
          <w:sz w:val="20"/>
          <w:szCs w:val="20"/>
        </w:rPr>
        <w:t xml:space="preserve">ber </w:t>
      </w:r>
      <w:r w:rsidR="00630376">
        <w:rPr>
          <w:i/>
          <w:sz w:val="20"/>
          <w:szCs w:val="20"/>
        </w:rPr>
        <w:t>27</w:t>
      </w:r>
      <w:r w:rsidR="002D4979">
        <w:rPr>
          <w:i/>
          <w:sz w:val="20"/>
          <w:szCs w:val="20"/>
        </w:rPr>
        <w:t xml:space="preserve">, </w:t>
      </w:r>
      <w:r w:rsidRPr="001F47AE">
        <w:rPr>
          <w:i/>
          <w:sz w:val="20"/>
          <w:szCs w:val="20"/>
        </w:rPr>
        <w:t>2011</w:t>
      </w:r>
    </w:p>
    <w:sectPr w:rsidR="00D52744" w:rsidRPr="00D52744" w:rsidSect="00D74C2F">
      <w:headerReference w:type="default" r:id="rId8"/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CC" w:rsidRDefault="000732CC" w:rsidP="004F1FED">
      <w:pPr>
        <w:spacing w:after="0" w:line="240" w:lineRule="auto"/>
      </w:pPr>
      <w:r>
        <w:separator/>
      </w:r>
    </w:p>
  </w:endnote>
  <w:endnote w:type="continuationSeparator" w:id="0">
    <w:p w:rsidR="000732CC" w:rsidRDefault="000732CC" w:rsidP="004F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CC" w:rsidRDefault="000732CC" w:rsidP="004F1FED">
      <w:pPr>
        <w:spacing w:after="0" w:line="240" w:lineRule="auto"/>
      </w:pPr>
      <w:r>
        <w:separator/>
      </w:r>
    </w:p>
  </w:footnote>
  <w:footnote w:type="continuationSeparator" w:id="0">
    <w:p w:rsidR="000732CC" w:rsidRDefault="000732CC" w:rsidP="004F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3B" w:rsidRPr="004F1FED" w:rsidRDefault="007D0ACE" w:rsidP="00CD6ED0">
    <w:pPr>
      <w:pStyle w:val="Header"/>
      <w:rPr>
        <w:b/>
        <w:sz w:val="28"/>
        <w:szCs w:val="28"/>
      </w:rPr>
    </w:pPr>
    <w:r w:rsidRPr="00CD6ED0">
      <w:rPr>
        <w:b/>
        <w:noProof/>
        <w:sz w:val="28"/>
        <w:szCs w:val="28"/>
      </w:rPr>
      <w:drawing>
        <wp:inline distT="0" distB="0" distL="0" distR="0">
          <wp:extent cx="741709" cy="362309"/>
          <wp:effectExtent l="19050" t="0" r="1241" b="0"/>
          <wp:docPr id="5" name="Picture 0" descr="FA2009Services_and_Equip_Disabilitiesim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2009Services_and_Equip_Disabilitiesimg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5103" cy="359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                         </w:t>
    </w:r>
    <w:r w:rsidR="00376C6C">
      <w:rPr>
        <w:b/>
        <w:sz w:val="28"/>
        <w:szCs w:val="28"/>
      </w:rPr>
      <w:t xml:space="preserve">       </w:t>
    </w:r>
    <w:r w:rsidRPr="004F1FED">
      <w:rPr>
        <w:b/>
        <w:sz w:val="28"/>
        <w:szCs w:val="28"/>
      </w:rPr>
      <w:t xml:space="preserve">Amarillo College Active Grants as of </w:t>
    </w:r>
    <w:r>
      <w:rPr>
        <w:b/>
        <w:sz w:val="28"/>
        <w:szCs w:val="28"/>
      </w:rPr>
      <w:t xml:space="preserve">October 2011       </w:t>
    </w:r>
    <w:r w:rsidR="00FC583B">
      <w:rPr>
        <w:b/>
        <w:sz w:val="28"/>
        <w:szCs w:val="28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C5"/>
    <w:rsid w:val="0000678B"/>
    <w:rsid w:val="0001504D"/>
    <w:rsid w:val="00024D0C"/>
    <w:rsid w:val="00043DFB"/>
    <w:rsid w:val="000575F1"/>
    <w:rsid w:val="000732CC"/>
    <w:rsid w:val="00085F09"/>
    <w:rsid w:val="00086F2C"/>
    <w:rsid w:val="000919C0"/>
    <w:rsid w:val="00091E91"/>
    <w:rsid w:val="000941D8"/>
    <w:rsid w:val="000A4246"/>
    <w:rsid w:val="000D1FF5"/>
    <w:rsid w:val="000E02B3"/>
    <w:rsid w:val="00101FAC"/>
    <w:rsid w:val="001072FB"/>
    <w:rsid w:val="00115B24"/>
    <w:rsid w:val="001214D7"/>
    <w:rsid w:val="0012623A"/>
    <w:rsid w:val="00127B73"/>
    <w:rsid w:val="00145DFD"/>
    <w:rsid w:val="0015302B"/>
    <w:rsid w:val="001664EF"/>
    <w:rsid w:val="0018529E"/>
    <w:rsid w:val="001A5746"/>
    <w:rsid w:val="001C0435"/>
    <w:rsid w:val="001C220E"/>
    <w:rsid w:val="001D01F1"/>
    <w:rsid w:val="001D1673"/>
    <w:rsid w:val="001F47AE"/>
    <w:rsid w:val="001F57B4"/>
    <w:rsid w:val="001F73CA"/>
    <w:rsid w:val="00233DD4"/>
    <w:rsid w:val="00234B8A"/>
    <w:rsid w:val="00237CD7"/>
    <w:rsid w:val="002645C1"/>
    <w:rsid w:val="002B0491"/>
    <w:rsid w:val="002B3E07"/>
    <w:rsid w:val="002B467F"/>
    <w:rsid w:val="002C17B9"/>
    <w:rsid w:val="002D4979"/>
    <w:rsid w:val="002F5BA6"/>
    <w:rsid w:val="0030297C"/>
    <w:rsid w:val="00307F49"/>
    <w:rsid w:val="00311DEA"/>
    <w:rsid w:val="00312BA6"/>
    <w:rsid w:val="00314C56"/>
    <w:rsid w:val="003162E8"/>
    <w:rsid w:val="00334313"/>
    <w:rsid w:val="0034492A"/>
    <w:rsid w:val="00376C6C"/>
    <w:rsid w:val="0039058D"/>
    <w:rsid w:val="00394975"/>
    <w:rsid w:val="003B5CB1"/>
    <w:rsid w:val="003C4FBA"/>
    <w:rsid w:val="003D56A0"/>
    <w:rsid w:val="003E38BF"/>
    <w:rsid w:val="003F3FE3"/>
    <w:rsid w:val="00483EA8"/>
    <w:rsid w:val="00485A6A"/>
    <w:rsid w:val="004A6A44"/>
    <w:rsid w:val="004B051B"/>
    <w:rsid w:val="004E1952"/>
    <w:rsid w:val="004F1FED"/>
    <w:rsid w:val="00504844"/>
    <w:rsid w:val="005154E2"/>
    <w:rsid w:val="00515C56"/>
    <w:rsid w:val="0052634D"/>
    <w:rsid w:val="00527BED"/>
    <w:rsid w:val="00532F85"/>
    <w:rsid w:val="00534D5D"/>
    <w:rsid w:val="005444DA"/>
    <w:rsid w:val="00547021"/>
    <w:rsid w:val="00547BF9"/>
    <w:rsid w:val="005543B5"/>
    <w:rsid w:val="00563161"/>
    <w:rsid w:val="005725D7"/>
    <w:rsid w:val="005737FB"/>
    <w:rsid w:val="00597BC0"/>
    <w:rsid w:val="005C720C"/>
    <w:rsid w:val="005D51D3"/>
    <w:rsid w:val="005E4358"/>
    <w:rsid w:val="005F1132"/>
    <w:rsid w:val="00605C90"/>
    <w:rsid w:val="00630376"/>
    <w:rsid w:val="00631552"/>
    <w:rsid w:val="00634F2D"/>
    <w:rsid w:val="00637812"/>
    <w:rsid w:val="0066044E"/>
    <w:rsid w:val="00663429"/>
    <w:rsid w:val="00696B06"/>
    <w:rsid w:val="006C0590"/>
    <w:rsid w:val="006C1996"/>
    <w:rsid w:val="006C31EB"/>
    <w:rsid w:val="006C6489"/>
    <w:rsid w:val="006E2665"/>
    <w:rsid w:val="006E3224"/>
    <w:rsid w:val="006F243E"/>
    <w:rsid w:val="00706768"/>
    <w:rsid w:val="00784BBA"/>
    <w:rsid w:val="007B38BC"/>
    <w:rsid w:val="007B4DC4"/>
    <w:rsid w:val="007C21EC"/>
    <w:rsid w:val="007D0ACE"/>
    <w:rsid w:val="007D4EA2"/>
    <w:rsid w:val="007E0FC9"/>
    <w:rsid w:val="007F0155"/>
    <w:rsid w:val="007F03EC"/>
    <w:rsid w:val="008106B5"/>
    <w:rsid w:val="00822AE5"/>
    <w:rsid w:val="008475A4"/>
    <w:rsid w:val="0085110A"/>
    <w:rsid w:val="00882D6F"/>
    <w:rsid w:val="0089716C"/>
    <w:rsid w:val="008A46CB"/>
    <w:rsid w:val="008A59BE"/>
    <w:rsid w:val="008B33E8"/>
    <w:rsid w:val="008F5905"/>
    <w:rsid w:val="0090390B"/>
    <w:rsid w:val="00912373"/>
    <w:rsid w:val="00914E81"/>
    <w:rsid w:val="00925FA4"/>
    <w:rsid w:val="009407E5"/>
    <w:rsid w:val="00945AD8"/>
    <w:rsid w:val="009A12A9"/>
    <w:rsid w:val="009B00C5"/>
    <w:rsid w:val="009B567D"/>
    <w:rsid w:val="009C2D72"/>
    <w:rsid w:val="009C3BFE"/>
    <w:rsid w:val="009D0DFB"/>
    <w:rsid w:val="009D10A2"/>
    <w:rsid w:val="009D51FF"/>
    <w:rsid w:val="009F5277"/>
    <w:rsid w:val="009F5CFD"/>
    <w:rsid w:val="00A5300E"/>
    <w:rsid w:val="00A66138"/>
    <w:rsid w:val="00A71524"/>
    <w:rsid w:val="00A82FD9"/>
    <w:rsid w:val="00A87E58"/>
    <w:rsid w:val="00A9034A"/>
    <w:rsid w:val="00A93EC2"/>
    <w:rsid w:val="00AB666E"/>
    <w:rsid w:val="00AC2608"/>
    <w:rsid w:val="00AE50A5"/>
    <w:rsid w:val="00AE7731"/>
    <w:rsid w:val="00AF36A7"/>
    <w:rsid w:val="00B01076"/>
    <w:rsid w:val="00B03BCA"/>
    <w:rsid w:val="00B0561C"/>
    <w:rsid w:val="00B27C5C"/>
    <w:rsid w:val="00B3675C"/>
    <w:rsid w:val="00B41127"/>
    <w:rsid w:val="00B7283D"/>
    <w:rsid w:val="00B75665"/>
    <w:rsid w:val="00B76D74"/>
    <w:rsid w:val="00B85190"/>
    <w:rsid w:val="00B8766F"/>
    <w:rsid w:val="00B97391"/>
    <w:rsid w:val="00BA6739"/>
    <w:rsid w:val="00BA7A63"/>
    <w:rsid w:val="00BB253B"/>
    <w:rsid w:val="00BC7E80"/>
    <w:rsid w:val="00BD3CE7"/>
    <w:rsid w:val="00BD7D78"/>
    <w:rsid w:val="00BF6022"/>
    <w:rsid w:val="00C07313"/>
    <w:rsid w:val="00C12D53"/>
    <w:rsid w:val="00C20CAE"/>
    <w:rsid w:val="00C4355E"/>
    <w:rsid w:val="00C76FA9"/>
    <w:rsid w:val="00C84EE5"/>
    <w:rsid w:val="00C9636C"/>
    <w:rsid w:val="00CB4345"/>
    <w:rsid w:val="00CC45E1"/>
    <w:rsid w:val="00CD059F"/>
    <w:rsid w:val="00CD5514"/>
    <w:rsid w:val="00CD6ED0"/>
    <w:rsid w:val="00CE0CA1"/>
    <w:rsid w:val="00CE39A0"/>
    <w:rsid w:val="00CF3967"/>
    <w:rsid w:val="00D17214"/>
    <w:rsid w:val="00D279BB"/>
    <w:rsid w:val="00D31155"/>
    <w:rsid w:val="00D34CD4"/>
    <w:rsid w:val="00D52744"/>
    <w:rsid w:val="00D74C2F"/>
    <w:rsid w:val="00D8689B"/>
    <w:rsid w:val="00DA3C0B"/>
    <w:rsid w:val="00DB45F9"/>
    <w:rsid w:val="00DB5651"/>
    <w:rsid w:val="00DB65D0"/>
    <w:rsid w:val="00DC49D2"/>
    <w:rsid w:val="00E06917"/>
    <w:rsid w:val="00E14EC1"/>
    <w:rsid w:val="00E24649"/>
    <w:rsid w:val="00E56519"/>
    <w:rsid w:val="00E56FEA"/>
    <w:rsid w:val="00E7591F"/>
    <w:rsid w:val="00E84209"/>
    <w:rsid w:val="00E9065E"/>
    <w:rsid w:val="00E96FA2"/>
    <w:rsid w:val="00EA098B"/>
    <w:rsid w:val="00EA7D96"/>
    <w:rsid w:val="00EB7EC1"/>
    <w:rsid w:val="00F03503"/>
    <w:rsid w:val="00F256B4"/>
    <w:rsid w:val="00F3087C"/>
    <w:rsid w:val="00F3135E"/>
    <w:rsid w:val="00F31AEA"/>
    <w:rsid w:val="00F60750"/>
    <w:rsid w:val="00F72E65"/>
    <w:rsid w:val="00F96A10"/>
    <w:rsid w:val="00FC54B0"/>
    <w:rsid w:val="00FC583B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9B00C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F1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ED"/>
  </w:style>
  <w:style w:type="paragraph" w:styleId="Footer">
    <w:name w:val="footer"/>
    <w:basedOn w:val="Normal"/>
    <w:link w:val="FooterChar"/>
    <w:uiPriority w:val="99"/>
    <w:unhideWhenUsed/>
    <w:rsid w:val="004F1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ED"/>
  </w:style>
  <w:style w:type="paragraph" w:styleId="BalloonText">
    <w:name w:val="Balloon Text"/>
    <w:basedOn w:val="Normal"/>
    <w:link w:val="BalloonTextChar"/>
    <w:uiPriority w:val="99"/>
    <w:semiHidden/>
    <w:unhideWhenUsed/>
    <w:rsid w:val="004F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9B00C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F1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ED"/>
  </w:style>
  <w:style w:type="paragraph" w:styleId="Footer">
    <w:name w:val="footer"/>
    <w:basedOn w:val="Normal"/>
    <w:link w:val="FooterChar"/>
    <w:uiPriority w:val="99"/>
    <w:unhideWhenUsed/>
    <w:rsid w:val="004F1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ED"/>
  </w:style>
  <w:style w:type="paragraph" w:styleId="BalloonText">
    <w:name w:val="Balloon Text"/>
    <w:basedOn w:val="Normal"/>
    <w:link w:val="BalloonTextChar"/>
    <w:uiPriority w:val="99"/>
    <w:semiHidden/>
    <w:unhideWhenUsed/>
    <w:rsid w:val="004F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F3CE-D0DD-4A6A-99E9-2E6A8F47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jlashcraft</dc:creator>
  <cp:lastModifiedBy>Kristin D. McDonald-Willey</cp:lastModifiedBy>
  <cp:revision>2</cp:revision>
  <cp:lastPrinted>2011-09-27T15:02:00Z</cp:lastPrinted>
  <dcterms:created xsi:type="dcterms:W3CDTF">2011-09-30T19:50:00Z</dcterms:created>
  <dcterms:modified xsi:type="dcterms:W3CDTF">2011-09-30T19:50:00Z</dcterms:modified>
</cp:coreProperties>
</file>