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FB5" w:rsidRDefault="00CB1224">
      <w:pPr>
        <w:rPr>
          <w:b/>
          <w:sz w:val="28"/>
          <w:szCs w:val="28"/>
        </w:rPr>
      </w:pPr>
      <w:r>
        <w:rPr>
          <w:noProof/>
        </w:rPr>
        <mc:AlternateContent>
          <mc:Choice Requires="wps">
            <w:drawing>
              <wp:anchor distT="0" distB="0" distL="114300" distR="114300" simplePos="0" relativeHeight="251658751" behindDoc="0" locked="0" layoutInCell="1" allowOverlap="1" wp14:anchorId="5D372E65" wp14:editId="28FBB5FB">
                <wp:simplePos x="0" y="0"/>
                <wp:positionH relativeFrom="column">
                  <wp:posOffset>1697603</wp:posOffset>
                </wp:positionH>
                <wp:positionV relativeFrom="paragraph">
                  <wp:posOffset>2278049</wp:posOffset>
                </wp:positionV>
                <wp:extent cx="5166995" cy="3673502"/>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36735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7CC1" w:rsidRDefault="009B7CC1" w:rsidP="00CB1224">
                            <w:pPr>
                              <w:rPr>
                                <w:sz w:val="36"/>
                                <w:szCs w:val="36"/>
                              </w:rPr>
                            </w:pPr>
                          </w:p>
                          <w:p w:rsidR="009B7CC1" w:rsidRPr="00C77349" w:rsidRDefault="009B7CC1" w:rsidP="00A934B4">
                            <w:pPr>
                              <w:spacing w:after="120"/>
                              <w:rPr>
                                <w:sz w:val="36"/>
                                <w:szCs w:val="36"/>
                              </w:rPr>
                            </w:pPr>
                            <w:r w:rsidRPr="00C77349">
                              <w:rPr>
                                <w:sz w:val="36"/>
                                <w:szCs w:val="36"/>
                              </w:rPr>
                              <w:t>Amarillo College</w:t>
                            </w:r>
                          </w:p>
                          <w:p w:rsidR="009B7CC1" w:rsidRDefault="009B7CC1" w:rsidP="00CB1224">
                            <w:pPr>
                              <w:rPr>
                                <w:sz w:val="36"/>
                                <w:szCs w:val="36"/>
                              </w:rPr>
                            </w:pPr>
                            <w:r>
                              <w:rPr>
                                <w:sz w:val="36"/>
                                <w:szCs w:val="36"/>
                              </w:rPr>
                              <w:t>2011 CCSSE and CCFSSE Report</w:t>
                            </w:r>
                          </w:p>
                          <w:p w:rsidR="009B7CC1" w:rsidRDefault="009B7CC1" w:rsidP="00A934B4">
                            <w:pPr>
                              <w:rPr>
                                <w:sz w:val="28"/>
                                <w:szCs w:val="28"/>
                              </w:rPr>
                            </w:pPr>
                            <w:r>
                              <w:rPr>
                                <w:noProof/>
                                <w:sz w:val="28"/>
                                <w:szCs w:val="28"/>
                              </w:rPr>
                              <w:drawing>
                                <wp:inline distT="0" distB="0" distL="0" distR="0" wp14:anchorId="248925C9" wp14:editId="3C7B5089">
                                  <wp:extent cx="4985385" cy="79375"/>
                                  <wp:effectExtent l="0" t="0" r="5715" b="0"/>
                                  <wp:docPr id="8" name="Picture 8" descr="C:\Program Files\Microsoft Office\MEDIA\OFFICE11\Lines\j01158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OFFICE11\Lines\j011585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5385" cy="79375"/>
                                          </a:xfrm>
                                          <a:prstGeom prst="rect">
                                            <a:avLst/>
                                          </a:prstGeom>
                                          <a:noFill/>
                                          <a:ln>
                                            <a:noFill/>
                                          </a:ln>
                                        </pic:spPr>
                                      </pic:pic>
                                    </a:graphicData>
                                  </a:graphic>
                                </wp:inline>
                              </w:drawing>
                            </w:r>
                          </w:p>
                          <w:p w:rsidR="009B7CC1" w:rsidRDefault="009B7CC1" w:rsidP="00A934B4">
                            <w:pPr>
                              <w:rPr>
                                <w:sz w:val="28"/>
                                <w:szCs w:val="28"/>
                              </w:rPr>
                            </w:pPr>
                          </w:p>
                          <w:p w:rsidR="009B7CC1" w:rsidRDefault="009B7CC1" w:rsidP="0034556B">
                            <w:pPr>
                              <w:rPr>
                                <w:sz w:val="28"/>
                                <w:szCs w:val="28"/>
                              </w:rPr>
                            </w:pPr>
                            <w:r w:rsidRPr="00CB1224">
                              <w:rPr>
                                <w:sz w:val="28"/>
                                <w:szCs w:val="28"/>
                              </w:rPr>
                              <w:t>Community College Survey of Student Engagement (CCSSE)</w:t>
                            </w:r>
                          </w:p>
                          <w:p w:rsidR="009B7CC1" w:rsidRDefault="009B7CC1" w:rsidP="00A934B4">
                            <w:pPr>
                              <w:spacing w:after="360"/>
                              <w:rPr>
                                <w:sz w:val="28"/>
                                <w:szCs w:val="28"/>
                              </w:rPr>
                            </w:pPr>
                            <w:r w:rsidRPr="00CB1224">
                              <w:rPr>
                                <w:sz w:val="28"/>
                                <w:szCs w:val="28"/>
                              </w:rPr>
                              <w:t xml:space="preserve">2009-2011 Student </w:t>
                            </w:r>
                            <w:proofErr w:type="gramStart"/>
                            <w:r w:rsidRPr="00CB1224">
                              <w:rPr>
                                <w:sz w:val="28"/>
                                <w:szCs w:val="28"/>
                              </w:rPr>
                              <w:t>Cohort</w:t>
                            </w:r>
                            <w:proofErr w:type="gramEnd"/>
                          </w:p>
                          <w:p w:rsidR="009B7CC1" w:rsidRDefault="009B7CC1" w:rsidP="00A934B4">
                            <w:pPr>
                              <w:jc w:val="both"/>
                              <w:rPr>
                                <w:sz w:val="28"/>
                                <w:szCs w:val="28"/>
                              </w:rPr>
                            </w:pPr>
                            <w:r>
                              <w:rPr>
                                <w:sz w:val="28"/>
                                <w:szCs w:val="28"/>
                              </w:rPr>
                              <w:t>Community College Faculty Survey of Student Engagement (CCFSSE)</w:t>
                            </w:r>
                          </w:p>
                          <w:p w:rsidR="009B7CC1" w:rsidRDefault="009B7CC1" w:rsidP="00F0474D">
                            <w:pPr>
                              <w:rPr>
                                <w:sz w:val="28"/>
                                <w:szCs w:val="28"/>
                              </w:rPr>
                            </w:pPr>
                            <w:r w:rsidRPr="00CB1224">
                              <w:rPr>
                                <w:sz w:val="28"/>
                                <w:szCs w:val="28"/>
                              </w:rPr>
                              <w:t>2011 Faculty Cohort</w:t>
                            </w:r>
                          </w:p>
                          <w:p w:rsidR="009B7CC1" w:rsidRDefault="009B7CC1" w:rsidP="00F0474D">
                            <w:pPr>
                              <w:rPr>
                                <w:sz w:val="28"/>
                                <w:szCs w:val="28"/>
                              </w:rPr>
                            </w:pPr>
                          </w:p>
                          <w:p w:rsidR="009B7CC1" w:rsidRPr="00CB1224" w:rsidRDefault="009B7CC1" w:rsidP="00F0474D">
                            <w:pPr>
                              <w:rPr>
                                <w:sz w:val="28"/>
                                <w:szCs w:val="28"/>
                              </w:rPr>
                            </w:pPr>
                            <w:r>
                              <w:rPr>
                                <w:sz w:val="28"/>
                                <w:szCs w:val="28"/>
                              </w:rPr>
                              <w:t xml:space="preserve">Survey Conducted: Mid-Semester Spring 2011 </w:t>
                            </w:r>
                          </w:p>
                          <w:p w:rsidR="009B7CC1" w:rsidRPr="00C77349" w:rsidRDefault="009B7CC1" w:rsidP="00CB1224">
                            <w:pPr>
                              <w:rPr>
                                <w:sz w:val="36"/>
                                <w:szCs w:val="36"/>
                              </w:rPr>
                            </w:pPr>
                          </w:p>
                          <w:p w:rsidR="009B7CC1" w:rsidRDefault="009B7CC1" w:rsidP="00CB1224">
                            <w:r>
                              <w:rPr>
                                <w:noProof/>
                              </w:rPr>
                              <w:drawing>
                                <wp:inline distT="0" distB="0" distL="0" distR="0" wp14:anchorId="1D68E10D" wp14:editId="5B8E7EC5">
                                  <wp:extent cx="715618" cy="347586"/>
                                  <wp:effectExtent l="0" t="0" r="8890" b="0"/>
                                  <wp:docPr id="7" name="Picture 3" descr="A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1.jpg"/>
                                          <pic:cNvPicPr/>
                                        </pic:nvPicPr>
                                        <pic:blipFill>
                                          <a:blip r:embed="rId10"/>
                                          <a:stretch>
                                            <a:fillRect/>
                                          </a:stretch>
                                        </pic:blipFill>
                                        <pic:spPr>
                                          <a:xfrm>
                                            <a:off x="0" y="0"/>
                                            <a:ext cx="714139" cy="34686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3.65pt;margin-top:179.35pt;width:406.85pt;height:289.2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" stroked="f">
                <v:textbox>
                  <w:txbxContent>
                    <w:p w:rsidR="00067884" w:rsidRDefault="00067884" w:rsidP="00CB1224">
                      <w:pPr>
                        <w:rPr>
                          <w:sz w:val="36"/>
                          <w:szCs w:val="36"/>
                        </w:rPr>
                      </w:pPr>
                    </w:p>
                    <w:p w:rsidR="00067884" w:rsidRPr="00C77349" w:rsidRDefault="00067884" w:rsidP="00A934B4">
                      <w:pPr>
                        <w:spacing w:after="120"/>
                        <w:rPr>
                          <w:sz w:val="36"/>
                          <w:szCs w:val="36"/>
                        </w:rPr>
                      </w:pPr>
                      <w:r w:rsidRPr="00C77349">
                        <w:rPr>
                          <w:sz w:val="36"/>
                          <w:szCs w:val="36"/>
                        </w:rPr>
                        <w:t>Amarillo College</w:t>
                      </w:r>
                    </w:p>
                    <w:p w:rsidR="00067884" w:rsidRDefault="00067884" w:rsidP="00CB1224">
                      <w:pPr>
                        <w:rPr>
                          <w:sz w:val="36"/>
                          <w:szCs w:val="36"/>
                        </w:rPr>
                      </w:pPr>
                      <w:r>
                        <w:rPr>
                          <w:sz w:val="36"/>
                          <w:szCs w:val="36"/>
                        </w:rPr>
                        <w:t>2011 CCSSE and CCFSSE Report</w:t>
                      </w:r>
                    </w:p>
                    <w:p w:rsidR="00067884" w:rsidRDefault="00067884" w:rsidP="00A934B4">
                      <w:pPr>
                        <w:rPr>
                          <w:sz w:val="28"/>
                          <w:szCs w:val="28"/>
                        </w:rPr>
                      </w:pPr>
                      <w:r>
                        <w:rPr>
                          <w:noProof/>
                          <w:sz w:val="28"/>
                          <w:szCs w:val="28"/>
                        </w:rPr>
                        <w:drawing>
                          <wp:inline distT="0" distB="0" distL="0" distR="0" wp14:anchorId="248925C9" wp14:editId="3C7B5089">
                            <wp:extent cx="4985385" cy="79375"/>
                            <wp:effectExtent l="0" t="0" r="5715" b="0"/>
                            <wp:docPr id="8" name="Picture 8" descr="C:\Program Files\Microsoft Office\MEDIA\OFFICE11\Lines\j01158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OFFICE11\Lines\j011585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5385" cy="79375"/>
                                    </a:xfrm>
                                    <a:prstGeom prst="rect">
                                      <a:avLst/>
                                    </a:prstGeom>
                                    <a:noFill/>
                                    <a:ln>
                                      <a:noFill/>
                                    </a:ln>
                                  </pic:spPr>
                                </pic:pic>
                              </a:graphicData>
                            </a:graphic>
                          </wp:inline>
                        </w:drawing>
                      </w:r>
                    </w:p>
                    <w:p w:rsidR="00067884" w:rsidRDefault="00067884" w:rsidP="00A934B4">
                      <w:pPr>
                        <w:rPr>
                          <w:sz w:val="28"/>
                          <w:szCs w:val="28"/>
                        </w:rPr>
                      </w:pPr>
                    </w:p>
                    <w:p w:rsidR="00067884" w:rsidRDefault="00067884" w:rsidP="0034556B">
                      <w:pPr>
                        <w:rPr>
                          <w:sz w:val="28"/>
                          <w:szCs w:val="28"/>
                        </w:rPr>
                      </w:pPr>
                      <w:r w:rsidRPr="00CB1224">
                        <w:rPr>
                          <w:sz w:val="28"/>
                          <w:szCs w:val="28"/>
                        </w:rPr>
                        <w:t>Community College Survey of Student Engagement (CCSSE)</w:t>
                      </w:r>
                    </w:p>
                    <w:p w:rsidR="00067884" w:rsidRDefault="00067884" w:rsidP="00A934B4">
                      <w:pPr>
                        <w:spacing w:after="360"/>
                        <w:rPr>
                          <w:sz w:val="28"/>
                          <w:szCs w:val="28"/>
                        </w:rPr>
                      </w:pPr>
                      <w:r w:rsidRPr="00CB1224">
                        <w:rPr>
                          <w:sz w:val="28"/>
                          <w:szCs w:val="28"/>
                        </w:rPr>
                        <w:t xml:space="preserve">2009-2011 Student </w:t>
                      </w:r>
                      <w:proofErr w:type="gramStart"/>
                      <w:r w:rsidRPr="00CB1224">
                        <w:rPr>
                          <w:sz w:val="28"/>
                          <w:szCs w:val="28"/>
                        </w:rPr>
                        <w:t>Cohort</w:t>
                      </w:r>
                      <w:proofErr w:type="gramEnd"/>
                    </w:p>
                    <w:p w:rsidR="00067884" w:rsidRDefault="00067884" w:rsidP="00A934B4">
                      <w:pPr>
                        <w:jc w:val="both"/>
                        <w:rPr>
                          <w:sz w:val="28"/>
                          <w:szCs w:val="28"/>
                        </w:rPr>
                      </w:pPr>
                      <w:r>
                        <w:rPr>
                          <w:sz w:val="28"/>
                          <w:szCs w:val="28"/>
                        </w:rPr>
                        <w:t>Community College Faculty Survey of Student Engagement (CCFSSE)</w:t>
                      </w:r>
                    </w:p>
                    <w:p w:rsidR="00067884" w:rsidRDefault="00067884" w:rsidP="00F0474D">
                      <w:pPr>
                        <w:rPr>
                          <w:sz w:val="28"/>
                          <w:szCs w:val="28"/>
                        </w:rPr>
                      </w:pPr>
                      <w:r w:rsidRPr="00CB1224">
                        <w:rPr>
                          <w:sz w:val="28"/>
                          <w:szCs w:val="28"/>
                        </w:rPr>
                        <w:t>2011 Faculty Cohort</w:t>
                      </w:r>
                    </w:p>
                    <w:p w:rsidR="00067884" w:rsidRDefault="00067884" w:rsidP="00F0474D">
                      <w:pPr>
                        <w:rPr>
                          <w:sz w:val="28"/>
                          <w:szCs w:val="28"/>
                        </w:rPr>
                      </w:pPr>
                    </w:p>
                    <w:p w:rsidR="00067884" w:rsidRPr="00CB1224" w:rsidRDefault="00067884" w:rsidP="00F0474D">
                      <w:pPr>
                        <w:rPr>
                          <w:sz w:val="28"/>
                          <w:szCs w:val="28"/>
                        </w:rPr>
                      </w:pPr>
                      <w:r>
                        <w:rPr>
                          <w:sz w:val="28"/>
                          <w:szCs w:val="28"/>
                        </w:rPr>
                        <w:t xml:space="preserve">Survey Conducted: Mid-Semester Spring 2011 </w:t>
                      </w:r>
                    </w:p>
                    <w:p w:rsidR="00067884" w:rsidRPr="00C77349" w:rsidRDefault="00067884" w:rsidP="00CB1224">
                      <w:pPr>
                        <w:rPr>
                          <w:sz w:val="36"/>
                          <w:szCs w:val="36"/>
                        </w:rPr>
                      </w:pPr>
                    </w:p>
                    <w:p w:rsidR="00067884" w:rsidRDefault="00067884" w:rsidP="00CB1224">
                      <w:r>
                        <w:rPr>
                          <w:noProof/>
                        </w:rPr>
                        <w:drawing>
                          <wp:inline distT="0" distB="0" distL="0" distR="0" wp14:anchorId="1D68E10D" wp14:editId="5B8E7EC5">
                            <wp:extent cx="715618" cy="347586"/>
                            <wp:effectExtent l="0" t="0" r="8890" b="0"/>
                            <wp:docPr id="7" name="Picture 3" descr="A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1.jpg"/>
                                    <pic:cNvPicPr/>
                                  </pic:nvPicPr>
                                  <pic:blipFill>
                                    <a:blip r:embed="rId12"/>
                                    <a:stretch>
                                      <a:fillRect/>
                                    </a:stretch>
                                  </pic:blipFill>
                                  <pic:spPr>
                                    <a:xfrm>
                                      <a:off x="0" y="0"/>
                                      <a:ext cx="714139" cy="346868"/>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02400AE0" wp14:editId="6DEDE9D8">
                <wp:simplePos x="0" y="0"/>
                <wp:positionH relativeFrom="page">
                  <wp:posOffset>1924050</wp:posOffset>
                </wp:positionH>
                <wp:positionV relativeFrom="page">
                  <wp:posOffset>230505</wp:posOffset>
                </wp:positionV>
                <wp:extent cx="5640070" cy="9648190"/>
                <wp:effectExtent l="0" t="0" r="0" b="25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0070" cy="964819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9B7CC1" w:rsidRDefault="009B7CC1" w:rsidP="00CB1224"/>
                          <w:p w:rsidR="009B7CC1" w:rsidRDefault="009B7CC1" w:rsidP="00CB1224">
                            <w:pPr>
                              <w:spacing w:before="240"/>
                              <w:ind w:left="720"/>
                              <w:jc w:val="right"/>
                              <w:rPr>
                                <w:color w:val="FFFFFF" w:themeColor="background1"/>
                              </w:rPr>
                            </w:pPr>
                          </w:p>
                          <w:sdt>
                            <w:sdtPr>
                              <w:rPr>
                                <w:sz w:val="36"/>
                                <w:szCs w:val="36"/>
                              </w:rPr>
                              <w:alias w:val="Abstract"/>
                              <w:id w:val="307982498"/>
                              <w:showingPlcHdr/>
                              <w:dataBinding w:prefixMappings="xmlns:ns0='http://schemas.microsoft.com/office/2006/coverPageProps'" w:xpath="/ns0:CoverPageProperties[1]/ns0:Abstract[1]" w:storeItemID="{55AF091B-3C7A-41E3-B477-F2FDAA23CFDA}"/>
                              <w:text/>
                            </w:sdtPr>
                            <w:sdtEndPr/>
                            <w:sdtContent>
                              <w:p w:rsidR="009B7CC1" w:rsidRDefault="009B7CC1" w:rsidP="00CB1224">
                                <w:pPr>
                                  <w:spacing w:before="240"/>
                                  <w:ind w:left="1008"/>
                                  <w:jc w:val="right"/>
                                  <w:rPr>
                                    <w:color w:val="FFFFFF" w:themeColor="background1"/>
                                  </w:rPr>
                                </w:pPr>
                                <w:r>
                                  <w:rPr>
                                    <w:sz w:val="36"/>
                                    <w:szCs w:val="36"/>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id="Rectangle 3" o:spid="_x0000_s1027" style="position:absolute;left:0;text-align:left;margin-left:151.5pt;margin-top:18.15pt;width:444.1pt;height:759.7pt;z-index:251658239;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" fillcolor="#4f81bd [3204]" stroked="f" strokeweight="2pt">
                <v:path arrowok="t"/>
                <v:textbox inset="21.6pt,1in,21.6pt">
                  <w:txbxContent>
                    <w:p w:rsidR="00067884" w:rsidRDefault="00067884" w:rsidP="00CB1224"/>
                    <w:p w:rsidR="00067884" w:rsidRDefault="00067884" w:rsidP="00CB1224">
                      <w:pPr>
                        <w:spacing w:before="240"/>
                        <w:ind w:left="720"/>
                        <w:jc w:val="right"/>
                        <w:rPr>
                          <w:color w:val="FFFFFF" w:themeColor="background1"/>
                        </w:rPr>
                      </w:pPr>
                    </w:p>
                    <w:sdt>
                      <w:sdtPr>
                        <w:rPr>
                          <w:sz w:val="36"/>
                          <w:szCs w:val="36"/>
                        </w:rPr>
                        <w:alias w:val="Abstract"/>
                        <w:id w:val="307982498"/>
                        <w:showingPlcHdr/>
                        <w:dataBinding w:prefixMappings="xmlns:ns0='http://schemas.microsoft.com/office/2006/coverPageProps'" w:xpath="/ns0:CoverPageProperties[1]/ns0:Abstract[1]" w:storeItemID="{55AF091B-3C7A-41E3-B477-F2FDAA23CFDA}"/>
                        <w:text/>
                      </w:sdtPr>
                      <w:sdtContent>
                        <w:p w:rsidR="00067884" w:rsidRDefault="00067884" w:rsidP="00CB1224">
                          <w:pPr>
                            <w:spacing w:before="240"/>
                            <w:ind w:left="1008"/>
                            <w:jc w:val="right"/>
                            <w:rPr>
                              <w:color w:val="FFFFFF" w:themeColor="background1"/>
                            </w:rPr>
                          </w:pPr>
                          <w:r>
                            <w:rPr>
                              <w:sz w:val="36"/>
                              <w:szCs w:val="36"/>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5B3105B2" wp14:editId="02B46299">
                <wp:simplePos x="0" y="0"/>
                <wp:positionH relativeFrom="page">
                  <wp:posOffset>246380</wp:posOffset>
                </wp:positionH>
                <wp:positionV relativeFrom="page">
                  <wp:posOffset>230505</wp:posOffset>
                </wp:positionV>
                <wp:extent cx="1550035" cy="9650730"/>
                <wp:effectExtent l="0" t="0"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0035" cy="9650730"/>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9B7CC1" w:rsidRDefault="009B7CC1" w:rsidP="00CB1224">
                            <w:pPr>
                              <w:pStyle w:val="Subtitle"/>
                              <w:rPr>
                                <w:color w:val="FFFFFF" w:themeColor="background1"/>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id="Rectangle 2" o:spid="_x0000_s1028" style="position:absolute;left:0;text-align:left;margin-left:19.4pt;margin-top:18.15pt;width:122.05pt;height:759.9pt;z-index:251659264;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" fillcolor="#1f497d [3215]" stroked="f" strokeweight="2pt">
                <v:path arrowok="t"/>
                <v:textbox inset="14.4pt,,14.4pt">
                  <w:txbxContent>
                    <w:p w:rsidR="00067884" w:rsidRDefault="00067884" w:rsidP="00CB1224">
                      <w:pPr>
                        <w:pStyle w:val="Subtitle"/>
                        <w:rPr>
                          <w:color w:val="FFFFFF" w:themeColor="background1"/>
                        </w:rPr>
                      </w:pPr>
                    </w:p>
                  </w:txbxContent>
                </v:textbox>
                <w10:wrap anchorx="page" anchory="page"/>
              </v:rect>
            </w:pict>
          </mc:Fallback>
        </mc:AlternateContent>
      </w:r>
      <w:r w:rsidR="007B7FB5">
        <w:rPr>
          <w:b/>
          <w:sz w:val="28"/>
          <w:szCs w:val="28"/>
        </w:rPr>
        <w:br w:type="page"/>
      </w:r>
    </w:p>
    <w:sdt>
      <w:sdtPr>
        <w:rPr>
          <w:rFonts w:asciiTheme="minorHAnsi" w:eastAsiaTheme="minorHAnsi" w:hAnsiTheme="minorHAnsi" w:cstheme="minorBidi"/>
          <w:b w:val="0"/>
          <w:bCs w:val="0"/>
          <w:color w:val="auto"/>
          <w:sz w:val="22"/>
          <w:szCs w:val="22"/>
          <w:lang w:eastAsia="en-US"/>
        </w:rPr>
        <w:id w:val="-1420094872"/>
        <w:docPartObj>
          <w:docPartGallery w:val="Table of Contents"/>
          <w:docPartUnique/>
        </w:docPartObj>
      </w:sdtPr>
      <w:sdtEndPr/>
      <w:sdtContent>
        <w:p w:rsidR="003B6213" w:rsidRDefault="003B6213">
          <w:pPr>
            <w:pStyle w:val="TOCHeading"/>
          </w:pPr>
          <w:r>
            <w:t>Table of Contents</w:t>
          </w:r>
        </w:p>
        <w:p w:rsidR="003B6213" w:rsidRDefault="001F303E" w:rsidP="003E46BF">
          <w:pPr>
            <w:pStyle w:val="TOC1"/>
          </w:pPr>
          <w:hyperlink w:anchor="CCSSE_CCFSS_Information" w:history="1">
            <w:r w:rsidR="00C62975" w:rsidRPr="00752AEC">
              <w:rPr>
                <w:rStyle w:val="Hyperlink"/>
                <w:b/>
                <w:bCs/>
              </w:rPr>
              <w:t>CCSSE and CCFSSE Report Description and Key Facts</w:t>
            </w:r>
          </w:hyperlink>
          <w:r w:rsidR="003B6213">
            <w:ptab w:relativeTo="margin" w:alignment="right" w:leader="dot"/>
          </w:r>
          <w:r w:rsidR="00D465B0">
            <w:t>5</w:t>
          </w:r>
        </w:p>
        <w:p w:rsidR="00C62975" w:rsidRDefault="001F303E" w:rsidP="003E46BF">
          <w:pPr>
            <w:pStyle w:val="TOC1"/>
          </w:pPr>
          <w:hyperlink w:anchor="Executive_Summary" w:history="1">
            <w:r w:rsidR="00C62975" w:rsidRPr="00752AEC">
              <w:rPr>
                <w:rStyle w:val="Hyperlink"/>
                <w:b/>
                <w:bCs/>
              </w:rPr>
              <w:t>CCSSE Executive Summary</w:t>
            </w:r>
          </w:hyperlink>
          <w:r w:rsidR="00C62975">
            <w:ptab w:relativeTo="margin" w:alignment="right" w:leader="dot"/>
          </w:r>
          <w:r w:rsidR="00D465B0">
            <w:t>7</w:t>
          </w:r>
        </w:p>
        <w:p w:rsidR="00C62975" w:rsidRPr="00752AEC" w:rsidRDefault="001F303E" w:rsidP="00752AEC">
          <w:pPr>
            <w:pStyle w:val="TOC2"/>
          </w:pPr>
          <w:hyperlink w:anchor="Benchmark" w:history="1">
            <w:r w:rsidR="00752AEC" w:rsidRPr="00752AEC">
              <w:rPr>
                <w:rStyle w:val="Hyperlink"/>
              </w:rPr>
              <w:t>CCSSE Benchmark Performance for Full-Time to Part-Time Comparisons</w:t>
            </w:r>
          </w:hyperlink>
          <w:r w:rsidR="00C62975" w:rsidRPr="00752AEC">
            <w:rPr>
              <w:rStyle w:val="Hyperlink"/>
              <w:u w:val="none"/>
            </w:rPr>
            <w:t xml:space="preserve"> </w:t>
          </w:r>
          <w:r w:rsidR="00C62975" w:rsidRPr="00752AEC">
            <w:ptab w:relativeTo="margin" w:alignment="right" w:leader="dot"/>
          </w:r>
          <w:r w:rsidR="00D465B0">
            <w:t>7</w:t>
          </w:r>
        </w:p>
        <w:p w:rsidR="00C62975" w:rsidRPr="00CF61D7" w:rsidRDefault="001F303E" w:rsidP="00752AEC">
          <w:pPr>
            <w:pStyle w:val="TOC2"/>
          </w:pPr>
          <w:hyperlink w:anchor="Decile" w:history="1">
            <w:r w:rsidR="00C62975" w:rsidRPr="00752AEC">
              <w:rPr>
                <w:rStyle w:val="Hyperlink"/>
              </w:rPr>
              <w:t>CCSSE Decile Report for CCSSE Benchmarks</w:t>
            </w:r>
          </w:hyperlink>
          <w:r w:rsidR="00C62975" w:rsidRPr="00CF61D7">
            <w:ptab w:relativeTo="margin" w:alignment="right" w:leader="dot"/>
          </w:r>
          <w:r w:rsidR="00D465B0">
            <w:t>8</w:t>
          </w:r>
        </w:p>
        <w:p w:rsidR="00C62975" w:rsidRPr="00CF61D7" w:rsidRDefault="001F303E" w:rsidP="00752AEC">
          <w:pPr>
            <w:pStyle w:val="TOC2"/>
          </w:pPr>
          <w:hyperlink w:anchor="Highest_Lowest" w:history="1">
            <w:r w:rsidR="00C62975" w:rsidRPr="00752AEC">
              <w:rPr>
                <w:rStyle w:val="Hyperlink"/>
              </w:rPr>
              <w:t>CCSSE Highest and Lowest Scoring Items</w:t>
            </w:r>
          </w:hyperlink>
          <w:r w:rsidR="00C62975" w:rsidRPr="00CF61D7">
            <w:ptab w:relativeTo="margin" w:alignment="right" w:leader="dot"/>
          </w:r>
          <w:r w:rsidR="00D465B0">
            <w:t>9</w:t>
          </w:r>
        </w:p>
        <w:p w:rsidR="00C62975" w:rsidRPr="00C62975" w:rsidRDefault="00C62975" w:rsidP="00C62975">
          <w:pPr>
            <w:rPr>
              <w:lang w:eastAsia="ja-JP"/>
            </w:rPr>
          </w:pPr>
        </w:p>
        <w:p w:rsidR="003B6213" w:rsidRDefault="001F303E" w:rsidP="003E46BF">
          <w:pPr>
            <w:pStyle w:val="TOC1"/>
            <w:spacing w:after="100"/>
          </w:pPr>
          <w:hyperlink w:anchor="AC_Student_Profile" w:history="1">
            <w:r w:rsidR="00193360" w:rsidRPr="0084423A">
              <w:rPr>
                <w:rStyle w:val="Hyperlink"/>
                <w:b/>
                <w:bCs/>
              </w:rPr>
              <w:t>A</w:t>
            </w:r>
            <w:r w:rsidR="00B936C2">
              <w:rPr>
                <w:rStyle w:val="Hyperlink"/>
                <w:b/>
                <w:bCs/>
              </w:rPr>
              <w:t xml:space="preserve">marillo </w:t>
            </w:r>
            <w:r w:rsidR="00193360" w:rsidRPr="0084423A">
              <w:rPr>
                <w:rStyle w:val="Hyperlink"/>
                <w:b/>
                <w:bCs/>
              </w:rPr>
              <w:t>C</w:t>
            </w:r>
            <w:r w:rsidR="00B936C2">
              <w:rPr>
                <w:rStyle w:val="Hyperlink"/>
                <w:b/>
                <w:bCs/>
              </w:rPr>
              <w:t>ollege (AC)</w:t>
            </w:r>
            <w:r w:rsidR="00193360" w:rsidRPr="0084423A">
              <w:rPr>
                <w:rStyle w:val="Hyperlink"/>
                <w:b/>
                <w:bCs/>
              </w:rPr>
              <w:t xml:space="preserve"> </w:t>
            </w:r>
            <w:r w:rsidR="003B6213" w:rsidRPr="0084423A">
              <w:rPr>
                <w:rStyle w:val="Hyperlink"/>
                <w:b/>
                <w:bCs/>
              </w:rPr>
              <w:t>Student Profile</w:t>
            </w:r>
          </w:hyperlink>
          <w:r w:rsidR="00AC5254">
            <w:rPr>
              <w:b/>
              <w:bCs/>
            </w:rPr>
            <w:t xml:space="preserve"> </w:t>
          </w:r>
          <w:r w:rsidR="003B6213">
            <w:ptab w:relativeTo="margin" w:alignment="right" w:leader="dot"/>
          </w:r>
          <w:r w:rsidR="00D465B0">
            <w:t>10</w:t>
          </w:r>
        </w:p>
        <w:p w:rsidR="00193360" w:rsidRPr="00592324" w:rsidRDefault="001F303E" w:rsidP="00752AEC">
          <w:pPr>
            <w:pStyle w:val="TOC2"/>
          </w:pPr>
          <w:hyperlink w:anchor="AC_Student_Profile" w:history="1">
            <w:r w:rsidR="00193360" w:rsidRPr="0067685F">
              <w:rPr>
                <w:rStyle w:val="Hyperlink"/>
                <w:b/>
              </w:rPr>
              <w:t>AC Student Profile Section Summary</w:t>
            </w:r>
          </w:hyperlink>
          <w:r w:rsidR="00193360" w:rsidRPr="00592324">
            <w:ptab w:relativeTo="margin" w:alignment="right" w:leader="dot"/>
          </w:r>
          <w:r w:rsidR="00D465B0">
            <w:t>10</w:t>
          </w:r>
        </w:p>
        <w:p w:rsidR="00830E03" w:rsidRPr="00592324" w:rsidRDefault="001F303E" w:rsidP="00E00FDB">
          <w:pPr>
            <w:pStyle w:val="TOC2"/>
            <w:ind w:left="720"/>
          </w:pPr>
          <w:hyperlink w:anchor="Activities" w:history="1">
            <w:r w:rsidR="00830E03" w:rsidRPr="0084423A">
              <w:rPr>
                <w:rStyle w:val="Hyperlink"/>
              </w:rPr>
              <w:t>Activities</w:t>
            </w:r>
          </w:hyperlink>
          <w:r w:rsidR="00830E03" w:rsidRPr="00592324">
            <w:ptab w:relativeTo="margin" w:alignment="right" w:leader="dot"/>
          </w:r>
          <w:r w:rsidR="00E00FDB">
            <w:t>1</w:t>
          </w:r>
          <w:r w:rsidR="00D465B0">
            <w:t>3</w:t>
          </w:r>
        </w:p>
        <w:p w:rsidR="00830E03" w:rsidRPr="00592324" w:rsidRDefault="001F303E" w:rsidP="00E00FDB">
          <w:pPr>
            <w:pStyle w:val="TOC2"/>
            <w:ind w:left="720"/>
          </w:pPr>
          <w:hyperlink w:anchor="AC_Class_Completion_Obstacles" w:history="1">
            <w:r w:rsidR="00830E03" w:rsidRPr="0084423A">
              <w:rPr>
                <w:rStyle w:val="Hyperlink"/>
              </w:rPr>
              <w:t>Class Completion Obstacles</w:t>
            </w:r>
          </w:hyperlink>
          <w:r w:rsidR="00830E03" w:rsidRPr="00592324">
            <w:ptab w:relativeTo="margin" w:alignment="right" w:leader="dot"/>
          </w:r>
          <w:r w:rsidR="00E00FDB">
            <w:t>1</w:t>
          </w:r>
          <w:r w:rsidR="00D465B0">
            <w:t>3</w:t>
          </w:r>
        </w:p>
        <w:p w:rsidR="00BC0D81" w:rsidRDefault="001F303E" w:rsidP="00E00FDB">
          <w:pPr>
            <w:pStyle w:val="TOC2"/>
            <w:ind w:left="720"/>
          </w:pPr>
          <w:hyperlink w:anchor="Course_Hist_Plans" w:history="1">
            <w:r w:rsidR="00BC0D81" w:rsidRPr="00447BAB">
              <w:rPr>
                <w:rStyle w:val="Hyperlink"/>
              </w:rPr>
              <w:t>Course History and Plans</w:t>
            </w:r>
          </w:hyperlink>
          <w:r w:rsidR="00BC0D81" w:rsidRPr="00592324">
            <w:ptab w:relativeTo="margin" w:alignment="right" w:leader="dot"/>
          </w:r>
          <w:r w:rsidR="00E00FDB">
            <w:t>1</w:t>
          </w:r>
          <w:r w:rsidR="00D465B0">
            <w:t>5</w:t>
          </w:r>
        </w:p>
        <w:p w:rsidR="00BC0D81" w:rsidRPr="00592324" w:rsidRDefault="001F303E" w:rsidP="0077617B">
          <w:pPr>
            <w:pStyle w:val="TOC3"/>
          </w:pPr>
          <w:hyperlink w:anchor="Dev_Math" w:history="1">
            <w:r w:rsidR="00BC0D81" w:rsidRPr="00447BAB">
              <w:rPr>
                <w:rStyle w:val="Hyperlink"/>
              </w:rPr>
              <w:t>Developmental</w:t>
            </w:r>
            <w:r w:rsidR="001B6F92" w:rsidRPr="00447BAB">
              <w:rPr>
                <w:rStyle w:val="Hyperlink"/>
              </w:rPr>
              <w:t xml:space="preserve"> Math</w:t>
            </w:r>
          </w:hyperlink>
          <w:r w:rsidR="00BC0D81" w:rsidRPr="00592324">
            <w:ptab w:relativeTo="margin" w:alignment="right" w:leader="dot"/>
          </w:r>
          <w:r w:rsidR="00E00FDB">
            <w:t>1</w:t>
          </w:r>
          <w:r w:rsidR="00D465B0">
            <w:t>5</w:t>
          </w:r>
        </w:p>
        <w:p w:rsidR="001B6F92" w:rsidRPr="00592324" w:rsidRDefault="001F303E" w:rsidP="0077617B">
          <w:pPr>
            <w:pStyle w:val="TOC3"/>
          </w:pPr>
          <w:hyperlink w:anchor="Dev_Reading" w:history="1">
            <w:r w:rsidR="001B6F92" w:rsidRPr="00447BAB">
              <w:rPr>
                <w:rStyle w:val="Hyperlink"/>
              </w:rPr>
              <w:t>Developmental Reading</w:t>
            </w:r>
          </w:hyperlink>
          <w:r w:rsidR="001B6F92" w:rsidRPr="00592324">
            <w:ptab w:relativeTo="margin" w:alignment="right" w:leader="dot"/>
          </w:r>
          <w:r w:rsidR="00E00FDB">
            <w:t>1</w:t>
          </w:r>
          <w:r w:rsidR="00D465B0">
            <w:t>5</w:t>
          </w:r>
        </w:p>
        <w:p w:rsidR="001B6F92" w:rsidRDefault="001F303E" w:rsidP="0077617B">
          <w:pPr>
            <w:pStyle w:val="TOC3"/>
          </w:pPr>
          <w:hyperlink w:anchor="Dev_Writing" w:history="1">
            <w:r w:rsidR="001B6F92" w:rsidRPr="00E374A3">
              <w:rPr>
                <w:rStyle w:val="Hyperlink"/>
              </w:rPr>
              <w:t>Developmental Writing</w:t>
            </w:r>
          </w:hyperlink>
          <w:r w:rsidR="001B6F92" w:rsidRPr="00592324">
            <w:ptab w:relativeTo="margin" w:alignment="right" w:leader="dot"/>
          </w:r>
          <w:r w:rsidR="00E00FDB">
            <w:t>1</w:t>
          </w:r>
          <w:r w:rsidR="00D465B0">
            <w:t>5</w:t>
          </w:r>
        </w:p>
        <w:p w:rsidR="00BC0D81" w:rsidRPr="00592324" w:rsidRDefault="001F303E" w:rsidP="0077617B">
          <w:pPr>
            <w:pStyle w:val="TOC3"/>
          </w:pPr>
          <w:hyperlink w:anchor="E_S_L" w:history="1">
            <w:r w:rsidR="00BC0D81" w:rsidRPr="00E374A3">
              <w:rPr>
                <w:rStyle w:val="Hyperlink"/>
              </w:rPr>
              <w:t>English as a Second Language</w:t>
            </w:r>
          </w:hyperlink>
          <w:r w:rsidR="00BC0D81" w:rsidRPr="00592324">
            <w:ptab w:relativeTo="margin" w:alignment="right" w:leader="dot"/>
          </w:r>
          <w:r w:rsidR="00E00FDB">
            <w:t>1</w:t>
          </w:r>
          <w:r w:rsidR="00A52800">
            <w:t>6</w:t>
          </w:r>
        </w:p>
        <w:p w:rsidR="00BC0D81" w:rsidRPr="00592324" w:rsidRDefault="001F303E" w:rsidP="0077617B">
          <w:pPr>
            <w:pStyle w:val="TOC3"/>
          </w:pPr>
          <w:hyperlink w:anchor="Honors" w:history="1">
            <w:r w:rsidR="00BC0D81" w:rsidRPr="00E374A3">
              <w:rPr>
                <w:rStyle w:val="Hyperlink"/>
              </w:rPr>
              <w:t>Honors</w:t>
            </w:r>
          </w:hyperlink>
          <w:r w:rsidR="00BC0D81" w:rsidRPr="00592324">
            <w:ptab w:relativeTo="margin" w:alignment="right" w:leader="dot"/>
          </w:r>
          <w:r w:rsidR="00E00FDB">
            <w:t>1</w:t>
          </w:r>
          <w:r w:rsidR="00A52800">
            <w:t>6</w:t>
          </w:r>
        </w:p>
        <w:p w:rsidR="00BC0D81" w:rsidRDefault="001F303E" w:rsidP="0077617B">
          <w:pPr>
            <w:pStyle w:val="TOC3"/>
          </w:pPr>
          <w:hyperlink w:anchor="Internship" w:history="1">
            <w:r w:rsidR="00BC0D81" w:rsidRPr="00E374A3">
              <w:rPr>
                <w:rStyle w:val="Hyperlink"/>
              </w:rPr>
              <w:t>Internship</w:t>
            </w:r>
          </w:hyperlink>
          <w:r w:rsidR="00BC0D81" w:rsidRPr="00592324">
            <w:ptab w:relativeTo="margin" w:alignment="right" w:leader="dot"/>
          </w:r>
          <w:r w:rsidR="00E00FDB">
            <w:t>1</w:t>
          </w:r>
          <w:r w:rsidR="00A52800">
            <w:t>6</w:t>
          </w:r>
        </w:p>
        <w:p w:rsidR="00830E03" w:rsidRPr="00592324" w:rsidRDefault="001F303E" w:rsidP="00E00FDB">
          <w:pPr>
            <w:pStyle w:val="TOC2"/>
            <w:ind w:left="720"/>
          </w:pPr>
          <w:hyperlink w:anchor="Personal_Family_Demographics" w:history="1">
            <w:r w:rsidR="00830E03" w:rsidRPr="00830E03">
              <w:rPr>
                <w:rStyle w:val="Hyperlink"/>
              </w:rPr>
              <w:t>Demographics</w:t>
            </w:r>
            <w:r w:rsidR="00830E03">
              <w:rPr>
                <w:rStyle w:val="Hyperlink"/>
              </w:rPr>
              <w:t xml:space="preserve"> </w:t>
            </w:r>
            <w:r w:rsidR="00830E03" w:rsidRPr="00830E03">
              <w:rPr>
                <w:rStyle w:val="Hyperlink"/>
              </w:rPr>
              <w:t>-</w:t>
            </w:r>
            <w:r w:rsidR="00830E03">
              <w:rPr>
                <w:rStyle w:val="Hyperlink"/>
              </w:rPr>
              <w:t xml:space="preserve"> </w:t>
            </w:r>
            <w:r w:rsidR="00830E03" w:rsidRPr="00830E03">
              <w:rPr>
                <w:rStyle w:val="Hyperlink"/>
              </w:rPr>
              <w:t>Personal and Family</w:t>
            </w:r>
          </w:hyperlink>
          <w:r w:rsidR="00830E03" w:rsidRPr="00592324">
            <w:ptab w:relativeTo="margin" w:alignment="right" w:leader="dot"/>
          </w:r>
          <w:r w:rsidR="00E00FDB">
            <w:t>1</w:t>
          </w:r>
          <w:r w:rsidR="00A52800">
            <w:t>7</w:t>
          </w:r>
        </w:p>
        <w:p w:rsidR="00830E03" w:rsidRDefault="001F303E" w:rsidP="00E00FDB">
          <w:pPr>
            <w:pStyle w:val="TOC2"/>
            <w:ind w:left="720"/>
          </w:pPr>
          <w:hyperlink w:anchor="Future_AC_Plans" w:history="1">
            <w:r w:rsidR="00830E03" w:rsidRPr="0084423A">
              <w:rPr>
                <w:rStyle w:val="Hyperlink"/>
              </w:rPr>
              <w:t>Future AC Plans</w:t>
            </w:r>
          </w:hyperlink>
          <w:r w:rsidR="00830E03" w:rsidRPr="00592324">
            <w:ptab w:relativeTo="margin" w:alignment="right" w:leader="dot"/>
          </w:r>
          <w:r w:rsidR="00E00FDB">
            <w:t>1</w:t>
          </w:r>
          <w:r w:rsidR="00A52800">
            <w:t>8</w:t>
          </w:r>
        </w:p>
        <w:p w:rsidR="00AC5254" w:rsidRPr="00592324" w:rsidRDefault="001F303E" w:rsidP="00E00FDB">
          <w:pPr>
            <w:pStyle w:val="TOC2"/>
            <w:ind w:left="720"/>
          </w:pPr>
          <w:hyperlink w:anchor="Student_Goals" w:history="1">
            <w:r w:rsidR="00AC5254" w:rsidRPr="0084423A">
              <w:rPr>
                <w:rStyle w:val="Hyperlink"/>
              </w:rPr>
              <w:t>Goals</w:t>
            </w:r>
          </w:hyperlink>
          <w:r w:rsidR="003B6213" w:rsidRPr="00592324">
            <w:ptab w:relativeTo="margin" w:alignment="right" w:leader="dot"/>
          </w:r>
          <w:r w:rsidR="00E00FDB">
            <w:t>1</w:t>
          </w:r>
          <w:r w:rsidR="00A52800">
            <w:t>8</w:t>
          </w:r>
        </w:p>
        <w:p w:rsidR="00830E03" w:rsidRDefault="001F303E" w:rsidP="00E00FDB">
          <w:pPr>
            <w:pStyle w:val="TOC2"/>
            <w:ind w:left="720"/>
          </w:pPr>
          <w:hyperlink w:anchor="Student_High_Ed_Bckground" w:history="1">
            <w:r w:rsidR="00830E03" w:rsidRPr="0084423A">
              <w:rPr>
                <w:rStyle w:val="Hyperlink"/>
              </w:rPr>
              <w:t>Higher Education Background</w:t>
            </w:r>
          </w:hyperlink>
          <w:r w:rsidR="00830E03" w:rsidRPr="00592324">
            <w:ptab w:relativeTo="margin" w:alignment="right" w:leader="dot"/>
          </w:r>
          <w:r w:rsidR="00E00FDB">
            <w:t>1</w:t>
          </w:r>
          <w:r w:rsidR="00A52800">
            <w:t>9</w:t>
          </w:r>
        </w:p>
        <w:p w:rsidR="00AC5254" w:rsidRPr="00592324" w:rsidRDefault="001F303E" w:rsidP="00E00FDB">
          <w:pPr>
            <w:pStyle w:val="TOC2"/>
            <w:ind w:left="720"/>
          </w:pPr>
          <w:hyperlink w:anchor="AC_Success_and_Experience" w:history="1">
            <w:r w:rsidR="00AC5254" w:rsidRPr="0084423A">
              <w:rPr>
                <w:rStyle w:val="Hyperlink"/>
              </w:rPr>
              <w:t>Success and Experience</w:t>
            </w:r>
          </w:hyperlink>
          <w:r w:rsidR="00AC5254" w:rsidRPr="00592324">
            <w:ptab w:relativeTo="margin" w:alignment="right" w:leader="dot"/>
          </w:r>
          <w:r w:rsidR="00A52800">
            <w:t>21</w:t>
          </w:r>
        </w:p>
        <w:p w:rsidR="00193360" w:rsidRPr="00592324" w:rsidRDefault="001F303E" w:rsidP="00E00FDB">
          <w:pPr>
            <w:pStyle w:val="TOC2"/>
            <w:ind w:left="720"/>
          </w:pPr>
          <w:hyperlink w:anchor="Student_Time_Commitments" w:history="1">
            <w:r w:rsidR="00193360" w:rsidRPr="0084423A">
              <w:rPr>
                <w:rStyle w:val="Hyperlink"/>
              </w:rPr>
              <w:t>Time Commitments</w:t>
            </w:r>
          </w:hyperlink>
          <w:r w:rsidR="00193360" w:rsidRPr="00592324">
            <w:ptab w:relativeTo="margin" w:alignment="right" w:leader="dot"/>
          </w:r>
          <w:r w:rsidR="00A52800">
            <w:t>21</w:t>
          </w:r>
        </w:p>
        <w:p w:rsidR="00193360" w:rsidRPr="00592324" w:rsidRDefault="001F303E" w:rsidP="0077617B">
          <w:pPr>
            <w:pStyle w:val="TOC3"/>
          </w:pPr>
          <w:hyperlink w:anchor="Commuter_Status" w:history="1">
            <w:r w:rsidR="00193360" w:rsidRPr="0084423A">
              <w:rPr>
                <w:rStyle w:val="Hyperlink"/>
              </w:rPr>
              <w:t>Commuter</w:t>
            </w:r>
          </w:hyperlink>
          <w:r w:rsidR="00193360" w:rsidRPr="00592324">
            <w:ptab w:relativeTo="margin" w:alignment="right" w:leader="dot"/>
          </w:r>
          <w:r w:rsidR="00A52800">
            <w:t>21</w:t>
          </w:r>
        </w:p>
        <w:p w:rsidR="00193360" w:rsidRPr="00592324" w:rsidRDefault="001F303E" w:rsidP="0077617B">
          <w:pPr>
            <w:pStyle w:val="TOC3"/>
          </w:pPr>
          <w:hyperlink w:anchor="Employment_Other_Life_Commitments" w:history="1">
            <w:r w:rsidR="00193360" w:rsidRPr="0084423A">
              <w:rPr>
                <w:rStyle w:val="Hyperlink"/>
              </w:rPr>
              <w:t>Employment and Other Life Commitments</w:t>
            </w:r>
          </w:hyperlink>
          <w:r w:rsidR="00193360" w:rsidRPr="00592324">
            <w:ptab w:relativeTo="margin" w:alignment="right" w:leader="dot"/>
          </w:r>
          <w:r w:rsidR="00E00FDB">
            <w:t>2</w:t>
          </w:r>
          <w:r w:rsidR="00A52800">
            <w:t>2</w:t>
          </w:r>
        </w:p>
        <w:p w:rsidR="003E46BF" w:rsidRDefault="003E46BF" w:rsidP="003E46BF">
          <w:pPr>
            <w:pStyle w:val="TOC1"/>
            <w:spacing w:after="100"/>
          </w:pPr>
        </w:p>
        <w:p w:rsidR="0084423A" w:rsidRDefault="001F303E" w:rsidP="003E46BF">
          <w:pPr>
            <w:pStyle w:val="TOC1"/>
            <w:spacing w:after="100"/>
          </w:pPr>
          <w:hyperlink w:anchor="AC_Faculty_Profile" w:history="1">
            <w:r w:rsidR="0084423A" w:rsidRPr="0084423A">
              <w:rPr>
                <w:rStyle w:val="Hyperlink"/>
                <w:b/>
                <w:bCs/>
              </w:rPr>
              <w:t>A</w:t>
            </w:r>
            <w:r w:rsidR="00B936C2">
              <w:rPr>
                <w:rStyle w:val="Hyperlink"/>
                <w:b/>
                <w:bCs/>
              </w:rPr>
              <w:t xml:space="preserve">marillo </w:t>
            </w:r>
            <w:r w:rsidR="0084423A" w:rsidRPr="0084423A">
              <w:rPr>
                <w:rStyle w:val="Hyperlink"/>
                <w:b/>
                <w:bCs/>
              </w:rPr>
              <w:t>C</w:t>
            </w:r>
            <w:r w:rsidR="00B936C2">
              <w:rPr>
                <w:rStyle w:val="Hyperlink"/>
                <w:b/>
                <w:bCs/>
              </w:rPr>
              <w:t>ollege (AC)</w:t>
            </w:r>
            <w:r w:rsidR="0084423A" w:rsidRPr="0084423A">
              <w:rPr>
                <w:rStyle w:val="Hyperlink"/>
                <w:b/>
                <w:bCs/>
              </w:rPr>
              <w:t xml:space="preserve"> Faculty Profile</w:t>
            </w:r>
          </w:hyperlink>
          <w:r w:rsidR="0084423A">
            <w:rPr>
              <w:b/>
              <w:bCs/>
            </w:rPr>
            <w:t xml:space="preserve"> </w:t>
          </w:r>
          <w:r w:rsidR="0084423A">
            <w:ptab w:relativeTo="margin" w:alignment="right" w:leader="dot"/>
          </w:r>
          <w:r w:rsidR="00F92EE6">
            <w:t>2</w:t>
          </w:r>
          <w:r w:rsidR="00A52800">
            <w:t>4</w:t>
          </w:r>
        </w:p>
        <w:p w:rsidR="006614B9" w:rsidRPr="00592324" w:rsidRDefault="001F303E" w:rsidP="00752AEC">
          <w:pPr>
            <w:pStyle w:val="TOC2"/>
          </w:pPr>
          <w:hyperlink w:anchor="Faculty_Profile_Section_Summary" w:history="1">
            <w:r w:rsidR="00BC3FE0" w:rsidRPr="0067685F">
              <w:rPr>
                <w:rStyle w:val="Hyperlink"/>
                <w:b/>
              </w:rPr>
              <w:t xml:space="preserve">AC </w:t>
            </w:r>
            <w:r w:rsidR="006614B9" w:rsidRPr="0067685F">
              <w:rPr>
                <w:rStyle w:val="Hyperlink"/>
                <w:b/>
              </w:rPr>
              <w:t>Faculty Profile Section Summary</w:t>
            </w:r>
          </w:hyperlink>
          <w:r w:rsidR="006614B9" w:rsidRPr="00592324">
            <w:ptab w:relativeTo="margin" w:alignment="right" w:leader="dot"/>
          </w:r>
          <w:r w:rsidR="00F92EE6">
            <w:t>2</w:t>
          </w:r>
          <w:r w:rsidR="00A52800">
            <w:t>4</w:t>
          </w:r>
        </w:p>
        <w:p w:rsidR="0067685F" w:rsidRPr="00592324" w:rsidRDefault="001F303E" w:rsidP="004C23D2">
          <w:pPr>
            <w:pStyle w:val="TOC2"/>
            <w:ind w:left="720"/>
          </w:pPr>
          <w:hyperlink w:anchor="Course_Section_info" w:history="1">
            <w:r w:rsidR="0067685F" w:rsidRPr="006614B9">
              <w:rPr>
                <w:rStyle w:val="Hyperlink"/>
              </w:rPr>
              <w:t>Course Section Information</w:t>
            </w:r>
          </w:hyperlink>
          <w:r w:rsidR="0067685F" w:rsidRPr="00592324">
            <w:ptab w:relativeTo="margin" w:alignment="right" w:leader="dot"/>
          </w:r>
          <w:r w:rsidR="00F92EE6">
            <w:t>2</w:t>
          </w:r>
          <w:r w:rsidR="00A52800">
            <w:t>7</w:t>
          </w:r>
        </w:p>
        <w:p w:rsidR="0067685F" w:rsidRDefault="001F303E" w:rsidP="004C23D2">
          <w:pPr>
            <w:pStyle w:val="TOC2"/>
            <w:ind w:left="720"/>
          </w:pPr>
          <w:hyperlink w:anchor="Faculty_Demos_and_Background" w:history="1">
            <w:r w:rsidR="0067685F" w:rsidRPr="006614B9">
              <w:rPr>
                <w:rStyle w:val="Hyperlink"/>
              </w:rPr>
              <w:t>Faculty Demographics and Background</w:t>
            </w:r>
          </w:hyperlink>
          <w:r w:rsidR="0067685F" w:rsidRPr="00592324">
            <w:ptab w:relativeTo="margin" w:alignment="right" w:leader="dot"/>
          </w:r>
          <w:r w:rsidR="00A52800">
            <w:t>30</w:t>
          </w:r>
        </w:p>
        <w:p w:rsidR="006614B9" w:rsidRPr="00592324" w:rsidRDefault="001F303E" w:rsidP="004C23D2">
          <w:pPr>
            <w:pStyle w:val="TOC2"/>
            <w:ind w:left="720"/>
          </w:pPr>
          <w:hyperlink w:anchor="Teaching_Role" w:history="1">
            <w:r w:rsidR="006614B9" w:rsidRPr="006614B9">
              <w:rPr>
                <w:rStyle w:val="Hyperlink"/>
              </w:rPr>
              <w:t>Teaching Role</w:t>
            </w:r>
          </w:hyperlink>
          <w:r w:rsidR="006614B9" w:rsidRPr="00592324">
            <w:ptab w:relativeTo="margin" w:alignment="right" w:leader="dot"/>
          </w:r>
          <w:r w:rsidR="00A52800">
            <w:t>31</w:t>
          </w:r>
        </w:p>
        <w:p w:rsidR="006614B9" w:rsidRPr="00592324" w:rsidRDefault="001F303E" w:rsidP="004C23D2">
          <w:pPr>
            <w:pStyle w:val="TOC2"/>
            <w:ind w:left="720"/>
          </w:pPr>
          <w:hyperlink w:anchor="Time_Allocation" w:history="1">
            <w:r w:rsidR="006614B9" w:rsidRPr="006614B9">
              <w:rPr>
                <w:rStyle w:val="Hyperlink"/>
              </w:rPr>
              <w:t>Time Allocation</w:t>
            </w:r>
          </w:hyperlink>
          <w:r w:rsidR="006614B9" w:rsidRPr="00592324">
            <w:ptab w:relativeTo="margin" w:alignment="right" w:leader="dot"/>
          </w:r>
          <w:r w:rsidR="00F92EE6">
            <w:t>3</w:t>
          </w:r>
          <w:r w:rsidR="00A52800">
            <w:t>4</w:t>
          </w:r>
        </w:p>
        <w:p w:rsidR="006614B9" w:rsidRPr="00592324" w:rsidRDefault="001F303E" w:rsidP="0077617B">
          <w:pPr>
            <w:pStyle w:val="TOC3"/>
          </w:pPr>
          <w:hyperlink w:anchor="In_Class" w:history="1">
            <w:r w:rsidR="006614B9" w:rsidRPr="006614B9">
              <w:rPr>
                <w:rStyle w:val="Hyperlink"/>
              </w:rPr>
              <w:t>In Class</w:t>
            </w:r>
          </w:hyperlink>
          <w:r w:rsidR="006614B9" w:rsidRPr="00592324">
            <w:ptab w:relativeTo="margin" w:alignment="right" w:leader="dot"/>
          </w:r>
          <w:r w:rsidR="00F92EE6">
            <w:t>3</w:t>
          </w:r>
          <w:r w:rsidR="00A52800">
            <w:t>4</w:t>
          </w:r>
        </w:p>
        <w:p w:rsidR="006614B9" w:rsidRPr="00592324" w:rsidRDefault="001F303E" w:rsidP="0077617B">
          <w:pPr>
            <w:pStyle w:val="TOC3"/>
          </w:pPr>
          <w:hyperlink w:anchor="Items_Not_Related_to_Class_Structure" w:history="1">
            <w:r w:rsidR="006614B9" w:rsidRPr="006614B9">
              <w:rPr>
                <w:rStyle w:val="Hyperlink"/>
              </w:rPr>
              <w:t>Items Not Related to Class Structure</w:t>
            </w:r>
          </w:hyperlink>
          <w:r w:rsidR="006614B9" w:rsidRPr="00592324">
            <w:ptab w:relativeTo="margin" w:alignment="right" w:leader="dot"/>
          </w:r>
          <w:r w:rsidR="00F92EE6">
            <w:t>3</w:t>
          </w:r>
          <w:r w:rsidR="00A52800">
            <w:t>7</w:t>
          </w:r>
        </w:p>
        <w:p w:rsidR="006614B9" w:rsidRPr="00592324" w:rsidRDefault="001F303E" w:rsidP="0077617B">
          <w:pPr>
            <w:pStyle w:val="TOC3"/>
          </w:pPr>
          <w:hyperlink w:anchor="Other_Employment" w:history="1">
            <w:r w:rsidR="006614B9" w:rsidRPr="006614B9">
              <w:rPr>
                <w:rStyle w:val="Hyperlink"/>
              </w:rPr>
              <w:t>Other Employment Commitments</w:t>
            </w:r>
          </w:hyperlink>
          <w:r w:rsidR="006614B9" w:rsidRPr="00592324">
            <w:ptab w:relativeTo="margin" w:alignment="right" w:leader="dot"/>
          </w:r>
          <w:r w:rsidR="00A52800">
            <w:t>40</w:t>
          </w:r>
        </w:p>
        <w:p w:rsidR="00031431" w:rsidRDefault="00031431" w:rsidP="00193360"/>
        <w:p w:rsidR="00031431" w:rsidRDefault="00031431" w:rsidP="00193360"/>
        <w:p w:rsidR="00031431" w:rsidRDefault="00031431" w:rsidP="00193360"/>
        <w:p w:rsidR="00031431" w:rsidRDefault="00031431" w:rsidP="00193360"/>
        <w:p w:rsidR="00031431" w:rsidRDefault="00031431" w:rsidP="00193360"/>
        <w:p w:rsidR="00031431" w:rsidRDefault="00031431" w:rsidP="00193360"/>
        <w:p w:rsidR="00031431" w:rsidRDefault="00031431" w:rsidP="00193360"/>
        <w:p w:rsidR="00031431" w:rsidRDefault="00031431" w:rsidP="00193360"/>
        <w:p w:rsidR="00031431" w:rsidRDefault="00031431" w:rsidP="00193360"/>
        <w:p w:rsidR="00031431" w:rsidRDefault="00031431" w:rsidP="00193360"/>
        <w:p w:rsidR="00193360" w:rsidRPr="00193360" w:rsidRDefault="001F303E" w:rsidP="00193360">
          <w:pPr>
            <w:rPr>
              <w:lang w:eastAsia="ja-JP"/>
            </w:rPr>
          </w:pPr>
          <w:hyperlink w:anchor="Education" w:history="1">
            <w:r w:rsidR="00056094" w:rsidRPr="00E9380C">
              <w:rPr>
                <w:rStyle w:val="Hyperlink"/>
                <w:b/>
                <w:bCs/>
              </w:rPr>
              <w:t>Education</w:t>
            </w:r>
          </w:hyperlink>
          <w:r w:rsidR="00056094">
            <w:ptab w:relativeTo="margin" w:alignment="right" w:leader="dot"/>
          </w:r>
          <w:r w:rsidR="00A52800">
            <w:t>41</w:t>
          </w:r>
        </w:p>
        <w:bookmarkStart w:id="0" w:name="Education_summary"/>
        <w:p w:rsidR="0077617B" w:rsidRPr="00592324" w:rsidRDefault="00F7109E" w:rsidP="0077617B">
          <w:pPr>
            <w:pStyle w:val="TOC2"/>
          </w:pPr>
          <w:r>
            <w:rPr>
              <w:b/>
            </w:rPr>
            <w:fldChar w:fldCharType="begin"/>
          </w:r>
          <w:r>
            <w:rPr>
              <w:b/>
            </w:rPr>
            <w:instrText xml:space="preserve"> HYPERLINK  \l "Education" </w:instrText>
          </w:r>
          <w:r>
            <w:rPr>
              <w:b/>
            </w:rPr>
            <w:fldChar w:fldCharType="separate"/>
          </w:r>
          <w:r w:rsidR="0077617B" w:rsidRPr="00F7109E">
            <w:rPr>
              <w:rStyle w:val="Hyperlink"/>
              <w:b/>
            </w:rPr>
            <w:t>AC Education Profile Section Summary</w:t>
          </w:r>
          <w:r>
            <w:rPr>
              <w:b/>
            </w:rPr>
            <w:fldChar w:fldCharType="end"/>
          </w:r>
          <w:bookmarkEnd w:id="0"/>
          <w:r w:rsidR="0077617B" w:rsidRPr="00592324">
            <w:ptab w:relativeTo="margin" w:alignment="right" w:leader="dot"/>
          </w:r>
          <w:r w:rsidR="00A52800">
            <w:t>46</w:t>
          </w:r>
        </w:p>
        <w:p w:rsidR="0077617B" w:rsidRPr="00592324" w:rsidRDefault="001F303E" w:rsidP="0077617B">
          <w:pPr>
            <w:pStyle w:val="TOC2"/>
            <w:ind w:left="720"/>
          </w:pPr>
          <w:hyperlink w:anchor="academic_effort_preparedness" w:history="1">
            <w:r w:rsidR="0077617B" w:rsidRPr="00F7109E">
              <w:rPr>
                <w:rStyle w:val="Hyperlink"/>
              </w:rPr>
              <w:t>Academic Effort and Preparedness</w:t>
            </w:r>
          </w:hyperlink>
          <w:r w:rsidR="0077617B" w:rsidRPr="00592324">
            <w:ptab w:relativeTo="margin" w:alignment="right" w:leader="dot"/>
          </w:r>
          <w:r w:rsidR="00A52800">
            <w:t>51</w:t>
          </w:r>
        </w:p>
        <w:p w:rsidR="0077617B" w:rsidRDefault="001F303E" w:rsidP="0077617B">
          <w:pPr>
            <w:pStyle w:val="TOC2"/>
            <w:ind w:left="720"/>
          </w:pPr>
          <w:hyperlink w:anchor="exams" w:history="1">
            <w:r w:rsidR="0077617B">
              <w:rPr>
                <w:rStyle w:val="Hyperlink"/>
              </w:rPr>
              <w:t>Exams</w:t>
            </w:r>
          </w:hyperlink>
          <w:r w:rsidR="0077617B" w:rsidRPr="00592324">
            <w:ptab w:relativeTo="margin" w:alignment="right" w:leader="dot"/>
          </w:r>
          <w:r w:rsidR="00A52800">
            <w:t>51</w:t>
          </w:r>
        </w:p>
        <w:p w:rsidR="0077617B" w:rsidRPr="00592324" w:rsidRDefault="001F303E" w:rsidP="0077617B">
          <w:pPr>
            <w:pStyle w:val="TOC2"/>
            <w:ind w:left="720"/>
          </w:pPr>
          <w:hyperlink w:anchor="Gen_ed_comp_Topics" w:history="1">
            <w:r w:rsidR="0077617B" w:rsidRPr="00F7109E">
              <w:rPr>
                <w:rStyle w:val="Hyperlink"/>
              </w:rPr>
              <w:t>General Education Competency Topics</w:t>
            </w:r>
          </w:hyperlink>
          <w:r w:rsidR="0077617B" w:rsidRPr="00592324">
            <w:ptab w:relativeTo="margin" w:alignment="right" w:leader="dot"/>
          </w:r>
          <w:r w:rsidR="00A52800">
            <w:t>51</w:t>
          </w:r>
        </w:p>
        <w:p w:rsidR="0077617B" w:rsidRPr="00592324" w:rsidRDefault="001F303E" w:rsidP="0077617B">
          <w:pPr>
            <w:pStyle w:val="TOC3"/>
          </w:pPr>
          <w:hyperlink w:anchor="acs_overall_gen_ed_quality" w:history="1">
            <w:r w:rsidR="0077617B" w:rsidRPr="00F7109E">
              <w:rPr>
                <w:rStyle w:val="Hyperlink"/>
              </w:rPr>
              <w:t>AC’S Overall General Education Quality</w:t>
            </w:r>
          </w:hyperlink>
          <w:r w:rsidR="0077617B" w:rsidRPr="00592324">
            <w:ptab w:relativeTo="margin" w:alignment="right" w:leader="dot"/>
          </w:r>
          <w:r w:rsidR="00A52800">
            <w:t>52</w:t>
          </w:r>
        </w:p>
        <w:p w:rsidR="0077617B" w:rsidRPr="00592324" w:rsidRDefault="001F303E" w:rsidP="0077617B">
          <w:pPr>
            <w:pStyle w:val="TOC3"/>
          </w:pPr>
          <w:hyperlink w:anchor="comm_written" w:history="1">
            <w:r w:rsidR="0077617B" w:rsidRPr="00F7109E">
              <w:rPr>
                <w:rStyle w:val="Hyperlink"/>
              </w:rPr>
              <w:t>Communication -Written</w:t>
            </w:r>
          </w:hyperlink>
          <w:r w:rsidR="0077617B" w:rsidRPr="00592324">
            <w:ptab w:relativeTo="margin" w:alignment="right" w:leader="dot"/>
          </w:r>
          <w:r w:rsidR="00A52800">
            <w:t>52</w:t>
          </w:r>
        </w:p>
        <w:p w:rsidR="0077617B" w:rsidRPr="0077617B" w:rsidRDefault="001F303E" w:rsidP="0077617B">
          <w:pPr>
            <w:pStyle w:val="TOC3"/>
          </w:pPr>
          <w:hyperlink w:anchor="comm_verb" w:history="1">
            <w:r w:rsidR="0077617B" w:rsidRPr="00F7109E">
              <w:rPr>
                <w:rStyle w:val="Hyperlink"/>
              </w:rPr>
              <w:t>Communication-Verbal</w:t>
            </w:r>
          </w:hyperlink>
          <w:r w:rsidR="0077617B" w:rsidRPr="0077617B">
            <w:ptab w:relativeTo="margin" w:alignment="right" w:leader="dot"/>
          </w:r>
          <w:r w:rsidR="00A52800">
            <w:t>53</w:t>
          </w:r>
        </w:p>
        <w:p w:rsidR="0077617B" w:rsidRPr="00592324" w:rsidRDefault="001F303E" w:rsidP="0077617B">
          <w:pPr>
            <w:pStyle w:val="TOC3"/>
          </w:pPr>
          <w:hyperlink w:anchor="crit_thinking_emp_quant" w:history="1">
            <w:r w:rsidR="0077617B" w:rsidRPr="00F7109E">
              <w:rPr>
                <w:rStyle w:val="Hyperlink"/>
              </w:rPr>
              <w:t>Critical Thinking and Empirical and Quantitative Skills</w:t>
            </w:r>
          </w:hyperlink>
          <w:r w:rsidR="0077617B" w:rsidRPr="00592324">
            <w:ptab w:relativeTo="margin" w:alignment="right" w:leader="dot"/>
          </w:r>
          <w:r w:rsidR="00A52800">
            <w:t>54</w:t>
          </w:r>
        </w:p>
        <w:p w:rsidR="0077617B" w:rsidRPr="00592324" w:rsidRDefault="001F303E" w:rsidP="0077617B">
          <w:pPr>
            <w:pStyle w:val="TOC3"/>
          </w:pPr>
          <w:hyperlink w:anchor="PR_Ethics_Values" w:history="1">
            <w:r w:rsidR="0077617B" w:rsidRPr="00F7109E">
              <w:rPr>
                <w:rStyle w:val="Hyperlink"/>
              </w:rPr>
              <w:t>Personal Responsibility – Ethics/Values</w:t>
            </w:r>
          </w:hyperlink>
          <w:r w:rsidR="0077617B" w:rsidRPr="00592324">
            <w:ptab w:relativeTo="margin" w:alignment="right" w:leader="dot"/>
          </w:r>
          <w:r w:rsidR="00A52800">
            <w:t>56</w:t>
          </w:r>
        </w:p>
        <w:p w:rsidR="0077617B" w:rsidRPr="00592324" w:rsidRDefault="001F303E" w:rsidP="0077617B">
          <w:pPr>
            <w:pStyle w:val="TOC3"/>
          </w:pPr>
          <w:hyperlink w:anchor="personal_respons_self_aware" w:history="1">
            <w:r w:rsidR="0077617B" w:rsidRPr="00F7109E">
              <w:rPr>
                <w:rStyle w:val="Hyperlink"/>
              </w:rPr>
              <w:t>Personal Responsibility – Self Awareness</w:t>
            </w:r>
          </w:hyperlink>
          <w:r w:rsidR="0077617B" w:rsidRPr="00592324">
            <w:ptab w:relativeTo="margin" w:alignment="right" w:leader="dot"/>
          </w:r>
          <w:r w:rsidR="00A52800">
            <w:t>57</w:t>
          </w:r>
        </w:p>
        <w:p w:rsidR="0077617B" w:rsidRPr="00592324" w:rsidRDefault="001F303E" w:rsidP="0077617B">
          <w:pPr>
            <w:pStyle w:val="TOC3"/>
          </w:pPr>
          <w:hyperlink w:anchor="social_respons_community" w:history="1">
            <w:r w:rsidR="0077617B" w:rsidRPr="00F7109E">
              <w:rPr>
                <w:rStyle w:val="Hyperlink"/>
              </w:rPr>
              <w:t>Social Responsibility - Community</w:t>
            </w:r>
          </w:hyperlink>
          <w:r w:rsidR="0077617B" w:rsidRPr="00592324">
            <w:ptab w:relativeTo="margin" w:alignment="right" w:leader="dot"/>
          </w:r>
          <w:r w:rsidR="00A52800">
            <w:t>58</w:t>
          </w:r>
        </w:p>
        <w:p w:rsidR="0077617B" w:rsidRPr="0077617B" w:rsidRDefault="001F303E" w:rsidP="0077617B">
          <w:pPr>
            <w:pStyle w:val="TOC3"/>
          </w:pPr>
          <w:hyperlink w:anchor="Social_respons_diversity" w:history="1">
            <w:r w:rsidR="0077617B" w:rsidRPr="00F7109E">
              <w:rPr>
                <w:rStyle w:val="Hyperlink"/>
              </w:rPr>
              <w:t>Social Responsibility - Diversity</w:t>
            </w:r>
          </w:hyperlink>
          <w:r w:rsidR="0077617B" w:rsidRPr="0077617B">
            <w:ptab w:relativeTo="margin" w:alignment="right" w:leader="dot"/>
          </w:r>
          <w:r w:rsidR="00A52800">
            <w:t>59</w:t>
          </w:r>
        </w:p>
        <w:p w:rsidR="0077617B" w:rsidRPr="00592324" w:rsidRDefault="001F303E" w:rsidP="0077617B">
          <w:pPr>
            <w:pStyle w:val="TOC3"/>
          </w:pPr>
          <w:hyperlink w:anchor="Teamwork" w:history="1">
            <w:r w:rsidR="0077617B" w:rsidRPr="00F7109E">
              <w:rPr>
                <w:rStyle w:val="Hyperlink"/>
              </w:rPr>
              <w:t>Teamwork</w:t>
            </w:r>
          </w:hyperlink>
          <w:r w:rsidR="0077617B" w:rsidRPr="00592324">
            <w:ptab w:relativeTo="margin" w:alignment="right" w:leader="dot"/>
          </w:r>
          <w:r w:rsidR="00A52800">
            <w:t>60</w:t>
          </w:r>
        </w:p>
        <w:p w:rsidR="00F7109E" w:rsidRPr="00592324" w:rsidRDefault="001F303E" w:rsidP="00F7109E">
          <w:pPr>
            <w:pStyle w:val="TOC2"/>
            <w:ind w:left="720"/>
          </w:pPr>
          <w:hyperlink w:anchor="instructor_Feedback" w:history="1">
            <w:r w:rsidR="00F7109E" w:rsidRPr="00F7109E">
              <w:rPr>
                <w:rStyle w:val="Hyperlink"/>
              </w:rPr>
              <w:t>Instructor Feedback</w:t>
            </w:r>
          </w:hyperlink>
          <w:r w:rsidR="00F7109E" w:rsidRPr="00592324">
            <w:ptab w:relativeTo="margin" w:alignment="right" w:leader="dot"/>
          </w:r>
          <w:r w:rsidR="00A52800">
            <w:t>62</w:t>
          </w:r>
        </w:p>
        <w:p w:rsidR="00F7109E" w:rsidRPr="00592324" w:rsidRDefault="001F303E" w:rsidP="00F7109E">
          <w:pPr>
            <w:pStyle w:val="TOC2"/>
            <w:ind w:left="720"/>
          </w:pPr>
          <w:hyperlink w:anchor="Skill_labs" w:history="1">
            <w:r w:rsidR="00F7109E" w:rsidRPr="00F7109E">
              <w:rPr>
                <w:rStyle w:val="Hyperlink"/>
              </w:rPr>
              <w:t>Skill Labs</w:t>
            </w:r>
          </w:hyperlink>
          <w:r w:rsidR="00F7109E" w:rsidRPr="00592324">
            <w:ptab w:relativeTo="margin" w:alignment="right" w:leader="dot"/>
          </w:r>
          <w:r w:rsidR="00A52800">
            <w:t>62</w:t>
          </w:r>
        </w:p>
        <w:p w:rsidR="003E46BF" w:rsidRDefault="003E46BF" w:rsidP="003E46BF">
          <w:pPr>
            <w:pStyle w:val="TOC1"/>
          </w:pPr>
        </w:p>
        <w:p w:rsidR="00193360" w:rsidRPr="00193360" w:rsidRDefault="001F303E" w:rsidP="003E46BF">
          <w:pPr>
            <w:pStyle w:val="TOC1"/>
          </w:pPr>
          <w:hyperlink w:anchor="Student_Services" w:history="1">
            <w:r w:rsidR="00193360" w:rsidRPr="00A7411C">
              <w:rPr>
                <w:rStyle w:val="Hyperlink"/>
                <w:b/>
                <w:bCs/>
              </w:rPr>
              <w:t>Student Services</w:t>
            </w:r>
          </w:hyperlink>
          <w:r w:rsidR="00193360">
            <w:ptab w:relativeTo="margin" w:alignment="right" w:leader="dot"/>
          </w:r>
          <w:r w:rsidR="00FF7590">
            <w:t>64</w:t>
          </w:r>
        </w:p>
        <w:p w:rsidR="003E46BF" w:rsidRDefault="001F303E" w:rsidP="003E46BF">
          <w:pPr>
            <w:pStyle w:val="TOC2"/>
          </w:pPr>
          <w:hyperlink w:anchor="Student_Services_Summary" w:history="1">
            <w:r w:rsidR="003E46BF" w:rsidRPr="00F7109E">
              <w:rPr>
                <w:rStyle w:val="Hyperlink"/>
                <w:b/>
              </w:rPr>
              <w:t xml:space="preserve">AC </w:t>
            </w:r>
            <w:r w:rsidR="003E46BF">
              <w:rPr>
                <w:rStyle w:val="Hyperlink"/>
                <w:b/>
              </w:rPr>
              <w:t xml:space="preserve">Student Service’s </w:t>
            </w:r>
            <w:r w:rsidR="003E46BF" w:rsidRPr="00F7109E">
              <w:rPr>
                <w:rStyle w:val="Hyperlink"/>
                <w:b/>
              </w:rPr>
              <w:t>Summary</w:t>
            </w:r>
          </w:hyperlink>
          <w:r w:rsidR="003E46BF" w:rsidRPr="00592324">
            <w:ptab w:relativeTo="margin" w:alignment="right" w:leader="dot"/>
          </w:r>
          <w:r w:rsidR="00FF7590">
            <w:t>64</w:t>
          </w:r>
        </w:p>
        <w:p w:rsidR="00031431" w:rsidRPr="00592324" w:rsidRDefault="001F303E" w:rsidP="00031431">
          <w:pPr>
            <w:pStyle w:val="TOC2"/>
            <w:ind w:left="720"/>
          </w:pPr>
          <w:hyperlink w:anchor="academic_life_planning" w:history="1">
            <w:r w:rsidR="00031431" w:rsidRPr="003A15BA">
              <w:rPr>
                <w:rStyle w:val="Hyperlink"/>
              </w:rPr>
              <w:t>Academic and Life Planning</w:t>
            </w:r>
          </w:hyperlink>
          <w:r w:rsidR="00031431" w:rsidRPr="00592324">
            <w:ptab w:relativeTo="margin" w:alignment="right" w:leader="dot"/>
          </w:r>
          <w:r w:rsidR="00FF7590">
            <w:t>70</w:t>
          </w:r>
        </w:p>
        <w:p w:rsidR="00031431" w:rsidRPr="00592324" w:rsidRDefault="001F303E" w:rsidP="00031431">
          <w:pPr>
            <w:pStyle w:val="TOC3"/>
          </w:pPr>
          <w:hyperlink w:anchor="Advising" w:history="1">
            <w:r w:rsidR="00031431">
              <w:rPr>
                <w:rStyle w:val="Hyperlink"/>
              </w:rPr>
              <w:t>Advising</w:t>
            </w:r>
          </w:hyperlink>
          <w:r w:rsidR="00031431" w:rsidRPr="00592324">
            <w:ptab w:relativeTo="margin" w:alignment="right" w:leader="dot"/>
          </w:r>
          <w:r w:rsidR="00FF7590">
            <w:t>7</w:t>
          </w:r>
          <w:r w:rsidR="00567C5E">
            <w:t>0</w:t>
          </w:r>
        </w:p>
        <w:p w:rsidR="00031431" w:rsidRPr="00592324" w:rsidRDefault="001F303E" w:rsidP="00031431">
          <w:pPr>
            <w:pStyle w:val="TOC3"/>
          </w:pPr>
          <w:hyperlink w:anchor="career" w:history="1">
            <w:r w:rsidR="00031431">
              <w:rPr>
                <w:rStyle w:val="Hyperlink"/>
              </w:rPr>
              <w:t>Career</w:t>
            </w:r>
          </w:hyperlink>
          <w:r w:rsidR="00031431" w:rsidRPr="00592324">
            <w:ptab w:relativeTo="margin" w:alignment="right" w:leader="dot"/>
          </w:r>
          <w:r w:rsidR="00567C5E">
            <w:t>72</w:t>
          </w:r>
        </w:p>
        <w:p w:rsidR="00031431" w:rsidRDefault="001F303E" w:rsidP="00031431">
          <w:pPr>
            <w:pStyle w:val="TOC3"/>
          </w:pPr>
          <w:hyperlink w:anchor="job_placement" w:history="1">
            <w:r w:rsidR="00031431" w:rsidRPr="003A15BA">
              <w:rPr>
                <w:rStyle w:val="Hyperlink"/>
              </w:rPr>
              <w:t>Job Placement</w:t>
            </w:r>
          </w:hyperlink>
          <w:r w:rsidR="00031431" w:rsidRPr="00592324">
            <w:ptab w:relativeTo="margin" w:alignment="right" w:leader="dot"/>
          </w:r>
          <w:r w:rsidR="00567C5E">
            <w:t>74</w:t>
          </w:r>
        </w:p>
        <w:p w:rsidR="00031431" w:rsidRDefault="001F303E" w:rsidP="00031431">
          <w:pPr>
            <w:pStyle w:val="TOC2"/>
            <w:ind w:left="720"/>
          </w:pPr>
          <w:hyperlink w:anchor="child_care" w:history="1">
            <w:r w:rsidR="00031431" w:rsidRPr="003A15BA">
              <w:rPr>
                <w:rStyle w:val="Hyperlink"/>
              </w:rPr>
              <w:t>Child Care/Dependent Care</w:t>
            </w:r>
          </w:hyperlink>
          <w:r w:rsidR="00031431" w:rsidRPr="00592324">
            <w:ptab w:relativeTo="margin" w:alignment="right" w:leader="dot"/>
          </w:r>
          <w:r w:rsidR="00567C5E">
            <w:t>75</w:t>
          </w:r>
        </w:p>
        <w:p w:rsidR="00031431" w:rsidRPr="00592324" w:rsidRDefault="001F303E" w:rsidP="00031431">
          <w:pPr>
            <w:pStyle w:val="TOC2"/>
            <w:ind w:left="720"/>
          </w:pPr>
          <w:hyperlink w:anchor="disability" w:history="1">
            <w:r w:rsidR="00031431" w:rsidRPr="003A15BA">
              <w:rPr>
                <w:rStyle w:val="Hyperlink"/>
              </w:rPr>
              <w:t>Disability Services</w:t>
            </w:r>
          </w:hyperlink>
          <w:r w:rsidR="00031431" w:rsidRPr="00592324">
            <w:ptab w:relativeTo="margin" w:alignment="right" w:leader="dot"/>
          </w:r>
          <w:r w:rsidR="00567C5E">
            <w:t>77</w:t>
          </w:r>
        </w:p>
        <w:p w:rsidR="00031431" w:rsidRPr="00592324" w:rsidRDefault="001F303E" w:rsidP="00031431">
          <w:pPr>
            <w:pStyle w:val="TOC2"/>
            <w:ind w:left="720"/>
          </w:pPr>
          <w:hyperlink w:anchor="financial_issues" w:history="1">
            <w:r w:rsidR="00031431" w:rsidRPr="003A15BA">
              <w:rPr>
                <w:rStyle w:val="Hyperlink"/>
              </w:rPr>
              <w:t>Financial Issues</w:t>
            </w:r>
          </w:hyperlink>
          <w:r w:rsidR="00031431" w:rsidRPr="00592324">
            <w:ptab w:relativeTo="margin" w:alignment="right" w:leader="dot"/>
          </w:r>
          <w:r w:rsidR="00567C5E">
            <w:t>78</w:t>
          </w:r>
        </w:p>
        <w:p w:rsidR="00031431" w:rsidRPr="00592324" w:rsidRDefault="001F303E" w:rsidP="00031431">
          <w:pPr>
            <w:pStyle w:val="TOC2"/>
            <w:ind w:left="720"/>
          </w:pPr>
          <w:hyperlink w:anchor="New_Student_Programs" w:history="1">
            <w:r w:rsidR="00031431" w:rsidRPr="003A15BA">
              <w:rPr>
                <w:rStyle w:val="Hyperlink"/>
              </w:rPr>
              <w:t>New Student Programs</w:t>
            </w:r>
          </w:hyperlink>
          <w:r w:rsidR="00031431" w:rsidRPr="00592324">
            <w:ptab w:relativeTo="margin" w:alignment="right" w:leader="dot"/>
          </w:r>
          <w:r w:rsidR="00567C5E">
            <w:t>80</w:t>
          </w:r>
        </w:p>
        <w:p w:rsidR="00031431" w:rsidRPr="00592324" w:rsidRDefault="001F303E" w:rsidP="00031431">
          <w:pPr>
            <w:pStyle w:val="TOC3"/>
          </w:pPr>
          <w:hyperlink w:anchor="freshman_seminar_first_year_exp" w:history="1">
            <w:r w:rsidR="00031431" w:rsidRPr="003A15BA">
              <w:rPr>
                <w:rStyle w:val="Hyperlink"/>
              </w:rPr>
              <w:t>Freshman Seminar/First-Year Experience</w:t>
            </w:r>
          </w:hyperlink>
          <w:r w:rsidR="00031431" w:rsidRPr="00592324">
            <w:ptab w:relativeTo="margin" w:alignment="right" w:leader="dot"/>
          </w:r>
          <w:r w:rsidR="00567C5E">
            <w:t>80</w:t>
          </w:r>
        </w:p>
        <w:p w:rsidR="00031431" w:rsidRPr="00592324" w:rsidRDefault="001F303E" w:rsidP="00031431">
          <w:pPr>
            <w:pStyle w:val="TOC3"/>
          </w:pPr>
          <w:hyperlink w:anchor="orientation" w:history="1">
            <w:r w:rsidR="00031431">
              <w:rPr>
                <w:rStyle w:val="Hyperlink"/>
              </w:rPr>
              <w:t>Orientation</w:t>
            </w:r>
          </w:hyperlink>
          <w:r w:rsidR="00031431" w:rsidRPr="00592324">
            <w:ptab w:relativeTo="margin" w:alignment="right" w:leader="dot"/>
          </w:r>
          <w:r w:rsidR="00567C5E">
            <w:t>80</w:t>
          </w:r>
        </w:p>
        <w:p w:rsidR="00031431" w:rsidRDefault="001F303E" w:rsidP="00031431">
          <w:pPr>
            <w:pStyle w:val="TOC3"/>
          </w:pPr>
          <w:hyperlink w:anchor="student_success_study_skills" w:history="1">
            <w:r w:rsidR="00031431" w:rsidRPr="003A15BA">
              <w:rPr>
                <w:rStyle w:val="Hyperlink"/>
              </w:rPr>
              <w:t>Student Success/Study Skills Course</w:t>
            </w:r>
          </w:hyperlink>
          <w:r w:rsidR="00031431" w:rsidRPr="00592324">
            <w:ptab w:relativeTo="margin" w:alignment="right" w:leader="dot"/>
          </w:r>
          <w:r w:rsidR="00567C5E">
            <w:t>81</w:t>
          </w:r>
        </w:p>
        <w:p w:rsidR="00031431" w:rsidRPr="00592324" w:rsidRDefault="001F303E" w:rsidP="00031431">
          <w:pPr>
            <w:pStyle w:val="TOC2"/>
            <w:ind w:left="720"/>
          </w:pPr>
          <w:hyperlink w:anchor="Registration_Course_Avail" w:history="1">
            <w:r w:rsidR="00031431" w:rsidRPr="003A15BA">
              <w:rPr>
                <w:rStyle w:val="Hyperlink"/>
              </w:rPr>
              <w:t>Registration and Course Availability</w:t>
            </w:r>
          </w:hyperlink>
          <w:r w:rsidR="00031431" w:rsidRPr="00592324">
            <w:ptab w:relativeTo="margin" w:alignment="right" w:leader="dot"/>
          </w:r>
          <w:r w:rsidR="00567C5E">
            <w:t>82</w:t>
          </w:r>
        </w:p>
        <w:p w:rsidR="00031431" w:rsidRPr="00592324" w:rsidRDefault="001F303E" w:rsidP="00031431">
          <w:pPr>
            <w:pStyle w:val="TOC2"/>
            <w:ind w:left="720"/>
          </w:pPr>
          <w:hyperlink w:anchor="student_activities" w:history="1">
            <w:r w:rsidR="00031431" w:rsidRPr="003A15BA">
              <w:rPr>
                <w:rStyle w:val="Hyperlink"/>
              </w:rPr>
              <w:t>Student Activities</w:t>
            </w:r>
          </w:hyperlink>
          <w:r w:rsidR="00031431" w:rsidRPr="00592324">
            <w:ptab w:relativeTo="margin" w:alignment="right" w:leader="dot"/>
          </w:r>
          <w:r w:rsidR="00567C5E">
            <w:t>83</w:t>
          </w:r>
        </w:p>
        <w:p w:rsidR="00031431" w:rsidRPr="00592324" w:rsidRDefault="001F303E" w:rsidP="00031431">
          <w:pPr>
            <w:pStyle w:val="TOC2"/>
            <w:ind w:left="720"/>
          </w:pPr>
          <w:hyperlink w:anchor="support" w:history="1">
            <w:r w:rsidR="00031431" w:rsidRPr="003A15BA">
              <w:rPr>
                <w:rStyle w:val="Hyperlink"/>
              </w:rPr>
              <w:t>Support</w:t>
            </w:r>
          </w:hyperlink>
          <w:r w:rsidR="00031431" w:rsidRPr="00592324">
            <w:ptab w:relativeTo="margin" w:alignment="right" w:leader="dot"/>
          </w:r>
          <w:r w:rsidR="00567C5E">
            <w:t>84</w:t>
          </w:r>
        </w:p>
        <w:p w:rsidR="00031431" w:rsidRPr="00592324" w:rsidRDefault="001F303E" w:rsidP="00031431">
          <w:pPr>
            <w:pStyle w:val="TOC3"/>
          </w:pPr>
          <w:hyperlink w:anchor="academic_support_overview" w:history="1">
            <w:r w:rsidR="00031431" w:rsidRPr="003A15BA">
              <w:rPr>
                <w:rStyle w:val="Hyperlink"/>
              </w:rPr>
              <w:t>Academic Support Overview</w:t>
            </w:r>
          </w:hyperlink>
          <w:r w:rsidR="00031431" w:rsidRPr="00592324">
            <w:ptab w:relativeTo="margin" w:alignment="right" w:leader="dot"/>
          </w:r>
          <w:r w:rsidR="00567C5E">
            <w:t>84</w:t>
          </w:r>
        </w:p>
        <w:p w:rsidR="00031431" w:rsidRPr="00592324" w:rsidRDefault="001F303E" w:rsidP="00031431">
          <w:pPr>
            <w:pStyle w:val="TOC3"/>
          </w:pPr>
          <w:hyperlink w:anchor="learning_comm" w:history="1">
            <w:r w:rsidR="00031431" w:rsidRPr="003A15BA">
              <w:rPr>
                <w:rStyle w:val="Hyperlink"/>
              </w:rPr>
              <w:t>Learning Communities</w:t>
            </w:r>
          </w:hyperlink>
          <w:r w:rsidR="00031431" w:rsidRPr="00592324">
            <w:ptab w:relativeTo="margin" w:alignment="right" w:leader="dot"/>
          </w:r>
          <w:r w:rsidR="00567C5E">
            <w:t>85</w:t>
          </w:r>
        </w:p>
        <w:p w:rsidR="00031431" w:rsidRDefault="001F303E" w:rsidP="00031431">
          <w:pPr>
            <w:pStyle w:val="TOC3"/>
          </w:pPr>
          <w:hyperlink w:anchor="personal_support" w:history="1">
            <w:r w:rsidR="003E46BF" w:rsidRPr="003A15BA">
              <w:rPr>
                <w:rStyle w:val="Hyperlink"/>
              </w:rPr>
              <w:t>Personal Support</w:t>
            </w:r>
          </w:hyperlink>
          <w:r w:rsidR="00031431" w:rsidRPr="00592324">
            <w:ptab w:relativeTo="margin" w:alignment="right" w:leader="dot"/>
          </w:r>
          <w:r w:rsidR="00567C5E">
            <w:t>86</w:t>
          </w:r>
        </w:p>
        <w:p w:rsidR="003E46BF" w:rsidRPr="00592324" w:rsidRDefault="001F303E" w:rsidP="003E46BF">
          <w:pPr>
            <w:pStyle w:val="TOC3"/>
          </w:pPr>
          <w:hyperlink w:anchor="relationships_admin" w:history="1">
            <w:r w:rsidR="003E46BF" w:rsidRPr="003A15BA">
              <w:rPr>
                <w:rStyle w:val="Hyperlink"/>
              </w:rPr>
              <w:t>Relationships - Administration</w:t>
            </w:r>
          </w:hyperlink>
          <w:r w:rsidR="003E46BF" w:rsidRPr="00592324">
            <w:ptab w:relativeTo="margin" w:alignment="right" w:leader="dot"/>
          </w:r>
          <w:r w:rsidR="00567C5E">
            <w:t>86</w:t>
          </w:r>
        </w:p>
        <w:p w:rsidR="003E46BF" w:rsidRPr="00592324" w:rsidRDefault="001F303E" w:rsidP="003E46BF">
          <w:pPr>
            <w:pStyle w:val="TOC3"/>
          </w:pPr>
          <w:hyperlink w:anchor="relationships_Friends_Family" w:history="1">
            <w:r w:rsidR="003E46BF" w:rsidRPr="003A15BA">
              <w:rPr>
                <w:rStyle w:val="Hyperlink"/>
              </w:rPr>
              <w:t>Relationships – Friends and Family</w:t>
            </w:r>
          </w:hyperlink>
          <w:r w:rsidR="003E46BF" w:rsidRPr="00592324">
            <w:ptab w:relativeTo="margin" w:alignment="right" w:leader="dot"/>
          </w:r>
          <w:r w:rsidR="00567C5E">
            <w:t>87</w:t>
          </w:r>
        </w:p>
        <w:p w:rsidR="003E46BF" w:rsidRDefault="001F303E" w:rsidP="003E46BF">
          <w:pPr>
            <w:pStyle w:val="TOC3"/>
          </w:pPr>
          <w:hyperlink w:anchor="relationships_instructors" w:history="1">
            <w:r w:rsidR="003E46BF" w:rsidRPr="003A15BA">
              <w:rPr>
                <w:rStyle w:val="Hyperlink"/>
              </w:rPr>
              <w:t>Relationships - Instructors</w:t>
            </w:r>
          </w:hyperlink>
          <w:r w:rsidR="003E46BF" w:rsidRPr="00592324">
            <w:ptab w:relativeTo="margin" w:alignment="right" w:leader="dot"/>
          </w:r>
          <w:r w:rsidR="00567C5E">
            <w:t>88</w:t>
          </w:r>
        </w:p>
        <w:p w:rsidR="003E46BF" w:rsidRDefault="001F303E" w:rsidP="003E46BF">
          <w:pPr>
            <w:pStyle w:val="TOC3"/>
          </w:pPr>
          <w:hyperlink w:anchor="relationships_other_students" w:history="1">
            <w:r w:rsidR="003E46BF" w:rsidRPr="003A15BA">
              <w:rPr>
                <w:rStyle w:val="Hyperlink"/>
              </w:rPr>
              <w:t>Relationships – Other Students</w:t>
            </w:r>
          </w:hyperlink>
          <w:r w:rsidR="003E46BF" w:rsidRPr="00592324">
            <w:ptab w:relativeTo="margin" w:alignment="right" w:leader="dot"/>
          </w:r>
          <w:r w:rsidR="00567C5E">
            <w:t>90</w:t>
          </w:r>
        </w:p>
        <w:p w:rsidR="003E46BF" w:rsidRDefault="001F303E" w:rsidP="003E46BF">
          <w:pPr>
            <w:pStyle w:val="TOC3"/>
          </w:pPr>
          <w:hyperlink w:anchor="social_support" w:history="1">
            <w:r w:rsidR="003E46BF" w:rsidRPr="003A15BA">
              <w:rPr>
                <w:rStyle w:val="Hyperlink"/>
              </w:rPr>
              <w:t>Social Support</w:t>
            </w:r>
          </w:hyperlink>
          <w:r w:rsidR="003E46BF" w:rsidRPr="00592324">
            <w:ptab w:relativeTo="margin" w:alignment="right" w:leader="dot"/>
          </w:r>
          <w:r w:rsidR="00567C5E">
            <w:t>91</w:t>
          </w:r>
        </w:p>
        <w:p w:rsidR="003E46BF" w:rsidRDefault="001F303E" w:rsidP="003E46BF">
          <w:pPr>
            <w:pStyle w:val="TOC3"/>
          </w:pPr>
          <w:hyperlink w:anchor="Tutoring" w:history="1">
            <w:r w:rsidR="003E46BF" w:rsidRPr="003A15BA">
              <w:rPr>
                <w:rStyle w:val="Hyperlink"/>
              </w:rPr>
              <w:t>Tutoring</w:t>
            </w:r>
          </w:hyperlink>
          <w:r w:rsidR="003E46BF" w:rsidRPr="00592324">
            <w:ptab w:relativeTo="margin" w:alignment="right" w:leader="dot"/>
          </w:r>
          <w:r w:rsidR="00567C5E">
            <w:t>91</w:t>
          </w:r>
        </w:p>
        <w:p w:rsidR="003E46BF" w:rsidRPr="00592324" w:rsidRDefault="001F303E" w:rsidP="003E46BF">
          <w:pPr>
            <w:pStyle w:val="TOC2"/>
            <w:ind w:left="720"/>
          </w:pPr>
          <w:hyperlink w:anchor="testing" w:history="1">
            <w:r w:rsidR="003E46BF" w:rsidRPr="003A15BA">
              <w:rPr>
                <w:rStyle w:val="Hyperlink"/>
              </w:rPr>
              <w:t>Testing</w:t>
            </w:r>
          </w:hyperlink>
          <w:r w:rsidR="003E46BF" w:rsidRPr="00592324">
            <w:ptab w:relativeTo="margin" w:alignment="right" w:leader="dot"/>
          </w:r>
          <w:r w:rsidR="00567C5E">
            <w:t>93</w:t>
          </w:r>
        </w:p>
        <w:p w:rsidR="003E46BF" w:rsidRPr="00592324" w:rsidRDefault="001F303E" w:rsidP="003E46BF">
          <w:pPr>
            <w:pStyle w:val="TOC2"/>
            <w:ind w:left="720"/>
          </w:pPr>
          <w:hyperlink w:anchor="transfer_of_credit" w:history="1">
            <w:r w:rsidR="003E46BF" w:rsidRPr="003A15BA">
              <w:rPr>
                <w:rStyle w:val="Hyperlink"/>
              </w:rPr>
              <w:t>Transfer Credit</w:t>
            </w:r>
          </w:hyperlink>
          <w:r w:rsidR="003E46BF" w:rsidRPr="00592324">
            <w:ptab w:relativeTo="margin" w:alignment="right" w:leader="dot"/>
          </w:r>
          <w:r w:rsidR="00567C5E">
            <w:t>93</w:t>
          </w:r>
        </w:p>
        <w:p w:rsidR="003B6213" w:rsidRDefault="001F303E" w:rsidP="003E46BF">
          <w:pPr>
            <w:pStyle w:val="TOC1"/>
            <w:rPr>
              <w:b/>
              <w:bCs/>
            </w:rPr>
          </w:pPr>
          <w:hyperlink w:anchor="Technology" w:history="1">
            <w:r w:rsidR="003B6213" w:rsidRPr="008576F4">
              <w:rPr>
                <w:rStyle w:val="Hyperlink"/>
                <w:b/>
                <w:bCs/>
              </w:rPr>
              <w:t>Technology</w:t>
            </w:r>
          </w:hyperlink>
          <w:r w:rsidR="003B6213">
            <w:ptab w:relativeTo="margin" w:alignment="right" w:leader="dot"/>
          </w:r>
          <w:r w:rsidR="00C27F60">
            <w:t>95</w:t>
          </w:r>
        </w:p>
        <w:p w:rsidR="003E46BF" w:rsidRDefault="001F303E" w:rsidP="003E46BF">
          <w:pPr>
            <w:pStyle w:val="TOC2"/>
          </w:pPr>
          <w:hyperlink w:anchor="technology_Section_summary" w:history="1">
            <w:r w:rsidR="003E46BF" w:rsidRPr="00F7109E">
              <w:rPr>
                <w:rStyle w:val="Hyperlink"/>
                <w:b/>
              </w:rPr>
              <w:t xml:space="preserve">AC </w:t>
            </w:r>
            <w:r w:rsidR="003E46BF">
              <w:rPr>
                <w:rStyle w:val="Hyperlink"/>
                <w:b/>
              </w:rPr>
              <w:t xml:space="preserve">Technology </w:t>
            </w:r>
            <w:r w:rsidR="003E46BF" w:rsidRPr="00F7109E">
              <w:rPr>
                <w:rStyle w:val="Hyperlink"/>
                <w:b/>
              </w:rPr>
              <w:t>Summary</w:t>
            </w:r>
          </w:hyperlink>
          <w:r w:rsidR="003E46BF" w:rsidRPr="00592324">
            <w:ptab w:relativeTo="margin" w:alignment="right" w:leader="dot"/>
          </w:r>
          <w:r w:rsidR="00C27F60">
            <w:t>95</w:t>
          </w:r>
        </w:p>
        <w:p w:rsidR="003E46BF" w:rsidRPr="00592324" w:rsidRDefault="001F303E" w:rsidP="003E46BF">
          <w:pPr>
            <w:pStyle w:val="TOC2"/>
            <w:ind w:left="720"/>
          </w:pPr>
          <w:hyperlink w:anchor="Class_content_Delivery_methods" w:history="1">
            <w:r w:rsidR="003E46BF" w:rsidRPr="00C27F60">
              <w:rPr>
                <w:rStyle w:val="Hyperlink"/>
              </w:rPr>
              <w:t>Class Content Delivery Methods</w:t>
            </w:r>
          </w:hyperlink>
          <w:r w:rsidR="003E46BF" w:rsidRPr="00592324">
            <w:ptab w:relativeTo="margin" w:alignment="right" w:leader="dot"/>
          </w:r>
          <w:r w:rsidR="00C27F60">
            <w:t>97</w:t>
          </w:r>
        </w:p>
        <w:p w:rsidR="003E46BF" w:rsidRDefault="001F303E" w:rsidP="003E46BF">
          <w:pPr>
            <w:pStyle w:val="TOC2"/>
            <w:ind w:left="720"/>
          </w:pPr>
          <w:hyperlink w:anchor="class_tech_utilization" w:history="1">
            <w:r w:rsidR="003E46BF" w:rsidRPr="00C27F60">
              <w:rPr>
                <w:rStyle w:val="Hyperlink"/>
              </w:rPr>
              <w:t>Class Technology Utilization</w:t>
            </w:r>
          </w:hyperlink>
          <w:r w:rsidR="003E46BF" w:rsidRPr="00592324">
            <w:ptab w:relativeTo="margin" w:alignment="right" w:leader="dot"/>
          </w:r>
          <w:r w:rsidR="00C27F60">
            <w:t>99</w:t>
          </w:r>
        </w:p>
        <w:p w:rsidR="003E46BF" w:rsidRPr="003E46BF" w:rsidRDefault="001F303E" w:rsidP="003E46BF">
          <w:pPr>
            <w:pStyle w:val="TOC2"/>
            <w:ind w:left="720"/>
          </w:pPr>
          <w:hyperlink w:anchor="online_resources_library" w:history="1">
            <w:r w:rsidR="003E46BF" w:rsidRPr="00C27F60">
              <w:rPr>
                <w:rStyle w:val="Hyperlink"/>
              </w:rPr>
              <w:t>Online Resources - Library</w:t>
            </w:r>
          </w:hyperlink>
          <w:r w:rsidR="003E46BF" w:rsidRPr="00592324">
            <w:ptab w:relativeTo="margin" w:alignment="right" w:leader="dot"/>
          </w:r>
          <w:r w:rsidR="00C27F60">
            <w:t>101</w:t>
          </w:r>
        </w:p>
        <w:p w:rsidR="003E46BF" w:rsidRPr="00592324" w:rsidRDefault="001F303E" w:rsidP="003E46BF">
          <w:pPr>
            <w:pStyle w:val="TOC2"/>
            <w:ind w:left="720"/>
          </w:pPr>
          <w:hyperlink w:anchor="student_feelings_toward_tech" w:history="1">
            <w:r w:rsidR="003E46BF" w:rsidRPr="00C27F60">
              <w:rPr>
                <w:rStyle w:val="Hyperlink"/>
              </w:rPr>
              <w:t>Student Feelings Toward Technology</w:t>
            </w:r>
          </w:hyperlink>
          <w:r w:rsidR="003E46BF" w:rsidRPr="00592324">
            <w:ptab w:relativeTo="margin" w:alignment="right" w:leader="dot"/>
          </w:r>
          <w:r w:rsidR="00C27F60">
            <w:t>101</w:t>
          </w:r>
        </w:p>
        <w:p w:rsidR="003E46BF" w:rsidRPr="00592324" w:rsidRDefault="001F303E" w:rsidP="003E46BF">
          <w:pPr>
            <w:pStyle w:val="TOC2"/>
            <w:ind w:left="720"/>
          </w:pPr>
          <w:hyperlink w:anchor="tech_usage_faculty_institution" w:history="1">
            <w:r w:rsidR="003E46BF" w:rsidRPr="00C27F60">
              <w:rPr>
                <w:rStyle w:val="Hyperlink"/>
              </w:rPr>
              <w:t>Technology Usage – Faculty and Institution</w:t>
            </w:r>
          </w:hyperlink>
          <w:r w:rsidR="003E46BF" w:rsidRPr="00592324">
            <w:ptab w:relativeTo="margin" w:alignment="right" w:leader="dot"/>
          </w:r>
          <w:r w:rsidR="00C27F60">
            <w:t>102</w:t>
          </w:r>
        </w:p>
        <w:p w:rsidR="003E46BF" w:rsidRPr="00592324" w:rsidRDefault="001F303E" w:rsidP="003E46BF">
          <w:pPr>
            <w:pStyle w:val="TOC2"/>
            <w:ind w:left="720"/>
          </w:pPr>
          <w:hyperlink w:anchor="tech_usage_student" w:history="1">
            <w:r w:rsidR="003E46BF" w:rsidRPr="00C27F60">
              <w:rPr>
                <w:rStyle w:val="Hyperlink"/>
              </w:rPr>
              <w:t>Technology Usage - Student</w:t>
            </w:r>
          </w:hyperlink>
          <w:r w:rsidR="003E46BF" w:rsidRPr="00592324">
            <w:ptab w:relativeTo="margin" w:alignment="right" w:leader="dot"/>
          </w:r>
          <w:r w:rsidR="00C27F60">
            <w:t>103</w:t>
          </w:r>
        </w:p>
        <w:p w:rsidR="003B6213" w:rsidRPr="003B6213" w:rsidRDefault="001F303E" w:rsidP="003B6213">
          <w:pPr>
            <w:rPr>
              <w:lang w:eastAsia="ja-JP"/>
            </w:rPr>
          </w:pPr>
        </w:p>
      </w:sdtContent>
    </w:sdt>
    <w:p w:rsidR="00982241" w:rsidRDefault="00982241">
      <w:pPr>
        <w:rPr>
          <w:b/>
          <w:sz w:val="28"/>
          <w:szCs w:val="28"/>
        </w:rPr>
        <w:sectPr w:rsidR="00982241" w:rsidSect="00671EB3">
          <w:pgSz w:w="12240" w:h="15840"/>
          <w:pgMar w:top="720" w:right="720" w:bottom="720" w:left="720" w:header="720" w:footer="720" w:gutter="0"/>
          <w:cols w:space="720"/>
          <w:docGrid w:linePitch="360"/>
        </w:sectPr>
      </w:pPr>
    </w:p>
    <w:p w:rsidR="00BF3998" w:rsidRDefault="002264A5" w:rsidP="00E52EF1">
      <w:pPr>
        <w:rPr>
          <w:b/>
          <w:sz w:val="28"/>
          <w:szCs w:val="28"/>
        </w:rPr>
      </w:pPr>
      <w:bookmarkStart w:id="1" w:name="CCSSE_CCFSS_Information"/>
      <w:r>
        <w:rPr>
          <w:b/>
          <w:color w:val="1F497D" w:themeColor="text2"/>
          <w:sz w:val="28"/>
          <w:szCs w:val="28"/>
        </w:rPr>
        <w:lastRenderedPageBreak/>
        <w:t>CCSSE</w:t>
      </w:r>
      <w:r w:rsidR="00341FE0">
        <w:rPr>
          <w:b/>
          <w:color w:val="1F497D" w:themeColor="text2"/>
          <w:sz w:val="28"/>
          <w:szCs w:val="28"/>
        </w:rPr>
        <w:t xml:space="preserve"> and </w:t>
      </w:r>
      <w:r>
        <w:rPr>
          <w:b/>
          <w:color w:val="1F497D" w:themeColor="text2"/>
          <w:sz w:val="28"/>
          <w:szCs w:val="28"/>
        </w:rPr>
        <w:t>C</w:t>
      </w:r>
      <w:r w:rsidR="00341FE0">
        <w:rPr>
          <w:b/>
          <w:color w:val="1F497D" w:themeColor="text2"/>
          <w:sz w:val="28"/>
          <w:szCs w:val="28"/>
        </w:rPr>
        <w:t>C</w:t>
      </w:r>
      <w:r>
        <w:rPr>
          <w:b/>
          <w:color w:val="1F497D" w:themeColor="text2"/>
          <w:sz w:val="28"/>
          <w:szCs w:val="28"/>
        </w:rPr>
        <w:t xml:space="preserve">FSSE </w:t>
      </w:r>
      <w:r w:rsidR="00C62975">
        <w:rPr>
          <w:b/>
          <w:color w:val="1F497D" w:themeColor="text2"/>
          <w:sz w:val="28"/>
          <w:szCs w:val="28"/>
        </w:rPr>
        <w:t>Report Description and Key Facts</w:t>
      </w:r>
      <w:bookmarkEnd w:id="1"/>
    </w:p>
    <w:p w:rsidR="00E52EF1" w:rsidRPr="00E52EF1" w:rsidRDefault="00E52EF1" w:rsidP="00E52EF1">
      <w:pPr>
        <w:rPr>
          <w:b/>
          <w:sz w:val="28"/>
          <w:szCs w:val="28"/>
        </w:rPr>
      </w:pPr>
    </w:p>
    <w:p w:rsidR="00E52EF1" w:rsidRDefault="00964419" w:rsidP="002264A5">
      <w:pPr>
        <w:spacing w:after="200" w:line="276" w:lineRule="auto"/>
        <w:jc w:val="left"/>
        <w:rPr>
          <w:color w:val="1F497D" w:themeColor="text2"/>
          <w:sz w:val="24"/>
          <w:szCs w:val="24"/>
          <w:u w:val="single"/>
        </w:rPr>
      </w:pPr>
      <w:r w:rsidRPr="00E52EF1">
        <w:rPr>
          <w:color w:val="1F497D" w:themeColor="text2"/>
          <w:sz w:val="24"/>
          <w:szCs w:val="24"/>
          <w:u w:val="single"/>
        </w:rPr>
        <w:t xml:space="preserve">CCSSE and CCFSSE </w:t>
      </w:r>
      <w:r w:rsidR="00E52EF1">
        <w:rPr>
          <w:color w:val="1F497D" w:themeColor="text2"/>
          <w:sz w:val="24"/>
          <w:szCs w:val="24"/>
          <w:u w:val="single"/>
        </w:rPr>
        <w:t>Information Overview</w:t>
      </w:r>
      <w:r w:rsidRPr="00E52EF1">
        <w:rPr>
          <w:color w:val="1F497D" w:themeColor="text2"/>
          <w:sz w:val="24"/>
          <w:szCs w:val="24"/>
          <w:u w:val="single"/>
        </w:rPr>
        <w:t>:</w:t>
      </w:r>
    </w:p>
    <w:p w:rsidR="007A7E85" w:rsidRPr="00E52EF1" w:rsidRDefault="007A7E85" w:rsidP="002264A5">
      <w:pPr>
        <w:spacing w:after="200" w:line="276" w:lineRule="auto"/>
        <w:jc w:val="left"/>
        <w:rPr>
          <w:color w:val="1F497D" w:themeColor="text2"/>
          <w:sz w:val="24"/>
          <w:szCs w:val="24"/>
          <w:u w:val="single"/>
        </w:rPr>
      </w:pPr>
      <w:r>
        <w:rPr>
          <w:sz w:val="20"/>
          <w:szCs w:val="20"/>
        </w:rPr>
        <w:t>The Community College Survey of Student Engagement (CCSSE)</w:t>
      </w:r>
      <w:r w:rsidR="004A6270">
        <w:rPr>
          <w:sz w:val="20"/>
          <w:szCs w:val="20"/>
        </w:rPr>
        <w:t xml:space="preserve"> is </w:t>
      </w:r>
      <w:r>
        <w:rPr>
          <w:sz w:val="20"/>
          <w:szCs w:val="20"/>
        </w:rPr>
        <w:t xml:space="preserve">a </w:t>
      </w:r>
      <w:r w:rsidR="004A6270">
        <w:rPr>
          <w:sz w:val="20"/>
          <w:szCs w:val="20"/>
        </w:rPr>
        <w:t>student survey that</w:t>
      </w:r>
      <w:r>
        <w:rPr>
          <w:sz w:val="20"/>
          <w:szCs w:val="20"/>
        </w:rPr>
        <w:t xml:space="preserve"> </w:t>
      </w:r>
      <w:r w:rsidR="004A6270">
        <w:rPr>
          <w:sz w:val="20"/>
          <w:szCs w:val="20"/>
        </w:rPr>
        <w:t>provides Amarillo College (AC) administration, faculty, and staff a better view of the student body experience and of student perceptions regarding AC practices.</w:t>
      </w:r>
    </w:p>
    <w:p w:rsidR="004A6270" w:rsidRDefault="004A6270" w:rsidP="002264A5">
      <w:pPr>
        <w:spacing w:after="200" w:line="276" w:lineRule="auto"/>
        <w:jc w:val="left"/>
        <w:rPr>
          <w:sz w:val="20"/>
          <w:szCs w:val="20"/>
        </w:rPr>
      </w:pPr>
      <w:r>
        <w:rPr>
          <w:sz w:val="20"/>
          <w:szCs w:val="20"/>
        </w:rPr>
        <w:t>The Community College Faculty Survey of Student Engagement (CCFSSE) is a companion piece to the CCSSE</w:t>
      </w:r>
      <w:r w:rsidR="00E52EF1">
        <w:rPr>
          <w:sz w:val="20"/>
          <w:szCs w:val="20"/>
        </w:rPr>
        <w:t xml:space="preserve"> that provides a view of </w:t>
      </w:r>
      <w:r>
        <w:rPr>
          <w:sz w:val="20"/>
          <w:szCs w:val="20"/>
        </w:rPr>
        <w:t xml:space="preserve">current AC teaching practices and </w:t>
      </w:r>
      <w:r w:rsidR="00E52EF1">
        <w:rPr>
          <w:sz w:val="20"/>
          <w:szCs w:val="20"/>
        </w:rPr>
        <w:t xml:space="preserve">serves </w:t>
      </w:r>
      <w:r w:rsidR="002B43E5">
        <w:rPr>
          <w:sz w:val="20"/>
          <w:szCs w:val="20"/>
        </w:rPr>
        <w:t>as a tool to compare faculty perceptions of student life and educational experiences to student perceptions of their own life and educational experiences.</w:t>
      </w:r>
    </w:p>
    <w:p w:rsidR="00E52EF1" w:rsidRDefault="00E52EF1" w:rsidP="00E52EF1">
      <w:pPr>
        <w:spacing w:after="200" w:line="276" w:lineRule="auto"/>
        <w:jc w:val="left"/>
        <w:rPr>
          <w:color w:val="1F497D" w:themeColor="text2"/>
          <w:sz w:val="24"/>
          <w:szCs w:val="24"/>
          <w:u w:val="single"/>
        </w:rPr>
      </w:pPr>
      <w:r w:rsidRPr="00E52EF1">
        <w:rPr>
          <w:color w:val="1F497D" w:themeColor="text2"/>
          <w:sz w:val="24"/>
          <w:szCs w:val="24"/>
          <w:u w:val="single"/>
        </w:rPr>
        <w:t xml:space="preserve">2011 CCSSE and CCFSSE Report </w:t>
      </w:r>
      <w:r>
        <w:rPr>
          <w:color w:val="1F497D" w:themeColor="text2"/>
          <w:sz w:val="24"/>
          <w:szCs w:val="24"/>
          <w:u w:val="single"/>
        </w:rPr>
        <w:t>Structure</w:t>
      </w:r>
      <w:r w:rsidRPr="00E52EF1">
        <w:rPr>
          <w:color w:val="1F497D" w:themeColor="text2"/>
          <w:sz w:val="24"/>
          <w:szCs w:val="24"/>
          <w:u w:val="single"/>
        </w:rPr>
        <w:t>:</w:t>
      </w:r>
    </w:p>
    <w:p w:rsidR="00D80B5E" w:rsidRDefault="00D80B5E" w:rsidP="002264A5">
      <w:pPr>
        <w:spacing w:after="200" w:line="276" w:lineRule="auto"/>
        <w:jc w:val="left"/>
        <w:rPr>
          <w:sz w:val="20"/>
          <w:szCs w:val="20"/>
        </w:rPr>
      </w:pPr>
      <w:r>
        <w:rPr>
          <w:sz w:val="20"/>
          <w:szCs w:val="20"/>
        </w:rPr>
        <w:t>Information provided in the CCSSE and CCFSSE has been divided into the following AC categories: Amarillo College (AC) Student Profile, Amarillo College (AC) Faculty Profile, Education, Student Services, and Technology. Within each category, subcategories have been created so that information is appropriately sorted by topic area.</w:t>
      </w:r>
    </w:p>
    <w:p w:rsidR="00D80B5E" w:rsidRDefault="00D80B5E" w:rsidP="002264A5">
      <w:pPr>
        <w:spacing w:after="200" w:line="276" w:lineRule="auto"/>
        <w:jc w:val="left"/>
        <w:rPr>
          <w:sz w:val="20"/>
          <w:szCs w:val="20"/>
        </w:rPr>
      </w:pPr>
      <w:r>
        <w:rPr>
          <w:sz w:val="20"/>
          <w:szCs w:val="20"/>
        </w:rPr>
        <w:t xml:space="preserve">A section summary that highlights each section’s data findings </w:t>
      </w:r>
      <w:r w:rsidR="0034556B">
        <w:rPr>
          <w:sz w:val="20"/>
          <w:szCs w:val="20"/>
        </w:rPr>
        <w:t xml:space="preserve">and highlights any significant data </w:t>
      </w:r>
      <w:r>
        <w:rPr>
          <w:sz w:val="20"/>
          <w:szCs w:val="20"/>
        </w:rPr>
        <w:t>precedes each category’s data tables. Every data table is highlighted to designate the total AC student and/or the total AC faculty numbers and percentages.</w:t>
      </w:r>
    </w:p>
    <w:p w:rsidR="00E52EF1" w:rsidRDefault="00D80B5E" w:rsidP="002264A5">
      <w:pPr>
        <w:spacing w:after="200" w:line="276" w:lineRule="auto"/>
        <w:jc w:val="left"/>
        <w:rPr>
          <w:sz w:val="20"/>
          <w:szCs w:val="20"/>
        </w:rPr>
      </w:pPr>
      <w:r>
        <w:rPr>
          <w:sz w:val="20"/>
          <w:szCs w:val="20"/>
        </w:rPr>
        <w:t xml:space="preserve">Within the report, hyperlinks are occasionally provided that allow the viewer to quickly link to </w:t>
      </w:r>
      <w:r w:rsidR="0034556B">
        <w:rPr>
          <w:sz w:val="20"/>
          <w:szCs w:val="20"/>
        </w:rPr>
        <w:t>topically-</w:t>
      </w:r>
      <w:r>
        <w:rPr>
          <w:sz w:val="20"/>
          <w:szCs w:val="20"/>
        </w:rPr>
        <w:t xml:space="preserve">related materials. However, when </w:t>
      </w:r>
      <w:r w:rsidR="00E52EF1" w:rsidRPr="00341FE0">
        <w:rPr>
          <w:sz w:val="20"/>
          <w:szCs w:val="20"/>
        </w:rPr>
        <w:t xml:space="preserve">appropriate, CCSSE or CCFSSE information may be </w:t>
      </w:r>
      <w:r>
        <w:rPr>
          <w:sz w:val="20"/>
          <w:szCs w:val="20"/>
        </w:rPr>
        <w:t xml:space="preserve">provided in more than one categorical location. </w:t>
      </w:r>
    </w:p>
    <w:p w:rsidR="00964419" w:rsidRPr="00E52EF1" w:rsidRDefault="00964419" w:rsidP="00964419">
      <w:pPr>
        <w:spacing w:after="200" w:line="276" w:lineRule="auto"/>
        <w:jc w:val="left"/>
        <w:rPr>
          <w:color w:val="1F497D" w:themeColor="text2"/>
          <w:sz w:val="24"/>
          <w:szCs w:val="24"/>
          <w:u w:val="single"/>
        </w:rPr>
      </w:pPr>
      <w:r w:rsidRPr="00E52EF1">
        <w:rPr>
          <w:color w:val="1F497D" w:themeColor="text2"/>
          <w:sz w:val="24"/>
          <w:szCs w:val="24"/>
          <w:u w:val="single"/>
        </w:rPr>
        <w:t>Report Key Facts:</w:t>
      </w:r>
    </w:p>
    <w:p w:rsidR="002264A5" w:rsidRPr="002264A5" w:rsidRDefault="002264A5" w:rsidP="002264A5">
      <w:pPr>
        <w:spacing w:line="276" w:lineRule="auto"/>
        <w:jc w:val="left"/>
        <w:rPr>
          <w:sz w:val="20"/>
          <w:szCs w:val="20"/>
          <w:u w:val="single"/>
        </w:rPr>
      </w:pPr>
      <w:r w:rsidRPr="002264A5">
        <w:rPr>
          <w:sz w:val="20"/>
          <w:szCs w:val="20"/>
          <w:u w:val="single"/>
        </w:rPr>
        <w:t>Cohort</w:t>
      </w:r>
    </w:p>
    <w:p w:rsidR="002264A5" w:rsidRDefault="00763716" w:rsidP="00341FE0">
      <w:pPr>
        <w:spacing w:line="276" w:lineRule="auto"/>
        <w:jc w:val="left"/>
        <w:rPr>
          <w:sz w:val="20"/>
          <w:szCs w:val="20"/>
        </w:rPr>
      </w:pPr>
      <w:r w:rsidRPr="00D7698E">
        <w:rPr>
          <w:b/>
          <w:sz w:val="20"/>
          <w:szCs w:val="20"/>
        </w:rPr>
        <w:t>Student Cohort:</w:t>
      </w:r>
      <w:r w:rsidRPr="00341FE0">
        <w:rPr>
          <w:sz w:val="20"/>
          <w:szCs w:val="20"/>
        </w:rPr>
        <w:t xml:space="preserve"> </w:t>
      </w:r>
      <w:r w:rsidR="002264A5" w:rsidRPr="002264A5">
        <w:rPr>
          <w:sz w:val="20"/>
          <w:szCs w:val="20"/>
        </w:rPr>
        <w:t xml:space="preserve">A three-year cohort was used in the </w:t>
      </w:r>
      <w:r w:rsidR="00964419" w:rsidRPr="00341FE0">
        <w:rPr>
          <w:sz w:val="20"/>
          <w:szCs w:val="20"/>
        </w:rPr>
        <w:t xml:space="preserve">collection of </w:t>
      </w:r>
      <w:r w:rsidR="002264A5" w:rsidRPr="002264A5">
        <w:rPr>
          <w:sz w:val="20"/>
          <w:szCs w:val="20"/>
        </w:rPr>
        <w:t>CCSSE</w:t>
      </w:r>
      <w:r w:rsidR="00964419" w:rsidRPr="00341FE0">
        <w:rPr>
          <w:sz w:val="20"/>
          <w:szCs w:val="20"/>
        </w:rPr>
        <w:t xml:space="preserve"> data</w:t>
      </w:r>
      <w:r w:rsidR="002264A5" w:rsidRPr="002264A5">
        <w:rPr>
          <w:sz w:val="20"/>
          <w:szCs w:val="20"/>
        </w:rPr>
        <w:t>. The cohort is referred to as the 2011 CCSSE cohort (2009-2011) in all reports and documentation. CCSSE took this approach because it “increases the total number of institutions and students contributing the national data set, which in turn increases the reliability of the overall results</w:t>
      </w:r>
      <w:r w:rsidR="00D80B5E">
        <w:rPr>
          <w:sz w:val="20"/>
          <w:szCs w:val="20"/>
        </w:rPr>
        <w:t xml:space="preserve">” (CCSSE). </w:t>
      </w:r>
      <w:r w:rsidR="00341FE0" w:rsidRPr="002264A5">
        <w:rPr>
          <w:sz w:val="20"/>
          <w:szCs w:val="20"/>
        </w:rPr>
        <w:t>CCSSE scores are standardized around the 3-year cohort mean so that comparisons can be made between institutions.</w:t>
      </w:r>
    </w:p>
    <w:p w:rsidR="00341FE0" w:rsidRPr="00341FE0" w:rsidRDefault="00341FE0" w:rsidP="00341FE0">
      <w:pPr>
        <w:spacing w:line="276" w:lineRule="auto"/>
        <w:jc w:val="left"/>
        <w:rPr>
          <w:sz w:val="20"/>
          <w:szCs w:val="20"/>
        </w:rPr>
      </w:pPr>
    </w:p>
    <w:p w:rsidR="002264A5" w:rsidRPr="002264A5" w:rsidRDefault="00763716" w:rsidP="00341FE0">
      <w:pPr>
        <w:spacing w:after="200" w:line="276" w:lineRule="auto"/>
        <w:jc w:val="left"/>
        <w:rPr>
          <w:sz w:val="20"/>
          <w:szCs w:val="20"/>
        </w:rPr>
      </w:pPr>
      <w:r w:rsidRPr="00D7698E">
        <w:rPr>
          <w:b/>
          <w:sz w:val="20"/>
          <w:szCs w:val="20"/>
        </w:rPr>
        <w:t>Faculty Cohort:</w:t>
      </w:r>
      <w:r w:rsidRPr="00341FE0">
        <w:rPr>
          <w:sz w:val="20"/>
          <w:szCs w:val="20"/>
        </w:rPr>
        <w:t xml:space="preserve"> </w:t>
      </w:r>
      <w:r w:rsidR="00964419" w:rsidRPr="00341FE0">
        <w:rPr>
          <w:sz w:val="20"/>
          <w:szCs w:val="20"/>
        </w:rPr>
        <w:t xml:space="preserve">A one-year cohort was used in </w:t>
      </w:r>
      <w:r w:rsidRPr="00341FE0">
        <w:rPr>
          <w:sz w:val="20"/>
          <w:szCs w:val="20"/>
        </w:rPr>
        <w:t>the collection of C</w:t>
      </w:r>
      <w:r w:rsidR="0051187E">
        <w:rPr>
          <w:sz w:val="20"/>
          <w:szCs w:val="20"/>
        </w:rPr>
        <w:t>C</w:t>
      </w:r>
      <w:r w:rsidRPr="00341FE0">
        <w:rPr>
          <w:sz w:val="20"/>
          <w:szCs w:val="20"/>
        </w:rPr>
        <w:t xml:space="preserve">FSSE data. </w:t>
      </w:r>
      <w:r w:rsidR="00341FE0" w:rsidRPr="00341FE0">
        <w:rPr>
          <w:sz w:val="20"/>
          <w:szCs w:val="20"/>
        </w:rPr>
        <w:t>If faculty took the survey multiple times within the 2009-2011 academic years, the most recent data was reported.</w:t>
      </w:r>
      <w:r w:rsidRPr="00341FE0">
        <w:rPr>
          <w:sz w:val="20"/>
          <w:szCs w:val="20"/>
        </w:rPr>
        <w:t xml:space="preserve"> For Amarillo College, the 2011 C</w:t>
      </w:r>
      <w:r w:rsidR="0051187E">
        <w:rPr>
          <w:sz w:val="20"/>
          <w:szCs w:val="20"/>
        </w:rPr>
        <w:t>C</w:t>
      </w:r>
      <w:r w:rsidRPr="00341FE0">
        <w:rPr>
          <w:sz w:val="20"/>
          <w:szCs w:val="20"/>
        </w:rPr>
        <w:t xml:space="preserve">FSSE data is used for </w:t>
      </w:r>
      <w:r w:rsidR="002C7436">
        <w:rPr>
          <w:sz w:val="20"/>
          <w:szCs w:val="20"/>
        </w:rPr>
        <w:t xml:space="preserve">informational and </w:t>
      </w:r>
      <w:r w:rsidRPr="00341FE0">
        <w:rPr>
          <w:sz w:val="20"/>
          <w:szCs w:val="20"/>
        </w:rPr>
        <w:t>comparison purposes</w:t>
      </w:r>
      <w:r w:rsidR="00341FE0" w:rsidRPr="00341FE0">
        <w:rPr>
          <w:sz w:val="20"/>
          <w:szCs w:val="20"/>
        </w:rPr>
        <w:t>.</w:t>
      </w:r>
      <w:r w:rsidR="004738BB">
        <w:rPr>
          <w:sz w:val="20"/>
          <w:szCs w:val="20"/>
        </w:rPr>
        <w:t xml:space="preserve"> </w:t>
      </w:r>
      <w:r w:rsidR="002B43E5">
        <w:rPr>
          <w:sz w:val="20"/>
          <w:szCs w:val="20"/>
        </w:rPr>
        <w:t>315 colleges participated in the 2011 CCFSSE Cohort colleges. However, the CCFSSE participant information was not divided by college size</w:t>
      </w:r>
      <w:r w:rsidR="00D7698E">
        <w:rPr>
          <w:sz w:val="20"/>
          <w:szCs w:val="20"/>
        </w:rPr>
        <w:t xml:space="preserve"> and would not </w:t>
      </w:r>
      <w:r w:rsidR="0034556B">
        <w:rPr>
          <w:sz w:val="20"/>
          <w:szCs w:val="20"/>
        </w:rPr>
        <w:t xml:space="preserve">directly </w:t>
      </w:r>
      <w:r w:rsidR="00D7698E">
        <w:rPr>
          <w:sz w:val="20"/>
          <w:szCs w:val="20"/>
        </w:rPr>
        <w:t>relate to AC student learning</w:t>
      </w:r>
      <w:r w:rsidR="002B43E5">
        <w:rPr>
          <w:sz w:val="20"/>
          <w:szCs w:val="20"/>
        </w:rPr>
        <w:t xml:space="preserve"> </w:t>
      </w:r>
      <w:r w:rsidR="00D7698E">
        <w:rPr>
          <w:sz w:val="20"/>
          <w:szCs w:val="20"/>
        </w:rPr>
        <w:t>perceptions</w:t>
      </w:r>
      <w:r w:rsidR="0034556B">
        <w:rPr>
          <w:sz w:val="20"/>
          <w:szCs w:val="20"/>
        </w:rPr>
        <w:t xml:space="preserve"> and/or AC’s educational practices</w:t>
      </w:r>
      <w:r w:rsidR="00D7698E">
        <w:rPr>
          <w:sz w:val="20"/>
          <w:szCs w:val="20"/>
        </w:rPr>
        <w:t xml:space="preserve"> </w:t>
      </w:r>
      <w:r w:rsidR="002B43E5">
        <w:rPr>
          <w:sz w:val="20"/>
          <w:szCs w:val="20"/>
        </w:rPr>
        <w:t xml:space="preserve">and was therefore not included in this report. </w:t>
      </w:r>
    </w:p>
    <w:p w:rsidR="002264A5" w:rsidRPr="002264A5" w:rsidRDefault="00341FE0" w:rsidP="002264A5">
      <w:pPr>
        <w:spacing w:line="276" w:lineRule="auto"/>
        <w:jc w:val="left"/>
        <w:rPr>
          <w:sz w:val="20"/>
          <w:szCs w:val="20"/>
          <w:u w:val="single"/>
        </w:rPr>
      </w:pPr>
      <w:r w:rsidRPr="00341FE0">
        <w:rPr>
          <w:sz w:val="20"/>
          <w:szCs w:val="20"/>
          <w:u w:val="single"/>
        </w:rPr>
        <w:t xml:space="preserve">CCSSE </w:t>
      </w:r>
      <w:r w:rsidR="007A7E85">
        <w:rPr>
          <w:sz w:val="20"/>
          <w:szCs w:val="20"/>
          <w:u w:val="single"/>
        </w:rPr>
        <w:t>Large College’s Cohort and 2011 Cohort</w:t>
      </w:r>
    </w:p>
    <w:p w:rsidR="002264A5" w:rsidRPr="002264A5" w:rsidRDefault="00341FE0" w:rsidP="002264A5">
      <w:pPr>
        <w:spacing w:line="276" w:lineRule="auto"/>
        <w:jc w:val="left"/>
        <w:rPr>
          <w:sz w:val="20"/>
          <w:szCs w:val="20"/>
        </w:rPr>
      </w:pPr>
      <w:r w:rsidRPr="00341FE0">
        <w:rPr>
          <w:sz w:val="20"/>
          <w:szCs w:val="20"/>
        </w:rPr>
        <w:t xml:space="preserve">Some </w:t>
      </w:r>
      <w:r w:rsidR="002264A5" w:rsidRPr="002264A5">
        <w:rPr>
          <w:sz w:val="20"/>
          <w:szCs w:val="20"/>
        </w:rPr>
        <w:t xml:space="preserve">of the comparisons in this report are between Amarillo College and the Large College’s group. </w:t>
      </w:r>
      <w:r w:rsidR="007A7E85">
        <w:rPr>
          <w:sz w:val="20"/>
          <w:szCs w:val="20"/>
        </w:rPr>
        <w:t>There were a total of 125 ins</w:t>
      </w:r>
      <w:r w:rsidR="004A6270">
        <w:rPr>
          <w:sz w:val="20"/>
          <w:szCs w:val="20"/>
        </w:rPr>
        <w:t>titution</w:t>
      </w:r>
      <w:r w:rsidR="007A7E85">
        <w:rPr>
          <w:sz w:val="20"/>
          <w:szCs w:val="20"/>
        </w:rPr>
        <w:t xml:space="preserve">s in the large college’s group. </w:t>
      </w:r>
      <w:r w:rsidR="002264A5" w:rsidRPr="002264A5">
        <w:rPr>
          <w:sz w:val="20"/>
          <w:szCs w:val="20"/>
        </w:rPr>
        <w:t xml:space="preserve">The size comparison is based on student enrollment </w:t>
      </w:r>
      <w:r w:rsidR="00D7698E">
        <w:rPr>
          <w:sz w:val="20"/>
          <w:szCs w:val="20"/>
        </w:rPr>
        <w:t xml:space="preserve">counts </w:t>
      </w:r>
      <w:r w:rsidR="002264A5" w:rsidRPr="002264A5">
        <w:rPr>
          <w:sz w:val="20"/>
          <w:szCs w:val="20"/>
        </w:rPr>
        <w:t>as reported to IPEDS. The categories are divided as follows:</w:t>
      </w:r>
    </w:p>
    <w:p w:rsidR="002264A5" w:rsidRPr="002264A5" w:rsidRDefault="002264A5" w:rsidP="002264A5">
      <w:pPr>
        <w:numPr>
          <w:ilvl w:val="0"/>
          <w:numId w:val="6"/>
        </w:numPr>
        <w:spacing w:after="200" w:line="276" w:lineRule="auto"/>
        <w:contextualSpacing/>
        <w:jc w:val="left"/>
        <w:rPr>
          <w:sz w:val="20"/>
          <w:szCs w:val="20"/>
        </w:rPr>
      </w:pPr>
      <w:r w:rsidRPr="002264A5">
        <w:rPr>
          <w:sz w:val="20"/>
          <w:szCs w:val="20"/>
        </w:rPr>
        <w:t>Small (&lt;4,500)</w:t>
      </w:r>
    </w:p>
    <w:p w:rsidR="002264A5" w:rsidRPr="002264A5" w:rsidRDefault="002264A5" w:rsidP="002264A5">
      <w:pPr>
        <w:numPr>
          <w:ilvl w:val="0"/>
          <w:numId w:val="6"/>
        </w:numPr>
        <w:spacing w:after="200" w:line="276" w:lineRule="auto"/>
        <w:contextualSpacing/>
        <w:jc w:val="left"/>
        <w:rPr>
          <w:sz w:val="20"/>
          <w:szCs w:val="20"/>
        </w:rPr>
      </w:pPr>
      <w:r w:rsidRPr="002264A5">
        <w:rPr>
          <w:sz w:val="20"/>
          <w:szCs w:val="20"/>
        </w:rPr>
        <w:t>Medium (4,500-7,999)</w:t>
      </w:r>
    </w:p>
    <w:p w:rsidR="002264A5" w:rsidRPr="002264A5" w:rsidRDefault="002264A5" w:rsidP="002264A5">
      <w:pPr>
        <w:numPr>
          <w:ilvl w:val="0"/>
          <w:numId w:val="6"/>
        </w:numPr>
        <w:spacing w:after="200" w:line="276" w:lineRule="auto"/>
        <w:contextualSpacing/>
        <w:jc w:val="left"/>
        <w:rPr>
          <w:sz w:val="20"/>
          <w:szCs w:val="20"/>
        </w:rPr>
      </w:pPr>
      <w:r w:rsidRPr="002264A5">
        <w:rPr>
          <w:sz w:val="20"/>
          <w:szCs w:val="20"/>
        </w:rPr>
        <w:t>Large (8,000-14,999)</w:t>
      </w:r>
    </w:p>
    <w:p w:rsidR="002264A5" w:rsidRDefault="002264A5" w:rsidP="002264A5">
      <w:pPr>
        <w:numPr>
          <w:ilvl w:val="0"/>
          <w:numId w:val="6"/>
        </w:numPr>
        <w:spacing w:after="200" w:line="276" w:lineRule="auto"/>
        <w:contextualSpacing/>
        <w:jc w:val="left"/>
        <w:rPr>
          <w:sz w:val="20"/>
          <w:szCs w:val="20"/>
        </w:rPr>
      </w:pPr>
      <w:r w:rsidRPr="002264A5">
        <w:rPr>
          <w:sz w:val="20"/>
          <w:szCs w:val="20"/>
        </w:rPr>
        <w:t>Extra-Large (&gt;15,000)</w:t>
      </w:r>
    </w:p>
    <w:p w:rsidR="007A7E85" w:rsidRDefault="007A7E85" w:rsidP="007A7E85">
      <w:pPr>
        <w:spacing w:after="200" w:line="276" w:lineRule="auto"/>
        <w:contextualSpacing/>
        <w:jc w:val="left"/>
        <w:rPr>
          <w:sz w:val="20"/>
          <w:szCs w:val="20"/>
        </w:rPr>
      </w:pPr>
    </w:p>
    <w:p w:rsidR="007A7E85" w:rsidRPr="002264A5" w:rsidRDefault="007A7E85" w:rsidP="007A7E85">
      <w:pPr>
        <w:spacing w:after="200" w:line="276" w:lineRule="auto"/>
        <w:contextualSpacing/>
        <w:jc w:val="left"/>
        <w:rPr>
          <w:sz w:val="20"/>
          <w:szCs w:val="20"/>
        </w:rPr>
      </w:pPr>
      <w:r>
        <w:rPr>
          <w:sz w:val="20"/>
          <w:szCs w:val="20"/>
        </w:rPr>
        <w:t xml:space="preserve">Some additional </w:t>
      </w:r>
      <w:r w:rsidR="00D7698E">
        <w:rPr>
          <w:sz w:val="20"/>
          <w:szCs w:val="20"/>
        </w:rPr>
        <w:t xml:space="preserve">CCSSE </w:t>
      </w:r>
      <w:r>
        <w:rPr>
          <w:sz w:val="20"/>
          <w:szCs w:val="20"/>
        </w:rPr>
        <w:t xml:space="preserve">comparisons are provided for the overall </w:t>
      </w:r>
      <w:r w:rsidR="00DB3663">
        <w:rPr>
          <w:sz w:val="20"/>
          <w:szCs w:val="20"/>
        </w:rPr>
        <w:t>2011 C</w:t>
      </w:r>
      <w:r>
        <w:rPr>
          <w:sz w:val="20"/>
          <w:szCs w:val="20"/>
        </w:rPr>
        <w:t>ohort. The 2011 CCSSE cohort is made up of 699 institutions.</w:t>
      </w:r>
    </w:p>
    <w:p w:rsidR="00975150" w:rsidRDefault="00975150" w:rsidP="008045A9">
      <w:pPr>
        <w:spacing w:after="200" w:line="276" w:lineRule="auto"/>
        <w:jc w:val="left"/>
        <w:rPr>
          <w:sz w:val="20"/>
          <w:szCs w:val="20"/>
          <w:u w:val="single"/>
        </w:rPr>
      </w:pPr>
    </w:p>
    <w:p w:rsidR="0034556B" w:rsidRDefault="0034556B" w:rsidP="008045A9">
      <w:pPr>
        <w:spacing w:after="200" w:line="276" w:lineRule="auto"/>
        <w:jc w:val="left"/>
        <w:rPr>
          <w:color w:val="1F497D" w:themeColor="text2"/>
          <w:sz w:val="24"/>
          <w:szCs w:val="24"/>
          <w:u w:val="single"/>
        </w:rPr>
      </w:pPr>
    </w:p>
    <w:p w:rsidR="008045A9" w:rsidRDefault="00840311" w:rsidP="008045A9">
      <w:pPr>
        <w:spacing w:after="200" w:line="276" w:lineRule="auto"/>
        <w:jc w:val="left"/>
        <w:rPr>
          <w:color w:val="1F497D" w:themeColor="text2"/>
          <w:sz w:val="24"/>
          <w:szCs w:val="24"/>
          <w:u w:val="single"/>
        </w:rPr>
      </w:pPr>
      <w:r>
        <w:rPr>
          <w:color w:val="1F497D" w:themeColor="text2"/>
          <w:sz w:val="24"/>
          <w:szCs w:val="24"/>
          <w:u w:val="single"/>
        </w:rPr>
        <w:lastRenderedPageBreak/>
        <w:t>Report Key Facts Continued:</w:t>
      </w:r>
    </w:p>
    <w:p w:rsidR="00DB3663" w:rsidRDefault="00341FE0" w:rsidP="00DB3663">
      <w:pPr>
        <w:spacing w:line="276" w:lineRule="auto"/>
        <w:jc w:val="left"/>
        <w:rPr>
          <w:color w:val="1F497D" w:themeColor="text2"/>
          <w:sz w:val="24"/>
          <w:szCs w:val="24"/>
          <w:u w:val="single"/>
        </w:rPr>
      </w:pPr>
      <w:r w:rsidRPr="00341FE0">
        <w:rPr>
          <w:sz w:val="20"/>
          <w:szCs w:val="20"/>
          <w:u w:val="single"/>
        </w:rPr>
        <w:t xml:space="preserve">CCSSE </w:t>
      </w:r>
      <w:r w:rsidR="004A6270">
        <w:rPr>
          <w:sz w:val="20"/>
          <w:szCs w:val="20"/>
          <w:u w:val="single"/>
        </w:rPr>
        <w:t>Sampling Techniques</w:t>
      </w:r>
    </w:p>
    <w:p w:rsidR="004A6270" w:rsidRPr="00DB3663" w:rsidRDefault="004A6270" w:rsidP="00DB3663">
      <w:pPr>
        <w:spacing w:after="200" w:line="276" w:lineRule="auto"/>
        <w:jc w:val="left"/>
        <w:rPr>
          <w:color w:val="1F497D" w:themeColor="text2"/>
          <w:sz w:val="24"/>
          <w:szCs w:val="24"/>
          <w:u w:val="single"/>
        </w:rPr>
      </w:pPr>
      <w:r>
        <w:rPr>
          <w:sz w:val="20"/>
          <w:szCs w:val="20"/>
        </w:rPr>
        <w:t>The CCSSE was administered in randomly selected credit courses that were stratified based on the time of day.</w:t>
      </w:r>
    </w:p>
    <w:p w:rsidR="002264A5" w:rsidRPr="002264A5" w:rsidRDefault="002264A5" w:rsidP="002264A5">
      <w:pPr>
        <w:spacing w:line="276" w:lineRule="auto"/>
        <w:jc w:val="left"/>
        <w:rPr>
          <w:sz w:val="20"/>
          <w:szCs w:val="20"/>
        </w:rPr>
      </w:pPr>
      <w:r w:rsidRPr="002264A5">
        <w:rPr>
          <w:sz w:val="20"/>
          <w:szCs w:val="20"/>
        </w:rPr>
        <w:t>Since students are sampled in the on-campus classrooms, full-time students are more likely to be sampled than part-time students. To adjust for sampling bias, CCSSE applie</w:t>
      </w:r>
      <w:r w:rsidR="00DB3663">
        <w:rPr>
          <w:sz w:val="20"/>
          <w:szCs w:val="20"/>
        </w:rPr>
        <w:t>d</w:t>
      </w:r>
      <w:r w:rsidRPr="002264A5">
        <w:rPr>
          <w:sz w:val="20"/>
          <w:szCs w:val="20"/>
        </w:rPr>
        <w:t xml:space="preserve"> a weighting procedure</w:t>
      </w:r>
      <w:r w:rsidR="00DB3663">
        <w:rPr>
          <w:sz w:val="20"/>
          <w:szCs w:val="20"/>
        </w:rPr>
        <w:t xml:space="preserve"> to the numbers</w:t>
      </w:r>
      <w:r w:rsidRPr="002264A5">
        <w:rPr>
          <w:sz w:val="20"/>
          <w:szCs w:val="20"/>
        </w:rPr>
        <w:t xml:space="preserve"> based on the most current IPEDS data.</w:t>
      </w:r>
    </w:p>
    <w:p w:rsidR="002264A5" w:rsidRPr="002264A5" w:rsidRDefault="002264A5" w:rsidP="002264A5">
      <w:pPr>
        <w:spacing w:line="276" w:lineRule="auto"/>
        <w:jc w:val="left"/>
        <w:rPr>
          <w:sz w:val="20"/>
          <w:szCs w:val="20"/>
        </w:rPr>
      </w:pPr>
    </w:p>
    <w:p w:rsidR="00341FE0" w:rsidRPr="00341FE0" w:rsidRDefault="00DB3663" w:rsidP="002264A5">
      <w:pPr>
        <w:jc w:val="left"/>
        <w:rPr>
          <w:sz w:val="20"/>
          <w:szCs w:val="20"/>
        </w:rPr>
      </w:pPr>
      <w:r>
        <w:rPr>
          <w:sz w:val="20"/>
          <w:szCs w:val="20"/>
        </w:rPr>
        <w:t xml:space="preserve">In some instances, some student data was excluded. </w:t>
      </w:r>
      <w:r w:rsidR="002264A5" w:rsidRPr="00341FE0">
        <w:rPr>
          <w:sz w:val="20"/>
          <w:szCs w:val="20"/>
        </w:rPr>
        <w:t>“Exclusions serve the purpose of ensuring that all institutional reports are bas</w:t>
      </w:r>
      <w:r w:rsidR="00D7698E">
        <w:rPr>
          <w:sz w:val="20"/>
          <w:szCs w:val="20"/>
        </w:rPr>
        <w:t>ed on the same sampling methods</w:t>
      </w:r>
      <w:r w:rsidR="002264A5" w:rsidRPr="00341FE0">
        <w:rPr>
          <w:sz w:val="20"/>
          <w:szCs w:val="20"/>
        </w:rPr>
        <w:t xml:space="preserve">” </w:t>
      </w:r>
      <w:r w:rsidR="00D7698E">
        <w:rPr>
          <w:sz w:val="20"/>
          <w:szCs w:val="20"/>
        </w:rPr>
        <w:t xml:space="preserve">(CCSSE). </w:t>
      </w:r>
      <w:r w:rsidR="002264A5" w:rsidRPr="00341FE0">
        <w:rPr>
          <w:sz w:val="20"/>
          <w:szCs w:val="20"/>
        </w:rPr>
        <w:t>Therefore, CCSSE excludes students who are under 18, have previously taken the survey, fail to report their full or part-time status, or give an answer of “Very Often” or “Never” to every subitem. Oversampled respondents, for institutions who choose to include more students than a typical sample in their report, will also be excluded.</w:t>
      </w:r>
    </w:p>
    <w:p w:rsidR="00341FE0" w:rsidRPr="00341FE0" w:rsidRDefault="00341FE0" w:rsidP="002264A5">
      <w:pPr>
        <w:jc w:val="left"/>
        <w:rPr>
          <w:sz w:val="20"/>
          <w:szCs w:val="20"/>
        </w:rPr>
      </w:pPr>
    </w:p>
    <w:p w:rsidR="00341FE0" w:rsidRPr="002264A5" w:rsidRDefault="00341FE0" w:rsidP="00341FE0">
      <w:pPr>
        <w:spacing w:line="276" w:lineRule="auto"/>
        <w:jc w:val="left"/>
        <w:rPr>
          <w:sz w:val="20"/>
          <w:szCs w:val="20"/>
          <w:u w:val="single"/>
        </w:rPr>
      </w:pPr>
      <w:r w:rsidRPr="00341FE0">
        <w:rPr>
          <w:sz w:val="20"/>
          <w:szCs w:val="20"/>
          <w:u w:val="single"/>
        </w:rPr>
        <w:t>CCSSE and CCFSSE Paired Responses</w:t>
      </w:r>
    </w:p>
    <w:p w:rsidR="00A934B4" w:rsidRDefault="00341FE0" w:rsidP="002264A5">
      <w:pPr>
        <w:jc w:val="left"/>
        <w:rPr>
          <w:sz w:val="20"/>
          <w:szCs w:val="20"/>
        </w:rPr>
      </w:pPr>
      <w:r w:rsidRPr="00341FE0">
        <w:rPr>
          <w:rStyle w:val="Emphasis"/>
          <w:sz w:val="20"/>
          <w:szCs w:val="20"/>
        </w:rPr>
        <w:t>“CCFSSE</w:t>
      </w:r>
      <w:r w:rsidRPr="00341FE0">
        <w:rPr>
          <w:sz w:val="20"/>
          <w:szCs w:val="20"/>
        </w:rPr>
        <w:t xml:space="preserve"> reports enable participating institutions to view faculty expectations and perceptions of student engagement alongside student responses. However, it is important to remember that the side-by-side tables, while illustrative, are not entirely equivalent—that is, </w:t>
      </w:r>
      <w:r w:rsidRPr="00341FE0">
        <w:rPr>
          <w:rStyle w:val="Emphasis"/>
          <w:sz w:val="20"/>
          <w:szCs w:val="20"/>
        </w:rPr>
        <w:t>CCSSE</w:t>
      </w:r>
      <w:r w:rsidRPr="00341FE0">
        <w:rPr>
          <w:sz w:val="20"/>
          <w:szCs w:val="20"/>
        </w:rPr>
        <w:t xml:space="preserve"> asks students to report perceptions and experiences across the period of the current academic year. Faculty, in contrast, </w:t>
      </w:r>
      <w:proofErr w:type="gramStart"/>
      <w:r w:rsidRPr="00341FE0">
        <w:rPr>
          <w:sz w:val="20"/>
          <w:szCs w:val="20"/>
        </w:rPr>
        <w:t>are</w:t>
      </w:r>
      <w:proofErr w:type="gramEnd"/>
      <w:r w:rsidRPr="00341FE0">
        <w:rPr>
          <w:sz w:val="20"/>
          <w:szCs w:val="20"/>
        </w:rPr>
        <w:t xml:space="preserve"> asked to describe their practices in a specific selected course, as well as to indicate their perceptions of student experience</w:t>
      </w:r>
      <w:r w:rsidR="00D7698E">
        <w:rPr>
          <w:sz w:val="20"/>
          <w:szCs w:val="20"/>
        </w:rPr>
        <w:t>s at the college more generally</w:t>
      </w:r>
      <w:r w:rsidRPr="00341FE0">
        <w:rPr>
          <w:sz w:val="20"/>
          <w:szCs w:val="20"/>
        </w:rPr>
        <w:t xml:space="preserve">” </w:t>
      </w:r>
      <w:r w:rsidR="00D7698E">
        <w:rPr>
          <w:sz w:val="20"/>
          <w:szCs w:val="20"/>
        </w:rPr>
        <w:t>(CCSSE).</w:t>
      </w:r>
    </w:p>
    <w:p w:rsidR="004A6270" w:rsidRPr="00A14CEC" w:rsidRDefault="004A6270" w:rsidP="002264A5">
      <w:pPr>
        <w:jc w:val="left"/>
        <w:rPr>
          <w:b/>
          <w:sz w:val="20"/>
          <w:szCs w:val="20"/>
        </w:rPr>
      </w:pPr>
    </w:p>
    <w:p w:rsidR="004A6270" w:rsidRDefault="004A6270" w:rsidP="004A6270">
      <w:pPr>
        <w:spacing w:line="276" w:lineRule="auto"/>
        <w:jc w:val="left"/>
        <w:rPr>
          <w:sz w:val="20"/>
          <w:szCs w:val="20"/>
          <w:u w:val="single"/>
        </w:rPr>
      </w:pPr>
      <w:r>
        <w:rPr>
          <w:sz w:val="20"/>
          <w:szCs w:val="20"/>
          <w:u w:val="single"/>
        </w:rPr>
        <w:t>AC 2011 Custom Questions</w:t>
      </w:r>
    </w:p>
    <w:p w:rsidR="004A6270" w:rsidRPr="004A6270" w:rsidRDefault="004A6270" w:rsidP="004A6270">
      <w:pPr>
        <w:spacing w:after="200" w:line="276" w:lineRule="auto"/>
        <w:jc w:val="left"/>
        <w:rPr>
          <w:sz w:val="20"/>
          <w:szCs w:val="20"/>
          <w:u w:val="single"/>
        </w:rPr>
      </w:pPr>
      <w:r>
        <w:rPr>
          <w:sz w:val="20"/>
          <w:szCs w:val="20"/>
        </w:rPr>
        <w:t xml:space="preserve">Questions designated as “AC 2011 Custom Questions” will not be compared to any other cohort because these questions </w:t>
      </w:r>
      <w:r w:rsidR="00DB3663">
        <w:rPr>
          <w:sz w:val="20"/>
          <w:szCs w:val="20"/>
        </w:rPr>
        <w:t xml:space="preserve">comprise </w:t>
      </w:r>
      <w:r>
        <w:rPr>
          <w:sz w:val="20"/>
          <w:szCs w:val="20"/>
        </w:rPr>
        <w:t xml:space="preserve">a special set of </w:t>
      </w:r>
      <w:r w:rsidR="00D7698E">
        <w:rPr>
          <w:sz w:val="20"/>
          <w:szCs w:val="20"/>
        </w:rPr>
        <w:t>15</w:t>
      </w:r>
      <w:r>
        <w:rPr>
          <w:sz w:val="20"/>
          <w:szCs w:val="20"/>
        </w:rPr>
        <w:t xml:space="preserve"> questions that were created by AC staff specifically for AC students</w:t>
      </w:r>
      <w:r w:rsidR="00D7698E">
        <w:rPr>
          <w:sz w:val="20"/>
          <w:szCs w:val="20"/>
        </w:rPr>
        <w:t xml:space="preserve"> selected to take the CCSSE survey</w:t>
      </w:r>
      <w:r>
        <w:rPr>
          <w:sz w:val="20"/>
          <w:szCs w:val="20"/>
        </w:rPr>
        <w:t>.</w:t>
      </w:r>
    </w:p>
    <w:p w:rsidR="00840311" w:rsidRDefault="00840311" w:rsidP="00840311">
      <w:pPr>
        <w:spacing w:after="200" w:line="276" w:lineRule="auto"/>
        <w:jc w:val="left"/>
        <w:rPr>
          <w:color w:val="1F497D" w:themeColor="text2"/>
          <w:sz w:val="24"/>
          <w:szCs w:val="24"/>
          <w:u w:val="single"/>
        </w:rPr>
      </w:pPr>
      <w:r>
        <w:rPr>
          <w:color w:val="1F497D" w:themeColor="text2"/>
          <w:sz w:val="24"/>
          <w:szCs w:val="24"/>
          <w:u w:val="single"/>
        </w:rPr>
        <w:t>Additional Information</w:t>
      </w:r>
    </w:p>
    <w:p w:rsidR="00D7698E" w:rsidRPr="00840311" w:rsidRDefault="00D7698E" w:rsidP="00840311">
      <w:pPr>
        <w:spacing w:after="200" w:line="276" w:lineRule="auto"/>
        <w:jc w:val="left"/>
        <w:rPr>
          <w:color w:val="1F497D" w:themeColor="text2"/>
          <w:sz w:val="24"/>
          <w:szCs w:val="24"/>
          <w:u w:val="single"/>
        </w:rPr>
      </w:pPr>
      <w:r>
        <w:rPr>
          <w:sz w:val="20"/>
          <w:szCs w:val="20"/>
        </w:rPr>
        <w:t xml:space="preserve">If you would like to view the aggregate CCFSSE cohort’s responses, </w:t>
      </w:r>
      <w:r w:rsidR="000E524D">
        <w:rPr>
          <w:sz w:val="20"/>
          <w:szCs w:val="20"/>
        </w:rPr>
        <w:t>raw data files are available.</w:t>
      </w:r>
    </w:p>
    <w:p w:rsidR="000E524D" w:rsidRDefault="000E524D" w:rsidP="00D7698E">
      <w:pPr>
        <w:jc w:val="both"/>
        <w:rPr>
          <w:sz w:val="20"/>
          <w:szCs w:val="20"/>
        </w:rPr>
      </w:pPr>
      <w:r>
        <w:rPr>
          <w:sz w:val="20"/>
          <w:szCs w:val="20"/>
        </w:rPr>
        <w:t>Questions about CCSSE data can either be referred to the Assessments Coordinator or the CCSSE Website.</w:t>
      </w:r>
    </w:p>
    <w:p w:rsidR="000E524D" w:rsidRDefault="000E524D" w:rsidP="00D7698E">
      <w:pPr>
        <w:jc w:val="both"/>
        <w:rPr>
          <w:sz w:val="20"/>
          <w:szCs w:val="20"/>
        </w:rPr>
      </w:pPr>
    </w:p>
    <w:p w:rsidR="000E524D" w:rsidRDefault="000E524D" w:rsidP="000E524D">
      <w:pPr>
        <w:jc w:val="left"/>
        <w:rPr>
          <w:sz w:val="20"/>
          <w:szCs w:val="20"/>
        </w:rPr>
      </w:pPr>
      <w:r>
        <w:rPr>
          <w:sz w:val="20"/>
          <w:szCs w:val="20"/>
        </w:rPr>
        <w:t xml:space="preserve">Please send requests for clarification and/or requests for access to the CCFSSE 2011 cohort raw data to </w:t>
      </w:r>
      <w:hyperlink r:id="rId13" w:history="1">
        <w:r w:rsidRPr="00440D7E">
          <w:rPr>
            <w:rStyle w:val="Hyperlink"/>
            <w:sz w:val="20"/>
            <w:szCs w:val="20"/>
          </w:rPr>
          <w:t>institutionalresearch@actx.edu</w:t>
        </w:r>
      </w:hyperlink>
      <w:r>
        <w:rPr>
          <w:sz w:val="20"/>
          <w:szCs w:val="20"/>
        </w:rPr>
        <w:t xml:space="preserve">.  </w:t>
      </w:r>
    </w:p>
    <w:p w:rsidR="00D7698E" w:rsidRDefault="00D7698E" w:rsidP="00D7698E">
      <w:pPr>
        <w:jc w:val="both"/>
        <w:rPr>
          <w:sz w:val="20"/>
          <w:szCs w:val="20"/>
        </w:rPr>
      </w:pPr>
    </w:p>
    <w:p w:rsidR="00840311" w:rsidRDefault="000E524D" w:rsidP="00840311">
      <w:pPr>
        <w:spacing w:after="200" w:line="276" w:lineRule="auto"/>
        <w:jc w:val="left"/>
        <w:rPr>
          <w:color w:val="1F497D" w:themeColor="text2"/>
          <w:sz w:val="24"/>
          <w:szCs w:val="24"/>
          <w:u w:val="single"/>
        </w:rPr>
      </w:pPr>
      <w:r>
        <w:rPr>
          <w:color w:val="1F497D" w:themeColor="text2"/>
          <w:sz w:val="24"/>
          <w:szCs w:val="24"/>
          <w:u w:val="single"/>
        </w:rPr>
        <w:t xml:space="preserve">Report </w:t>
      </w:r>
      <w:r w:rsidR="00840311">
        <w:rPr>
          <w:color w:val="1F497D" w:themeColor="text2"/>
          <w:sz w:val="24"/>
          <w:szCs w:val="24"/>
          <w:u w:val="single"/>
        </w:rPr>
        <w:t>Source Information</w:t>
      </w:r>
    </w:p>
    <w:p w:rsidR="000E524D" w:rsidRDefault="000E524D" w:rsidP="00840311">
      <w:pPr>
        <w:spacing w:after="200" w:line="276" w:lineRule="auto"/>
        <w:jc w:val="left"/>
        <w:rPr>
          <w:sz w:val="20"/>
          <w:szCs w:val="20"/>
        </w:rPr>
      </w:pPr>
      <w:r>
        <w:rPr>
          <w:sz w:val="20"/>
          <w:szCs w:val="20"/>
        </w:rPr>
        <w:t>The Office of Assessment and Development has divided the CCSSE/CCFSSE data into logical sections, reformatted all of the data tables, and provided data summaries.</w:t>
      </w:r>
    </w:p>
    <w:p w:rsidR="000E524D" w:rsidRDefault="000E524D" w:rsidP="00840311">
      <w:pPr>
        <w:spacing w:after="200" w:line="276" w:lineRule="auto"/>
        <w:jc w:val="left"/>
        <w:rPr>
          <w:sz w:val="20"/>
          <w:szCs w:val="20"/>
        </w:rPr>
      </w:pPr>
      <w:r>
        <w:rPr>
          <w:sz w:val="20"/>
          <w:szCs w:val="20"/>
        </w:rPr>
        <w:t>However, the report key facts, data table</w:t>
      </w:r>
      <w:r w:rsidR="007A4D0B">
        <w:rPr>
          <w:sz w:val="20"/>
          <w:szCs w:val="20"/>
        </w:rPr>
        <w:t xml:space="preserve"> information</w:t>
      </w:r>
      <w:r>
        <w:rPr>
          <w:sz w:val="20"/>
          <w:szCs w:val="20"/>
        </w:rPr>
        <w:t xml:space="preserve">, and executive summary information </w:t>
      </w:r>
      <w:proofErr w:type="gramStart"/>
      <w:r w:rsidR="007A4D0B">
        <w:rPr>
          <w:sz w:val="20"/>
          <w:szCs w:val="20"/>
        </w:rPr>
        <w:t>was</w:t>
      </w:r>
      <w:proofErr w:type="gramEnd"/>
      <w:r>
        <w:rPr>
          <w:sz w:val="20"/>
          <w:szCs w:val="20"/>
        </w:rPr>
        <w:t xml:space="preserve"> provided by CCSSE. </w:t>
      </w:r>
    </w:p>
    <w:p w:rsidR="00840311" w:rsidRPr="00840311" w:rsidRDefault="001841A9" w:rsidP="007A4D0B">
      <w:pPr>
        <w:spacing w:after="200" w:line="276" w:lineRule="auto"/>
        <w:ind w:firstLine="720"/>
        <w:jc w:val="left"/>
        <w:rPr>
          <w:sz w:val="20"/>
          <w:szCs w:val="20"/>
        </w:rPr>
      </w:pPr>
      <w:proofErr w:type="gramStart"/>
      <w:r w:rsidRPr="007A4D0B">
        <w:rPr>
          <w:i/>
          <w:sz w:val="20"/>
          <w:szCs w:val="20"/>
        </w:rPr>
        <w:t>CCSSE</w:t>
      </w:r>
      <w:r w:rsidR="00840311" w:rsidRPr="007A4D0B">
        <w:rPr>
          <w:i/>
          <w:sz w:val="20"/>
          <w:szCs w:val="20"/>
        </w:rPr>
        <w:t xml:space="preserve"> Community College Survey of Student Engagement</w:t>
      </w:r>
      <w:r w:rsidR="007A4D0B">
        <w:rPr>
          <w:i/>
          <w:sz w:val="20"/>
          <w:szCs w:val="20"/>
        </w:rPr>
        <w:t>.</w:t>
      </w:r>
      <w:proofErr w:type="gramEnd"/>
      <w:r w:rsidR="007A4D0B">
        <w:rPr>
          <w:i/>
          <w:sz w:val="20"/>
          <w:szCs w:val="20"/>
        </w:rPr>
        <w:t xml:space="preserve"> </w:t>
      </w:r>
      <w:proofErr w:type="gramStart"/>
      <w:r w:rsidR="007A4D0B">
        <w:rPr>
          <w:sz w:val="20"/>
          <w:szCs w:val="20"/>
        </w:rPr>
        <w:t>Institutional Reports</w:t>
      </w:r>
      <w:r w:rsidR="00840311">
        <w:rPr>
          <w:sz w:val="20"/>
          <w:szCs w:val="20"/>
        </w:rPr>
        <w:t>, 2011.</w:t>
      </w:r>
      <w:proofErr w:type="gramEnd"/>
      <w:r w:rsidR="00840311">
        <w:rPr>
          <w:sz w:val="20"/>
          <w:szCs w:val="20"/>
        </w:rPr>
        <w:t xml:space="preserve"> </w:t>
      </w:r>
      <w:proofErr w:type="gramStart"/>
      <w:r w:rsidR="00840311">
        <w:rPr>
          <w:sz w:val="20"/>
          <w:szCs w:val="20"/>
        </w:rPr>
        <w:t>Web.</w:t>
      </w:r>
      <w:proofErr w:type="gramEnd"/>
      <w:r w:rsidR="00840311">
        <w:rPr>
          <w:sz w:val="20"/>
          <w:szCs w:val="20"/>
        </w:rPr>
        <w:t xml:space="preserve"> 1 Nov. 2011</w:t>
      </w:r>
      <w:r w:rsidR="007A4D0B">
        <w:rPr>
          <w:sz w:val="20"/>
          <w:szCs w:val="20"/>
        </w:rPr>
        <w:t>.</w:t>
      </w:r>
      <w:r>
        <w:rPr>
          <w:sz w:val="20"/>
          <w:szCs w:val="20"/>
        </w:rPr>
        <w:t xml:space="preserve"> </w:t>
      </w:r>
    </w:p>
    <w:p w:rsidR="00D7698E" w:rsidRDefault="00D7698E" w:rsidP="00D7698E">
      <w:pPr>
        <w:jc w:val="both"/>
        <w:rPr>
          <w:sz w:val="20"/>
          <w:szCs w:val="20"/>
        </w:rPr>
      </w:pPr>
    </w:p>
    <w:p w:rsidR="00D7698E" w:rsidRDefault="00D7698E" w:rsidP="00D7698E">
      <w:pPr>
        <w:jc w:val="both"/>
        <w:rPr>
          <w:sz w:val="20"/>
          <w:szCs w:val="20"/>
        </w:rPr>
      </w:pPr>
    </w:p>
    <w:p w:rsidR="004A6270" w:rsidRDefault="004A6270" w:rsidP="00D7698E">
      <w:pPr>
        <w:jc w:val="both"/>
        <w:rPr>
          <w:b/>
          <w:color w:val="1F497D" w:themeColor="text2"/>
          <w:sz w:val="28"/>
          <w:szCs w:val="28"/>
        </w:rPr>
      </w:pPr>
      <w:r>
        <w:rPr>
          <w:b/>
          <w:color w:val="1F497D" w:themeColor="text2"/>
          <w:sz w:val="28"/>
          <w:szCs w:val="28"/>
        </w:rPr>
        <w:br w:type="page"/>
      </w:r>
    </w:p>
    <w:p w:rsidR="00C62975" w:rsidRDefault="00C62975" w:rsidP="00C62975">
      <w:pPr>
        <w:rPr>
          <w:b/>
          <w:color w:val="1F497D" w:themeColor="text2"/>
          <w:sz w:val="28"/>
          <w:szCs w:val="28"/>
        </w:rPr>
      </w:pPr>
      <w:bookmarkStart w:id="2" w:name="Executive_Summary"/>
      <w:r>
        <w:rPr>
          <w:b/>
          <w:color w:val="1F497D" w:themeColor="text2"/>
          <w:sz w:val="28"/>
          <w:szCs w:val="28"/>
        </w:rPr>
        <w:lastRenderedPageBreak/>
        <w:t xml:space="preserve">CCSSE Executive Summary </w:t>
      </w:r>
    </w:p>
    <w:bookmarkEnd w:id="2"/>
    <w:p w:rsidR="00C62975" w:rsidRPr="00C62975" w:rsidRDefault="00C62975" w:rsidP="00C62975">
      <w:pPr>
        <w:rPr>
          <w:b/>
          <w:sz w:val="16"/>
          <w:szCs w:val="16"/>
        </w:rPr>
      </w:pPr>
      <w:r w:rsidRPr="00C62975">
        <w:rPr>
          <w:b/>
          <w:color w:val="1F497D" w:themeColor="text2"/>
          <w:sz w:val="16"/>
          <w:szCs w:val="16"/>
        </w:rPr>
        <w:t>(Please Note</w:t>
      </w:r>
      <w:r w:rsidR="00DB3663">
        <w:rPr>
          <w:b/>
          <w:color w:val="1F497D" w:themeColor="text2"/>
          <w:sz w:val="16"/>
          <w:szCs w:val="16"/>
        </w:rPr>
        <w:t>: No</w:t>
      </w:r>
      <w:r w:rsidRPr="00C62975">
        <w:rPr>
          <w:b/>
          <w:color w:val="1F497D" w:themeColor="text2"/>
          <w:sz w:val="16"/>
          <w:szCs w:val="16"/>
        </w:rPr>
        <w:t xml:space="preserve"> CCFSSE Information is Included in this Summary</w:t>
      </w:r>
      <w:r>
        <w:rPr>
          <w:b/>
          <w:color w:val="1F497D" w:themeColor="text2"/>
          <w:sz w:val="16"/>
          <w:szCs w:val="16"/>
        </w:rPr>
        <w:t xml:space="preserve"> and </w:t>
      </w:r>
      <w:r w:rsidR="00DB3663">
        <w:rPr>
          <w:b/>
          <w:color w:val="1F497D" w:themeColor="text2"/>
          <w:sz w:val="16"/>
          <w:szCs w:val="16"/>
        </w:rPr>
        <w:t>each “Benchmark Category</w:t>
      </w:r>
      <w:r>
        <w:rPr>
          <w:b/>
          <w:color w:val="1F497D" w:themeColor="text2"/>
          <w:sz w:val="16"/>
          <w:szCs w:val="16"/>
        </w:rPr>
        <w:t>”</w:t>
      </w:r>
      <w:r w:rsidR="00DB3663">
        <w:rPr>
          <w:b/>
          <w:color w:val="1F497D" w:themeColor="text2"/>
          <w:sz w:val="16"/>
          <w:szCs w:val="16"/>
        </w:rPr>
        <w:t xml:space="preserve"> is</w:t>
      </w:r>
      <w:r>
        <w:rPr>
          <w:b/>
          <w:color w:val="1F497D" w:themeColor="text2"/>
          <w:sz w:val="16"/>
          <w:szCs w:val="16"/>
        </w:rPr>
        <w:t xml:space="preserve"> set by CCSSE</w:t>
      </w:r>
      <w:r w:rsidRPr="00C62975">
        <w:rPr>
          <w:b/>
          <w:color w:val="1F497D" w:themeColor="text2"/>
          <w:sz w:val="16"/>
          <w:szCs w:val="16"/>
        </w:rPr>
        <w:t>)</w:t>
      </w:r>
    </w:p>
    <w:p w:rsidR="00A14CEC" w:rsidRDefault="00A14CEC" w:rsidP="00A14CEC">
      <w:pPr>
        <w:jc w:val="both"/>
      </w:pPr>
    </w:p>
    <w:p w:rsidR="00A14CEC" w:rsidRDefault="00A14CEC" w:rsidP="00A14CEC">
      <w:pPr>
        <w:jc w:val="left"/>
        <w:rPr>
          <w:sz w:val="24"/>
          <w:szCs w:val="24"/>
          <w:u w:val="single"/>
        </w:rPr>
      </w:pPr>
      <w:bookmarkStart w:id="3" w:name="Benchmark"/>
      <w:r>
        <w:rPr>
          <w:sz w:val="24"/>
          <w:szCs w:val="24"/>
          <w:u w:val="single"/>
        </w:rPr>
        <w:t>CCSSE Benchmark Performances</w:t>
      </w:r>
    </w:p>
    <w:bookmarkEnd w:id="3"/>
    <w:p w:rsidR="00A14CEC" w:rsidRPr="00A14CEC" w:rsidRDefault="00A14CEC" w:rsidP="00A14CEC">
      <w:pPr>
        <w:spacing w:after="120"/>
        <w:jc w:val="left"/>
      </w:pPr>
      <w:r w:rsidRPr="00A14CEC">
        <w:t>The CCSSE benchmark scores are standardized to have a mean of 50 and standard deviation of 25 across all respondents.</w:t>
      </w:r>
    </w:p>
    <w:tbl>
      <w:tblPr>
        <w:tblStyle w:val="LightGrid-Accent1"/>
        <w:tblW w:w="9072" w:type="dxa"/>
        <w:tblInd w:w="108" w:type="dxa"/>
        <w:tblLayout w:type="fixed"/>
        <w:tblLook w:val="04A0" w:firstRow="1" w:lastRow="0" w:firstColumn="1" w:lastColumn="0" w:noHBand="0" w:noVBand="1"/>
      </w:tblPr>
      <w:tblGrid>
        <w:gridCol w:w="4212"/>
        <w:gridCol w:w="1530"/>
        <w:gridCol w:w="2160"/>
        <w:gridCol w:w="1170"/>
      </w:tblGrid>
      <w:tr w:rsidR="00A14CEC" w:rsidRPr="0042520D" w:rsidTr="00DA0C04">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212" w:type="dxa"/>
          </w:tcPr>
          <w:p w:rsidR="00A14CEC" w:rsidRPr="0042520D" w:rsidRDefault="00A14CEC" w:rsidP="002F590F">
            <w:pPr>
              <w:rPr>
                <w:rFonts w:asciiTheme="minorHAnsi" w:hAnsiTheme="minorHAnsi" w:cstheme="minorHAnsi"/>
                <w:b w:val="0"/>
                <w:sz w:val="20"/>
                <w:szCs w:val="20"/>
              </w:rPr>
            </w:pPr>
            <w:r w:rsidRPr="0042520D">
              <w:rPr>
                <w:rFonts w:asciiTheme="minorHAnsi" w:hAnsiTheme="minorHAnsi" w:cstheme="minorHAnsi"/>
                <w:sz w:val="20"/>
                <w:szCs w:val="20"/>
              </w:rPr>
              <w:t>Benchmark Category</w:t>
            </w:r>
          </w:p>
          <w:p w:rsidR="00A14CEC" w:rsidRPr="0042520D" w:rsidRDefault="00A14CEC" w:rsidP="002F590F">
            <w:pPr>
              <w:rPr>
                <w:rFonts w:asciiTheme="minorHAnsi" w:hAnsiTheme="minorHAnsi" w:cstheme="minorHAnsi"/>
                <w:b w:val="0"/>
                <w:sz w:val="20"/>
                <w:szCs w:val="20"/>
              </w:rPr>
            </w:pPr>
            <w:r w:rsidRPr="0042520D">
              <w:rPr>
                <w:rFonts w:asciiTheme="minorHAnsi" w:hAnsiTheme="minorHAnsi" w:cstheme="minorHAnsi"/>
                <w:sz w:val="20"/>
                <w:szCs w:val="20"/>
              </w:rPr>
              <w:t>(Listed in order of lowest performing to highest performing  as compared to cohort)</w:t>
            </w:r>
          </w:p>
        </w:tc>
        <w:tc>
          <w:tcPr>
            <w:tcW w:w="1530" w:type="dxa"/>
          </w:tcPr>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AC Mean</w:t>
            </w:r>
          </w:p>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 xml:space="preserve">(All Students) </w:t>
            </w:r>
          </w:p>
        </w:tc>
        <w:tc>
          <w:tcPr>
            <w:tcW w:w="2160" w:type="dxa"/>
          </w:tcPr>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Was the AC Mean Above/Below the 2011 CCSSE Cohort?</w:t>
            </w:r>
          </w:p>
        </w:tc>
        <w:tc>
          <w:tcPr>
            <w:tcW w:w="1170" w:type="dxa"/>
          </w:tcPr>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 xml:space="preserve">% </w:t>
            </w:r>
          </w:p>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Difference</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12" w:type="dxa"/>
          </w:tcPr>
          <w:p w:rsidR="00A14CEC" w:rsidRPr="004928AC" w:rsidRDefault="00A14CEC" w:rsidP="002F590F">
            <w:pPr>
              <w:rPr>
                <w:rFonts w:asciiTheme="minorHAnsi" w:hAnsiTheme="minorHAnsi" w:cstheme="minorHAnsi"/>
                <w:sz w:val="20"/>
                <w:szCs w:val="20"/>
              </w:rPr>
            </w:pPr>
            <w:r w:rsidRPr="004928AC">
              <w:rPr>
                <w:rFonts w:asciiTheme="minorHAnsi" w:hAnsiTheme="minorHAnsi" w:cstheme="minorHAnsi"/>
                <w:sz w:val="20"/>
                <w:szCs w:val="20"/>
              </w:rPr>
              <w:t>Active and Collaborative Learning</w:t>
            </w:r>
          </w:p>
        </w:tc>
        <w:tc>
          <w:tcPr>
            <w:tcW w:w="1530" w:type="dxa"/>
          </w:tcPr>
          <w:p w:rsidR="00A14CEC" w:rsidRPr="0042520D" w:rsidRDefault="00A14CEC" w:rsidP="002F5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45.8</w:t>
            </w:r>
          </w:p>
        </w:tc>
        <w:tc>
          <w:tcPr>
            <w:tcW w:w="2160" w:type="dxa"/>
          </w:tcPr>
          <w:p w:rsidR="00A14CEC" w:rsidRPr="0042520D" w:rsidRDefault="00A14CEC" w:rsidP="002F5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 xml:space="preserve">Below </w:t>
            </w:r>
          </w:p>
        </w:tc>
        <w:tc>
          <w:tcPr>
            <w:tcW w:w="1170" w:type="dxa"/>
          </w:tcPr>
          <w:p w:rsidR="00A14CEC" w:rsidRPr="0042520D" w:rsidRDefault="00A14CEC" w:rsidP="002F590F">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-4.2%</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12" w:type="dxa"/>
          </w:tcPr>
          <w:p w:rsidR="00A14CEC" w:rsidRPr="004928AC" w:rsidRDefault="00A14CEC" w:rsidP="002F590F">
            <w:pPr>
              <w:rPr>
                <w:rFonts w:asciiTheme="minorHAnsi" w:hAnsiTheme="minorHAnsi" w:cstheme="minorHAnsi"/>
                <w:sz w:val="20"/>
                <w:szCs w:val="20"/>
              </w:rPr>
            </w:pPr>
            <w:r w:rsidRPr="004928AC">
              <w:rPr>
                <w:rFonts w:asciiTheme="minorHAnsi" w:hAnsiTheme="minorHAnsi" w:cstheme="minorHAnsi"/>
                <w:sz w:val="20"/>
                <w:szCs w:val="20"/>
              </w:rPr>
              <w:t>Student Effort</w:t>
            </w:r>
          </w:p>
        </w:tc>
        <w:tc>
          <w:tcPr>
            <w:tcW w:w="1530" w:type="dxa"/>
          </w:tcPr>
          <w:p w:rsidR="00A14CEC" w:rsidRPr="0042520D" w:rsidRDefault="00A14CEC" w:rsidP="002F590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46.2</w:t>
            </w:r>
          </w:p>
        </w:tc>
        <w:tc>
          <w:tcPr>
            <w:tcW w:w="2160" w:type="dxa"/>
          </w:tcPr>
          <w:p w:rsidR="00A14CEC" w:rsidRPr="0042520D" w:rsidRDefault="00A14CEC" w:rsidP="002F590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Below</w:t>
            </w:r>
          </w:p>
        </w:tc>
        <w:tc>
          <w:tcPr>
            <w:tcW w:w="1170" w:type="dxa"/>
          </w:tcPr>
          <w:p w:rsidR="00A14CEC" w:rsidRPr="0042520D" w:rsidRDefault="00A14CEC" w:rsidP="002F590F">
            <w:pPr>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-3.8%</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12" w:type="dxa"/>
          </w:tcPr>
          <w:p w:rsidR="00A14CEC" w:rsidRPr="004928AC" w:rsidRDefault="00A14CEC" w:rsidP="002F590F">
            <w:pPr>
              <w:rPr>
                <w:rFonts w:asciiTheme="minorHAnsi" w:hAnsiTheme="minorHAnsi" w:cstheme="minorHAnsi"/>
                <w:sz w:val="20"/>
                <w:szCs w:val="20"/>
              </w:rPr>
            </w:pPr>
            <w:r w:rsidRPr="004928AC">
              <w:rPr>
                <w:rFonts w:asciiTheme="minorHAnsi" w:hAnsiTheme="minorHAnsi" w:cstheme="minorHAnsi"/>
                <w:sz w:val="20"/>
                <w:szCs w:val="20"/>
              </w:rPr>
              <w:t>Academic Challenge</w:t>
            </w:r>
          </w:p>
        </w:tc>
        <w:tc>
          <w:tcPr>
            <w:tcW w:w="1530" w:type="dxa"/>
          </w:tcPr>
          <w:p w:rsidR="00A14CEC" w:rsidRPr="0042520D" w:rsidRDefault="00A14CEC" w:rsidP="002F5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48.1</w:t>
            </w:r>
          </w:p>
        </w:tc>
        <w:tc>
          <w:tcPr>
            <w:tcW w:w="2160" w:type="dxa"/>
          </w:tcPr>
          <w:p w:rsidR="00A14CEC" w:rsidRPr="0042520D" w:rsidRDefault="00A14CEC" w:rsidP="002F5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Below</w:t>
            </w:r>
          </w:p>
        </w:tc>
        <w:tc>
          <w:tcPr>
            <w:tcW w:w="1170" w:type="dxa"/>
          </w:tcPr>
          <w:p w:rsidR="00A14CEC" w:rsidRPr="0042520D" w:rsidRDefault="00A14CEC" w:rsidP="002F590F">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-1.9%</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12" w:type="dxa"/>
          </w:tcPr>
          <w:p w:rsidR="00A14CEC" w:rsidRPr="004928AC" w:rsidRDefault="00A14CEC" w:rsidP="002F590F">
            <w:pPr>
              <w:rPr>
                <w:rFonts w:asciiTheme="minorHAnsi" w:hAnsiTheme="minorHAnsi" w:cstheme="minorHAnsi"/>
                <w:sz w:val="20"/>
                <w:szCs w:val="20"/>
              </w:rPr>
            </w:pPr>
            <w:r w:rsidRPr="004928AC">
              <w:rPr>
                <w:rFonts w:asciiTheme="minorHAnsi" w:hAnsiTheme="minorHAnsi" w:cstheme="minorHAnsi"/>
                <w:sz w:val="20"/>
                <w:szCs w:val="20"/>
              </w:rPr>
              <w:t>Student-Faculty Interaction</w:t>
            </w:r>
          </w:p>
        </w:tc>
        <w:tc>
          <w:tcPr>
            <w:tcW w:w="1530" w:type="dxa"/>
          </w:tcPr>
          <w:p w:rsidR="00A14CEC" w:rsidRPr="0042520D" w:rsidRDefault="00A14CEC" w:rsidP="002F590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47.7</w:t>
            </w:r>
          </w:p>
        </w:tc>
        <w:tc>
          <w:tcPr>
            <w:tcW w:w="2160" w:type="dxa"/>
          </w:tcPr>
          <w:p w:rsidR="00A14CEC" w:rsidRPr="0042520D" w:rsidRDefault="00A14CEC" w:rsidP="002F590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Below</w:t>
            </w:r>
          </w:p>
        </w:tc>
        <w:tc>
          <w:tcPr>
            <w:tcW w:w="1170" w:type="dxa"/>
          </w:tcPr>
          <w:p w:rsidR="00A14CEC" w:rsidRPr="0042520D" w:rsidRDefault="00A14CEC" w:rsidP="002F590F">
            <w:pPr>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-2.3%</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12" w:type="dxa"/>
          </w:tcPr>
          <w:p w:rsidR="00A14CEC" w:rsidRPr="004928AC" w:rsidRDefault="00A14CEC" w:rsidP="002F590F">
            <w:pPr>
              <w:rPr>
                <w:rFonts w:asciiTheme="minorHAnsi" w:hAnsiTheme="minorHAnsi" w:cstheme="minorHAnsi"/>
                <w:sz w:val="20"/>
                <w:szCs w:val="20"/>
              </w:rPr>
            </w:pPr>
            <w:r w:rsidRPr="004928AC">
              <w:rPr>
                <w:rFonts w:asciiTheme="minorHAnsi" w:hAnsiTheme="minorHAnsi" w:cstheme="minorHAnsi"/>
                <w:sz w:val="20"/>
                <w:szCs w:val="20"/>
              </w:rPr>
              <w:t>Support For Learners</w:t>
            </w:r>
          </w:p>
        </w:tc>
        <w:tc>
          <w:tcPr>
            <w:tcW w:w="1530" w:type="dxa"/>
          </w:tcPr>
          <w:p w:rsidR="00A14CEC" w:rsidRPr="0042520D" w:rsidRDefault="00A14CEC" w:rsidP="002F5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54.0</w:t>
            </w:r>
          </w:p>
        </w:tc>
        <w:tc>
          <w:tcPr>
            <w:tcW w:w="2160" w:type="dxa"/>
          </w:tcPr>
          <w:p w:rsidR="00A14CEC" w:rsidRPr="0042520D" w:rsidRDefault="00A14CEC" w:rsidP="002F5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Above</w:t>
            </w:r>
          </w:p>
        </w:tc>
        <w:tc>
          <w:tcPr>
            <w:tcW w:w="1170" w:type="dxa"/>
          </w:tcPr>
          <w:p w:rsidR="00A14CEC" w:rsidRPr="0042520D" w:rsidRDefault="00A14CEC" w:rsidP="002F5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w:t>
            </w:r>
          </w:p>
        </w:tc>
      </w:tr>
    </w:tbl>
    <w:p w:rsidR="00A14CEC" w:rsidRPr="008854AE" w:rsidRDefault="00A14CEC" w:rsidP="00A14CEC">
      <w:pPr>
        <w:rPr>
          <w:highlight w:val="yellow"/>
        </w:rPr>
      </w:pPr>
    </w:p>
    <w:p w:rsidR="00A14CEC" w:rsidRDefault="00A14CEC" w:rsidP="00A14CEC">
      <w:pPr>
        <w:rPr>
          <w:b/>
          <w:color w:val="1F497D" w:themeColor="text2"/>
          <w:sz w:val="26"/>
          <w:szCs w:val="26"/>
          <w:u w:val="single"/>
        </w:rPr>
      </w:pPr>
    </w:p>
    <w:p w:rsidR="00A14CEC" w:rsidRDefault="00A14CEC" w:rsidP="00A14CEC">
      <w:pPr>
        <w:rPr>
          <w:b/>
          <w:color w:val="1F497D" w:themeColor="text2"/>
          <w:sz w:val="26"/>
          <w:szCs w:val="26"/>
          <w:u w:val="single"/>
        </w:rPr>
      </w:pPr>
    </w:p>
    <w:p w:rsidR="00A14CEC" w:rsidRPr="00CB4302" w:rsidRDefault="00A14CEC" w:rsidP="00A14CEC">
      <w:pPr>
        <w:jc w:val="left"/>
        <w:rPr>
          <w:sz w:val="24"/>
          <w:u w:val="single"/>
        </w:rPr>
      </w:pPr>
      <w:r>
        <w:rPr>
          <w:sz w:val="24"/>
          <w:u w:val="single"/>
        </w:rPr>
        <w:t>CCSSE Full-time to Part-time Student Comparisons</w:t>
      </w:r>
      <w:r w:rsidRPr="00CB4302">
        <w:rPr>
          <w:sz w:val="24"/>
          <w:u w:val="single"/>
        </w:rPr>
        <w:t>:</w:t>
      </w:r>
    </w:p>
    <w:p w:rsidR="00A14CEC" w:rsidRDefault="00A14CEC" w:rsidP="00A14CEC">
      <w:pPr>
        <w:jc w:val="left"/>
      </w:pPr>
      <w:r w:rsidRPr="00A14CEC">
        <w:t>For every benchmark, full-time students scored above the mean</w:t>
      </w:r>
      <w:r w:rsidR="0042520D">
        <w:t xml:space="preserve"> and higher than part-time students</w:t>
      </w:r>
      <w:r w:rsidRPr="00A14CEC">
        <w:t xml:space="preserve">. </w:t>
      </w:r>
    </w:p>
    <w:p w:rsidR="00A14CEC" w:rsidRDefault="00A14CEC" w:rsidP="00A14CEC">
      <w:pPr>
        <w:jc w:val="left"/>
      </w:pPr>
    </w:p>
    <w:p w:rsidR="00A14CEC" w:rsidRDefault="0042520D" w:rsidP="00A14CEC">
      <w:pPr>
        <w:jc w:val="left"/>
      </w:pPr>
      <w:r>
        <w:t>For</w:t>
      </w:r>
      <w:r w:rsidR="00A14CEC" w:rsidRPr="00A14CEC">
        <w:t xml:space="preserve"> every benchmark with the exception of “Support for Learners,” part-time students scored below the mean. </w:t>
      </w:r>
    </w:p>
    <w:p w:rsidR="00A14CEC" w:rsidRPr="00A14CEC" w:rsidRDefault="00A14CEC" w:rsidP="00A14CEC">
      <w:pPr>
        <w:jc w:val="left"/>
      </w:pPr>
    </w:p>
    <w:p w:rsidR="00A14CEC" w:rsidRPr="00CB4302" w:rsidRDefault="00A14CEC" w:rsidP="00A14CEC">
      <w:pPr>
        <w:jc w:val="left"/>
        <w:rPr>
          <w:sz w:val="24"/>
        </w:rPr>
      </w:pPr>
      <w:r>
        <w:rPr>
          <w:noProof/>
          <w:sz w:val="24"/>
        </w:rPr>
        <w:drawing>
          <wp:inline distT="0" distB="0" distL="0" distR="0" wp14:anchorId="5A752569" wp14:editId="5B290BDA">
            <wp:extent cx="5943600" cy="27146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contrast="24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rsidR="00A14CEC" w:rsidRDefault="00A14CEC" w:rsidP="00A14CEC">
      <w:pPr>
        <w:rPr>
          <w:sz w:val="24"/>
          <w:u w:val="single"/>
        </w:rPr>
      </w:pPr>
    </w:p>
    <w:p w:rsidR="00A14CEC" w:rsidRDefault="00A14CEC" w:rsidP="00A14CEC">
      <w:pPr>
        <w:rPr>
          <w:sz w:val="24"/>
          <w:u w:val="single"/>
        </w:rPr>
      </w:pPr>
    </w:p>
    <w:p w:rsidR="00A14CEC" w:rsidRDefault="00A14CEC">
      <w:pPr>
        <w:rPr>
          <w:b/>
          <w:color w:val="1F497D" w:themeColor="text2"/>
          <w:sz w:val="28"/>
          <w:szCs w:val="28"/>
        </w:rPr>
      </w:pPr>
    </w:p>
    <w:p w:rsidR="00A14CEC" w:rsidRDefault="00A14CEC">
      <w:pPr>
        <w:rPr>
          <w:b/>
          <w:color w:val="1F497D" w:themeColor="text2"/>
          <w:sz w:val="28"/>
          <w:szCs w:val="28"/>
        </w:rPr>
      </w:pPr>
    </w:p>
    <w:p w:rsidR="00A14CEC" w:rsidRDefault="00A14CEC">
      <w:pPr>
        <w:rPr>
          <w:b/>
          <w:color w:val="1F497D" w:themeColor="text2"/>
          <w:sz w:val="28"/>
          <w:szCs w:val="28"/>
        </w:rPr>
      </w:pPr>
    </w:p>
    <w:p w:rsidR="00A14CEC" w:rsidRDefault="00A14CEC">
      <w:pPr>
        <w:rPr>
          <w:b/>
          <w:color w:val="1F497D" w:themeColor="text2"/>
          <w:sz w:val="28"/>
          <w:szCs w:val="28"/>
        </w:rPr>
      </w:pPr>
    </w:p>
    <w:p w:rsidR="00A14CEC" w:rsidRDefault="00A14CEC">
      <w:pPr>
        <w:rPr>
          <w:b/>
          <w:color w:val="1F497D" w:themeColor="text2"/>
          <w:sz w:val="28"/>
          <w:szCs w:val="28"/>
        </w:rPr>
      </w:pPr>
    </w:p>
    <w:p w:rsidR="00A14CEC" w:rsidRDefault="00A14CEC">
      <w:pPr>
        <w:rPr>
          <w:b/>
          <w:color w:val="1F497D" w:themeColor="text2"/>
          <w:sz w:val="28"/>
          <w:szCs w:val="28"/>
        </w:rPr>
      </w:pPr>
    </w:p>
    <w:p w:rsidR="00A14CEC" w:rsidRDefault="00A14CEC">
      <w:pPr>
        <w:rPr>
          <w:b/>
          <w:color w:val="1F497D" w:themeColor="text2"/>
          <w:sz w:val="28"/>
          <w:szCs w:val="28"/>
        </w:rPr>
      </w:pPr>
    </w:p>
    <w:p w:rsidR="00A14CEC" w:rsidRDefault="00A14CEC">
      <w:pPr>
        <w:rPr>
          <w:b/>
          <w:color w:val="1F497D" w:themeColor="text2"/>
          <w:sz w:val="28"/>
          <w:szCs w:val="28"/>
        </w:rPr>
      </w:pPr>
    </w:p>
    <w:p w:rsidR="00A14CEC" w:rsidRDefault="00A14CEC">
      <w:pPr>
        <w:rPr>
          <w:b/>
          <w:color w:val="1F497D" w:themeColor="text2"/>
          <w:sz w:val="28"/>
          <w:szCs w:val="28"/>
        </w:rPr>
      </w:pPr>
    </w:p>
    <w:p w:rsidR="00A14CEC" w:rsidRPr="00A14CEC" w:rsidRDefault="00A14CEC" w:rsidP="00A14CEC">
      <w:pPr>
        <w:tabs>
          <w:tab w:val="left" w:pos="1192"/>
        </w:tabs>
        <w:jc w:val="left"/>
        <w:rPr>
          <w:sz w:val="24"/>
          <w:szCs w:val="24"/>
          <w:u w:val="single"/>
        </w:rPr>
      </w:pPr>
      <w:bookmarkStart w:id="4" w:name="Decile"/>
      <w:r w:rsidRPr="00A14CEC">
        <w:rPr>
          <w:sz w:val="24"/>
          <w:szCs w:val="24"/>
          <w:u w:val="single"/>
        </w:rPr>
        <w:t>D</w:t>
      </w:r>
      <w:r w:rsidR="00752AEC">
        <w:rPr>
          <w:sz w:val="24"/>
          <w:szCs w:val="24"/>
          <w:u w:val="single"/>
        </w:rPr>
        <w:t xml:space="preserve">ecile Report </w:t>
      </w:r>
      <w:r w:rsidRPr="00A14CEC">
        <w:rPr>
          <w:sz w:val="24"/>
          <w:szCs w:val="24"/>
          <w:u w:val="single"/>
        </w:rPr>
        <w:t>(AC Comparison to Large Colleges)</w:t>
      </w:r>
    </w:p>
    <w:bookmarkEnd w:id="4"/>
    <w:p w:rsidR="00A14CEC" w:rsidRDefault="00A14CEC" w:rsidP="00A14CEC">
      <w:pPr>
        <w:tabs>
          <w:tab w:val="left" w:pos="1192"/>
        </w:tabs>
        <w:jc w:val="left"/>
        <w:rPr>
          <w:rStyle w:val="Emphasis"/>
        </w:rPr>
      </w:pPr>
      <w:r>
        <w:rPr>
          <w:rStyle w:val="Emphasis"/>
        </w:rPr>
        <w:t>“</w:t>
      </w:r>
      <w:r w:rsidRPr="00317ECB">
        <w:rPr>
          <w:rStyle w:val="Emphasis"/>
        </w:rPr>
        <w:t xml:space="preserve">Deciles are percentile scores that divide the frequency of benchmark scores into ten equal groups. A percentile represents the point at or below which a specified percentage of the college benchmark scores fall. For example, the 60th percentile represents the point at or below which 60 percent of the college benchmark scores fall for </w:t>
      </w:r>
      <w:r>
        <w:rPr>
          <w:rStyle w:val="Emphasis"/>
        </w:rPr>
        <w:t>the respective comparison group.” -  CCSSE</w:t>
      </w:r>
    </w:p>
    <w:p w:rsidR="00A14CEC" w:rsidRPr="00317ECB" w:rsidRDefault="00A14CEC" w:rsidP="00A14CEC">
      <w:pPr>
        <w:tabs>
          <w:tab w:val="left" w:pos="1192"/>
        </w:tabs>
        <w:rPr>
          <w:b/>
          <w:sz w:val="28"/>
          <w:szCs w:val="28"/>
        </w:rPr>
      </w:pPr>
    </w:p>
    <w:tbl>
      <w:tblPr>
        <w:tblStyle w:val="LightGrid-Accent1"/>
        <w:tblW w:w="9360" w:type="dxa"/>
        <w:tblInd w:w="108" w:type="dxa"/>
        <w:tblLook w:val="04A0" w:firstRow="1" w:lastRow="0" w:firstColumn="1" w:lastColumn="0" w:noHBand="0" w:noVBand="1"/>
      </w:tblPr>
      <w:tblGrid>
        <w:gridCol w:w="4344"/>
        <w:gridCol w:w="1802"/>
        <w:gridCol w:w="1607"/>
        <w:gridCol w:w="1607"/>
      </w:tblGrid>
      <w:tr w:rsidR="00A14CEC" w:rsidRPr="0042520D" w:rsidTr="00DA0C04">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344" w:type="dxa"/>
          </w:tcPr>
          <w:p w:rsidR="00A14CEC" w:rsidRPr="0042520D" w:rsidRDefault="00A14CEC" w:rsidP="002F590F">
            <w:pPr>
              <w:tabs>
                <w:tab w:val="left" w:pos="1192"/>
              </w:tabs>
              <w:rPr>
                <w:rFonts w:asciiTheme="minorHAnsi" w:hAnsiTheme="minorHAnsi" w:cstheme="minorHAnsi"/>
                <w:b w:val="0"/>
                <w:sz w:val="20"/>
                <w:szCs w:val="20"/>
              </w:rPr>
            </w:pPr>
            <w:r w:rsidRPr="0042520D">
              <w:rPr>
                <w:rFonts w:asciiTheme="minorHAnsi" w:hAnsiTheme="minorHAnsi" w:cstheme="minorHAnsi"/>
                <w:sz w:val="20"/>
                <w:szCs w:val="20"/>
              </w:rPr>
              <w:t>Benchmark Category</w:t>
            </w:r>
          </w:p>
          <w:p w:rsidR="00A14CEC" w:rsidRPr="0042520D" w:rsidRDefault="00A14CEC" w:rsidP="002F590F">
            <w:pPr>
              <w:tabs>
                <w:tab w:val="left" w:pos="1192"/>
              </w:tabs>
              <w:rPr>
                <w:rFonts w:asciiTheme="minorHAnsi" w:hAnsiTheme="minorHAnsi" w:cstheme="minorHAnsi"/>
                <w:sz w:val="20"/>
                <w:szCs w:val="20"/>
              </w:rPr>
            </w:pPr>
            <w:r w:rsidRPr="0042520D">
              <w:rPr>
                <w:rFonts w:asciiTheme="minorHAnsi" w:hAnsiTheme="minorHAnsi" w:cstheme="minorHAnsi"/>
                <w:sz w:val="20"/>
                <w:szCs w:val="20"/>
              </w:rPr>
              <w:t>(followed by subpopulations of note)</w:t>
            </w:r>
          </w:p>
        </w:tc>
        <w:tc>
          <w:tcPr>
            <w:tcW w:w="1802" w:type="dxa"/>
          </w:tcPr>
          <w:p w:rsidR="00A14CEC" w:rsidRPr="0042520D" w:rsidRDefault="00A14CEC" w:rsidP="002F590F">
            <w:pPr>
              <w:tabs>
                <w:tab w:val="left" w:pos="1192"/>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 xml:space="preserve">2011 </w:t>
            </w:r>
            <w:r w:rsidR="00987ABF">
              <w:rPr>
                <w:rFonts w:asciiTheme="minorHAnsi" w:hAnsiTheme="minorHAnsi" w:cstheme="minorHAnsi"/>
                <w:sz w:val="20"/>
                <w:szCs w:val="20"/>
              </w:rPr>
              <w:t xml:space="preserve">AC </w:t>
            </w:r>
            <w:r w:rsidRPr="0042520D">
              <w:rPr>
                <w:rFonts w:asciiTheme="minorHAnsi" w:hAnsiTheme="minorHAnsi" w:cstheme="minorHAnsi"/>
                <w:sz w:val="20"/>
                <w:szCs w:val="20"/>
              </w:rPr>
              <w:t>Percentile</w:t>
            </w:r>
          </w:p>
        </w:tc>
        <w:tc>
          <w:tcPr>
            <w:tcW w:w="1607" w:type="dxa"/>
          </w:tcPr>
          <w:p w:rsidR="00A14CEC" w:rsidRPr="0042520D" w:rsidRDefault="00A14CEC" w:rsidP="002F590F">
            <w:pPr>
              <w:tabs>
                <w:tab w:val="left" w:pos="1192"/>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2011 Large College Percentile</w:t>
            </w:r>
          </w:p>
        </w:tc>
        <w:tc>
          <w:tcPr>
            <w:tcW w:w="1607" w:type="dxa"/>
          </w:tcPr>
          <w:p w:rsidR="00A14CEC" w:rsidRPr="0042520D" w:rsidRDefault="00A14CEC" w:rsidP="002F590F">
            <w:pPr>
              <w:tabs>
                <w:tab w:val="left" w:pos="1192"/>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Score Difference</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44" w:type="dxa"/>
          </w:tcPr>
          <w:p w:rsidR="00A14CEC" w:rsidRPr="004928AC" w:rsidRDefault="00A14CEC" w:rsidP="002F590F">
            <w:pPr>
              <w:tabs>
                <w:tab w:val="left" w:pos="1192"/>
              </w:tabs>
              <w:rPr>
                <w:rFonts w:asciiTheme="minorHAnsi" w:hAnsiTheme="minorHAnsi" w:cstheme="minorHAnsi"/>
                <w:sz w:val="20"/>
                <w:szCs w:val="20"/>
              </w:rPr>
            </w:pPr>
            <w:r w:rsidRPr="004928AC">
              <w:rPr>
                <w:rFonts w:asciiTheme="minorHAnsi" w:hAnsiTheme="minorHAnsi" w:cstheme="minorHAnsi"/>
                <w:sz w:val="20"/>
                <w:szCs w:val="20"/>
              </w:rPr>
              <w:t>Active &amp; Collaborative Learning</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45.8</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49.5</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-3.7</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Less than Full-time</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42.6</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45.4</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-2.9</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Full-Time</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52.6</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54.9</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-2.3</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0-29 credit hours</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43.7</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46.9</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-3.2</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30+ credit hours</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50.1</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54.9</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color w:val="FF0000"/>
                <w:sz w:val="20"/>
                <w:szCs w:val="20"/>
              </w:rPr>
              <w:t>-4.8</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44" w:type="dxa"/>
          </w:tcPr>
          <w:p w:rsidR="00A14CEC" w:rsidRPr="004928AC" w:rsidRDefault="00A14CEC" w:rsidP="002F590F">
            <w:pPr>
              <w:tabs>
                <w:tab w:val="left" w:pos="1192"/>
              </w:tabs>
              <w:rPr>
                <w:rFonts w:asciiTheme="minorHAnsi" w:hAnsiTheme="minorHAnsi" w:cstheme="minorHAnsi"/>
                <w:sz w:val="20"/>
                <w:szCs w:val="20"/>
              </w:rPr>
            </w:pPr>
            <w:r w:rsidRPr="004928AC">
              <w:rPr>
                <w:rFonts w:asciiTheme="minorHAnsi" w:hAnsiTheme="minorHAnsi" w:cstheme="minorHAnsi"/>
                <w:sz w:val="20"/>
                <w:szCs w:val="20"/>
              </w:rPr>
              <w:t>Student Effort</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46.2</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49.4</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-3.2</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Less than Full-time</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43.5</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45.9</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-2.3</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Full-Time</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52.0</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54.3</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-2.3</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0-29 credit hours</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46.4</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48.2</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-1.8</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30+ credit hours</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46.0</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51.5</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-5.4</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44" w:type="dxa"/>
          </w:tcPr>
          <w:p w:rsidR="00A14CEC" w:rsidRPr="004928AC" w:rsidRDefault="00A14CEC" w:rsidP="002F590F">
            <w:pPr>
              <w:tabs>
                <w:tab w:val="left" w:pos="1192"/>
              </w:tabs>
              <w:rPr>
                <w:rFonts w:asciiTheme="minorHAnsi" w:hAnsiTheme="minorHAnsi" w:cstheme="minorHAnsi"/>
                <w:sz w:val="20"/>
                <w:szCs w:val="20"/>
              </w:rPr>
            </w:pPr>
            <w:r w:rsidRPr="004928AC">
              <w:rPr>
                <w:rFonts w:asciiTheme="minorHAnsi" w:hAnsiTheme="minorHAnsi" w:cstheme="minorHAnsi"/>
                <w:sz w:val="20"/>
                <w:szCs w:val="20"/>
              </w:rPr>
              <w:t>Academic Challenge</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48.1</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49.7</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-1.6</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Less than Full-time</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45.1</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46.0</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-.9</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Full-Time</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54.4</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54.8</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-.3</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0-29 credit hours</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47.0</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47.9</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-1.8</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30+ credit hours</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51.4</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53.6</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-2.2</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44" w:type="dxa"/>
          </w:tcPr>
          <w:p w:rsidR="00A14CEC" w:rsidRPr="004928AC" w:rsidRDefault="00A14CEC" w:rsidP="002F590F">
            <w:pPr>
              <w:tabs>
                <w:tab w:val="left" w:pos="1192"/>
              </w:tabs>
              <w:rPr>
                <w:rFonts w:asciiTheme="minorHAnsi" w:hAnsiTheme="minorHAnsi" w:cstheme="minorHAnsi"/>
                <w:sz w:val="20"/>
                <w:szCs w:val="20"/>
              </w:rPr>
            </w:pPr>
            <w:r w:rsidRPr="004928AC">
              <w:rPr>
                <w:rFonts w:asciiTheme="minorHAnsi" w:hAnsiTheme="minorHAnsi" w:cstheme="minorHAnsi"/>
                <w:sz w:val="20"/>
                <w:szCs w:val="20"/>
              </w:rPr>
              <w:t>Student-Faculty Interaction</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47.7</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49.3</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-1.6</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Less than Full-time</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44.4</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45.6</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color w:val="FF0000"/>
                <w:sz w:val="20"/>
                <w:szCs w:val="20"/>
              </w:rPr>
              <w:t>-1.2</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Full-Time</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54.7</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54.2</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.5</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0-29 credit hours</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45.4</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47.2</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-1.8</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30+ credit hours</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52.8</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53.8</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-1.0</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44" w:type="dxa"/>
          </w:tcPr>
          <w:p w:rsidR="00A14CEC" w:rsidRPr="004928AC" w:rsidRDefault="00A14CEC" w:rsidP="002F590F">
            <w:pPr>
              <w:tabs>
                <w:tab w:val="left" w:pos="1192"/>
              </w:tabs>
              <w:rPr>
                <w:rFonts w:asciiTheme="minorHAnsi" w:hAnsiTheme="minorHAnsi" w:cstheme="minorHAnsi"/>
                <w:sz w:val="20"/>
                <w:szCs w:val="20"/>
              </w:rPr>
            </w:pPr>
            <w:r w:rsidRPr="004928AC">
              <w:rPr>
                <w:rFonts w:asciiTheme="minorHAnsi" w:hAnsiTheme="minorHAnsi" w:cstheme="minorHAnsi"/>
                <w:sz w:val="20"/>
                <w:szCs w:val="20"/>
              </w:rPr>
              <w:t>Support For Learners</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54.0</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49.1</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4.9</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Less than Full-time</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52.0</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47.0</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5.0</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Full-Time</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58.3</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52.0</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6.3</w:t>
            </w:r>
          </w:p>
        </w:tc>
      </w:tr>
      <w:tr w:rsidR="00A14CEC" w:rsidRPr="0042520D" w:rsidTr="00DA0C04">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0-29 credit hours</w:t>
            </w:r>
          </w:p>
        </w:tc>
        <w:tc>
          <w:tcPr>
            <w:tcW w:w="1802"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55.0</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48.6</w:t>
            </w:r>
          </w:p>
        </w:tc>
        <w:tc>
          <w:tcPr>
            <w:tcW w:w="1607" w:type="dxa"/>
          </w:tcPr>
          <w:p w:rsidR="00A14CEC" w:rsidRPr="0042520D" w:rsidRDefault="00A14CEC" w:rsidP="002F590F">
            <w:pPr>
              <w:tabs>
                <w:tab w:val="left" w:pos="1192"/>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6.4</w:t>
            </w:r>
          </w:p>
        </w:tc>
      </w:tr>
      <w:tr w:rsidR="00A14CEC" w:rsidRPr="0042520D" w:rsidTr="00DA0C0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344" w:type="dxa"/>
          </w:tcPr>
          <w:p w:rsidR="00A14CEC" w:rsidRPr="00987ABF" w:rsidRDefault="00A14CEC" w:rsidP="002F590F">
            <w:pPr>
              <w:tabs>
                <w:tab w:val="left" w:pos="1192"/>
              </w:tabs>
              <w:rPr>
                <w:rFonts w:asciiTheme="minorHAnsi" w:hAnsiTheme="minorHAnsi" w:cstheme="minorHAnsi"/>
                <w:b w:val="0"/>
                <w:sz w:val="20"/>
                <w:szCs w:val="20"/>
              </w:rPr>
            </w:pPr>
            <w:r w:rsidRPr="00987ABF">
              <w:rPr>
                <w:rFonts w:asciiTheme="minorHAnsi" w:hAnsiTheme="minorHAnsi" w:cstheme="minorHAnsi"/>
                <w:b w:val="0"/>
                <w:sz w:val="20"/>
                <w:szCs w:val="20"/>
              </w:rPr>
              <w:t>30+ credit hours</w:t>
            </w:r>
          </w:p>
        </w:tc>
        <w:tc>
          <w:tcPr>
            <w:tcW w:w="1802"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52.3</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50.0</w:t>
            </w:r>
          </w:p>
        </w:tc>
        <w:tc>
          <w:tcPr>
            <w:tcW w:w="1607" w:type="dxa"/>
          </w:tcPr>
          <w:p w:rsidR="00A14CEC" w:rsidRPr="0042520D" w:rsidRDefault="00A14CEC" w:rsidP="002F590F">
            <w:pPr>
              <w:tabs>
                <w:tab w:val="left" w:pos="1192"/>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2.4</w:t>
            </w:r>
          </w:p>
        </w:tc>
      </w:tr>
    </w:tbl>
    <w:p w:rsidR="00A14CEC" w:rsidRDefault="00A14CEC" w:rsidP="00A14CEC">
      <w:pPr>
        <w:rPr>
          <w:sz w:val="24"/>
          <w:u w:val="single"/>
        </w:rPr>
      </w:pPr>
      <w:r>
        <w:rPr>
          <w:sz w:val="24"/>
          <w:u w:val="single"/>
        </w:rPr>
        <w:br w:type="page"/>
      </w:r>
    </w:p>
    <w:p w:rsidR="0042520D" w:rsidRDefault="0042520D" w:rsidP="0042520D">
      <w:pPr>
        <w:jc w:val="left"/>
        <w:rPr>
          <w:sz w:val="24"/>
          <w:u w:val="single"/>
        </w:rPr>
      </w:pPr>
      <w:bookmarkStart w:id="5" w:name="Highest_Lowest"/>
      <w:r>
        <w:rPr>
          <w:sz w:val="24"/>
          <w:u w:val="single"/>
        </w:rPr>
        <w:lastRenderedPageBreak/>
        <w:t>CCSSE Highest and Lowest Scoring Items</w:t>
      </w:r>
    </w:p>
    <w:bookmarkEnd w:id="5"/>
    <w:p w:rsidR="00987ABF" w:rsidRPr="00987ABF" w:rsidRDefault="00987ABF" w:rsidP="0042520D">
      <w:pPr>
        <w:jc w:val="left"/>
        <w:rPr>
          <w:sz w:val="24"/>
        </w:rPr>
      </w:pPr>
      <w:r>
        <w:rPr>
          <w:sz w:val="24"/>
        </w:rPr>
        <w:t>Th</w:t>
      </w:r>
      <w:r w:rsidR="00DB3663">
        <w:rPr>
          <w:sz w:val="24"/>
        </w:rPr>
        <w:t>e</w:t>
      </w:r>
      <w:r>
        <w:rPr>
          <w:sz w:val="24"/>
        </w:rPr>
        <w:t xml:space="preserve"> following list is the highest and lowest-scoring areas of student engagement as determined by CCSSE. </w:t>
      </w:r>
    </w:p>
    <w:p w:rsidR="0042520D" w:rsidRDefault="0042520D" w:rsidP="0042520D">
      <w:pPr>
        <w:jc w:val="both"/>
        <w:rPr>
          <w:sz w:val="24"/>
          <w:u w:val="single"/>
        </w:rPr>
      </w:pPr>
    </w:p>
    <w:p w:rsidR="0042520D" w:rsidRPr="0042520D" w:rsidRDefault="0042520D" w:rsidP="00A14CEC">
      <w:pPr>
        <w:jc w:val="left"/>
        <w:rPr>
          <w:b/>
        </w:rPr>
      </w:pPr>
      <w:r w:rsidRPr="0042520D">
        <w:rPr>
          <w:b/>
        </w:rPr>
        <w:t>Highest</w:t>
      </w:r>
    </w:p>
    <w:p w:rsidR="0042520D" w:rsidRDefault="0042520D" w:rsidP="00A14CEC">
      <w:pPr>
        <w:jc w:val="left"/>
      </w:pPr>
    </w:p>
    <w:p w:rsidR="00A14CEC" w:rsidRPr="0042520D" w:rsidRDefault="00A14CEC" w:rsidP="00A14CEC">
      <w:pPr>
        <w:jc w:val="left"/>
      </w:pPr>
      <w:r w:rsidRPr="0042520D">
        <w:t>Compared to the overall CCSSE Cohort, AC scored most favorably (more positive responses) on the following items (Order based on highest percentage difference):</w:t>
      </w:r>
    </w:p>
    <w:tbl>
      <w:tblPr>
        <w:tblStyle w:val="LightGrid-Accent1"/>
        <w:tblW w:w="10440" w:type="dxa"/>
        <w:tblInd w:w="108" w:type="dxa"/>
        <w:tblLayout w:type="fixed"/>
        <w:tblLook w:val="04A0" w:firstRow="1" w:lastRow="0" w:firstColumn="1" w:lastColumn="0" w:noHBand="0" w:noVBand="1"/>
      </w:tblPr>
      <w:tblGrid>
        <w:gridCol w:w="1548"/>
        <w:gridCol w:w="4752"/>
        <w:gridCol w:w="1170"/>
        <w:gridCol w:w="990"/>
        <w:gridCol w:w="1980"/>
      </w:tblGrid>
      <w:tr w:rsidR="00A14CEC" w:rsidRPr="0042520D" w:rsidTr="00DA0C04">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548" w:type="dxa"/>
          </w:tcPr>
          <w:p w:rsidR="00A14CEC" w:rsidRPr="0042520D" w:rsidRDefault="00A14CEC" w:rsidP="002F590F">
            <w:pPr>
              <w:rPr>
                <w:rFonts w:asciiTheme="minorHAnsi" w:hAnsiTheme="minorHAnsi" w:cstheme="minorHAnsi"/>
                <w:b w:val="0"/>
                <w:sz w:val="20"/>
                <w:szCs w:val="20"/>
              </w:rPr>
            </w:pPr>
            <w:r w:rsidRPr="0042520D">
              <w:rPr>
                <w:rFonts w:asciiTheme="minorHAnsi" w:hAnsiTheme="minorHAnsi" w:cstheme="minorHAnsi"/>
                <w:sz w:val="20"/>
                <w:szCs w:val="20"/>
              </w:rPr>
              <w:t>Benchmark</w:t>
            </w:r>
          </w:p>
        </w:tc>
        <w:tc>
          <w:tcPr>
            <w:tcW w:w="4752" w:type="dxa"/>
          </w:tcPr>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Item</w:t>
            </w:r>
          </w:p>
        </w:tc>
        <w:tc>
          <w:tcPr>
            <w:tcW w:w="1170" w:type="dxa"/>
          </w:tcPr>
          <w:p w:rsidR="00A14CEC" w:rsidRPr="0042520D" w:rsidRDefault="00A14CEC" w:rsidP="002F590F">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AC %</w:t>
            </w:r>
          </w:p>
        </w:tc>
        <w:tc>
          <w:tcPr>
            <w:tcW w:w="990" w:type="dxa"/>
          </w:tcPr>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2011 Cohort %</w:t>
            </w:r>
          </w:p>
        </w:tc>
        <w:tc>
          <w:tcPr>
            <w:tcW w:w="1980" w:type="dxa"/>
          </w:tcPr>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w:t>
            </w:r>
          </w:p>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Difference</w:t>
            </w:r>
          </w:p>
        </w:tc>
      </w:tr>
      <w:tr w:rsidR="00A14CEC" w:rsidRPr="0042520D" w:rsidTr="00246E42">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1548" w:type="dxa"/>
          </w:tcPr>
          <w:p w:rsidR="00A14CEC" w:rsidRPr="0042520D" w:rsidRDefault="00A14CEC" w:rsidP="00A14CEC">
            <w:pPr>
              <w:jc w:val="left"/>
              <w:rPr>
                <w:rFonts w:asciiTheme="minorHAnsi" w:hAnsiTheme="minorHAnsi" w:cstheme="minorHAnsi"/>
                <w:sz w:val="20"/>
                <w:szCs w:val="20"/>
              </w:rPr>
            </w:pPr>
            <w:r w:rsidRPr="0042520D">
              <w:rPr>
                <w:rFonts w:asciiTheme="minorHAnsi" w:hAnsiTheme="minorHAnsi" w:cstheme="minorHAnsi"/>
                <w:sz w:val="20"/>
                <w:szCs w:val="20"/>
              </w:rPr>
              <w:t>Academic Challenge</w:t>
            </w:r>
          </w:p>
        </w:tc>
        <w:tc>
          <w:tcPr>
            <w:tcW w:w="4752" w:type="dxa"/>
          </w:tcPr>
          <w:p w:rsidR="00A14CEC" w:rsidRDefault="00A14CEC" w:rsidP="00A14CEC">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Mark the box that best represents the extent to which your examinations during the current school year have challenged you to do your best work at this college</w:t>
            </w:r>
          </w:p>
          <w:p w:rsidR="00987ABF" w:rsidRPr="00987ABF" w:rsidRDefault="00987ABF" w:rsidP="00987ABF">
            <w:pPr>
              <w:jc w:val="lef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87ABF">
              <w:rPr>
                <w:rFonts w:cstheme="minorHAnsi"/>
                <w:b/>
                <w:sz w:val="20"/>
                <w:szCs w:val="20"/>
              </w:rPr>
              <w:t>( ‘5’ to ‘7’ on the 1-7 challenge scale combined)</w:t>
            </w:r>
          </w:p>
        </w:tc>
        <w:tc>
          <w:tcPr>
            <w:tcW w:w="117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77.4%</w:t>
            </w:r>
          </w:p>
        </w:tc>
        <w:tc>
          <w:tcPr>
            <w:tcW w:w="99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67.8%</w:t>
            </w:r>
          </w:p>
        </w:tc>
        <w:tc>
          <w:tcPr>
            <w:tcW w:w="198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9.6%</w:t>
            </w:r>
          </w:p>
        </w:tc>
      </w:tr>
      <w:tr w:rsidR="00A14CEC" w:rsidRPr="0042520D" w:rsidTr="00246E42">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548" w:type="dxa"/>
          </w:tcPr>
          <w:p w:rsidR="00A14CEC" w:rsidRPr="0042520D" w:rsidRDefault="00A14CEC" w:rsidP="00A14CEC">
            <w:pPr>
              <w:jc w:val="left"/>
              <w:rPr>
                <w:rFonts w:asciiTheme="minorHAnsi" w:hAnsiTheme="minorHAnsi" w:cstheme="minorHAnsi"/>
                <w:sz w:val="20"/>
                <w:szCs w:val="20"/>
              </w:rPr>
            </w:pPr>
            <w:r w:rsidRPr="0042520D">
              <w:rPr>
                <w:rFonts w:asciiTheme="minorHAnsi" w:hAnsiTheme="minorHAnsi" w:cstheme="minorHAnsi"/>
                <w:sz w:val="20"/>
                <w:szCs w:val="20"/>
              </w:rPr>
              <w:t>Support for Learners</w:t>
            </w:r>
          </w:p>
        </w:tc>
        <w:tc>
          <w:tcPr>
            <w:tcW w:w="4752" w:type="dxa"/>
          </w:tcPr>
          <w:p w:rsidR="00A14CEC" w:rsidRDefault="00A14CEC" w:rsidP="00A14CEC">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Providing the support you need to help you succeed at this college</w:t>
            </w:r>
          </w:p>
          <w:p w:rsidR="00987ABF" w:rsidRPr="00987ABF" w:rsidRDefault="00987ABF" w:rsidP="00A14CEC">
            <w:pPr>
              <w:jc w:val="left"/>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987ABF">
              <w:rPr>
                <w:rFonts w:cstheme="minorHAnsi"/>
                <w:b/>
                <w:sz w:val="20"/>
                <w:szCs w:val="20"/>
              </w:rPr>
              <w:t>(‘Quite a bit’ and ‘Very much’ combined)</w:t>
            </w:r>
          </w:p>
        </w:tc>
        <w:tc>
          <w:tcPr>
            <w:tcW w:w="117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80.3%</w:t>
            </w:r>
          </w:p>
        </w:tc>
        <w:tc>
          <w:tcPr>
            <w:tcW w:w="99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72.5%</w:t>
            </w:r>
          </w:p>
        </w:tc>
        <w:tc>
          <w:tcPr>
            <w:tcW w:w="198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7.8%</w:t>
            </w:r>
          </w:p>
        </w:tc>
      </w:tr>
      <w:tr w:rsidR="00A14CEC" w:rsidRPr="0042520D" w:rsidTr="00246E4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48" w:type="dxa"/>
          </w:tcPr>
          <w:p w:rsidR="00A14CEC" w:rsidRPr="0042520D" w:rsidRDefault="00A14CEC" w:rsidP="00A14CEC">
            <w:pPr>
              <w:jc w:val="left"/>
              <w:rPr>
                <w:rFonts w:asciiTheme="minorHAnsi" w:hAnsiTheme="minorHAnsi" w:cstheme="minorHAnsi"/>
                <w:sz w:val="20"/>
                <w:szCs w:val="20"/>
              </w:rPr>
            </w:pPr>
            <w:r w:rsidRPr="0042520D">
              <w:rPr>
                <w:rFonts w:asciiTheme="minorHAnsi" w:hAnsiTheme="minorHAnsi" w:cstheme="minorHAnsi"/>
                <w:sz w:val="20"/>
                <w:szCs w:val="20"/>
              </w:rPr>
              <w:t>Student Effort</w:t>
            </w:r>
          </w:p>
        </w:tc>
        <w:tc>
          <w:tcPr>
            <w:tcW w:w="4752" w:type="dxa"/>
          </w:tcPr>
          <w:p w:rsidR="00A14CEC" w:rsidRDefault="00A14CEC" w:rsidP="00A14CEC">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Frequency: Skill labs (writing, math, etc.)</w:t>
            </w:r>
          </w:p>
          <w:p w:rsidR="00987ABF" w:rsidRPr="00987ABF" w:rsidRDefault="00987ABF" w:rsidP="00A14CEC">
            <w:pPr>
              <w:jc w:val="lef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87ABF">
              <w:rPr>
                <w:rFonts w:cstheme="minorHAnsi"/>
                <w:b/>
                <w:sz w:val="20"/>
                <w:szCs w:val="20"/>
              </w:rPr>
              <w:t>(‘Quite a bit’ and ‘Very much’ combined)</w:t>
            </w:r>
          </w:p>
        </w:tc>
        <w:tc>
          <w:tcPr>
            <w:tcW w:w="117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48.1%</w:t>
            </w:r>
          </w:p>
        </w:tc>
        <w:tc>
          <w:tcPr>
            <w:tcW w:w="99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40.3%</w:t>
            </w:r>
          </w:p>
        </w:tc>
        <w:tc>
          <w:tcPr>
            <w:tcW w:w="198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7.8%</w:t>
            </w:r>
          </w:p>
        </w:tc>
      </w:tr>
      <w:tr w:rsidR="00A14CEC" w:rsidRPr="0042520D" w:rsidTr="00246E42">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48" w:type="dxa"/>
          </w:tcPr>
          <w:p w:rsidR="00A14CEC" w:rsidRPr="0042520D" w:rsidRDefault="00A14CEC" w:rsidP="00A14CEC">
            <w:pPr>
              <w:jc w:val="left"/>
              <w:rPr>
                <w:rFonts w:asciiTheme="minorHAnsi" w:hAnsiTheme="minorHAnsi" w:cstheme="minorHAnsi"/>
                <w:sz w:val="20"/>
                <w:szCs w:val="20"/>
              </w:rPr>
            </w:pPr>
            <w:r w:rsidRPr="0042520D">
              <w:rPr>
                <w:rFonts w:asciiTheme="minorHAnsi" w:hAnsiTheme="minorHAnsi" w:cstheme="minorHAnsi"/>
                <w:sz w:val="20"/>
                <w:szCs w:val="20"/>
              </w:rPr>
              <w:t>Student Effort</w:t>
            </w:r>
          </w:p>
        </w:tc>
        <w:tc>
          <w:tcPr>
            <w:tcW w:w="4752" w:type="dxa"/>
          </w:tcPr>
          <w:p w:rsidR="00A14CEC" w:rsidRDefault="00A14CEC" w:rsidP="00A14CEC">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Frequency: Peer or other tutoring</w:t>
            </w:r>
          </w:p>
          <w:p w:rsidR="00987ABF" w:rsidRPr="00987ABF" w:rsidRDefault="00987ABF" w:rsidP="00A14CEC">
            <w:pPr>
              <w:jc w:val="left"/>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987ABF">
              <w:rPr>
                <w:rFonts w:cstheme="minorHAnsi"/>
                <w:b/>
                <w:sz w:val="20"/>
                <w:szCs w:val="20"/>
              </w:rPr>
              <w:t>(‘Sometimes’ and ‘Often’ Combined)</w:t>
            </w:r>
          </w:p>
        </w:tc>
        <w:tc>
          <w:tcPr>
            <w:tcW w:w="117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34.5%</w:t>
            </w:r>
          </w:p>
        </w:tc>
        <w:tc>
          <w:tcPr>
            <w:tcW w:w="99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27.5%</w:t>
            </w:r>
          </w:p>
        </w:tc>
        <w:tc>
          <w:tcPr>
            <w:tcW w:w="198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7%</w:t>
            </w:r>
          </w:p>
        </w:tc>
      </w:tr>
      <w:tr w:rsidR="00A14CEC" w:rsidRPr="0042520D" w:rsidTr="00246E4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48" w:type="dxa"/>
          </w:tcPr>
          <w:p w:rsidR="00A14CEC" w:rsidRPr="0042520D" w:rsidRDefault="00A14CEC" w:rsidP="00A14CEC">
            <w:pPr>
              <w:jc w:val="left"/>
              <w:rPr>
                <w:rFonts w:asciiTheme="minorHAnsi" w:hAnsiTheme="minorHAnsi" w:cstheme="minorHAnsi"/>
                <w:sz w:val="20"/>
                <w:szCs w:val="20"/>
              </w:rPr>
            </w:pPr>
            <w:r w:rsidRPr="0042520D">
              <w:rPr>
                <w:rFonts w:asciiTheme="minorHAnsi" w:hAnsiTheme="minorHAnsi" w:cstheme="minorHAnsi"/>
                <w:sz w:val="20"/>
                <w:szCs w:val="20"/>
              </w:rPr>
              <w:t>Support for Learners</w:t>
            </w:r>
          </w:p>
        </w:tc>
        <w:tc>
          <w:tcPr>
            <w:tcW w:w="4752" w:type="dxa"/>
          </w:tcPr>
          <w:p w:rsidR="00A14CEC" w:rsidRDefault="00A14CEC" w:rsidP="00A14CEC">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Providing the support you need to thrive socially</w:t>
            </w:r>
          </w:p>
          <w:p w:rsidR="00987ABF" w:rsidRPr="00987ABF" w:rsidRDefault="00987ABF" w:rsidP="00A14CEC">
            <w:pPr>
              <w:jc w:val="lef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87ABF">
              <w:rPr>
                <w:rFonts w:cstheme="minorHAnsi"/>
                <w:b/>
                <w:sz w:val="20"/>
                <w:szCs w:val="20"/>
              </w:rPr>
              <w:t>(‘Sometimes’ and ‘Often’ Combined)</w:t>
            </w:r>
          </w:p>
        </w:tc>
        <w:tc>
          <w:tcPr>
            <w:tcW w:w="117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39.1%</w:t>
            </w:r>
          </w:p>
        </w:tc>
        <w:tc>
          <w:tcPr>
            <w:tcW w:w="99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33.5%</w:t>
            </w:r>
          </w:p>
        </w:tc>
        <w:tc>
          <w:tcPr>
            <w:tcW w:w="198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5.6%</w:t>
            </w:r>
          </w:p>
        </w:tc>
      </w:tr>
    </w:tbl>
    <w:p w:rsidR="00A14CEC" w:rsidRPr="00691DAA" w:rsidRDefault="00A14CEC" w:rsidP="00A14CEC">
      <w:pPr>
        <w:rPr>
          <w:sz w:val="24"/>
        </w:rPr>
      </w:pPr>
    </w:p>
    <w:p w:rsidR="00A14CEC" w:rsidRDefault="00A14CEC" w:rsidP="00A14CEC">
      <w:pPr>
        <w:rPr>
          <w:sz w:val="24"/>
          <w:u w:val="single"/>
        </w:rPr>
      </w:pPr>
    </w:p>
    <w:p w:rsidR="00A14CEC" w:rsidRPr="00CB4302" w:rsidRDefault="0042520D" w:rsidP="0042520D">
      <w:pPr>
        <w:jc w:val="left"/>
        <w:rPr>
          <w:sz w:val="24"/>
          <w:u w:val="single"/>
        </w:rPr>
      </w:pPr>
      <w:r>
        <w:rPr>
          <w:b/>
        </w:rPr>
        <w:t xml:space="preserve">Lowest </w:t>
      </w:r>
    </w:p>
    <w:p w:rsidR="0042520D" w:rsidRDefault="0042520D" w:rsidP="00A14CEC">
      <w:pPr>
        <w:jc w:val="left"/>
      </w:pPr>
    </w:p>
    <w:p w:rsidR="00DB3663" w:rsidRDefault="00A14CEC" w:rsidP="00A14CEC">
      <w:pPr>
        <w:jc w:val="left"/>
      </w:pPr>
      <w:r w:rsidRPr="0042520D">
        <w:t xml:space="preserve">Compared to the overall CCSSE Cohort, AC scored least favorably (less positive responses) on the following items </w:t>
      </w:r>
    </w:p>
    <w:p w:rsidR="00A14CEC" w:rsidRPr="0042520D" w:rsidRDefault="00A14CEC" w:rsidP="00A14CEC">
      <w:pPr>
        <w:jc w:val="left"/>
      </w:pPr>
      <w:r w:rsidRPr="0042520D">
        <w:t>(Order based on highest percentage difference):</w:t>
      </w:r>
    </w:p>
    <w:tbl>
      <w:tblPr>
        <w:tblStyle w:val="LightGrid-Accent1"/>
        <w:tblW w:w="10440" w:type="dxa"/>
        <w:tblInd w:w="108" w:type="dxa"/>
        <w:tblLayout w:type="fixed"/>
        <w:tblLook w:val="04A0" w:firstRow="1" w:lastRow="0" w:firstColumn="1" w:lastColumn="0" w:noHBand="0" w:noVBand="1"/>
      </w:tblPr>
      <w:tblGrid>
        <w:gridCol w:w="1530"/>
        <w:gridCol w:w="4770"/>
        <w:gridCol w:w="1170"/>
        <w:gridCol w:w="990"/>
        <w:gridCol w:w="1980"/>
      </w:tblGrid>
      <w:tr w:rsidR="00A14CEC" w:rsidRPr="0042520D" w:rsidTr="00DA0C04">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30" w:type="dxa"/>
          </w:tcPr>
          <w:p w:rsidR="00A14CEC" w:rsidRPr="0042520D" w:rsidRDefault="00A14CEC" w:rsidP="002F590F">
            <w:pPr>
              <w:rPr>
                <w:rFonts w:asciiTheme="minorHAnsi" w:hAnsiTheme="minorHAnsi" w:cstheme="minorHAnsi"/>
                <w:b w:val="0"/>
                <w:sz w:val="20"/>
                <w:szCs w:val="20"/>
              </w:rPr>
            </w:pPr>
            <w:r w:rsidRPr="0042520D">
              <w:rPr>
                <w:rFonts w:asciiTheme="minorHAnsi" w:hAnsiTheme="minorHAnsi" w:cstheme="minorHAnsi"/>
                <w:sz w:val="20"/>
                <w:szCs w:val="20"/>
              </w:rPr>
              <w:t>Benchmark</w:t>
            </w:r>
          </w:p>
        </w:tc>
        <w:tc>
          <w:tcPr>
            <w:tcW w:w="4770" w:type="dxa"/>
          </w:tcPr>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Item</w:t>
            </w:r>
          </w:p>
        </w:tc>
        <w:tc>
          <w:tcPr>
            <w:tcW w:w="1170" w:type="dxa"/>
          </w:tcPr>
          <w:p w:rsidR="00A14CEC" w:rsidRPr="0042520D" w:rsidRDefault="00A14CEC" w:rsidP="002F590F">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AC %</w:t>
            </w:r>
          </w:p>
        </w:tc>
        <w:tc>
          <w:tcPr>
            <w:tcW w:w="990" w:type="dxa"/>
          </w:tcPr>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2011 Cohort %</w:t>
            </w:r>
          </w:p>
        </w:tc>
        <w:tc>
          <w:tcPr>
            <w:tcW w:w="1980" w:type="dxa"/>
          </w:tcPr>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w:t>
            </w:r>
          </w:p>
          <w:p w:rsidR="00A14CEC" w:rsidRPr="0042520D" w:rsidRDefault="00A14CEC" w:rsidP="002F590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2520D">
              <w:rPr>
                <w:rFonts w:asciiTheme="minorHAnsi" w:hAnsiTheme="minorHAnsi" w:cstheme="minorHAnsi"/>
                <w:sz w:val="20"/>
                <w:szCs w:val="20"/>
              </w:rPr>
              <w:t>Difference</w:t>
            </w:r>
          </w:p>
        </w:tc>
      </w:tr>
      <w:tr w:rsidR="00A14CEC" w:rsidRPr="0042520D" w:rsidTr="00246E42">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530" w:type="dxa"/>
          </w:tcPr>
          <w:p w:rsidR="00A14CEC" w:rsidRPr="004928AC" w:rsidRDefault="00A14CEC" w:rsidP="00A14CEC">
            <w:pPr>
              <w:jc w:val="left"/>
              <w:rPr>
                <w:rFonts w:asciiTheme="minorHAnsi" w:hAnsiTheme="minorHAnsi" w:cstheme="minorHAnsi"/>
                <w:sz w:val="20"/>
                <w:szCs w:val="20"/>
              </w:rPr>
            </w:pPr>
            <w:r w:rsidRPr="004928AC">
              <w:rPr>
                <w:rFonts w:asciiTheme="minorHAnsi" w:hAnsiTheme="minorHAnsi" w:cstheme="minorHAnsi"/>
                <w:sz w:val="20"/>
                <w:szCs w:val="20"/>
              </w:rPr>
              <w:t>Academic Challenge</w:t>
            </w:r>
          </w:p>
        </w:tc>
        <w:tc>
          <w:tcPr>
            <w:tcW w:w="4770" w:type="dxa"/>
          </w:tcPr>
          <w:p w:rsidR="00A14CEC" w:rsidRDefault="00A14CEC" w:rsidP="00A14CEC">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 xml:space="preserve">Number of written papers or reports of any length </w:t>
            </w:r>
            <w:r w:rsidR="0042520D" w:rsidRPr="0042520D">
              <w:rPr>
                <w:rFonts w:cstheme="minorHAnsi"/>
                <w:sz w:val="20"/>
                <w:szCs w:val="20"/>
              </w:rPr>
              <w:t xml:space="preserve">      </w:t>
            </w:r>
            <w:r w:rsidRPr="0042520D">
              <w:rPr>
                <w:rFonts w:cstheme="minorHAnsi"/>
                <w:sz w:val="20"/>
                <w:szCs w:val="20"/>
              </w:rPr>
              <w:t>(5 or more)</w:t>
            </w:r>
          </w:p>
          <w:p w:rsidR="00987ABF" w:rsidRPr="00987ABF" w:rsidRDefault="00987ABF" w:rsidP="00A14CEC">
            <w:pPr>
              <w:jc w:val="lef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87ABF">
              <w:rPr>
                <w:rFonts w:cstheme="minorHAnsi"/>
                <w:b/>
                <w:sz w:val="20"/>
                <w:szCs w:val="20"/>
              </w:rPr>
              <w:t>(‘Often’ and ‘Very Often’ combined)</w:t>
            </w:r>
          </w:p>
        </w:tc>
        <w:tc>
          <w:tcPr>
            <w:tcW w:w="117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38.2%</w:t>
            </w:r>
          </w:p>
        </w:tc>
        <w:tc>
          <w:tcPr>
            <w:tcW w:w="99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59.8%</w:t>
            </w:r>
          </w:p>
        </w:tc>
        <w:tc>
          <w:tcPr>
            <w:tcW w:w="198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-21.6%</w:t>
            </w:r>
          </w:p>
        </w:tc>
      </w:tr>
      <w:tr w:rsidR="00A14CEC" w:rsidRPr="0042520D" w:rsidTr="00246E42">
        <w:trPr>
          <w:cnfStyle w:val="000000010000" w:firstRow="0" w:lastRow="0" w:firstColumn="0" w:lastColumn="0" w:oddVBand="0" w:evenVBand="0" w:oddHBand="0" w:evenHBand="1"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530" w:type="dxa"/>
          </w:tcPr>
          <w:p w:rsidR="00A14CEC" w:rsidRPr="004928AC" w:rsidRDefault="00A14CEC" w:rsidP="00A14CEC">
            <w:pPr>
              <w:jc w:val="left"/>
              <w:rPr>
                <w:rFonts w:asciiTheme="minorHAnsi" w:hAnsiTheme="minorHAnsi" w:cstheme="minorHAnsi"/>
                <w:sz w:val="20"/>
                <w:szCs w:val="20"/>
              </w:rPr>
            </w:pPr>
            <w:r w:rsidRPr="004928AC">
              <w:rPr>
                <w:rFonts w:asciiTheme="minorHAnsi" w:hAnsiTheme="minorHAnsi" w:cstheme="minorHAnsi"/>
                <w:sz w:val="20"/>
                <w:szCs w:val="20"/>
              </w:rPr>
              <w:t>Student Effort</w:t>
            </w:r>
          </w:p>
        </w:tc>
        <w:tc>
          <w:tcPr>
            <w:tcW w:w="4770" w:type="dxa"/>
          </w:tcPr>
          <w:p w:rsidR="00A14CEC" w:rsidRDefault="00A14CEC" w:rsidP="00A14CEC">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Worked on a paper or project that required integrating ideas or information from various sources</w:t>
            </w:r>
          </w:p>
          <w:p w:rsidR="00987ABF" w:rsidRPr="00987ABF" w:rsidRDefault="00987ABF" w:rsidP="00A14CEC">
            <w:pPr>
              <w:jc w:val="left"/>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987ABF">
              <w:rPr>
                <w:rFonts w:cstheme="minorHAnsi"/>
                <w:b/>
                <w:sz w:val="20"/>
                <w:szCs w:val="20"/>
              </w:rPr>
              <w:t>(‘Often’ and ‘Very Often’ combined)</w:t>
            </w:r>
          </w:p>
        </w:tc>
        <w:tc>
          <w:tcPr>
            <w:tcW w:w="117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48.3%</w:t>
            </w:r>
          </w:p>
        </w:tc>
        <w:tc>
          <w:tcPr>
            <w:tcW w:w="99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62.3%</w:t>
            </w:r>
          </w:p>
        </w:tc>
        <w:tc>
          <w:tcPr>
            <w:tcW w:w="198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-14%</w:t>
            </w:r>
          </w:p>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p>
        </w:tc>
      </w:tr>
      <w:tr w:rsidR="00A14CEC" w:rsidRPr="0042520D" w:rsidTr="00246E42">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30" w:type="dxa"/>
          </w:tcPr>
          <w:p w:rsidR="00A14CEC" w:rsidRPr="004928AC" w:rsidRDefault="00A14CEC" w:rsidP="00A14CEC">
            <w:pPr>
              <w:jc w:val="left"/>
              <w:rPr>
                <w:rFonts w:asciiTheme="minorHAnsi" w:hAnsiTheme="minorHAnsi" w:cstheme="minorHAnsi"/>
                <w:sz w:val="20"/>
                <w:szCs w:val="20"/>
              </w:rPr>
            </w:pPr>
            <w:r w:rsidRPr="004928AC">
              <w:rPr>
                <w:rFonts w:asciiTheme="minorHAnsi" w:hAnsiTheme="minorHAnsi" w:cstheme="minorHAnsi"/>
                <w:sz w:val="20"/>
                <w:szCs w:val="20"/>
              </w:rPr>
              <w:t>Student Effort</w:t>
            </w:r>
          </w:p>
        </w:tc>
        <w:tc>
          <w:tcPr>
            <w:tcW w:w="4770" w:type="dxa"/>
          </w:tcPr>
          <w:p w:rsidR="00A14CEC" w:rsidRDefault="00A14CEC" w:rsidP="00A14CEC">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Prepared two or more drafts of a paper or assignment before turning it in</w:t>
            </w:r>
          </w:p>
          <w:p w:rsidR="00987ABF" w:rsidRPr="00987ABF" w:rsidRDefault="00987ABF" w:rsidP="00A14CEC">
            <w:pPr>
              <w:jc w:val="lef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87ABF">
              <w:rPr>
                <w:rFonts w:cstheme="minorHAnsi"/>
                <w:b/>
                <w:sz w:val="20"/>
                <w:szCs w:val="20"/>
              </w:rPr>
              <w:t>(‘Often’ and ‘Very Often’ combined)</w:t>
            </w:r>
          </w:p>
        </w:tc>
        <w:tc>
          <w:tcPr>
            <w:tcW w:w="117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37.4%</w:t>
            </w:r>
          </w:p>
        </w:tc>
        <w:tc>
          <w:tcPr>
            <w:tcW w:w="99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50.3%</w:t>
            </w:r>
          </w:p>
        </w:tc>
        <w:tc>
          <w:tcPr>
            <w:tcW w:w="198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-12.9%</w:t>
            </w:r>
          </w:p>
        </w:tc>
      </w:tr>
      <w:tr w:rsidR="00A14CEC" w:rsidRPr="0042520D" w:rsidTr="00246E42">
        <w:trPr>
          <w:cnfStyle w:val="000000010000" w:firstRow="0" w:lastRow="0" w:firstColumn="0" w:lastColumn="0" w:oddVBand="0" w:evenVBand="0" w:oddHBand="0" w:evenHBand="1"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530" w:type="dxa"/>
          </w:tcPr>
          <w:p w:rsidR="00A14CEC" w:rsidRPr="004928AC" w:rsidRDefault="00A14CEC" w:rsidP="00A14CEC">
            <w:pPr>
              <w:jc w:val="left"/>
              <w:rPr>
                <w:rFonts w:asciiTheme="minorHAnsi" w:hAnsiTheme="minorHAnsi" w:cstheme="minorHAnsi"/>
                <w:sz w:val="20"/>
                <w:szCs w:val="20"/>
              </w:rPr>
            </w:pPr>
            <w:r w:rsidRPr="004928AC">
              <w:rPr>
                <w:rFonts w:asciiTheme="minorHAnsi" w:hAnsiTheme="minorHAnsi" w:cstheme="minorHAnsi"/>
                <w:sz w:val="20"/>
                <w:szCs w:val="20"/>
              </w:rPr>
              <w:t>Active and Collaborative Learning</w:t>
            </w:r>
          </w:p>
        </w:tc>
        <w:tc>
          <w:tcPr>
            <w:tcW w:w="4770" w:type="dxa"/>
          </w:tcPr>
          <w:p w:rsidR="00A14CEC" w:rsidRDefault="00A14CEC" w:rsidP="00A14CEC">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Worked with other students on projects during class</w:t>
            </w:r>
          </w:p>
          <w:p w:rsidR="00987ABF" w:rsidRPr="00987ABF" w:rsidRDefault="00987ABF" w:rsidP="00A14CEC">
            <w:pPr>
              <w:jc w:val="left"/>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987ABF">
              <w:rPr>
                <w:rFonts w:cstheme="minorHAnsi"/>
                <w:b/>
                <w:sz w:val="20"/>
                <w:szCs w:val="20"/>
              </w:rPr>
              <w:t>(‘Often’ and ‘Very Often’ combined)</w:t>
            </w:r>
          </w:p>
        </w:tc>
        <w:tc>
          <w:tcPr>
            <w:tcW w:w="117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39.5%</w:t>
            </w:r>
          </w:p>
        </w:tc>
        <w:tc>
          <w:tcPr>
            <w:tcW w:w="99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2520D">
              <w:rPr>
                <w:rFonts w:cstheme="minorHAnsi"/>
                <w:sz w:val="20"/>
                <w:szCs w:val="20"/>
              </w:rPr>
              <w:t>47.7%</w:t>
            </w:r>
          </w:p>
        </w:tc>
        <w:tc>
          <w:tcPr>
            <w:tcW w:w="1980" w:type="dxa"/>
            <w:vAlign w:val="center"/>
          </w:tcPr>
          <w:p w:rsidR="00A14CEC" w:rsidRPr="0042520D" w:rsidRDefault="00A14CEC" w:rsidP="00246E42">
            <w:pPr>
              <w:cnfStyle w:val="000000010000" w:firstRow="0" w:lastRow="0" w:firstColumn="0" w:lastColumn="0" w:oddVBand="0" w:evenVBand="0" w:oddHBand="0" w:evenHBand="1" w:firstRowFirstColumn="0" w:firstRowLastColumn="0" w:lastRowFirstColumn="0" w:lastRowLastColumn="0"/>
              <w:rPr>
                <w:rFonts w:cstheme="minorHAnsi"/>
                <w:color w:val="FF0000"/>
                <w:sz w:val="20"/>
                <w:szCs w:val="20"/>
              </w:rPr>
            </w:pPr>
            <w:r w:rsidRPr="0042520D">
              <w:rPr>
                <w:rFonts w:cstheme="minorHAnsi"/>
                <w:color w:val="FF0000"/>
                <w:sz w:val="20"/>
                <w:szCs w:val="20"/>
              </w:rPr>
              <w:t>-8.2%</w:t>
            </w:r>
          </w:p>
        </w:tc>
      </w:tr>
      <w:tr w:rsidR="00A14CEC" w:rsidRPr="0042520D" w:rsidTr="00246E42">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530" w:type="dxa"/>
          </w:tcPr>
          <w:p w:rsidR="00A14CEC" w:rsidRPr="004928AC" w:rsidRDefault="00A14CEC" w:rsidP="00A14CEC">
            <w:pPr>
              <w:jc w:val="left"/>
              <w:rPr>
                <w:rFonts w:asciiTheme="minorHAnsi" w:hAnsiTheme="minorHAnsi" w:cstheme="minorHAnsi"/>
                <w:sz w:val="20"/>
                <w:szCs w:val="20"/>
              </w:rPr>
            </w:pPr>
            <w:r w:rsidRPr="004928AC">
              <w:rPr>
                <w:rFonts w:asciiTheme="minorHAnsi" w:hAnsiTheme="minorHAnsi" w:cstheme="minorHAnsi"/>
                <w:sz w:val="20"/>
                <w:szCs w:val="20"/>
              </w:rPr>
              <w:t>Active and Collaborative Learning</w:t>
            </w:r>
          </w:p>
        </w:tc>
        <w:tc>
          <w:tcPr>
            <w:tcW w:w="4770" w:type="dxa"/>
          </w:tcPr>
          <w:p w:rsidR="00A14CEC" w:rsidRDefault="00A14CEC" w:rsidP="00A14CEC">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Made a class presentation</w:t>
            </w:r>
          </w:p>
          <w:p w:rsidR="00987ABF" w:rsidRPr="00987ABF" w:rsidRDefault="00987ABF" w:rsidP="00987ABF">
            <w:pPr>
              <w:jc w:val="lef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87ABF">
              <w:rPr>
                <w:rFonts w:cstheme="minorHAnsi"/>
                <w:b/>
                <w:sz w:val="20"/>
                <w:szCs w:val="20"/>
              </w:rPr>
              <w:t>(‘5 to 10’, ’11 to 20’ and ‘More than 20’ responses combined)</w:t>
            </w:r>
          </w:p>
        </w:tc>
        <w:tc>
          <w:tcPr>
            <w:tcW w:w="117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24.5%</w:t>
            </w:r>
          </w:p>
        </w:tc>
        <w:tc>
          <w:tcPr>
            <w:tcW w:w="99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20D">
              <w:rPr>
                <w:rFonts w:cstheme="minorHAnsi"/>
                <w:sz w:val="20"/>
                <w:szCs w:val="20"/>
              </w:rPr>
              <w:t>29.3%</w:t>
            </w:r>
          </w:p>
        </w:tc>
        <w:tc>
          <w:tcPr>
            <w:tcW w:w="1980" w:type="dxa"/>
            <w:vAlign w:val="center"/>
          </w:tcPr>
          <w:p w:rsidR="00A14CEC" w:rsidRPr="0042520D" w:rsidRDefault="00A14CEC" w:rsidP="00246E42">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42520D">
              <w:rPr>
                <w:rFonts w:cstheme="minorHAnsi"/>
                <w:color w:val="FF0000"/>
                <w:sz w:val="20"/>
                <w:szCs w:val="20"/>
              </w:rPr>
              <w:t>-4.8%</w:t>
            </w:r>
          </w:p>
        </w:tc>
      </w:tr>
    </w:tbl>
    <w:p w:rsidR="00A14CEC" w:rsidRPr="00346044" w:rsidRDefault="00A14CEC" w:rsidP="00A14CEC">
      <w:pPr>
        <w:rPr>
          <w:sz w:val="16"/>
          <w:szCs w:val="16"/>
          <w:highlight w:val="yellow"/>
        </w:rPr>
      </w:pPr>
    </w:p>
    <w:p w:rsidR="00C62975" w:rsidRDefault="00C62975">
      <w:pPr>
        <w:rPr>
          <w:b/>
          <w:color w:val="1F497D" w:themeColor="text2"/>
          <w:sz w:val="28"/>
          <w:szCs w:val="28"/>
        </w:rPr>
      </w:pPr>
      <w:r>
        <w:rPr>
          <w:b/>
          <w:color w:val="1F497D" w:themeColor="text2"/>
          <w:sz w:val="28"/>
          <w:szCs w:val="28"/>
        </w:rPr>
        <w:br w:type="page"/>
      </w:r>
    </w:p>
    <w:p w:rsidR="003036EC" w:rsidRPr="00982241" w:rsidRDefault="00193360" w:rsidP="003036EC">
      <w:pPr>
        <w:rPr>
          <w:b/>
          <w:sz w:val="28"/>
          <w:szCs w:val="28"/>
        </w:rPr>
      </w:pPr>
      <w:bookmarkStart w:id="6" w:name="AC_Student_Profile"/>
      <w:r>
        <w:rPr>
          <w:b/>
          <w:color w:val="1F497D" w:themeColor="text2"/>
          <w:sz w:val="28"/>
          <w:szCs w:val="28"/>
        </w:rPr>
        <w:lastRenderedPageBreak/>
        <w:t xml:space="preserve">AC </w:t>
      </w:r>
      <w:r w:rsidR="003036EC">
        <w:rPr>
          <w:b/>
          <w:color w:val="1F497D" w:themeColor="text2"/>
          <w:sz w:val="28"/>
          <w:szCs w:val="28"/>
        </w:rPr>
        <w:t>Student Profile</w:t>
      </w:r>
    </w:p>
    <w:p w:rsidR="00D47BEA" w:rsidRPr="00BE53F4" w:rsidRDefault="00AC5254" w:rsidP="003036EC">
      <w:pPr>
        <w:jc w:val="left"/>
        <w:rPr>
          <w:sz w:val="24"/>
          <w:szCs w:val="24"/>
          <w:u w:val="single"/>
        </w:rPr>
      </w:pPr>
      <w:bookmarkStart w:id="7" w:name="Student_Profile_Section_Summary"/>
      <w:bookmarkEnd w:id="6"/>
      <w:r>
        <w:rPr>
          <w:sz w:val="24"/>
          <w:szCs w:val="24"/>
          <w:u w:val="single"/>
        </w:rPr>
        <w:t xml:space="preserve">Student Profile </w:t>
      </w:r>
      <w:r w:rsidR="00193360">
        <w:rPr>
          <w:sz w:val="24"/>
          <w:szCs w:val="24"/>
          <w:u w:val="single"/>
        </w:rPr>
        <w:t xml:space="preserve">Section </w:t>
      </w:r>
      <w:r w:rsidR="0087311D">
        <w:rPr>
          <w:sz w:val="24"/>
          <w:szCs w:val="24"/>
          <w:u w:val="single"/>
        </w:rPr>
        <w:t>Summary</w:t>
      </w:r>
      <w:bookmarkEnd w:id="7"/>
    </w:p>
    <w:p w:rsidR="00830E03" w:rsidRDefault="00830E03" w:rsidP="00830E03">
      <w:pPr>
        <w:pStyle w:val="ListParagraph"/>
        <w:numPr>
          <w:ilvl w:val="0"/>
          <w:numId w:val="9"/>
        </w:numPr>
        <w:jc w:val="left"/>
        <w:rPr>
          <w:b/>
        </w:rPr>
      </w:pPr>
      <w:r w:rsidRPr="0087311D">
        <w:rPr>
          <w:b/>
        </w:rPr>
        <w:t>Activities</w:t>
      </w:r>
      <w:r>
        <w:rPr>
          <w:b/>
        </w:rPr>
        <w:t xml:space="preserve"> </w:t>
      </w:r>
    </w:p>
    <w:p w:rsidR="00830E03" w:rsidRDefault="00830E03" w:rsidP="00830E03">
      <w:pPr>
        <w:pStyle w:val="ListParagraph"/>
        <w:numPr>
          <w:ilvl w:val="1"/>
          <w:numId w:val="9"/>
        </w:numPr>
        <w:jc w:val="left"/>
      </w:pPr>
      <w:r w:rsidRPr="00C219C6">
        <w:t xml:space="preserve">Most </w:t>
      </w:r>
      <w:r>
        <w:t xml:space="preserve">AC students (79.7%) have read no more than 4 books </w:t>
      </w:r>
      <w:r w:rsidR="00B7159D">
        <w:t xml:space="preserve">for personal enjoyment or academic enrichment </w:t>
      </w:r>
      <w:r>
        <w:t>this past year that were not assigned.</w:t>
      </w:r>
    </w:p>
    <w:p w:rsidR="00830E03" w:rsidRDefault="00830E03" w:rsidP="00830E03">
      <w:pPr>
        <w:pStyle w:val="ListParagraph"/>
        <w:ind w:left="1440"/>
        <w:jc w:val="left"/>
      </w:pPr>
    </w:p>
    <w:p w:rsidR="00830E03" w:rsidRPr="0020298A" w:rsidRDefault="00830E03" w:rsidP="00830E03">
      <w:pPr>
        <w:pStyle w:val="ListParagraph"/>
        <w:numPr>
          <w:ilvl w:val="0"/>
          <w:numId w:val="9"/>
        </w:numPr>
        <w:jc w:val="left"/>
        <w:rPr>
          <w:b/>
        </w:rPr>
      </w:pPr>
      <w:r>
        <w:rPr>
          <w:b/>
        </w:rPr>
        <w:t xml:space="preserve">Class Completion Obstacles </w:t>
      </w:r>
    </w:p>
    <w:p w:rsidR="00830E03" w:rsidRPr="0020298A" w:rsidRDefault="00830E03" w:rsidP="00830E03">
      <w:pPr>
        <w:pStyle w:val="ListParagraph"/>
        <w:numPr>
          <w:ilvl w:val="1"/>
          <w:numId w:val="9"/>
        </w:numPr>
        <w:jc w:val="left"/>
        <w:rPr>
          <w:b/>
        </w:rPr>
      </w:pPr>
      <w:r>
        <w:t>100% of AC faculty recognizes that personal issues may cause students to withdraw from classes or from the college.</w:t>
      </w:r>
    </w:p>
    <w:p w:rsidR="00830E03" w:rsidRPr="00BA27CB" w:rsidRDefault="00830E03" w:rsidP="00830E03">
      <w:pPr>
        <w:pStyle w:val="ListParagraph"/>
        <w:numPr>
          <w:ilvl w:val="1"/>
          <w:numId w:val="9"/>
        </w:numPr>
        <w:jc w:val="left"/>
        <w:rPr>
          <w:b/>
        </w:rPr>
      </w:pPr>
      <w:r>
        <w:t xml:space="preserve">According to AC students, the list of items that </w:t>
      </w:r>
      <w:r w:rsidRPr="0020298A">
        <w:rPr>
          <w:u w:val="single"/>
        </w:rPr>
        <w:t>may</w:t>
      </w:r>
      <w:r>
        <w:rPr>
          <w:u w:val="single"/>
        </w:rPr>
        <w:t xml:space="preserve"> </w:t>
      </w:r>
      <w:r>
        <w:t>(somewhat likely, likely, or very likely)</w:t>
      </w:r>
      <w:r w:rsidRPr="0020298A">
        <w:t xml:space="preserve"> </w:t>
      </w:r>
      <w:r>
        <w:t>cause them to withdraw from classes/institution are as follows:</w:t>
      </w:r>
    </w:p>
    <w:p w:rsidR="00830E03" w:rsidRDefault="00830E03" w:rsidP="00830E03">
      <w:pPr>
        <w:pStyle w:val="ListParagraph"/>
        <w:numPr>
          <w:ilvl w:val="3"/>
          <w:numId w:val="10"/>
        </w:numPr>
        <w:jc w:val="left"/>
      </w:pPr>
      <w:r w:rsidRPr="0020298A">
        <w:t xml:space="preserve">Lack of finances </w:t>
      </w:r>
      <w:r>
        <w:t>–</w:t>
      </w:r>
      <w:r w:rsidRPr="0020298A">
        <w:t xml:space="preserve"> </w:t>
      </w:r>
      <w:r>
        <w:t>73.7%</w:t>
      </w:r>
    </w:p>
    <w:p w:rsidR="00830E03" w:rsidRDefault="00830E03" w:rsidP="00830E03">
      <w:pPr>
        <w:pStyle w:val="ListParagraph"/>
        <w:numPr>
          <w:ilvl w:val="3"/>
          <w:numId w:val="10"/>
        </w:numPr>
        <w:jc w:val="left"/>
      </w:pPr>
      <w:r>
        <w:t>Transfer to a 4-year college – 61.5%</w:t>
      </w:r>
    </w:p>
    <w:p w:rsidR="00830E03" w:rsidRPr="00BA27CB" w:rsidRDefault="00830E03" w:rsidP="00830E03">
      <w:pPr>
        <w:pStyle w:val="ListParagraph"/>
        <w:numPr>
          <w:ilvl w:val="3"/>
          <w:numId w:val="10"/>
        </w:numPr>
        <w:jc w:val="left"/>
        <w:rPr>
          <w:b/>
        </w:rPr>
      </w:pPr>
      <w:r>
        <w:t>Working full time – 59.8%</w:t>
      </w:r>
    </w:p>
    <w:p w:rsidR="00830E03" w:rsidRDefault="00830E03" w:rsidP="00830E03">
      <w:pPr>
        <w:pStyle w:val="ListParagraph"/>
        <w:numPr>
          <w:ilvl w:val="3"/>
          <w:numId w:val="10"/>
        </w:numPr>
        <w:jc w:val="left"/>
      </w:pPr>
      <w:r>
        <w:t>Caring for dependents – 51.3%</w:t>
      </w:r>
    </w:p>
    <w:p w:rsidR="00830E03" w:rsidRDefault="00830E03" w:rsidP="00830E03">
      <w:pPr>
        <w:pStyle w:val="ListParagraph"/>
        <w:numPr>
          <w:ilvl w:val="3"/>
          <w:numId w:val="10"/>
        </w:numPr>
        <w:jc w:val="left"/>
      </w:pPr>
      <w:r>
        <w:t>Academically unprepared – 40.6%</w:t>
      </w:r>
    </w:p>
    <w:p w:rsidR="00830E03" w:rsidRDefault="00830E03" w:rsidP="00830E03">
      <w:pPr>
        <w:pStyle w:val="ListParagraph"/>
        <w:numPr>
          <w:ilvl w:val="1"/>
          <w:numId w:val="9"/>
        </w:numPr>
        <w:jc w:val="left"/>
      </w:pPr>
      <w:r>
        <w:t xml:space="preserve">AC faculty consistently rated each obstacle that AC students encounter as a much greater withdraw risk factor than the students. </w:t>
      </w:r>
    </w:p>
    <w:p w:rsidR="00830E03" w:rsidRPr="00830E03" w:rsidRDefault="00830E03" w:rsidP="00830E03">
      <w:pPr>
        <w:pStyle w:val="ListParagraph"/>
        <w:jc w:val="left"/>
        <w:rPr>
          <w:b/>
          <w:color w:val="FF0000"/>
        </w:rPr>
      </w:pPr>
    </w:p>
    <w:p w:rsidR="001B6F92" w:rsidRDefault="001B6F92" w:rsidP="001B6F92">
      <w:pPr>
        <w:pStyle w:val="ListParagraph"/>
        <w:numPr>
          <w:ilvl w:val="0"/>
          <w:numId w:val="9"/>
        </w:numPr>
        <w:jc w:val="left"/>
        <w:rPr>
          <w:b/>
        </w:rPr>
      </w:pPr>
      <w:r w:rsidRPr="00F233B7">
        <w:rPr>
          <w:b/>
        </w:rPr>
        <w:t>Course History and Plans</w:t>
      </w:r>
    </w:p>
    <w:p w:rsidR="003F5989" w:rsidRPr="003F5989" w:rsidRDefault="003F5989" w:rsidP="00815973">
      <w:pPr>
        <w:pStyle w:val="ListParagraph"/>
        <w:jc w:val="left"/>
        <w:rPr>
          <w:b/>
          <w:color w:val="FF0000"/>
          <w:sz w:val="16"/>
          <w:szCs w:val="16"/>
        </w:rPr>
      </w:pPr>
      <w:r w:rsidRPr="003F5989">
        <w:rPr>
          <w:b/>
          <w:color w:val="FF0000"/>
          <w:sz w:val="16"/>
          <w:szCs w:val="16"/>
        </w:rPr>
        <w:t>(See Also “</w:t>
      </w:r>
      <w:hyperlink w:anchor="New_Student_Programs" w:history="1">
        <w:r w:rsidRPr="003F5989">
          <w:rPr>
            <w:rStyle w:val="Hyperlink"/>
            <w:b/>
            <w:sz w:val="16"/>
            <w:szCs w:val="16"/>
          </w:rPr>
          <w:t>New Student Programs</w:t>
        </w:r>
      </w:hyperlink>
      <w:r w:rsidRPr="003F5989">
        <w:rPr>
          <w:b/>
          <w:color w:val="FF0000"/>
          <w:sz w:val="16"/>
          <w:szCs w:val="16"/>
        </w:rPr>
        <w:t>” for additiona</w:t>
      </w:r>
      <w:r>
        <w:rPr>
          <w:b/>
          <w:color w:val="FF0000"/>
          <w:sz w:val="16"/>
          <w:szCs w:val="16"/>
        </w:rPr>
        <w:t>l</w:t>
      </w:r>
      <w:r w:rsidRPr="003F5989">
        <w:rPr>
          <w:b/>
          <w:color w:val="FF0000"/>
          <w:sz w:val="16"/>
          <w:szCs w:val="16"/>
        </w:rPr>
        <w:t xml:space="preserve"> course-related</w:t>
      </w:r>
      <w:r>
        <w:rPr>
          <w:b/>
          <w:color w:val="FF0000"/>
          <w:sz w:val="16"/>
          <w:szCs w:val="16"/>
        </w:rPr>
        <w:t xml:space="preserve"> information</w:t>
      </w:r>
      <w:r w:rsidRPr="003F5989">
        <w:rPr>
          <w:b/>
          <w:color w:val="FF0000"/>
          <w:sz w:val="16"/>
          <w:szCs w:val="16"/>
        </w:rPr>
        <w:t>)</w:t>
      </w:r>
    </w:p>
    <w:p w:rsidR="00F233B7" w:rsidRDefault="00F233B7" w:rsidP="00F233B7">
      <w:pPr>
        <w:pStyle w:val="ListParagraph"/>
        <w:numPr>
          <w:ilvl w:val="1"/>
          <w:numId w:val="9"/>
        </w:numPr>
        <w:jc w:val="left"/>
        <w:rPr>
          <w:u w:val="single"/>
        </w:rPr>
      </w:pPr>
      <w:r w:rsidRPr="00F233B7">
        <w:rPr>
          <w:u w:val="single"/>
        </w:rPr>
        <w:t>Developmental Math</w:t>
      </w:r>
      <w:r w:rsidR="00F018AD">
        <w:rPr>
          <w:u w:val="single"/>
        </w:rPr>
        <w:t>, Reading, and Writing</w:t>
      </w:r>
    </w:p>
    <w:p w:rsidR="00F018AD" w:rsidRDefault="00F018AD" w:rsidP="00F018AD">
      <w:pPr>
        <w:pStyle w:val="ListParagraph"/>
        <w:numPr>
          <w:ilvl w:val="2"/>
          <w:numId w:val="9"/>
        </w:numPr>
        <w:jc w:val="left"/>
      </w:pPr>
      <w:r>
        <w:t>Around 48% of AC students plan to take or have taken a developmental math course and around 25% of AC students have taken or plan to take a developmental reading or writing course.</w:t>
      </w:r>
    </w:p>
    <w:p w:rsidR="00F018AD" w:rsidRDefault="00F018AD" w:rsidP="00F018AD">
      <w:pPr>
        <w:pStyle w:val="ListParagraph"/>
        <w:numPr>
          <w:ilvl w:val="2"/>
          <w:numId w:val="9"/>
        </w:numPr>
        <w:jc w:val="left"/>
      </w:pPr>
      <w:r>
        <w:t xml:space="preserve">Despite the high percentage of students needing developmental math, it appears that AC is getting </w:t>
      </w:r>
      <w:r w:rsidR="00CA315C">
        <w:t xml:space="preserve">its </w:t>
      </w:r>
      <w:r>
        <w:t xml:space="preserve">students into developmental math more quickly than other </w:t>
      </w:r>
      <w:r w:rsidR="00CA315C">
        <w:t xml:space="preserve">CCSSE </w:t>
      </w:r>
      <w:r>
        <w:t>institutions because even though AC essentially matches the Large College’s Cohort and 2011 Cohort in terms of the percentage of st</w:t>
      </w:r>
      <w:r w:rsidR="00447BAB">
        <w:t xml:space="preserve">udents that need </w:t>
      </w:r>
      <w:r w:rsidR="00CA315C">
        <w:t xml:space="preserve">developmental math </w:t>
      </w:r>
      <w:r w:rsidR="00447BAB">
        <w:t>or have taken developmental</w:t>
      </w:r>
      <w:r>
        <w:t xml:space="preserve"> math almost 10% more AC students have already taken dev</w:t>
      </w:r>
      <w:r w:rsidR="00447BAB">
        <w:t>elopmental</w:t>
      </w:r>
      <w:r>
        <w:t xml:space="preserve"> math </w:t>
      </w:r>
      <w:r w:rsidR="00447BAB">
        <w:t>than the other two cohorts.</w:t>
      </w:r>
    </w:p>
    <w:p w:rsidR="00F018AD" w:rsidRDefault="00F018AD" w:rsidP="00F018AD">
      <w:pPr>
        <w:pStyle w:val="ListParagraph"/>
        <w:numPr>
          <w:ilvl w:val="2"/>
          <w:numId w:val="9"/>
        </w:numPr>
        <w:jc w:val="left"/>
        <w:rPr>
          <w:u w:val="single"/>
        </w:rPr>
      </w:pPr>
      <w:r>
        <w:t>Over 70% of faculty</w:t>
      </w:r>
      <w:r w:rsidR="00447BAB">
        <w:t xml:space="preserve"> said</w:t>
      </w:r>
      <w:r>
        <w:t xml:space="preserve"> it is </w:t>
      </w:r>
      <w:r w:rsidRPr="00CA315C">
        <w:t>very important</w:t>
      </w:r>
      <w:r>
        <w:t xml:space="preserve"> that students participate in developmental math, reading, or writing courses.</w:t>
      </w:r>
    </w:p>
    <w:p w:rsidR="00F233B7" w:rsidRDefault="00F233B7" w:rsidP="00F233B7">
      <w:pPr>
        <w:pStyle w:val="ListParagraph"/>
        <w:numPr>
          <w:ilvl w:val="1"/>
          <w:numId w:val="9"/>
        </w:numPr>
        <w:jc w:val="left"/>
        <w:rPr>
          <w:u w:val="single"/>
        </w:rPr>
      </w:pPr>
      <w:r>
        <w:rPr>
          <w:u w:val="single"/>
        </w:rPr>
        <w:t>English as a Second Language</w:t>
      </w:r>
    </w:p>
    <w:p w:rsidR="00F018AD" w:rsidRDefault="00F018AD" w:rsidP="00F018AD">
      <w:pPr>
        <w:pStyle w:val="ListParagraph"/>
        <w:numPr>
          <w:ilvl w:val="2"/>
          <w:numId w:val="9"/>
        </w:numPr>
        <w:jc w:val="left"/>
      </w:pPr>
      <w:r>
        <w:t xml:space="preserve">10.5% of AC students say that they have completed or plan to complete an ESL course while attending this college. </w:t>
      </w:r>
    </w:p>
    <w:p w:rsidR="00F018AD" w:rsidRPr="00F018AD" w:rsidRDefault="00447BAB" w:rsidP="00F018AD">
      <w:pPr>
        <w:pStyle w:val="ListParagraph"/>
        <w:numPr>
          <w:ilvl w:val="2"/>
          <w:numId w:val="9"/>
        </w:numPr>
        <w:jc w:val="left"/>
      </w:pPr>
      <w:r>
        <w:t>60% of faculty said</w:t>
      </w:r>
      <w:r w:rsidR="00F018AD">
        <w:t xml:space="preserve"> </w:t>
      </w:r>
      <w:r>
        <w:t xml:space="preserve">ESL participation is </w:t>
      </w:r>
      <w:r w:rsidR="00F018AD" w:rsidRPr="00CA315C">
        <w:t>very important</w:t>
      </w:r>
      <w:r w:rsidR="00F018AD">
        <w:t>.</w:t>
      </w:r>
    </w:p>
    <w:p w:rsidR="00F233B7" w:rsidRDefault="00F233B7" w:rsidP="00F233B7">
      <w:pPr>
        <w:pStyle w:val="ListParagraph"/>
        <w:numPr>
          <w:ilvl w:val="1"/>
          <w:numId w:val="9"/>
        </w:numPr>
        <w:jc w:val="left"/>
        <w:rPr>
          <w:u w:val="single"/>
        </w:rPr>
      </w:pPr>
      <w:r>
        <w:rPr>
          <w:u w:val="single"/>
        </w:rPr>
        <w:t>Honors</w:t>
      </w:r>
    </w:p>
    <w:p w:rsidR="00F018AD" w:rsidRPr="00F018AD" w:rsidRDefault="00F018AD" w:rsidP="00F018AD">
      <w:pPr>
        <w:pStyle w:val="ListParagraph"/>
        <w:numPr>
          <w:ilvl w:val="2"/>
          <w:numId w:val="9"/>
        </w:numPr>
        <w:jc w:val="left"/>
        <w:rPr>
          <w:u w:val="single"/>
        </w:rPr>
      </w:pPr>
      <w:r>
        <w:t>Only 3.8% of AC students have participated in honor</w:t>
      </w:r>
      <w:r w:rsidR="00447BAB">
        <w:t>’</w:t>
      </w:r>
      <w:r>
        <w:t>s</w:t>
      </w:r>
      <w:r w:rsidR="00447BAB">
        <w:t xml:space="preserve"> courses</w:t>
      </w:r>
      <w:r>
        <w:t xml:space="preserve">, but almost </w:t>
      </w:r>
      <w:r w:rsidR="00447BAB">
        <w:t xml:space="preserve">an additional </w:t>
      </w:r>
      <w:r>
        <w:t xml:space="preserve">20% </w:t>
      </w:r>
      <w:r w:rsidR="00447BAB">
        <w:t xml:space="preserve">of </w:t>
      </w:r>
      <w:r w:rsidR="00CA315C">
        <w:t xml:space="preserve">AC </w:t>
      </w:r>
      <w:r w:rsidR="00447BAB">
        <w:t xml:space="preserve">students </w:t>
      </w:r>
      <w:r>
        <w:t>sa</w:t>
      </w:r>
      <w:r w:rsidR="00447BAB">
        <w:t>id they plan to participate in h</w:t>
      </w:r>
      <w:r>
        <w:t>onor</w:t>
      </w:r>
      <w:r w:rsidR="00447BAB">
        <w:t>’</w:t>
      </w:r>
      <w:r>
        <w:t>s</w:t>
      </w:r>
      <w:r w:rsidR="00447BAB">
        <w:t xml:space="preserve"> courses</w:t>
      </w:r>
      <w:r>
        <w:t>.</w:t>
      </w:r>
    </w:p>
    <w:p w:rsidR="00F018AD" w:rsidRPr="00F018AD" w:rsidRDefault="00F018AD" w:rsidP="00F018AD">
      <w:pPr>
        <w:pStyle w:val="ListParagraph"/>
        <w:numPr>
          <w:ilvl w:val="2"/>
          <w:numId w:val="9"/>
        </w:numPr>
        <w:jc w:val="left"/>
      </w:pPr>
      <w:r>
        <w:t xml:space="preserve">The majority of </w:t>
      </w:r>
      <w:r w:rsidR="00CA315C">
        <w:t xml:space="preserve">AC </w:t>
      </w:r>
      <w:r>
        <w:t xml:space="preserve">faculty (53%) </w:t>
      </w:r>
      <w:r w:rsidR="00447BAB">
        <w:t>said</w:t>
      </w:r>
      <w:r>
        <w:t xml:space="preserve"> a student’s participation in honor</w:t>
      </w:r>
      <w:r w:rsidR="00447BAB">
        <w:t>’</w:t>
      </w:r>
      <w:r>
        <w:t xml:space="preserve">s courses </w:t>
      </w:r>
      <w:r w:rsidR="00447BAB">
        <w:t>i</w:t>
      </w:r>
      <w:r>
        <w:t xml:space="preserve">s </w:t>
      </w:r>
      <w:r w:rsidRPr="00CA315C">
        <w:t>somewhat important</w:t>
      </w:r>
      <w:r>
        <w:t>.</w:t>
      </w:r>
    </w:p>
    <w:p w:rsidR="00F018AD" w:rsidRDefault="00F018AD" w:rsidP="00F233B7">
      <w:pPr>
        <w:pStyle w:val="ListParagraph"/>
        <w:numPr>
          <w:ilvl w:val="1"/>
          <w:numId w:val="9"/>
        </w:numPr>
        <w:jc w:val="left"/>
        <w:rPr>
          <w:u w:val="single"/>
        </w:rPr>
      </w:pPr>
      <w:r>
        <w:rPr>
          <w:u w:val="single"/>
        </w:rPr>
        <w:t>Internship</w:t>
      </w:r>
    </w:p>
    <w:p w:rsidR="00154186" w:rsidRPr="001B5E1A" w:rsidRDefault="001B5E1A" w:rsidP="001B5E1A">
      <w:pPr>
        <w:pStyle w:val="ListParagraph"/>
        <w:ind w:firstLine="720"/>
        <w:jc w:val="left"/>
        <w:rPr>
          <w:b/>
          <w:color w:val="FF0000"/>
          <w:sz w:val="16"/>
          <w:szCs w:val="16"/>
        </w:rPr>
      </w:pPr>
      <w:r w:rsidRPr="003F5989">
        <w:rPr>
          <w:b/>
          <w:color w:val="FF0000"/>
          <w:sz w:val="16"/>
          <w:szCs w:val="16"/>
        </w:rPr>
        <w:t>(See Also “</w:t>
      </w:r>
      <w:hyperlink w:anchor="Faculty_Course_Section_InternRequire" w:history="1">
        <w:r w:rsidRPr="001B5E1A">
          <w:rPr>
            <w:rStyle w:val="Hyperlink"/>
            <w:b/>
            <w:sz w:val="16"/>
            <w:szCs w:val="16"/>
          </w:rPr>
          <w:t>Faculty Course Section</w:t>
        </w:r>
      </w:hyperlink>
      <w:r w:rsidRPr="003F5989">
        <w:rPr>
          <w:b/>
          <w:color w:val="FF0000"/>
          <w:sz w:val="16"/>
          <w:szCs w:val="16"/>
        </w:rPr>
        <w:t xml:space="preserve">” for </w:t>
      </w:r>
      <w:r>
        <w:rPr>
          <w:b/>
          <w:color w:val="FF0000"/>
          <w:sz w:val="16"/>
          <w:szCs w:val="16"/>
        </w:rPr>
        <w:t>internship requirement information</w:t>
      </w:r>
      <w:r w:rsidRPr="003F5989">
        <w:rPr>
          <w:b/>
          <w:color w:val="FF0000"/>
          <w:sz w:val="16"/>
          <w:szCs w:val="16"/>
        </w:rPr>
        <w:t>)</w:t>
      </w:r>
    </w:p>
    <w:p w:rsidR="00F018AD" w:rsidRPr="00621289" w:rsidRDefault="00F018AD" w:rsidP="00F018AD">
      <w:pPr>
        <w:pStyle w:val="ListParagraph"/>
        <w:numPr>
          <w:ilvl w:val="2"/>
          <w:numId w:val="9"/>
        </w:numPr>
        <w:jc w:val="left"/>
      </w:pPr>
      <w:r>
        <w:t>Almost 20% of AC students say they have participated in an internship, field experience, co-op experience, or clinical assignment while attending AC. However, an almost</w:t>
      </w:r>
      <w:r w:rsidR="00447BAB">
        <w:t xml:space="preserve"> additional</w:t>
      </w:r>
      <w:r>
        <w:t xml:space="preserve"> 50%</w:t>
      </w:r>
      <w:r w:rsidR="00447BAB">
        <w:t xml:space="preserve"> of students </w:t>
      </w:r>
      <w:r>
        <w:t xml:space="preserve">say they plan to participate in such an experience. </w:t>
      </w:r>
    </w:p>
    <w:p w:rsidR="00F018AD" w:rsidRDefault="00F018AD" w:rsidP="00F018AD">
      <w:pPr>
        <w:pStyle w:val="ListParagraph"/>
        <w:numPr>
          <w:ilvl w:val="2"/>
          <w:numId w:val="9"/>
        </w:numPr>
        <w:jc w:val="left"/>
        <w:rPr>
          <w:u w:val="single"/>
        </w:rPr>
      </w:pPr>
      <w:r>
        <w:t xml:space="preserve">Over 70% of faculty </w:t>
      </w:r>
      <w:r w:rsidR="00447BAB">
        <w:t>said</w:t>
      </w:r>
      <w:r>
        <w:t xml:space="preserve"> internships are </w:t>
      </w:r>
      <w:r w:rsidRPr="00CA315C">
        <w:t>very important</w:t>
      </w:r>
      <w:r>
        <w:t>.</w:t>
      </w:r>
    </w:p>
    <w:p w:rsidR="00F233B7" w:rsidRDefault="00F233B7" w:rsidP="00F233B7">
      <w:pPr>
        <w:pStyle w:val="ListParagraph"/>
        <w:ind w:left="1440"/>
        <w:jc w:val="left"/>
        <w:rPr>
          <w:u w:val="single"/>
        </w:rPr>
      </w:pPr>
    </w:p>
    <w:p w:rsidR="00447BAB" w:rsidRDefault="00447BAB" w:rsidP="00F233B7">
      <w:pPr>
        <w:pStyle w:val="ListParagraph"/>
        <w:ind w:left="1440"/>
        <w:jc w:val="left"/>
        <w:rPr>
          <w:u w:val="single"/>
        </w:rPr>
      </w:pPr>
    </w:p>
    <w:p w:rsidR="00447BAB" w:rsidRDefault="00447BAB" w:rsidP="00F233B7">
      <w:pPr>
        <w:pStyle w:val="ListParagraph"/>
        <w:ind w:left="1440"/>
        <w:jc w:val="left"/>
        <w:rPr>
          <w:u w:val="single"/>
        </w:rPr>
      </w:pPr>
    </w:p>
    <w:p w:rsidR="005D2261" w:rsidRDefault="005D2261" w:rsidP="00447BAB">
      <w:pPr>
        <w:jc w:val="left"/>
        <w:rPr>
          <w:sz w:val="24"/>
          <w:szCs w:val="24"/>
          <w:u w:val="single"/>
        </w:rPr>
      </w:pPr>
    </w:p>
    <w:p w:rsidR="00447BAB" w:rsidRPr="00447BAB" w:rsidRDefault="00447BAB" w:rsidP="00447BAB">
      <w:pPr>
        <w:jc w:val="left"/>
        <w:rPr>
          <w:sz w:val="24"/>
          <w:szCs w:val="24"/>
          <w:u w:val="single"/>
        </w:rPr>
      </w:pPr>
      <w:r>
        <w:rPr>
          <w:sz w:val="24"/>
          <w:szCs w:val="24"/>
          <w:u w:val="single"/>
        </w:rPr>
        <w:lastRenderedPageBreak/>
        <w:t>Student Profile Section Summary Continued</w:t>
      </w:r>
    </w:p>
    <w:p w:rsidR="00830E03" w:rsidRDefault="00830E03" w:rsidP="00830E03">
      <w:pPr>
        <w:pStyle w:val="ListParagraph"/>
        <w:numPr>
          <w:ilvl w:val="0"/>
          <w:numId w:val="9"/>
        </w:numPr>
        <w:jc w:val="left"/>
        <w:rPr>
          <w:b/>
        </w:rPr>
      </w:pPr>
      <w:r w:rsidRPr="0087311D">
        <w:rPr>
          <w:b/>
        </w:rPr>
        <w:t>Demographics</w:t>
      </w:r>
      <w:r>
        <w:rPr>
          <w:b/>
        </w:rPr>
        <w:t xml:space="preserve"> – Personal and Family</w:t>
      </w:r>
    </w:p>
    <w:p w:rsidR="00830E03" w:rsidRPr="000E798C" w:rsidRDefault="00830E03" w:rsidP="00830E03">
      <w:pPr>
        <w:pStyle w:val="ListParagraph"/>
        <w:numPr>
          <w:ilvl w:val="1"/>
          <w:numId w:val="9"/>
        </w:numPr>
        <w:jc w:val="left"/>
        <w:rPr>
          <w:b/>
        </w:rPr>
      </w:pPr>
      <w:r>
        <w:t xml:space="preserve">AC appears to have a high single-parent population (30.7% married compared to 43.1% who have children who live with them). The AC percentage of students who have children is 15.2% higher than the Large </w:t>
      </w:r>
      <w:r w:rsidRPr="0021365F">
        <w:t>College</w:t>
      </w:r>
      <w:r>
        <w:t>’</w:t>
      </w:r>
      <w:r w:rsidRPr="0021365F">
        <w:t>s</w:t>
      </w:r>
      <w:r>
        <w:t xml:space="preserve"> Cohort; the percent married is likewise higher (</w:t>
      </w:r>
      <w:proofErr w:type="gramStart"/>
      <w:r>
        <w:t>11%</w:t>
      </w:r>
      <w:proofErr w:type="gramEnd"/>
      <w:r>
        <w:t xml:space="preserve">+) than the Large College’s Cohort. </w:t>
      </w:r>
    </w:p>
    <w:p w:rsidR="00830E03" w:rsidRPr="000E798C" w:rsidRDefault="00830E03" w:rsidP="00830E03">
      <w:pPr>
        <w:pStyle w:val="ListParagraph"/>
        <w:numPr>
          <w:ilvl w:val="1"/>
          <w:numId w:val="9"/>
        </w:numPr>
        <w:jc w:val="left"/>
        <w:rPr>
          <w:b/>
        </w:rPr>
      </w:pPr>
      <w:r>
        <w:t>English is most AC students’ (86.8%) native language.</w:t>
      </w:r>
    </w:p>
    <w:p w:rsidR="00830E03" w:rsidRPr="001B5E1A" w:rsidRDefault="00830E03" w:rsidP="001B5E1A">
      <w:pPr>
        <w:pStyle w:val="ListParagraph"/>
        <w:numPr>
          <w:ilvl w:val="1"/>
          <w:numId w:val="9"/>
        </w:numPr>
        <w:jc w:val="left"/>
        <w:rPr>
          <w:b/>
        </w:rPr>
      </w:pPr>
      <w:r>
        <w:t>Most AC students are first-generation students (</w:t>
      </w:r>
      <w:r w:rsidR="00C62975">
        <w:t>72.2</w:t>
      </w:r>
      <w:r>
        <w:t>% mothers have not earned a</w:t>
      </w:r>
      <w:r w:rsidR="00C62975">
        <w:t xml:space="preserve"> bachelor</w:t>
      </w:r>
      <w:r>
        <w:t xml:space="preserve">’s degree or higher; </w:t>
      </w:r>
      <w:r w:rsidR="00C62975">
        <w:t>74.5</w:t>
      </w:r>
      <w:r>
        <w:t xml:space="preserve">% fathers have not earned </w:t>
      </w:r>
      <w:r w:rsidR="00C62975">
        <w:t>a bachelor’s</w:t>
      </w:r>
      <w:r>
        <w:t xml:space="preserve"> degree or higher). Almost 10% less AC student moms and 8% less AC student dads have graduated high school than the Large College’s Cohort.</w:t>
      </w:r>
    </w:p>
    <w:p w:rsidR="001B5E1A" w:rsidRPr="001B5E1A" w:rsidRDefault="001B5E1A" w:rsidP="001B5E1A">
      <w:pPr>
        <w:pStyle w:val="ListParagraph"/>
        <w:ind w:left="1440"/>
        <w:jc w:val="left"/>
        <w:rPr>
          <w:b/>
        </w:rPr>
      </w:pPr>
    </w:p>
    <w:p w:rsidR="00830E03" w:rsidRPr="000E798C" w:rsidRDefault="00830E03" w:rsidP="00830E03">
      <w:pPr>
        <w:pStyle w:val="ListParagraph"/>
        <w:numPr>
          <w:ilvl w:val="0"/>
          <w:numId w:val="9"/>
        </w:numPr>
        <w:jc w:val="left"/>
        <w:rPr>
          <w:b/>
          <w:color w:val="FF0000"/>
        </w:rPr>
      </w:pPr>
      <w:r>
        <w:rPr>
          <w:b/>
        </w:rPr>
        <w:t xml:space="preserve">Future AC Plans </w:t>
      </w:r>
    </w:p>
    <w:p w:rsidR="00830E03" w:rsidRPr="001B5E1A" w:rsidRDefault="00830E03" w:rsidP="001B5E1A">
      <w:pPr>
        <w:pStyle w:val="ListParagraph"/>
        <w:numPr>
          <w:ilvl w:val="1"/>
          <w:numId w:val="9"/>
        </w:numPr>
        <w:jc w:val="left"/>
        <w:rPr>
          <w:b/>
          <w:color w:val="FF0000"/>
        </w:rPr>
      </w:pPr>
      <w:r>
        <w:rPr>
          <w:b/>
        </w:rPr>
        <w:t xml:space="preserve"> </w:t>
      </w:r>
      <w:r>
        <w:t>Most AC students (72%) plan to return to AC in the next 12 months</w:t>
      </w:r>
    </w:p>
    <w:p w:rsidR="001B5E1A" w:rsidRPr="001B5E1A" w:rsidRDefault="001B5E1A" w:rsidP="001B5E1A">
      <w:pPr>
        <w:pStyle w:val="ListParagraph"/>
        <w:ind w:left="1440"/>
        <w:jc w:val="left"/>
        <w:rPr>
          <w:b/>
          <w:color w:val="FF0000"/>
        </w:rPr>
      </w:pPr>
    </w:p>
    <w:p w:rsidR="00AC5254" w:rsidRPr="00C219C6" w:rsidRDefault="00AC5254" w:rsidP="00AC5254">
      <w:pPr>
        <w:pStyle w:val="ListParagraph"/>
        <w:numPr>
          <w:ilvl w:val="0"/>
          <w:numId w:val="9"/>
        </w:numPr>
        <w:jc w:val="left"/>
        <w:rPr>
          <w:b/>
          <w:color w:val="FF0000"/>
        </w:rPr>
      </w:pPr>
      <w:r>
        <w:rPr>
          <w:b/>
        </w:rPr>
        <w:t xml:space="preserve">Goals </w:t>
      </w:r>
    </w:p>
    <w:p w:rsidR="00AC5254" w:rsidRPr="001B5E1A" w:rsidRDefault="00AC5254" w:rsidP="001B5E1A">
      <w:pPr>
        <w:pStyle w:val="ListParagraph"/>
        <w:numPr>
          <w:ilvl w:val="1"/>
          <w:numId w:val="9"/>
        </w:numPr>
        <w:jc w:val="left"/>
        <w:rPr>
          <w:b/>
          <w:color w:val="FF0000"/>
        </w:rPr>
      </w:pPr>
      <w:r>
        <w:t>Most AC students (86.1%) have a primary or secondary goal to obtain an associate’s degree.</w:t>
      </w:r>
    </w:p>
    <w:p w:rsidR="001B5E1A" w:rsidRPr="001B5E1A" w:rsidRDefault="001B5E1A" w:rsidP="001B5E1A">
      <w:pPr>
        <w:pStyle w:val="ListParagraph"/>
        <w:ind w:left="1440"/>
        <w:jc w:val="left"/>
        <w:rPr>
          <w:b/>
          <w:color w:val="FF0000"/>
        </w:rPr>
      </w:pPr>
    </w:p>
    <w:p w:rsidR="00830E03" w:rsidRDefault="00830E03" w:rsidP="00830E03">
      <w:pPr>
        <w:pStyle w:val="ListParagraph"/>
        <w:numPr>
          <w:ilvl w:val="0"/>
          <w:numId w:val="9"/>
        </w:numPr>
        <w:jc w:val="left"/>
        <w:rPr>
          <w:b/>
        </w:rPr>
      </w:pPr>
      <w:r w:rsidRPr="0087311D">
        <w:rPr>
          <w:b/>
        </w:rPr>
        <w:t>Higher Education Background</w:t>
      </w:r>
      <w:r>
        <w:rPr>
          <w:b/>
        </w:rPr>
        <w:t xml:space="preserve"> </w:t>
      </w:r>
    </w:p>
    <w:p w:rsidR="00830E03" w:rsidRPr="00C219C6" w:rsidRDefault="00830E03" w:rsidP="00830E03">
      <w:pPr>
        <w:pStyle w:val="ListParagraph"/>
        <w:numPr>
          <w:ilvl w:val="1"/>
          <w:numId w:val="9"/>
        </w:numPr>
        <w:jc w:val="left"/>
        <w:rPr>
          <w:b/>
        </w:rPr>
      </w:pPr>
      <w:r>
        <w:t xml:space="preserve">Most AC students (60%) indicated that they have not attended an institution aside from AC since high school, which is 10% higher than the Large College’s Cohort percentage and the 2011 Cohort percentage. </w:t>
      </w:r>
    </w:p>
    <w:p w:rsidR="00830E03" w:rsidRPr="00C219C6" w:rsidRDefault="00830E03" w:rsidP="00830E03">
      <w:pPr>
        <w:pStyle w:val="ListParagraph"/>
        <w:numPr>
          <w:ilvl w:val="1"/>
          <w:numId w:val="9"/>
        </w:numPr>
        <w:jc w:val="left"/>
        <w:rPr>
          <w:b/>
        </w:rPr>
      </w:pPr>
      <w:r>
        <w:t>Most AC students (at least 87%) are not taking classes anywhere else this term</w:t>
      </w:r>
      <w:r w:rsidR="00CA315C">
        <w:t>. (N</w:t>
      </w:r>
      <w:r>
        <w:t>ote: two separate questions about current classes taken at other institutions yielded slightly over a 4% difference in results</w:t>
      </w:r>
      <w:r w:rsidR="00CA315C">
        <w:t>.</w:t>
      </w:r>
      <w:r>
        <w:t>) For students who are taking classes, the highest percentage of students (4.6%) are only taking two classes elsewhere.</w:t>
      </w:r>
    </w:p>
    <w:p w:rsidR="00830E03" w:rsidRPr="000E798C" w:rsidRDefault="00830E03" w:rsidP="00830E03">
      <w:pPr>
        <w:pStyle w:val="ListParagraph"/>
        <w:numPr>
          <w:ilvl w:val="1"/>
          <w:numId w:val="9"/>
        </w:numPr>
        <w:jc w:val="left"/>
        <w:rPr>
          <w:b/>
        </w:rPr>
      </w:pPr>
      <w:r>
        <w:t>Most AC students (72.1%) take day classes.</w:t>
      </w:r>
    </w:p>
    <w:p w:rsidR="00830E03" w:rsidRPr="000E798C" w:rsidRDefault="00830E03" w:rsidP="00830E03">
      <w:pPr>
        <w:pStyle w:val="ListParagraph"/>
        <w:numPr>
          <w:ilvl w:val="1"/>
          <w:numId w:val="9"/>
        </w:numPr>
        <w:jc w:val="left"/>
        <w:rPr>
          <w:b/>
        </w:rPr>
      </w:pPr>
      <w:r>
        <w:t>The highest percentage of AC students surveyed (57%) have earned 1-30 AC credits (excluding currently enrolled classes).</w:t>
      </w:r>
    </w:p>
    <w:p w:rsidR="00830E03" w:rsidRPr="0021365F" w:rsidRDefault="00830E03" w:rsidP="00830E03">
      <w:pPr>
        <w:pStyle w:val="ListParagraph"/>
        <w:numPr>
          <w:ilvl w:val="1"/>
          <w:numId w:val="9"/>
        </w:numPr>
        <w:jc w:val="left"/>
        <w:rPr>
          <w:b/>
        </w:rPr>
      </w:pPr>
      <w:r>
        <w:t>Almost 75% of AC students indicated they started school at AC.</w:t>
      </w:r>
    </w:p>
    <w:p w:rsidR="00447BAB" w:rsidRPr="001B5E1A" w:rsidRDefault="00830E03" w:rsidP="001B5E1A">
      <w:pPr>
        <w:pStyle w:val="ListParagraph"/>
        <w:numPr>
          <w:ilvl w:val="1"/>
          <w:numId w:val="9"/>
        </w:numPr>
        <w:jc w:val="left"/>
        <w:rPr>
          <w:b/>
        </w:rPr>
      </w:pPr>
      <w:r>
        <w:t>Most AC students (76.4%) highest credential earned is a high school diploma or GED.</w:t>
      </w:r>
    </w:p>
    <w:p w:rsidR="001B5E1A" w:rsidRPr="001B5E1A" w:rsidRDefault="001B5E1A" w:rsidP="001B5E1A">
      <w:pPr>
        <w:pStyle w:val="ListParagraph"/>
        <w:ind w:left="1440"/>
        <w:jc w:val="left"/>
        <w:rPr>
          <w:b/>
        </w:rPr>
      </w:pPr>
    </w:p>
    <w:p w:rsidR="00AC5254" w:rsidRDefault="00AC5254" w:rsidP="00AC5254">
      <w:pPr>
        <w:pStyle w:val="ListParagraph"/>
        <w:numPr>
          <w:ilvl w:val="0"/>
          <w:numId w:val="9"/>
        </w:numPr>
        <w:jc w:val="left"/>
        <w:rPr>
          <w:b/>
        </w:rPr>
      </w:pPr>
      <w:r w:rsidRPr="0087311D">
        <w:rPr>
          <w:b/>
        </w:rPr>
        <w:t>Success and Experience</w:t>
      </w:r>
      <w:r>
        <w:rPr>
          <w:b/>
        </w:rPr>
        <w:t xml:space="preserve"> </w:t>
      </w:r>
    </w:p>
    <w:p w:rsidR="00AC5254" w:rsidRPr="00C219C6" w:rsidRDefault="00AC5254" w:rsidP="00AC5254">
      <w:pPr>
        <w:pStyle w:val="ListParagraph"/>
        <w:numPr>
          <w:ilvl w:val="1"/>
          <w:numId w:val="9"/>
        </w:numPr>
        <w:jc w:val="left"/>
        <w:rPr>
          <w:b/>
        </w:rPr>
      </w:pPr>
      <w:r>
        <w:t>Most AC students (96.7%) indicated they have an overall GPA that falls between the A - C range.</w:t>
      </w:r>
    </w:p>
    <w:p w:rsidR="00AC5254" w:rsidRPr="00C219C6" w:rsidRDefault="00AC5254" w:rsidP="00AC5254">
      <w:pPr>
        <w:pStyle w:val="ListParagraph"/>
        <w:numPr>
          <w:ilvl w:val="1"/>
          <w:numId w:val="9"/>
        </w:numPr>
        <w:jc w:val="left"/>
        <w:rPr>
          <w:b/>
        </w:rPr>
      </w:pPr>
      <w:r>
        <w:t>Most AC students (98%) would recommend this college to a friend or family member.</w:t>
      </w:r>
    </w:p>
    <w:p w:rsidR="00E142F4" w:rsidRPr="00830E03" w:rsidRDefault="00AC5254" w:rsidP="00830E03">
      <w:pPr>
        <w:pStyle w:val="ListParagraph"/>
        <w:numPr>
          <w:ilvl w:val="1"/>
          <w:numId w:val="9"/>
        </w:numPr>
        <w:jc w:val="left"/>
        <w:rPr>
          <w:b/>
        </w:rPr>
      </w:pPr>
      <w:r>
        <w:t>Most AC students (93.1%) would rate their AC education experience as good or excellent and the percent of AC students that would rate their education as excellent is 17% higher than the percent of students in the Large College’s Cohort who would rate their education as excellent.</w:t>
      </w:r>
    </w:p>
    <w:p w:rsidR="00830E03" w:rsidRDefault="00830E03" w:rsidP="00830E03">
      <w:pPr>
        <w:pStyle w:val="ListParagraph"/>
        <w:ind w:left="1440"/>
        <w:jc w:val="left"/>
        <w:rPr>
          <w:b/>
        </w:rPr>
      </w:pPr>
    </w:p>
    <w:p w:rsidR="00447BAB" w:rsidRDefault="00447BAB" w:rsidP="00830E03">
      <w:pPr>
        <w:pStyle w:val="ListParagraph"/>
        <w:ind w:left="1440"/>
        <w:jc w:val="left"/>
        <w:rPr>
          <w:b/>
        </w:rPr>
      </w:pPr>
    </w:p>
    <w:p w:rsidR="00447BAB" w:rsidRDefault="00447BAB" w:rsidP="00830E03">
      <w:pPr>
        <w:pStyle w:val="ListParagraph"/>
        <w:ind w:left="1440"/>
        <w:jc w:val="left"/>
        <w:rPr>
          <w:b/>
        </w:rPr>
      </w:pPr>
    </w:p>
    <w:p w:rsidR="00447BAB" w:rsidRDefault="00447BAB" w:rsidP="00830E03">
      <w:pPr>
        <w:pStyle w:val="ListParagraph"/>
        <w:ind w:left="1440"/>
        <w:jc w:val="left"/>
        <w:rPr>
          <w:b/>
        </w:rPr>
      </w:pPr>
    </w:p>
    <w:p w:rsidR="00447BAB" w:rsidRDefault="00447BAB" w:rsidP="00830E03">
      <w:pPr>
        <w:pStyle w:val="ListParagraph"/>
        <w:ind w:left="1440"/>
        <w:jc w:val="left"/>
        <w:rPr>
          <w:b/>
        </w:rPr>
      </w:pPr>
    </w:p>
    <w:p w:rsidR="00447BAB" w:rsidRDefault="00447BAB" w:rsidP="00830E03">
      <w:pPr>
        <w:pStyle w:val="ListParagraph"/>
        <w:ind w:left="1440"/>
        <w:jc w:val="left"/>
        <w:rPr>
          <w:b/>
        </w:rPr>
      </w:pPr>
    </w:p>
    <w:p w:rsidR="00447BAB" w:rsidRDefault="00447BAB" w:rsidP="00830E03">
      <w:pPr>
        <w:pStyle w:val="ListParagraph"/>
        <w:ind w:left="1440"/>
        <w:jc w:val="left"/>
        <w:rPr>
          <w:b/>
        </w:rPr>
      </w:pPr>
    </w:p>
    <w:p w:rsidR="00447BAB" w:rsidRDefault="00447BAB" w:rsidP="00830E03">
      <w:pPr>
        <w:pStyle w:val="ListParagraph"/>
        <w:ind w:left="1440"/>
        <w:jc w:val="left"/>
        <w:rPr>
          <w:b/>
        </w:rPr>
      </w:pPr>
    </w:p>
    <w:p w:rsidR="00447BAB" w:rsidRDefault="00447BAB" w:rsidP="00830E03">
      <w:pPr>
        <w:pStyle w:val="ListParagraph"/>
        <w:ind w:left="1440"/>
        <w:jc w:val="left"/>
        <w:rPr>
          <w:b/>
        </w:rPr>
      </w:pPr>
    </w:p>
    <w:p w:rsidR="00447BAB" w:rsidRDefault="00447BAB" w:rsidP="00830E03">
      <w:pPr>
        <w:pStyle w:val="ListParagraph"/>
        <w:ind w:left="1440"/>
        <w:jc w:val="left"/>
        <w:rPr>
          <w:b/>
        </w:rPr>
      </w:pPr>
    </w:p>
    <w:p w:rsidR="00447BAB" w:rsidRDefault="00447BAB" w:rsidP="00830E03">
      <w:pPr>
        <w:pStyle w:val="ListParagraph"/>
        <w:ind w:left="1440"/>
        <w:jc w:val="left"/>
        <w:rPr>
          <w:b/>
        </w:rPr>
      </w:pPr>
    </w:p>
    <w:p w:rsidR="00447BAB" w:rsidRDefault="00447BAB" w:rsidP="00830E03">
      <w:pPr>
        <w:pStyle w:val="ListParagraph"/>
        <w:ind w:left="1440"/>
        <w:jc w:val="left"/>
        <w:rPr>
          <w:b/>
        </w:rPr>
      </w:pPr>
    </w:p>
    <w:p w:rsidR="00447BAB" w:rsidRDefault="00447BAB" w:rsidP="00830E03">
      <w:pPr>
        <w:pStyle w:val="ListParagraph"/>
        <w:ind w:left="1440"/>
        <w:jc w:val="left"/>
        <w:rPr>
          <w:b/>
        </w:rPr>
      </w:pPr>
    </w:p>
    <w:p w:rsidR="00154186" w:rsidRDefault="00154186" w:rsidP="00447BAB">
      <w:pPr>
        <w:jc w:val="left"/>
        <w:rPr>
          <w:sz w:val="24"/>
          <w:szCs w:val="24"/>
          <w:u w:val="single"/>
        </w:rPr>
      </w:pPr>
    </w:p>
    <w:p w:rsidR="00447BAB" w:rsidRPr="00447BAB" w:rsidRDefault="00447BAB" w:rsidP="00447BAB">
      <w:pPr>
        <w:jc w:val="left"/>
        <w:rPr>
          <w:sz w:val="24"/>
          <w:szCs w:val="24"/>
          <w:u w:val="single"/>
        </w:rPr>
      </w:pPr>
      <w:r>
        <w:rPr>
          <w:sz w:val="24"/>
          <w:szCs w:val="24"/>
          <w:u w:val="single"/>
        </w:rPr>
        <w:lastRenderedPageBreak/>
        <w:t>Student Profile Section Summary Continued</w:t>
      </w:r>
    </w:p>
    <w:p w:rsidR="00AC5254" w:rsidRDefault="00AC5254" w:rsidP="00AC5254">
      <w:pPr>
        <w:pStyle w:val="ListParagraph"/>
        <w:numPr>
          <w:ilvl w:val="0"/>
          <w:numId w:val="9"/>
        </w:numPr>
        <w:jc w:val="left"/>
        <w:rPr>
          <w:b/>
        </w:rPr>
      </w:pPr>
      <w:r w:rsidRPr="0087311D">
        <w:rPr>
          <w:b/>
        </w:rPr>
        <w:t>Time Commitments</w:t>
      </w:r>
      <w:r>
        <w:rPr>
          <w:b/>
        </w:rPr>
        <w:t xml:space="preserve"> </w:t>
      </w:r>
    </w:p>
    <w:p w:rsidR="00AC5254" w:rsidRPr="000E798C" w:rsidRDefault="00AC5254" w:rsidP="00AC5254">
      <w:pPr>
        <w:pStyle w:val="ListParagraph"/>
        <w:numPr>
          <w:ilvl w:val="1"/>
          <w:numId w:val="9"/>
        </w:numPr>
        <w:jc w:val="left"/>
        <w:rPr>
          <w:b/>
        </w:rPr>
      </w:pPr>
      <w:r>
        <w:rPr>
          <w:u w:val="single"/>
        </w:rPr>
        <w:t>Commuter</w:t>
      </w:r>
      <w:r w:rsidRPr="000E798C">
        <w:t>-</w:t>
      </w:r>
      <w:r>
        <w:t>Most AC students (75.1%) spend 1-5 hours going to and from class in a 7-day work week.</w:t>
      </w:r>
    </w:p>
    <w:p w:rsidR="00AC5254" w:rsidRDefault="00AC5254" w:rsidP="00AC5254">
      <w:pPr>
        <w:pStyle w:val="ListParagraph"/>
        <w:numPr>
          <w:ilvl w:val="1"/>
          <w:numId w:val="9"/>
        </w:numPr>
        <w:jc w:val="left"/>
        <w:rPr>
          <w:b/>
        </w:rPr>
      </w:pPr>
      <w:r>
        <w:rPr>
          <w:u w:val="single"/>
        </w:rPr>
        <w:t>Employment and Other Life Commitments</w:t>
      </w:r>
      <w:r w:rsidRPr="000E798C">
        <w:t>-</w:t>
      </w:r>
      <w:r w:rsidRPr="000E798C">
        <w:rPr>
          <w:b/>
        </w:rPr>
        <w:t xml:space="preserve"> </w:t>
      </w:r>
    </w:p>
    <w:p w:rsidR="00AC5254" w:rsidRPr="00D05A05" w:rsidRDefault="00CA315C" w:rsidP="00AC5254">
      <w:pPr>
        <w:pStyle w:val="ListParagraph"/>
        <w:numPr>
          <w:ilvl w:val="2"/>
          <w:numId w:val="9"/>
        </w:numPr>
        <w:jc w:val="left"/>
        <w:rPr>
          <w:b/>
        </w:rPr>
      </w:pPr>
      <w:r>
        <w:t xml:space="preserve">Slightly over </w:t>
      </w:r>
      <w:r w:rsidR="00AC5254">
        <w:t>20% of AC students do not work</w:t>
      </w:r>
      <w:r>
        <w:t xml:space="preserve"> for pay</w:t>
      </w:r>
      <w:r w:rsidR="00AC5254">
        <w:t>, but a majority of AC students (59.6%) work over 20 hours per week. AC faculty estimated that a higher percentage of students worked (only 1% of faculty said that they though</w:t>
      </w:r>
      <w:r>
        <w:t>t</w:t>
      </w:r>
      <w:r w:rsidR="00AC5254">
        <w:t xml:space="preserve"> AC students spend no hours working in a typical 7-day week), but the faculty underestimated by about 10% the </w:t>
      </w:r>
      <w:r>
        <w:t>percentage</w:t>
      </w:r>
      <w:r w:rsidR="00AC5254">
        <w:t xml:space="preserve"> of AC students who work 30 or more hours per week.</w:t>
      </w:r>
    </w:p>
    <w:p w:rsidR="00AC5254" w:rsidRPr="00010093" w:rsidRDefault="00AC5254" w:rsidP="00AC5254">
      <w:pPr>
        <w:pStyle w:val="ListParagraph"/>
        <w:numPr>
          <w:ilvl w:val="2"/>
          <w:numId w:val="9"/>
        </w:numPr>
        <w:jc w:val="left"/>
        <w:rPr>
          <w:b/>
        </w:rPr>
      </w:pPr>
      <w:r>
        <w:t xml:space="preserve">56% of AC </w:t>
      </w:r>
      <w:r w:rsidRPr="00B86FB8">
        <w:t xml:space="preserve">faculty said that students </w:t>
      </w:r>
      <w:r>
        <w:t xml:space="preserve">in their selected course section </w:t>
      </w:r>
      <w:r w:rsidRPr="00B86FB8">
        <w:t xml:space="preserve">tutored or taught other students, but </w:t>
      </w:r>
      <w:r w:rsidR="00CA315C">
        <w:t>per the results</w:t>
      </w:r>
      <w:r w:rsidRPr="00B86FB8">
        <w:t xml:space="preserve"> only a little</w:t>
      </w:r>
      <w:r>
        <w:t xml:space="preserve"> over 25% of the students have</w:t>
      </w:r>
      <w:r w:rsidR="00CA315C">
        <w:t xml:space="preserve"> actually</w:t>
      </w:r>
      <w:r>
        <w:t xml:space="preserve"> tutored or taught other students</w:t>
      </w:r>
      <w:r w:rsidR="00CA315C">
        <w:t xml:space="preserve"> in the current year</w:t>
      </w:r>
      <w:r>
        <w:t>.</w:t>
      </w:r>
    </w:p>
    <w:p w:rsidR="00AC5254" w:rsidRPr="00010093" w:rsidRDefault="00AC5254" w:rsidP="00AC5254">
      <w:pPr>
        <w:pStyle w:val="ListParagraph"/>
        <w:numPr>
          <w:ilvl w:val="2"/>
          <w:numId w:val="9"/>
        </w:numPr>
        <w:jc w:val="left"/>
        <w:rPr>
          <w:b/>
        </w:rPr>
      </w:pPr>
      <w:r>
        <w:t xml:space="preserve">Only 3% of AC faculty said that AC students spend no time in a typical workweek caring for dependents (parent, children, spouse, etc.) when the reality is that over 30% of AC students do not spend any time in a typical 7-day workweek caring for dependents. However, 66% of AC students </w:t>
      </w:r>
      <w:r w:rsidRPr="00B86FB8">
        <w:rPr>
          <w:u w:val="single"/>
        </w:rPr>
        <w:t>do</w:t>
      </w:r>
      <w:r>
        <w:t xml:space="preserve"> spend at least 1 hour a week caring for dependents. </w:t>
      </w:r>
    </w:p>
    <w:p w:rsidR="00AC5254" w:rsidRPr="00010093" w:rsidRDefault="00AC5254" w:rsidP="00AC5254">
      <w:pPr>
        <w:pStyle w:val="ListParagraph"/>
        <w:numPr>
          <w:ilvl w:val="2"/>
          <w:numId w:val="9"/>
        </w:numPr>
        <w:jc w:val="left"/>
        <w:rPr>
          <w:b/>
        </w:rPr>
      </w:pPr>
      <w:r>
        <w:t xml:space="preserve">Most AC students (82.8%) are not involved in any kind of college-sponsored activity. The faculty overestimated the student involvement levels because only 13% </w:t>
      </w:r>
      <w:r w:rsidR="00CA315C">
        <w:t xml:space="preserve">of AC faculty said </w:t>
      </w:r>
      <w:r>
        <w:t>that students are not involved in college-sponsored activities.</w:t>
      </w:r>
    </w:p>
    <w:p w:rsidR="00AC5254" w:rsidRPr="00415FC2" w:rsidRDefault="00AC5254" w:rsidP="00AC5254">
      <w:pPr>
        <w:pStyle w:val="ListParagraph"/>
        <w:numPr>
          <w:ilvl w:val="2"/>
          <w:numId w:val="9"/>
        </w:numPr>
        <w:jc w:val="left"/>
        <w:rPr>
          <w:b/>
        </w:rPr>
      </w:pPr>
      <w:r>
        <w:t>Most AC students (71.7%) self-report that they do not spend more than 10 hours per week preparing for class.</w:t>
      </w:r>
    </w:p>
    <w:p w:rsidR="00AC5254" w:rsidRPr="0020298A" w:rsidRDefault="00AC5254" w:rsidP="00AC5254">
      <w:pPr>
        <w:pStyle w:val="ListParagraph"/>
        <w:ind w:left="2160"/>
        <w:jc w:val="left"/>
        <w:rPr>
          <w:b/>
        </w:rPr>
      </w:pPr>
    </w:p>
    <w:p w:rsidR="00AC5254" w:rsidRPr="0020298A" w:rsidRDefault="00AC5254" w:rsidP="00AC5254">
      <w:pPr>
        <w:pStyle w:val="ListParagraph"/>
        <w:ind w:left="2160"/>
        <w:jc w:val="left"/>
      </w:pPr>
    </w:p>
    <w:p w:rsidR="00C219C6" w:rsidRPr="001A1239" w:rsidRDefault="00C219C6" w:rsidP="003036EC">
      <w:pPr>
        <w:jc w:val="left"/>
        <w:rPr>
          <w:sz w:val="24"/>
          <w:szCs w:val="24"/>
          <w:u w:val="single"/>
        </w:rPr>
      </w:pPr>
    </w:p>
    <w:p w:rsidR="0087311D" w:rsidRPr="0087311D" w:rsidRDefault="0087311D" w:rsidP="0087311D">
      <w:pPr>
        <w:pStyle w:val="ListParagraph"/>
        <w:jc w:val="left"/>
        <w:rPr>
          <w:b/>
        </w:rPr>
      </w:pPr>
    </w:p>
    <w:p w:rsidR="003036EC" w:rsidRDefault="003036EC" w:rsidP="00BF3998">
      <w:pPr>
        <w:jc w:val="left"/>
        <w:rPr>
          <w:b/>
          <w:color w:val="FF0000"/>
          <w:sz w:val="28"/>
          <w:szCs w:val="28"/>
        </w:rPr>
      </w:pPr>
    </w:p>
    <w:p w:rsidR="00C64131" w:rsidRDefault="00C64131" w:rsidP="0087311D">
      <w:pPr>
        <w:jc w:val="left"/>
        <w:rPr>
          <w:sz w:val="24"/>
          <w:szCs w:val="24"/>
          <w:u w:val="single"/>
        </w:rPr>
      </w:pPr>
      <w:r>
        <w:rPr>
          <w:sz w:val="24"/>
          <w:szCs w:val="24"/>
          <w:u w:val="single"/>
        </w:rPr>
        <w:br w:type="page"/>
      </w:r>
    </w:p>
    <w:p w:rsidR="00830E03" w:rsidRDefault="00830E03" w:rsidP="00830E03">
      <w:pPr>
        <w:jc w:val="left"/>
        <w:rPr>
          <w:sz w:val="24"/>
          <w:szCs w:val="24"/>
          <w:u w:val="single"/>
        </w:rPr>
      </w:pPr>
      <w:bookmarkStart w:id="8" w:name="Activities"/>
      <w:r>
        <w:rPr>
          <w:sz w:val="24"/>
          <w:szCs w:val="24"/>
          <w:u w:val="single"/>
        </w:rPr>
        <w:lastRenderedPageBreak/>
        <w:t>Activities</w:t>
      </w:r>
    </w:p>
    <w:tbl>
      <w:tblPr>
        <w:tblStyle w:val="LightGrid-Accent1"/>
        <w:tblW w:w="7680" w:type="dxa"/>
        <w:tblLook w:val="04A0" w:firstRow="1" w:lastRow="0" w:firstColumn="1" w:lastColumn="0" w:noHBand="0" w:noVBand="1"/>
      </w:tblPr>
      <w:tblGrid>
        <w:gridCol w:w="1075"/>
        <w:gridCol w:w="947"/>
        <w:gridCol w:w="936"/>
        <w:gridCol w:w="944"/>
        <w:gridCol w:w="945"/>
        <w:gridCol w:w="944"/>
        <w:gridCol w:w="945"/>
        <w:gridCol w:w="944"/>
      </w:tblGrid>
      <w:tr w:rsidR="004928AC" w:rsidRPr="004928AC" w:rsidTr="004928AC">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7680" w:type="dxa"/>
            <w:gridSpan w:val="8"/>
          </w:tcPr>
          <w:bookmarkEnd w:id="8"/>
          <w:p w:rsidR="00830E03" w:rsidRPr="004928AC" w:rsidRDefault="00830E03" w:rsidP="00830E03">
            <w:pPr>
              <w:rPr>
                <w:rFonts w:eastAsia="Times New Roman" w:cstheme="minorHAnsi"/>
                <w:bCs w:val="0"/>
                <w:sz w:val="16"/>
                <w:szCs w:val="16"/>
              </w:rPr>
            </w:pPr>
            <w:r w:rsidRPr="004928AC">
              <w:rPr>
                <w:rFonts w:eastAsia="Times New Roman" w:cstheme="minorHAnsi"/>
                <w:bCs w:val="0"/>
                <w:sz w:val="16"/>
                <w:szCs w:val="16"/>
              </w:rPr>
              <w:t>STUDENT QUESTION</w:t>
            </w:r>
          </w:p>
        </w:tc>
      </w:tr>
      <w:tr w:rsidR="004928AC" w:rsidRPr="004928AC" w:rsidTr="004928AC">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920" w:type="dxa"/>
            <w:gridSpan w:val="2"/>
            <w:hideMark/>
          </w:tcPr>
          <w:p w:rsidR="00830E03" w:rsidRPr="004928AC" w:rsidRDefault="00830E03" w:rsidP="00830E03">
            <w:pPr>
              <w:rPr>
                <w:rFonts w:eastAsia="Times New Roman" w:cstheme="minorHAnsi"/>
                <w:b w:val="0"/>
                <w:bCs w:val="0"/>
                <w:sz w:val="16"/>
                <w:szCs w:val="16"/>
              </w:rPr>
            </w:pPr>
          </w:p>
        </w:tc>
        <w:tc>
          <w:tcPr>
            <w:tcW w:w="1920" w:type="dxa"/>
            <w:gridSpan w:val="2"/>
            <w:shd w:val="clear" w:color="auto" w:fill="FFFF00"/>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Your College</w:t>
            </w:r>
          </w:p>
        </w:tc>
        <w:tc>
          <w:tcPr>
            <w:tcW w:w="1920" w:type="dxa"/>
            <w:gridSpan w:val="2"/>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Large Colleges</w:t>
            </w:r>
          </w:p>
        </w:tc>
        <w:tc>
          <w:tcPr>
            <w:tcW w:w="1920" w:type="dxa"/>
            <w:gridSpan w:val="2"/>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2011 Cohort</w:t>
            </w:r>
          </w:p>
        </w:tc>
      </w:tr>
      <w:tr w:rsidR="004928AC" w:rsidRPr="004928AC" w:rsidTr="004928A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gridSpan w:val="2"/>
            <w:hideMark/>
          </w:tcPr>
          <w:p w:rsidR="00830E03" w:rsidRPr="004928AC" w:rsidRDefault="00830E03" w:rsidP="00830E03">
            <w:pPr>
              <w:rPr>
                <w:rFonts w:eastAsia="Times New Roman" w:cstheme="minorHAnsi"/>
                <w:b w:val="0"/>
                <w:bCs w:val="0"/>
                <w:sz w:val="16"/>
                <w:szCs w:val="16"/>
              </w:rPr>
            </w:pPr>
            <w:r w:rsidRPr="004928AC">
              <w:rPr>
                <w:rFonts w:eastAsia="Times New Roman" w:cstheme="minorHAnsi"/>
                <w:b w:val="0"/>
                <w:bCs w:val="0"/>
                <w:sz w:val="16"/>
                <w:szCs w:val="16"/>
              </w:rPr>
              <w:t> </w:t>
            </w:r>
          </w:p>
        </w:tc>
        <w:tc>
          <w:tcPr>
            <w:tcW w:w="960" w:type="dxa"/>
            <w:shd w:val="clear" w:color="auto" w:fill="FFFF00"/>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960" w:type="dxa"/>
            <w:shd w:val="clear" w:color="auto" w:fill="FFFF00"/>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r>
      <w:tr w:rsidR="004928AC" w:rsidRPr="004928AC" w:rsidTr="004928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val="restart"/>
            <w:hideMark/>
          </w:tcPr>
          <w:p w:rsidR="00830E03" w:rsidRPr="004928AC" w:rsidRDefault="00830E03" w:rsidP="00830E03">
            <w:pPr>
              <w:jc w:val="left"/>
              <w:rPr>
                <w:rFonts w:eastAsia="Times New Roman" w:cstheme="minorHAnsi"/>
                <w:sz w:val="16"/>
                <w:szCs w:val="16"/>
              </w:rPr>
            </w:pPr>
            <w:r w:rsidRPr="004928AC">
              <w:rPr>
                <w:rFonts w:eastAsia="Times New Roman" w:cstheme="minorHAnsi"/>
                <w:sz w:val="16"/>
                <w:szCs w:val="16"/>
              </w:rPr>
              <w:t xml:space="preserve">Number of books read on your own (not assigned) for personal enjoyment or academic enrichment </w:t>
            </w:r>
          </w:p>
        </w:tc>
        <w:tc>
          <w:tcPr>
            <w:tcW w:w="960" w:type="dxa"/>
            <w:hideMark/>
          </w:tcPr>
          <w:p w:rsidR="00830E03" w:rsidRPr="004928AC" w:rsidRDefault="00830E03"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None</w:t>
            </w:r>
          </w:p>
        </w:tc>
        <w:tc>
          <w:tcPr>
            <w:tcW w:w="960" w:type="dxa"/>
            <w:shd w:val="clear" w:color="auto" w:fill="FFFF00"/>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317</w:t>
            </w:r>
          </w:p>
        </w:tc>
        <w:tc>
          <w:tcPr>
            <w:tcW w:w="960" w:type="dxa"/>
            <w:shd w:val="clear" w:color="auto" w:fill="FFFF00"/>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33.8%</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27,781</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27.7%</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124,723</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28.6%</w:t>
            </w:r>
          </w:p>
        </w:tc>
      </w:tr>
      <w:tr w:rsidR="004928AC" w:rsidRPr="004928AC" w:rsidTr="004928AC">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60" w:type="dxa"/>
            <w:vMerge/>
            <w:hideMark/>
          </w:tcPr>
          <w:p w:rsidR="00830E03" w:rsidRPr="004928AC" w:rsidRDefault="00830E03" w:rsidP="00830E03">
            <w:pPr>
              <w:jc w:val="left"/>
              <w:rPr>
                <w:rFonts w:eastAsia="Times New Roman" w:cstheme="minorHAnsi"/>
                <w:sz w:val="16"/>
                <w:szCs w:val="16"/>
              </w:rPr>
            </w:pPr>
          </w:p>
        </w:tc>
        <w:tc>
          <w:tcPr>
            <w:tcW w:w="960" w:type="dxa"/>
            <w:hideMark/>
          </w:tcPr>
          <w:p w:rsidR="00830E03" w:rsidRPr="004928AC" w:rsidRDefault="00830E03"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Between 1 and 4</w:t>
            </w:r>
          </w:p>
        </w:tc>
        <w:tc>
          <w:tcPr>
            <w:tcW w:w="960" w:type="dxa"/>
            <w:shd w:val="clear" w:color="auto" w:fill="FFFF00"/>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431</w:t>
            </w:r>
          </w:p>
        </w:tc>
        <w:tc>
          <w:tcPr>
            <w:tcW w:w="960" w:type="dxa"/>
            <w:shd w:val="clear" w:color="auto" w:fill="FFFF00"/>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45.9%</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48,308</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48.1%</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206,871</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47.4%</w:t>
            </w:r>
          </w:p>
        </w:tc>
      </w:tr>
      <w:tr w:rsidR="004928AC" w:rsidRPr="004928AC" w:rsidTr="004928A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60" w:type="dxa"/>
            <w:vMerge/>
            <w:hideMark/>
          </w:tcPr>
          <w:p w:rsidR="00830E03" w:rsidRPr="004928AC" w:rsidRDefault="00830E03" w:rsidP="00830E03">
            <w:pPr>
              <w:jc w:val="left"/>
              <w:rPr>
                <w:rFonts w:eastAsia="Times New Roman" w:cstheme="minorHAnsi"/>
                <w:sz w:val="16"/>
                <w:szCs w:val="16"/>
              </w:rPr>
            </w:pPr>
          </w:p>
        </w:tc>
        <w:tc>
          <w:tcPr>
            <w:tcW w:w="960" w:type="dxa"/>
            <w:hideMark/>
          </w:tcPr>
          <w:p w:rsidR="00830E03" w:rsidRPr="004928AC" w:rsidRDefault="00830E03"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Between 5 and 10</w:t>
            </w:r>
          </w:p>
        </w:tc>
        <w:tc>
          <w:tcPr>
            <w:tcW w:w="960" w:type="dxa"/>
            <w:shd w:val="clear" w:color="auto" w:fill="FFFF00"/>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109</w:t>
            </w:r>
          </w:p>
        </w:tc>
        <w:tc>
          <w:tcPr>
            <w:tcW w:w="960" w:type="dxa"/>
            <w:shd w:val="clear" w:color="auto" w:fill="FFFF00"/>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11.6%</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14,454</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14.4%</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61,316</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14.1%</w:t>
            </w:r>
          </w:p>
        </w:tc>
      </w:tr>
      <w:tr w:rsidR="004928AC" w:rsidRPr="004928AC" w:rsidTr="004928AC">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60" w:type="dxa"/>
            <w:vMerge/>
            <w:hideMark/>
          </w:tcPr>
          <w:p w:rsidR="00830E03" w:rsidRPr="004928AC" w:rsidRDefault="00830E03" w:rsidP="00830E03">
            <w:pPr>
              <w:jc w:val="left"/>
              <w:rPr>
                <w:rFonts w:eastAsia="Times New Roman" w:cstheme="minorHAnsi"/>
                <w:sz w:val="16"/>
                <w:szCs w:val="16"/>
              </w:rPr>
            </w:pPr>
          </w:p>
        </w:tc>
        <w:tc>
          <w:tcPr>
            <w:tcW w:w="960" w:type="dxa"/>
            <w:hideMark/>
          </w:tcPr>
          <w:p w:rsidR="00830E03" w:rsidRPr="004928AC" w:rsidRDefault="00830E03"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Between 11 and 20</w:t>
            </w:r>
          </w:p>
        </w:tc>
        <w:tc>
          <w:tcPr>
            <w:tcW w:w="960" w:type="dxa"/>
            <w:shd w:val="clear" w:color="auto" w:fill="FFFF00"/>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37</w:t>
            </w:r>
          </w:p>
        </w:tc>
        <w:tc>
          <w:tcPr>
            <w:tcW w:w="960" w:type="dxa"/>
            <w:shd w:val="clear" w:color="auto" w:fill="FFFF00"/>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3.9%</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5,164</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5.1%</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22,712</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5.2%</w:t>
            </w:r>
          </w:p>
        </w:tc>
      </w:tr>
      <w:tr w:rsidR="004928AC" w:rsidRPr="004928AC" w:rsidTr="004928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830E03" w:rsidRPr="004928AC" w:rsidRDefault="00830E03" w:rsidP="00830E03">
            <w:pPr>
              <w:jc w:val="left"/>
              <w:rPr>
                <w:rFonts w:eastAsia="Times New Roman" w:cstheme="minorHAnsi"/>
                <w:sz w:val="16"/>
                <w:szCs w:val="16"/>
              </w:rPr>
            </w:pPr>
          </w:p>
        </w:tc>
        <w:tc>
          <w:tcPr>
            <w:tcW w:w="960" w:type="dxa"/>
            <w:hideMark/>
          </w:tcPr>
          <w:p w:rsidR="00830E03" w:rsidRPr="004928AC" w:rsidRDefault="00830E03"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More than 20</w:t>
            </w:r>
          </w:p>
        </w:tc>
        <w:tc>
          <w:tcPr>
            <w:tcW w:w="960" w:type="dxa"/>
            <w:shd w:val="clear" w:color="auto" w:fill="FFFF00"/>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45</w:t>
            </w:r>
          </w:p>
        </w:tc>
        <w:tc>
          <w:tcPr>
            <w:tcW w:w="960" w:type="dxa"/>
            <w:shd w:val="clear" w:color="auto" w:fill="FFFF00"/>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4.8%</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4,632</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4.6%</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20,746</w:t>
            </w:r>
          </w:p>
        </w:tc>
        <w:tc>
          <w:tcPr>
            <w:tcW w:w="960" w:type="dxa"/>
            <w:hideMark/>
          </w:tcPr>
          <w:p w:rsidR="00830E03" w:rsidRPr="004928AC" w:rsidRDefault="00830E03"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4.8%</w:t>
            </w:r>
          </w:p>
        </w:tc>
      </w:tr>
      <w:tr w:rsidR="004928AC" w:rsidRPr="004928AC" w:rsidTr="004928A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rsidR="00830E03" w:rsidRPr="004928AC" w:rsidRDefault="00830E03" w:rsidP="00830E03">
            <w:pPr>
              <w:jc w:val="right"/>
              <w:rPr>
                <w:rFonts w:eastAsia="Times New Roman" w:cstheme="minorHAnsi"/>
                <w:sz w:val="16"/>
                <w:szCs w:val="16"/>
              </w:rPr>
            </w:pPr>
            <w:r w:rsidRPr="004928AC">
              <w:rPr>
                <w:rFonts w:eastAsia="Times New Roman" w:cstheme="minorHAnsi"/>
                <w:sz w:val="16"/>
                <w:szCs w:val="16"/>
              </w:rPr>
              <w:t> </w:t>
            </w:r>
          </w:p>
        </w:tc>
        <w:tc>
          <w:tcPr>
            <w:tcW w:w="960" w:type="dxa"/>
            <w:hideMark/>
          </w:tcPr>
          <w:p w:rsidR="00830E03" w:rsidRPr="004928AC" w:rsidRDefault="00830E03"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960" w:type="dxa"/>
            <w:shd w:val="clear" w:color="auto" w:fill="FFFF00"/>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938</w:t>
            </w:r>
          </w:p>
        </w:tc>
        <w:tc>
          <w:tcPr>
            <w:tcW w:w="960" w:type="dxa"/>
            <w:shd w:val="clear" w:color="auto" w:fill="FFFF00"/>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100,339</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436,368</w:t>
            </w:r>
          </w:p>
        </w:tc>
        <w:tc>
          <w:tcPr>
            <w:tcW w:w="960" w:type="dxa"/>
            <w:hideMark/>
          </w:tcPr>
          <w:p w:rsidR="00830E03" w:rsidRPr="004928AC" w:rsidRDefault="00830E03"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r>
    </w:tbl>
    <w:p w:rsidR="00830E03" w:rsidRPr="00BA3640" w:rsidRDefault="00830E03" w:rsidP="00830E03">
      <w:pPr>
        <w:jc w:val="left"/>
        <w:rPr>
          <w:rFonts w:cstheme="minorHAnsi"/>
          <w:b/>
          <w:sz w:val="16"/>
          <w:szCs w:val="16"/>
        </w:rPr>
      </w:pPr>
    </w:p>
    <w:p w:rsidR="00BC0D81" w:rsidRPr="00FE1121" w:rsidRDefault="00BC0D81" w:rsidP="00BC0D81">
      <w:pPr>
        <w:jc w:val="left"/>
        <w:rPr>
          <w:sz w:val="24"/>
          <w:szCs w:val="24"/>
          <w:u w:val="single"/>
        </w:rPr>
      </w:pPr>
      <w:bookmarkStart w:id="9" w:name="AC_Class_Completion_Obstacles"/>
      <w:r>
        <w:rPr>
          <w:sz w:val="24"/>
          <w:szCs w:val="24"/>
          <w:u w:val="single"/>
        </w:rPr>
        <w:t>Class Completion Obstacles</w:t>
      </w:r>
    </w:p>
    <w:tbl>
      <w:tblPr>
        <w:tblStyle w:val="LightGrid-Accent1"/>
        <w:tblW w:w="11135" w:type="dxa"/>
        <w:tblLook w:val="04A0" w:firstRow="1" w:lastRow="0" w:firstColumn="1" w:lastColumn="0" w:noHBand="0" w:noVBand="1"/>
      </w:tblPr>
      <w:tblGrid>
        <w:gridCol w:w="3342"/>
        <w:gridCol w:w="3616"/>
        <w:gridCol w:w="653"/>
        <w:gridCol w:w="784"/>
        <w:gridCol w:w="653"/>
        <w:gridCol w:w="772"/>
        <w:gridCol w:w="653"/>
        <w:gridCol w:w="662"/>
      </w:tblGrid>
      <w:tr w:rsidR="00BC0D81" w:rsidRPr="00FE1121" w:rsidTr="00815973">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135" w:type="dxa"/>
            <w:gridSpan w:val="8"/>
          </w:tcPr>
          <w:bookmarkEnd w:id="9"/>
          <w:p w:rsidR="00BC0D81" w:rsidRPr="00AC5254" w:rsidRDefault="00B259D2" w:rsidP="00815973">
            <w:pPr>
              <w:spacing w:after="100" w:afterAutospacing="1"/>
              <w:rPr>
                <w:rFonts w:asciiTheme="minorHAnsi" w:eastAsia="Times New Roman" w:hAnsiTheme="minorHAnsi" w:cstheme="minorHAnsi"/>
                <w:bCs w:val="0"/>
                <w:color w:val="FFFFFF"/>
                <w:sz w:val="16"/>
                <w:szCs w:val="16"/>
              </w:rPr>
            </w:pPr>
            <w:r>
              <w:rPr>
                <w:rFonts w:asciiTheme="minorHAnsi" w:eastAsia="Times New Roman" w:hAnsiTheme="minorHAnsi" w:cstheme="minorHAnsi"/>
                <w:bCs w:val="0"/>
                <w:sz w:val="16"/>
                <w:szCs w:val="16"/>
              </w:rPr>
              <w:t>FACULTY QUESTION</w:t>
            </w:r>
          </w:p>
        </w:tc>
      </w:tr>
      <w:tr w:rsidR="00BC0D81" w:rsidRPr="00FE1121" w:rsidTr="0081597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6958" w:type="dxa"/>
            <w:gridSpan w:val="2"/>
            <w:hideMark/>
          </w:tcPr>
          <w:p w:rsidR="00BC0D81" w:rsidRPr="00FE1121" w:rsidRDefault="00BC0D81" w:rsidP="00815973">
            <w:pPr>
              <w:spacing w:after="100" w:afterAutospacing="1"/>
              <w:rPr>
                <w:rFonts w:asciiTheme="minorHAnsi" w:eastAsia="Times New Roman" w:hAnsiTheme="minorHAnsi" w:cstheme="minorHAnsi"/>
                <w:b w:val="0"/>
                <w:bCs w:val="0"/>
                <w:color w:val="FFFFFF"/>
                <w:sz w:val="16"/>
                <w:szCs w:val="16"/>
              </w:rPr>
            </w:pPr>
            <w:r w:rsidRPr="00FE1121">
              <w:rPr>
                <w:rFonts w:asciiTheme="minorHAnsi" w:eastAsia="Times New Roman" w:hAnsiTheme="minorHAnsi" w:cstheme="minorHAnsi"/>
                <w:b w:val="0"/>
                <w:bCs w:val="0"/>
                <w:color w:val="FFFFFF"/>
                <w:sz w:val="16"/>
                <w:szCs w:val="16"/>
              </w:rPr>
              <w:t> </w:t>
            </w:r>
          </w:p>
        </w:tc>
        <w:tc>
          <w:tcPr>
            <w:tcW w:w="1437" w:type="dxa"/>
            <w:gridSpan w:val="2"/>
            <w:hideMark/>
          </w:tcPr>
          <w:p w:rsidR="00BC0D81" w:rsidRPr="00FE1121" w:rsidRDefault="00BC0D81" w:rsidP="00815973">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E1121">
              <w:rPr>
                <w:rFonts w:eastAsia="Times New Roman" w:cstheme="minorHAnsi"/>
                <w:b/>
                <w:bCs/>
                <w:sz w:val="16"/>
                <w:szCs w:val="16"/>
              </w:rPr>
              <w:t>Part-Time Faculty</w:t>
            </w:r>
          </w:p>
        </w:tc>
        <w:tc>
          <w:tcPr>
            <w:tcW w:w="1425" w:type="dxa"/>
            <w:gridSpan w:val="2"/>
            <w:hideMark/>
          </w:tcPr>
          <w:p w:rsidR="00BC0D81" w:rsidRPr="00FE1121" w:rsidRDefault="00BC0D81" w:rsidP="00815973">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E1121">
              <w:rPr>
                <w:rFonts w:eastAsia="Times New Roman" w:cstheme="minorHAnsi"/>
                <w:b/>
                <w:bCs/>
                <w:sz w:val="16"/>
                <w:szCs w:val="16"/>
              </w:rPr>
              <w:t>Full-Time Faculty</w:t>
            </w:r>
          </w:p>
        </w:tc>
        <w:tc>
          <w:tcPr>
            <w:tcW w:w="1315" w:type="dxa"/>
            <w:gridSpan w:val="2"/>
            <w:shd w:val="clear" w:color="auto" w:fill="FFFF00"/>
            <w:hideMark/>
          </w:tcPr>
          <w:p w:rsidR="00BC0D81" w:rsidRPr="00FE1121" w:rsidRDefault="00BC0D81" w:rsidP="00815973">
            <w:pPr>
              <w:spacing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E1121">
              <w:rPr>
                <w:rFonts w:eastAsia="Times New Roman" w:cstheme="minorHAnsi"/>
                <w:b/>
                <w:bCs/>
                <w:sz w:val="16"/>
                <w:szCs w:val="16"/>
              </w:rPr>
              <w:t>All Faculty</w:t>
            </w:r>
          </w:p>
        </w:tc>
      </w:tr>
      <w:tr w:rsidR="00BC0D81" w:rsidRPr="00FE1121" w:rsidTr="00815973">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42" w:type="dxa"/>
            <w:vMerge w:val="restart"/>
            <w:hideMark/>
          </w:tcPr>
          <w:p w:rsidR="00BC0D81" w:rsidRPr="004928AC" w:rsidRDefault="00BC0D81" w:rsidP="00815973">
            <w:pPr>
              <w:jc w:val="left"/>
              <w:rPr>
                <w:rFonts w:asciiTheme="minorHAnsi" w:eastAsia="Times New Roman" w:hAnsiTheme="minorHAnsi" w:cstheme="minorHAnsi"/>
                <w:color w:val="000000"/>
                <w:sz w:val="16"/>
                <w:szCs w:val="16"/>
              </w:rPr>
            </w:pPr>
            <w:r w:rsidRPr="004928AC">
              <w:rPr>
                <w:rFonts w:asciiTheme="minorHAnsi" w:eastAsia="Times New Roman" w:hAnsiTheme="minorHAnsi" w:cstheme="minorHAnsi"/>
                <w:color w:val="000000"/>
                <w:sz w:val="16"/>
                <w:szCs w:val="16"/>
              </w:rPr>
              <w:t>How likely is it that personal issues would cause students to withdraw from class or from this college?</w:t>
            </w:r>
          </w:p>
        </w:tc>
        <w:tc>
          <w:tcPr>
            <w:tcW w:w="3616" w:type="dxa"/>
            <w:hideMark/>
          </w:tcPr>
          <w:p w:rsidR="00BC0D81" w:rsidRPr="00FE1121" w:rsidRDefault="00BC0D81" w:rsidP="0081597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Not likely</w:t>
            </w:r>
          </w:p>
        </w:tc>
        <w:tc>
          <w:tcPr>
            <w:tcW w:w="653"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0</w:t>
            </w:r>
          </w:p>
        </w:tc>
        <w:tc>
          <w:tcPr>
            <w:tcW w:w="784"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0%</w:t>
            </w:r>
          </w:p>
        </w:tc>
        <w:tc>
          <w:tcPr>
            <w:tcW w:w="653"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0</w:t>
            </w:r>
          </w:p>
        </w:tc>
        <w:tc>
          <w:tcPr>
            <w:tcW w:w="772"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0%</w:t>
            </w:r>
          </w:p>
        </w:tc>
        <w:tc>
          <w:tcPr>
            <w:tcW w:w="653" w:type="dxa"/>
            <w:shd w:val="clear" w:color="auto" w:fill="FFFF00"/>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0</w:t>
            </w:r>
          </w:p>
        </w:tc>
        <w:tc>
          <w:tcPr>
            <w:tcW w:w="662" w:type="dxa"/>
            <w:shd w:val="clear" w:color="auto" w:fill="FFFF00"/>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0%</w:t>
            </w:r>
          </w:p>
        </w:tc>
      </w:tr>
      <w:tr w:rsidR="00BC0D81" w:rsidRPr="00FE1121" w:rsidTr="0081597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42" w:type="dxa"/>
            <w:vMerge/>
            <w:hideMark/>
          </w:tcPr>
          <w:p w:rsidR="00BC0D81" w:rsidRPr="00FE1121" w:rsidRDefault="00BC0D81" w:rsidP="00815973">
            <w:pPr>
              <w:jc w:val="left"/>
              <w:rPr>
                <w:rFonts w:asciiTheme="minorHAnsi" w:eastAsia="Times New Roman" w:hAnsiTheme="minorHAnsi" w:cstheme="minorHAnsi"/>
                <w:color w:val="000000"/>
                <w:sz w:val="16"/>
                <w:szCs w:val="16"/>
              </w:rPr>
            </w:pPr>
          </w:p>
        </w:tc>
        <w:tc>
          <w:tcPr>
            <w:tcW w:w="3616" w:type="dxa"/>
            <w:hideMark/>
          </w:tcPr>
          <w:p w:rsidR="00BC0D81" w:rsidRPr="00FE1121" w:rsidRDefault="00BC0D81" w:rsidP="0081597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Somewhat likely</w:t>
            </w:r>
          </w:p>
        </w:tc>
        <w:tc>
          <w:tcPr>
            <w:tcW w:w="653" w:type="dxa"/>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8</w:t>
            </w:r>
          </w:p>
        </w:tc>
        <w:tc>
          <w:tcPr>
            <w:tcW w:w="784" w:type="dxa"/>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19%</w:t>
            </w:r>
          </w:p>
        </w:tc>
        <w:tc>
          <w:tcPr>
            <w:tcW w:w="653" w:type="dxa"/>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15</w:t>
            </w:r>
          </w:p>
        </w:tc>
        <w:tc>
          <w:tcPr>
            <w:tcW w:w="772" w:type="dxa"/>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15%</w:t>
            </w:r>
          </w:p>
        </w:tc>
        <w:tc>
          <w:tcPr>
            <w:tcW w:w="653" w:type="dxa"/>
            <w:shd w:val="clear" w:color="auto" w:fill="FFFF00"/>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23</w:t>
            </w:r>
          </w:p>
        </w:tc>
        <w:tc>
          <w:tcPr>
            <w:tcW w:w="662" w:type="dxa"/>
            <w:shd w:val="clear" w:color="auto" w:fill="FFFF00"/>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16%</w:t>
            </w:r>
          </w:p>
        </w:tc>
      </w:tr>
      <w:tr w:rsidR="00BC0D81" w:rsidRPr="00FE1121" w:rsidTr="00815973">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42" w:type="dxa"/>
            <w:vMerge/>
            <w:hideMark/>
          </w:tcPr>
          <w:p w:rsidR="00BC0D81" w:rsidRPr="00FE1121" w:rsidRDefault="00BC0D81" w:rsidP="00815973">
            <w:pPr>
              <w:jc w:val="left"/>
              <w:rPr>
                <w:rFonts w:asciiTheme="minorHAnsi" w:eastAsia="Times New Roman" w:hAnsiTheme="minorHAnsi" w:cstheme="minorHAnsi"/>
                <w:color w:val="000000"/>
                <w:sz w:val="16"/>
                <w:szCs w:val="16"/>
              </w:rPr>
            </w:pPr>
          </w:p>
        </w:tc>
        <w:tc>
          <w:tcPr>
            <w:tcW w:w="3616" w:type="dxa"/>
            <w:hideMark/>
          </w:tcPr>
          <w:p w:rsidR="00BC0D81" w:rsidRPr="00FE1121" w:rsidRDefault="00BC0D81" w:rsidP="0081597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Likely</w:t>
            </w:r>
          </w:p>
        </w:tc>
        <w:tc>
          <w:tcPr>
            <w:tcW w:w="653"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18</w:t>
            </w:r>
          </w:p>
        </w:tc>
        <w:tc>
          <w:tcPr>
            <w:tcW w:w="784"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43%</w:t>
            </w:r>
          </w:p>
        </w:tc>
        <w:tc>
          <w:tcPr>
            <w:tcW w:w="653"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32</w:t>
            </w:r>
          </w:p>
        </w:tc>
        <w:tc>
          <w:tcPr>
            <w:tcW w:w="772"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32%</w:t>
            </w:r>
          </w:p>
        </w:tc>
        <w:tc>
          <w:tcPr>
            <w:tcW w:w="653" w:type="dxa"/>
            <w:shd w:val="clear" w:color="auto" w:fill="FFFF00"/>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50</w:t>
            </w:r>
          </w:p>
        </w:tc>
        <w:tc>
          <w:tcPr>
            <w:tcW w:w="662" w:type="dxa"/>
            <w:shd w:val="clear" w:color="auto" w:fill="FFFF00"/>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35%</w:t>
            </w:r>
          </w:p>
        </w:tc>
      </w:tr>
      <w:tr w:rsidR="00BC0D81" w:rsidRPr="00FE1121" w:rsidTr="0081597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42" w:type="dxa"/>
            <w:vMerge/>
            <w:hideMark/>
          </w:tcPr>
          <w:p w:rsidR="00BC0D81" w:rsidRPr="00FE1121" w:rsidRDefault="00BC0D81" w:rsidP="00815973">
            <w:pPr>
              <w:jc w:val="left"/>
              <w:rPr>
                <w:rFonts w:asciiTheme="minorHAnsi" w:eastAsia="Times New Roman" w:hAnsiTheme="minorHAnsi" w:cstheme="minorHAnsi"/>
                <w:color w:val="000000"/>
                <w:sz w:val="16"/>
                <w:szCs w:val="16"/>
              </w:rPr>
            </w:pPr>
          </w:p>
        </w:tc>
        <w:tc>
          <w:tcPr>
            <w:tcW w:w="3616" w:type="dxa"/>
            <w:hideMark/>
          </w:tcPr>
          <w:p w:rsidR="00BC0D81" w:rsidRPr="00FE1121" w:rsidRDefault="00BC0D81" w:rsidP="0081597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Very likely</w:t>
            </w:r>
          </w:p>
        </w:tc>
        <w:tc>
          <w:tcPr>
            <w:tcW w:w="653" w:type="dxa"/>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16</w:t>
            </w:r>
          </w:p>
        </w:tc>
        <w:tc>
          <w:tcPr>
            <w:tcW w:w="784" w:type="dxa"/>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38%</w:t>
            </w:r>
          </w:p>
        </w:tc>
        <w:tc>
          <w:tcPr>
            <w:tcW w:w="653" w:type="dxa"/>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52</w:t>
            </w:r>
          </w:p>
        </w:tc>
        <w:tc>
          <w:tcPr>
            <w:tcW w:w="772" w:type="dxa"/>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53%</w:t>
            </w:r>
          </w:p>
        </w:tc>
        <w:tc>
          <w:tcPr>
            <w:tcW w:w="653" w:type="dxa"/>
            <w:shd w:val="clear" w:color="auto" w:fill="FFFF00"/>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68</w:t>
            </w:r>
          </w:p>
        </w:tc>
        <w:tc>
          <w:tcPr>
            <w:tcW w:w="662" w:type="dxa"/>
            <w:shd w:val="clear" w:color="auto" w:fill="FFFF00"/>
            <w:vAlign w:val="center"/>
            <w:hideMark/>
          </w:tcPr>
          <w:p w:rsidR="00BC0D81" w:rsidRPr="00FE1121"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48%</w:t>
            </w:r>
          </w:p>
        </w:tc>
      </w:tr>
      <w:tr w:rsidR="00BC0D81" w:rsidRPr="00FE1121" w:rsidTr="00815973">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342" w:type="dxa"/>
            <w:vMerge/>
            <w:hideMark/>
          </w:tcPr>
          <w:p w:rsidR="00BC0D81" w:rsidRPr="00FE1121" w:rsidRDefault="00BC0D81" w:rsidP="00815973">
            <w:pPr>
              <w:jc w:val="left"/>
              <w:rPr>
                <w:rFonts w:asciiTheme="minorHAnsi" w:eastAsia="Times New Roman" w:hAnsiTheme="minorHAnsi" w:cstheme="minorHAnsi"/>
                <w:color w:val="000000"/>
                <w:sz w:val="16"/>
                <w:szCs w:val="16"/>
              </w:rPr>
            </w:pPr>
          </w:p>
        </w:tc>
        <w:tc>
          <w:tcPr>
            <w:tcW w:w="3616" w:type="dxa"/>
            <w:hideMark/>
          </w:tcPr>
          <w:p w:rsidR="00BC0D81" w:rsidRPr="00FE1121" w:rsidRDefault="00BC0D81" w:rsidP="0081597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Total</w:t>
            </w:r>
          </w:p>
        </w:tc>
        <w:tc>
          <w:tcPr>
            <w:tcW w:w="653"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42</w:t>
            </w:r>
          </w:p>
        </w:tc>
        <w:tc>
          <w:tcPr>
            <w:tcW w:w="784"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100%</w:t>
            </w:r>
          </w:p>
        </w:tc>
        <w:tc>
          <w:tcPr>
            <w:tcW w:w="653"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99</w:t>
            </w:r>
          </w:p>
        </w:tc>
        <w:tc>
          <w:tcPr>
            <w:tcW w:w="772" w:type="dxa"/>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100%</w:t>
            </w:r>
          </w:p>
        </w:tc>
        <w:tc>
          <w:tcPr>
            <w:tcW w:w="653" w:type="dxa"/>
            <w:shd w:val="clear" w:color="auto" w:fill="FFFF00"/>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141</w:t>
            </w:r>
          </w:p>
        </w:tc>
        <w:tc>
          <w:tcPr>
            <w:tcW w:w="662" w:type="dxa"/>
            <w:shd w:val="clear" w:color="auto" w:fill="FFFF00"/>
            <w:vAlign w:val="center"/>
            <w:hideMark/>
          </w:tcPr>
          <w:p w:rsidR="00BC0D81" w:rsidRPr="00FE1121"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E1121">
              <w:rPr>
                <w:rFonts w:eastAsia="Times New Roman" w:cstheme="minorHAnsi"/>
                <w:color w:val="000000"/>
                <w:sz w:val="16"/>
                <w:szCs w:val="16"/>
              </w:rPr>
              <w:t>100%</w:t>
            </w:r>
          </w:p>
        </w:tc>
      </w:tr>
    </w:tbl>
    <w:p w:rsidR="00BC0D81" w:rsidRDefault="00BC0D81" w:rsidP="00BC0D81">
      <w:pPr>
        <w:jc w:val="left"/>
        <w:rPr>
          <w:b/>
          <w:sz w:val="28"/>
          <w:szCs w:val="28"/>
        </w:rPr>
      </w:pPr>
    </w:p>
    <w:tbl>
      <w:tblPr>
        <w:tblStyle w:val="TableGrid"/>
        <w:tblW w:w="0" w:type="auto"/>
        <w:tblLook w:val="04A0" w:firstRow="1" w:lastRow="0" w:firstColumn="1" w:lastColumn="0" w:noHBand="0" w:noVBand="1"/>
      </w:tblPr>
      <w:tblGrid>
        <w:gridCol w:w="2353"/>
        <w:gridCol w:w="1715"/>
        <w:gridCol w:w="1800"/>
        <w:gridCol w:w="1034"/>
        <w:gridCol w:w="1323"/>
        <w:gridCol w:w="2593"/>
      </w:tblGrid>
      <w:tr w:rsidR="00BC0D81" w:rsidTr="00815973">
        <w:tc>
          <w:tcPr>
            <w:tcW w:w="10818" w:type="dxa"/>
            <w:gridSpan w:val="6"/>
            <w:shd w:val="clear" w:color="auto" w:fill="DBE5F1" w:themeFill="accent1" w:themeFillTint="33"/>
          </w:tcPr>
          <w:p w:rsidR="00BC0D81" w:rsidRPr="00FE1121" w:rsidRDefault="00BC0D81" w:rsidP="00815973">
            <w:pPr>
              <w:rPr>
                <w:rFonts w:eastAsia="Times New Roman" w:cstheme="minorHAnsi"/>
                <w:b/>
                <w:color w:val="000000"/>
                <w:sz w:val="16"/>
                <w:szCs w:val="16"/>
              </w:rPr>
            </w:pPr>
            <w:r w:rsidRPr="00FE1121">
              <w:rPr>
                <w:rFonts w:eastAsia="Times New Roman" w:cstheme="minorHAnsi"/>
                <w:b/>
                <w:color w:val="000000"/>
                <w:sz w:val="16"/>
                <w:szCs w:val="16"/>
              </w:rPr>
              <w:t>PAIRED STUDENT/FACULTY QUESTION</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Student Question:</w:t>
            </w:r>
          </w:p>
        </w:tc>
        <w:tc>
          <w:tcPr>
            <w:tcW w:w="8465" w:type="dxa"/>
            <w:gridSpan w:val="5"/>
            <w:shd w:val="clear" w:color="auto" w:fill="DBE5F1" w:themeFill="accent1" w:themeFillTint="33"/>
          </w:tcPr>
          <w:p w:rsidR="00BC0D81" w:rsidRPr="00FE1121" w:rsidRDefault="00BC0D81" w:rsidP="00815973">
            <w:pPr>
              <w:jc w:val="left"/>
              <w:rPr>
                <w:rFonts w:cstheme="minorHAnsi"/>
                <w:b/>
                <w:sz w:val="16"/>
                <w:szCs w:val="16"/>
              </w:rPr>
            </w:pPr>
            <w:r w:rsidRPr="00FE1121">
              <w:rPr>
                <w:rFonts w:eastAsia="Times New Roman" w:cstheme="minorHAnsi"/>
                <w:color w:val="000000"/>
                <w:sz w:val="16"/>
                <w:szCs w:val="16"/>
              </w:rPr>
              <w:t xml:space="preserve">How likely is it that the following issues would cause you to withdraw from class or from </w:t>
            </w:r>
            <w:r w:rsidRPr="00FE1121">
              <w:rPr>
                <w:rFonts w:eastAsia="Times New Roman" w:cstheme="minorHAnsi"/>
                <w:color w:val="000000"/>
                <w:sz w:val="16"/>
                <w:szCs w:val="16"/>
                <w:u w:val="single"/>
              </w:rPr>
              <w:t xml:space="preserve">this college: </w:t>
            </w:r>
            <w:r w:rsidRPr="00FE1121">
              <w:rPr>
                <w:rFonts w:eastAsia="Times New Roman" w:cstheme="minorHAnsi"/>
                <w:color w:val="000000"/>
                <w:sz w:val="16"/>
                <w:szCs w:val="16"/>
              </w:rPr>
              <w:t>Working full-time?</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Student Response:</w:t>
            </w:r>
          </w:p>
        </w:tc>
        <w:tc>
          <w:tcPr>
            <w:tcW w:w="1715"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Not likely</w:t>
            </w:r>
          </w:p>
        </w:tc>
        <w:tc>
          <w:tcPr>
            <w:tcW w:w="1800"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Somewhat likely</w:t>
            </w:r>
          </w:p>
        </w:tc>
        <w:tc>
          <w:tcPr>
            <w:tcW w:w="1034"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Likely</w:t>
            </w:r>
          </w:p>
        </w:tc>
        <w:tc>
          <w:tcPr>
            <w:tcW w:w="1323"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Very likely</w:t>
            </w:r>
          </w:p>
        </w:tc>
        <w:tc>
          <w:tcPr>
            <w:tcW w:w="2593"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Total</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College Count: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cstheme="minorHAnsi"/>
                <w:sz w:val="16"/>
                <w:szCs w:val="16"/>
              </w:rPr>
              <w:t>376</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210</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171</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179</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936</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College Percent: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40.2%</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22.4%</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18.3%</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19.1%</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Large College Count: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38,732</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22,115</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18,219</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20,373</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99,438</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Large College Percent: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39%</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22.2%</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18.3%</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20.5%</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2011 Cohort Count: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171,687</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95,678</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77,853</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87,989</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433,206</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2011 Cohort Percent: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39.6%</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22.1%</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18%</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20.3%</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Faculty Question:</w:t>
            </w:r>
          </w:p>
        </w:tc>
        <w:tc>
          <w:tcPr>
            <w:tcW w:w="8465" w:type="dxa"/>
            <w:gridSpan w:val="5"/>
            <w:shd w:val="clear" w:color="auto" w:fill="EAF1DD" w:themeFill="accent3" w:themeFillTint="33"/>
          </w:tcPr>
          <w:p w:rsidR="00BC0D81" w:rsidRPr="00FE1121" w:rsidRDefault="00BC0D81" w:rsidP="00815973">
            <w:pPr>
              <w:jc w:val="both"/>
              <w:rPr>
                <w:rFonts w:cstheme="minorHAnsi"/>
                <w:b/>
                <w:sz w:val="16"/>
                <w:szCs w:val="16"/>
              </w:rPr>
            </w:pPr>
            <w:r w:rsidRPr="00FE1121">
              <w:rPr>
                <w:rFonts w:eastAsia="Times New Roman" w:cstheme="minorHAnsi"/>
                <w:color w:val="000000"/>
                <w:sz w:val="16"/>
                <w:szCs w:val="16"/>
              </w:rPr>
              <w:t xml:space="preserve">How likely </w:t>
            </w:r>
            <w:proofErr w:type="gramStart"/>
            <w:r w:rsidRPr="00FE1121">
              <w:rPr>
                <w:rFonts w:eastAsia="Times New Roman" w:cstheme="minorHAnsi"/>
                <w:color w:val="000000"/>
                <w:sz w:val="16"/>
                <w:szCs w:val="16"/>
              </w:rPr>
              <w:t>is it</w:t>
            </w:r>
            <w:proofErr w:type="gramEnd"/>
            <w:r w:rsidRPr="00FE1121">
              <w:rPr>
                <w:rFonts w:eastAsia="Times New Roman" w:cstheme="minorHAnsi"/>
                <w:color w:val="000000"/>
                <w:sz w:val="16"/>
                <w:szCs w:val="16"/>
              </w:rPr>
              <w:t xml:space="preserve"> that working full-time would cause students to withdraw from class or from this college?</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Faculty Response:</w:t>
            </w:r>
          </w:p>
        </w:tc>
        <w:tc>
          <w:tcPr>
            <w:tcW w:w="1715"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Not likely</w:t>
            </w:r>
          </w:p>
        </w:tc>
        <w:tc>
          <w:tcPr>
            <w:tcW w:w="1800"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Somewhat likely</w:t>
            </w:r>
          </w:p>
        </w:tc>
        <w:tc>
          <w:tcPr>
            <w:tcW w:w="1034"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Likely</w:t>
            </w:r>
          </w:p>
        </w:tc>
        <w:tc>
          <w:tcPr>
            <w:tcW w:w="1323"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Very likely</w:t>
            </w:r>
          </w:p>
        </w:tc>
        <w:tc>
          <w:tcPr>
            <w:tcW w:w="2593"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Total</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PT Faculty Count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12</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14</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14</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42</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PT Faculty Percent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29%</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33%</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33%</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FT Faculty Count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16</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26</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55</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99</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FT Faculty Percent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16%</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26%</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56%</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All Faculty Count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28</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40</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69</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141</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All Faculty Percent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20%</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28%</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49%</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bl>
    <w:p w:rsidR="00BC0D81" w:rsidRDefault="00BC0D81" w:rsidP="00BC0D81">
      <w:pPr>
        <w:jc w:val="left"/>
        <w:rPr>
          <w:b/>
          <w:sz w:val="28"/>
          <w:szCs w:val="28"/>
        </w:rPr>
      </w:pPr>
    </w:p>
    <w:tbl>
      <w:tblPr>
        <w:tblStyle w:val="TableGrid"/>
        <w:tblW w:w="0" w:type="auto"/>
        <w:tblLook w:val="04A0" w:firstRow="1" w:lastRow="0" w:firstColumn="1" w:lastColumn="0" w:noHBand="0" w:noVBand="1"/>
      </w:tblPr>
      <w:tblGrid>
        <w:gridCol w:w="2353"/>
        <w:gridCol w:w="1715"/>
        <w:gridCol w:w="1800"/>
        <w:gridCol w:w="1034"/>
        <w:gridCol w:w="1323"/>
        <w:gridCol w:w="2593"/>
      </w:tblGrid>
      <w:tr w:rsidR="00BC0D81" w:rsidTr="00815973">
        <w:tc>
          <w:tcPr>
            <w:tcW w:w="10818" w:type="dxa"/>
            <w:gridSpan w:val="6"/>
            <w:shd w:val="clear" w:color="auto" w:fill="DBE5F1" w:themeFill="accent1" w:themeFillTint="33"/>
          </w:tcPr>
          <w:p w:rsidR="00BC0D81" w:rsidRPr="00FE1121" w:rsidRDefault="00BC0D81" w:rsidP="00815973">
            <w:pPr>
              <w:rPr>
                <w:rFonts w:eastAsia="Times New Roman" w:cstheme="minorHAnsi"/>
                <w:b/>
                <w:color w:val="000000"/>
                <w:sz w:val="16"/>
                <w:szCs w:val="16"/>
              </w:rPr>
            </w:pPr>
            <w:r w:rsidRPr="00FE1121">
              <w:rPr>
                <w:rFonts w:eastAsia="Times New Roman" w:cstheme="minorHAnsi"/>
                <w:b/>
                <w:sz w:val="16"/>
                <w:szCs w:val="16"/>
              </w:rPr>
              <w:t>PAIRED STUDENT/FACULTY QUESTION</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Student Question:</w:t>
            </w:r>
          </w:p>
        </w:tc>
        <w:tc>
          <w:tcPr>
            <w:tcW w:w="8465" w:type="dxa"/>
            <w:gridSpan w:val="5"/>
            <w:shd w:val="clear" w:color="auto" w:fill="DBE5F1" w:themeFill="accent1" w:themeFillTint="33"/>
          </w:tcPr>
          <w:p w:rsidR="00BC0D81" w:rsidRPr="00FE1121" w:rsidRDefault="00BC0D81" w:rsidP="00815973">
            <w:pPr>
              <w:jc w:val="left"/>
              <w:rPr>
                <w:rFonts w:eastAsia="Times New Roman" w:cstheme="minorHAnsi"/>
                <w:color w:val="000000"/>
                <w:sz w:val="16"/>
                <w:szCs w:val="16"/>
                <w:u w:val="single"/>
              </w:rPr>
            </w:pPr>
            <w:r w:rsidRPr="00FE1121">
              <w:rPr>
                <w:rFonts w:eastAsia="Times New Roman" w:cstheme="minorHAnsi"/>
                <w:color w:val="000000"/>
                <w:sz w:val="16"/>
                <w:szCs w:val="16"/>
              </w:rPr>
              <w:t xml:space="preserve">How likely is it that the following issues would cause you to withdraw from class or from </w:t>
            </w:r>
            <w:r w:rsidRPr="00FE1121">
              <w:rPr>
                <w:rFonts w:eastAsia="Times New Roman" w:cstheme="minorHAnsi"/>
                <w:color w:val="000000"/>
                <w:sz w:val="16"/>
                <w:szCs w:val="16"/>
                <w:u w:val="single"/>
              </w:rPr>
              <w:t xml:space="preserve">this college: </w:t>
            </w:r>
            <w:r w:rsidRPr="00FE1121">
              <w:rPr>
                <w:rFonts w:eastAsia="Times New Roman" w:cstheme="minorHAnsi"/>
                <w:color w:val="000000"/>
                <w:sz w:val="16"/>
                <w:szCs w:val="16"/>
              </w:rPr>
              <w:t>Caring for dependents?</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Student Response:</w:t>
            </w:r>
          </w:p>
        </w:tc>
        <w:tc>
          <w:tcPr>
            <w:tcW w:w="1715"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Not likely</w:t>
            </w:r>
          </w:p>
        </w:tc>
        <w:tc>
          <w:tcPr>
            <w:tcW w:w="1800"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Somewhat likely</w:t>
            </w:r>
          </w:p>
        </w:tc>
        <w:tc>
          <w:tcPr>
            <w:tcW w:w="1034"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Likely</w:t>
            </w:r>
          </w:p>
        </w:tc>
        <w:tc>
          <w:tcPr>
            <w:tcW w:w="1323"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Very likely</w:t>
            </w:r>
          </w:p>
        </w:tc>
        <w:tc>
          <w:tcPr>
            <w:tcW w:w="2593"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Total</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College Count: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456</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201</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157</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121</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935</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College Percent: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48.7%</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21.5%</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16.8%</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12.9%</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Large College Count: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48,984</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22,377</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15,795</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11,958</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99,114</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Large College Percent: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49.4%</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22.6%</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15.9%</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12.1%</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2011 Cohort Count: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211,126</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98,489</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68,811</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53,642</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432,067</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2011 Cohort Percent: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48.9%</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22.8%</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15.9%</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12.4%</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Faculty Question:</w:t>
            </w:r>
          </w:p>
        </w:tc>
        <w:tc>
          <w:tcPr>
            <w:tcW w:w="8465" w:type="dxa"/>
            <w:gridSpan w:val="5"/>
            <w:shd w:val="clear" w:color="auto" w:fill="EAF1DD" w:themeFill="accent3" w:themeFillTint="33"/>
          </w:tcPr>
          <w:p w:rsidR="00BC0D81" w:rsidRPr="00FE1121" w:rsidRDefault="00BC0D81" w:rsidP="00815973">
            <w:pPr>
              <w:jc w:val="both"/>
              <w:rPr>
                <w:rFonts w:cstheme="minorHAnsi"/>
                <w:b/>
                <w:sz w:val="16"/>
                <w:szCs w:val="16"/>
              </w:rPr>
            </w:pPr>
            <w:r w:rsidRPr="00FE1121">
              <w:rPr>
                <w:rFonts w:eastAsia="Times New Roman" w:cstheme="minorHAnsi"/>
                <w:color w:val="000000"/>
                <w:sz w:val="16"/>
                <w:szCs w:val="16"/>
              </w:rPr>
              <w:t xml:space="preserve">How likely </w:t>
            </w:r>
            <w:proofErr w:type="gramStart"/>
            <w:r w:rsidRPr="00FE1121">
              <w:rPr>
                <w:rFonts w:eastAsia="Times New Roman" w:cstheme="minorHAnsi"/>
                <w:color w:val="000000"/>
                <w:sz w:val="16"/>
                <w:szCs w:val="16"/>
              </w:rPr>
              <w:t>is it</w:t>
            </w:r>
            <w:proofErr w:type="gramEnd"/>
            <w:r w:rsidRPr="00FE1121">
              <w:rPr>
                <w:rFonts w:eastAsia="Times New Roman" w:cstheme="minorHAnsi"/>
                <w:color w:val="000000"/>
                <w:sz w:val="16"/>
                <w:szCs w:val="16"/>
              </w:rPr>
              <w:t xml:space="preserve"> that caring for dependents would cause students to withdraw from class or from this college?</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Faculty Response:</w:t>
            </w:r>
          </w:p>
        </w:tc>
        <w:tc>
          <w:tcPr>
            <w:tcW w:w="1715"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Not likely</w:t>
            </w:r>
          </w:p>
        </w:tc>
        <w:tc>
          <w:tcPr>
            <w:tcW w:w="1800"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Somewhat likely</w:t>
            </w:r>
          </w:p>
        </w:tc>
        <w:tc>
          <w:tcPr>
            <w:tcW w:w="1034"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Likely</w:t>
            </w:r>
          </w:p>
        </w:tc>
        <w:tc>
          <w:tcPr>
            <w:tcW w:w="1323"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Very likely</w:t>
            </w:r>
          </w:p>
        </w:tc>
        <w:tc>
          <w:tcPr>
            <w:tcW w:w="2593"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Total</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PT Faculty Count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12</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16</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12</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42</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PT Faculty Percent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29%</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38%</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29%</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FT Faculty Count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20</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39</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40</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FT Faculty Percent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20%</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39%</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40%</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All Faculty Count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32</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55</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52</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142</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All Faculty Percent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23%</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39%</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37%</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bl>
    <w:p w:rsidR="00BC0D81" w:rsidRPr="00BC0D81" w:rsidRDefault="00BC0D81" w:rsidP="00BC0D81">
      <w:pPr>
        <w:jc w:val="left"/>
        <w:rPr>
          <w:sz w:val="24"/>
          <w:szCs w:val="24"/>
          <w:u w:val="single"/>
        </w:rPr>
      </w:pPr>
      <w:r>
        <w:rPr>
          <w:sz w:val="24"/>
          <w:szCs w:val="24"/>
          <w:u w:val="single"/>
        </w:rPr>
        <w:lastRenderedPageBreak/>
        <w:t>Class Completion Obstacles Continued</w:t>
      </w:r>
    </w:p>
    <w:tbl>
      <w:tblPr>
        <w:tblStyle w:val="TableGrid"/>
        <w:tblW w:w="0" w:type="auto"/>
        <w:tblLook w:val="04A0" w:firstRow="1" w:lastRow="0" w:firstColumn="1" w:lastColumn="0" w:noHBand="0" w:noVBand="1"/>
      </w:tblPr>
      <w:tblGrid>
        <w:gridCol w:w="2353"/>
        <w:gridCol w:w="1715"/>
        <w:gridCol w:w="1800"/>
        <w:gridCol w:w="1034"/>
        <w:gridCol w:w="1323"/>
        <w:gridCol w:w="2593"/>
      </w:tblGrid>
      <w:tr w:rsidR="00BC0D81" w:rsidTr="00815973">
        <w:tc>
          <w:tcPr>
            <w:tcW w:w="10818" w:type="dxa"/>
            <w:gridSpan w:val="6"/>
            <w:shd w:val="clear" w:color="auto" w:fill="DBE5F1" w:themeFill="accent1" w:themeFillTint="33"/>
          </w:tcPr>
          <w:p w:rsidR="00BC0D81" w:rsidRPr="00FE1121" w:rsidRDefault="00BC0D81" w:rsidP="00815973">
            <w:pPr>
              <w:rPr>
                <w:rFonts w:eastAsia="Times New Roman" w:cstheme="minorHAnsi"/>
                <w:b/>
                <w:color w:val="000000"/>
                <w:sz w:val="16"/>
                <w:szCs w:val="16"/>
              </w:rPr>
            </w:pPr>
            <w:r w:rsidRPr="00FE1121">
              <w:rPr>
                <w:rFonts w:eastAsia="Times New Roman" w:cstheme="minorHAnsi"/>
                <w:b/>
                <w:color w:val="000000"/>
                <w:sz w:val="16"/>
                <w:szCs w:val="16"/>
              </w:rPr>
              <w:t>PAIRED STUDENT/FACULTY QUESTION</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Student Question:</w:t>
            </w:r>
          </w:p>
        </w:tc>
        <w:tc>
          <w:tcPr>
            <w:tcW w:w="8465" w:type="dxa"/>
            <w:gridSpan w:val="5"/>
            <w:shd w:val="clear" w:color="auto" w:fill="DBE5F1" w:themeFill="accent1" w:themeFillTint="33"/>
          </w:tcPr>
          <w:p w:rsidR="00BC0D81" w:rsidRPr="00FE1121" w:rsidRDefault="00BC0D81" w:rsidP="00815973">
            <w:pPr>
              <w:jc w:val="left"/>
              <w:rPr>
                <w:rFonts w:cstheme="minorHAnsi"/>
                <w:b/>
                <w:sz w:val="16"/>
                <w:szCs w:val="16"/>
              </w:rPr>
            </w:pPr>
            <w:r w:rsidRPr="00FE1121">
              <w:rPr>
                <w:rFonts w:eastAsia="Times New Roman" w:cstheme="minorHAnsi"/>
                <w:color w:val="000000"/>
                <w:sz w:val="16"/>
                <w:szCs w:val="16"/>
              </w:rPr>
              <w:t xml:space="preserve">How likely is it that the following issues would cause you to withdraw from class or from </w:t>
            </w:r>
            <w:r w:rsidRPr="00FE1121">
              <w:rPr>
                <w:rFonts w:eastAsia="Times New Roman" w:cstheme="minorHAnsi"/>
                <w:color w:val="000000"/>
                <w:sz w:val="16"/>
                <w:szCs w:val="16"/>
                <w:u w:val="single"/>
              </w:rPr>
              <w:t xml:space="preserve">this college: </w:t>
            </w:r>
            <w:r w:rsidRPr="00FE1121">
              <w:rPr>
                <w:rFonts w:eastAsia="Times New Roman" w:cstheme="minorHAnsi"/>
                <w:color w:val="000000"/>
                <w:sz w:val="16"/>
                <w:szCs w:val="16"/>
              </w:rPr>
              <w:t>Academically unprepared</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Student Response:</w:t>
            </w:r>
          </w:p>
        </w:tc>
        <w:tc>
          <w:tcPr>
            <w:tcW w:w="1715"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Not likely</w:t>
            </w:r>
          </w:p>
        </w:tc>
        <w:tc>
          <w:tcPr>
            <w:tcW w:w="1800"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Somewhat likely</w:t>
            </w:r>
          </w:p>
        </w:tc>
        <w:tc>
          <w:tcPr>
            <w:tcW w:w="1034"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Likely</w:t>
            </w:r>
          </w:p>
        </w:tc>
        <w:tc>
          <w:tcPr>
            <w:tcW w:w="1323"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Very likely</w:t>
            </w:r>
          </w:p>
        </w:tc>
        <w:tc>
          <w:tcPr>
            <w:tcW w:w="2593" w:type="dxa"/>
            <w:shd w:val="clear" w:color="auto" w:fill="DBE5F1" w:themeFill="accent1" w:themeFillTint="33"/>
          </w:tcPr>
          <w:p w:rsidR="00BC0D81" w:rsidRPr="00FE1121" w:rsidRDefault="00BC0D81" w:rsidP="00815973">
            <w:pPr>
              <w:rPr>
                <w:rFonts w:cstheme="minorHAnsi"/>
                <w:b/>
                <w:sz w:val="16"/>
                <w:szCs w:val="16"/>
              </w:rPr>
            </w:pPr>
            <w:r w:rsidRPr="00FE1121">
              <w:rPr>
                <w:rFonts w:cstheme="minorHAnsi"/>
                <w:b/>
                <w:sz w:val="16"/>
                <w:szCs w:val="16"/>
              </w:rPr>
              <w:t>Total</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College Count: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550</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211</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102</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62</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925</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College Percent: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59.4%</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22.8%</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11%</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6.7%</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Large College Count: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56,242</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23,116</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12,196</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7,164</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98,718</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Large College Percent: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57%</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23.4%</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12.4%</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7.3%</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2011 Cohort Count: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250,884</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98,563</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51,229</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29,714</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430,391</w:t>
            </w:r>
          </w:p>
        </w:tc>
      </w:tr>
      <w:tr w:rsidR="00BC0D81" w:rsidTr="00815973">
        <w:tc>
          <w:tcPr>
            <w:tcW w:w="2353" w:type="dxa"/>
            <w:shd w:val="clear" w:color="auto" w:fill="DBE5F1" w:themeFill="accent1" w:themeFillTint="33"/>
          </w:tcPr>
          <w:p w:rsidR="00BC0D81" w:rsidRPr="00FE1121" w:rsidRDefault="00BC0D81" w:rsidP="00815973">
            <w:pPr>
              <w:jc w:val="left"/>
              <w:rPr>
                <w:rFonts w:cstheme="minorHAnsi"/>
                <w:b/>
                <w:sz w:val="16"/>
                <w:szCs w:val="16"/>
              </w:rPr>
            </w:pPr>
            <w:r w:rsidRPr="00FE1121">
              <w:rPr>
                <w:rFonts w:cstheme="minorHAnsi"/>
                <w:b/>
                <w:sz w:val="16"/>
                <w:szCs w:val="16"/>
              </w:rPr>
              <w:t>2011 Cohort Percent:</w:t>
            </w:r>
          </w:p>
        </w:tc>
        <w:tc>
          <w:tcPr>
            <w:tcW w:w="1715"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58.3%</w:t>
            </w:r>
          </w:p>
        </w:tc>
        <w:tc>
          <w:tcPr>
            <w:tcW w:w="1800"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22.9%</w:t>
            </w:r>
          </w:p>
        </w:tc>
        <w:tc>
          <w:tcPr>
            <w:tcW w:w="1034"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11.9%</w:t>
            </w:r>
          </w:p>
        </w:tc>
        <w:tc>
          <w:tcPr>
            <w:tcW w:w="1323" w:type="dxa"/>
            <w:shd w:val="clear" w:color="auto" w:fill="DBE5F1" w:themeFill="accent1"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6.9%</w:t>
            </w:r>
          </w:p>
        </w:tc>
        <w:tc>
          <w:tcPr>
            <w:tcW w:w="2593" w:type="dxa"/>
            <w:shd w:val="clear" w:color="auto" w:fill="DBE5F1" w:themeFill="accent1" w:themeFillTint="33"/>
            <w:vAlign w:val="center"/>
          </w:tcPr>
          <w:p w:rsidR="00BC0D81" w:rsidRPr="00FE1121" w:rsidRDefault="00BC0D81" w:rsidP="00815973">
            <w:pPr>
              <w:rPr>
                <w:rFonts w:cstheme="minorHAnsi"/>
                <w:sz w:val="16"/>
                <w:szCs w:val="16"/>
              </w:rPr>
            </w:pPr>
            <w:r>
              <w:rPr>
                <w:rFonts w:eastAsia="Times New Roman" w:cstheme="minorHAnsi"/>
                <w:color w:val="000000"/>
                <w:sz w:val="16"/>
                <w:szCs w:val="16"/>
              </w:rPr>
              <w:t>100</w:t>
            </w:r>
            <w:r w:rsidRPr="00FE1121">
              <w:rPr>
                <w:rFonts w:eastAsia="Times New Roman" w:cstheme="minorHAnsi"/>
                <w:color w:val="000000"/>
                <w:sz w:val="16"/>
                <w:szCs w:val="16"/>
              </w:rPr>
              <w:t>%</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Faculty Question:</w:t>
            </w:r>
          </w:p>
        </w:tc>
        <w:tc>
          <w:tcPr>
            <w:tcW w:w="8465" w:type="dxa"/>
            <w:gridSpan w:val="5"/>
            <w:shd w:val="clear" w:color="auto" w:fill="EAF1DD" w:themeFill="accent3" w:themeFillTint="33"/>
          </w:tcPr>
          <w:p w:rsidR="00BC0D81" w:rsidRPr="00FE1121" w:rsidRDefault="00BC0D81" w:rsidP="00815973">
            <w:pPr>
              <w:jc w:val="both"/>
              <w:rPr>
                <w:rFonts w:cstheme="minorHAnsi"/>
                <w:b/>
                <w:sz w:val="16"/>
                <w:szCs w:val="16"/>
              </w:rPr>
            </w:pPr>
            <w:r w:rsidRPr="00FE1121">
              <w:rPr>
                <w:rFonts w:eastAsia="Times New Roman" w:cstheme="minorHAnsi"/>
                <w:color w:val="000000"/>
                <w:sz w:val="16"/>
                <w:szCs w:val="16"/>
              </w:rPr>
              <w:t xml:space="preserve">How likely </w:t>
            </w:r>
            <w:proofErr w:type="gramStart"/>
            <w:r w:rsidRPr="00FE1121">
              <w:rPr>
                <w:rFonts w:eastAsia="Times New Roman" w:cstheme="minorHAnsi"/>
                <w:color w:val="000000"/>
                <w:sz w:val="16"/>
                <w:szCs w:val="16"/>
              </w:rPr>
              <w:t>is it</w:t>
            </w:r>
            <w:proofErr w:type="gramEnd"/>
            <w:r w:rsidRPr="00FE1121">
              <w:rPr>
                <w:rFonts w:eastAsia="Times New Roman" w:cstheme="minorHAnsi"/>
                <w:color w:val="000000"/>
                <w:sz w:val="16"/>
                <w:szCs w:val="16"/>
              </w:rPr>
              <w:t xml:space="preserve"> that being academically unprepared would cause students to withdraw from class or from this college?</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Faculty Response:</w:t>
            </w:r>
          </w:p>
        </w:tc>
        <w:tc>
          <w:tcPr>
            <w:tcW w:w="1715"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Not likely</w:t>
            </w:r>
          </w:p>
        </w:tc>
        <w:tc>
          <w:tcPr>
            <w:tcW w:w="1800"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Somewhat likely</w:t>
            </w:r>
          </w:p>
        </w:tc>
        <w:tc>
          <w:tcPr>
            <w:tcW w:w="1034"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Likely</w:t>
            </w:r>
          </w:p>
        </w:tc>
        <w:tc>
          <w:tcPr>
            <w:tcW w:w="1323"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Very likely</w:t>
            </w:r>
          </w:p>
        </w:tc>
        <w:tc>
          <w:tcPr>
            <w:tcW w:w="2593" w:type="dxa"/>
            <w:shd w:val="clear" w:color="auto" w:fill="EAF1DD" w:themeFill="accent3" w:themeFillTint="33"/>
          </w:tcPr>
          <w:p w:rsidR="00BC0D81" w:rsidRPr="00FE1121" w:rsidRDefault="00BC0D81" w:rsidP="00815973">
            <w:pPr>
              <w:rPr>
                <w:rFonts w:cstheme="minorHAnsi"/>
                <w:b/>
                <w:sz w:val="16"/>
                <w:szCs w:val="16"/>
              </w:rPr>
            </w:pPr>
            <w:r w:rsidRPr="00FE1121">
              <w:rPr>
                <w:rFonts w:cstheme="minorHAnsi"/>
                <w:b/>
                <w:sz w:val="16"/>
                <w:szCs w:val="16"/>
              </w:rPr>
              <w:t>Total</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PT Faculty Count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9</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19</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42</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PT Faculty Percent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21%</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24%</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24%</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FT Faculty Count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19</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28</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49</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EAF1DD" w:themeFill="accent3" w:themeFillTint="33"/>
          </w:tcPr>
          <w:p w:rsidR="00BC0D81" w:rsidRPr="00FE1121" w:rsidRDefault="00BC0D81" w:rsidP="00815973">
            <w:pPr>
              <w:jc w:val="left"/>
              <w:rPr>
                <w:rFonts w:cstheme="minorHAnsi"/>
                <w:b/>
                <w:sz w:val="16"/>
                <w:szCs w:val="16"/>
              </w:rPr>
            </w:pPr>
            <w:r w:rsidRPr="00FE1121">
              <w:rPr>
                <w:rFonts w:cstheme="minorHAnsi"/>
                <w:b/>
                <w:sz w:val="16"/>
                <w:szCs w:val="16"/>
              </w:rPr>
              <w:t>AC FT Faculty Percent</w:t>
            </w:r>
          </w:p>
        </w:tc>
        <w:tc>
          <w:tcPr>
            <w:tcW w:w="1715"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w:t>
            </w:r>
          </w:p>
        </w:tc>
        <w:tc>
          <w:tcPr>
            <w:tcW w:w="1800"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19%</w:t>
            </w:r>
          </w:p>
        </w:tc>
        <w:tc>
          <w:tcPr>
            <w:tcW w:w="1034"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28%</w:t>
            </w:r>
          </w:p>
        </w:tc>
        <w:tc>
          <w:tcPr>
            <w:tcW w:w="132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49%</w:t>
            </w:r>
          </w:p>
        </w:tc>
        <w:tc>
          <w:tcPr>
            <w:tcW w:w="2593" w:type="dxa"/>
            <w:shd w:val="clear" w:color="auto" w:fill="EAF1DD" w:themeFill="accent3" w:themeFillTint="33"/>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All Faculty Count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8</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28</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38</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68</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142</w:t>
            </w:r>
          </w:p>
        </w:tc>
      </w:tr>
      <w:tr w:rsidR="00BC0D81" w:rsidTr="00815973">
        <w:tc>
          <w:tcPr>
            <w:tcW w:w="2353" w:type="dxa"/>
            <w:shd w:val="clear" w:color="auto" w:fill="FFFF00"/>
          </w:tcPr>
          <w:p w:rsidR="00BC0D81" w:rsidRPr="00FE1121" w:rsidRDefault="00BC0D81" w:rsidP="00815973">
            <w:pPr>
              <w:jc w:val="left"/>
              <w:rPr>
                <w:rFonts w:cstheme="minorHAnsi"/>
                <w:b/>
                <w:sz w:val="16"/>
                <w:szCs w:val="16"/>
              </w:rPr>
            </w:pPr>
            <w:r w:rsidRPr="00FE1121">
              <w:rPr>
                <w:rFonts w:cstheme="minorHAnsi"/>
                <w:b/>
                <w:sz w:val="16"/>
                <w:szCs w:val="16"/>
              </w:rPr>
              <w:t>AC All Faculty Percent</w:t>
            </w:r>
          </w:p>
        </w:tc>
        <w:tc>
          <w:tcPr>
            <w:tcW w:w="1715"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6%</w:t>
            </w:r>
          </w:p>
        </w:tc>
        <w:tc>
          <w:tcPr>
            <w:tcW w:w="1800"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20%</w:t>
            </w:r>
          </w:p>
        </w:tc>
        <w:tc>
          <w:tcPr>
            <w:tcW w:w="1034"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27%</w:t>
            </w:r>
          </w:p>
        </w:tc>
        <w:tc>
          <w:tcPr>
            <w:tcW w:w="132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48%</w:t>
            </w:r>
          </w:p>
        </w:tc>
        <w:tc>
          <w:tcPr>
            <w:tcW w:w="2593" w:type="dxa"/>
            <w:shd w:val="clear" w:color="auto" w:fill="FFFF00"/>
            <w:vAlign w:val="center"/>
          </w:tcPr>
          <w:p w:rsidR="00BC0D81" w:rsidRPr="00FE1121" w:rsidRDefault="00BC0D81" w:rsidP="00815973">
            <w:pPr>
              <w:rPr>
                <w:rFonts w:cstheme="minorHAnsi"/>
                <w:sz w:val="16"/>
                <w:szCs w:val="16"/>
              </w:rPr>
            </w:pPr>
            <w:r w:rsidRPr="00FE1121">
              <w:rPr>
                <w:rFonts w:eastAsia="Times New Roman" w:cstheme="minorHAnsi"/>
                <w:color w:val="000000"/>
                <w:sz w:val="16"/>
                <w:szCs w:val="16"/>
              </w:rPr>
              <w:t>100%</w:t>
            </w:r>
          </w:p>
        </w:tc>
      </w:tr>
    </w:tbl>
    <w:p w:rsidR="00BC0D81" w:rsidRPr="009770CA" w:rsidRDefault="00BC0D81" w:rsidP="00BC0D81">
      <w:pPr>
        <w:jc w:val="left"/>
        <w:rPr>
          <w:sz w:val="24"/>
          <w:szCs w:val="24"/>
          <w:u w:val="single"/>
        </w:rPr>
      </w:pPr>
    </w:p>
    <w:tbl>
      <w:tblPr>
        <w:tblStyle w:val="TableGrid"/>
        <w:tblW w:w="0" w:type="auto"/>
        <w:tblLook w:val="04A0" w:firstRow="1" w:lastRow="0" w:firstColumn="1" w:lastColumn="0" w:noHBand="0" w:noVBand="1"/>
      </w:tblPr>
      <w:tblGrid>
        <w:gridCol w:w="2353"/>
        <w:gridCol w:w="1715"/>
        <w:gridCol w:w="1800"/>
        <w:gridCol w:w="1034"/>
        <w:gridCol w:w="1323"/>
        <w:gridCol w:w="2053"/>
      </w:tblGrid>
      <w:tr w:rsidR="00BC0D81" w:rsidTr="00815973">
        <w:tc>
          <w:tcPr>
            <w:tcW w:w="10278" w:type="dxa"/>
            <w:gridSpan w:val="6"/>
            <w:shd w:val="clear" w:color="auto" w:fill="DBE5F1" w:themeFill="accent1" w:themeFillTint="33"/>
          </w:tcPr>
          <w:p w:rsidR="00BC0D81" w:rsidRPr="009770CA" w:rsidRDefault="00BC0D81" w:rsidP="00815973">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Student Question:</w:t>
            </w:r>
          </w:p>
        </w:tc>
        <w:tc>
          <w:tcPr>
            <w:tcW w:w="7925" w:type="dxa"/>
            <w:gridSpan w:val="5"/>
            <w:shd w:val="clear" w:color="auto" w:fill="DBE5F1" w:themeFill="accent1" w:themeFillTint="33"/>
          </w:tcPr>
          <w:p w:rsidR="00BC0D81" w:rsidRPr="009770CA" w:rsidRDefault="00BC0D81" w:rsidP="00815973">
            <w:pPr>
              <w:jc w:val="left"/>
              <w:rPr>
                <w:rFonts w:cstheme="minorHAnsi"/>
                <w:b/>
                <w:sz w:val="16"/>
                <w:szCs w:val="16"/>
              </w:rPr>
            </w:pPr>
            <w:r w:rsidRPr="009770CA">
              <w:rPr>
                <w:rFonts w:eastAsia="Times New Roman" w:cstheme="minorHAnsi"/>
                <w:color w:val="000000"/>
                <w:sz w:val="16"/>
                <w:szCs w:val="16"/>
              </w:rPr>
              <w:t xml:space="preserve">How likely is it that the following issues would cause you to withdraw from class or from </w:t>
            </w:r>
            <w:r w:rsidRPr="009770CA">
              <w:rPr>
                <w:rFonts w:eastAsia="Times New Roman" w:cstheme="minorHAnsi"/>
                <w:color w:val="000000"/>
                <w:sz w:val="16"/>
                <w:szCs w:val="16"/>
                <w:u w:val="single"/>
              </w:rPr>
              <w:t>this college</w:t>
            </w:r>
            <w:r w:rsidRPr="00AC5254">
              <w:rPr>
                <w:rFonts w:eastAsia="Times New Roman" w:cstheme="minorHAnsi"/>
                <w:color w:val="000000"/>
                <w:sz w:val="16"/>
                <w:szCs w:val="16"/>
              </w:rPr>
              <w:t>: Lack of finances</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Student Response:</w:t>
            </w:r>
          </w:p>
        </w:tc>
        <w:tc>
          <w:tcPr>
            <w:tcW w:w="1715" w:type="dxa"/>
            <w:shd w:val="clear" w:color="auto" w:fill="DBE5F1" w:themeFill="accent1" w:themeFillTint="33"/>
          </w:tcPr>
          <w:p w:rsidR="00BC0D81" w:rsidRPr="009770CA" w:rsidRDefault="00BC0D81" w:rsidP="00815973">
            <w:pPr>
              <w:rPr>
                <w:rFonts w:cstheme="minorHAnsi"/>
                <w:b/>
                <w:sz w:val="16"/>
                <w:szCs w:val="16"/>
              </w:rPr>
            </w:pPr>
            <w:r w:rsidRPr="009770CA">
              <w:rPr>
                <w:rFonts w:cstheme="minorHAnsi"/>
                <w:b/>
                <w:sz w:val="16"/>
                <w:szCs w:val="16"/>
              </w:rPr>
              <w:t>Not likely</w:t>
            </w:r>
          </w:p>
        </w:tc>
        <w:tc>
          <w:tcPr>
            <w:tcW w:w="1800" w:type="dxa"/>
            <w:shd w:val="clear" w:color="auto" w:fill="DBE5F1" w:themeFill="accent1" w:themeFillTint="33"/>
          </w:tcPr>
          <w:p w:rsidR="00BC0D81" w:rsidRPr="009770CA" w:rsidRDefault="00BC0D81" w:rsidP="00815973">
            <w:pPr>
              <w:rPr>
                <w:rFonts w:cstheme="minorHAnsi"/>
                <w:b/>
                <w:sz w:val="16"/>
                <w:szCs w:val="16"/>
              </w:rPr>
            </w:pPr>
            <w:r w:rsidRPr="009770CA">
              <w:rPr>
                <w:rFonts w:cstheme="minorHAnsi"/>
                <w:b/>
                <w:sz w:val="16"/>
                <w:szCs w:val="16"/>
              </w:rPr>
              <w:t>Somewhat likely</w:t>
            </w:r>
          </w:p>
        </w:tc>
        <w:tc>
          <w:tcPr>
            <w:tcW w:w="1034" w:type="dxa"/>
            <w:shd w:val="clear" w:color="auto" w:fill="DBE5F1" w:themeFill="accent1" w:themeFillTint="33"/>
          </w:tcPr>
          <w:p w:rsidR="00BC0D81" w:rsidRPr="009770CA" w:rsidRDefault="00BC0D81" w:rsidP="00815973">
            <w:pPr>
              <w:rPr>
                <w:rFonts w:cstheme="minorHAnsi"/>
                <w:b/>
                <w:sz w:val="16"/>
                <w:szCs w:val="16"/>
              </w:rPr>
            </w:pPr>
            <w:r w:rsidRPr="009770CA">
              <w:rPr>
                <w:rFonts w:cstheme="minorHAnsi"/>
                <w:b/>
                <w:sz w:val="16"/>
                <w:szCs w:val="16"/>
              </w:rPr>
              <w:t>Likely</w:t>
            </w:r>
          </w:p>
        </w:tc>
        <w:tc>
          <w:tcPr>
            <w:tcW w:w="1323" w:type="dxa"/>
            <w:shd w:val="clear" w:color="auto" w:fill="DBE5F1" w:themeFill="accent1" w:themeFillTint="33"/>
          </w:tcPr>
          <w:p w:rsidR="00BC0D81" w:rsidRPr="009770CA" w:rsidRDefault="00BC0D81" w:rsidP="00815973">
            <w:pPr>
              <w:rPr>
                <w:rFonts w:cstheme="minorHAnsi"/>
                <w:b/>
                <w:sz w:val="16"/>
                <w:szCs w:val="16"/>
              </w:rPr>
            </w:pPr>
            <w:r w:rsidRPr="009770CA">
              <w:rPr>
                <w:rFonts w:cstheme="minorHAnsi"/>
                <w:b/>
                <w:sz w:val="16"/>
                <w:szCs w:val="16"/>
              </w:rPr>
              <w:t>Very likely</w:t>
            </w:r>
          </w:p>
        </w:tc>
        <w:tc>
          <w:tcPr>
            <w:tcW w:w="2053" w:type="dxa"/>
            <w:shd w:val="clear" w:color="auto" w:fill="DBE5F1" w:themeFill="accent1" w:themeFillTint="33"/>
          </w:tcPr>
          <w:p w:rsidR="00BC0D81" w:rsidRPr="009770CA" w:rsidRDefault="00BC0D81" w:rsidP="00815973">
            <w:pPr>
              <w:rPr>
                <w:rFonts w:cstheme="minorHAnsi"/>
                <w:b/>
                <w:sz w:val="16"/>
                <w:szCs w:val="16"/>
              </w:rPr>
            </w:pPr>
            <w:r w:rsidRPr="009770CA">
              <w:rPr>
                <w:rFonts w:cstheme="minorHAnsi"/>
                <w:b/>
                <w:sz w:val="16"/>
                <w:szCs w:val="16"/>
              </w:rPr>
              <w:t>Total</w:t>
            </w:r>
          </w:p>
        </w:tc>
      </w:tr>
      <w:tr w:rsidR="00BC0D81" w:rsidTr="00815973">
        <w:tc>
          <w:tcPr>
            <w:tcW w:w="2353" w:type="dxa"/>
            <w:shd w:val="clear" w:color="auto" w:fill="FFFF00"/>
          </w:tcPr>
          <w:p w:rsidR="00BC0D81" w:rsidRPr="009770CA" w:rsidRDefault="00BC0D81" w:rsidP="00815973">
            <w:pPr>
              <w:jc w:val="left"/>
              <w:rPr>
                <w:rFonts w:cstheme="minorHAnsi"/>
                <w:b/>
                <w:sz w:val="16"/>
                <w:szCs w:val="16"/>
              </w:rPr>
            </w:pPr>
            <w:r w:rsidRPr="009770CA">
              <w:rPr>
                <w:rFonts w:cstheme="minorHAnsi"/>
                <w:b/>
                <w:sz w:val="16"/>
                <w:szCs w:val="16"/>
              </w:rPr>
              <w:t>AC College Count:</w:t>
            </w:r>
          </w:p>
        </w:tc>
        <w:tc>
          <w:tcPr>
            <w:tcW w:w="1715"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247</w:t>
            </w:r>
          </w:p>
        </w:tc>
        <w:tc>
          <w:tcPr>
            <w:tcW w:w="1800"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180</w:t>
            </w:r>
          </w:p>
        </w:tc>
        <w:tc>
          <w:tcPr>
            <w:tcW w:w="1034"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211</w:t>
            </w:r>
          </w:p>
        </w:tc>
        <w:tc>
          <w:tcPr>
            <w:tcW w:w="132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300</w:t>
            </w:r>
          </w:p>
        </w:tc>
        <w:tc>
          <w:tcPr>
            <w:tcW w:w="205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938</w:t>
            </w:r>
          </w:p>
        </w:tc>
      </w:tr>
      <w:tr w:rsidR="00BC0D81" w:rsidTr="00815973">
        <w:tc>
          <w:tcPr>
            <w:tcW w:w="2353" w:type="dxa"/>
            <w:shd w:val="clear" w:color="auto" w:fill="FFFF00"/>
          </w:tcPr>
          <w:p w:rsidR="00BC0D81" w:rsidRPr="009770CA" w:rsidRDefault="00BC0D81" w:rsidP="00815973">
            <w:pPr>
              <w:jc w:val="left"/>
              <w:rPr>
                <w:rFonts w:cstheme="minorHAnsi"/>
                <w:b/>
                <w:sz w:val="16"/>
                <w:szCs w:val="16"/>
              </w:rPr>
            </w:pPr>
            <w:r w:rsidRPr="009770CA">
              <w:rPr>
                <w:rFonts w:cstheme="minorHAnsi"/>
                <w:b/>
                <w:sz w:val="16"/>
                <w:szCs w:val="16"/>
              </w:rPr>
              <w:t>AC College Percent:</w:t>
            </w:r>
          </w:p>
        </w:tc>
        <w:tc>
          <w:tcPr>
            <w:tcW w:w="1715"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26.3</w:t>
            </w:r>
            <w:r w:rsidRPr="00FE1121">
              <w:rPr>
                <w:rFonts w:eastAsia="Times New Roman" w:cstheme="minorHAnsi"/>
                <w:color w:val="000000"/>
                <w:sz w:val="16"/>
                <w:szCs w:val="16"/>
              </w:rPr>
              <w:t>%</w:t>
            </w:r>
          </w:p>
        </w:tc>
        <w:tc>
          <w:tcPr>
            <w:tcW w:w="1800"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19.2</w:t>
            </w:r>
            <w:r w:rsidRPr="00FE1121">
              <w:rPr>
                <w:rFonts w:eastAsia="Times New Roman" w:cstheme="minorHAnsi"/>
                <w:color w:val="000000"/>
                <w:sz w:val="16"/>
                <w:szCs w:val="16"/>
              </w:rPr>
              <w:t>%</w:t>
            </w:r>
          </w:p>
        </w:tc>
        <w:tc>
          <w:tcPr>
            <w:tcW w:w="1034"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22.5</w:t>
            </w:r>
            <w:r w:rsidRPr="00FE1121">
              <w:rPr>
                <w:rFonts w:eastAsia="Times New Roman" w:cstheme="minorHAnsi"/>
                <w:color w:val="000000"/>
                <w:sz w:val="16"/>
                <w:szCs w:val="16"/>
              </w:rPr>
              <w:t>%</w:t>
            </w:r>
          </w:p>
        </w:tc>
        <w:tc>
          <w:tcPr>
            <w:tcW w:w="132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32</w:t>
            </w:r>
            <w:r w:rsidRPr="00FE1121">
              <w:rPr>
                <w:rFonts w:eastAsia="Times New Roman" w:cstheme="minorHAnsi"/>
                <w:color w:val="000000"/>
                <w:sz w:val="16"/>
                <w:szCs w:val="16"/>
              </w:rPr>
              <w:t>%</w:t>
            </w:r>
          </w:p>
        </w:tc>
        <w:tc>
          <w:tcPr>
            <w:tcW w:w="205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Large College Count:</w:t>
            </w:r>
          </w:p>
        </w:tc>
        <w:tc>
          <w:tcPr>
            <w:tcW w:w="1715"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28,691</w:t>
            </w:r>
          </w:p>
        </w:tc>
        <w:tc>
          <w:tcPr>
            <w:tcW w:w="1800"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22,538</w:t>
            </w:r>
          </w:p>
        </w:tc>
        <w:tc>
          <w:tcPr>
            <w:tcW w:w="1034"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19,092</w:t>
            </w:r>
          </w:p>
        </w:tc>
        <w:tc>
          <w:tcPr>
            <w:tcW w:w="132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28,697</w:t>
            </w:r>
          </w:p>
        </w:tc>
        <w:tc>
          <w:tcPr>
            <w:tcW w:w="205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99,018</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Large College Percent:</w:t>
            </w:r>
          </w:p>
        </w:tc>
        <w:tc>
          <w:tcPr>
            <w:tcW w:w="1715"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29</w:t>
            </w:r>
            <w:r w:rsidRPr="00FE1121">
              <w:rPr>
                <w:rFonts w:eastAsia="Times New Roman" w:cstheme="minorHAnsi"/>
                <w:color w:val="000000"/>
                <w:sz w:val="16"/>
                <w:szCs w:val="16"/>
              </w:rPr>
              <w:t>%</w:t>
            </w:r>
          </w:p>
        </w:tc>
        <w:tc>
          <w:tcPr>
            <w:tcW w:w="1800"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22.8</w:t>
            </w:r>
            <w:r w:rsidRPr="00FE1121">
              <w:rPr>
                <w:rFonts w:eastAsia="Times New Roman" w:cstheme="minorHAnsi"/>
                <w:color w:val="000000"/>
                <w:sz w:val="16"/>
                <w:szCs w:val="16"/>
              </w:rPr>
              <w:t>%</w:t>
            </w:r>
          </w:p>
        </w:tc>
        <w:tc>
          <w:tcPr>
            <w:tcW w:w="1034"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19.3</w:t>
            </w:r>
            <w:r w:rsidRPr="00FE1121">
              <w:rPr>
                <w:rFonts w:eastAsia="Times New Roman" w:cstheme="minorHAnsi"/>
                <w:color w:val="000000"/>
                <w:sz w:val="16"/>
                <w:szCs w:val="16"/>
              </w:rPr>
              <w:t>%</w:t>
            </w:r>
          </w:p>
        </w:tc>
        <w:tc>
          <w:tcPr>
            <w:tcW w:w="132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29</w:t>
            </w:r>
            <w:r w:rsidRPr="00FE1121">
              <w:rPr>
                <w:rFonts w:eastAsia="Times New Roman" w:cstheme="minorHAnsi"/>
                <w:color w:val="000000"/>
                <w:sz w:val="16"/>
                <w:szCs w:val="16"/>
              </w:rPr>
              <w:t>%</w:t>
            </w:r>
          </w:p>
        </w:tc>
        <w:tc>
          <w:tcPr>
            <w:tcW w:w="205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2011 Cohort Count:</w:t>
            </w:r>
          </w:p>
        </w:tc>
        <w:tc>
          <w:tcPr>
            <w:tcW w:w="1715"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123,123</w:t>
            </w:r>
          </w:p>
        </w:tc>
        <w:tc>
          <w:tcPr>
            <w:tcW w:w="1800"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97,748</w:t>
            </w:r>
          </w:p>
        </w:tc>
        <w:tc>
          <w:tcPr>
            <w:tcW w:w="1034"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83,178</w:t>
            </w:r>
          </w:p>
        </w:tc>
        <w:tc>
          <w:tcPr>
            <w:tcW w:w="132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127,747</w:t>
            </w:r>
          </w:p>
        </w:tc>
        <w:tc>
          <w:tcPr>
            <w:tcW w:w="205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431,796</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2011 Cohort Percent:</w:t>
            </w:r>
          </w:p>
        </w:tc>
        <w:tc>
          <w:tcPr>
            <w:tcW w:w="1715"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28.5</w:t>
            </w:r>
            <w:r w:rsidRPr="00FE1121">
              <w:rPr>
                <w:rFonts w:eastAsia="Times New Roman" w:cstheme="minorHAnsi"/>
                <w:color w:val="000000"/>
                <w:sz w:val="16"/>
                <w:szCs w:val="16"/>
              </w:rPr>
              <w:t>%</w:t>
            </w:r>
          </w:p>
        </w:tc>
        <w:tc>
          <w:tcPr>
            <w:tcW w:w="1800"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22.6</w:t>
            </w:r>
            <w:r w:rsidRPr="00FE1121">
              <w:rPr>
                <w:rFonts w:eastAsia="Times New Roman" w:cstheme="minorHAnsi"/>
                <w:color w:val="000000"/>
                <w:sz w:val="16"/>
                <w:szCs w:val="16"/>
              </w:rPr>
              <w:t>%</w:t>
            </w:r>
          </w:p>
        </w:tc>
        <w:tc>
          <w:tcPr>
            <w:tcW w:w="1034"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19.3</w:t>
            </w:r>
            <w:r w:rsidRPr="00FE1121">
              <w:rPr>
                <w:rFonts w:eastAsia="Times New Roman" w:cstheme="minorHAnsi"/>
                <w:color w:val="000000"/>
                <w:sz w:val="16"/>
                <w:szCs w:val="16"/>
              </w:rPr>
              <w:t>%</w:t>
            </w:r>
          </w:p>
        </w:tc>
        <w:tc>
          <w:tcPr>
            <w:tcW w:w="132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29.6</w:t>
            </w:r>
            <w:r w:rsidRPr="00FE1121">
              <w:rPr>
                <w:rFonts w:eastAsia="Times New Roman" w:cstheme="minorHAnsi"/>
                <w:color w:val="000000"/>
                <w:sz w:val="16"/>
                <w:szCs w:val="16"/>
              </w:rPr>
              <w:t>%</w:t>
            </w:r>
          </w:p>
        </w:tc>
        <w:tc>
          <w:tcPr>
            <w:tcW w:w="205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Faculty Question:</w:t>
            </w:r>
          </w:p>
        </w:tc>
        <w:tc>
          <w:tcPr>
            <w:tcW w:w="7925" w:type="dxa"/>
            <w:gridSpan w:val="5"/>
            <w:shd w:val="clear" w:color="auto" w:fill="EAF1DD" w:themeFill="accent3" w:themeFillTint="33"/>
          </w:tcPr>
          <w:p w:rsidR="00BC0D81" w:rsidRPr="009770CA" w:rsidRDefault="00BC0D81" w:rsidP="00815973">
            <w:pPr>
              <w:jc w:val="both"/>
              <w:rPr>
                <w:rFonts w:cstheme="minorHAnsi"/>
                <w:b/>
                <w:sz w:val="16"/>
                <w:szCs w:val="16"/>
              </w:rPr>
            </w:pPr>
            <w:r w:rsidRPr="009770CA">
              <w:rPr>
                <w:rFonts w:eastAsia="Times New Roman" w:cstheme="minorHAnsi"/>
                <w:color w:val="000000"/>
                <w:sz w:val="16"/>
                <w:szCs w:val="16"/>
              </w:rPr>
              <w:t>How likely is it that lacking finances would cause students to withdraw from class or from this college?</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Faculty Response:</w:t>
            </w:r>
          </w:p>
        </w:tc>
        <w:tc>
          <w:tcPr>
            <w:tcW w:w="1715" w:type="dxa"/>
            <w:shd w:val="clear" w:color="auto" w:fill="EAF1DD" w:themeFill="accent3" w:themeFillTint="33"/>
          </w:tcPr>
          <w:p w:rsidR="00BC0D81" w:rsidRPr="009770CA" w:rsidRDefault="00BC0D81" w:rsidP="00815973">
            <w:pPr>
              <w:rPr>
                <w:rFonts w:cstheme="minorHAnsi"/>
                <w:b/>
                <w:sz w:val="16"/>
                <w:szCs w:val="16"/>
              </w:rPr>
            </w:pPr>
            <w:r w:rsidRPr="009770CA">
              <w:rPr>
                <w:rFonts w:cstheme="minorHAnsi"/>
                <w:b/>
                <w:sz w:val="16"/>
                <w:szCs w:val="16"/>
              </w:rPr>
              <w:t>Not likely</w:t>
            </w:r>
          </w:p>
        </w:tc>
        <w:tc>
          <w:tcPr>
            <w:tcW w:w="1800" w:type="dxa"/>
            <w:shd w:val="clear" w:color="auto" w:fill="EAF1DD" w:themeFill="accent3" w:themeFillTint="33"/>
          </w:tcPr>
          <w:p w:rsidR="00BC0D81" w:rsidRPr="009770CA" w:rsidRDefault="00BC0D81" w:rsidP="00815973">
            <w:pPr>
              <w:rPr>
                <w:rFonts w:cstheme="minorHAnsi"/>
                <w:b/>
                <w:sz w:val="16"/>
                <w:szCs w:val="16"/>
              </w:rPr>
            </w:pPr>
            <w:r w:rsidRPr="009770CA">
              <w:rPr>
                <w:rFonts w:cstheme="minorHAnsi"/>
                <w:b/>
                <w:sz w:val="16"/>
                <w:szCs w:val="16"/>
              </w:rPr>
              <w:t>Somewhat likely</w:t>
            </w:r>
          </w:p>
        </w:tc>
        <w:tc>
          <w:tcPr>
            <w:tcW w:w="1034" w:type="dxa"/>
            <w:shd w:val="clear" w:color="auto" w:fill="EAF1DD" w:themeFill="accent3" w:themeFillTint="33"/>
          </w:tcPr>
          <w:p w:rsidR="00BC0D81" w:rsidRPr="009770CA" w:rsidRDefault="00BC0D81" w:rsidP="00815973">
            <w:pPr>
              <w:rPr>
                <w:rFonts w:cstheme="minorHAnsi"/>
                <w:b/>
                <w:sz w:val="16"/>
                <w:szCs w:val="16"/>
              </w:rPr>
            </w:pPr>
            <w:r w:rsidRPr="009770CA">
              <w:rPr>
                <w:rFonts w:cstheme="minorHAnsi"/>
                <w:b/>
                <w:sz w:val="16"/>
                <w:szCs w:val="16"/>
              </w:rPr>
              <w:t>Likely</w:t>
            </w:r>
          </w:p>
        </w:tc>
        <w:tc>
          <w:tcPr>
            <w:tcW w:w="1323" w:type="dxa"/>
            <w:shd w:val="clear" w:color="auto" w:fill="EAF1DD" w:themeFill="accent3" w:themeFillTint="33"/>
          </w:tcPr>
          <w:p w:rsidR="00BC0D81" w:rsidRPr="009770CA" w:rsidRDefault="00BC0D81" w:rsidP="00815973">
            <w:pPr>
              <w:rPr>
                <w:rFonts w:cstheme="minorHAnsi"/>
                <w:b/>
                <w:sz w:val="16"/>
                <w:szCs w:val="16"/>
              </w:rPr>
            </w:pPr>
            <w:r w:rsidRPr="009770CA">
              <w:rPr>
                <w:rFonts w:cstheme="minorHAnsi"/>
                <w:b/>
                <w:sz w:val="16"/>
                <w:szCs w:val="16"/>
              </w:rPr>
              <w:t>Very likely</w:t>
            </w:r>
          </w:p>
        </w:tc>
        <w:tc>
          <w:tcPr>
            <w:tcW w:w="2053" w:type="dxa"/>
            <w:shd w:val="clear" w:color="auto" w:fill="EAF1DD" w:themeFill="accent3" w:themeFillTint="33"/>
          </w:tcPr>
          <w:p w:rsidR="00BC0D81" w:rsidRPr="009770CA" w:rsidRDefault="00BC0D81" w:rsidP="00815973">
            <w:pPr>
              <w:rPr>
                <w:rFonts w:cstheme="minorHAnsi"/>
                <w:b/>
                <w:sz w:val="16"/>
                <w:szCs w:val="16"/>
              </w:rPr>
            </w:pPr>
            <w:r w:rsidRPr="009770CA">
              <w:rPr>
                <w:rFonts w:cstheme="minorHAnsi"/>
                <w:b/>
                <w:sz w:val="16"/>
                <w:szCs w:val="16"/>
              </w:rPr>
              <w:t>Total</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AC PT Faculty Count</w:t>
            </w:r>
          </w:p>
        </w:tc>
        <w:tc>
          <w:tcPr>
            <w:tcW w:w="1715"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cstheme="minorHAnsi"/>
                <w:sz w:val="16"/>
                <w:szCs w:val="16"/>
              </w:rPr>
              <w:t>1</w:t>
            </w:r>
          </w:p>
        </w:tc>
        <w:tc>
          <w:tcPr>
            <w:tcW w:w="1800"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cstheme="minorHAnsi"/>
                <w:sz w:val="16"/>
                <w:szCs w:val="16"/>
              </w:rPr>
              <w:t>18</w:t>
            </w:r>
          </w:p>
        </w:tc>
        <w:tc>
          <w:tcPr>
            <w:tcW w:w="1034"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cstheme="minorHAnsi"/>
                <w:sz w:val="16"/>
                <w:szCs w:val="16"/>
              </w:rPr>
              <w:t>12</w:t>
            </w:r>
          </w:p>
        </w:tc>
        <w:tc>
          <w:tcPr>
            <w:tcW w:w="132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cstheme="minorHAnsi"/>
                <w:sz w:val="16"/>
                <w:szCs w:val="16"/>
              </w:rPr>
              <w:t>11</w:t>
            </w:r>
          </w:p>
        </w:tc>
        <w:tc>
          <w:tcPr>
            <w:tcW w:w="205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cstheme="minorHAnsi"/>
                <w:sz w:val="16"/>
                <w:szCs w:val="16"/>
              </w:rPr>
              <w:t>42</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AC PT Faculty Percent</w:t>
            </w:r>
          </w:p>
        </w:tc>
        <w:tc>
          <w:tcPr>
            <w:tcW w:w="1715"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w:t>
            </w:r>
          </w:p>
        </w:tc>
        <w:tc>
          <w:tcPr>
            <w:tcW w:w="1800"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43%</w:t>
            </w:r>
          </w:p>
        </w:tc>
        <w:tc>
          <w:tcPr>
            <w:tcW w:w="1034"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29%</w:t>
            </w:r>
          </w:p>
        </w:tc>
        <w:tc>
          <w:tcPr>
            <w:tcW w:w="132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26%</w:t>
            </w:r>
          </w:p>
        </w:tc>
        <w:tc>
          <w:tcPr>
            <w:tcW w:w="205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AC FT Faculty Count</w:t>
            </w:r>
          </w:p>
        </w:tc>
        <w:tc>
          <w:tcPr>
            <w:tcW w:w="1715"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w:t>
            </w:r>
          </w:p>
        </w:tc>
        <w:tc>
          <w:tcPr>
            <w:tcW w:w="1800"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16</w:t>
            </w:r>
          </w:p>
        </w:tc>
        <w:tc>
          <w:tcPr>
            <w:tcW w:w="1034"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43</w:t>
            </w:r>
          </w:p>
        </w:tc>
        <w:tc>
          <w:tcPr>
            <w:tcW w:w="132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37</w:t>
            </w:r>
          </w:p>
        </w:tc>
        <w:tc>
          <w:tcPr>
            <w:tcW w:w="205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99</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AC FT Faculty Percent</w:t>
            </w:r>
          </w:p>
        </w:tc>
        <w:tc>
          <w:tcPr>
            <w:tcW w:w="1715"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w:t>
            </w:r>
          </w:p>
        </w:tc>
        <w:tc>
          <w:tcPr>
            <w:tcW w:w="1800"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16%</w:t>
            </w:r>
          </w:p>
        </w:tc>
        <w:tc>
          <w:tcPr>
            <w:tcW w:w="1034"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43%</w:t>
            </w:r>
          </w:p>
        </w:tc>
        <w:tc>
          <w:tcPr>
            <w:tcW w:w="132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37%</w:t>
            </w:r>
          </w:p>
        </w:tc>
        <w:tc>
          <w:tcPr>
            <w:tcW w:w="205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p>
        </w:tc>
      </w:tr>
      <w:tr w:rsidR="00BC0D81" w:rsidTr="00815973">
        <w:tc>
          <w:tcPr>
            <w:tcW w:w="2353" w:type="dxa"/>
            <w:shd w:val="clear" w:color="auto" w:fill="FFFF00"/>
          </w:tcPr>
          <w:p w:rsidR="00BC0D81" w:rsidRPr="009770CA" w:rsidRDefault="00BC0D81" w:rsidP="00815973">
            <w:pPr>
              <w:jc w:val="left"/>
              <w:rPr>
                <w:rFonts w:cstheme="minorHAnsi"/>
                <w:b/>
                <w:sz w:val="16"/>
                <w:szCs w:val="16"/>
              </w:rPr>
            </w:pPr>
            <w:r w:rsidRPr="009770CA">
              <w:rPr>
                <w:rFonts w:cstheme="minorHAnsi"/>
                <w:b/>
                <w:sz w:val="16"/>
                <w:szCs w:val="16"/>
              </w:rPr>
              <w:t>AC All Faculty Count</w:t>
            </w:r>
          </w:p>
        </w:tc>
        <w:tc>
          <w:tcPr>
            <w:tcW w:w="1715"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w:t>
            </w:r>
          </w:p>
        </w:tc>
        <w:tc>
          <w:tcPr>
            <w:tcW w:w="1800"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34</w:t>
            </w:r>
          </w:p>
        </w:tc>
        <w:tc>
          <w:tcPr>
            <w:tcW w:w="1034"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55</w:t>
            </w:r>
          </w:p>
        </w:tc>
        <w:tc>
          <w:tcPr>
            <w:tcW w:w="132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48</w:t>
            </w:r>
          </w:p>
        </w:tc>
        <w:tc>
          <w:tcPr>
            <w:tcW w:w="205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141</w:t>
            </w:r>
          </w:p>
        </w:tc>
      </w:tr>
      <w:tr w:rsidR="00BC0D81" w:rsidTr="00815973">
        <w:tc>
          <w:tcPr>
            <w:tcW w:w="2353" w:type="dxa"/>
            <w:shd w:val="clear" w:color="auto" w:fill="FFFF00"/>
          </w:tcPr>
          <w:p w:rsidR="00BC0D81" w:rsidRPr="009770CA" w:rsidRDefault="00BC0D81" w:rsidP="00815973">
            <w:pPr>
              <w:jc w:val="left"/>
              <w:rPr>
                <w:rFonts w:cstheme="minorHAnsi"/>
                <w:b/>
                <w:sz w:val="16"/>
                <w:szCs w:val="16"/>
              </w:rPr>
            </w:pPr>
            <w:r w:rsidRPr="009770CA">
              <w:rPr>
                <w:rFonts w:cstheme="minorHAnsi"/>
                <w:b/>
                <w:sz w:val="16"/>
                <w:szCs w:val="16"/>
              </w:rPr>
              <w:t>AC All Faculty Percent</w:t>
            </w:r>
          </w:p>
        </w:tc>
        <w:tc>
          <w:tcPr>
            <w:tcW w:w="1715" w:type="dxa"/>
            <w:shd w:val="clear" w:color="auto" w:fill="FFFF00"/>
          </w:tcPr>
          <w:p w:rsidR="00BC0D81" w:rsidRPr="009770CA" w:rsidRDefault="00BC0D81" w:rsidP="00815973">
            <w:pPr>
              <w:rPr>
                <w:rFonts w:eastAsia="Times New Roman" w:cstheme="minorHAnsi"/>
                <w:color w:val="000000"/>
                <w:sz w:val="16"/>
                <w:szCs w:val="16"/>
              </w:rPr>
            </w:pPr>
            <w:r w:rsidRPr="009770CA">
              <w:rPr>
                <w:rFonts w:eastAsia="Times New Roman" w:cstheme="minorHAnsi"/>
                <w:color w:val="000000"/>
                <w:sz w:val="16"/>
                <w:szCs w:val="16"/>
              </w:rPr>
              <w:t>3%</w:t>
            </w:r>
          </w:p>
        </w:tc>
        <w:tc>
          <w:tcPr>
            <w:tcW w:w="1800"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24%</w:t>
            </w:r>
          </w:p>
        </w:tc>
        <w:tc>
          <w:tcPr>
            <w:tcW w:w="1034"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39%</w:t>
            </w:r>
          </w:p>
        </w:tc>
        <w:tc>
          <w:tcPr>
            <w:tcW w:w="132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34%</w:t>
            </w:r>
          </w:p>
        </w:tc>
        <w:tc>
          <w:tcPr>
            <w:tcW w:w="205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p>
        </w:tc>
      </w:tr>
    </w:tbl>
    <w:p w:rsidR="00BC0D81" w:rsidRPr="009770CA" w:rsidRDefault="00BC0D81" w:rsidP="00BC0D81">
      <w:pPr>
        <w:jc w:val="left"/>
        <w:rPr>
          <w:b/>
          <w:sz w:val="28"/>
          <w:szCs w:val="28"/>
        </w:rPr>
      </w:pPr>
    </w:p>
    <w:tbl>
      <w:tblPr>
        <w:tblStyle w:val="TableGrid"/>
        <w:tblW w:w="0" w:type="auto"/>
        <w:tblLook w:val="04A0" w:firstRow="1" w:lastRow="0" w:firstColumn="1" w:lastColumn="0" w:noHBand="0" w:noVBand="1"/>
      </w:tblPr>
      <w:tblGrid>
        <w:gridCol w:w="2353"/>
        <w:gridCol w:w="1715"/>
        <w:gridCol w:w="1800"/>
        <w:gridCol w:w="1034"/>
        <w:gridCol w:w="1323"/>
        <w:gridCol w:w="2053"/>
      </w:tblGrid>
      <w:tr w:rsidR="00BC0D81" w:rsidRPr="009770CA" w:rsidTr="00815973">
        <w:tc>
          <w:tcPr>
            <w:tcW w:w="10278" w:type="dxa"/>
            <w:gridSpan w:val="6"/>
            <w:shd w:val="clear" w:color="auto" w:fill="DBE5F1" w:themeFill="accent1" w:themeFillTint="33"/>
          </w:tcPr>
          <w:p w:rsidR="00BC0D81" w:rsidRPr="009770CA" w:rsidRDefault="00BC0D81" w:rsidP="00815973">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Student Question:</w:t>
            </w:r>
          </w:p>
        </w:tc>
        <w:tc>
          <w:tcPr>
            <w:tcW w:w="7925" w:type="dxa"/>
            <w:gridSpan w:val="5"/>
            <w:shd w:val="clear" w:color="auto" w:fill="DBE5F1" w:themeFill="accent1" w:themeFillTint="33"/>
          </w:tcPr>
          <w:p w:rsidR="00BC0D81" w:rsidRDefault="00BC0D81" w:rsidP="00815973">
            <w:pPr>
              <w:jc w:val="left"/>
              <w:rPr>
                <w:rFonts w:eastAsia="Times New Roman" w:cstheme="minorHAnsi"/>
                <w:color w:val="000000"/>
                <w:sz w:val="16"/>
                <w:szCs w:val="16"/>
              </w:rPr>
            </w:pPr>
            <w:r w:rsidRPr="009770CA">
              <w:rPr>
                <w:rFonts w:eastAsia="Times New Roman" w:cstheme="minorHAnsi"/>
                <w:color w:val="000000"/>
                <w:sz w:val="16"/>
                <w:szCs w:val="16"/>
              </w:rPr>
              <w:t xml:space="preserve">How likely is it that the following issues would cause you to withdraw from class or from </w:t>
            </w:r>
            <w:r w:rsidRPr="009770CA">
              <w:rPr>
                <w:rFonts w:eastAsia="Times New Roman" w:cstheme="minorHAnsi"/>
                <w:color w:val="000000"/>
                <w:sz w:val="16"/>
                <w:szCs w:val="16"/>
                <w:u w:val="single"/>
              </w:rPr>
              <w:t xml:space="preserve">this college: </w:t>
            </w:r>
            <w:r w:rsidRPr="009770CA">
              <w:rPr>
                <w:rFonts w:eastAsia="Times New Roman" w:cstheme="minorHAnsi"/>
                <w:color w:val="000000"/>
                <w:sz w:val="16"/>
                <w:szCs w:val="16"/>
              </w:rPr>
              <w:t xml:space="preserve">  </w:t>
            </w:r>
          </w:p>
          <w:p w:rsidR="00BC0D81" w:rsidRPr="009770CA" w:rsidRDefault="00BC0D81" w:rsidP="00815973">
            <w:pPr>
              <w:jc w:val="left"/>
              <w:rPr>
                <w:rFonts w:cstheme="minorHAnsi"/>
                <w:b/>
                <w:sz w:val="16"/>
                <w:szCs w:val="16"/>
              </w:rPr>
            </w:pPr>
            <w:r w:rsidRPr="009770CA">
              <w:rPr>
                <w:rFonts w:eastAsia="Times New Roman" w:cstheme="minorHAnsi"/>
                <w:color w:val="000000"/>
                <w:sz w:val="16"/>
                <w:szCs w:val="16"/>
              </w:rPr>
              <w:t>Transfer to a 4-year college</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Student Response:</w:t>
            </w:r>
          </w:p>
        </w:tc>
        <w:tc>
          <w:tcPr>
            <w:tcW w:w="1715" w:type="dxa"/>
            <w:shd w:val="clear" w:color="auto" w:fill="DBE5F1" w:themeFill="accent1" w:themeFillTint="33"/>
          </w:tcPr>
          <w:p w:rsidR="00BC0D81" w:rsidRPr="009770CA" w:rsidRDefault="00BC0D81" w:rsidP="00815973">
            <w:pPr>
              <w:rPr>
                <w:rFonts w:cstheme="minorHAnsi"/>
                <w:b/>
                <w:sz w:val="16"/>
                <w:szCs w:val="16"/>
              </w:rPr>
            </w:pPr>
            <w:r w:rsidRPr="009770CA">
              <w:rPr>
                <w:rFonts w:cstheme="minorHAnsi"/>
                <w:b/>
                <w:sz w:val="16"/>
                <w:szCs w:val="16"/>
              </w:rPr>
              <w:t>Not likely</w:t>
            </w:r>
          </w:p>
        </w:tc>
        <w:tc>
          <w:tcPr>
            <w:tcW w:w="1800" w:type="dxa"/>
            <w:shd w:val="clear" w:color="auto" w:fill="DBE5F1" w:themeFill="accent1" w:themeFillTint="33"/>
          </w:tcPr>
          <w:p w:rsidR="00BC0D81" w:rsidRPr="009770CA" w:rsidRDefault="00BC0D81" w:rsidP="00815973">
            <w:pPr>
              <w:rPr>
                <w:rFonts w:cstheme="minorHAnsi"/>
                <w:b/>
                <w:sz w:val="16"/>
                <w:szCs w:val="16"/>
              </w:rPr>
            </w:pPr>
            <w:r w:rsidRPr="009770CA">
              <w:rPr>
                <w:rFonts w:cstheme="minorHAnsi"/>
                <w:b/>
                <w:sz w:val="16"/>
                <w:szCs w:val="16"/>
              </w:rPr>
              <w:t>Somewhat likely</w:t>
            </w:r>
          </w:p>
        </w:tc>
        <w:tc>
          <w:tcPr>
            <w:tcW w:w="1034" w:type="dxa"/>
            <w:shd w:val="clear" w:color="auto" w:fill="DBE5F1" w:themeFill="accent1" w:themeFillTint="33"/>
          </w:tcPr>
          <w:p w:rsidR="00BC0D81" w:rsidRPr="009770CA" w:rsidRDefault="00BC0D81" w:rsidP="00815973">
            <w:pPr>
              <w:rPr>
                <w:rFonts w:cstheme="minorHAnsi"/>
                <w:b/>
                <w:sz w:val="16"/>
                <w:szCs w:val="16"/>
              </w:rPr>
            </w:pPr>
            <w:r w:rsidRPr="009770CA">
              <w:rPr>
                <w:rFonts w:cstheme="minorHAnsi"/>
                <w:b/>
                <w:sz w:val="16"/>
                <w:szCs w:val="16"/>
              </w:rPr>
              <w:t>Likely</w:t>
            </w:r>
          </w:p>
        </w:tc>
        <w:tc>
          <w:tcPr>
            <w:tcW w:w="1323" w:type="dxa"/>
            <w:shd w:val="clear" w:color="auto" w:fill="DBE5F1" w:themeFill="accent1" w:themeFillTint="33"/>
          </w:tcPr>
          <w:p w:rsidR="00BC0D81" w:rsidRPr="009770CA" w:rsidRDefault="00BC0D81" w:rsidP="00815973">
            <w:pPr>
              <w:rPr>
                <w:rFonts w:cstheme="minorHAnsi"/>
                <w:b/>
                <w:sz w:val="16"/>
                <w:szCs w:val="16"/>
              </w:rPr>
            </w:pPr>
            <w:r w:rsidRPr="009770CA">
              <w:rPr>
                <w:rFonts w:cstheme="minorHAnsi"/>
                <w:b/>
                <w:sz w:val="16"/>
                <w:szCs w:val="16"/>
              </w:rPr>
              <w:t>Very likely</w:t>
            </w:r>
          </w:p>
        </w:tc>
        <w:tc>
          <w:tcPr>
            <w:tcW w:w="2053" w:type="dxa"/>
            <w:shd w:val="clear" w:color="auto" w:fill="DBE5F1" w:themeFill="accent1" w:themeFillTint="33"/>
          </w:tcPr>
          <w:p w:rsidR="00BC0D81" w:rsidRPr="009770CA" w:rsidRDefault="00BC0D81" w:rsidP="00815973">
            <w:pPr>
              <w:rPr>
                <w:rFonts w:cstheme="minorHAnsi"/>
                <w:b/>
                <w:sz w:val="16"/>
                <w:szCs w:val="16"/>
              </w:rPr>
            </w:pPr>
            <w:r w:rsidRPr="009770CA">
              <w:rPr>
                <w:rFonts w:cstheme="minorHAnsi"/>
                <w:b/>
                <w:sz w:val="16"/>
                <w:szCs w:val="16"/>
              </w:rPr>
              <w:t>Total</w:t>
            </w:r>
          </w:p>
        </w:tc>
      </w:tr>
      <w:tr w:rsidR="00BC0D81" w:rsidTr="00815973">
        <w:tc>
          <w:tcPr>
            <w:tcW w:w="2353" w:type="dxa"/>
            <w:shd w:val="clear" w:color="auto" w:fill="FFFF00"/>
          </w:tcPr>
          <w:p w:rsidR="00BC0D81" w:rsidRPr="009770CA" w:rsidRDefault="00BC0D81" w:rsidP="00815973">
            <w:pPr>
              <w:jc w:val="left"/>
              <w:rPr>
                <w:rFonts w:cstheme="minorHAnsi"/>
                <w:b/>
                <w:sz w:val="16"/>
                <w:szCs w:val="16"/>
              </w:rPr>
            </w:pPr>
            <w:r w:rsidRPr="009770CA">
              <w:rPr>
                <w:rFonts w:cstheme="minorHAnsi"/>
                <w:b/>
                <w:sz w:val="16"/>
                <w:szCs w:val="16"/>
              </w:rPr>
              <w:t>AC College Count:</w:t>
            </w:r>
          </w:p>
        </w:tc>
        <w:tc>
          <w:tcPr>
            <w:tcW w:w="1715"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360</w:t>
            </w:r>
          </w:p>
        </w:tc>
        <w:tc>
          <w:tcPr>
            <w:tcW w:w="1800"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209</w:t>
            </w:r>
          </w:p>
        </w:tc>
        <w:tc>
          <w:tcPr>
            <w:tcW w:w="1034"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157</w:t>
            </w:r>
          </w:p>
        </w:tc>
        <w:tc>
          <w:tcPr>
            <w:tcW w:w="132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209</w:t>
            </w:r>
          </w:p>
        </w:tc>
        <w:tc>
          <w:tcPr>
            <w:tcW w:w="205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935</w:t>
            </w:r>
          </w:p>
        </w:tc>
      </w:tr>
      <w:tr w:rsidR="00BC0D81" w:rsidTr="00815973">
        <w:tc>
          <w:tcPr>
            <w:tcW w:w="2353" w:type="dxa"/>
            <w:shd w:val="clear" w:color="auto" w:fill="FFFF00"/>
          </w:tcPr>
          <w:p w:rsidR="00BC0D81" w:rsidRPr="009770CA" w:rsidRDefault="00BC0D81" w:rsidP="00815973">
            <w:pPr>
              <w:jc w:val="left"/>
              <w:rPr>
                <w:rFonts w:cstheme="minorHAnsi"/>
                <w:b/>
                <w:sz w:val="16"/>
                <w:szCs w:val="16"/>
              </w:rPr>
            </w:pPr>
            <w:r w:rsidRPr="009770CA">
              <w:rPr>
                <w:rFonts w:cstheme="minorHAnsi"/>
                <w:b/>
                <w:sz w:val="16"/>
                <w:szCs w:val="16"/>
              </w:rPr>
              <w:t>AC College Percent:</w:t>
            </w:r>
          </w:p>
        </w:tc>
        <w:tc>
          <w:tcPr>
            <w:tcW w:w="1715"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38.5</w:t>
            </w:r>
            <w:r w:rsidRPr="00FE1121">
              <w:rPr>
                <w:rFonts w:eastAsia="Times New Roman" w:cstheme="minorHAnsi"/>
                <w:color w:val="000000"/>
                <w:sz w:val="16"/>
                <w:szCs w:val="16"/>
              </w:rPr>
              <w:t>%</w:t>
            </w:r>
          </w:p>
        </w:tc>
        <w:tc>
          <w:tcPr>
            <w:tcW w:w="1800"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22.4</w:t>
            </w:r>
            <w:r w:rsidRPr="00FE1121">
              <w:rPr>
                <w:rFonts w:eastAsia="Times New Roman" w:cstheme="minorHAnsi"/>
                <w:color w:val="000000"/>
                <w:sz w:val="16"/>
                <w:szCs w:val="16"/>
              </w:rPr>
              <w:t>%</w:t>
            </w:r>
          </w:p>
        </w:tc>
        <w:tc>
          <w:tcPr>
            <w:tcW w:w="1034"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16.8</w:t>
            </w:r>
            <w:r w:rsidRPr="00FE1121">
              <w:rPr>
                <w:rFonts w:eastAsia="Times New Roman" w:cstheme="minorHAnsi"/>
                <w:color w:val="000000"/>
                <w:sz w:val="16"/>
                <w:szCs w:val="16"/>
              </w:rPr>
              <w:t>%</w:t>
            </w:r>
          </w:p>
        </w:tc>
        <w:tc>
          <w:tcPr>
            <w:tcW w:w="132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22.3</w:t>
            </w:r>
            <w:r w:rsidRPr="00FE1121">
              <w:rPr>
                <w:rFonts w:eastAsia="Times New Roman" w:cstheme="minorHAnsi"/>
                <w:color w:val="000000"/>
                <w:sz w:val="16"/>
                <w:szCs w:val="16"/>
              </w:rPr>
              <w:t>%</w:t>
            </w:r>
          </w:p>
        </w:tc>
        <w:tc>
          <w:tcPr>
            <w:tcW w:w="205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Large College Count:</w:t>
            </w:r>
          </w:p>
        </w:tc>
        <w:tc>
          <w:tcPr>
            <w:tcW w:w="1715"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29,564</w:t>
            </w:r>
          </w:p>
        </w:tc>
        <w:tc>
          <w:tcPr>
            <w:tcW w:w="1800"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17,417</w:t>
            </w:r>
          </w:p>
        </w:tc>
        <w:tc>
          <w:tcPr>
            <w:tcW w:w="1034"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18,999</w:t>
            </w:r>
          </w:p>
        </w:tc>
        <w:tc>
          <w:tcPr>
            <w:tcW w:w="132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33,178</w:t>
            </w:r>
          </w:p>
        </w:tc>
        <w:tc>
          <w:tcPr>
            <w:tcW w:w="205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99,157</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Large College Percent:</w:t>
            </w:r>
          </w:p>
        </w:tc>
        <w:tc>
          <w:tcPr>
            <w:tcW w:w="1715"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29.8</w:t>
            </w:r>
            <w:r w:rsidRPr="00FE1121">
              <w:rPr>
                <w:rFonts w:eastAsia="Times New Roman" w:cstheme="minorHAnsi"/>
                <w:color w:val="000000"/>
                <w:sz w:val="16"/>
                <w:szCs w:val="16"/>
              </w:rPr>
              <w:t>%</w:t>
            </w:r>
          </w:p>
        </w:tc>
        <w:tc>
          <w:tcPr>
            <w:tcW w:w="1800"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17.6</w:t>
            </w:r>
            <w:r w:rsidRPr="00FE1121">
              <w:rPr>
                <w:rFonts w:eastAsia="Times New Roman" w:cstheme="minorHAnsi"/>
                <w:color w:val="000000"/>
                <w:sz w:val="16"/>
                <w:szCs w:val="16"/>
              </w:rPr>
              <w:t>%</w:t>
            </w:r>
          </w:p>
        </w:tc>
        <w:tc>
          <w:tcPr>
            <w:tcW w:w="1034"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19.2</w:t>
            </w:r>
            <w:r w:rsidRPr="00FE1121">
              <w:rPr>
                <w:rFonts w:eastAsia="Times New Roman" w:cstheme="minorHAnsi"/>
                <w:color w:val="000000"/>
                <w:sz w:val="16"/>
                <w:szCs w:val="16"/>
              </w:rPr>
              <w:t>%</w:t>
            </w:r>
          </w:p>
        </w:tc>
        <w:tc>
          <w:tcPr>
            <w:tcW w:w="132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33.5</w:t>
            </w:r>
            <w:r w:rsidRPr="00FE1121">
              <w:rPr>
                <w:rFonts w:eastAsia="Times New Roman" w:cstheme="minorHAnsi"/>
                <w:color w:val="000000"/>
                <w:sz w:val="16"/>
                <w:szCs w:val="16"/>
              </w:rPr>
              <w:t>%</w:t>
            </w:r>
          </w:p>
        </w:tc>
        <w:tc>
          <w:tcPr>
            <w:tcW w:w="205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2011 Cohort Count:</w:t>
            </w:r>
          </w:p>
        </w:tc>
        <w:tc>
          <w:tcPr>
            <w:tcW w:w="1715"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145,529</w:t>
            </w:r>
          </w:p>
        </w:tc>
        <w:tc>
          <w:tcPr>
            <w:tcW w:w="1800"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78,724</w:t>
            </w:r>
          </w:p>
        </w:tc>
        <w:tc>
          <w:tcPr>
            <w:tcW w:w="1034"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78,900</w:t>
            </w:r>
          </w:p>
        </w:tc>
        <w:tc>
          <w:tcPr>
            <w:tcW w:w="132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128,922</w:t>
            </w:r>
          </w:p>
        </w:tc>
        <w:tc>
          <w:tcPr>
            <w:tcW w:w="205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432,075</w:t>
            </w:r>
          </w:p>
        </w:tc>
      </w:tr>
      <w:tr w:rsidR="00BC0D81" w:rsidTr="00815973">
        <w:tc>
          <w:tcPr>
            <w:tcW w:w="2353" w:type="dxa"/>
            <w:shd w:val="clear" w:color="auto" w:fill="DBE5F1" w:themeFill="accent1" w:themeFillTint="33"/>
          </w:tcPr>
          <w:p w:rsidR="00BC0D81" w:rsidRPr="009770CA" w:rsidRDefault="00BC0D81" w:rsidP="00815973">
            <w:pPr>
              <w:jc w:val="left"/>
              <w:rPr>
                <w:rFonts w:cstheme="minorHAnsi"/>
                <w:b/>
                <w:sz w:val="16"/>
                <w:szCs w:val="16"/>
              </w:rPr>
            </w:pPr>
            <w:r w:rsidRPr="009770CA">
              <w:rPr>
                <w:rFonts w:cstheme="minorHAnsi"/>
                <w:b/>
                <w:sz w:val="16"/>
                <w:szCs w:val="16"/>
              </w:rPr>
              <w:t>2011 Cohort Percent:</w:t>
            </w:r>
          </w:p>
        </w:tc>
        <w:tc>
          <w:tcPr>
            <w:tcW w:w="1715"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33.7</w:t>
            </w:r>
            <w:r w:rsidRPr="00FE1121">
              <w:rPr>
                <w:rFonts w:eastAsia="Times New Roman" w:cstheme="minorHAnsi"/>
                <w:color w:val="000000"/>
                <w:sz w:val="16"/>
                <w:szCs w:val="16"/>
              </w:rPr>
              <w:t>%</w:t>
            </w:r>
          </w:p>
        </w:tc>
        <w:tc>
          <w:tcPr>
            <w:tcW w:w="1800"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18.2</w:t>
            </w:r>
            <w:r w:rsidRPr="00FE1121">
              <w:rPr>
                <w:rFonts w:eastAsia="Times New Roman" w:cstheme="minorHAnsi"/>
                <w:color w:val="000000"/>
                <w:sz w:val="16"/>
                <w:szCs w:val="16"/>
              </w:rPr>
              <w:t>%</w:t>
            </w:r>
          </w:p>
        </w:tc>
        <w:tc>
          <w:tcPr>
            <w:tcW w:w="1034"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18.3</w:t>
            </w:r>
            <w:r w:rsidRPr="00FE1121">
              <w:rPr>
                <w:rFonts w:eastAsia="Times New Roman" w:cstheme="minorHAnsi"/>
                <w:color w:val="000000"/>
                <w:sz w:val="16"/>
                <w:szCs w:val="16"/>
              </w:rPr>
              <w:t>%</w:t>
            </w:r>
          </w:p>
        </w:tc>
        <w:tc>
          <w:tcPr>
            <w:tcW w:w="132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29.8</w:t>
            </w:r>
            <w:r w:rsidRPr="00FE1121">
              <w:rPr>
                <w:rFonts w:eastAsia="Times New Roman" w:cstheme="minorHAnsi"/>
                <w:color w:val="000000"/>
                <w:sz w:val="16"/>
                <w:szCs w:val="16"/>
              </w:rPr>
              <w:t>%</w:t>
            </w:r>
          </w:p>
        </w:tc>
        <w:tc>
          <w:tcPr>
            <w:tcW w:w="2053" w:type="dxa"/>
            <w:shd w:val="clear" w:color="auto" w:fill="DBE5F1" w:themeFill="accent1"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Faculty Question:</w:t>
            </w:r>
          </w:p>
        </w:tc>
        <w:tc>
          <w:tcPr>
            <w:tcW w:w="7925" w:type="dxa"/>
            <w:gridSpan w:val="5"/>
            <w:shd w:val="clear" w:color="auto" w:fill="EAF1DD" w:themeFill="accent3" w:themeFillTint="33"/>
          </w:tcPr>
          <w:p w:rsidR="00BC0D81" w:rsidRPr="009770CA" w:rsidRDefault="00BC0D81" w:rsidP="00815973">
            <w:pPr>
              <w:jc w:val="both"/>
              <w:rPr>
                <w:rFonts w:cstheme="minorHAnsi"/>
                <w:b/>
                <w:sz w:val="16"/>
                <w:szCs w:val="16"/>
              </w:rPr>
            </w:pPr>
            <w:r w:rsidRPr="009770CA">
              <w:rPr>
                <w:rFonts w:eastAsia="Times New Roman" w:cstheme="minorHAnsi"/>
                <w:color w:val="000000"/>
                <w:sz w:val="16"/>
                <w:szCs w:val="16"/>
              </w:rPr>
              <w:t xml:space="preserve">How likely </w:t>
            </w:r>
            <w:proofErr w:type="gramStart"/>
            <w:r w:rsidRPr="009770CA">
              <w:rPr>
                <w:rFonts w:eastAsia="Times New Roman" w:cstheme="minorHAnsi"/>
                <w:color w:val="000000"/>
                <w:sz w:val="16"/>
                <w:szCs w:val="16"/>
              </w:rPr>
              <w:t>is it</w:t>
            </w:r>
            <w:proofErr w:type="gramEnd"/>
            <w:r w:rsidRPr="009770CA">
              <w:rPr>
                <w:rFonts w:eastAsia="Times New Roman" w:cstheme="minorHAnsi"/>
                <w:color w:val="000000"/>
                <w:sz w:val="16"/>
                <w:szCs w:val="16"/>
              </w:rPr>
              <w:t xml:space="preserve"> that transferring to a 4-year college or university would cause students to withdraw from class or from this college?</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Faculty Response:</w:t>
            </w:r>
          </w:p>
        </w:tc>
        <w:tc>
          <w:tcPr>
            <w:tcW w:w="1715" w:type="dxa"/>
            <w:shd w:val="clear" w:color="auto" w:fill="EAF1DD" w:themeFill="accent3" w:themeFillTint="33"/>
          </w:tcPr>
          <w:p w:rsidR="00BC0D81" w:rsidRPr="009770CA" w:rsidRDefault="00BC0D81" w:rsidP="00815973">
            <w:pPr>
              <w:rPr>
                <w:rFonts w:cstheme="minorHAnsi"/>
                <w:b/>
                <w:sz w:val="16"/>
                <w:szCs w:val="16"/>
              </w:rPr>
            </w:pPr>
            <w:r w:rsidRPr="009770CA">
              <w:rPr>
                <w:rFonts w:cstheme="minorHAnsi"/>
                <w:b/>
                <w:sz w:val="16"/>
                <w:szCs w:val="16"/>
              </w:rPr>
              <w:t>Not likely</w:t>
            </w:r>
          </w:p>
        </w:tc>
        <w:tc>
          <w:tcPr>
            <w:tcW w:w="1800" w:type="dxa"/>
            <w:shd w:val="clear" w:color="auto" w:fill="EAF1DD" w:themeFill="accent3" w:themeFillTint="33"/>
          </w:tcPr>
          <w:p w:rsidR="00BC0D81" w:rsidRPr="009770CA" w:rsidRDefault="00BC0D81" w:rsidP="00815973">
            <w:pPr>
              <w:rPr>
                <w:rFonts w:cstheme="minorHAnsi"/>
                <w:b/>
                <w:sz w:val="16"/>
                <w:szCs w:val="16"/>
              </w:rPr>
            </w:pPr>
            <w:r w:rsidRPr="009770CA">
              <w:rPr>
                <w:rFonts w:cstheme="minorHAnsi"/>
                <w:b/>
                <w:sz w:val="16"/>
                <w:szCs w:val="16"/>
              </w:rPr>
              <w:t>Somewhat likely</w:t>
            </w:r>
          </w:p>
        </w:tc>
        <w:tc>
          <w:tcPr>
            <w:tcW w:w="1034" w:type="dxa"/>
            <w:shd w:val="clear" w:color="auto" w:fill="EAF1DD" w:themeFill="accent3" w:themeFillTint="33"/>
          </w:tcPr>
          <w:p w:rsidR="00BC0D81" w:rsidRPr="009770CA" w:rsidRDefault="00BC0D81" w:rsidP="00815973">
            <w:pPr>
              <w:rPr>
                <w:rFonts w:cstheme="minorHAnsi"/>
                <w:b/>
                <w:sz w:val="16"/>
                <w:szCs w:val="16"/>
              </w:rPr>
            </w:pPr>
            <w:r w:rsidRPr="009770CA">
              <w:rPr>
                <w:rFonts w:cstheme="minorHAnsi"/>
                <w:b/>
                <w:sz w:val="16"/>
                <w:szCs w:val="16"/>
              </w:rPr>
              <w:t>Likely</w:t>
            </w:r>
          </w:p>
        </w:tc>
        <w:tc>
          <w:tcPr>
            <w:tcW w:w="1323" w:type="dxa"/>
            <w:shd w:val="clear" w:color="auto" w:fill="EAF1DD" w:themeFill="accent3" w:themeFillTint="33"/>
          </w:tcPr>
          <w:p w:rsidR="00BC0D81" w:rsidRPr="009770CA" w:rsidRDefault="00BC0D81" w:rsidP="00815973">
            <w:pPr>
              <w:rPr>
                <w:rFonts w:cstheme="minorHAnsi"/>
                <w:b/>
                <w:sz w:val="16"/>
                <w:szCs w:val="16"/>
              </w:rPr>
            </w:pPr>
            <w:r w:rsidRPr="009770CA">
              <w:rPr>
                <w:rFonts w:cstheme="minorHAnsi"/>
                <w:b/>
                <w:sz w:val="16"/>
                <w:szCs w:val="16"/>
              </w:rPr>
              <w:t>Very likely</w:t>
            </w:r>
          </w:p>
        </w:tc>
        <w:tc>
          <w:tcPr>
            <w:tcW w:w="2053" w:type="dxa"/>
            <w:shd w:val="clear" w:color="auto" w:fill="EAF1DD" w:themeFill="accent3" w:themeFillTint="33"/>
          </w:tcPr>
          <w:p w:rsidR="00BC0D81" w:rsidRPr="009770CA" w:rsidRDefault="00BC0D81" w:rsidP="00815973">
            <w:pPr>
              <w:rPr>
                <w:rFonts w:cstheme="minorHAnsi"/>
                <w:b/>
                <w:sz w:val="16"/>
                <w:szCs w:val="16"/>
              </w:rPr>
            </w:pPr>
            <w:r w:rsidRPr="009770CA">
              <w:rPr>
                <w:rFonts w:cstheme="minorHAnsi"/>
                <w:b/>
                <w:sz w:val="16"/>
                <w:szCs w:val="16"/>
              </w:rPr>
              <w:t>Total</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AC PT Faculty Count</w:t>
            </w:r>
          </w:p>
        </w:tc>
        <w:tc>
          <w:tcPr>
            <w:tcW w:w="1715"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8</w:t>
            </w:r>
          </w:p>
        </w:tc>
        <w:tc>
          <w:tcPr>
            <w:tcW w:w="1800"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17</w:t>
            </w:r>
          </w:p>
        </w:tc>
        <w:tc>
          <w:tcPr>
            <w:tcW w:w="1034"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14</w:t>
            </w:r>
          </w:p>
        </w:tc>
        <w:tc>
          <w:tcPr>
            <w:tcW w:w="132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w:t>
            </w:r>
          </w:p>
        </w:tc>
        <w:tc>
          <w:tcPr>
            <w:tcW w:w="205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42</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AC PT Faculty Percent</w:t>
            </w:r>
          </w:p>
        </w:tc>
        <w:tc>
          <w:tcPr>
            <w:tcW w:w="1715"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19%</w:t>
            </w:r>
          </w:p>
        </w:tc>
        <w:tc>
          <w:tcPr>
            <w:tcW w:w="1800"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40%</w:t>
            </w:r>
          </w:p>
        </w:tc>
        <w:tc>
          <w:tcPr>
            <w:tcW w:w="1034"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33%</w:t>
            </w:r>
          </w:p>
        </w:tc>
        <w:tc>
          <w:tcPr>
            <w:tcW w:w="132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7%</w:t>
            </w:r>
          </w:p>
        </w:tc>
        <w:tc>
          <w:tcPr>
            <w:tcW w:w="205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AC FT Faculty Count</w:t>
            </w:r>
          </w:p>
        </w:tc>
        <w:tc>
          <w:tcPr>
            <w:tcW w:w="1715"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20</w:t>
            </w:r>
          </w:p>
        </w:tc>
        <w:tc>
          <w:tcPr>
            <w:tcW w:w="1800"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45</w:t>
            </w:r>
          </w:p>
        </w:tc>
        <w:tc>
          <w:tcPr>
            <w:tcW w:w="1034"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22</w:t>
            </w:r>
          </w:p>
        </w:tc>
        <w:tc>
          <w:tcPr>
            <w:tcW w:w="132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13</w:t>
            </w:r>
          </w:p>
        </w:tc>
        <w:tc>
          <w:tcPr>
            <w:tcW w:w="205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p>
        </w:tc>
      </w:tr>
      <w:tr w:rsidR="00BC0D81" w:rsidTr="00815973">
        <w:tc>
          <w:tcPr>
            <w:tcW w:w="2353" w:type="dxa"/>
            <w:shd w:val="clear" w:color="auto" w:fill="EAF1DD" w:themeFill="accent3" w:themeFillTint="33"/>
          </w:tcPr>
          <w:p w:rsidR="00BC0D81" w:rsidRPr="009770CA" w:rsidRDefault="00BC0D81" w:rsidP="00815973">
            <w:pPr>
              <w:jc w:val="left"/>
              <w:rPr>
                <w:rFonts w:cstheme="minorHAnsi"/>
                <w:b/>
                <w:sz w:val="16"/>
                <w:szCs w:val="16"/>
              </w:rPr>
            </w:pPr>
            <w:r w:rsidRPr="009770CA">
              <w:rPr>
                <w:rFonts w:cstheme="minorHAnsi"/>
                <w:b/>
                <w:sz w:val="16"/>
                <w:szCs w:val="16"/>
              </w:rPr>
              <w:t>AC FT Faculty Percent</w:t>
            </w:r>
          </w:p>
        </w:tc>
        <w:tc>
          <w:tcPr>
            <w:tcW w:w="1715"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20%</w:t>
            </w:r>
          </w:p>
        </w:tc>
        <w:tc>
          <w:tcPr>
            <w:tcW w:w="1800"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45%</w:t>
            </w:r>
          </w:p>
        </w:tc>
        <w:tc>
          <w:tcPr>
            <w:tcW w:w="1034"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22%</w:t>
            </w:r>
          </w:p>
        </w:tc>
        <w:tc>
          <w:tcPr>
            <w:tcW w:w="132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13%</w:t>
            </w:r>
          </w:p>
        </w:tc>
        <w:tc>
          <w:tcPr>
            <w:tcW w:w="2053" w:type="dxa"/>
            <w:shd w:val="clear" w:color="auto" w:fill="EAF1DD" w:themeFill="accent3" w:themeFillTint="33"/>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p>
        </w:tc>
      </w:tr>
      <w:tr w:rsidR="00BC0D81" w:rsidTr="00815973">
        <w:tc>
          <w:tcPr>
            <w:tcW w:w="2353" w:type="dxa"/>
            <w:shd w:val="clear" w:color="auto" w:fill="FFFF00"/>
          </w:tcPr>
          <w:p w:rsidR="00BC0D81" w:rsidRPr="009770CA" w:rsidRDefault="00BC0D81" w:rsidP="00815973">
            <w:pPr>
              <w:jc w:val="left"/>
              <w:rPr>
                <w:rFonts w:cstheme="minorHAnsi"/>
                <w:b/>
                <w:sz w:val="16"/>
                <w:szCs w:val="16"/>
              </w:rPr>
            </w:pPr>
            <w:r w:rsidRPr="009770CA">
              <w:rPr>
                <w:rFonts w:cstheme="minorHAnsi"/>
                <w:b/>
                <w:sz w:val="16"/>
                <w:szCs w:val="16"/>
              </w:rPr>
              <w:t>AC All Faculty Count</w:t>
            </w:r>
          </w:p>
        </w:tc>
        <w:tc>
          <w:tcPr>
            <w:tcW w:w="1715"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28</w:t>
            </w:r>
          </w:p>
        </w:tc>
        <w:tc>
          <w:tcPr>
            <w:tcW w:w="1800"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62</w:t>
            </w:r>
          </w:p>
        </w:tc>
        <w:tc>
          <w:tcPr>
            <w:tcW w:w="1034"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36</w:t>
            </w:r>
          </w:p>
        </w:tc>
        <w:tc>
          <w:tcPr>
            <w:tcW w:w="132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16</w:t>
            </w:r>
          </w:p>
        </w:tc>
        <w:tc>
          <w:tcPr>
            <w:tcW w:w="205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142</w:t>
            </w:r>
          </w:p>
        </w:tc>
      </w:tr>
      <w:tr w:rsidR="00BC0D81" w:rsidTr="00815973">
        <w:tc>
          <w:tcPr>
            <w:tcW w:w="2353" w:type="dxa"/>
            <w:shd w:val="clear" w:color="auto" w:fill="FFFF00"/>
          </w:tcPr>
          <w:p w:rsidR="00BC0D81" w:rsidRPr="009770CA" w:rsidRDefault="00BC0D81" w:rsidP="00815973">
            <w:pPr>
              <w:jc w:val="left"/>
              <w:rPr>
                <w:rFonts w:cstheme="minorHAnsi"/>
                <w:b/>
                <w:sz w:val="16"/>
                <w:szCs w:val="16"/>
              </w:rPr>
            </w:pPr>
            <w:r w:rsidRPr="009770CA">
              <w:rPr>
                <w:rFonts w:cstheme="minorHAnsi"/>
                <w:b/>
                <w:sz w:val="16"/>
                <w:szCs w:val="16"/>
              </w:rPr>
              <w:t>AC All Faculty Percent</w:t>
            </w:r>
          </w:p>
        </w:tc>
        <w:tc>
          <w:tcPr>
            <w:tcW w:w="1715" w:type="dxa"/>
            <w:shd w:val="clear" w:color="auto" w:fill="FFFF00"/>
          </w:tcPr>
          <w:p w:rsidR="00BC0D81" w:rsidRPr="009770CA" w:rsidRDefault="00BC0D81" w:rsidP="00815973">
            <w:pPr>
              <w:rPr>
                <w:rFonts w:eastAsia="Times New Roman" w:cstheme="minorHAnsi"/>
                <w:color w:val="000000"/>
                <w:sz w:val="16"/>
                <w:szCs w:val="16"/>
              </w:rPr>
            </w:pPr>
            <w:r w:rsidRPr="009770CA">
              <w:rPr>
                <w:rFonts w:eastAsia="Times New Roman" w:cstheme="minorHAnsi"/>
                <w:color w:val="000000"/>
                <w:sz w:val="16"/>
                <w:szCs w:val="16"/>
              </w:rPr>
              <w:t>20%</w:t>
            </w:r>
          </w:p>
        </w:tc>
        <w:tc>
          <w:tcPr>
            <w:tcW w:w="1800"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44%</w:t>
            </w:r>
          </w:p>
        </w:tc>
        <w:tc>
          <w:tcPr>
            <w:tcW w:w="1034"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25%</w:t>
            </w:r>
          </w:p>
        </w:tc>
        <w:tc>
          <w:tcPr>
            <w:tcW w:w="132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11%</w:t>
            </w:r>
          </w:p>
        </w:tc>
        <w:tc>
          <w:tcPr>
            <w:tcW w:w="2053" w:type="dxa"/>
            <w:shd w:val="clear" w:color="auto" w:fill="FFFF00"/>
            <w:vAlign w:val="center"/>
          </w:tcPr>
          <w:p w:rsidR="00BC0D81" w:rsidRPr="009770CA" w:rsidRDefault="00BC0D81" w:rsidP="00815973">
            <w:pPr>
              <w:rPr>
                <w:rFonts w:cstheme="minorHAnsi"/>
                <w:sz w:val="16"/>
                <w:szCs w:val="16"/>
              </w:rPr>
            </w:pPr>
            <w:r w:rsidRPr="009770CA">
              <w:rPr>
                <w:rFonts w:eastAsia="Times New Roman" w:cstheme="minorHAnsi"/>
                <w:color w:val="000000"/>
                <w:sz w:val="16"/>
                <w:szCs w:val="16"/>
              </w:rPr>
              <w:t>100%</w:t>
            </w:r>
          </w:p>
        </w:tc>
      </w:tr>
    </w:tbl>
    <w:p w:rsidR="00830E03" w:rsidRDefault="00830E03" w:rsidP="00BF3998">
      <w:pPr>
        <w:jc w:val="left"/>
        <w:rPr>
          <w:sz w:val="24"/>
          <w:szCs w:val="24"/>
          <w:u w:val="single"/>
        </w:rPr>
      </w:pPr>
    </w:p>
    <w:p w:rsidR="00830E03" w:rsidRDefault="00830E03" w:rsidP="00BF3998">
      <w:pPr>
        <w:jc w:val="left"/>
        <w:rPr>
          <w:sz w:val="24"/>
          <w:szCs w:val="24"/>
          <w:u w:val="single"/>
        </w:rPr>
      </w:pPr>
    </w:p>
    <w:p w:rsidR="00BC0D81" w:rsidRDefault="00BC0D81" w:rsidP="00BF3998">
      <w:pPr>
        <w:jc w:val="left"/>
        <w:rPr>
          <w:sz w:val="24"/>
          <w:szCs w:val="24"/>
          <w:u w:val="single"/>
        </w:rPr>
      </w:pPr>
    </w:p>
    <w:p w:rsidR="00BC0D81" w:rsidRDefault="00BC0D81" w:rsidP="00BF3998">
      <w:pPr>
        <w:jc w:val="left"/>
        <w:rPr>
          <w:sz w:val="24"/>
          <w:szCs w:val="24"/>
          <w:u w:val="single"/>
        </w:rPr>
      </w:pPr>
    </w:p>
    <w:p w:rsidR="00BC0D81" w:rsidRDefault="00BC0D81" w:rsidP="00BF3998">
      <w:pPr>
        <w:jc w:val="left"/>
        <w:rPr>
          <w:sz w:val="24"/>
          <w:szCs w:val="24"/>
          <w:u w:val="single"/>
        </w:rPr>
      </w:pPr>
    </w:p>
    <w:p w:rsidR="00BC0D81" w:rsidRDefault="00BC0D81" w:rsidP="00BF3998">
      <w:pPr>
        <w:jc w:val="left"/>
        <w:rPr>
          <w:sz w:val="24"/>
          <w:szCs w:val="24"/>
          <w:u w:val="single"/>
        </w:rPr>
      </w:pPr>
    </w:p>
    <w:p w:rsidR="00F233B7" w:rsidRDefault="001B6F92" w:rsidP="00CF3F94">
      <w:pPr>
        <w:jc w:val="left"/>
        <w:rPr>
          <w:sz w:val="24"/>
          <w:szCs w:val="24"/>
          <w:u w:val="single"/>
        </w:rPr>
      </w:pPr>
      <w:bookmarkStart w:id="10" w:name="Course_Hist_Plans"/>
      <w:r>
        <w:rPr>
          <w:sz w:val="24"/>
          <w:szCs w:val="24"/>
          <w:u w:val="single"/>
        </w:rPr>
        <w:lastRenderedPageBreak/>
        <w:t>Course History and Plans</w:t>
      </w:r>
    </w:p>
    <w:bookmarkEnd w:id="10"/>
    <w:p w:rsidR="003F5989" w:rsidRPr="003F5989" w:rsidRDefault="003F5989" w:rsidP="003F5989">
      <w:pPr>
        <w:jc w:val="both"/>
        <w:rPr>
          <w:b/>
          <w:color w:val="FF0000"/>
          <w:sz w:val="16"/>
          <w:szCs w:val="16"/>
        </w:rPr>
      </w:pPr>
      <w:r w:rsidRPr="003F5989">
        <w:rPr>
          <w:b/>
          <w:color w:val="FF0000"/>
          <w:sz w:val="16"/>
          <w:szCs w:val="16"/>
        </w:rPr>
        <w:t xml:space="preserve">(See </w:t>
      </w:r>
      <w:r w:rsidR="00154186">
        <w:rPr>
          <w:b/>
          <w:color w:val="FF0000"/>
          <w:sz w:val="16"/>
          <w:szCs w:val="16"/>
        </w:rPr>
        <w:t>A</w:t>
      </w:r>
      <w:r w:rsidRPr="003F5989">
        <w:rPr>
          <w:b/>
          <w:color w:val="FF0000"/>
          <w:sz w:val="16"/>
          <w:szCs w:val="16"/>
        </w:rPr>
        <w:t>lso</w:t>
      </w:r>
      <w:r w:rsidR="00154186">
        <w:rPr>
          <w:b/>
          <w:color w:val="FF0000"/>
          <w:sz w:val="16"/>
          <w:szCs w:val="16"/>
        </w:rPr>
        <w:t>:</w:t>
      </w:r>
      <w:r w:rsidRPr="003F5989">
        <w:rPr>
          <w:b/>
          <w:color w:val="FF0000"/>
          <w:sz w:val="16"/>
          <w:szCs w:val="16"/>
        </w:rPr>
        <w:t xml:space="preserve"> “</w:t>
      </w:r>
      <w:hyperlink w:anchor="New_Student_Programs" w:history="1">
        <w:r w:rsidRPr="003F5989">
          <w:rPr>
            <w:rStyle w:val="Hyperlink"/>
            <w:b/>
            <w:sz w:val="16"/>
            <w:szCs w:val="16"/>
          </w:rPr>
          <w:t>New Student Programs</w:t>
        </w:r>
      </w:hyperlink>
      <w:r w:rsidRPr="003F5989">
        <w:rPr>
          <w:b/>
          <w:color w:val="FF0000"/>
          <w:sz w:val="16"/>
          <w:szCs w:val="16"/>
        </w:rPr>
        <w:t>” for additional course-related information)</w:t>
      </w:r>
    </w:p>
    <w:p w:rsidR="003F5989" w:rsidRDefault="003F5989" w:rsidP="001B6F92">
      <w:pPr>
        <w:jc w:val="both"/>
        <w:rPr>
          <w:b/>
        </w:rPr>
      </w:pPr>
    </w:p>
    <w:p w:rsidR="001B6F92" w:rsidRDefault="001B6F92" w:rsidP="001B6F92">
      <w:pPr>
        <w:jc w:val="both"/>
        <w:rPr>
          <w:b/>
        </w:rPr>
      </w:pPr>
      <w:bookmarkStart w:id="11" w:name="Dev_Math"/>
      <w:r>
        <w:rPr>
          <w:b/>
        </w:rPr>
        <w:t>Developmental Math</w:t>
      </w:r>
    </w:p>
    <w:tbl>
      <w:tblPr>
        <w:tblStyle w:val="TableGrid"/>
        <w:tblW w:w="0" w:type="auto"/>
        <w:tblLook w:val="04A0" w:firstRow="1" w:lastRow="0" w:firstColumn="1" w:lastColumn="0" w:noHBand="0" w:noVBand="1"/>
      </w:tblPr>
      <w:tblGrid>
        <w:gridCol w:w="2353"/>
        <w:gridCol w:w="3153"/>
        <w:gridCol w:w="2004"/>
        <w:gridCol w:w="1391"/>
        <w:gridCol w:w="2115"/>
      </w:tblGrid>
      <w:tr w:rsidR="00F233B7" w:rsidTr="00815973">
        <w:tc>
          <w:tcPr>
            <w:tcW w:w="11016" w:type="dxa"/>
            <w:gridSpan w:val="5"/>
            <w:shd w:val="clear" w:color="auto" w:fill="DBE5F1" w:themeFill="accent1" w:themeFillTint="33"/>
          </w:tcPr>
          <w:bookmarkEnd w:id="11"/>
          <w:p w:rsidR="00F233B7" w:rsidRPr="00F233B7" w:rsidRDefault="00F233B7" w:rsidP="00F233B7">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Student Question:</w:t>
            </w:r>
          </w:p>
        </w:tc>
        <w:tc>
          <w:tcPr>
            <w:tcW w:w="8663" w:type="dxa"/>
            <w:gridSpan w:val="4"/>
            <w:shd w:val="clear" w:color="auto" w:fill="DBE5F1" w:themeFill="accent1" w:themeFillTint="33"/>
          </w:tcPr>
          <w:p w:rsidR="00F233B7" w:rsidRPr="0098693A" w:rsidRDefault="00F233B7" w:rsidP="00815973">
            <w:pPr>
              <w:jc w:val="left"/>
              <w:rPr>
                <w:rFonts w:cstheme="minorHAnsi"/>
                <w:sz w:val="16"/>
                <w:szCs w:val="16"/>
                <w:u w:val="single"/>
              </w:rPr>
            </w:pPr>
            <w:r w:rsidRPr="00F233B7">
              <w:rPr>
                <w:rFonts w:eastAsia="Times New Roman" w:cstheme="minorHAnsi"/>
                <w:b/>
                <w:color w:val="000000"/>
                <w:sz w:val="16"/>
                <w:szCs w:val="16"/>
              </w:rPr>
              <w:t xml:space="preserve"> </w:t>
            </w:r>
            <w:r w:rsidRPr="0098693A">
              <w:rPr>
                <w:rFonts w:eastAsia="Times New Roman" w:cstheme="minorHAnsi"/>
                <w:color w:val="000000"/>
                <w:sz w:val="16"/>
                <w:szCs w:val="16"/>
              </w:rPr>
              <w:t xml:space="preserve">Have you completed or do you plan to complete a developmental/remedial math course while attending </w:t>
            </w:r>
            <w:r w:rsidRPr="0098693A">
              <w:rPr>
                <w:rFonts w:eastAsia="Times New Roman" w:cstheme="minorHAnsi"/>
                <w:color w:val="000000"/>
                <w:sz w:val="16"/>
                <w:szCs w:val="16"/>
                <w:u w:val="single"/>
              </w:rPr>
              <w:t>this college?</w:t>
            </w:r>
          </w:p>
        </w:tc>
      </w:tr>
      <w:tr w:rsid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Student Response:</w:t>
            </w:r>
          </w:p>
        </w:tc>
        <w:tc>
          <w:tcPr>
            <w:tcW w:w="3153"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have not done, nor plan to do</w:t>
            </w:r>
          </w:p>
        </w:tc>
        <w:tc>
          <w:tcPr>
            <w:tcW w:w="2004"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plan to do</w:t>
            </w:r>
          </w:p>
        </w:tc>
        <w:tc>
          <w:tcPr>
            <w:tcW w:w="1391"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have done</w:t>
            </w:r>
          </w:p>
        </w:tc>
        <w:tc>
          <w:tcPr>
            <w:tcW w:w="2115"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Total</w:t>
            </w:r>
          </w:p>
        </w:tc>
      </w:tr>
      <w:tr w:rsidR="00F233B7" w:rsidTr="00F233B7">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College Count: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488</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69</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378</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935</w:t>
            </w:r>
          </w:p>
        </w:tc>
      </w:tr>
      <w:tr w:rsidR="00F233B7" w:rsidTr="00F233B7">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College Percent:</w:t>
            </w:r>
          </w:p>
        </w:tc>
        <w:tc>
          <w:tcPr>
            <w:tcW w:w="3153" w:type="dxa"/>
            <w:shd w:val="clear" w:color="auto" w:fill="FFFF00"/>
          </w:tcPr>
          <w:p w:rsidR="00F233B7" w:rsidRPr="00F233B7" w:rsidRDefault="00F233B7" w:rsidP="00815973">
            <w:pPr>
              <w:tabs>
                <w:tab w:val="left" w:pos="930"/>
              </w:tabs>
              <w:rPr>
                <w:rFonts w:cstheme="minorHAnsi"/>
                <w:sz w:val="16"/>
                <w:szCs w:val="16"/>
              </w:rPr>
            </w:pPr>
            <w:r w:rsidRPr="00F233B7">
              <w:rPr>
                <w:rFonts w:cstheme="minorHAnsi"/>
                <w:sz w:val="16"/>
                <w:szCs w:val="16"/>
              </w:rPr>
              <w:t>52.2</w:t>
            </w:r>
            <w:r w:rsidRPr="009770CA">
              <w:rPr>
                <w:rFonts w:eastAsia="Times New Roman" w:cstheme="minorHAnsi"/>
                <w:color w:val="000000"/>
                <w:sz w:val="16"/>
                <w:szCs w:val="16"/>
              </w:rPr>
              <w:t>%</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7.4</w:t>
            </w:r>
            <w:r w:rsidRPr="009770CA">
              <w:rPr>
                <w:rFonts w:eastAsia="Times New Roman" w:cstheme="minorHAnsi"/>
                <w:color w:val="000000"/>
                <w:sz w:val="16"/>
                <w:szCs w:val="16"/>
              </w:rPr>
              <w:t>%</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40.4</w:t>
            </w:r>
            <w:r w:rsidRPr="009770CA">
              <w:rPr>
                <w:rFonts w:eastAsia="Times New Roman" w:cstheme="minorHAnsi"/>
                <w:color w:val="000000"/>
                <w:sz w:val="16"/>
                <w:szCs w:val="16"/>
              </w:rPr>
              <w:t>%</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100</w:t>
            </w:r>
            <w:r w:rsidRPr="009770CA">
              <w:rPr>
                <w:rFonts w:eastAsia="Times New Roman" w:cstheme="minorHAnsi"/>
                <w:color w:val="000000"/>
                <w:sz w:val="16"/>
                <w:szCs w:val="16"/>
              </w:rPr>
              <w:t>%</w:t>
            </w:r>
          </w:p>
        </w:tc>
      </w:tr>
      <w:tr w:rsid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Large College Count:</w:t>
            </w:r>
          </w:p>
        </w:tc>
        <w:tc>
          <w:tcPr>
            <w:tcW w:w="3153" w:type="dxa"/>
            <w:shd w:val="clear" w:color="auto" w:fill="DBE5F1" w:themeFill="accent1" w:themeFillTint="33"/>
          </w:tcPr>
          <w:p w:rsidR="00F233B7" w:rsidRPr="00F233B7" w:rsidRDefault="00F233B7" w:rsidP="00815973">
            <w:pPr>
              <w:tabs>
                <w:tab w:val="left" w:pos="930"/>
              </w:tabs>
              <w:rPr>
                <w:rFonts w:cstheme="minorHAnsi"/>
                <w:sz w:val="16"/>
                <w:szCs w:val="16"/>
              </w:rPr>
            </w:pPr>
            <w:r w:rsidRPr="00F233B7">
              <w:rPr>
                <w:rFonts w:cstheme="minorHAnsi"/>
                <w:sz w:val="16"/>
                <w:szCs w:val="16"/>
              </w:rPr>
              <w:t>53,493</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15,249</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30,596</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99,338</w:t>
            </w:r>
          </w:p>
        </w:tc>
      </w:tr>
      <w:tr w:rsid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Large College Percent: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53.8</w:t>
            </w:r>
            <w:r w:rsidRPr="009770CA">
              <w:rPr>
                <w:rFonts w:eastAsia="Times New Roman" w:cstheme="minorHAnsi"/>
                <w:color w:val="000000"/>
                <w:sz w:val="16"/>
                <w:szCs w:val="16"/>
              </w:rPr>
              <w:t>%</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15.4</w:t>
            </w:r>
            <w:r w:rsidRPr="009770CA">
              <w:rPr>
                <w:rFonts w:eastAsia="Times New Roman" w:cstheme="minorHAnsi"/>
                <w:color w:val="000000"/>
                <w:sz w:val="16"/>
                <w:szCs w:val="16"/>
              </w:rPr>
              <w:t>%</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30.8</w:t>
            </w:r>
            <w:r w:rsidRPr="009770CA">
              <w:rPr>
                <w:rFonts w:eastAsia="Times New Roman" w:cstheme="minorHAnsi"/>
                <w:color w:val="000000"/>
                <w:sz w:val="16"/>
                <w:szCs w:val="16"/>
              </w:rPr>
              <w:t>%</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100</w:t>
            </w:r>
            <w:r w:rsidRPr="009770CA">
              <w:rPr>
                <w:rFonts w:eastAsia="Times New Roman" w:cstheme="minorHAnsi"/>
                <w:color w:val="000000"/>
                <w:sz w:val="16"/>
                <w:szCs w:val="16"/>
              </w:rPr>
              <w:t>%</w:t>
            </w:r>
          </w:p>
        </w:tc>
      </w:tr>
      <w:tr w:rsid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2011 Cohort Count: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230,240</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65,805</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135,766</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431,811</w:t>
            </w:r>
          </w:p>
        </w:tc>
      </w:tr>
      <w:tr w:rsid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2011 Cohort Percent: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53.3</w:t>
            </w:r>
            <w:r w:rsidRPr="009770CA">
              <w:rPr>
                <w:rFonts w:eastAsia="Times New Roman" w:cstheme="minorHAnsi"/>
                <w:color w:val="000000"/>
                <w:sz w:val="16"/>
                <w:szCs w:val="16"/>
              </w:rPr>
              <w:t>%</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15.2</w:t>
            </w:r>
            <w:r w:rsidRPr="009770CA">
              <w:rPr>
                <w:rFonts w:eastAsia="Times New Roman" w:cstheme="minorHAnsi"/>
                <w:color w:val="000000"/>
                <w:sz w:val="16"/>
                <w:szCs w:val="16"/>
              </w:rPr>
              <w:t>%</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31.4</w:t>
            </w:r>
            <w:r w:rsidRPr="009770CA">
              <w:rPr>
                <w:rFonts w:eastAsia="Times New Roman" w:cstheme="minorHAnsi"/>
                <w:color w:val="000000"/>
                <w:sz w:val="16"/>
                <w:szCs w:val="16"/>
              </w:rPr>
              <w:t>%</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100</w:t>
            </w:r>
            <w:r w:rsidRPr="009770CA">
              <w:rPr>
                <w:rFonts w:eastAsia="Times New Roman" w:cstheme="minorHAnsi"/>
                <w:color w:val="000000"/>
                <w:sz w:val="16"/>
                <w:szCs w:val="16"/>
              </w:rPr>
              <w:t>%</w:t>
            </w:r>
          </w:p>
        </w:tc>
      </w:tr>
      <w:tr w:rsidR="00F233B7" w:rsidTr="00F233B7">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Faculty Question:</w:t>
            </w:r>
          </w:p>
        </w:tc>
        <w:tc>
          <w:tcPr>
            <w:tcW w:w="8663" w:type="dxa"/>
            <w:gridSpan w:val="4"/>
            <w:shd w:val="clear" w:color="auto" w:fill="EAF1DD" w:themeFill="accent3" w:themeFillTint="33"/>
          </w:tcPr>
          <w:p w:rsidR="00F233B7" w:rsidRPr="00F233B7" w:rsidRDefault="00F233B7" w:rsidP="00815973">
            <w:pPr>
              <w:jc w:val="left"/>
              <w:rPr>
                <w:rFonts w:cstheme="minorHAnsi"/>
                <w:b/>
                <w:sz w:val="16"/>
                <w:szCs w:val="16"/>
              </w:rPr>
            </w:pPr>
            <w:r w:rsidRPr="00F233B7">
              <w:rPr>
                <w:rFonts w:eastAsia="Times New Roman" w:cstheme="minorHAnsi"/>
                <w:color w:val="000000"/>
                <w:sz w:val="16"/>
                <w:szCs w:val="16"/>
              </w:rPr>
              <w:t>How important is it to you that students participate in developmental/remedial math courses?</w:t>
            </w:r>
          </w:p>
        </w:tc>
      </w:tr>
      <w:tr w:rsidR="00F233B7" w:rsidTr="00F233B7">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Faculty Response:</w:t>
            </w:r>
          </w:p>
        </w:tc>
        <w:tc>
          <w:tcPr>
            <w:tcW w:w="3153"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Not important</w:t>
            </w:r>
          </w:p>
        </w:tc>
        <w:tc>
          <w:tcPr>
            <w:tcW w:w="2004"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Somewhat important</w:t>
            </w:r>
          </w:p>
        </w:tc>
        <w:tc>
          <w:tcPr>
            <w:tcW w:w="1391"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Very important</w:t>
            </w:r>
          </w:p>
        </w:tc>
        <w:tc>
          <w:tcPr>
            <w:tcW w:w="2115"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Total</w:t>
            </w:r>
          </w:p>
        </w:tc>
      </w:tr>
      <w:tr w:rsidR="00F233B7" w:rsidTr="00F233B7">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PT Faculty Count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3</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11</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28</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42</w:t>
            </w:r>
          </w:p>
        </w:tc>
      </w:tr>
      <w:tr w:rsidR="00F233B7" w:rsidTr="00F233B7">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PT Faculty Percent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7</w:t>
            </w:r>
            <w:r w:rsidRPr="009770CA">
              <w:rPr>
                <w:rFonts w:eastAsia="Times New Roman" w:cstheme="minorHAnsi"/>
                <w:color w:val="000000"/>
                <w:sz w:val="16"/>
                <w:szCs w:val="16"/>
              </w:rPr>
              <w:t>%</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26</w:t>
            </w:r>
            <w:r w:rsidRPr="009770CA">
              <w:rPr>
                <w:rFonts w:eastAsia="Times New Roman" w:cstheme="minorHAnsi"/>
                <w:color w:val="000000"/>
                <w:sz w:val="16"/>
                <w:szCs w:val="16"/>
              </w:rPr>
              <w:t>%</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67</w:t>
            </w:r>
            <w:r w:rsidRPr="009770CA">
              <w:rPr>
                <w:rFonts w:eastAsia="Times New Roman" w:cstheme="minorHAnsi"/>
                <w:color w:val="000000"/>
                <w:sz w:val="16"/>
                <w:szCs w:val="16"/>
              </w:rPr>
              <w:t>%</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100</w:t>
            </w:r>
            <w:r w:rsidRPr="009770CA">
              <w:rPr>
                <w:rFonts w:eastAsia="Times New Roman" w:cstheme="minorHAnsi"/>
                <w:color w:val="000000"/>
                <w:sz w:val="16"/>
                <w:szCs w:val="16"/>
              </w:rPr>
              <w:t>%</w:t>
            </w:r>
          </w:p>
        </w:tc>
      </w:tr>
      <w:tr w:rsidR="00F233B7" w:rsidTr="00F233B7">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FT Faculty Count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24</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76</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101</w:t>
            </w:r>
          </w:p>
        </w:tc>
      </w:tr>
      <w:tr w:rsidR="00F233B7" w:rsidTr="00F233B7">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FT Faculty Percent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w:t>
            </w:r>
            <w:r w:rsidRPr="009770CA">
              <w:rPr>
                <w:rFonts w:eastAsia="Times New Roman" w:cstheme="minorHAnsi"/>
                <w:color w:val="000000"/>
                <w:sz w:val="16"/>
                <w:szCs w:val="16"/>
              </w:rPr>
              <w:t>%</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24</w:t>
            </w:r>
            <w:r w:rsidRPr="009770CA">
              <w:rPr>
                <w:rFonts w:eastAsia="Times New Roman" w:cstheme="minorHAnsi"/>
                <w:color w:val="000000"/>
                <w:sz w:val="16"/>
                <w:szCs w:val="16"/>
              </w:rPr>
              <w:t>%</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75</w:t>
            </w:r>
            <w:r w:rsidRPr="009770CA">
              <w:rPr>
                <w:rFonts w:eastAsia="Times New Roman" w:cstheme="minorHAnsi"/>
                <w:color w:val="000000"/>
                <w:sz w:val="16"/>
                <w:szCs w:val="16"/>
              </w:rPr>
              <w:t>%</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100</w:t>
            </w:r>
            <w:r w:rsidRPr="009770CA">
              <w:rPr>
                <w:rFonts w:eastAsia="Times New Roman" w:cstheme="minorHAnsi"/>
                <w:color w:val="000000"/>
                <w:sz w:val="16"/>
                <w:szCs w:val="16"/>
              </w:rPr>
              <w:t>%</w:t>
            </w:r>
          </w:p>
        </w:tc>
      </w:tr>
      <w:tr w:rsidR="00F233B7" w:rsidTr="00F233B7">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All Faculty Count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4</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35</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104</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143</w:t>
            </w:r>
          </w:p>
        </w:tc>
      </w:tr>
      <w:tr w:rsidR="00F233B7" w:rsidTr="00F233B7">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All Faculty Percent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3</w:t>
            </w:r>
            <w:r w:rsidRPr="009770CA">
              <w:rPr>
                <w:rFonts w:eastAsia="Times New Roman" w:cstheme="minorHAnsi"/>
                <w:color w:val="000000"/>
                <w:sz w:val="16"/>
                <w:szCs w:val="16"/>
              </w:rPr>
              <w:t>%</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24</w:t>
            </w:r>
            <w:r w:rsidRPr="009770CA">
              <w:rPr>
                <w:rFonts w:eastAsia="Times New Roman" w:cstheme="minorHAnsi"/>
                <w:color w:val="000000"/>
                <w:sz w:val="16"/>
                <w:szCs w:val="16"/>
              </w:rPr>
              <w:t>%</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73</w:t>
            </w:r>
            <w:r w:rsidRPr="009770CA">
              <w:rPr>
                <w:rFonts w:eastAsia="Times New Roman" w:cstheme="minorHAnsi"/>
                <w:color w:val="000000"/>
                <w:sz w:val="16"/>
                <w:szCs w:val="16"/>
              </w:rPr>
              <w:t>%</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100</w:t>
            </w:r>
            <w:r w:rsidRPr="009770CA">
              <w:rPr>
                <w:rFonts w:eastAsia="Times New Roman" w:cstheme="minorHAnsi"/>
                <w:color w:val="000000"/>
                <w:sz w:val="16"/>
                <w:szCs w:val="16"/>
              </w:rPr>
              <w:t>%</w:t>
            </w:r>
          </w:p>
        </w:tc>
      </w:tr>
    </w:tbl>
    <w:p w:rsidR="00F233B7" w:rsidRDefault="00F233B7" w:rsidP="001B6F92">
      <w:pPr>
        <w:jc w:val="both"/>
        <w:rPr>
          <w:b/>
        </w:rPr>
      </w:pPr>
    </w:p>
    <w:p w:rsidR="001B6F92" w:rsidRDefault="001B6F92" w:rsidP="001B6F92">
      <w:pPr>
        <w:jc w:val="both"/>
        <w:rPr>
          <w:b/>
        </w:rPr>
      </w:pPr>
      <w:bookmarkStart w:id="12" w:name="Dev_Reading"/>
      <w:r>
        <w:rPr>
          <w:b/>
        </w:rPr>
        <w:t>Developmental Reading</w:t>
      </w:r>
    </w:p>
    <w:tbl>
      <w:tblPr>
        <w:tblStyle w:val="TableGrid"/>
        <w:tblW w:w="0" w:type="auto"/>
        <w:tblLook w:val="04A0" w:firstRow="1" w:lastRow="0" w:firstColumn="1" w:lastColumn="0" w:noHBand="0" w:noVBand="1"/>
      </w:tblPr>
      <w:tblGrid>
        <w:gridCol w:w="2353"/>
        <w:gridCol w:w="3153"/>
        <w:gridCol w:w="2004"/>
        <w:gridCol w:w="1391"/>
        <w:gridCol w:w="2115"/>
      </w:tblGrid>
      <w:tr w:rsidR="00F233B7" w:rsidRPr="00F233B7" w:rsidTr="00815973">
        <w:tc>
          <w:tcPr>
            <w:tcW w:w="11016" w:type="dxa"/>
            <w:gridSpan w:val="5"/>
            <w:shd w:val="clear" w:color="auto" w:fill="DBE5F1" w:themeFill="accent1" w:themeFillTint="33"/>
          </w:tcPr>
          <w:bookmarkEnd w:id="12"/>
          <w:p w:rsidR="00F233B7" w:rsidRPr="00F233B7" w:rsidRDefault="00F233B7" w:rsidP="00F233B7">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Student Question:</w:t>
            </w:r>
          </w:p>
        </w:tc>
        <w:tc>
          <w:tcPr>
            <w:tcW w:w="8663" w:type="dxa"/>
            <w:gridSpan w:val="4"/>
            <w:shd w:val="clear" w:color="auto" w:fill="DBE5F1" w:themeFill="accent1" w:themeFillTint="33"/>
          </w:tcPr>
          <w:p w:rsidR="00F233B7" w:rsidRPr="0098693A" w:rsidRDefault="00F233B7" w:rsidP="00815973">
            <w:pPr>
              <w:jc w:val="left"/>
              <w:rPr>
                <w:rFonts w:cstheme="minorHAnsi"/>
                <w:sz w:val="16"/>
                <w:szCs w:val="16"/>
                <w:u w:val="single"/>
              </w:rPr>
            </w:pPr>
            <w:r w:rsidRPr="0098693A">
              <w:rPr>
                <w:rFonts w:eastAsia="Times New Roman" w:cstheme="minorHAnsi"/>
                <w:color w:val="000000"/>
                <w:sz w:val="16"/>
                <w:szCs w:val="16"/>
              </w:rPr>
              <w:t xml:space="preserve"> Have you completed or do you plan to complete a developmental/remedial reading course while attending </w:t>
            </w:r>
            <w:r w:rsidRPr="0098693A">
              <w:rPr>
                <w:rFonts w:eastAsia="Times New Roman" w:cstheme="minorHAnsi"/>
                <w:color w:val="000000"/>
                <w:sz w:val="16"/>
                <w:szCs w:val="16"/>
                <w:u w:val="single"/>
              </w:rPr>
              <w:t>this college?</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Student Response:</w:t>
            </w:r>
          </w:p>
        </w:tc>
        <w:tc>
          <w:tcPr>
            <w:tcW w:w="3153"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have not done, nor plan to do</w:t>
            </w:r>
          </w:p>
        </w:tc>
        <w:tc>
          <w:tcPr>
            <w:tcW w:w="2004"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plan to do</w:t>
            </w:r>
          </w:p>
        </w:tc>
        <w:tc>
          <w:tcPr>
            <w:tcW w:w="1391"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have done</w:t>
            </w:r>
          </w:p>
        </w:tc>
        <w:tc>
          <w:tcPr>
            <w:tcW w:w="2115"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Total</w:t>
            </w:r>
          </w:p>
        </w:tc>
      </w:tr>
      <w:tr w:rsidR="00F233B7" w:rsidRPr="00F233B7" w:rsidTr="009E1B48">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College Count: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691</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60</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179</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930</w:t>
            </w:r>
          </w:p>
        </w:tc>
      </w:tr>
      <w:tr w:rsidR="00F233B7" w:rsidRPr="00F233B7" w:rsidTr="009E1B48">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College Percent:</w:t>
            </w:r>
          </w:p>
        </w:tc>
        <w:tc>
          <w:tcPr>
            <w:tcW w:w="3153" w:type="dxa"/>
            <w:shd w:val="clear" w:color="auto" w:fill="FFFF00"/>
          </w:tcPr>
          <w:p w:rsidR="00F233B7" w:rsidRPr="00F233B7" w:rsidRDefault="00F233B7" w:rsidP="00815973">
            <w:pPr>
              <w:tabs>
                <w:tab w:val="left" w:pos="930"/>
              </w:tabs>
              <w:rPr>
                <w:rFonts w:cstheme="minorHAnsi"/>
                <w:sz w:val="16"/>
                <w:szCs w:val="16"/>
              </w:rPr>
            </w:pPr>
            <w:r w:rsidRPr="00F233B7">
              <w:rPr>
                <w:rFonts w:cstheme="minorHAnsi"/>
                <w:sz w:val="16"/>
                <w:szCs w:val="16"/>
              </w:rPr>
              <w:t>74.3</w:t>
            </w:r>
            <w:r w:rsidR="00672D86" w:rsidRPr="009770CA">
              <w:rPr>
                <w:rFonts w:eastAsia="Times New Roman" w:cstheme="minorHAnsi"/>
                <w:color w:val="000000"/>
                <w:sz w:val="16"/>
                <w:szCs w:val="16"/>
              </w:rPr>
              <w:t>%</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6.4</w:t>
            </w:r>
            <w:r w:rsidR="00672D86" w:rsidRPr="009770CA">
              <w:rPr>
                <w:rFonts w:eastAsia="Times New Roman" w:cstheme="minorHAnsi"/>
                <w:color w:val="000000"/>
                <w:sz w:val="16"/>
                <w:szCs w:val="16"/>
              </w:rPr>
              <w:t>%</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19.3</w:t>
            </w:r>
            <w:r w:rsidR="00672D86" w:rsidRPr="009770CA">
              <w:rPr>
                <w:rFonts w:eastAsia="Times New Roman" w:cstheme="minorHAnsi"/>
                <w:color w:val="000000"/>
                <w:sz w:val="16"/>
                <w:szCs w:val="16"/>
              </w:rPr>
              <w:t>%</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Large College Count:</w:t>
            </w:r>
          </w:p>
        </w:tc>
        <w:tc>
          <w:tcPr>
            <w:tcW w:w="3153" w:type="dxa"/>
            <w:shd w:val="clear" w:color="auto" w:fill="DBE5F1" w:themeFill="accent1" w:themeFillTint="33"/>
          </w:tcPr>
          <w:p w:rsidR="00F233B7" w:rsidRPr="00F233B7" w:rsidRDefault="00F233B7" w:rsidP="00815973">
            <w:pPr>
              <w:tabs>
                <w:tab w:val="left" w:pos="930"/>
              </w:tabs>
              <w:rPr>
                <w:rFonts w:cstheme="minorHAnsi"/>
                <w:sz w:val="16"/>
                <w:szCs w:val="16"/>
              </w:rPr>
            </w:pPr>
            <w:r w:rsidRPr="00F233B7">
              <w:rPr>
                <w:rFonts w:cstheme="minorHAnsi"/>
                <w:sz w:val="16"/>
                <w:szCs w:val="16"/>
              </w:rPr>
              <w:t>71,883</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9,416</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18,067</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99,366</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Large College Percent: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72.3</w:t>
            </w:r>
            <w:r w:rsidR="00672D86" w:rsidRPr="009770CA">
              <w:rPr>
                <w:rFonts w:eastAsia="Times New Roman" w:cstheme="minorHAnsi"/>
                <w:color w:val="000000"/>
                <w:sz w:val="16"/>
                <w:szCs w:val="16"/>
              </w:rPr>
              <w:t>%</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9.5</w:t>
            </w:r>
            <w:r w:rsidR="00672D86" w:rsidRPr="009770CA">
              <w:rPr>
                <w:rFonts w:eastAsia="Times New Roman" w:cstheme="minorHAnsi"/>
                <w:color w:val="000000"/>
                <w:sz w:val="16"/>
                <w:szCs w:val="16"/>
              </w:rPr>
              <w:t>%</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18.2</w:t>
            </w:r>
            <w:r w:rsidR="00672D86" w:rsidRPr="009770CA">
              <w:rPr>
                <w:rFonts w:eastAsia="Times New Roman" w:cstheme="minorHAnsi"/>
                <w:color w:val="000000"/>
                <w:sz w:val="16"/>
                <w:szCs w:val="16"/>
              </w:rPr>
              <w:t>%</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2011 Cohort Count: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313,671</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40,685</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77,680</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432,036</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2011 Cohort Percent: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72.6</w:t>
            </w:r>
            <w:r w:rsidR="00672D86" w:rsidRPr="009770CA">
              <w:rPr>
                <w:rFonts w:eastAsia="Times New Roman" w:cstheme="minorHAnsi"/>
                <w:color w:val="000000"/>
                <w:sz w:val="16"/>
                <w:szCs w:val="16"/>
              </w:rPr>
              <w:t>%</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9.4</w:t>
            </w:r>
            <w:r w:rsidR="00672D86" w:rsidRPr="009770CA">
              <w:rPr>
                <w:rFonts w:eastAsia="Times New Roman" w:cstheme="minorHAnsi"/>
                <w:color w:val="000000"/>
                <w:sz w:val="16"/>
                <w:szCs w:val="16"/>
              </w:rPr>
              <w:t>%</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18</w:t>
            </w:r>
            <w:r w:rsidR="00672D86" w:rsidRPr="009770CA">
              <w:rPr>
                <w:rFonts w:eastAsia="Times New Roman" w:cstheme="minorHAnsi"/>
                <w:color w:val="000000"/>
                <w:sz w:val="16"/>
                <w:szCs w:val="16"/>
              </w:rPr>
              <w:t>%</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Faculty Question:</w:t>
            </w:r>
          </w:p>
        </w:tc>
        <w:tc>
          <w:tcPr>
            <w:tcW w:w="8663" w:type="dxa"/>
            <w:gridSpan w:val="4"/>
            <w:shd w:val="clear" w:color="auto" w:fill="EAF1DD" w:themeFill="accent3" w:themeFillTint="33"/>
          </w:tcPr>
          <w:p w:rsidR="00F233B7" w:rsidRPr="00F233B7" w:rsidRDefault="00F233B7" w:rsidP="00815973">
            <w:pPr>
              <w:jc w:val="left"/>
              <w:rPr>
                <w:rFonts w:cstheme="minorHAnsi"/>
                <w:b/>
                <w:sz w:val="16"/>
                <w:szCs w:val="16"/>
              </w:rPr>
            </w:pPr>
            <w:r w:rsidRPr="00F233B7">
              <w:rPr>
                <w:rFonts w:eastAsia="Times New Roman" w:cstheme="minorHAnsi"/>
                <w:color w:val="000000"/>
                <w:sz w:val="16"/>
                <w:szCs w:val="16"/>
              </w:rPr>
              <w:t>How important is it to you that students participate in developmental/remedial reading courses?</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Faculty Response:</w:t>
            </w:r>
          </w:p>
        </w:tc>
        <w:tc>
          <w:tcPr>
            <w:tcW w:w="3153"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Not important</w:t>
            </w:r>
          </w:p>
        </w:tc>
        <w:tc>
          <w:tcPr>
            <w:tcW w:w="2004"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Somewhat important</w:t>
            </w:r>
          </w:p>
        </w:tc>
        <w:tc>
          <w:tcPr>
            <w:tcW w:w="1391"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Very important</w:t>
            </w:r>
          </w:p>
        </w:tc>
        <w:tc>
          <w:tcPr>
            <w:tcW w:w="2115"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Total</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PT Faculty Count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5</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7</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30</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42</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PT Faculty Percent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12</w:t>
            </w:r>
            <w:r w:rsidR="00672D86" w:rsidRPr="009770CA">
              <w:rPr>
                <w:rFonts w:eastAsia="Times New Roman" w:cstheme="minorHAnsi"/>
                <w:color w:val="000000"/>
                <w:sz w:val="16"/>
                <w:szCs w:val="16"/>
              </w:rPr>
              <w:t>%</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17</w:t>
            </w:r>
            <w:r w:rsidR="00672D86" w:rsidRPr="009770CA">
              <w:rPr>
                <w:rFonts w:eastAsia="Times New Roman" w:cstheme="minorHAnsi"/>
                <w:color w:val="000000"/>
                <w:sz w:val="16"/>
                <w:szCs w:val="16"/>
              </w:rPr>
              <w:t>%</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71</w:t>
            </w:r>
            <w:r w:rsidR="00672D86" w:rsidRPr="009770CA">
              <w:rPr>
                <w:rFonts w:eastAsia="Times New Roman" w:cstheme="minorHAnsi"/>
                <w:color w:val="000000"/>
                <w:sz w:val="16"/>
                <w:szCs w:val="16"/>
              </w:rPr>
              <w:t>%</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FT Faculty Count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22</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78</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102</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FT Faculty Percent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w:t>
            </w:r>
            <w:r w:rsidR="00672D86" w:rsidRPr="009770CA">
              <w:rPr>
                <w:rFonts w:eastAsia="Times New Roman" w:cstheme="minorHAnsi"/>
                <w:color w:val="000000"/>
                <w:sz w:val="16"/>
                <w:szCs w:val="16"/>
              </w:rPr>
              <w:t>%</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22</w:t>
            </w:r>
            <w:r w:rsidR="00672D86" w:rsidRPr="009770CA">
              <w:rPr>
                <w:rFonts w:eastAsia="Times New Roman" w:cstheme="minorHAnsi"/>
                <w:color w:val="000000"/>
                <w:sz w:val="16"/>
                <w:szCs w:val="16"/>
              </w:rPr>
              <w:t>%</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76</w:t>
            </w:r>
            <w:r w:rsidR="00672D86" w:rsidRPr="009770CA">
              <w:rPr>
                <w:rFonts w:eastAsia="Times New Roman" w:cstheme="minorHAnsi"/>
                <w:color w:val="000000"/>
                <w:sz w:val="16"/>
                <w:szCs w:val="16"/>
              </w:rPr>
              <w:t>%</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All Faculty Count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7</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29</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108</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144</w:t>
            </w:r>
          </w:p>
        </w:tc>
      </w:tr>
      <w:tr w:rsidR="00F233B7" w:rsidRPr="00F233B7" w:rsidTr="009E1B48">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All Faculty Percent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5</w:t>
            </w:r>
            <w:r w:rsidR="00672D86" w:rsidRPr="009770CA">
              <w:rPr>
                <w:rFonts w:eastAsia="Times New Roman" w:cstheme="minorHAnsi"/>
                <w:color w:val="000000"/>
                <w:sz w:val="16"/>
                <w:szCs w:val="16"/>
              </w:rPr>
              <w:t>%</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20</w:t>
            </w:r>
            <w:r w:rsidR="00672D86" w:rsidRPr="009770CA">
              <w:rPr>
                <w:rFonts w:eastAsia="Times New Roman" w:cstheme="minorHAnsi"/>
                <w:color w:val="000000"/>
                <w:sz w:val="16"/>
                <w:szCs w:val="16"/>
              </w:rPr>
              <w:t>%</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75</w:t>
            </w:r>
            <w:r w:rsidR="00672D86" w:rsidRPr="009770CA">
              <w:rPr>
                <w:rFonts w:eastAsia="Times New Roman" w:cstheme="minorHAnsi"/>
                <w:color w:val="000000"/>
                <w:sz w:val="16"/>
                <w:szCs w:val="16"/>
              </w:rPr>
              <w:t>%</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bl>
    <w:p w:rsidR="00F233B7" w:rsidRDefault="00F233B7" w:rsidP="001B6F92">
      <w:pPr>
        <w:jc w:val="both"/>
        <w:rPr>
          <w:b/>
        </w:rPr>
      </w:pPr>
    </w:p>
    <w:p w:rsidR="001B6F92" w:rsidRDefault="001B6F92" w:rsidP="001B6F92">
      <w:pPr>
        <w:jc w:val="both"/>
        <w:rPr>
          <w:b/>
        </w:rPr>
      </w:pPr>
      <w:bookmarkStart w:id="13" w:name="Dev_Writing"/>
      <w:r>
        <w:rPr>
          <w:b/>
        </w:rPr>
        <w:t>Developmental Writing</w:t>
      </w:r>
    </w:p>
    <w:tbl>
      <w:tblPr>
        <w:tblStyle w:val="TableGrid"/>
        <w:tblW w:w="0" w:type="auto"/>
        <w:tblLook w:val="04A0" w:firstRow="1" w:lastRow="0" w:firstColumn="1" w:lastColumn="0" w:noHBand="0" w:noVBand="1"/>
      </w:tblPr>
      <w:tblGrid>
        <w:gridCol w:w="2353"/>
        <w:gridCol w:w="3153"/>
        <w:gridCol w:w="2004"/>
        <w:gridCol w:w="1391"/>
        <w:gridCol w:w="2115"/>
      </w:tblGrid>
      <w:tr w:rsidR="00F233B7" w:rsidRPr="00F233B7" w:rsidTr="00815973">
        <w:tc>
          <w:tcPr>
            <w:tcW w:w="11016" w:type="dxa"/>
            <w:gridSpan w:val="5"/>
            <w:shd w:val="clear" w:color="auto" w:fill="DBE5F1" w:themeFill="accent1" w:themeFillTint="33"/>
          </w:tcPr>
          <w:bookmarkEnd w:id="13"/>
          <w:p w:rsidR="00F233B7" w:rsidRPr="00F233B7" w:rsidRDefault="00F233B7" w:rsidP="00F233B7">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Student Question:</w:t>
            </w:r>
          </w:p>
        </w:tc>
        <w:tc>
          <w:tcPr>
            <w:tcW w:w="8663" w:type="dxa"/>
            <w:gridSpan w:val="4"/>
            <w:shd w:val="clear" w:color="auto" w:fill="DBE5F1" w:themeFill="accent1" w:themeFillTint="33"/>
          </w:tcPr>
          <w:p w:rsidR="00F233B7" w:rsidRPr="0098693A" w:rsidRDefault="00F233B7" w:rsidP="00815973">
            <w:pPr>
              <w:jc w:val="left"/>
              <w:rPr>
                <w:rFonts w:cstheme="minorHAnsi"/>
                <w:sz w:val="16"/>
                <w:szCs w:val="16"/>
                <w:u w:val="single"/>
              </w:rPr>
            </w:pPr>
            <w:r w:rsidRPr="0098693A">
              <w:rPr>
                <w:rFonts w:eastAsia="Times New Roman" w:cstheme="minorHAnsi"/>
                <w:color w:val="000000"/>
                <w:sz w:val="16"/>
                <w:szCs w:val="16"/>
              </w:rPr>
              <w:t xml:space="preserve"> Have you completed or do you plan to complete a developmental/remedial writing course while attending </w:t>
            </w:r>
            <w:r w:rsidRPr="0098693A">
              <w:rPr>
                <w:rFonts w:eastAsia="Times New Roman" w:cstheme="minorHAnsi"/>
                <w:color w:val="000000"/>
                <w:sz w:val="16"/>
                <w:szCs w:val="16"/>
                <w:u w:val="single"/>
              </w:rPr>
              <w:t>this college?</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Student Response:</w:t>
            </w:r>
          </w:p>
        </w:tc>
        <w:tc>
          <w:tcPr>
            <w:tcW w:w="3153"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have not done, nor plan to do</w:t>
            </w:r>
          </w:p>
        </w:tc>
        <w:tc>
          <w:tcPr>
            <w:tcW w:w="2004"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plan to do</w:t>
            </w:r>
          </w:p>
        </w:tc>
        <w:tc>
          <w:tcPr>
            <w:tcW w:w="1391"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have done</w:t>
            </w:r>
          </w:p>
        </w:tc>
        <w:tc>
          <w:tcPr>
            <w:tcW w:w="2115"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Total</w:t>
            </w:r>
          </w:p>
        </w:tc>
      </w:tr>
      <w:tr w:rsidR="00F233B7" w:rsidRPr="00F233B7" w:rsidTr="009E1B48">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College Count: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685</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61</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184</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930</w:t>
            </w:r>
          </w:p>
        </w:tc>
      </w:tr>
      <w:tr w:rsidR="00F233B7" w:rsidRPr="00F233B7" w:rsidTr="009E1B48">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College Percent:</w:t>
            </w:r>
          </w:p>
        </w:tc>
        <w:tc>
          <w:tcPr>
            <w:tcW w:w="3153" w:type="dxa"/>
            <w:shd w:val="clear" w:color="auto" w:fill="FFFF00"/>
          </w:tcPr>
          <w:p w:rsidR="00F233B7" w:rsidRPr="00F233B7" w:rsidRDefault="00F233B7" w:rsidP="00815973">
            <w:pPr>
              <w:tabs>
                <w:tab w:val="left" w:pos="930"/>
              </w:tabs>
              <w:rPr>
                <w:rFonts w:cstheme="minorHAnsi"/>
                <w:sz w:val="16"/>
                <w:szCs w:val="16"/>
              </w:rPr>
            </w:pPr>
            <w:r w:rsidRPr="00F233B7">
              <w:rPr>
                <w:rFonts w:cstheme="minorHAnsi"/>
                <w:sz w:val="16"/>
                <w:szCs w:val="16"/>
              </w:rPr>
              <w:t>73.6</w:t>
            </w:r>
            <w:r w:rsidR="00672D86" w:rsidRPr="009770CA">
              <w:rPr>
                <w:rFonts w:eastAsia="Times New Roman" w:cstheme="minorHAnsi"/>
                <w:color w:val="000000"/>
                <w:sz w:val="16"/>
                <w:szCs w:val="16"/>
              </w:rPr>
              <w:t>%</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6.6</w:t>
            </w:r>
            <w:r w:rsidR="00672D86" w:rsidRPr="009770CA">
              <w:rPr>
                <w:rFonts w:eastAsia="Times New Roman" w:cstheme="minorHAnsi"/>
                <w:color w:val="000000"/>
                <w:sz w:val="16"/>
                <w:szCs w:val="16"/>
              </w:rPr>
              <w:t>%</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19.8</w:t>
            </w:r>
            <w:r w:rsidR="00672D86" w:rsidRPr="009770CA">
              <w:rPr>
                <w:rFonts w:eastAsia="Times New Roman" w:cstheme="minorHAnsi"/>
                <w:color w:val="000000"/>
                <w:sz w:val="16"/>
                <w:szCs w:val="16"/>
              </w:rPr>
              <w:t>%</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Large College Count:</w:t>
            </w:r>
          </w:p>
        </w:tc>
        <w:tc>
          <w:tcPr>
            <w:tcW w:w="3153" w:type="dxa"/>
            <w:shd w:val="clear" w:color="auto" w:fill="DBE5F1" w:themeFill="accent1" w:themeFillTint="33"/>
          </w:tcPr>
          <w:p w:rsidR="00F233B7" w:rsidRPr="00F233B7" w:rsidRDefault="00F233B7" w:rsidP="00815973">
            <w:pPr>
              <w:tabs>
                <w:tab w:val="left" w:pos="930"/>
              </w:tabs>
              <w:rPr>
                <w:rFonts w:cstheme="minorHAnsi"/>
                <w:sz w:val="16"/>
                <w:szCs w:val="16"/>
              </w:rPr>
            </w:pPr>
            <w:r w:rsidRPr="00F233B7">
              <w:rPr>
                <w:rFonts w:cstheme="minorHAnsi"/>
                <w:sz w:val="16"/>
                <w:szCs w:val="16"/>
              </w:rPr>
              <w:t>65,772</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11,818</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21,831</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99,421</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Large College Percent: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66.2</w:t>
            </w:r>
            <w:r w:rsidR="00672D86" w:rsidRPr="009770CA">
              <w:rPr>
                <w:rFonts w:eastAsia="Times New Roman" w:cstheme="minorHAnsi"/>
                <w:color w:val="000000"/>
                <w:sz w:val="16"/>
                <w:szCs w:val="16"/>
              </w:rPr>
              <w:t>%</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11.9</w:t>
            </w:r>
            <w:r w:rsidR="00672D86" w:rsidRPr="009770CA">
              <w:rPr>
                <w:rFonts w:eastAsia="Times New Roman" w:cstheme="minorHAnsi"/>
                <w:color w:val="000000"/>
                <w:sz w:val="16"/>
                <w:szCs w:val="16"/>
              </w:rPr>
              <w:t>%</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22</w:t>
            </w:r>
            <w:r w:rsidR="00672D86" w:rsidRPr="009770CA">
              <w:rPr>
                <w:rFonts w:eastAsia="Times New Roman" w:cstheme="minorHAnsi"/>
                <w:color w:val="000000"/>
                <w:sz w:val="16"/>
                <w:szCs w:val="16"/>
              </w:rPr>
              <w:t>%</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2011 Cohort Count: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285,669</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50,929</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95,618</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432,217</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2011 Cohort Percent: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66.1</w:t>
            </w:r>
            <w:r w:rsidR="00672D86" w:rsidRPr="009770CA">
              <w:rPr>
                <w:rFonts w:eastAsia="Times New Roman" w:cstheme="minorHAnsi"/>
                <w:color w:val="000000"/>
                <w:sz w:val="16"/>
                <w:szCs w:val="16"/>
              </w:rPr>
              <w:t>%</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11.8</w:t>
            </w:r>
            <w:r w:rsidR="00672D86" w:rsidRPr="009770CA">
              <w:rPr>
                <w:rFonts w:eastAsia="Times New Roman" w:cstheme="minorHAnsi"/>
                <w:color w:val="000000"/>
                <w:sz w:val="16"/>
                <w:szCs w:val="16"/>
              </w:rPr>
              <w:t>%</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22.1</w:t>
            </w:r>
            <w:r w:rsidR="00672D86" w:rsidRPr="009770CA">
              <w:rPr>
                <w:rFonts w:eastAsia="Times New Roman" w:cstheme="minorHAnsi"/>
                <w:color w:val="000000"/>
                <w:sz w:val="16"/>
                <w:szCs w:val="16"/>
              </w:rPr>
              <w:t>%</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Faculty Question:</w:t>
            </w:r>
          </w:p>
        </w:tc>
        <w:tc>
          <w:tcPr>
            <w:tcW w:w="8663" w:type="dxa"/>
            <w:gridSpan w:val="4"/>
            <w:shd w:val="clear" w:color="auto" w:fill="EAF1DD" w:themeFill="accent3" w:themeFillTint="33"/>
          </w:tcPr>
          <w:p w:rsidR="00F233B7" w:rsidRPr="00F233B7" w:rsidRDefault="00F233B7" w:rsidP="00815973">
            <w:pPr>
              <w:jc w:val="left"/>
              <w:rPr>
                <w:rFonts w:cstheme="minorHAnsi"/>
                <w:b/>
                <w:sz w:val="16"/>
                <w:szCs w:val="16"/>
              </w:rPr>
            </w:pPr>
            <w:r w:rsidRPr="00F233B7">
              <w:rPr>
                <w:rFonts w:eastAsia="Times New Roman" w:cstheme="minorHAnsi"/>
                <w:color w:val="000000"/>
                <w:sz w:val="16"/>
                <w:szCs w:val="16"/>
              </w:rPr>
              <w:t>How important is it to you that students participate in developmental/remedial writing courses?</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Faculty Response:</w:t>
            </w:r>
          </w:p>
        </w:tc>
        <w:tc>
          <w:tcPr>
            <w:tcW w:w="3153"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Not important</w:t>
            </w:r>
          </w:p>
        </w:tc>
        <w:tc>
          <w:tcPr>
            <w:tcW w:w="2004"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Somewhat important</w:t>
            </w:r>
          </w:p>
        </w:tc>
        <w:tc>
          <w:tcPr>
            <w:tcW w:w="1391"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Very important</w:t>
            </w:r>
          </w:p>
        </w:tc>
        <w:tc>
          <w:tcPr>
            <w:tcW w:w="2115"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Total</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PT Faculty Count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5</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8</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30</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43</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PT Faculty Percent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12</w:t>
            </w:r>
            <w:r w:rsidR="00672D86" w:rsidRPr="009770CA">
              <w:rPr>
                <w:rFonts w:eastAsia="Times New Roman" w:cstheme="minorHAnsi"/>
                <w:color w:val="000000"/>
                <w:sz w:val="16"/>
                <w:szCs w:val="16"/>
              </w:rPr>
              <w:t>%</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19</w:t>
            </w:r>
            <w:r w:rsidR="00672D86" w:rsidRPr="009770CA">
              <w:rPr>
                <w:rFonts w:eastAsia="Times New Roman" w:cstheme="minorHAnsi"/>
                <w:color w:val="000000"/>
                <w:sz w:val="16"/>
                <w:szCs w:val="16"/>
              </w:rPr>
              <w:t>%</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70</w:t>
            </w:r>
            <w:r w:rsidR="00672D86" w:rsidRPr="009770CA">
              <w:rPr>
                <w:rFonts w:eastAsia="Times New Roman" w:cstheme="minorHAnsi"/>
                <w:color w:val="000000"/>
                <w:sz w:val="16"/>
                <w:szCs w:val="16"/>
              </w:rPr>
              <w:t>%</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FT Faculty Count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3</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26</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74</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103</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FT Faculty Percent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3</w:t>
            </w:r>
            <w:r w:rsidR="00672D86" w:rsidRPr="009770CA">
              <w:rPr>
                <w:rFonts w:eastAsia="Times New Roman" w:cstheme="minorHAnsi"/>
                <w:color w:val="000000"/>
                <w:sz w:val="16"/>
                <w:szCs w:val="16"/>
              </w:rPr>
              <w:t>%</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25</w:t>
            </w:r>
            <w:r w:rsidR="00672D86" w:rsidRPr="009770CA">
              <w:rPr>
                <w:rFonts w:eastAsia="Times New Roman" w:cstheme="minorHAnsi"/>
                <w:color w:val="000000"/>
                <w:sz w:val="16"/>
                <w:szCs w:val="16"/>
              </w:rPr>
              <w:t>%</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72</w:t>
            </w:r>
            <w:r w:rsidR="00672D86" w:rsidRPr="009770CA">
              <w:rPr>
                <w:rFonts w:eastAsia="Times New Roman" w:cstheme="minorHAnsi"/>
                <w:color w:val="000000"/>
                <w:sz w:val="16"/>
                <w:szCs w:val="16"/>
              </w:rPr>
              <w:t>%</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All Faculty Count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8</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34</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104</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146</w:t>
            </w:r>
          </w:p>
        </w:tc>
      </w:tr>
      <w:tr w:rsidR="00F233B7" w:rsidRPr="00F233B7" w:rsidTr="009E1B48">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All Faculty Percent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5</w:t>
            </w:r>
            <w:r w:rsidR="00672D86" w:rsidRPr="009770CA">
              <w:rPr>
                <w:rFonts w:eastAsia="Times New Roman" w:cstheme="minorHAnsi"/>
                <w:color w:val="000000"/>
                <w:sz w:val="16"/>
                <w:szCs w:val="16"/>
              </w:rPr>
              <w:t>%</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23</w:t>
            </w:r>
            <w:r w:rsidR="00672D86" w:rsidRPr="009770CA">
              <w:rPr>
                <w:rFonts w:eastAsia="Times New Roman" w:cstheme="minorHAnsi"/>
                <w:color w:val="000000"/>
                <w:sz w:val="16"/>
                <w:szCs w:val="16"/>
              </w:rPr>
              <w:t>%</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71</w:t>
            </w:r>
            <w:r w:rsidR="00672D86" w:rsidRPr="009770CA">
              <w:rPr>
                <w:rFonts w:eastAsia="Times New Roman" w:cstheme="minorHAnsi"/>
                <w:color w:val="000000"/>
                <w:sz w:val="16"/>
                <w:szCs w:val="16"/>
              </w:rPr>
              <w:t>%</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bl>
    <w:p w:rsidR="00F233B7" w:rsidRDefault="00F233B7" w:rsidP="001B6F92">
      <w:pPr>
        <w:jc w:val="both"/>
        <w:rPr>
          <w:b/>
        </w:rPr>
      </w:pPr>
    </w:p>
    <w:p w:rsidR="00F233B7" w:rsidRDefault="00F233B7" w:rsidP="001B6F92">
      <w:pPr>
        <w:jc w:val="both"/>
        <w:rPr>
          <w:b/>
        </w:rPr>
      </w:pPr>
    </w:p>
    <w:p w:rsidR="00F233B7" w:rsidRDefault="00F233B7" w:rsidP="001B6F92">
      <w:pPr>
        <w:jc w:val="both"/>
        <w:rPr>
          <w:b/>
        </w:rPr>
      </w:pPr>
    </w:p>
    <w:p w:rsidR="00F233B7" w:rsidRDefault="00F233B7" w:rsidP="001B6F92">
      <w:pPr>
        <w:jc w:val="both"/>
        <w:rPr>
          <w:b/>
        </w:rPr>
      </w:pPr>
    </w:p>
    <w:p w:rsidR="00752AEC" w:rsidRPr="00752AEC" w:rsidRDefault="00752AEC" w:rsidP="00752AEC">
      <w:pPr>
        <w:jc w:val="left"/>
        <w:rPr>
          <w:sz w:val="24"/>
          <w:szCs w:val="24"/>
          <w:u w:val="single"/>
        </w:rPr>
      </w:pPr>
      <w:r>
        <w:rPr>
          <w:sz w:val="24"/>
          <w:szCs w:val="24"/>
          <w:u w:val="single"/>
        </w:rPr>
        <w:lastRenderedPageBreak/>
        <w:t>Course History and Plans Continued</w:t>
      </w:r>
    </w:p>
    <w:p w:rsidR="001B6F92" w:rsidRDefault="001B6F92" w:rsidP="001B6F92">
      <w:pPr>
        <w:jc w:val="both"/>
        <w:rPr>
          <w:b/>
        </w:rPr>
      </w:pPr>
      <w:bookmarkStart w:id="14" w:name="E_S_L"/>
      <w:r>
        <w:rPr>
          <w:b/>
        </w:rPr>
        <w:t>English as a Second Language</w:t>
      </w:r>
    </w:p>
    <w:tbl>
      <w:tblPr>
        <w:tblStyle w:val="TableGrid"/>
        <w:tblW w:w="0" w:type="auto"/>
        <w:tblLook w:val="04A0" w:firstRow="1" w:lastRow="0" w:firstColumn="1" w:lastColumn="0" w:noHBand="0" w:noVBand="1"/>
      </w:tblPr>
      <w:tblGrid>
        <w:gridCol w:w="2353"/>
        <w:gridCol w:w="3153"/>
        <w:gridCol w:w="2004"/>
        <w:gridCol w:w="1391"/>
        <w:gridCol w:w="2115"/>
      </w:tblGrid>
      <w:tr w:rsidR="009E1B48" w:rsidRPr="00F233B7" w:rsidTr="00815973">
        <w:tc>
          <w:tcPr>
            <w:tcW w:w="11016" w:type="dxa"/>
            <w:gridSpan w:val="5"/>
            <w:shd w:val="clear" w:color="auto" w:fill="DBE5F1" w:themeFill="accent1" w:themeFillTint="33"/>
          </w:tcPr>
          <w:bookmarkEnd w:id="14"/>
          <w:p w:rsidR="009E1B48" w:rsidRPr="00F233B7" w:rsidRDefault="009E1B48" w:rsidP="009E1B48">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Student Question:</w:t>
            </w:r>
          </w:p>
        </w:tc>
        <w:tc>
          <w:tcPr>
            <w:tcW w:w="8663" w:type="dxa"/>
            <w:gridSpan w:val="4"/>
            <w:shd w:val="clear" w:color="auto" w:fill="DBE5F1" w:themeFill="accent1" w:themeFillTint="33"/>
          </w:tcPr>
          <w:p w:rsidR="00F233B7" w:rsidRPr="0098693A" w:rsidRDefault="00F233B7" w:rsidP="00815973">
            <w:pPr>
              <w:jc w:val="left"/>
              <w:rPr>
                <w:rFonts w:cstheme="minorHAnsi"/>
                <w:sz w:val="16"/>
                <w:szCs w:val="16"/>
                <w:u w:val="single"/>
              </w:rPr>
            </w:pPr>
            <w:r w:rsidRPr="00F233B7">
              <w:rPr>
                <w:rFonts w:eastAsia="Times New Roman" w:cstheme="minorHAnsi"/>
                <w:b/>
                <w:color w:val="000000"/>
                <w:sz w:val="16"/>
                <w:szCs w:val="16"/>
              </w:rPr>
              <w:t xml:space="preserve"> </w:t>
            </w:r>
            <w:r w:rsidRPr="0098693A">
              <w:rPr>
                <w:rFonts w:eastAsia="Times New Roman" w:cstheme="minorHAnsi"/>
                <w:color w:val="000000"/>
                <w:sz w:val="16"/>
                <w:szCs w:val="16"/>
              </w:rPr>
              <w:t xml:space="preserve">Have you completed or do you plan to complete </w:t>
            </w:r>
            <w:proofErr w:type="gramStart"/>
            <w:r w:rsidRPr="0098693A">
              <w:rPr>
                <w:rFonts w:eastAsia="Times New Roman" w:cstheme="minorHAnsi"/>
                <w:color w:val="000000"/>
                <w:sz w:val="16"/>
                <w:szCs w:val="16"/>
              </w:rPr>
              <w:t>an English</w:t>
            </w:r>
            <w:proofErr w:type="gramEnd"/>
            <w:r w:rsidRPr="0098693A">
              <w:rPr>
                <w:rFonts w:eastAsia="Times New Roman" w:cstheme="minorHAnsi"/>
                <w:color w:val="000000"/>
                <w:sz w:val="16"/>
                <w:szCs w:val="16"/>
              </w:rPr>
              <w:t xml:space="preserve"> as a second language course while attending </w:t>
            </w:r>
            <w:r w:rsidRPr="0098693A">
              <w:rPr>
                <w:rFonts w:eastAsia="Times New Roman" w:cstheme="minorHAnsi"/>
                <w:color w:val="000000"/>
                <w:sz w:val="16"/>
                <w:szCs w:val="16"/>
                <w:u w:val="single"/>
              </w:rPr>
              <w:t>this college?</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Student Response:</w:t>
            </w:r>
          </w:p>
        </w:tc>
        <w:tc>
          <w:tcPr>
            <w:tcW w:w="3153"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have not done, nor plan to do</w:t>
            </w:r>
          </w:p>
        </w:tc>
        <w:tc>
          <w:tcPr>
            <w:tcW w:w="2004"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plan to do</w:t>
            </w:r>
          </w:p>
        </w:tc>
        <w:tc>
          <w:tcPr>
            <w:tcW w:w="1391"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have done</w:t>
            </w:r>
          </w:p>
        </w:tc>
        <w:tc>
          <w:tcPr>
            <w:tcW w:w="2115"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Total</w:t>
            </w:r>
          </w:p>
        </w:tc>
      </w:tr>
      <w:tr w:rsidR="00F233B7" w:rsidRPr="00F233B7" w:rsidTr="00672D86">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College Count: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836</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43</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55</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934</w:t>
            </w:r>
          </w:p>
        </w:tc>
      </w:tr>
      <w:tr w:rsidR="00F233B7" w:rsidRPr="00F233B7" w:rsidTr="00672D86">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College Percent:</w:t>
            </w:r>
          </w:p>
        </w:tc>
        <w:tc>
          <w:tcPr>
            <w:tcW w:w="3153" w:type="dxa"/>
            <w:shd w:val="clear" w:color="auto" w:fill="FFFF00"/>
          </w:tcPr>
          <w:p w:rsidR="00F233B7" w:rsidRPr="00F233B7" w:rsidRDefault="00F233B7" w:rsidP="00815973">
            <w:pPr>
              <w:tabs>
                <w:tab w:val="left" w:pos="930"/>
              </w:tabs>
              <w:rPr>
                <w:rFonts w:cstheme="minorHAnsi"/>
                <w:sz w:val="16"/>
                <w:szCs w:val="16"/>
              </w:rPr>
            </w:pPr>
            <w:r w:rsidRPr="00F233B7">
              <w:rPr>
                <w:rFonts w:cstheme="minorHAnsi"/>
                <w:sz w:val="16"/>
                <w:szCs w:val="16"/>
              </w:rPr>
              <w:t>89.5</w:t>
            </w:r>
            <w:r w:rsidR="00672D86" w:rsidRPr="009770CA">
              <w:rPr>
                <w:rFonts w:eastAsia="Times New Roman" w:cstheme="minorHAnsi"/>
                <w:color w:val="000000"/>
                <w:sz w:val="16"/>
                <w:szCs w:val="16"/>
              </w:rPr>
              <w:t>%</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4.6</w:t>
            </w:r>
            <w:r w:rsidR="00672D86" w:rsidRPr="009770CA">
              <w:rPr>
                <w:rFonts w:eastAsia="Times New Roman" w:cstheme="minorHAnsi"/>
                <w:color w:val="000000"/>
                <w:sz w:val="16"/>
                <w:szCs w:val="16"/>
              </w:rPr>
              <w:t>%</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5.9</w:t>
            </w:r>
            <w:r w:rsidR="00672D86" w:rsidRPr="009770CA">
              <w:rPr>
                <w:rFonts w:eastAsia="Times New Roman" w:cstheme="minorHAnsi"/>
                <w:color w:val="000000"/>
                <w:sz w:val="16"/>
                <w:szCs w:val="16"/>
              </w:rPr>
              <w:t>%</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Large College Count:</w:t>
            </w:r>
          </w:p>
        </w:tc>
        <w:tc>
          <w:tcPr>
            <w:tcW w:w="3153" w:type="dxa"/>
            <w:shd w:val="clear" w:color="auto" w:fill="DBE5F1" w:themeFill="accent1" w:themeFillTint="33"/>
          </w:tcPr>
          <w:p w:rsidR="00F233B7" w:rsidRPr="00F233B7" w:rsidRDefault="00F233B7" w:rsidP="00815973">
            <w:pPr>
              <w:tabs>
                <w:tab w:val="left" w:pos="930"/>
              </w:tabs>
              <w:rPr>
                <w:rFonts w:cstheme="minorHAnsi"/>
                <w:sz w:val="16"/>
                <w:szCs w:val="16"/>
              </w:rPr>
            </w:pPr>
            <w:r w:rsidRPr="00F233B7">
              <w:rPr>
                <w:rFonts w:cstheme="minorHAnsi"/>
                <w:sz w:val="16"/>
                <w:szCs w:val="16"/>
              </w:rPr>
              <w:t>85,071</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5,225</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9,220</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99,517</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Large College Percent: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85.5</w:t>
            </w:r>
            <w:r w:rsidR="00672D86" w:rsidRPr="009770CA">
              <w:rPr>
                <w:rFonts w:eastAsia="Times New Roman" w:cstheme="minorHAnsi"/>
                <w:color w:val="000000"/>
                <w:sz w:val="16"/>
                <w:szCs w:val="16"/>
              </w:rPr>
              <w:t>%</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5.3</w:t>
            </w:r>
            <w:r w:rsidR="00672D86" w:rsidRPr="009770CA">
              <w:rPr>
                <w:rFonts w:eastAsia="Times New Roman" w:cstheme="minorHAnsi"/>
                <w:color w:val="000000"/>
                <w:sz w:val="16"/>
                <w:szCs w:val="16"/>
              </w:rPr>
              <w:t>%</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9.3</w:t>
            </w:r>
            <w:r w:rsidR="00672D86" w:rsidRPr="009770CA">
              <w:rPr>
                <w:rFonts w:eastAsia="Times New Roman" w:cstheme="minorHAnsi"/>
                <w:color w:val="000000"/>
                <w:sz w:val="16"/>
                <w:szCs w:val="16"/>
              </w:rPr>
              <w:t>%</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2011 Cohort Count: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371,351</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22,994</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38,022</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432,367</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2011 Cohort Percent: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85.9</w:t>
            </w:r>
            <w:r w:rsidR="00672D86" w:rsidRPr="009770CA">
              <w:rPr>
                <w:rFonts w:eastAsia="Times New Roman" w:cstheme="minorHAnsi"/>
                <w:color w:val="000000"/>
                <w:sz w:val="16"/>
                <w:szCs w:val="16"/>
              </w:rPr>
              <w:t>%</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5.3</w:t>
            </w:r>
            <w:r w:rsidR="00672D86" w:rsidRPr="009770CA">
              <w:rPr>
                <w:rFonts w:eastAsia="Times New Roman" w:cstheme="minorHAnsi"/>
                <w:color w:val="000000"/>
                <w:sz w:val="16"/>
                <w:szCs w:val="16"/>
              </w:rPr>
              <w:t>%</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8.8</w:t>
            </w:r>
            <w:r w:rsidR="00672D86" w:rsidRPr="009770CA">
              <w:rPr>
                <w:rFonts w:eastAsia="Times New Roman" w:cstheme="minorHAnsi"/>
                <w:color w:val="000000"/>
                <w:sz w:val="16"/>
                <w:szCs w:val="16"/>
              </w:rPr>
              <w:t>%</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Faculty Question:</w:t>
            </w:r>
          </w:p>
        </w:tc>
        <w:tc>
          <w:tcPr>
            <w:tcW w:w="8663" w:type="dxa"/>
            <w:gridSpan w:val="4"/>
            <w:shd w:val="clear" w:color="auto" w:fill="EAF1DD" w:themeFill="accent3" w:themeFillTint="33"/>
          </w:tcPr>
          <w:p w:rsidR="00F233B7" w:rsidRPr="00F233B7" w:rsidRDefault="00F233B7" w:rsidP="00815973">
            <w:pPr>
              <w:jc w:val="left"/>
              <w:rPr>
                <w:rFonts w:cstheme="minorHAnsi"/>
                <w:b/>
                <w:sz w:val="16"/>
                <w:szCs w:val="16"/>
              </w:rPr>
            </w:pPr>
            <w:r w:rsidRPr="00F233B7">
              <w:rPr>
                <w:rFonts w:eastAsia="Times New Roman" w:cstheme="minorHAnsi"/>
                <w:color w:val="000000"/>
                <w:sz w:val="16"/>
                <w:szCs w:val="16"/>
              </w:rPr>
              <w:t>How important is it to you that students participate in English as a second language courses?</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Faculty Response:</w:t>
            </w:r>
          </w:p>
        </w:tc>
        <w:tc>
          <w:tcPr>
            <w:tcW w:w="3153"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Not important</w:t>
            </w:r>
          </w:p>
        </w:tc>
        <w:tc>
          <w:tcPr>
            <w:tcW w:w="2004"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Somewhat important</w:t>
            </w:r>
          </w:p>
        </w:tc>
        <w:tc>
          <w:tcPr>
            <w:tcW w:w="1391"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Very important</w:t>
            </w:r>
          </w:p>
        </w:tc>
        <w:tc>
          <w:tcPr>
            <w:tcW w:w="2115"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Total</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PT Faculty Count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7</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11</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25</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43</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PT Faculty Percent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16</w:t>
            </w:r>
            <w:r w:rsidR="00672D86" w:rsidRPr="009770CA">
              <w:rPr>
                <w:rFonts w:eastAsia="Times New Roman" w:cstheme="minorHAnsi"/>
                <w:color w:val="000000"/>
                <w:sz w:val="16"/>
                <w:szCs w:val="16"/>
              </w:rPr>
              <w:t>%</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26</w:t>
            </w:r>
            <w:r w:rsidR="00672D86" w:rsidRPr="009770CA">
              <w:rPr>
                <w:rFonts w:eastAsia="Times New Roman" w:cstheme="minorHAnsi"/>
                <w:color w:val="000000"/>
                <w:sz w:val="16"/>
                <w:szCs w:val="16"/>
              </w:rPr>
              <w:t>%</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58</w:t>
            </w:r>
            <w:r w:rsidR="00672D86" w:rsidRPr="009770CA">
              <w:rPr>
                <w:rFonts w:eastAsia="Times New Roman" w:cstheme="minorHAnsi"/>
                <w:color w:val="000000"/>
                <w:sz w:val="16"/>
                <w:szCs w:val="16"/>
              </w:rPr>
              <w:t>%</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FT Faculty Count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6</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35</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62</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103</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FT Faculty Percent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6</w:t>
            </w:r>
            <w:r w:rsidR="00672D86" w:rsidRPr="009770CA">
              <w:rPr>
                <w:rFonts w:eastAsia="Times New Roman" w:cstheme="minorHAnsi"/>
                <w:color w:val="000000"/>
                <w:sz w:val="16"/>
                <w:szCs w:val="16"/>
              </w:rPr>
              <w:t>%</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34</w:t>
            </w:r>
            <w:r w:rsidR="00672D86" w:rsidRPr="009770CA">
              <w:rPr>
                <w:rFonts w:eastAsia="Times New Roman" w:cstheme="minorHAnsi"/>
                <w:color w:val="000000"/>
                <w:sz w:val="16"/>
                <w:szCs w:val="16"/>
              </w:rPr>
              <w:t>%</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60</w:t>
            </w:r>
            <w:r w:rsidR="00672D86" w:rsidRPr="009770CA">
              <w:rPr>
                <w:rFonts w:eastAsia="Times New Roman" w:cstheme="minorHAnsi"/>
                <w:color w:val="000000"/>
                <w:sz w:val="16"/>
                <w:szCs w:val="16"/>
              </w:rPr>
              <w:t>%</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672D86">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All Faculty Count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13</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46</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87</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146</w:t>
            </w:r>
          </w:p>
        </w:tc>
      </w:tr>
      <w:tr w:rsidR="00F233B7" w:rsidRPr="00F233B7" w:rsidTr="00672D86">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All Faculty Percent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9</w:t>
            </w:r>
            <w:r w:rsidR="00672D86" w:rsidRPr="009770CA">
              <w:rPr>
                <w:rFonts w:eastAsia="Times New Roman" w:cstheme="minorHAnsi"/>
                <w:color w:val="000000"/>
                <w:sz w:val="16"/>
                <w:szCs w:val="16"/>
              </w:rPr>
              <w:t>%</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32</w:t>
            </w:r>
            <w:r w:rsidR="00672D86" w:rsidRPr="009770CA">
              <w:rPr>
                <w:rFonts w:eastAsia="Times New Roman" w:cstheme="minorHAnsi"/>
                <w:color w:val="000000"/>
                <w:sz w:val="16"/>
                <w:szCs w:val="16"/>
              </w:rPr>
              <w:t>%</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60</w:t>
            </w:r>
            <w:r w:rsidR="00672D86" w:rsidRPr="009770CA">
              <w:rPr>
                <w:rFonts w:eastAsia="Times New Roman" w:cstheme="minorHAnsi"/>
                <w:color w:val="000000"/>
                <w:sz w:val="16"/>
                <w:szCs w:val="16"/>
              </w:rPr>
              <w:t>%</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bl>
    <w:p w:rsidR="00F233B7" w:rsidRDefault="00F233B7" w:rsidP="001B6F92">
      <w:pPr>
        <w:jc w:val="both"/>
        <w:rPr>
          <w:b/>
        </w:rPr>
      </w:pPr>
    </w:p>
    <w:p w:rsidR="001B6F92" w:rsidRDefault="001B6F92" w:rsidP="001B6F92">
      <w:pPr>
        <w:jc w:val="both"/>
        <w:rPr>
          <w:b/>
        </w:rPr>
      </w:pPr>
      <w:bookmarkStart w:id="15" w:name="Honors"/>
      <w:r>
        <w:rPr>
          <w:b/>
        </w:rPr>
        <w:t xml:space="preserve">Honors </w:t>
      </w:r>
    </w:p>
    <w:tbl>
      <w:tblPr>
        <w:tblStyle w:val="TableGrid"/>
        <w:tblW w:w="0" w:type="auto"/>
        <w:tblLook w:val="04A0" w:firstRow="1" w:lastRow="0" w:firstColumn="1" w:lastColumn="0" w:noHBand="0" w:noVBand="1"/>
      </w:tblPr>
      <w:tblGrid>
        <w:gridCol w:w="2353"/>
        <w:gridCol w:w="3153"/>
        <w:gridCol w:w="2004"/>
        <w:gridCol w:w="1391"/>
        <w:gridCol w:w="2115"/>
      </w:tblGrid>
      <w:tr w:rsidR="009E1B48" w:rsidRPr="00F233B7" w:rsidTr="00815973">
        <w:tc>
          <w:tcPr>
            <w:tcW w:w="11016" w:type="dxa"/>
            <w:gridSpan w:val="5"/>
            <w:shd w:val="clear" w:color="auto" w:fill="DBE5F1" w:themeFill="accent1" w:themeFillTint="33"/>
          </w:tcPr>
          <w:bookmarkEnd w:id="15"/>
          <w:p w:rsidR="009E1B48" w:rsidRPr="00F233B7" w:rsidRDefault="009E1B48" w:rsidP="009E1B48">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Student Question:</w:t>
            </w:r>
          </w:p>
        </w:tc>
        <w:tc>
          <w:tcPr>
            <w:tcW w:w="8663" w:type="dxa"/>
            <w:gridSpan w:val="4"/>
            <w:shd w:val="clear" w:color="auto" w:fill="DBE5F1" w:themeFill="accent1" w:themeFillTint="33"/>
          </w:tcPr>
          <w:p w:rsidR="00F233B7" w:rsidRPr="0098693A" w:rsidRDefault="00F233B7" w:rsidP="00815973">
            <w:pPr>
              <w:jc w:val="left"/>
              <w:rPr>
                <w:rFonts w:cstheme="minorHAnsi"/>
                <w:sz w:val="16"/>
                <w:szCs w:val="16"/>
                <w:u w:val="single"/>
              </w:rPr>
            </w:pPr>
            <w:r w:rsidRPr="0098693A">
              <w:rPr>
                <w:rFonts w:eastAsia="Times New Roman" w:cstheme="minorHAnsi"/>
                <w:color w:val="000000"/>
                <w:sz w:val="16"/>
                <w:szCs w:val="16"/>
              </w:rPr>
              <w:t xml:space="preserve"> Have you completed or do you plan to complete </w:t>
            </w:r>
            <w:proofErr w:type="gramStart"/>
            <w:r w:rsidRPr="0098693A">
              <w:rPr>
                <w:rFonts w:eastAsia="Times New Roman" w:cstheme="minorHAnsi"/>
                <w:color w:val="000000"/>
                <w:sz w:val="16"/>
                <w:szCs w:val="16"/>
              </w:rPr>
              <w:t>a</w:t>
            </w:r>
            <w:proofErr w:type="gramEnd"/>
            <w:r w:rsidRPr="0098693A">
              <w:rPr>
                <w:rFonts w:eastAsia="Times New Roman" w:cstheme="minorHAnsi"/>
                <w:color w:val="000000"/>
                <w:sz w:val="16"/>
                <w:szCs w:val="16"/>
              </w:rPr>
              <w:t xml:space="preserve"> Honors course while attending </w:t>
            </w:r>
            <w:r w:rsidRPr="0098693A">
              <w:rPr>
                <w:rFonts w:eastAsia="Times New Roman" w:cstheme="minorHAnsi"/>
                <w:color w:val="000000"/>
                <w:sz w:val="16"/>
                <w:szCs w:val="16"/>
                <w:u w:val="single"/>
              </w:rPr>
              <w:t>this college?</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Student Response:</w:t>
            </w:r>
          </w:p>
        </w:tc>
        <w:tc>
          <w:tcPr>
            <w:tcW w:w="3153"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have not done, nor plan to do</w:t>
            </w:r>
          </w:p>
        </w:tc>
        <w:tc>
          <w:tcPr>
            <w:tcW w:w="2004"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plan to do</w:t>
            </w:r>
          </w:p>
        </w:tc>
        <w:tc>
          <w:tcPr>
            <w:tcW w:w="1391"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I have done</w:t>
            </w:r>
          </w:p>
        </w:tc>
        <w:tc>
          <w:tcPr>
            <w:tcW w:w="2115" w:type="dxa"/>
            <w:shd w:val="clear" w:color="auto" w:fill="DBE5F1" w:themeFill="accent1" w:themeFillTint="33"/>
          </w:tcPr>
          <w:p w:rsidR="00F233B7" w:rsidRPr="00F233B7" w:rsidRDefault="00F233B7" w:rsidP="00815973">
            <w:pPr>
              <w:rPr>
                <w:rFonts w:cstheme="minorHAnsi"/>
                <w:b/>
                <w:sz w:val="16"/>
                <w:szCs w:val="16"/>
              </w:rPr>
            </w:pPr>
            <w:r w:rsidRPr="00F233B7">
              <w:rPr>
                <w:rFonts w:cstheme="minorHAnsi"/>
                <w:b/>
                <w:sz w:val="16"/>
                <w:szCs w:val="16"/>
              </w:rPr>
              <w:t>Total</w:t>
            </w:r>
          </w:p>
        </w:tc>
      </w:tr>
      <w:tr w:rsidR="00F233B7" w:rsidRPr="00F233B7" w:rsidTr="00672D86">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College Count: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709</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182</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35</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926</w:t>
            </w:r>
          </w:p>
        </w:tc>
      </w:tr>
      <w:tr w:rsidR="00F233B7" w:rsidRPr="00F233B7" w:rsidTr="00672D86">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College Percent:</w:t>
            </w:r>
          </w:p>
        </w:tc>
        <w:tc>
          <w:tcPr>
            <w:tcW w:w="3153" w:type="dxa"/>
            <w:shd w:val="clear" w:color="auto" w:fill="FFFF00"/>
          </w:tcPr>
          <w:p w:rsidR="00F233B7" w:rsidRPr="00F233B7" w:rsidRDefault="00F233B7" w:rsidP="00815973">
            <w:pPr>
              <w:tabs>
                <w:tab w:val="left" w:pos="930"/>
              </w:tabs>
              <w:rPr>
                <w:rFonts w:cstheme="minorHAnsi"/>
                <w:sz w:val="16"/>
                <w:szCs w:val="16"/>
              </w:rPr>
            </w:pPr>
            <w:r w:rsidRPr="00F233B7">
              <w:rPr>
                <w:rFonts w:cstheme="minorHAnsi"/>
                <w:sz w:val="16"/>
                <w:szCs w:val="16"/>
              </w:rPr>
              <w:t>76.6</w:t>
            </w:r>
            <w:r w:rsidR="00672D86" w:rsidRPr="009770CA">
              <w:rPr>
                <w:rFonts w:eastAsia="Times New Roman" w:cstheme="minorHAnsi"/>
                <w:color w:val="000000"/>
                <w:sz w:val="16"/>
                <w:szCs w:val="16"/>
              </w:rPr>
              <w:t>%</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19.6</w:t>
            </w:r>
            <w:r w:rsidR="00672D86" w:rsidRPr="009770CA">
              <w:rPr>
                <w:rFonts w:eastAsia="Times New Roman" w:cstheme="minorHAnsi"/>
                <w:color w:val="000000"/>
                <w:sz w:val="16"/>
                <w:szCs w:val="16"/>
              </w:rPr>
              <w:t>%</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3.8</w:t>
            </w:r>
            <w:r w:rsidR="00672D86" w:rsidRPr="009770CA">
              <w:rPr>
                <w:rFonts w:eastAsia="Times New Roman" w:cstheme="minorHAnsi"/>
                <w:color w:val="000000"/>
                <w:sz w:val="16"/>
                <w:szCs w:val="16"/>
              </w:rPr>
              <w:t>%</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Large College Count:</w:t>
            </w:r>
          </w:p>
        </w:tc>
        <w:tc>
          <w:tcPr>
            <w:tcW w:w="3153" w:type="dxa"/>
            <w:shd w:val="clear" w:color="auto" w:fill="DBE5F1" w:themeFill="accent1" w:themeFillTint="33"/>
          </w:tcPr>
          <w:p w:rsidR="00F233B7" w:rsidRPr="00F233B7" w:rsidRDefault="00F233B7" w:rsidP="00815973">
            <w:pPr>
              <w:tabs>
                <w:tab w:val="left" w:pos="930"/>
              </w:tabs>
              <w:rPr>
                <w:rFonts w:cstheme="minorHAnsi"/>
                <w:sz w:val="16"/>
                <w:szCs w:val="16"/>
              </w:rPr>
            </w:pPr>
            <w:r w:rsidRPr="00F233B7">
              <w:rPr>
                <w:rFonts w:cstheme="minorHAnsi"/>
                <w:sz w:val="16"/>
                <w:szCs w:val="16"/>
              </w:rPr>
              <w:t>70,771</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23,550</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4,550</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98,870</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Large College Percent: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71.6</w:t>
            </w:r>
            <w:r w:rsidR="00672D86" w:rsidRPr="009770CA">
              <w:rPr>
                <w:rFonts w:eastAsia="Times New Roman" w:cstheme="minorHAnsi"/>
                <w:color w:val="000000"/>
                <w:sz w:val="16"/>
                <w:szCs w:val="16"/>
              </w:rPr>
              <w:t>%</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23.8</w:t>
            </w:r>
            <w:r w:rsidR="00672D86" w:rsidRPr="009770CA">
              <w:rPr>
                <w:rFonts w:eastAsia="Times New Roman" w:cstheme="minorHAnsi"/>
                <w:color w:val="000000"/>
                <w:sz w:val="16"/>
                <w:szCs w:val="16"/>
              </w:rPr>
              <w:t>%</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4.6</w:t>
            </w:r>
            <w:r w:rsidR="00672D86" w:rsidRPr="009770CA">
              <w:rPr>
                <w:rFonts w:eastAsia="Times New Roman" w:cstheme="minorHAnsi"/>
                <w:color w:val="000000"/>
                <w:sz w:val="16"/>
                <w:szCs w:val="16"/>
              </w:rPr>
              <w:t>%</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2011 Cohort Count: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308,990</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99,990</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20,581</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429,562</w:t>
            </w:r>
          </w:p>
        </w:tc>
      </w:tr>
      <w:tr w:rsidR="00F233B7" w:rsidRPr="00F233B7" w:rsidTr="00815973">
        <w:tc>
          <w:tcPr>
            <w:tcW w:w="2353" w:type="dxa"/>
            <w:shd w:val="clear" w:color="auto" w:fill="DBE5F1" w:themeFill="accent1" w:themeFillTint="33"/>
          </w:tcPr>
          <w:p w:rsidR="00F233B7" w:rsidRPr="00F233B7" w:rsidRDefault="00F233B7" w:rsidP="00815973">
            <w:pPr>
              <w:jc w:val="left"/>
              <w:rPr>
                <w:rFonts w:cstheme="minorHAnsi"/>
                <w:b/>
                <w:sz w:val="16"/>
                <w:szCs w:val="16"/>
              </w:rPr>
            </w:pPr>
            <w:r w:rsidRPr="00F233B7">
              <w:rPr>
                <w:rFonts w:cstheme="minorHAnsi"/>
                <w:b/>
                <w:sz w:val="16"/>
                <w:szCs w:val="16"/>
              </w:rPr>
              <w:t>2011 Cohort Percent:</w:t>
            </w:r>
          </w:p>
        </w:tc>
        <w:tc>
          <w:tcPr>
            <w:tcW w:w="3153"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71.9</w:t>
            </w:r>
            <w:r w:rsidR="00672D86" w:rsidRPr="009770CA">
              <w:rPr>
                <w:rFonts w:eastAsia="Times New Roman" w:cstheme="minorHAnsi"/>
                <w:color w:val="000000"/>
                <w:sz w:val="16"/>
                <w:szCs w:val="16"/>
              </w:rPr>
              <w:t>%</w:t>
            </w:r>
          </w:p>
        </w:tc>
        <w:tc>
          <w:tcPr>
            <w:tcW w:w="2004"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23.3</w:t>
            </w:r>
            <w:r w:rsidR="00672D86" w:rsidRPr="009770CA">
              <w:rPr>
                <w:rFonts w:eastAsia="Times New Roman" w:cstheme="minorHAnsi"/>
                <w:color w:val="000000"/>
                <w:sz w:val="16"/>
                <w:szCs w:val="16"/>
              </w:rPr>
              <w:t>%</w:t>
            </w:r>
          </w:p>
        </w:tc>
        <w:tc>
          <w:tcPr>
            <w:tcW w:w="1391"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4.8</w:t>
            </w:r>
            <w:r w:rsidR="00672D86" w:rsidRPr="009770CA">
              <w:rPr>
                <w:rFonts w:eastAsia="Times New Roman" w:cstheme="minorHAnsi"/>
                <w:color w:val="000000"/>
                <w:sz w:val="16"/>
                <w:szCs w:val="16"/>
              </w:rPr>
              <w:t>%</w:t>
            </w:r>
          </w:p>
        </w:tc>
        <w:tc>
          <w:tcPr>
            <w:tcW w:w="2115" w:type="dxa"/>
            <w:shd w:val="clear" w:color="auto" w:fill="DBE5F1" w:themeFill="accent1"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Faculty Question:</w:t>
            </w:r>
          </w:p>
        </w:tc>
        <w:tc>
          <w:tcPr>
            <w:tcW w:w="8663" w:type="dxa"/>
            <w:gridSpan w:val="4"/>
            <w:shd w:val="clear" w:color="auto" w:fill="EAF1DD" w:themeFill="accent3" w:themeFillTint="33"/>
          </w:tcPr>
          <w:p w:rsidR="00F233B7" w:rsidRPr="00F233B7" w:rsidRDefault="00F018AD" w:rsidP="00F018AD">
            <w:pPr>
              <w:jc w:val="left"/>
              <w:rPr>
                <w:rFonts w:cstheme="minorHAnsi"/>
                <w:b/>
                <w:sz w:val="16"/>
                <w:szCs w:val="16"/>
              </w:rPr>
            </w:pPr>
            <w:r w:rsidRPr="009E1B48">
              <w:rPr>
                <w:rFonts w:eastAsia="Times New Roman" w:cstheme="minorHAnsi"/>
                <w:color w:val="000000"/>
                <w:sz w:val="16"/>
                <w:szCs w:val="16"/>
              </w:rPr>
              <w:t>How important is it to yo</w:t>
            </w:r>
            <w:r>
              <w:rPr>
                <w:rFonts w:eastAsia="Times New Roman" w:cstheme="minorHAnsi"/>
                <w:color w:val="000000"/>
                <w:sz w:val="16"/>
                <w:szCs w:val="16"/>
              </w:rPr>
              <w:t>u that students participate in honors courses</w:t>
            </w:r>
            <w:r w:rsidRPr="009E1B48">
              <w:rPr>
                <w:rFonts w:eastAsia="Times New Roman" w:cstheme="minorHAnsi"/>
                <w:color w:val="000000"/>
                <w:sz w:val="16"/>
                <w:szCs w:val="16"/>
              </w:rPr>
              <w:t>?</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Faculty Response:</w:t>
            </w:r>
          </w:p>
        </w:tc>
        <w:tc>
          <w:tcPr>
            <w:tcW w:w="3153"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Not important</w:t>
            </w:r>
          </w:p>
        </w:tc>
        <w:tc>
          <w:tcPr>
            <w:tcW w:w="2004"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Somewhat important</w:t>
            </w:r>
          </w:p>
        </w:tc>
        <w:tc>
          <w:tcPr>
            <w:tcW w:w="1391"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Very important</w:t>
            </w:r>
          </w:p>
        </w:tc>
        <w:tc>
          <w:tcPr>
            <w:tcW w:w="2115" w:type="dxa"/>
            <w:shd w:val="clear" w:color="auto" w:fill="EAF1DD" w:themeFill="accent3" w:themeFillTint="33"/>
          </w:tcPr>
          <w:p w:rsidR="00F233B7" w:rsidRPr="00F233B7" w:rsidRDefault="00F233B7" w:rsidP="00815973">
            <w:pPr>
              <w:rPr>
                <w:rFonts w:cstheme="minorHAnsi"/>
                <w:b/>
                <w:sz w:val="16"/>
                <w:szCs w:val="16"/>
              </w:rPr>
            </w:pPr>
            <w:r w:rsidRPr="00F233B7">
              <w:rPr>
                <w:rFonts w:cstheme="minorHAnsi"/>
                <w:b/>
                <w:sz w:val="16"/>
                <w:szCs w:val="16"/>
              </w:rPr>
              <w:t>Total</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PT Faculty Count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8</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21</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14</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43</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PT Faculty Percent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19</w:t>
            </w:r>
            <w:r w:rsidR="00672D86" w:rsidRPr="009770CA">
              <w:rPr>
                <w:rFonts w:eastAsia="Times New Roman" w:cstheme="minorHAnsi"/>
                <w:color w:val="000000"/>
                <w:sz w:val="16"/>
                <w:szCs w:val="16"/>
              </w:rPr>
              <w:t>%</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49</w:t>
            </w:r>
            <w:r w:rsidR="00672D86" w:rsidRPr="009770CA">
              <w:rPr>
                <w:rFonts w:eastAsia="Times New Roman" w:cstheme="minorHAnsi"/>
                <w:color w:val="000000"/>
                <w:sz w:val="16"/>
                <w:szCs w:val="16"/>
              </w:rPr>
              <w:t>%</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33</w:t>
            </w:r>
            <w:r w:rsidR="00672D86" w:rsidRPr="009770CA">
              <w:rPr>
                <w:rFonts w:eastAsia="Times New Roman" w:cstheme="minorHAnsi"/>
                <w:color w:val="000000"/>
                <w:sz w:val="16"/>
                <w:szCs w:val="16"/>
              </w:rPr>
              <w:t>%</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FT Faculty Count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16</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57</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30</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103</w:t>
            </w:r>
          </w:p>
        </w:tc>
      </w:tr>
      <w:tr w:rsidR="00F233B7" w:rsidRPr="00F233B7" w:rsidTr="009E1B48">
        <w:tc>
          <w:tcPr>
            <w:tcW w:w="2353" w:type="dxa"/>
            <w:shd w:val="clear" w:color="auto" w:fill="EAF1DD" w:themeFill="accent3" w:themeFillTint="33"/>
          </w:tcPr>
          <w:p w:rsidR="00F233B7" w:rsidRPr="00F233B7" w:rsidRDefault="00F233B7" w:rsidP="00815973">
            <w:pPr>
              <w:jc w:val="left"/>
              <w:rPr>
                <w:rFonts w:cstheme="minorHAnsi"/>
                <w:b/>
                <w:sz w:val="16"/>
                <w:szCs w:val="16"/>
              </w:rPr>
            </w:pPr>
            <w:r w:rsidRPr="00F233B7">
              <w:rPr>
                <w:rFonts w:cstheme="minorHAnsi"/>
                <w:b/>
                <w:sz w:val="16"/>
                <w:szCs w:val="16"/>
              </w:rPr>
              <w:t>AC FT Faculty Percent</w:t>
            </w:r>
          </w:p>
        </w:tc>
        <w:tc>
          <w:tcPr>
            <w:tcW w:w="3153"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16</w:t>
            </w:r>
            <w:r w:rsidR="00672D86" w:rsidRPr="009770CA">
              <w:rPr>
                <w:rFonts w:eastAsia="Times New Roman" w:cstheme="minorHAnsi"/>
                <w:color w:val="000000"/>
                <w:sz w:val="16"/>
                <w:szCs w:val="16"/>
              </w:rPr>
              <w:t>%</w:t>
            </w:r>
          </w:p>
        </w:tc>
        <w:tc>
          <w:tcPr>
            <w:tcW w:w="2004"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55</w:t>
            </w:r>
            <w:r w:rsidR="00672D86" w:rsidRPr="009770CA">
              <w:rPr>
                <w:rFonts w:eastAsia="Times New Roman" w:cstheme="minorHAnsi"/>
                <w:color w:val="000000"/>
                <w:sz w:val="16"/>
                <w:szCs w:val="16"/>
              </w:rPr>
              <w:t>%</w:t>
            </w:r>
          </w:p>
        </w:tc>
        <w:tc>
          <w:tcPr>
            <w:tcW w:w="1391"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29</w:t>
            </w:r>
            <w:r w:rsidR="00672D86" w:rsidRPr="009770CA">
              <w:rPr>
                <w:rFonts w:eastAsia="Times New Roman" w:cstheme="minorHAnsi"/>
                <w:color w:val="000000"/>
                <w:sz w:val="16"/>
                <w:szCs w:val="16"/>
              </w:rPr>
              <w:t>%</w:t>
            </w:r>
          </w:p>
        </w:tc>
        <w:tc>
          <w:tcPr>
            <w:tcW w:w="2115" w:type="dxa"/>
            <w:shd w:val="clear" w:color="auto" w:fill="EAF1DD" w:themeFill="accent3" w:themeFillTint="33"/>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All Faculty Count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24</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78</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44</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146</w:t>
            </w:r>
          </w:p>
        </w:tc>
      </w:tr>
      <w:tr w:rsidR="00F233B7" w:rsidRPr="00F233B7" w:rsidTr="009E1B48">
        <w:tc>
          <w:tcPr>
            <w:tcW w:w="2353" w:type="dxa"/>
            <w:shd w:val="clear" w:color="auto" w:fill="FFFF00"/>
          </w:tcPr>
          <w:p w:rsidR="00F233B7" w:rsidRPr="00F233B7" w:rsidRDefault="00F233B7" w:rsidP="00815973">
            <w:pPr>
              <w:jc w:val="left"/>
              <w:rPr>
                <w:rFonts w:cstheme="minorHAnsi"/>
                <w:b/>
                <w:sz w:val="16"/>
                <w:szCs w:val="16"/>
              </w:rPr>
            </w:pPr>
            <w:r w:rsidRPr="00F233B7">
              <w:rPr>
                <w:rFonts w:cstheme="minorHAnsi"/>
                <w:b/>
                <w:sz w:val="16"/>
                <w:szCs w:val="16"/>
              </w:rPr>
              <w:t>AC All Faculty Percent</w:t>
            </w:r>
          </w:p>
        </w:tc>
        <w:tc>
          <w:tcPr>
            <w:tcW w:w="3153"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16</w:t>
            </w:r>
            <w:r w:rsidR="00672D86" w:rsidRPr="009770CA">
              <w:rPr>
                <w:rFonts w:eastAsia="Times New Roman" w:cstheme="minorHAnsi"/>
                <w:color w:val="000000"/>
                <w:sz w:val="16"/>
                <w:szCs w:val="16"/>
              </w:rPr>
              <w:t>%</w:t>
            </w:r>
          </w:p>
        </w:tc>
        <w:tc>
          <w:tcPr>
            <w:tcW w:w="2004"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53</w:t>
            </w:r>
            <w:r w:rsidR="00672D86" w:rsidRPr="009770CA">
              <w:rPr>
                <w:rFonts w:eastAsia="Times New Roman" w:cstheme="minorHAnsi"/>
                <w:color w:val="000000"/>
                <w:sz w:val="16"/>
                <w:szCs w:val="16"/>
              </w:rPr>
              <w:t>%</w:t>
            </w:r>
          </w:p>
        </w:tc>
        <w:tc>
          <w:tcPr>
            <w:tcW w:w="1391"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30</w:t>
            </w:r>
            <w:r w:rsidR="00672D86" w:rsidRPr="009770CA">
              <w:rPr>
                <w:rFonts w:eastAsia="Times New Roman" w:cstheme="minorHAnsi"/>
                <w:color w:val="000000"/>
                <w:sz w:val="16"/>
                <w:szCs w:val="16"/>
              </w:rPr>
              <w:t>%</w:t>
            </w:r>
          </w:p>
        </w:tc>
        <w:tc>
          <w:tcPr>
            <w:tcW w:w="2115" w:type="dxa"/>
            <w:shd w:val="clear" w:color="auto" w:fill="FFFF00"/>
          </w:tcPr>
          <w:p w:rsidR="00F233B7" w:rsidRPr="00F233B7" w:rsidRDefault="00F233B7" w:rsidP="00815973">
            <w:pPr>
              <w:rPr>
                <w:rFonts w:cstheme="minorHAnsi"/>
                <w:sz w:val="16"/>
                <w:szCs w:val="16"/>
              </w:rPr>
            </w:pPr>
            <w:r w:rsidRPr="00F233B7">
              <w:rPr>
                <w:rFonts w:cstheme="minorHAnsi"/>
                <w:sz w:val="16"/>
                <w:szCs w:val="16"/>
              </w:rPr>
              <w:t>100</w:t>
            </w:r>
            <w:r w:rsidR="00672D86" w:rsidRPr="009770CA">
              <w:rPr>
                <w:rFonts w:eastAsia="Times New Roman" w:cstheme="minorHAnsi"/>
                <w:color w:val="000000"/>
                <w:sz w:val="16"/>
                <w:szCs w:val="16"/>
              </w:rPr>
              <w:t>%</w:t>
            </w:r>
          </w:p>
        </w:tc>
      </w:tr>
    </w:tbl>
    <w:p w:rsidR="00F233B7" w:rsidRDefault="00F233B7" w:rsidP="001B6F92">
      <w:pPr>
        <w:jc w:val="both"/>
        <w:rPr>
          <w:b/>
        </w:rPr>
      </w:pPr>
    </w:p>
    <w:p w:rsidR="001B6F92" w:rsidRDefault="001B6F92" w:rsidP="001B6F92">
      <w:pPr>
        <w:jc w:val="both"/>
        <w:rPr>
          <w:b/>
        </w:rPr>
      </w:pPr>
      <w:bookmarkStart w:id="16" w:name="Internship"/>
      <w:r>
        <w:rPr>
          <w:b/>
        </w:rPr>
        <w:t>Internship</w:t>
      </w:r>
    </w:p>
    <w:bookmarkEnd w:id="16"/>
    <w:p w:rsidR="00AF0B33" w:rsidRPr="00154186" w:rsidRDefault="004C23D2" w:rsidP="004C23D2">
      <w:pPr>
        <w:jc w:val="both"/>
        <w:rPr>
          <w:b/>
          <w:color w:val="FF0000"/>
          <w:sz w:val="16"/>
          <w:szCs w:val="16"/>
        </w:rPr>
      </w:pPr>
      <w:r w:rsidRPr="003F5989">
        <w:rPr>
          <w:b/>
          <w:color w:val="FF0000"/>
          <w:sz w:val="16"/>
          <w:szCs w:val="16"/>
        </w:rPr>
        <w:t xml:space="preserve">(See </w:t>
      </w:r>
      <w:r>
        <w:rPr>
          <w:b/>
          <w:color w:val="FF0000"/>
          <w:sz w:val="16"/>
          <w:szCs w:val="16"/>
        </w:rPr>
        <w:t>A</w:t>
      </w:r>
      <w:r w:rsidRPr="003F5989">
        <w:rPr>
          <w:b/>
          <w:color w:val="FF0000"/>
          <w:sz w:val="16"/>
          <w:szCs w:val="16"/>
        </w:rPr>
        <w:t>lso</w:t>
      </w:r>
      <w:r>
        <w:rPr>
          <w:b/>
          <w:color w:val="FF0000"/>
          <w:sz w:val="16"/>
          <w:szCs w:val="16"/>
        </w:rPr>
        <w:t>:</w:t>
      </w:r>
      <w:r w:rsidRPr="003F5989">
        <w:rPr>
          <w:b/>
          <w:color w:val="FF0000"/>
          <w:sz w:val="16"/>
          <w:szCs w:val="16"/>
        </w:rPr>
        <w:t xml:space="preserve"> “</w:t>
      </w:r>
      <w:hyperlink w:anchor="Faculty_Course_Section_InternRequire" w:history="1">
        <w:r w:rsidRPr="004C23D2">
          <w:rPr>
            <w:rStyle w:val="Hyperlink"/>
            <w:b/>
            <w:sz w:val="16"/>
            <w:szCs w:val="16"/>
          </w:rPr>
          <w:t>Faculty Course Section</w:t>
        </w:r>
      </w:hyperlink>
      <w:r w:rsidRPr="003F5989">
        <w:rPr>
          <w:b/>
          <w:color w:val="FF0000"/>
          <w:sz w:val="16"/>
          <w:szCs w:val="16"/>
        </w:rPr>
        <w:t xml:space="preserve">” for additional </w:t>
      </w:r>
      <w:r>
        <w:rPr>
          <w:b/>
          <w:color w:val="FF0000"/>
          <w:sz w:val="16"/>
          <w:szCs w:val="16"/>
        </w:rPr>
        <w:t>instructor-required internship</w:t>
      </w:r>
      <w:r w:rsidRPr="003F5989">
        <w:rPr>
          <w:b/>
          <w:color w:val="FF0000"/>
          <w:sz w:val="16"/>
          <w:szCs w:val="16"/>
        </w:rPr>
        <w:t xml:space="preserve"> information)</w:t>
      </w:r>
    </w:p>
    <w:tbl>
      <w:tblPr>
        <w:tblStyle w:val="TableGrid"/>
        <w:tblW w:w="0" w:type="auto"/>
        <w:tblLook w:val="04A0" w:firstRow="1" w:lastRow="0" w:firstColumn="1" w:lastColumn="0" w:noHBand="0" w:noVBand="1"/>
      </w:tblPr>
      <w:tblGrid>
        <w:gridCol w:w="2353"/>
        <w:gridCol w:w="3153"/>
        <w:gridCol w:w="2004"/>
        <w:gridCol w:w="1391"/>
        <w:gridCol w:w="2115"/>
      </w:tblGrid>
      <w:tr w:rsidR="009E1B48" w:rsidRPr="00F233B7" w:rsidTr="00815973">
        <w:tc>
          <w:tcPr>
            <w:tcW w:w="11016" w:type="dxa"/>
            <w:gridSpan w:val="5"/>
            <w:shd w:val="clear" w:color="auto" w:fill="DBE5F1" w:themeFill="accent1" w:themeFillTint="33"/>
          </w:tcPr>
          <w:p w:rsidR="009E1B48" w:rsidRPr="009E1B48" w:rsidRDefault="009E1B48" w:rsidP="009E1B48">
            <w:pPr>
              <w:rPr>
                <w:rFonts w:eastAsia="Times New Roman" w:cstheme="minorHAnsi"/>
                <w:b/>
                <w:color w:val="000000"/>
                <w:sz w:val="16"/>
                <w:szCs w:val="16"/>
              </w:rPr>
            </w:pPr>
            <w:r w:rsidRPr="009E1B48">
              <w:rPr>
                <w:rFonts w:eastAsia="Times New Roman" w:cstheme="minorHAnsi"/>
                <w:b/>
                <w:color w:val="000000"/>
                <w:sz w:val="16"/>
                <w:szCs w:val="16"/>
              </w:rPr>
              <w:t>PAIRED STUDENT/FACULTY QUESTION</w:t>
            </w:r>
          </w:p>
        </w:tc>
      </w:tr>
      <w:tr w:rsidR="00F233B7" w:rsidRPr="00F233B7" w:rsidTr="00815973">
        <w:tc>
          <w:tcPr>
            <w:tcW w:w="2353" w:type="dxa"/>
            <w:shd w:val="clear" w:color="auto" w:fill="DBE5F1" w:themeFill="accent1" w:themeFillTint="33"/>
          </w:tcPr>
          <w:p w:rsidR="00F233B7" w:rsidRPr="009E1B48" w:rsidRDefault="00F233B7" w:rsidP="00815973">
            <w:pPr>
              <w:jc w:val="left"/>
              <w:rPr>
                <w:rFonts w:cstheme="minorHAnsi"/>
                <w:b/>
                <w:sz w:val="16"/>
                <w:szCs w:val="16"/>
              </w:rPr>
            </w:pPr>
            <w:r w:rsidRPr="009E1B48">
              <w:rPr>
                <w:rFonts w:cstheme="minorHAnsi"/>
                <w:b/>
                <w:sz w:val="16"/>
                <w:szCs w:val="16"/>
              </w:rPr>
              <w:t>Student Question:</w:t>
            </w:r>
          </w:p>
        </w:tc>
        <w:tc>
          <w:tcPr>
            <w:tcW w:w="8663" w:type="dxa"/>
            <w:gridSpan w:val="4"/>
            <w:shd w:val="clear" w:color="auto" w:fill="DBE5F1" w:themeFill="accent1" w:themeFillTint="33"/>
          </w:tcPr>
          <w:p w:rsidR="00F233B7" w:rsidRPr="0098693A" w:rsidRDefault="00F233B7" w:rsidP="00815973">
            <w:pPr>
              <w:jc w:val="left"/>
              <w:rPr>
                <w:rFonts w:cstheme="minorHAnsi"/>
                <w:sz w:val="16"/>
                <w:szCs w:val="16"/>
                <w:u w:val="single"/>
              </w:rPr>
            </w:pPr>
            <w:r w:rsidRPr="0098693A">
              <w:rPr>
                <w:rFonts w:eastAsia="Times New Roman" w:cstheme="minorHAnsi"/>
                <w:color w:val="000000"/>
                <w:sz w:val="16"/>
                <w:szCs w:val="16"/>
              </w:rPr>
              <w:t xml:space="preserve">Have you completed or do you plan to complete an Internship, field experience, co-op experience, or clinical assignment while attending </w:t>
            </w:r>
            <w:r w:rsidRPr="0098693A">
              <w:rPr>
                <w:rFonts w:eastAsia="Times New Roman" w:cstheme="minorHAnsi"/>
                <w:color w:val="000000"/>
                <w:sz w:val="16"/>
                <w:szCs w:val="16"/>
                <w:u w:val="single"/>
              </w:rPr>
              <w:t>this college?</w:t>
            </w:r>
          </w:p>
        </w:tc>
      </w:tr>
      <w:tr w:rsidR="00F233B7" w:rsidRPr="00F233B7" w:rsidTr="00815973">
        <w:tc>
          <w:tcPr>
            <w:tcW w:w="2353" w:type="dxa"/>
            <w:shd w:val="clear" w:color="auto" w:fill="DBE5F1" w:themeFill="accent1" w:themeFillTint="33"/>
          </w:tcPr>
          <w:p w:rsidR="00F233B7" w:rsidRPr="009E1B48" w:rsidRDefault="00F233B7" w:rsidP="00815973">
            <w:pPr>
              <w:jc w:val="left"/>
              <w:rPr>
                <w:rFonts w:cstheme="minorHAnsi"/>
                <w:b/>
                <w:sz w:val="16"/>
                <w:szCs w:val="16"/>
              </w:rPr>
            </w:pPr>
            <w:r w:rsidRPr="009E1B48">
              <w:rPr>
                <w:rFonts w:cstheme="minorHAnsi"/>
                <w:b/>
                <w:sz w:val="16"/>
                <w:szCs w:val="16"/>
              </w:rPr>
              <w:t>Student Response:</w:t>
            </w:r>
          </w:p>
        </w:tc>
        <w:tc>
          <w:tcPr>
            <w:tcW w:w="3153" w:type="dxa"/>
            <w:shd w:val="clear" w:color="auto" w:fill="DBE5F1" w:themeFill="accent1" w:themeFillTint="33"/>
          </w:tcPr>
          <w:p w:rsidR="00F233B7" w:rsidRPr="009E1B48" w:rsidRDefault="00F233B7" w:rsidP="00815973">
            <w:pPr>
              <w:rPr>
                <w:rFonts w:cstheme="minorHAnsi"/>
                <w:b/>
                <w:sz w:val="16"/>
                <w:szCs w:val="16"/>
              </w:rPr>
            </w:pPr>
            <w:r w:rsidRPr="009E1B48">
              <w:rPr>
                <w:rFonts w:cstheme="minorHAnsi"/>
                <w:b/>
                <w:sz w:val="16"/>
                <w:szCs w:val="16"/>
              </w:rPr>
              <w:t>I have not done, nor plan to do</w:t>
            </w:r>
          </w:p>
        </w:tc>
        <w:tc>
          <w:tcPr>
            <w:tcW w:w="2004" w:type="dxa"/>
            <w:shd w:val="clear" w:color="auto" w:fill="DBE5F1" w:themeFill="accent1" w:themeFillTint="33"/>
          </w:tcPr>
          <w:p w:rsidR="00F233B7" w:rsidRPr="009E1B48" w:rsidRDefault="00F233B7" w:rsidP="00815973">
            <w:pPr>
              <w:rPr>
                <w:rFonts w:cstheme="minorHAnsi"/>
                <w:b/>
                <w:sz w:val="16"/>
                <w:szCs w:val="16"/>
              </w:rPr>
            </w:pPr>
            <w:r w:rsidRPr="009E1B48">
              <w:rPr>
                <w:rFonts w:cstheme="minorHAnsi"/>
                <w:b/>
                <w:sz w:val="16"/>
                <w:szCs w:val="16"/>
              </w:rPr>
              <w:t>I plan to do</w:t>
            </w:r>
          </w:p>
        </w:tc>
        <w:tc>
          <w:tcPr>
            <w:tcW w:w="1391" w:type="dxa"/>
            <w:shd w:val="clear" w:color="auto" w:fill="DBE5F1" w:themeFill="accent1" w:themeFillTint="33"/>
          </w:tcPr>
          <w:p w:rsidR="00F233B7" w:rsidRPr="009E1B48" w:rsidRDefault="00F233B7" w:rsidP="00815973">
            <w:pPr>
              <w:rPr>
                <w:rFonts w:cstheme="minorHAnsi"/>
                <w:b/>
                <w:sz w:val="16"/>
                <w:szCs w:val="16"/>
              </w:rPr>
            </w:pPr>
            <w:r w:rsidRPr="009E1B48">
              <w:rPr>
                <w:rFonts w:cstheme="minorHAnsi"/>
                <w:b/>
                <w:sz w:val="16"/>
                <w:szCs w:val="16"/>
              </w:rPr>
              <w:t>I have done</w:t>
            </w:r>
          </w:p>
        </w:tc>
        <w:tc>
          <w:tcPr>
            <w:tcW w:w="2115" w:type="dxa"/>
            <w:shd w:val="clear" w:color="auto" w:fill="DBE5F1" w:themeFill="accent1" w:themeFillTint="33"/>
          </w:tcPr>
          <w:p w:rsidR="00F233B7" w:rsidRPr="009E1B48" w:rsidRDefault="00F233B7" w:rsidP="00815973">
            <w:pPr>
              <w:rPr>
                <w:rFonts w:cstheme="minorHAnsi"/>
                <w:b/>
                <w:sz w:val="16"/>
                <w:szCs w:val="16"/>
              </w:rPr>
            </w:pPr>
            <w:r w:rsidRPr="009E1B48">
              <w:rPr>
                <w:rFonts w:cstheme="minorHAnsi"/>
                <w:b/>
                <w:sz w:val="16"/>
                <w:szCs w:val="16"/>
              </w:rPr>
              <w:t>Total</w:t>
            </w:r>
          </w:p>
        </w:tc>
      </w:tr>
      <w:tr w:rsidR="00F233B7" w:rsidRPr="00F233B7" w:rsidTr="009E1B48">
        <w:tc>
          <w:tcPr>
            <w:tcW w:w="2353" w:type="dxa"/>
            <w:shd w:val="clear" w:color="auto" w:fill="FFFF00"/>
          </w:tcPr>
          <w:p w:rsidR="00F233B7" w:rsidRPr="009E1B48" w:rsidRDefault="00F233B7" w:rsidP="00815973">
            <w:pPr>
              <w:jc w:val="left"/>
              <w:rPr>
                <w:rFonts w:cstheme="minorHAnsi"/>
                <w:b/>
                <w:sz w:val="16"/>
                <w:szCs w:val="16"/>
              </w:rPr>
            </w:pPr>
            <w:r w:rsidRPr="009E1B48">
              <w:rPr>
                <w:rFonts w:cstheme="minorHAnsi"/>
                <w:b/>
                <w:sz w:val="16"/>
                <w:szCs w:val="16"/>
              </w:rPr>
              <w:t>AC College Count:</w:t>
            </w:r>
          </w:p>
        </w:tc>
        <w:tc>
          <w:tcPr>
            <w:tcW w:w="3153"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287</w:t>
            </w:r>
          </w:p>
        </w:tc>
        <w:tc>
          <w:tcPr>
            <w:tcW w:w="2004"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464</w:t>
            </w:r>
          </w:p>
        </w:tc>
        <w:tc>
          <w:tcPr>
            <w:tcW w:w="1391"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181</w:t>
            </w:r>
          </w:p>
        </w:tc>
        <w:tc>
          <w:tcPr>
            <w:tcW w:w="2115"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933</w:t>
            </w:r>
          </w:p>
        </w:tc>
      </w:tr>
      <w:tr w:rsidR="00F233B7" w:rsidRPr="00F233B7" w:rsidTr="009E1B48">
        <w:tc>
          <w:tcPr>
            <w:tcW w:w="2353" w:type="dxa"/>
            <w:shd w:val="clear" w:color="auto" w:fill="FFFF00"/>
          </w:tcPr>
          <w:p w:rsidR="00F233B7" w:rsidRPr="009E1B48" w:rsidRDefault="00F233B7" w:rsidP="00815973">
            <w:pPr>
              <w:jc w:val="left"/>
              <w:rPr>
                <w:rFonts w:cstheme="minorHAnsi"/>
                <w:b/>
                <w:sz w:val="16"/>
                <w:szCs w:val="16"/>
              </w:rPr>
            </w:pPr>
            <w:r w:rsidRPr="009E1B48">
              <w:rPr>
                <w:rFonts w:cstheme="minorHAnsi"/>
                <w:b/>
                <w:sz w:val="16"/>
                <w:szCs w:val="16"/>
              </w:rPr>
              <w:t>AC College Percent:</w:t>
            </w:r>
          </w:p>
        </w:tc>
        <w:tc>
          <w:tcPr>
            <w:tcW w:w="3153" w:type="dxa"/>
            <w:shd w:val="clear" w:color="auto" w:fill="FFFF00"/>
          </w:tcPr>
          <w:p w:rsidR="00F233B7" w:rsidRPr="009E1B48" w:rsidRDefault="00F233B7" w:rsidP="00815973">
            <w:pPr>
              <w:tabs>
                <w:tab w:val="left" w:pos="930"/>
              </w:tabs>
              <w:rPr>
                <w:rFonts w:cstheme="minorHAnsi"/>
                <w:sz w:val="16"/>
                <w:szCs w:val="16"/>
              </w:rPr>
            </w:pPr>
            <w:r w:rsidRPr="009E1B48">
              <w:rPr>
                <w:rFonts w:cstheme="minorHAnsi"/>
                <w:sz w:val="16"/>
                <w:szCs w:val="16"/>
              </w:rPr>
              <w:t>30.8</w:t>
            </w:r>
            <w:r w:rsidR="00672D86" w:rsidRPr="009770CA">
              <w:rPr>
                <w:rFonts w:eastAsia="Times New Roman" w:cstheme="minorHAnsi"/>
                <w:color w:val="000000"/>
                <w:sz w:val="16"/>
                <w:szCs w:val="16"/>
              </w:rPr>
              <w:t>%</w:t>
            </w:r>
          </w:p>
        </w:tc>
        <w:tc>
          <w:tcPr>
            <w:tcW w:w="2004"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49.7</w:t>
            </w:r>
            <w:r w:rsidR="00672D86" w:rsidRPr="009770CA">
              <w:rPr>
                <w:rFonts w:eastAsia="Times New Roman" w:cstheme="minorHAnsi"/>
                <w:color w:val="000000"/>
                <w:sz w:val="16"/>
                <w:szCs w:val="16"/>
              </w:rPr>
              <w:t>%</w:t>
            </w:r>
          </w:p>
        </w:tc>
        <w:tc>
          <w:tcPr>
            <w:tcW w:w="1391"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19.5</w:t>
            </w:r>
            <w:r w:rsidR="00672D86" w:rsidRPr="009770CA">
              <w:rPr>
                <w:rFonts w:eastAsia="Times New Roman" w:cstheme="minorHAnsi"/>
                <w:color w:val="000000"/>
                <w:sz w:val="16"/>
                <w:szCs w:val="16"/>
              </w:rPr>
              <w:t>%</w:t>
            </w:r>
          </w:p>
        </w:tc>
        <w:tc>
          <w:tcPr>
            <w:tcW w:w="2115"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100</w:t>
            </w:r>
            <w:r w:rsidR="00672D86" w:rsidRPr="009770CA">
              <w:rPr>
                <w:rFonts w:eastAsia="Times New Roman" w:cstheme="minorHAnsi"/>
                <w:color w:val="000000"/>
                <w:sz w:val="16"/>
                <w:szCs w:val="16"/>
              </w:rPr>
              <w:t>%</w:t>
            </w:r>
          </w:p>
        </w:tc>
      </w:tr>
      <w:tr w:rsidR="00F233B7" w:rsidRPr="00F233B7" w:rsidTr="00815973">
        <w:tc>
          <w:tcPr>
            <w:tcW w:w="2353" w:type="dxa"/>
            <w:shd w:val="clear" w:color="auto" w:fill="DBE5F1" w:themeFill="accent1" w:themeFillTint="33"/>
          </w:tcPr>
          <w:p w:rsidR="00F233B7" w:rsidRPr="009E1B48" w:rsidRDefault="00F233B7" w:rsidP="00815973">
            <w:pPr>
              <w:jc w:val="left"/>
              <w:rPr>
                <w:rFonts w:cstheme="minorHAnsi"/>
                <w:b/>
                <w:sz w:val="16"/>
                <w:szCs w:val="16"/>
              </w:rPr>
            </w:pPr>
            <w:r w:rsidRPr="009E1B48">
              <w:rPr>
                <w:rFonts w:cstheme="minorHAnsi"/>
                <w:b/>
                <w:sz w:val="16"/>
                <w:szCs w:val="16"/>
              </w:rPr>
              <w:t>Large College Count:</w:t>
            </w:r>
          </w:p>
        </w:tc>
        <w:tc>
          <w:tcPr>
            <w:tcW w:w="3153" w:type="dxa"/>
            <w:shd w:val="clear" w:color="auto" w:fill="DBE5F1" w:themeFill="accent1" w:themeFillTint="33"/>
          </w:tcPr>
          <w:p w:rsidR="00F233B7" w:rsidRPr="009E1B48" w:rsidRDefault="00F233B7" w:rsidP="00815973">
            <w:pPr>
              <w:tabs>
                <w:tab w:val="left" w:pos="930"/>
              </w:tabs>
              <w:rPr>
                <w:rFonts w:cstheme="minorHAnsi"/>
                <w:sz w:val="16"/>
                <w:szCs w:val="16"/>
              </w:rPr>
            </w:pPr>
            <w:r w:rsidRPr="009E1B48">
              <w:rPr>
                <w:rFonts w:cstheme="minorHAnsi"/>
                <w:sz w:val="16"/>
                <w:szCs w:val="16"/>
              </w:rPr>
              <w:t>41,849</w:t>
            </w:r>
          </w:p>
        </w:tc>
        <w:tc>
          <w:tcPr>
            <w:tcW w:w="2004"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44,161</w:t>
            </w:r>
          </w:p>
        </w:tc>
        <w:tc>
          <w:tcPr>
            <w:tcW w:w="1391"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13,399</w:t>
            </w:r>
          </w:p>
        </w:tc>
        <w:tc>
          <w:tcPr>
            <w:tcW w:w="2115"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99,409</w:t>
            </w:r>
          </w:p>
        </w:tc>
      </w:tr>
      <w:tr w:rsidR="00F233B7" w:rsidRPr="00F233B7" w:rsidTr="00815973">
        <w:tc>
          <w:tcPr>
            <w:tcW w:w="2353" w:type="dxa"/>
            <w:shd w:val="clear" w:color="auto" w:fill="DBE5F1" w:themeFill="accent1" w:themeFillTint="33"/>
          </w:tcPr>
          <w:p w:rsidR="00F233B7" w:rsidRPr="009E1B48" w:rsidRDefault="00F233B7" w:rsidP="00815973">
            <w:pPr>
              <w:jc w:val="left"/>
              <w:rPr>
                <w:rFonts w:cstheme="minorHAnsi"/>
                <w:b/>
                <w:sz w:val="16"/>
                <w:szCs w:val="16"/>
              </w:rPr>
            </w:pPr>
            <w:r w:rsidRPr="009E1B48">
              <w:rPr>
                <w:rFonts w:cstheme="minorHAnsi"/>
                <w:b/>
                <w:sz w:val="16"/>
                <w:szCs w:val="16"/>
              </w:rPr>
              <w:t>Large College Percent:</w:t>
            </w:r>
          </w:p>
        </w:tc>
        <w:tc>
          <w:tcPr>
            <w:tcW w:w="3153"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42.1</w:t>
            </w:r>
            <w:r w:rsidR="00672D86" w:rsidRPr="009770CA">
              <w:rPr>
                <w:rFonts w:eastAsia="Times New Roman" w:cstheme="minorHAnsi"/>
                <w:color w:val="000000"/>
                <w:sz w:val="16"/>
                <w:szCs w:val="16"/>
              </w:rPr>
              <w:t>%</w:t>
            </w:r>
          </w:p>
        </w:tc>
        <w:tc>
          <w:tcPr>
            <w:tcW w:w="2004"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44.4</w:t>
            </w:r>
            <w:r w:rsidR="00672D86" w:rsidRPr="009770CA">
              <w:rPr>
                <w:rFonts w:eastAsia="Times New Roman" w:cstheme="minorHAnsi"/>
                <w:color w:val="000000"/>
                <w:sz w:val="16"/>
                <w:szCs w:val="16"/>
              </w:rPr>
              <w:t>%</w:t>
            </w:r>
          </w:p>
        </w:tc>
        <w:tc>
          <w:tcPr>
            <w:tcW w:w="1391"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13.5</w:t>
            </w:r>
            <w:r w:rsidR="00672D86" w:rsidRPr="009770CA">
              <w:rPr>
                <w:rFonts w:eastAsia="Times New Roman" w:cstheme="minorHAnsi"/>
                <w:color w:val="000000"/>
                <w:sz w:val="16"/>
                <w:szCs w:val="16"/>
              </w:rPr>
              <w:t>%</w:t>
            </w:r>
          </w:p>
        </w:tc>
        <w:tc>
          <w:tcPr>
            <w:tcW w:w="2115"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100</w:t>
            </w:r>
            <w:r w:rsidR="00672D86" w:rsidRPr="009770CA">
              <w:rPr>
                <w:rFonts w:eastAsia="Times New Roman" w:cstheme="minorHAnsi"/>
                <w:color w:val="000000"/>
                <w:sz w:val="16"/>
                <w:szCs w:val="16"/>
              </w:rPr>
              <w:t>%</w:t>
            </w:r>
          </w:p>
        </w:tc>
      </w:tr>
      <w:tr w:rsidR="00F233B7" w:rsidRPr="00F233B7" w:rsidTr="00815973">
        <w:tc>
          <w:tcPr>
            <w:tcW w:w="2353" w:type="dxa"/>
            <w:shd w:val="clear" w:color="auto" w:fill="DBE5F1" w:themeFill="accent1" w:themeFillTint="33"/>
          </w:tcPr>
          <w:p w:rsidR="00F233B7" w:rsidRPr="009E1B48" w:rsidRDefault="00F233B7" w:rsidP="00815973">
            <w:pPr>
              <w:jc w:val="left"/>
              <w:rPr>
                <w:rFonts w:cstheme="minorHAnsi"/>
                <w:b/>
                <w:sz w:val="16"/>
                <w:szCs w:val="16"/>
              </w:rPr>
            </w:pPr>
            <w:r w:rsidRPr="009E1B48">
              <w:rPr>
                <w:rFonts w:cstheme="minorHAnsi"/>
                <w:b/>
                <w:sz w:val="16"/>
                <w:szCs w:val="16"/>
              </w:rPr>
              <w:t>2011 Cohort Count:</w:t>
            </w:r>
          </w:p>
        </w:tc>
        <w:tc>
          <w:tcPr>
            <w:tcW w:w="3153"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172,562</w:t>
            </w:r>
          </w:p>
        </w:tc>
        <w:tc>
          <w:tcPr>
            <w:tcW w:w="2004"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194,126</w:t>
            </w:r>
          </w:p>
        </w:tc>
        <w:tc>
          <w:tcPr>
            <w:tcW w:w="1391"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65,720</w:t>
            </w:r>
          </w:p>
        </w:tc>
        <w:tc>
          <w:tcPr>
            <w:tcW w:w="2115"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432,408</w:t>
            </w:r>
          </w:p>
        </w:tc>
      </w:tr>
      <w:tr w:rsidR="00F233B7" w:rsidRPr="00F233B7" w:rsidTr="00815973">
        <w:tc>
          <w:tcPr>
            <w:tcW w:w="2353" w:type="dxa"/>
            <w:shd w:val="clear" w:color="auto" w:fill="DBE5F1" w:themeFill="accent1" w:themeFillTint="33"/>
          </w:tcPr>
          <w:p w:rsidR="00F233B7" w:rsidRPr="009E1B48" w:rsidRDefault="00F233B7" w:rsidP="00815973">
            <w:pPr>
              <w:jc w:val="left"/>
              <w:rPr>
                <w:rFonts w:cstheme="minorHAnsi"/>
                <w:b/>
                <w:sz w:val="16"/>
                <w:szCs w:val="16"/>
              </w:rPr>
            </w:pPr>
            <w:r w:rsidRPr="009E1B48">
              <w:rPr>
                <w:rFonts w:cstheme="minorHAnsi"/>
                <w:b/>
                <w:sz w:val="16"/>
                <w:szCs w:val="16"/>
              </w:rPr>
              <w:t>2011 Cohort Percent:</w:t>
            </w:r>
          </w:p>
        </w:tc>
        <w:tc>
          <w:tcPr>
            <w:tcW w:w="3153"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39.9</w:t>
            </w:r>
            <w:r w:rsidR="00672D86" w:rsidRPr="009770CA">
              <w:rPr>
                <w:rFonts w:eastAsia="Times New Roman" w:cstheme="minorHAnsi"/>
                <w:color w:val="000000"/>
                <w:sz w:val="16"/>
                <w:szCs w:val="16"/>
              </w:rPr>
              <w:t>%</w:t>
            </w:r>
          </w:p>
        </w:tc>
        <w:tc>
          <w:tcPr>
            <w:tcW w:w="2004"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44.9</w:t>
            </w:r>
            <w:r w:rsidR="00672D86" w:rsidRPr="009770CA">
              <w:rPr>
                <w:rFonts w:eastAsia="Times New Roman" w:cstheme="minorHAnsi"/>
                <w:color w:val="000000"/>
                <w:sz w:val="16"/>
                <w:szCs w:val="16"/>
              </w:rPr>
              <w:t>%</w:t>
            </w:r>
          </w:p>
        </w:tc>
        <w:tc>
          <w:tcPr>
            <w:tcW w:w="1391"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15.2</w:t>
            </w:r>
            <w:r w:rsidR="00672D86" w:rsidRPr="009770CA">
              <w:rPr>
                <w:rFonts w:eastAsia="Times New Roman" w:cstheme="minorHAnsi"/>
                <w:color w:val="000000"/>
                <w:sz w:val="16"/>
                <w:szCs w:val="16"/>
              </w:rPr>
              <w:t>%</w:t>
            </w:r>
          </w:p>
        </w:tc>
        <w:tc>
          <w:tcPr>
            <w:tcW w:w="2115" w:type="dxa"/>
            <w:shd w:val="clear" w:color="auto" w:fill="DBE5F1" w:themeFill="accent1" w:themeFillTint="33"/>
          </w:tcPr>
          <w:p w:rsidR="00F233B7" w:rsidRPr="009E1B48" w:rsidRDefault="00F233B7" w:rsidP="00815973">
            <w:pPr>
              <w:rPr>
                <w:rFonts w:cstheme="minorHAnsi"/>
                <w:sz w:val="16"/>
                <w:szCs w:val="16"/>
              </w:rPr>
            </w:pPr>
            <w:r w:rsidRPr="009E1B48">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EAF1DD" w:themeFill="accent3" w:themeFillTint="33"/>
          </w:tcPr>
          <w:p w:rsidR="00F233B7" w:rsidRPr="009E1B48" w:rsidRDefault="00F233B7" w:rsidP="00815973">
            <w:pPr>
              <w:jc w:val="left"/>
              <w:rPr>
                <w:rFonts w:cstheme="minorHAnsi"/>
                <w:b/>
                <w:sz w:val="16"/>
                <w:szCs w:val="16"/>
              </w:rPr>
            </w:pPr>
            <w:r w:rsidRPr="009E1B48">
              <w:rPr>
                <w:rFonts w:cstheme="minorHAnsi"/>
                <w:b/>
                <w:sz w:val="16"/>
                <w:szCs w:val="16"/>
              </w:rPr>
              <w:t>Faculty Question:</w:t>
            </w:r>
          </w:p>
        </w:tc>
        <w:tc>
          <w:tcPr>
            <w:tcW w:w="8663" w:type="dxa"/>
            <w:gridSpan w:val="4"/>
            <w:shd w:val="clear" w:color="auto" w:fill="EAF1DD" w:themeFill="accent3" w:themeFillTint="33"/>
          </w:tcPr>
          <w:p w:rsidR="00F233B7" w:rsidRPr="009E1B48" w:rsidRDefault="00F233B7" w:rsidP="00815973">
            <w:pPr>
              <w:jc w:val="left"/>
              <w:rPr>
                <w:rFonts w:cstheme="minorHAnsi"/>
                <w:b/>
                <w:sz w:val="16"/>
                <w:szCs w:val="16"/>
              </w:rPr>
            </w:pPr>
            <w:r w:rsidRPr="009E1B48">
              <w:rPr>
                <w:rFonts w:eastAsia="Times New Roman" w:cstheme="minorHAnsi"/>
                <w:color w:val="000000"/>
                <w:sz w:val="16"/>
                <w:szCs w:val="16"/>
              </w:rPr>
              <w:t>How important is it to you that students participate in internships, field experience, co-op experience, or clinical assignment?</w:t>
            </w:r>
          </w:p>
        </w:tc>
      </w:tr>
      <w:tr w:rsidR="00F233B7" w:rsidRPr="00F233B7" w:rsidTr="009E1B48">
        <w:tc>
          <w:tcPr>
            <w:tcW w:w="2353" w:type="dxa"/>
            <w:shd w:val="clear" w:color="auto" w:fill="EAF1DD" w:themeFill="accent3" w:themeFillTint="33"/>
          </w:tcPr>
          <w:p w:rsidR="00F233B7" w:rsidRPr="009E1B48" w:rsidRDefault="00F233B7" w:rsidP="00815973">
            <w:pPr>
              <w:jc w:val="left"/>
              <w:rPr>
                <w:rFonts w:cstheme="minorHAnsi"/>
                <w:b/>
                <w:sz w:val="16"/>
                <w:szCs w:val="16"/>
              </w:rPr>
            </w:pPr>
            <w:r w:rsidRPr="009E1B48">
              <w:rPr>
                <w:rFonts w:cstheme="minorHAnsi"/>
                <w:b/>
                <w:sz w:val="16"/>
                <w:szCs w:val="16"/>
              </w:rPr>
              <w:t>Faculty Response:</w:t>
            </w:r>
          </w:p>
        </w:tc>
        <w:tc>
          <w:tcPr>
            <w:tcW w:w="3153" w:type="dxa"/>
            <w:shd w:val="clear" w:color="auto" w:fill="EAF1DD" w:themeFill="accent3" w:themeFillTint="33"/>
          </w:tcPr>
          <w:p w:rsidR="00F233B7" w:rsidRPr="009E1B48" w:rsidRDefault="00F233B7" w:rsidP="00815973">
            <w:pPr>
              <w:rPr>
                <w:rFonts w:cstheme="minorHAnsi"/>
                <w:b/>
                <w:sz w:val="16"/>
                <w:szCs w:val="16"/>
              </w:rPr>
            </w:pPr>
            <w:r w:rsidRPr="009E1B48">
              <w:rPr>
                <w:rFonts w:cstheme="minorHAnsi"/>
                <w:b/>
                <w:sz w:val="16"/>
                <w:szCs w:val="16"/>
              </w:rPr>
              <w:t>Not important</w:t>
            </w:r>
          </w:p>
        </w:tc>
        <w:tc>
          <w:tcPr>
            <w:tcW w:w="2004" w:type="dxa"/>
            <w:shd w:val="clear" w:color="auto" w:fill="EAF1DD" w:themeFill="accent3" w:themeFillTint="33"/>
          </w:tcPr>
          <w:p w:rsidR="00F233B7" w:rsidRPr="009E1B48" w:rsidRDefault="00F233B7" w:rsidP="00815973">
            <w:pPr>
              <w:rPr>
                <w:rFonts w:cstheme="minorHAnsi"/>
                <w:b/>
                <w:sz w:val="16"/>
                <w:szCs w:val="16"/>
              </w:rPr>
            </w:pPr>
            <w:r w:rsidRPr="009E1B48">
              <w:rPr>
                <w:rFonts w:cstheme="minorHAnsi"/>
                <w:b/>
                <w:sz w:val="16"/>
                <w:szCs w:val="16"/>
              </w:rPr>
              <w:t>Somewhat important</w:t>
            </w:r>
          </w:p>
        </w:tc>
        <w:tc>
          <w:tcPr>
            <w:tcW w:w="1391" w:type="dxa"/>
            <w:shd w:val="clear" w:color="auto" w:fill="EAF1DD" w:themeFill="accent3" w:themeFillTint="33"/>
          </w:tcPr>
          <w:p w:rsidR="00F233B7" w:rsidRPr="009E1B48" w:rsidRDefault="00F233B7" w:rsidP="00815973">
            <w:pPr>
              <w:rPr>
                <w:rFonts w:cstheme="minorHAnsi"/>
                <w:b/>
                <w:sz w:val="16"/>
                <w:szCs w:val="16"/>
              </w:rPr>
            </w:pPr>
            <w:r w:rsidRPr="009E1B48">
              <w:rPr>
                <w:rFonts w:cstheme="minorHAnsi"/>
                <w:b/>
                <w:sz w:val="16"/>
                <w:szCs w:val="16"/>
              </w:rPr>
              <w:t>Very important</w:t>
            </w:r>
          </w:p>
        </w:tc>
        <w:tc>
          <w:tcPr>
            <w:tcW w:w="2115" w:type="dxa"/>
            <w:shd w:val="clear" w:color="auto" w:fill="EAF1DD" w:themeFill="accent3" w:themeFillTint="33"/>
          </w:tcPr>
          <w:p w:rsidR="00F233B7" w:rsidRPr="009E1B48" w:rsidRDefault="00F233B7" w:rsidP="00815973">
            <w:pPr>
              <w:rPr>
                <w:rFonts w:cstheme="minorHAnsi"/>
                <w:b/>
                <w:sz w:val="16"/>
                <w:szCs w:val="16"/>
              </w:rPr>
            </w:pPr>
            <w:r w:rsidRPr="009E1B48">
              <w:rPr>
                <w:rFonts w:cstheme="minorHAnsi"/>
                <w:b/>
                <w:sz w:val="16"/>
                <w:szCs w:val="16"/>
              </w:rPr>
              <w:t>Total</w:t>
            </w:r>
          </w:p>
        </w:tc>
      </w:tr>
      <w:tr w:rsidR="00F233B7" w:rsidRPr="00F233B7" w:rsidTr="009E1B48">
        <w:tc>
          <w:tcPr>
            <w:tcW w:w="2353" w:type="dxa"/>
            <w:shd w:val="clear" w:color="auto" w:fill="EAF1DD" w:themeFill="accent3" w:themeFillTint="33"/>
          </w:tcPr>
          <w:p w:rsidR="00F233B7" w:rsidRPr="009E1B48" w:rsidRDefault="00F233B7" w:rsidP="00815973">
            <w:pPr>
              <w:jc w:val="left"/>
              <w:rPr>
                <w:rFonts w:cstheme="minorHAnsi"/>
                <w:b/>
                <w:sz w:val="16"/>
                <w:szCs w:val="16"/>
              </w:rPr>
            </w:pPr>
            <w:r w:rsidRPr="009E1B48">
              <w:rPr>
                <w:rFonts w:cstheme="minorHAnsi"/>
                <w:b/>
                <w:sz w:val="16"/>
                <w:szCs w:val="16"/>
              </w:rPr>
              <w:t>AC PT Faculty Count</w:t>
            </w:r>
          </w:p>
        </w:tc>
        <w:tc>
          <w:tcPr>
            <w:tcW w:w="3153"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6</w:t>
            </w:r>
          </w:p>
        </w:tc>
        <w:tc>
          <w:tcPr>
            <w:tcW w:w="2004"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10</w:t>
            </w:r>
          </w:p>
        </w:tc>
        <w:tc>
          <w:tcPr>
            <w:tcW w:w="1391"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27</w:t>
            </w:r>
          </w:p>
        </w:tc>
        <w:tc>
          <w:tcPr>
            <w:tcW w:w="2115"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43</w:t>
            </w:r>
          </w:p>
        </w:tc>
      </w:tr>
      <w:tr w:rsidR="00F233B7" w:rsidRPr="00F233B7" w:rsidTr="009E1B48">
        <w:tc>
          <w:tcPr>
            <w:tcW w:w="2353" w:type="dxa"/>
            <w:shd w:val="clear" w:color="auto" w:fill="EAF1DD" w:themeFill="accent3" w:themeFillTint="33"/>
          </w:tcPr>
          <w:p w:rsidR="00F233B7" w:rsidRPr="009E1B48" w:rsidRDefault="00F233B7" w:rsidP="00815973">
            <w:pPr>
              <w:jc w:val="left"/>
              <w:rPr>
                <w:rFonts w:cstheme="minorHAnsi"/>
                <w:b/>
                <w:sz w:val="16"/>
                <w:szCs w:val="16"/>
              </w:rPr>
            </w:pPr>
            <w:r w:rsidRPr="009E1B48">
              <w:rPr>
                <w:rFonts w:cstheme="minorHAnsi"/>
                <w:b/>
                <w:sz w:val="16"/>
                <w:szCs w:val="16"/>
              </w:rPr>
              <w:t>AC PT Faculty Percent</w:t>
            </w:r>
          </w:p>
        </w:tc>
        <w:tc>
          <w:tcPr>
            <w:tcW w:w="3153"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14</w:t>
            </w:r>
            <w:r w:rsidR="00672D86" w:rsidRPr="009770CA">
              <w:rPr>
                <w:rFonts w:eastAsia="Times New Roman" w:cstheme="minorHAnsi"/>
                <w:color w:val="000000"/>
                <w:sz w:val="16"/>
                <w:szCs w:val="16"/>
              </w:rPr>
              <w:t>%</w:t>
            </w:r>
          </w:p>
        </w:tc>
        <w:tc>
          <w:tcPr>
            <w:tcW w:w="2004"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23</w:t>
            </w:r>
            <w:r w:rsidR="00672D86" w:rsidRPr="009770CA">
              <w:rPr>
                <w:rFonts w:eastAsia="Times New Roman" w:cstheme="minorHAnsi"/>
                <w:color w:val="000000"/>
                <w:sz w:val="16"/>
                <w:szCs w:val="16"/>
              </w:rPr>
              <w:t>%</w:t>
            </w:r>
          </w:p>
        </w:tc>
        <w:tc>
          <w:tcPr>
            <w:tcW w:w="1391"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63</w:t>
            </w:r>
            <w:r w:rsidR="00672D86" w:rsidRPr="009770CA">
              <w:rPr>
                <w:rFonts w:eastAsia="Times New Roman" w:cstheme="minorHAnsi"/>
                <w:color w:val="000000"/>
                <w:sz w:val="16"/>
                <w:szCs w:val="16"/>
              </w:rPr>
              <w:t>%</w:t>
            </w:r>
          </w:p>
        </w:tc>
        <w:tc>
          <w:tcPr>
            <w:tcW w:w="2115"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EAF1DD" w:themeFill="accent3" w:themeFillTint="33"/>
          </w:tcPr>
          <w:p w:rsidR="00F233B7" w:rsidRPr="009E1B48" w:rsidRDefault="00F233B7" w:rsidP="00815973">
            <w:pPr>
              <w:jc w:val="left"/>
              <w:rPr>
                <w:rFonts w:cstheme="minorHAnsi"/>
                <w:b/>
                <w:sz w:val="16"/>
                <w:szCs w:val="16"/>
              </w:rPr>
            </w:pPr>
            <w:r w:rsidRPr="009E1B48">
              <w:rPr>
                <w:rFonts w:cstheme="minorHAnsi"/>
                <w:b/>
                <w:sz w:val="16"/>
                <w:szCs w:val="16"/>
              </w:rPr>
              <w:t>AC FT Faculty Count</w:t>
            </w:r>
          </w:p>
        </w:tc>
        <w:tc>
          <w:tcPr>
            <w:tcW w:w="3153"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8</w:t>
            </w:r>
          </w:p>
        </w:tc>
        <w:tc>
          <w:tcPr>
            <w:tcW w:w="2004"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18</w:t>
            </w:r>
          </w:p>
        </w:tc>
        <w:tc>
          <w:tcPr>
            <w:tcW w:w="1391"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77</w:t>
            </w:r>
          </w:p>
        </w:tc>
        <w:tc>
          <w:tcPr>
            <w:tcW w:w="2115"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103</w:t>
            </w:r>
          </w:p>
        </w:tc>
      </w:tr>
      <w:tr w:rsidR="00F233B7" w:rsidRPr="00F233B7" w:rsidTr="009E1B48">
        <w:tc>
          <w:tcPr>
            <w:tcW w:w="2353" w:type="dxa"/>
            <w:shd w:val="clear" w:color="auto" w:fill="EAF1DD" w:themeFill="accent3" w:themeFillTint="33"/>
          </w:tcPr>
          <w:p w:rsidR="00F233B7" w:rsidRPr="009E1B48" w:rsidRDefault="00F233B7" w:rsidP="00815973">
            <w:pPr>
              <w:jc w:val="left"/>
              <w:rPr>
                <w:rFonts w:cstheme="minorHAnsi"/>
                <w:b/>
                <w:sz w:val="16"/>
                <w:szCs w:val="16"/>
              </w:rPr>
            </w:pPr>
            <w:r w:rsidRPr="009E1B48">
              <w:rPr>
                <w:rFonts w:cstheme="minorHAnsi"/>
                <w:b/>
                <w:sz w:val="16"/>
                <w:szCs w:val="16"/>
              </w:rPr>
              <w:t>AC FT Faculty Percent</w:t>
            </w:r>
          </w:p>
        </w:tc>
        <w:tc>
          <w:tcPr>
            <w:tcW w:w="3153"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8</w:t>
            </w:r>
            <w:r w:rsidR="00672D86" w:rsidRPr="009770CA">
              <w:rPr>
                <w:rFonts w:eastAsia="Times New Roman" w:cstheme="minorHAnsi"/>
                <w:color w:val="000000"/>
                <w:sz w:val="16"/>
                <w:szCs w:val="16"/>
              </w:rPr>
              <w:t>%</w:t>
            </w:r>
          </w:p>
        </w:tc>
        <w:tc>
          <w:tcPr>
            <w:tcW w:w="2004"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17</w:t>
            </w:r>
            <w:r w:rsidR="00672D86" w:rsidRPr="009770CA">
              <w:rPr>
                <w:rFonts w:eastAsia="Times New Roman" w:cstheme="minorHAnsi"/>
                <w:color w:val="000000"/>
                <w:sz w:val="16"/>
                <w:szCs w:val="16"/>
              </w:rPr>
              <w:t>%</w:t>
            </w:r>
          </w:p>
        </w:tc>
        <w:tc>
          <w:tcPr>
            <w:tcW w:w="1391"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75</w:t>
            </w:r>
            <w:r w:rsidR="00672D86" w:rsidRPr="009770CA">
              <w:rPr>
                <w:rFonts w:eastAsia="Times New Roman" w:cstheme="minorHAnsi"/>
                <w:color w:val="000000"/>
                <w:sz w:val="16"/>
                <w:szCs w:val="16"/>
              </w:rPr>
              <w:t>%</w:t>
            </w:r>
          </w:p>
        </w:tc>
        <w:tc>
          <w:tcPr>
            <w:tcW w:w="2115" w:type="dxa"/>
            <w:shd w:val="clear" w:color="auto" w:fill="EAF1DD" w:themeFill="accent3" w:themeFillTint="33"/>
          </w:tcPr>
          <w:p w:rsidR="00F233B7" w:rsidRPr="009E1B48" w:rsidRDefault="00F233B7" w:rsidP="00815973">
            <w:pPr>
              <w:rPr>
                <w:rFonts w:cstheme="minorHAnsi"/>
                <w:sz w:val="16"/>
                <w:szCs w:val="16"/>
              </w:rPr>
            </w:pPr>
            <w:r w:rsidRPr="009E1B48">
              <w:rPr>
                <w:rFonts w:cstheme="minorHAnsi"/>
                <w:sz w:val="16"/>
                <w:szCs w:val="16"/>
              </w:rPr>
              <w:t>100</w:t>
            </w:r>
            <w:r w:rsidR="00672D86" w:rsidRPr="009770CA">
              <w:rPr>
                <w:rFonts w:eastAsia="Times New Roman" w:cstheme="minorHAnsi"/>
                <w:color w:val="000000"/>
                <w:sz w:val="16"/>
                <w:szCs w:val="16"/>
              </w:rPr>
              <w:t>%</w:t>
            </w:r>
          </w:p>
        </w:tc>
      </w:tr>
      <w:tr w:rsidR="00F233B7" w:rsidRPr="00F233B7" w:rsidTr="009E1B48">
        <w:tc>
          <w:tcPr>
            <w:tcW w:w="2353" w:type="dxa"/>
            <w:shd w:val="clear" w:color="auto" w:fill="FFFF00"/>
          </w:tcPr>
          <w:p w:rsidR="00F233B7" w:rsidRPr="009E1B48" w:rsidRDefault="00F233B7" w:rsidP="00815973">
            <w:pPr>
              <w:jc w:val="left"/>
              <w:rPr>
                <w:rFonts w:cstheme="minorHAnsi"/>
                <w:b/>
                <w:sz w:val="16"/>
                <w:szCs w:val="16"/>
              </w:rPr>
            </w:pPr>
            <w:r w:rsidRPr="009E1B48">
              <w:rPr>
                <w:rFonts w:cstheme="minorHAnsi"/>
                <w:b/>
                <w:sz w:val="16"/>
                <w:szCs w:val="16"/>
              </w:rPr>
              <w:t>AC All Faculty Count</w:t>
            </w:r>
          </w:p>
        </w:tc>
        <w:tc>
          <w:tcPr>
            <w:tcW w:w="3153"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14</w:t>
            </w:r>
          </w:p>
        </w:tc>
        <w:tc>
          <w:tcPr>
            <w:tcW w:w="2004"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28</w:t>
            </w:r>
          </w:p>
        </w:tc>
        <w:tc>
          <w:tcPr>
            <w:tcW w:w="1391"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104</w:t>
            </w:r>
          </w:p>
        </w:tc>
        <w:tc>
          <w:tcPr>
            <w:tcW w:w="2115"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146</w:t>
            </w:r>
          </w:p>
        </w:tc>
      </w:tr>
      <w:tr w:rsidR="00F233B7" w:rsidRPr="00F233B7" w:rsidTr="009E1B48">
        <w:tc>
          <w:tcPr>
            <w:tcW w:w="2353" w:type="dxa"/>
            <w:shd w:val="clear" w:color="auto" w:fill="FFFF00"/>
          </w:tcPr>
          <w:p w:rsidR="00F233B7" w:rsidRPr="009E1B48" w:rsidRDefault="00F233B7" w:rsidP="00815973">
            <w:pPr>
              <w:jc w:val="left"/>
              <w:rPr>
                <w:rFonts w:cstheme="minorHAnsi"/>
                <w:b/>
                <w:sz w:val="16"/>
                <w:szCs w:val="16"/>
              </w:rPr>
            </w:pPr>
            <w:r w:rsidRPr="009E1B48">
              <w:rPr>
                <w:rFonts w:cstheme="minorHAnsi"/>
                <w:b/>
                <w:sz w:val="16"/>
                <w:szCs w:val="16"/>
              </w:rPr>
              <w:t>AC All Faculty Percent</w:t>
            </w:r>
          </w:p>
        </w:tc>
        <w:tc>
          <w:tcPr>
            <w:tcW w:w="3153"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10</w:t>
            </w:r>
            <w:r w:rsidR="00672D86" w:rsidRPr="009770CA">
              <w:rPr>
                <w:rFonts w:eastAsia="Times New Roman" w:cstheme="minorHAnsi"/>
                <w:color w:val="000000"/>
                <w:sz w:val="16"/>
                <w:szCs w:val="16"/>
              </w:rPr>
              <w:t>%</w:t>
            </w:r>
          </w:p>
        </w:tc>
        <w:tc>
          <w:tcPr>
            <w:tcW w:w="2004"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19</w:t>
            </w:r>
            <w:r w:rsidR="00672D86" w:rsidRPr="009770CA">
              <w:rPr>
                <w:rFonts w:eastAsia="Times New Roman" w:cstheme="minorHAnsi"/>
                <w:color w:val="000000"/>
                <w:sz w:val="16"/>
                <w:szCs w:val="16"/>
              </w:rPr>
              <w:t>%</w:t>
            </w:r>
          </w:p>
        </w:tc>
        <w:tc>
          <w:tcPr>
            <w:tcW w:w="1391"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71</w:t>
            </w:r>
            <w:r w:rsidR="00672D86" w:rsidRPr="009770CA">
              <w:rPr>
                <w:rFonts w:eastAsia="Times New Roman" w:cstheme="minorHAnsi"/>
                <w:color w:val="000000"/>
                <w:sz w:val="16"/>
                <w:szCs w:val="16"/>
              </w:rPr>
              <w:t>%</w:t>
            </w:r>
          </w:p>
        </w:tc>
        <w:tc>
          <w:tcPr>
            <w:tcW w:w="2115" w:type="dxa"/>
            <w:shd w:val="clear" w:color="auto" w:fill="FFFF00"/>
          </w:tcPr>
          <w:p w:rsidR="00F233B7" w:rsidRPr="009E1B48" w:rsidRDefault="00F233B7" w:rsidP="00815973">
            <w:pPr>
              <w:rPr>
                <w:rFonts w:cstheme="minorHAnsi"/>
                <w:sz w:val="16"/>
                <w:szCs w:val="16"/>
              </w:rPr>
            </w:pPr>
            <w:r w:rsidRPr="009E1B48">
              <w:rPr>
                <w:rFonts w:cstheme="minorHAnsi"/>
                <w:sz w:val="16"/>
                <w:szCs w:val="16"/>
              </w:rPr>
              <w:t>100</w:t>
            </w:r>
            <w:r w:rsidR="00672D86" w:rsidRPr="009770CA">
              <w:rPr>
                <w:rFonts w:eastAsia="Times New Roman" w:cstheme="minorHAnsi"/>
                <w:color w:val="000000"/>
                <w:sz w:val="16"/>
                <w:szCs w:val="16"/>
              </w:rPr>
              <w:t>%</w:t>
            </w:r>
          </w:p>
        </w:tc>
      </w:tr>
    </w:tbl>
    <w:p w:rsidR="001B6F92" w:rsidRDefault="00F233B7" w:rsidP="00F233B7">
      <w:pPr>
        <w:jc w:val="left"/>
        <w:rPr>
          <w:sz w:val="24"/>
          <w:szCs w:val="24"/>
          <w:u w:val="single"/>
        </w:rPr>
      </w:pPr>
      <w:r>
        <w:rPr>
          <w:sz w:val="24"/>
          <w:szCs w:val="24"/>
          <w:u w:val="single"/>
        </w:rPr>
        <w:t xml:space="preserve"> </w:t>
      </w:r>
      <w:r w:rsidR="001B6F92">
        <w:rPr>
          <w:sz w:val="24"/>
          <w:szCs w:val="24"/>
          <w:u w:val="single"/>
        </w:rPr>
        <w:br w:type="page"/>
      </w:r>
    </w:p>
    <w:p w:rsidR="00BC0D81" w:rsidRPr="00B421BB" w:rsidRDefault="00BC0D81" w:rsidP="00BC0D81">
      <w:pPr>
        <w:jc w:val="left"/>
        <w:rPr>
          <w:sz w:val="24"/>
          <w:szCs w:val="24"/>
          <w:u w:val="single"/>
        </w:rPr>
      </w:pPr>
      <w:bookmarkStart w:id="17" w:name="Personal_Family_Demographics"/>
      <w:r>
        <w:rPr>
          <w:sz w:val="24"/>
          <w:szCs w:val="24"/>
          <w:u w:val="single"/>
        </w:rPr>
        <w:lastRenderedPageBreak/>
        <w:t>Demographics – Personal and Family</w:t>
      </w:r>
    </w:p>
    <w:tbl>
      <w:tblPr>
        <w:tblStyle w:val="LightGrid-Accent1"/>
        <w:tblW w:w="8961" w:type="dxa"/>
        <w:tblLook w:val="04A0" w:firstRow="1" w:lastRow="0" w:firstColumn="1" w:lastColumn="0" w:noHBand="0" w:noVBand="1"/>
      </w:tblPr>
      <w:tblGrid>
        <w:gridCol w:w="1386"/>
        <w:gridCol w:w="1320"/>
        <w:gridCol w:w="703"/>
        <w:gridCol w:w="1111"/>
        <w:gridCol w:w="1108"/>
        <w:gridCol w:w="1111"/>
        <w:gridCol w:w="1111"/>
        <w:gridCol w:w="1111"/>
      </w:tblGrid>
      <w:tr w:rsidR="004928AC" w:rsidRPr="004928AC" w:rsidTr="004928A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61" w:type="dxa"/>
            <w:gridSpan w:val="8"/>
          </w:tcPr>
          <w:bookmarkEnd w:id="17"/>
          <w:p w:rsidR="00BC0D81" w:rsidRPr="004928AC" w:rsidRDefault="00BC0D81" w:rsidP="00815973">
            <w:pPr>
              <w:rPr>
                <w:rFonts w:eastAsia="Times New Roman" w:cstheme="minorHAnsi"/>
                <w:bCs w:val="0"/>
                <w:sz w:val="16"/>
                <w:szCs w:val="16"/>
              </w:rPr>
            </w:pPr>
            <w:r w:rsidRPr="004928AC">
              <w:rPr>
                <w:rFonts w:eastAsia="Times New Roman" w:cstheme="minorHAnsi"/>
                <w:bCs w:val="0"/>
                <w:sz w:val="16"/>
                <w:szCs w:val="16"/>
              </w:rPr>
              <w:t>STUDENT QUESTIONS</w:t>
            </w:r>
          </w:p>
        </w:tc>
      </w:tr>
      <w:tr w:rsidR="004928AC" w:rsidRPr="004928AC" w:rsidTr="004928AC">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706" w:type="dxa"/>
            <w:gridSpan w:val="2"/>
            <w:hideMark/>
          </w:tcPr>
          <w:p w:rsidR="00BC0D81" w:rsidRPr="004928AC" w:rsidRDefault="00BC0D81" w:rsidP="00815973">
            <w:pPr>
              <w:rPr>
                <w:rFonts w:eastAsia="Times New Roman" w:cstheme="minorHAnsi"/>
                <w:b w:val="0"/>
                <w:bCs w:val="0"/>
                <w:sz w:val="16"/>
                <w:szCs w:val="16"/>
              </w:rPr>
            </w:pPr>
          </w:p>
        </w:tc>
        <w:tc>
          <w:tcPr>
            <w:tcW w:w="1814" w:type="dxa"/>
            <w:gridSpan w:val="2"/>
            <w:shd w:val="clear" w:color="auto" w:fill="FFFF00"/>
            <w:hideMark/>
          </w:tcPr>
          <w:p w:rsidR="00BC0D81" w:rsidRPr="004928AC"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Your College</w:t>
            </w:r>
          </w:p>
        </w:tc>
        <w:tc>
          <w:tcPr>
            <w:tcW w:w="2219" w:type="dxa"/>
            <w:gridSpan w:val="2"/>
            <w:hideMark/>
          </w:tcPr>
          <w:p w:rsidR="00BC0D81" w:rsidRPr="004928AC"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Large Colleges</w:t>
            </w:r>
          </w:p>
        </w:tc>
        <w:tc>
          <w:tcPr>
            <w:tcW w:w="2222" w:type="dxa"/>
            <w:gridSpan w:val="2"/>
            <w:hideMark/>
          </w:tcPr>
          <w:p w:rsidR="00BC0D81" w:rsidRPr="004928AC"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2011 Cohort</w:t>
            </w:r>
          </w:p>
        </w:tc>
      </w:tr>
      <w:tr w:rsidR="004928AC" w:rsidRPr="004928AC" w:rsidTr="004928AC">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706" w:type="dxa"/>
            <w:gridSpan w:val="2"/>
            <w:hideMark/>
          </w:tcPr>
          <w:p w:rsidR="00BC0D81" w:rsidRPr="004928AC" w:rsidRDefault="00BC0D81" w:rsidP="00815973">
            <w:pPr>
              <w:rPr>
                <w:rFonts w:eastAsia="Times New Roman" w:cstheme="minorHAnsi"/>
                <w:b w:val="0"/>
                <w:bCs w:val="0"/>
                <w:sz w:val="16"/>
                <w:szCs w:val="16"/>
              </w:rPr>
            </w:pPr>
            <w:r w:rsidRPr="004928AC">
              <w:rPr>
                <w:rFonts w:eastAsia="Times New Roman" w:cstheme="minorHAnsi"/>
                <w:b w:val="0"/>
                <w:bCs w:val="0"/>
                <w:sz w:val="16"/>
                <w:szCs w:val="16"/>
              </w:rPr>
              <w:t> </w:t>
            </w:r>
          </w:p>
        </w:tc>
        <w:tc>
          <w:tcPr>
            <w:tcW w:w="703" w:type="dxa"/>
            <w:shd w:val="clear" w:color="auto" w:fill="FFFF00"/>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1111" w:type="dxa"/>
            <w:shd w:val="clear" w:color="auto" w:fill="FFFF00"/>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c>
          <w:tcPr>
            <w:tcW w:w="1108" w:type="dxa"/>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1111" w:type="dxa"/>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c>
          <w:tcPr>
            <w:tcW w:w="1111" w:type="dxa"/>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1111" w:type="dxa"/>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6" w:type="dxa"/>
            <w:vMerge w:val="restart"/>
            <w:hideMark/>
          </w:tcPr>
          <w:p w:rsidR="00BC0D81" w:rsidRPr="004928AC" w:rsidRDefault="00BC0D81" w:rsidP="00815973">
            <w:pPr>
              <w:jc w:val="left"/>
              <w:rPr>
                <w:rFonts w:eastAsia="Times New Roman" w:cstheme="minorHAnsi"/>
                <w:sz w:val="16"/>
                <w:szCs w:val="16"/>
              </w:rPr>
            </w:pPr>
            <w:r w:rsidRPr="004928AC">
              <w:rPr>
                <w:rFonts w:eastAsia="Times New Roman" w:cstheme="minorHAnsi"/>
                <w:sz w:val="16"/>
                <w:szCs w:val="16"/>
              </w:rPr>
              <w:t>Do you have children who live with you?</w:t>
            </w: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Yes</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405</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43.1%</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27,730</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27.9%</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135,794</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31.3%</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535</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56.9%</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71,832</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72.1%</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297,832</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68.7%</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6" w:type="dxa"/>
            <w:hideMark/>
          </w:tcPr>
          <w:p w:rsidR="00BC0D81" w:rsidRPr="004928AC" w:rsidRDefault="00BC0D81" w:rsidP="00815973">
            <w:pPr>
              <w:jc w:val="left"/>
              <w:rPr>
                <w:rFonts w:eastAsia="Times New Roman" w:cstheme="minorHAnsi"/>
                <w:sz w:val="16"/>
                <w:szCs w:val="16"/>
              </w:rPr>
            </w:pPr>
            <w:r w:rsidRPr="004928AC">
              <w:rPr>
                <w:rFonts w:eastAsia="Times New Roman" w:cstheme="minorHAnsi"/>
                <w:sz w:val="16"/>
                <w:szCs w:val="16"/>
              </w:rPr>
              <w:t> </w:t>
            </w: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940</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99,561</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433,626</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6" w:type="dxa"/>
            <w:vMerge w:val="restart"/>
            <w:hideMark/>
          </w:tcPr>
          <w:p w:rsidR="00BC0D81" w:rsidRPr="004928AC" w:rsidRDefault="00BC0D81" w:rsidP="00815973">
            <w:pPr>
              <w:jc w:val="left"/>
              <w:rPr>
                <w:rFonts w:eastAsia="Times New Roman" w:cstheme="minorHAnsi"/>
                <w:sz w:val="16"/>
                <w:szCs w:val="16"/>
              </w:rPr>
            </w:pPr>
            <w:r w:rsidRPr="004928AC">
              <w:rPr>
                <w:rFonts w:eastAsia="Times New Roman" w:cstheme="minorHAnsi"/>
                <w:sz w:val="16"/>
                <w:szCs w:val="16"/>
              </w:rPr>
              <w:t>Marital status</w:t>
            </w: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Yes</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289</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30.7%</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19,491</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19.6%</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96,101</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22.1%</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651</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69.3%</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80,081</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80.4%</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337,818</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77.9%</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6" w:type="dxa"/>
            <w:hideMark/>
          </w:tcPr>
          <w:p w:rsidR="00BC0D81" w:rsidRPr="004928AC" w:rsidRDefault="00BC0D81" w:rsidP="00815973">
            <w:pPr>
              <w:jc w:val="left"/>
              <w:rPr>
                <w:rFonts w:eastAsia="Times New Roman" w:cstheme="minorHAnsi"/>
                <w:sz w:val="16"/>
                <w:szCs w:val="16"/>
              </w:rPr>
            </w:pPr>
            <w:r w:rsidRPr="004928AC">
              <w:rPr>
                <w:rFonts w:eastAsia="Times New Roman" w:cstheme="minorHAnsi"/>
                <w:sz w:val="16"/>
                <w:szCs w:val="16"/>
              </w:rPr>
              <w:t> </w:t>
            </w: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939</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99,572</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433,920</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6" w:type="dxa"/>
            <w:vMerge w:val="restart"/>
            <w:hideMark/>
          </w:tcPr>
          <w:p w:rsidR="00BC0D81" w:rsidRPr="004928AC" w:rsidRDefault="00BC0D81" w:rsidP="00815973">
            <w:pPr>
              <w:jc w:val="left"/>
              <w:rPr>
                <w:rFonts w:eastAsia="Times New Roman" w:cstheme="minorHAnsi"/>
                <w:sz w:val="16"/>
                <w:szCs w:val="16"/>
              </w:rPr>
            </w:pPr>
            <w:r w:rsidRPr="004928AC">
              <w:rPr>
                <w:rFonts w:eastAsia="Times New Roman" w:cstheme="minorHAnsi"/>
                <w:sz w:val="16"/>
                <w:szCs w:val="16"/>
              </w:rPr>
              <w:t>Is English your native (first) language?</w:t>
            </w: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Yes</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813</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86.8%</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83,441</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83.8%</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376,793</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86.8%</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123</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13.2%</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16,185</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16.2%</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57,403</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13.2%</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6" w:type="dxa"/>
            <w:hideMark/>
          </w:tcPr>
          <w:p w:rsidR="00BC0D81" w:rsidRPr="004928AC" w:rsidRDefault="00BC0D81" w:rsidP="00815973">
            <w:pPr>
              <w:jc w:val="left"/>
              <w:rPr>
                <w:rFonts w:eastAsia="Times New Roman" w:cstheme="minorHAnsi"/>
                <w:sz w:val="16"/>
                <w:szCs w:val="16"/>
              </w:rPr>
            </w:pPr>
            <w:r w:rsidRPr="004928AC">
              <w:rPr>
                <w:rFonts w:eastAsia="Times New Roman" w:cstheme="minorHAnsi"/>
                <w:sz w:val="16"/>
                <w:szCs w:val="16"/>
              </w:rPr>
              <w:t> </w:t>
            </w: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936</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99,626</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434,196</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386" w:type="dxa"/>
            <w:vMerge w:val="restart"/>
            <w:hideMark/>
          </w:tcPr>
          <w:p w:rsidR="00BC0D81" w:rsidRPr="004928AC" w:rsidRDefault="00BC0D81" w:rsidP="00815973">
            <w:pPr>
              <w:jc w:val="left"/>
              <w:rPr>
                <w:rFonts w:eastAsia="Times New Roman" w:cstheme="minorHAnsi"/>
                <w:sz w:val="16"/>
                <w:szCs w:val="16"/>
              </w:rPr>
            </w:pPr>
            <w:r w:rsidRPr="004928AC">
              <w:rPr>
                <w:rFonts w:eastAsia="Times New Roman" w:cstheme="minorHAnsi"/>
                <w:sz w:val="16"/>
                <w:szCs w:val="16"/>
              </w:rPr>
              <w:t>Highest level of education: mother</w:t>
            </w: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Not a high school graduate</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197</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22.8%</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12,054</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13.2%</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53,000</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13.4%</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High school or GED</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215</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25%</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26,598</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29.1%</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123,754</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31.3%</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Some college, did not complete degree</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149</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17.2%</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15,472</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17%</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65,982</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16.7%</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Associate's degree</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114</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13.2%</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10,555</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11.6%</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47,901</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12.1%</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Bachelor's degree</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113</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13.1%</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13,536</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14.8%</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53,087</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13.4%</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Master's degree/1st professional</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27</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3.2%</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6,424</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7%</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26,195</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6.6%</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Doctorate degree</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1,053</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3,868</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Unknown</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39</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4.6%</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5,562</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6.1%</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22,192</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5.6%</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6" w:type="dxa"/>
            <w:hideMark/>
          </w:tcPr>
          <w:p w:rsidR="00BC0D81" w:rsidRPr="004928AC" w:rsidRDefault="00BC0D81" w:rsidP="00815973">
            <w:pPr>
              <w:jc w:val="left"/>
              <w:rPr>
                <w:rFonts w:eastAsia="Times New Roman" w:cstheme="minorHAnsi"/>
                <w:sz w:val="16"/>
                <w:szCs w:val="16"/>
              </w:rPr>
            </w:pPr>
            <w:r w:rsidRPr="004928AC">
              <w:rPr>
                <w:rFonts w:eastAsia="Times New Roman" w:cstheme="minorHAnsi"/>
                <w:sz w:val="16"/>
                <w:szCs w:val="16"/>
              </w:rPr>
              <w:t> </w:t>
            </w: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863</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91,254</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395,979</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386" w:type="dxa"/>
            <w:vMerge w:val="restart"/>
            <w:hideMark/>
          </w:tcPr>
          <w:p w:rsidR="00BC0D81" w:rsidRPr="004928AC" w:rsidRDefault="00BC0D81" w:rsidP="00815973">
            <w:pPr>
              <w:jc w:val="left"/>
              <w:rPr>
                <w:rFonts w:eastAsia="Times New Roman" w:cstheme="minorHAnsi"/>
                <w:sz w:val="16"/>
                <w:szCs w:val="16"/>
              </w:rPr>
            </w:pPr>
            <w:r w:rsidRPr="004928AC">
              <w:rPr>
                <w:rFonts w:eastAsia="Times New Roman" w:cstheme="minorHAnsi"/>
                <w:sz w:val="16"/>
                <w:szCs w:val="16"/>
              </w:rPr>
              <w:t>Highest level of education: father</w:t>
            </w: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Not a high school graduate</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211</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24.2%</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14,838</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16.1%</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66,844</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16.7%</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High school or GED</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240</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27.5%</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26,577</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28.8%</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126,937</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31.6%</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Some college, did not complete degree</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145</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16.7%</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13,323</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14.5%</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56,488</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14.1%</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Associate's degree</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53</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6.1%</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6,754</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7.3%</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30,553</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7.6%</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Bachelor's degree</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11.5%</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13,207</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14.3%</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50,677</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12.6%</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Master's degree/1st professional</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39</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4.5%</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6,870</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7.5%</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26,249</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6.5%</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Doctorate degree</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11</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2,172</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2.4%</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8,326</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6" w:type="dxa"/>
            <w:vMerge/>
            <w:hideMark/>
          </w:tcPr>
          <w:p w:rsidR="00BC0D81" w:rsidRPr="004928AC" w:rsidRDefault="00BC0D81" w:rsidP="00815973">
            <w:pPr>
              <w:jc w:val="left"/>
              <w:rPr>
                <w:rFonts w:eastAsia="Times New Roman" w:cstheme="minorHAnsi"/>
                <w:sz w:val="16"/>
                <w:szCs w:val="16"/>
              </w:rPr>
            </w:pPr>
          </w:p>
        </w:tc>
        <w:tc>
          <w:tcPr>
            <w:tcW w:w="1320" w:type="dxa"/>
            <w:hideMark/>
          </w:tcPr>
          <w:p w:rsidR="00BC0D81" w:rsidRPr="004928AC" w:rsidRDefault="00BC0D81" w:rsidP="0081597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Unknown</w:t>
            </w:r>
          </w:p>
        </w:tc>
        <w:tc>
          <w:tcPr>
            <w:tcW w:w="703"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73</w:t>
            </w:r>
          </w:p>
        </w:tc>
        <w:tc>
          <w:tcPr>
            <w:tcW w:w="1111" w:type="dxa"/>
            <w:shd w:val="clear" w:color="auto" w:fill="FFFF00"/>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8.3%</w:t>
            </w:r>
          </w:p>
        </w:tc>
        <w:tc>
          <w:tcPr>
            <w:tcW w:w="1108"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8,425</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9.1%</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35,011</w:t>
            </w:r>
          </w:p>
        </w:tc>
        <w:tc>
          <w:tcPr>
            <w:tcW w:w="1111" w:type="dxa"/>
            <w:vAlign w:val="center"/>
            <w:hideMark/>
          </w:tcPr>
          <w:p w:rsidR="00BC0D81" w:rsidRPr="004928AC" w:rsidRDefault="00BC0D81"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8.7%</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6" w:type="dxa"/>
            <w:hideMark/>
          </w:tcPr>
          <w:p w:rsidR="00BC0D81" w:rsidRPr="004928AC" w:rsidRDefault="00BC0D81" w:rsidP="00815973">
            <w:pPr>
              <w:jc w:val="right"/>
              <w:rPr>
                <w:rFonts w:eastAsia="Times New Roman" w:cstheme="minorHAnsi"/>
                <w:sz w:val="16"/>
                <w:szCs w:val="16"/>
              </w:rPr>
            </w:pPr>
            <w:r w:rsidRPr="004928AC">
              <w:rPr>
                <w:rFonts w:eastAsia="Times New Roman" w:cstheme="minorHAnsi"/>
                <w:sz w:val="16"/>
                <w:szCs w:val="16"/>
              </w:rPr>
              <w:t> </w:t>
            </w:r>
          </w:p>
        </w:tc>
        <w:tc>
          <w:tcPr>
            <w:tcW w:w="1320" w:type="dxa"/>
            <w:hideMark/>
          </w:tcPr>
          <w:p w:rsidR="00BC0D81" w:rsidRPr="004928AC" w:rsidRDefault="00BC0D81" w:rsidP="0081597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703"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871</w:t>
            </w:r>
          </w:p>
        </w:tc>
        <w:tc>
          <w:tcPr>
            <w:tcW w:w="1111" w:type="dxa"/>
            <w:shd w:val="clear" w:color="auto" w:fill="FFFF00"/>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108"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92,166</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401,084</w:t>
            </w:r>
          </w:p>
        </w:tc>
        <w:tc>
          <w:tcPr>
            <w:tcW w:w="1111" w:type="dxa"/>
            <w:vAlign w:val="center"/>
            <w:hideMark/>
          </w:tcPr>
          <w:p w:rsidR="00BC0D81" w:rsidRPr="004928AC" w:rsidRDefault="00BC0D81"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r>
    </w:tbl>
    <w:p w:rsidR="00BC0D81" w:rsidRDefault="00BC0D81" w:rsidP="00BF3998">
      <w:pPr>
        <w:jc w:val="left"/>
        <w:rPr>
          <w:sz w:val="24"/>
          <w:szCs w:val="24"/>
          <w:u w:val="single"/>
        </w:rPr>
      </w:pPr>
    </w:p>
    <w:p w:rsidR="00BC0D81" w:rsidRDefault="00BC0D81" w:rsidP="00BF3998">
      <w:pPr>
        <w:jc w:val="left"/>
        <w:rPr>
          <w:sz w:val="24"/>
          <w:szCs w:val="24"/>
          <w:u w:val="single"/>
        </w:rPr>
      </w:pPr>
    </w:p>
    <w:p w:rsidR="00BC0D81" w:rsidRDefault="00BC0D81" w:rsidP="00BF3998">
      <w:pPr>
        <w:jc w:val="left"/>
        <w:rPr>
          <w:sz w:val="24"/>
          <w:szCs w:val="24"/>
          <w:u w:val="single"/>
        </w:rPr>
      </w:pPr>
    </w:p>
    <w:p w:rsidR="00BC0D81" w:rsidRDefault="00BC0D81" w:rsidP="00BF3998">
      <w:pPr>
        <w:jc w:val="left"/>
        <w:rPr>
          <w:sz w:val="24"/>
          <w:szCs w:val="24"/>
          <w:u w:val="single"/>
        </w:rPr>
      </w:pPr>
    </w:p>
    <w:p w:rsidR="00BC0D81" w:rsidRPr="001A1239" w:rsidRDefault="00BC0D81" w:rsidP="00BC0D81">
      <w:pPr>
        <w:jc w:val="left"/>
        <w:rPr>
          <w:sz w:val="24"/>
          <w:szCs w:val="24"/>
          <w:u w:val="single"/>
        </w:rPr>
      </w:pPr>
      <w:bookmarkStart w:id="18" w:name="Future_AC_Plans"/>
      <w:r>
        <w:rPr>
          <w:sz w:val="24"/>
          <w:szCs w:val="24"/>
          <w:u w:val="single"/>
        </w:rPr>
        <w:lastRenderedPageBreak/>
        <w:t>Future AC College Plans</w:t>
      </w:r>
    </w:p>
    <w:tbl>
      <w:tblPr>
        <w:tblStyle w:val="LightGrid-Accent1"/>
        <w:tblW w:w="8658" w:type="dxa"/>
        <w:tblLayout w:type="fixed"/>
        <w:tblLook w:val="04A0" w:firstRow="1" w:lastRow="0" w:firstColumn="1" w:lastColumn="0" w:noHBand="0" w:noVBand="1"/>
      </w:tblPr>
      <w:tblGrid>
        <w:gridCol w:w="960"/>
        <w:gridCol w:w="2118"/>
        <w:gridCol w:w="900"/>
        <w:gridCol w:w="810"/>
        <w:gridCol w:w="1260"/>
        <w:gridCol w:w="810"/>
        <w:gridCol w:w="990"/>
        <w:gridCol w:w="810"/>
      </w:tblGrid>
      <w:tr w:rsidR="004928AC" w:rsidRPr="004928AC" w:rsidTr="004928A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58" w:type="dxa"/>
            <w:gridSpan w:val="8"/>
          </w:tcPr>
          <w:bookmarkEnd w:id="18"/>
          <w:p w:rsidR="00BC0D81" w:rsidRPr="004928AC" w:rsidRDefault="00BC0D81" w:rsidP="00815973">
            <w:pPr>
              <w:rPr>
                <w:rFonts w:eastAsia="Times New Roman" w:cstheme="minorHAnsi"/>
                <w:bCs w:val="0"/>
                <w:sz w:val="16"/>
                <w:szCs w:val="16"/>
              </w:rPr>
            </w:pPr>
            <w:r w:rsidRPr="004928AC">
              <w:rPr>
                <w:rFonts w:eastAsia="Times New Roman" w:cstheme="minorHAnsi"/>
                <w:bCs w:val="0"/>
                <w:sz w:val="16"/>
                <w:szCs w:val="16"/>
              </w:rPr>
              <w:t>STUDENT QUESTION</w:t>
            </w:r>
          </w:p>
        </w:tc>
      </w:tr>
      <w:tr w:rsidR="004928AC" w:rsidRPr="004928AC" w:rsidTr="004928AC">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078" w:type="dxa"/>
            <w:gridSpan w:val="2"/>
            <w:hideMark/>
          </w:tcPr>
          <w:p w:rsidR="00BC0D81" w:rsidRPr="004928AC" w:rsidRDefault="00BC0D81" w:rsidP="00815973">
            <w:pPr>
              <w:rPr>
                <w:rFonts w:eastAsia="Times New Roman" w:cstheme="minorHAnsi"/>
                <w:b w:val="0"/>
                <w:bCs w:val="0"/>
                <w:sz w:val="16"/>
                <w:szCs w:val="16"/>
              </w:rPr>
            </w:pPr>
          </w:p>
        </w:tc>
        <w:tc>
          <w:tcPr>
            <w:tcW w:w="1710" w:type="dxa"/>
            <w:gridSpan w:val="2"/>
            <w:shd w:val="clear" w:color="auto" w:fill="FFFF00"/>
            <w:hideMark/>
          </w:tcPr>
          <w:p w:rsidR="00BC0D81" w:rsidRPr="004928AC"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Your College</w:t>
            </w:r>
          </w:p>
        </w:tc>
        <w:tc>
          <w:tcPr>
            <w:tcW w:w="2070" w:type="dxa"/>
            <w:gridSpan w:val="2"/>
            <w:hideMark/>
          </w:tcPr>
          <w:p w:rsidR="00BC0D81" w:rsidRPr="004928AC"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Large Colleges</w:t>
            </w:r>
          </w:p>
        </w:tc>
        <w:tc>
          <w:tcPr>
            <w:tcW w:w="1800" w:type="dxa"/>
            <w:gridSpan w:val="2"/>
            <w:hideMark/>
          </w:tcPr>
          <w:p w:rsidR="00BC0D81" w:rsidRPr="004928AC"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2011 Cohort</w:t>
            </w:r>
          </w:p>
        </w:tc>
      </w:tr>
      <w:tr w:rsidR="004928AC" w:rsidRPr="004928AC" w:rsidTr="004928AC">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078" w:type="dxa"/>
            <w:gridSpan w:val="2"/>
            <w:hideMark/>
          </w:tcPr>
          <w:p w:rsidR="00BC0D81" w:rsidRPr="004928AC" w:rsidRDefault="00BC0D81" w:rsidP="00815973">
            <w:pPr>
              <w:rPr>
                <w:rFonts w:eastAsia="Times New Roman" w:cstheme="minorHAnsi"/>
                <w:b w:val="0"/>
                <w:bCs w:val="0"/>
                <w:sz w:val="16"/>
                <w:szCs w:val="16"/>
              </w:rPr>
            </w:pPr>
            <w:r w:rsidRPr="004928AC">
              <w:rPr>
                <w:rFonts w:eastAsia="Times New Roman" w:cstheme="minorHAnsi"/>
                <w:b w:val="0"/>
                <w:bCs w:val="0"/>
                <w:sz w:val="16"/>
                <w:szCs w:val="16"/>
              </w:rPr>
              <w:t> </w:t>
            </w:r>
          </w:p>
        </w:tc>
        <w:tc>
          <w:tcPr>
            <w:tcW w:w="900" w:type="dxa"/>
            <w:shd w:val="clear" w:color="auto" w:fill="FFFF00"/>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810" w:type="dxa"/>
            <w:shd w:val="clear" w:color="auto" w:fill="FFFF00"/>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c>
          <w:tcPr>
            <w:tcW w:w="1260" w:type="dxa"/>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810" w:type="dxa"/>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c>
          <w:tcPr>
            <w:tcW w:w="990" w:type="dxa"/>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810" w:type="dxa"/>
            <w:hideMark/>
          </w:tcPr>
          <w:p w:rsidR="00BC0D81" w:rsidRPr="004928AC"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60" w:type="dxa"/>
            <w:vMerge w:val="restart"/>
            <w:hideMark/>
          </w:tcPr>
          <w:p w:rsidR="00BC0D81" w:rsidRPr="004928AC" w:rsidRDefault="00BC0D81" w:rsidP="00815973">
            <w:pPr>
              <w:jc w:val="left"/>
              <w:rPr>
                <w:rFonts w:eastAsia="Times New Roman" w:cstheme="minorHAnsi"/>
                <w:sz w:val="16"/>
                <w:szCs w:val="16"/>
              </w:rPr>
            </w:pPr>
            <w:r w:rsidRPr="004928AC">
              <w:rPr>
                <w:rFonts w:eastAsia="Times New Roman" w:cstheme="minorHAnsi"/>
                <w:sz w:val="16"/>
                <w:szCs w:val="16"/>
              </w:rPr>
              <w:t>When do you plan to take classes at this college again?</w:t>
            </w:r>
          </w:p>
        </w:tc>
        <w:tc>
          <w:tcPr>
            <w:tcW w:w="2118" w:type="dxa"/>
            <w:vAlign w:val="center"/>
            <w:hideMark/>
          </w:tcPr>
          <w:p w:rsidR="00BC0D81" w:rsidRPr="004928AC"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I will accomplish my goal(s) this term and will not be returning</w:t>
            </w:r>
          </w:p>
        </w:tc>
        <w:tc>
          <w:tcPr>
            <w:tcW w:w="900" w:type="dxa"/>
            <w:shd w:val="clear" w:color="auto" w:fill="FFFF00"/>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99</w:t>
            </w:r>
          </w:p>
        </w:tc>
        <w:tc>
          <w:tcPr>
            <w:tcW w:w="810" w:type="dxa"/>
            <w:shd w:val="clear" w:color="auto" w:fill="FFFF00"/>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10.6%</w:t>
            </w:r>
          </w:p>
        </w:tc>
        <w:tc>
          <w:tcPr>
            <w:tcW w:w="126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11,925</w:t>
            </w:r>
          </w:p>
        </w:tc>
        <w:tc>
          <w:tcPr>
            <w:tcW w:w="81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w:t>
            </w:r>
          </w:p>
        </w:tc>
        <w:tc>
          <w:tcPr>
            <w:tcW w:w="99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52,144</w:t>
            </w:r>
          </w:p>
        </w:tc>
        <w:tc>
          <w:tcPr>
            <w:tcW w:w="81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12.1%</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60" w:type="dxa"/>
            <w:vMerge/>
            <w:hideMark/>
          </w:tcPr>
          <w:p w:rsidR="00BC0D81" w:rsidRPr="004928AC" w:rsidRDefault="00BC0D81" w:rsidP="00815973">
            <w:pPr>
              <w:jc w:val="left"/>
              <w:rPr>
                <w:rFonts w:eastAsia="Times New Roman" w:cstheme="minorHAnsi"/>
                <w:sz w:val="16"/>
                <w:szCs w:val="16"/>
              </w:rPr>
            </w:pPr>
          </w:p>
        </w:tc>
        <w:tc>
          <w:tcPr>
            <w:tcW w:w="2118" w:type="dxa"/>
            <w:vAlign w:val="center"/>
            <w:hideMark/>
          </w:tcPr>
          <w:p w:rsidR="00BC0D81" w:rsidRPr="004928AC"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I have no current plans to return</w:t>
            </w:r>
          </w:p>
        </w:tc>
        <w:tc>
          <w:tcPr>
            <w:tcW w:w="900" w:type="dxa"/>
            <w:shd w:val="clear" w:color="auto" w:fill="FFFF00"/>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29</w:t>
            </w:r>
          </w:p>
        </w:tc>
        <w:tc>
          <w:tcPr>
            <w:tcW w:w="810" w:type="dxa"/>
            <w:shd w:val="clear" w:color="auto" w:fill="FFFF00"/>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3.1%</w:t>
            </w:r>
          </w:p>
        </w:tc>
        <w:tc>
          <w:tcPr>
            <w:tcW w:w="1260" w:type="dxa"/>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4,723</w:t>
            </w:r>
          </w:p>
        </w:tc>
        <w:tc>
          <w:tcPr>
            <w:tcW w:w="810" w:type="dxa"/>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4.8%</w:t>
            </w:r>
          </w:p>
        </w:tc>
        <w:tc>
          <w:tcPr>
            <w:tcW w:w="990" w:type="dxa"/>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21,441</w:t>
            </w:r>
          </w:p>
        </w:tc>
        <w:tc>
          <w:tcPr>
            <w:tcW w:w="810" w:type="dxa"/>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60" w:type="dxa"/>
            <w:vMerge/>
            <w:hideMark/>
          </w:tcPr>
          <w:p w:rsidR="00BC0D81" w:rsidRPr="004928AC" w:rsidRDefault="00BC0D81" w:rsidP="00815973">
            <w:pPr>
              <w:jc w:val="left"/>
              <w:rPr>
                <w:rFonts w:eastAsia="Times New Roman" w:cstheme="minorHAnsi"/>
                <w:sz w:val="16"/>
                <w:szCs w:val="16"/>
              </w:rPr>
            </w:pPr>
          </w:p>
        </w:tc>
        <w:tc>
          <w:tcPr>
            <w:tcW w:w="2118" w:type="dxa"/>
            <w:vAlign w:val="center"/>
            <w:hideMark/>
          </w:tcPr>
          <w:p w:rsidR="00BC0D81" w:rsidRPr="004928AC"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Within the next 12 months</w:t>
            </w:r>
          </w:p>
        </w:tc>
        <w:tc>
          <w:tcPr>
            <w:tcW w:w="900" w:type="dxa"/>
            <w:shd w:val="clear" w:color="auto" w:fill="FFFF00"/>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674</w:t>
            </w:r>
          </w:p>
        </w:tc>
        <w:tc>
          <w:tcPr>
            <w:tcW w:w="810" w:type="dxa"/>
            <w:shd w:val="clear" w:color="auto" w:fill="FFFF00"/>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72.2%</w:t>
            </w:r>
          </w:p>
        </w:tc>
        <w:tc>
          <w:tcPr>
            <w:tcW w:w="126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66,753</w:t>
            </w:r>
          </w:p>
        </w:tc>
        <w:tc>
          <w:tcPr>
            <w:tcW w:w="81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67.2%</w:t>
            </w:r>
          </w:p>
        </w:tc>
        <w:tc>
          <w:tcPr>
            <w:tcW w:w="99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287,468</w:t>
            </w:r>
          </w:p>
        </w:tc>
        <w:tc>
          <w:tcPr>
            <w:tcW w:w="81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66. 4%</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BC0D81" w:rsidRPr="004928AC" w:rsidRDefault="00BC0D81" w:rsidP="00815973">
            <w:pPr>
              <w:jc w:val="left"/>
              <w:rPr>
                <w:rFonts w:eastAsia="Times New Roman" w:cstheme="minorHAnsi"/>
                <w:sz w:val="16"/>
                <w:szCs w:val="16"/>
              </w:rPr>
            </w:pPr>
          </w:p>
        </w:tc>
        <w:tc>
          <w:tcPr>
            <w:tcW w:w="2118" w:type="dxa"/>
            <w:vAlign w:val="center"/>
            <w:hideMark/>
          </w:tcPr>
          <w:p w:rsidR="00BC0D81" w:rsidRPr="004928AC"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Uncertain</w:t>
            </w:r>
          </w:p>
        </w:tc>
        <w:tc>
          <w:tcPr>
            <w:tcW w:w="900" w:type="dxa"/>
            <w:shd w:val="clear" w:color="auto" w:fill="FFFF00"/>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131</w:t>
            </w:r>
          </w:p>
        </w:tc>
        <w:tc>
          <w:tcPr>
            <w:tcW w:w="810" w:type="dxa"/>
            <w:shd w:val="clear" w:color="auto" w:fill="FFFF00"/>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w:t>
            </w:r>
          </w:p>
        </w:tc>
        <w:tc>
          <w:tcPr>
            <w:tcW w:w="1260" w:type="dxa"/>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15,985</w:t>
            </w:r>
          </w:p>
        </w:tc>
        <w:tc>
          <w:tcPr>
            <w:tcW w:w="810" w:type="dxa"/>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16.1%</w:t>
            </w:r>
          </w:p>
        </w:tc>
        <w:tc>
          <w:tcPr>
            <w:tcW w:w="990" w:type="dxa"/>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71,652</w:t>
            </w:r>
          </w:p>
        </w:tc>
        <w:tc>
          <w:tcPr>
            <w:tcW w:w="810" w:type="dxa"/>
            <w:vAlign w:val="center"/>
            <w:hideMark/>
          </w:tcPr>
          <w:p w:rsidR="00BC0D81" w:rsidRPr="004928AC" w:rsidRDefault="00BC0D81"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16.6%</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rsidR="00BC0D81" w:rsidRPr="004928AC" w:rsidRDefault="00BC0D81" w:rsidP="00815973">
            <w:pPr>
              <w:jc w:val="right"/>
              <w:rPr>
                <w:rFonts w:eastAsia="Times New Roman" w:cstheme="minorHAnsi"/>
                <w:sz w:val="16"/>
                <w:szCs w:val="16"/>
              </w:rPr>
            </w:pPr>
            <w:r w:rsidRPr="004928AC">
              <w:rPr>
                <w:rFonts w:eastAsia="Times New Roman" w:cstheme="minorHAnsi"/>
                <w:sz w:val="16"/>
                <w:szCs w:val="16"/>
              </w:rPr>
              <w:t> </w:t>
            </w:r>
          </w:p>
        </w:tc>
        <w:tc>
          <w:tcPr>
            <w:tcW w:w="2118" w:type="dxa"/>
            <w:vAlign w:val="center"/>
            <w:hideMark/>
          </w:tcPr>
          <w:p w:rsidR="00BC0D81" w:rsidRPr="004928AC"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900" w:type="dxa"/>
            <w:shd w:val="clear" w:color="auto" w:fill="FFFF00"/>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933</w:t>
            </w:r>
          </w:p>
        </w:tc>
        <w:tc>
          <w:tcPr>
            <w:tcW w:w="810" w:type="dxa"/>
            <w:shd w:val="clear" w:color="auto" w:fill="FFFF00"/>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126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99,386</w:t>
            </w:r>
          </w:p>
        </w:tc>
        <w:tc>
          <w:tcPr>
            <w:tcW w:w="81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c>
          <w:tcPr>
            <w:tcW w:w="99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432,705</w:t>
            </w:r>
          </w:p>
        </w:tc>
        <w:tc>
          <w:tcPr>
            <w:tcW w:w="810" w:type="dxa"/>
            <w:vAlign w:val="center"/>
            <w:hideMark/>
          </w:tcPr>
          <w:p w:rsidR="00BC0D81" w:rsidRPr="004928AC" w:rsidRDefault="00BC0D81"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p>
        </w:tc>
      </w:tr>
    </w:tbl>
    <w:p w:rsidR="00BC0D81" w:rsidRDefault="00BC0D81" w:rsidP="00BF3998">
      <w:pPr>
        <w:jc w:val="left"/>
        <w:rPr>
          <w:sz w:val="24"/>
          <w:szCs w:val="24"/>
          <w:u w:val="single"/>
        </w:rPr>
      </w:pPr>
    </w:p>
    <w:p w:rsidR="00BF3998" w:rsidRPr="001A1239" w:rsidRDefault="00BF3998" w:rsidP="00BF3998">
      <w:pPr>
        <w:jc w:val="left"/>
        <w:rPr>
          <w:sz w:val="24"/>
          <w:szCs w:val="24"/>
          <w:u w:val="single"/>
        </w:rPr>
      </w:pPr>
      <w:bookmarkStart w:id="19" w:name="Student_Goals"/>
      <w:r w:rsidRPr="001A1239">
        <w:rPr>
          <w:sz w:val="24"/>
          <w:szCs w:val="24"/>
          <w:u w:val="single"/>
        </w:rPr>
        <w:t>Goals</w:t>
      </w:r>
    </w:p>
    <w:tbl>
      <w:tblPr>
        <w:tblStyle w:val="LightGrid-Accent1"/>
        <w:tblW w:w="8658" w:type="dxa"/>
        <w:tblLayout w:type="fixed"/>
        <w:tblLook w:val="04A0" w:firstRow="1" w:lastRow="0" w:firstColumn="1" w:lastColumn="0" w:noHBand="0" w:noVBand="1"/>
      </w:tblPr>
      <w:tblGrid>
        <w:gridCol w:w="1176"/>
        <w:gridCol w:w="1902"/>
        <w:gridCol w:w="900"/>
        <w:gridCol w:w="810"/>
        <w:gridCol w:w="1260"/>
        <w:gridCol w:w="810"/>
        <w:gridCol w:w="990"/>
        <w:gridCol w:w="810"/>
      </w:tblGrid>
      <w:tr w:rsidR="004928AC" w:rsidRPr="004928AC" w:rsidTr="00154186">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658" w:type="dxa"/>
            <w:gridSpan w:val="8"/>
          </w:tcPr>
          <w:bookmarkEnd w:id="19"/>
          <w:p w:rsidR="003036EC" w:rsidRPr="00B259D2" w:rsidRDefault="003036EC" w:rsidP="008523EC">
            <w:pPr>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STUDENT QUESTION</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658" w:type="dxa"/>
            <w:gridSpan w:val="8"/>
            <w:hideMark/>
          </w:tcPr>
          <w:p w:rsidR="00BF3998" w:rsidRPr="006829EF" w:rsidRDefault="00BF3998" w:rsidP="006829EF">
            <w:pPr>
              <w:jc w:val="left"/>
              <w:rPr>
                <w:rFonts w:asciiTheme="minorHAnsi" w:eastAsia="Times New Roman" w:hAnsiTheme="minorHAnsi" w:cstheme="minorHAnsi"/>
                <w:sz w:val="16"/>
                <w:szCs w:val="16"/>
              </w:rPr>
            </w:pPr>
            <w:r w:rsidRPr="006829EF">
              <w:rPr>
                <w:rFonts w:asciiTheme="minorHAnsi" w:eastAsia="Times New Roman" w:hAnsiTheme="minorHAnsi" w:cstheme="minorHAnsi"/>
                <w:sz w:val="16"/>
                <w:szCs w:val="16"/>
              </w:rPr>
              <w:t xml:space="preserve">Indicate which of the following are your reasons/goals for attending </w:t>
            </w:r>
            <w:r w:rsidRPr="006829EF">
              <w:rPr>
                <w:rFonts w:asciiTheme="minorHAnsi" w:eastAsia="Times New Roman" w:hAnsiTheme="minorHAnsi" w:cstheme="minorHAnsi"/>
                <w:sz w:val="16"/>
                <w:szCs w:val="16"/>
                <w:u w:val="single"/>
              </w:rPr>
              <w:t>this college</w:t>
            </w:r>
            <w:r w:rsidR="008523EC" w:rsidRPr="006829EF">
              <w:rPr>
                <w:rFonts w:asciiTheme="minorHAnsi" w:eastAsia="Times New Roman" w:hAnsiTheme="minorHAnsi" w:cstheme="minorHAnsi"/>
                <w:sz w:val="16"/>
                <w:szCs w:val="16"/>
              </w:rPr>
              <w:t>:</w:t>
            </w:r>
          </w:p>
        </w:tc>
      </w:tr>
      <w:tr w:rsidR="004928AC" w:rsidRPr="004928AC" w:rsidTr="00154186">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078" w:type="dxa"/>
            <w:gridSpan w:val="2"/>
            <w:hideMark/>
          </w:tcPr>
          <w:p w:rsidR="00BF3998" w:rsidRPr="004928AC" w:rsidRDefault="00BF3998" w:rsidP="008523EC">
            <w:pPr>
              <w:rPr>
                <w:rFonts w:asciiTheme="minorHAnsi" w:eastAsia="Times New Roman" w:hAnsiTheme="minorHAnsi" w:cstheme="minorHAnsi"/>
                <w:b w:val="0"/>
                <w:bCs w:val="0"/>
                <w:sz w:val="16"/>
                <w:szCs w:val="16"/>
              </w:rPr>
            </w:pPr>
          </w:p>
        </w:tc>
        <w:tc>
          <w:tcPr>
            <w:tcW w:w="1710" w:type="dxa"/>
            <w:gridSpan w:val="2"/>
            <w:shd w:val="clear" w:color="auto" w:fill="FFFF00"/>
            <w:hideMark/>
          </w:tcPr>
          <w:p w:rsidR="00BF3998" w:rsidRPr="004928AC" w:rsidRDefault="00BF3998" w:rsidP="008523E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Your College</w:t>
            </w:r>
          </w:p>
        </w:tc>
        <w:tc>
          <w:tcPr>
            <w:tcW w:w="2070" w:type="dxa"/>
            <w:gridSpan w:val="2"/>
            <w:hideMark/>
          </w:tcPr>
          <w:p w:rsidR="00BF3998" w:rsidRPr="004928AC" w:rsidRDefault="00BF3998" w:rsidP="008523E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Large Colleges</w:t>
            </w:r>
          </w:p>
        </w:tc>
        <w:tc>
          <w:tcPr>
            <w:tcW w:w="1800" w:type="dxa"/>
            <w:gridSpan w:val="2"/>
            <w:hideMark/>
          </w:tcPr>
          <w:p w:rsidR="00BF3998" w:rsidRPr="004928AC" w:rsidRDefault="00BF3998" w:rsidP="008523E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2011 Cohort</w:t>
            </w:r>
          </w:p>
        </w:tc>
      </w:tr>
      <w:tr w:rsidR="004928AC" w:rsidRPr="004928AC" w:rsidTr="0015418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078" w:type="dxa"/>
            <w:gridSpan w:val="2"/>
            <w:hideMark/>
          </w:tcPr>
          <w:p w:rsidR="00BF3998" w:rsidRPr="004928AC" w:rsidRDefault="00BF3998" w:rsidP="008523EC">
            <w:pPr>
              <w:rPr>
                <w:rFonts w:asciiTheme="minorHAnsi" w:eastAsia="Times New Roman" w:hAnsiTheme="minorHAnsi" w:cstheme="minorHAnsi"/>
                <w:b w:val="0"/>
                <w:bCs w:val="0"/>
                <w:sz w:val="16"/>
                <w:szCs w:val="16"/>
              </w:rPr>
            </w:pPr>
            <w:r w:rsidRPr="004928AC">
              <w:rPr>
                <w:rFonts w:asciiTheme="minorHAnsi" w:eastAsia="Times New Roman" w:hAnsiTheme="minorHAnsi" w:cstheme="minorHAnsi"/>
                <w:b w:val="0"/>
                <w:bCs w:val="0"/>
                <w:sz w:val="16"/>
                <w:szCs w:val="16"/>
              </w:rPr>
              <w:t> </w:t>
            </w:r>
          </w:p>
        </w:tc>
        <w:tc>
          <w:tcPr>
            <w:tcW w:w="900" w:type="dxa"/>
            <w:shd w:val="clear" w:color="auto" w:fill="FFFF00"/>
            <w:hideMark/>
          </w:tcPr>
          <w:p w:rsidR="00BF3998" w:rsidRPr="004928AC" w:rsidRDefault="00BF3998" w:rsidP="008523E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810" w:type="dxa"/>
            <w:shd w:val="clear" w:color="auto" w:fill="FFFF00"/>
            <w:hideMark/>
          </w:tcPr>
          <w:p w:rsidR="00BF3998" w:rsidRPr="004928AC" w:rsidRDefault="00BF3998" w:rsidP="008523E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c>
          <w:tcPr>
            <w:tcW w:w="1260" w:type="dxa"/>
            <w:hideMark/>
          </w:tcPr>
          <w:p w:rsidR="00BF3998" w:rsidRPr="004928AC" w:rsidRDefault="00BF3998" w:rsidP="008523E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810" w:type="dxa"/>
            <w:hideMark/>
          </w:tcPr>
          <w:p w:rsidR="00BF3998" w:rsidRPr="004928AC" w:rsidRDefault="00BF3998" w:rsidP="008523E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c>
          <w:tcPr>
            <w:tcW w:w="990" w:type="dxa"/>
            <w:hideMark/>
          </w:tcPr>
          <w:p w:rsidR="00BF3998" w:rsidRPr="004928AC" w:rsidRDefault="00BF3998" w:rsidP="008523E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Count</w:t>
            </w:r>
          </w:p>
        </w:tc>
        <w:tc>
          <w:tcPr>
            <w:tcW w:w="810" w:type="dxa"/>
            <w:hideMark/>
          </w:tcPr>
          <w:p w:rsidR="00BF3998" w:rsidRPr="004928AC" w:rsidRDefault="00BF3998" w:rsidP="008523E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928AC">
              <w:rPr>
                <w:rFonts w:eastAsia="Times New Roman" w:cstheme="minorHAnsi"/>
                <w:b/>
                <w:bCs/>
                <w:sz w:val="16"/>
                <w:szCs w:val="16"/>
              </w:rPr>
              <w:t>Percent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val="restart"/>
            <w:hideMark/>
          </w:tcPr>
          <w:p w:rsidR="00BF3998" w:rsidRPr="006829EF" w:rsidRDefault="00BF3998" w:rsidP="008523EC">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To complete a certificate program</w:t>
            </w: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Not a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455</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49.5</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48,731</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50</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207,570</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48.8</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6829EF" w:rsidRDefault="00BF3998" w:rsidP="008523EC">
            <w:pPr>
              <w:jc w:val="left"/>
              <w:rPr>
                <w:rFonts w:asciiTheme="minorHAnsi" w:eastAsia="Times New Roman" w:hAnsiTheme="minorHAnsi" w:cstheme="minorHAnsi"/>
                <w:b w:val="0"/>
                <w:sz w:val="16"/>
                <w:szCs w:val="16"/>
              </w:rPr>
            </w:pP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Secondary goal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179</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19.5</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20,032</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20.5</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86,967</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20.5</w:t>
            </w:r>
            <w:r w:rsidR="008523EC" w:rsidRPr="004928AC">
              <w:rPr>
                <w:rFonts w:eastAsia="Times New Roman" w:cstheme="minorHAnsi"/>
                <w:sz w:val="16"/>
                <w:szCs w:val="16"/>
              </w:rPr>
              <w: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6829EF" w:rsidRDefault="00BF3998" w:rsidP="008523EC">
            <w:pPr>
              <w:jc w:val="left"/>
              <w:rPr>
                <w:rFonts w:asciiTheme="minorHAnsi" w:eastAsia="Times New Roman" w:hAnsiTheme="minorHAnsi" w:cstheme="minorHAnsi"/>
                <w:b w:val="0"/>
                <w:sz w:val="16"/>
                <w:szCs w:val="16"/>
              </w:rPr>
            </w:pP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Primary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285</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31</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28,749</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29.5</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130,692</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30.7</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hideMark/>
          </w:tcPr>
          <w:p w:rsidR="00BF3998" w:rsidRPr="006829EF" w:rsidRDefault="00BF3998" w:rsidP="008523EC">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920</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97,511</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425,229</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val="restart"/>
            <w:hideMark/>
          </w:tcPr>
          <w:p w:rsidR="00BF3998" w:rsidRPr="006829EF" w:rsidRDefault="00BF3998" w:rsidP="008523EC">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To obtain an Associate's degree</w:t>
            </w: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Not a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130</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13.9</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18,946</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19.3</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76,264</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17.8</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6829EF" w:rsidRDefault="00BF3998" w:rsidP="008523EC">
            <w:pPr>
              <w:jc w:val="left"/>
              <w:rPr>
                <w:rFonts w:asciiTheme="minorHAnsi" w:eastAsia="Times New Roman" w:hAnsiTheme="minorHAnsi" w:cstheme="minorHAnsi"/>
                <w:b w:val="0"/>
                <w:sz w:val="16"/>
                <w:szCs w:val="16"/>
              </w:rPr>
            </w:pP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Secondary goal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166</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17.8</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21,739</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22.1</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88,720</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20.7</w:t>
            </w:r>
            <w:r w:rsidR="008523EC" w:rsidRPr="004928AC">
              <w:rPr>
                <w:rFonts w:eastAsia="Times New Roman" w:cstheme="minorHAnsi"/>
                <w:sz w:val="16"/>
                <w:szCs w:val="16"/>
              </w:rPr>
              <w: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6829EF" w:rsidRDefault="00BF3998" w:rsidP="008523EC">
            <w:pPr>
              <w:jc w:val="left"/>
              <w:rPr>
                <w:rFonts w:asciiTheme="minorHAnsi" w:eastAsia="Times New Roman" w:hAnsiTheme="minorHAnsi" w:cstheme="minorHAnsi"/>
                <w:b w:val="0"/>
                <w:sz w:val="16"/>
                <w:szCs w:val="16"/>
              </w:rPr>
            </w:pP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Primary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635</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68.3</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57,625</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58.6</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263,569</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61.5</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hideMark/>
          </w:tcPr>
          <w:p w:rsidR="00BF3998" w:rsidRPr="006829EF" w:rsidRDefault="00BF3998" w:rsidP="008523EC">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930</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98,311</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428,554</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val="restart"/>
            <w:hideMark/>
          </w:tcPr>
          <w:p w:rsidR="00BF3998" w:rsidRPr="006829EF" w:rsidRDefault="00BF3998" w:rsidP="008523EC">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To transfer to a 4-year college or university</w:t>
            </w: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Not a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285</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30.6</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21,418</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21.8</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112,632</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26.3</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6829EF" w:rsidRDefault="00BF3998" w:rsidP="008523EC">
            <w:pPr>
              <w:jc w:val="left"/>
              <w:rPr>
                <w:rFonts w:asciiTheme="minorHAnsi" w:eastAsia="Times New Roman" w:hAnsiTheme="minorHAnsi" w:cstheme="minorHAnsi"/>
                <w:b w:val="0"/>
                <w:sz w:val="16"/>
                <w:szCs w:val="16"/>
              </w:rPr>
            </w:pP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Secondary goal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275</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29.5</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21,051</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21.4</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97,641</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22.8</w:t>
            </w:r>
            <w:r w:rsidR="008523EC" w:rsidRPr="004928AC">
              <w:rPr>
                <w:rFonts w:eastAsia="Times New Roman" w:cstheme="minorHAnsi"/>
                <w:sz w:val="16"/>
                <w:szCs w:val="16"/>
              </w:rPr>
              <w: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6829EF" w:rsidRDefault="00BF3998" w:rsidP="008523EC">
            <w:pPr>
              <w:jc w:val="left"/>
              <w:rPr>
                <w:rFonts w:asciiTheme="minorHAnsi" w:eastAsia="Times New Roman" w:hAnsiTheme="minorHAnsi" w:cstheme="minorHAnsi"/>
                <w:b w:val="0"/>
                <w:sz w:val="16"/>
                <w:szCs w:val="16"/>
              </w:rPr>
            </w:pP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Primary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371</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39.9</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55,897</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56.8</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217,629</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50.9</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hideMark/>
          </w:tcPr>
          <w:p w:rsidR="00BF3998" w:rsidRPr="006829EF" w:rsidRDefault="00BF3998" w:rsidP="008523EC">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931</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98,366</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427,902</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val="restart"/>
            <w:hideMark/>
          </w:tcPr>
          <w:p w:rsidR="00BF3998" w:rsidRPr="006829EF" w:rsidRDefault="00BF3998" w:rsidP="008523EC">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To obtain or update job-related skills</w:t>
            </w: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Not a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215</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23.2</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30,229</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31.1</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121,869</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28.7</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6829EF" w:rsidRDefault="00BF3998" w:rsidP="008523EC">
            <w:pPr>
              <w:jc w:val="left"/>
              <w:rPr>
                <w:rFonts w:asciiTheme="minorHAnsi" w:eastAsia="Times New Roman" w:hAnsiTheme="minorHAnsi" w:cstheme="minorHAnsi"/>
                <w:b w:val="0"/>
                <w:sz w:val="16"/>
                <w:szCs w:val="16"/>
              </w:rPr>
            </w:pP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Secondary goal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257</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27.7</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26,971</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27.7</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116,188</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27.4</w:t>
            </w:r>
            <w:r w:rsidR="008523EC" w:rsidRPr="004928AC">
              <w:rPr>
                <w:rFonts w:eastAsia="Times New Roman" w:cstheme="minorHAnsi"/>
                <w:sz w:val="16"/>
                <w:szCs w:val="16"/>
              </w:rPr>
              <w: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6829EF" w:rsidRDefault="00BF3998" w:rsidP="008523EC">
            <w:pPr>
              <w:jc w:val="left"/>
              <w:rPr>
                <w:rFonts w:asciiTheme="minorHAnsi" w:eastAsia="Times New Roman" w:hAnsiTheme="minorHAnsi" w:cstheme="minorHAnsi"/>
                <w:b w:val="0"/>
                <w:sz w:val="16"/>
                <w:szCs w:val="16"/>
              </w:rPr>
            </w:pP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Primary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456</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49.2</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40,100</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41.2</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186,413</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43.9</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hideMark/>
          </w:tcPr>
          <w:p w:rsidR="00BF3998" w:rsidRPr="006829EF" w:rsidRDefault="00BF3998" w:rsidP="008523EC">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927</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97,300</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424,470</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val="restart"/>
            <w:hideMark/>
          </w:tcPr>
          <w:p w:rsidR="00BF3998" w:rsidRPr="006829EF" w:rsidRDefault="00BF3998" w:rsidP="008523EC">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To take one or more courses for self-improvement</w:t>
            </w: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Not a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208</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22.7</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26,285</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26.9</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108,626</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25.5</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6829EF" w:rsidRDefault="00BF3998" w:rsidP="008523EC">
            <w:pPr>
              <w:jc w:val="left"/>
              <w:rPr>
                <w:rFonts w:asciiTheme="minorHAnsi" w:eastAsia="Times New Roman" w:hAnsiTheme="minorHAnsi" w:cstheme="minorHAnsi"/>
                <w:b w:val="0"/>
                <w:sz w:val="16"/>
                <w:szCs w:val="16"/>
              </w:rPr>
            </w:pP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Secondary goal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320</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34.9</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34,378</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35.1</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148,381</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34.8</w:t>
            </w:r>
            <w:r w:rsidR="008523EC" w:rsidRPr="004928AC">
              <w:rPr>
                <w:rFonts w:eastAsia="Times New Roman" w:cstheme="minorHAnsi"/>
                <w:sz w:val="16"/>
                <w:szCs w:val="16"/>
              </w:rPr>
              <w: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6829EF" w:rsidRDefault="00BF3998" w:rsidP="008523EC">
            <w:pPr>
              <w:jc w:val="left"/>
              <w:rPr>
                <w:rFonts w:asciiTheme="minorHAnsi" w:eastAsia="Times New Roman" w:hAnsiTheme="minorHAnsi" w:cstheme="minorHAnsi"/>
                <w:b w:val="0"/>
                <w:sz w:val="16"/>
                <w:szCs w:val="16"/>
              </w:rPr>
            </w:pP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Primary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390</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42.5</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37,164</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38</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169,195</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39.7</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hideMark/>
          </w:tcPr>
          <w:p w:rsidR="00BF3998" w:rsidRPr="006829EF" w:rsidRDefault="00BF3998" w:rsidP="008523EC">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919</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97,827</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426,202</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val="restart"/>
            <w:hideMark/>
          </w:tcPr>
          <w:p w:rsidR="00BF3998" w:rsidRPr="006829EF" w:rsidRDefault="00BF3998" w:rsidP="008523EC">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To change careers</w:t>
            </w: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Not a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475</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51.4</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54,148</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55.4</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227,323</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53.3</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4928AC" w:rsidRDefault="00BF3998" w:rsidP="008523EC">
            <w:pPr>
              <w:jc w:val="left"/>
              <w:rPr>
                <w:rFonts w:asciiTheme="minorHAnsi" w:eastAsia="Times New Roman" w:hAnsiTheme="minorHAnsi" w:cstheme="minorHAnsi"/>
                <w:sz w:val="16"/>
                <w:szCs w:val="16"/>
              </w:rPr>
            </w:pP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Secondary goal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129</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13.9</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15,892</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16.3</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69,206</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16.2</w:t>
            </w:r>
            <w:r w:rsidR="008523EC" w:rsidRPr="004928AC">
              <w:rPr>
                <w:rFonts w:eastAsia="Times New Roman" w:cstheme="minorHAnsi"/>
                <w:sz w:val="16"/>
                <w:szCs w:val="16"/>
              </w:rPr>
              <w:t>%</w:t>
            </w:r>
          </w:p>
        </w:tc>
      </w:tr>
      <w:tr w:rsidR="004928AC" w:rsidRPr="004928AC" w:rsidTr="008D1FCE">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vMerge/>
            <w:hideMark/>
          </w:tcPr>
          <w:p w:rsidR="00BF3998" w:rsidRPr="004928AC" w:rsidRDefault="00BF3998" w:rsidP="008523EC">
            <w:pPr>
              <w:jc w:val="left"/>
              <w:rPr>
                <w:rFonts w:asciiTheme="minorHAnsi" w:eastAsia="Times New Roman" w:hAnsiTheme="minorHAnsi" w:cstheme="minorHAnsi"/>
                <w:sz w:val="16"/>
                <w:szCs w:val="16"/>
              </w:rPr>
            </w:pPr>
          </w:p>
        </w:tc>
        <w:tc>
          <w:tcPr>
            <w:tcW w:w="1902" w:type="dxa"/>
            <w:vAlign w:val="center"/>
            <w:hideMark/>
          </w:tcPr>
          <w:p w:rsidR="00BF3998" w:rsidRPr="004928AC"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Primary goal</w:t>
            </w:r>
          </w:p>
        </w:tc>
        <w:tc>
          <w:tcPr>
            <w:tcW w:w="90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320</w:t>
            </w:r>
          </w:p>
        </w:tc>
        <w:tc>
          <w:tcPr>
            <w:tcW w:w="810" w:type="dxa"/>
            <w:shd w:val="clear" w:color="auto" w:fill="FFFF00"/>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34.7</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27,711</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28.3</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129,621</w:t>
            </w:r>
          </w:p>
        </w:tc>
        <w:tc>
          <w:tcPr>
            <w:tcW w:w="810" w:type="dxa"/>
            <w:vAlign w:val="center"/>
            <w:hideMark/>
          </w:tcPr>
          <w:p w:rsidR="00BF3998" w:rsidRPr="004928AC" w:rsidRDefault="00BF3998" w:rsidP="0015418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30.4</w:t>
            </w:r>
            <w:r w:rsidR="008523EC" w:rsidRPr="004928AC">
              <w:rPr>
                <w:rFonts w:eastAsia="Times New Roman" w:cstheme="minorHAnsi"/>
                <w:sz w:val="16"/>
                <w:szCs w:val="16"/>
              </w:rPr>
              <w:t>%</w:t>
            </w:r>
          </w:p>
        </w:tc>
      </w:tr>
      <w:tr w:rsidR="004928AC" w:rsidRPr="004928AC" w:rsidTr="008D1FCE">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6" w:type="dxa"/>
            <w:hideMark/>
          </w:tcPr>
          <w:p w:rsidR="00BF3998" w:rsidRPr="004928AC" w:rsidRDefault="00BF3998" w:rsidP="008523EC">
            <w:pPr>
              <w:jc w:val="right"/>
              <w:rPr>
                <w:rFonts w:asciiTheme="minorHAnsi" w:eastAsia="Times New Roman" w:hAnsiTheme="minorHAnsi" w:cstheme="minorHAnsi"/>
                <w:sz w:val="16"/>
                <w:szCs w:val="16"/>
              </w:rPr>
            </w:pPr>
            <w:r w:rsidRPr="004928AC">
              <w:rPr>
                <w:rFonts w:asciiTheme="minorHAnsi" w:eastAsia="Times New Roman" w:hAnsiTheme="minorHAnsi" w:cstheme="minorHAnsi"/>
                <w:sz w:val="16"/>
                <w:szCs w:val="16"/>
              </w:rPr>
              <w:t> </w:t>
            </w:r>
          </w:p>
        </w:tc>
        <w:tc>
          <w:tcPr>
            <w:tcW w:w="1902" w:type="dxa"/>
            <w:vAlign w:val="center"/>
            <w:hideMark/>
          </w:tcPr>
          <w:p w:rsidR="00BF3998" w:rsidRPr="004928AC"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Total</w:t>
            </w:r>
          </w:p>
        </w:tc>
        <w:tc>
          <w:tcPr>
            <w:tcW w:w="90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925</w:t>
            </w:r>
          </w:p>
        </w:tc>
        <w:tc>
          <w:tcPr>
            <w:tcW w:w="810" w:type="dxa"/>
            <w:shd w:val="clear" w:color="auto" w:fill="FFFF00"/>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126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97,751</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c>
          <w:tcPr>
            <w:tcW w:w="99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426,150</w:t>
            </w:r>
          </w:p>
        </w:tc>
        <w:tc>
          <w:tcPr>
            <w:tcW w:w="810" w:type="dxa"/>
            <w:vAlign w:val="center"/>
            <w:hideMark/>
          </w:tcPr>
          <w:p w:rsidR="00BF3998" w:rsidRPr="004928AC" w:rsidRDefault="00BF3998" w:rsidP="0015418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928AC">
              <w:rPr>
                <w:rFonts w:eastAsia="Times New Roman" w:cstheme="minorHAnsi"/>
                <w:sz w:val="16"/>
                <w:szCs w:val="16"/>
              </w:rPr>
              <w:t>100</w:t>
            </w:r>
            <w:r w:rsidR="008523EC" w:rsidRPr="004928AC">
              <w:rPr>
                <w:rFonts w:eastAsia="Times New Roman" w:cstheme="minorHAnsi"/>
                <w:sz w:val="16"/>
                <w:szCs w:val="16"/>
              </w:rPr>
              <w:t>%</w:t>
            </w:r>
          </w:p>
        </w:tc>
      </w:tr>
    </w:tbl>
    <w:p w:rsidR="00BF3998" w:rsidRDefault="00BF3998" w:rsidP="00BF3998">
      <w:pPr>
        <w:jc w:val="left"/>
        <w:rPr>
          <w:b/>
          <w:sz w:val="28"/>
          <w:szCs w:val="28"/>
        </w:rPr>
      </w:pPr>
    </w:p>
    <w:p w:rsidR="00BF3998" w:rsidRDefault="00BF3998" w:rsidP="00BF3998">
      <w:pPr>
        <w:jc w:val="left"/>
        <w:rPr>
          <w:b/>
          <w:sz w:val="28"/>
          <w:szCs w:val="28"/>
        </w:rPr>
      </w:pPr>
    </w:p>
    <w:p w:rsidR="0087311D" w:rsidRDefault="0087311D" w:rsidP="00BF3998">
      <w:pPr>
        <w:jc w:val="left"/>
        <w:rPr>
          <w:b/>
          <w:sz w:val="28"/>
          <w:szCs w:val="28"/>
        </w:rPr>
      </w:pPr>
    </w:p>
    <w:p w:rsidR="00CA315C" w:rsidRDefault="00CA315C" w:rsidP="00BC0D81">
      <w:pPr>
        <w:jc w:val="left"/>
        <w:rPr>
          <w:sz w:val="24"/>
          <w:szCs w:val="24"/>
          <w:u w:val="single"/>
        </w:rPr>
      </w:pPr>
    </w:p>
    <w:p w:rsidR="00BC0D81" w:rsidRDefault="00BC0D81" w:rsidP="00BC0D81">
      <w:pPr>
        <w:jc w:val="left"/>
        <w:rPr>
          <w:sz w:val="24"/>
          <w:szCs w:val="24"/>
          <w:u w:val="single"/>
        </w:rPr>
      </w:pPr>
      <w:bookmarkStart w:id="20" w:name="Student_High_Ed_Bckground"/>
      <w:r>
        <w:rPr>
          <w:sz w:val="24"/>
          <w:szCs w:val="24"/>
          <w:u w:val="single"/>
        </w:rPr>
        <w:lastRenderedPageBreak/>
        <w:t>Higher Education Background</w:t>
      </w:r>
    </w:p>
    <w:tbl>
      <w:tblPr>
        <w:tblStyle w:val="LightGrid-Accent1"/>
        <w:tblW w:w="8295" w:type="dxa"/>
        <w:tblLook w:val="04A0" w:firstRow="1" w:lastRow="0" w:firstColumn="1" w:lastColumn="0" w:noHBand="0" w:noVBand="1"/>
      </w:tblPr>
      <w:tblGrid>
        <w:gridCol w:w="1575"/>
        <w:gridCol w:w="1133"/>
        <w:gridCol w:w="787"/>
        <w:gridCol w:w="960"/>
        <w:gridCol w:w="960"/>
        <w:gridCol w:w="960"/>
        <w:gridCol w:w="960"/>
        <w:gridCol w:w="960"/>
      </w:tblGrid>
      <w:tr w:rsidR="00B259D2" w:rsidRPr="00B259D2" w:rsidTr="00B259D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95" w:type="dxa"/>
            <w:gridSpan w:val="8"/>
          </w:tcPr>
          <w:bookmarkEnd w:id="20"/>
          <w:p w:rsidR="00BC0D81" w:rsidRPr="00B259D2" w:rsidRDefault="00BC0D81" w:rsidP="00815973">
            <w:pPr>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STUDENT QUESTION</w:t>
            </w:r>
          </w:p>
        </w:tc>
      </w:tr>
      <w:tr w:rsidR="00B259D2" w:rsidRPr="00B259D2" w:rsidTr="00B259D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95" w:type="dxa"/>
            <w:gridSpan w:val="8"/>
            <w:vMerge w:val="restart"/>
            <w:hideMark/>
          </w:tcPr>
          <w:p w:rsidR="00BC0D81" w:rsidRPr="006829EF" w:rsidRDefault="00BC0D81" w:rsidP="00815973">
            <w:pPr>
              <w:jc w:val="both"/>
              <w:rPr>
                <w:rFonts w:asciiTheme="minorHAnsi" w:eastAsia="Times New Roman" w:hAnsiTheme="minorHAnsi" w:cstheme="minorHAnsi"/>
                <w:sz w:val="16"/>
                <w:szCs w:val="16"/>
              </w:rPr>
            </w:pPr>
            <w:r w:rsidRPr="006829EF">
              <w:rPr>
                <w:rFonts w:asciiTheme="minorHAnsi" w:eastAsia="Times New Roman" w:hAnsiTheme="minorHAnsi" w:cstheme="minorHAnsi"/>
                <w:sz w:val="16"/>
                <w:szCs w:val="16"/>
              </w:rPr>
              <w:t>Since high school, which of the following types of schools have you attended other than the one you are now attending? (Select all that apply)</w:t>
            </w:r>
          </w:p>
        </w:tc>
      </w:tr>
      <w:tr w:rsidR="00B259D2" w:rsidRPr="00B259D2" w:rsidTr="00B259D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8295" w:type="dxa"/>
            <w:gridSpan w:val="8"/>
            <w:vMerge/>
            <w:hideMark/>
          </w:tcPr>
          <w:p w:rsidR="00BC0D81" w:rsidRPr="00B259D2" w:rsidRDefault="00BC0D81" w:rsidP="00815973">
            <w:pPr>
              <w:jc w:val="left"/>
              <w:rPr>
                <w:rFonts w:asciiTheme="minorHAnsi" w:eastAsia="Times New Roman" w:hAnsiTheme="minorHAnsi" w:cstheme="minorHAnsi"/>
                <w:sz w:val="16"/>
                <w:szCs w:val="16"/>
              </w:rPr>
            </w:pPr>
          </w:p>
        </w:tc>
      </w:tr>
      <w:tr w:rsidR="00B259D2" w:rsidRPr="00B259D2" w:rsidTr="00B259D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8" w:type="dxa"/>
            <w:gridSpan w:val="2"/>
            <w:hideMark/>
          </w:tcPr>
          <w:p w:rsidR="00BC0D81" w:rsidRPr="00B259D2" w:rsidRDefault="00BC0D81" w:rsidP="00815973">
            <w:pPr>
              <w:rPr>
                <w:rFonts w:asciiTheme="minorHAnsi" w:eastAsia="Times New Roman" w:hAnsiTheme="minorHAnsi" w:cstheme="minorHAnsi"/>
                <w:b w:val="0"/>
                <w:bCs w:val="0"/>
                <w:sz w:val="16"/>
                <w:szCs w:val="16"/>
              </w:rPr>
            </w:pPr>
          </w:p>
        </w:tc>
        <w:tc>
          <w:tcPr>
            <w:tcW w:w="1747" w:type="dxa"/>
            <w:gridSpan w:val="2"/>
            <w:shd w:val="clear" w:color="auto" w:fill="FFFF00"/>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Your College</w:t>
            </w:r>
          </w:p>
        </w:tc>
        <w:tc>
          <w:tcPr>
            <w:tcW w:w="1920" w:type="dxa"/>
            <w:gridSpan w:val="2"/>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Large Colleges</w:t>
            </w:r>
          </w:p>
        </w:tc>
        <w:tc>
          <w:tcPr>
            <w:tcW w:w="1920" w:type="dxa"/>
            <w:gridSpan w:val="2"/>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2011 Cohort</w:t>
            </w:r>
          </w:p>
        </w:tc>
      </w:tr>
      <w:tr w:rsidR="00B259D2" w:rsidRPr="00B259D2" w:rsidTr="00B259D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8" w:type="dxa"/>
            <w:gridSpan w:val="2"/>
            <w:hideMark/>
          </w:tcPr>
          <w:p w:rsidR="00BC0D81" w:rsidRPr="00B259D2" w:rsidRDefault="00BC0D81" w:rsidP="00815973">
            <w:pPr>
              <w:rPr>
                <w:rFonts w:asciiTheme="minorHAnsi" w:eastAsia="Times New Roman" w:hAnsiTheme="minorHAnsi" w:cstheme="minorHAnsi"/>
                <w:b w:val="0"/>
                <w:bCs w:val="0"/>
                <w:sz w:val="16"/>
                <w:szCs w:val="16"/>
              </w:rPr>
            </w:pPr>
            <w:r w:rsidRPr="00B259D2">
              <w:rPr>
                <w:rFonts w:asciiTheme="minorHAnsi" w:eastAsia="Times New Roman" w:hAnsiTheme="minorHAnsi" w:cstheme="minorHAnsi"/>
                <w:b w:val="0"/>
                <w:bCs w:val="0"/>
                <w:sz w:val="16"/>
                <w:szCs w:val="16"/>
              </w:rPr>
              <w:t> </w:t>
            </w:r>
          </w:p>
        </w:tc>
        <w:tc>
          <w:tcPr>
            <w:tcW w:w="787" w:type="dxa"/>
            <w:shd w:val="clear" w:color="auto" w:fill="FFFF00"/>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960" w:type="dxa"/>
            <w:shd w:val="clear" w:color="auto" w:fill="FFFF00"/>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960"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960"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960"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960"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75" w:type="dxa"/>
            <w:vMerge w:val="restart"/>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Proprietary (private) school or training program</w:t>
            </w:r>
          </w:p>
        </w:tc>
        <w:tc>
          <w:tcPr>
            <w:tcW w:w="1133"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 response</w:t>
            </w:r>
          </w:p>
        </w:tc>
        <w:tc>
          <w:tcPr>
            <w:tcW w:w="78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905</w:t>
            </w:r>
          </w:p>
        </w:tc>
        <w:tc>
          <w:tcPr>
            <w:tcW w:w="96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95.3%</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93,895</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92.2%</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409,867</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92.5%</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75" w:type="dxa"/>
            <w:vMerge/>
            <w:hideMark/>
          </w:tcPr>
          <w:p w:rsidR="00BC0D81" w:rsidRPr="006829EF" w:rsidRDefault="00BC0D81" w:rsidP="00815973">
            <w:pPr>
              <w:jc w:val="left"/>
              <w:rPr>
                <w:rFonts w:asciiTheme="minorHAnsi" w:eastAsia="Times New Roman" w:hAnsiTheme="minorHAnsi" w:cstheme="minorHAnsi"/>
                <w:b w:val="0"/>
                <w:sz w:val="16"/>
                <w:szCs w:val="16"/>
              </w:rPr>
            </w:pPr>
          </w:p>
        </w:tc>
        <w:tc>
          <w:tcPr>
            <w:tcW w:w="1133"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Response</w:t>
            </w:r>
          </w:p>
        </w:tc>
        <w:tc>
          <w:tcPr>
            <w:tcW w:w="78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w:t>
            </w:r>
          </w:p>
        </w:tc>
        <w:tc>
          <w:tcPr>
            <w:tcW w:w="96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4.7%</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7,948</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7.8%</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33,002</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7.5%</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133"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78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949</w:t>
            </w:r>
          </w:p>
        </w:tc>
        <w:tc>
          <w:tcPr>
            <w:tcW w:w="96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101,843</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442,869</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5" w:type="dxa"/>
            <w:vMerge w:val="restart"/>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Public vocational-technical school</w:t>
            </w:r>
          </w:p>
        </w:tc>
        <w:tc>
          <w:tcPr>
            <w:tcW w:w="1133"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 response</w:t>
            </w:r>
          </w:p>
        </w:tc>
        <w:tc>
          <w:tcPr>
            <w:tcW w:w="78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897</w:t>
            </w:r>
          </w:p>
        </w:tc>
        <w:tc>
          <w:tcPr>
            <w:tcW w:w="96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94.5%</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92,811</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91.1%</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401,367</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90.6%</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75" w:type="dxa"/>
            <w:vMerge/>
            <w:hideMark/>
          </w:tcPr>
          <w:p w:rsidR="00BC0D81" w:rsidRPr="006829EF" w:rsidRDefault="00BC0D81" w:rsidP="00815973">
            <w:pPr>
              <w:jc w:val="left"/>
              <w:rPr>
                <w:rFonts w:asciiTheme="minorHAnsi" w:eastAsia="Times New Roman" w:hAnsiTheme="minorHAnsi" w:cstheme="minorHAnsi"/>
                <w:b w:val="0"/>
                <w:sz w:val="16"/>
                <w:szCs w:val="16"/>
              </w:rPr>
            </w:pPr>
          </w:p>
        </w:tc>
        <w:tc>
          <w:tcPr>
            <w:tcW w:w="1133"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Response</w:t>
            </w:r>
          </w:p>
        </w:tc>
        <w:tc>
          <w:tcPr>
            <w:tcW w:w="78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52</w:t>
            </w:r>
          </w:p>
        </w:tc>
        <w:tc>
          <w:tcPr>
            <w:tcW w:w="96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5.5%</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9,032</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8.9%</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41,502</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133"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78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949</w:t>
            </w:r>
          </w:p>
        </w:tc>
        <w:tc>
          <w:tcPr>
            <w:tcW w:w="96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101,843</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442,869</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Another community or technical college</w:t>
            </w:r>
          </w:p>
        </w:tc>
        <w:tc>
          <w:tcPr>
            <w:tcW w:w="1133"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 response</w:t>
            </w:r>
          </w:p>
        </w:tc>
        <w:tc>
          <w:tcPr>
            <w:tcW w:w="78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786</w:t>
            </w:r>
          </w:p>
        </w:tc>
        <w:tc>
          <w:tcPr>
            <w:tcW w:w="96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82.8%</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81,243</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79.8%</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353,926</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79.9%</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75" w:type="dxa"/>
            <w:vMerge/>
            <w:hideMark/>
          </w:tcPr>
          <w:p w:rsidR="00BC0D81" w:rsidRPr="006829EF" w:rsidRDefault="00BC0D81" w:rsidP="00815973">
            <w:pPr>
              <w:jc w:val="left"/>
              <w:rPr>
                <w:rFonts w:asciiTheme="minorHAnsi" w:eastAsia="Times New Roman" w:hAnsiTheme="minorHAnsi" w:cstheme="minorHAnsi"/>
                <w:b w:val="0"/>
                <w:sz w:val="16"/>
                <w:szCs w:val="16"/>
              </w:rPr>
            </w:pPr>
          </w:p>
        </w:tc>
        <w:tc>
          <w:tcPr>
            <w:tcW w:w="1133"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Response</w:t>
            </w:r>
          </w:p>
        </w:tc>
        <w:tc>
          <w:tcPr>
            <w:tcW w:w="78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163</w:t>
            </w:r>
          </w:p>
        </w:tc>
        <w:tc>
          <w:tcPr>
            <w:tcW w:w="96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17.2%</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20,600</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20.2%</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88,943</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20.1%</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133"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78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949</w:t>
            </w:r>
          </w:p>
        </w:tc>
        <w:tc>
          <w:tcPr>
            <w:tcW w:w="96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101,843</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442,869</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vMerge w:val="restart"/>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4-year college or university</w:t>
            </w:r>
          </w:p>
        </w:tc>
        <w:tc>
          <w:tcPr>
            <w:tcW w:w="1133"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 response</w:t>
            </w:r>
          </w:p>
        </w:tc>
        <w:tc>
          <w:tcPr>
            <w:tcW w:w="78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749</w:t>
            </w:r>
          </w:p>
        </w:tc>
        <w:tc>
          <w:tcPr>
            <w:tcW w:w="96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79%</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78,991</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77.6%</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347,851</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78.5%</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575" w:type="dxa"/>
            <w:vMerge/>
            <w:hideMark/>
          </w:tcPr>
          <w:p w:rsidR="00BC0D81" w:rsidRPr="006829EF" w:rsidRDefault="00BC0D81" w:rsidP="00815973">
            <w:pPr>
              <w:jc w:val="left"/>
              <w:rPr>
                <w:rFonts w:asciiTheme="minorHAnsi" w:eastAsia="Times New Roman" w:hAnsiTheme="minorHAnsi" w:cstheme="minorHAnsi"/>
                <w:b w:val="0"/>
                <w:sz w:val="16"/>
                <w:szCs w:val="16"/>
              </w:rPr>
            </w:pPr>
          </w:p>
        </w:tc>
        <w:tc>
          <w:tcPr>
            <w:tcW w:w="1133"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Response</w:t>
            </w:r>
          </w:p>
        </w:tc>
        <w:tc>
          <w:tcPr>
            <w:tcW w:w="78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200</w:t>
            </w:r>
          </w:p>
        </w:tc>
        <w:tc>
          <w:tcPr>
            <w:tcW w:w="96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21%</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22,852</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22.4%</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95,018</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21.5%</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133"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78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949</w:t>
            </w:r>
          </w:p>
        </w:tc>
        <w:tc>
          <w:tcPr>
            <w:tcW w:w="96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101,843</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442,869</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75" w:type="dxa"/>
            <w:vMerge w:val="restart"/>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None</w:t>
            </w:r>
          </w:p>
        </w:tc>
        <w:tc>
          <w:tcPr>
            <w:tcW w:w="1133"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 response</w:t>
            </w:r>
          </w:p>
        </w:tc>
        <w:tc>
          <w:tcPr>
            <w:tcW w:w="78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380</w:t>
            </w:r>
          </w:p>
        </w:tc>
        <w:tc>
          <w:tcPr>
            <w:tcW w:w="96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40%</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50,717</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49.8%</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215,930</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48.8%</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575" w:type="dxa"/>
            <w:vMerge/>
            <w:hideMark/>
          </w:tcPr>
          <w:p w:rsidR="00BC0D81" w:rsidRPr="00B259D2" w:rsidRDefault="00BC0D81" w:rsidP="00815973">
            <w:pPr>
              <w:jc w:val="left"/>
              <w:rPr>
                <w:rFonts w:asciiTheme="minorHAnsi" w:eastAsia="Times New Roman" w:hAnsiTheme="minorHAnsi" w:cstheme="minorHAnsi"/>
                <w:sz w:val="16"/>
                <w:szCs w:val="16"/>
              </w:rPr>
            </w:pPr>
          </w:p>
        </w:tc>
        <w:tc>
          <w:tcPr>
            <w:tcW w:w="1133"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Response</w:t>
            </w:r>
          </w:p>
        </w:tc>
        <w:tc>
          <w:tcPr>
            <w:tcW w:w="78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569</w:t>
            </w:r>
          </w:p>
        </w:tc>
        <w:tc>
          <w:tcPr>
            <w:tcW w:w="96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60%</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51,126</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50.2%</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226,939</w:t>
            </w:r>
          </w:p>
        </w:tc>
        <w:tc>
          <w:tcPr>
            <w:tcW w:w="9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51.2%</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rsidR="00BC0D81" w:rsidRPr="00B259D2" w:rsidRDefault="00BC0D81" w:rsidP="00815973">
            <w:pPr>
              <w:jc w:val="right"/>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 </w:t>
            </w:r>
          </w:p>
        </w:tc>
        <w:tc>
          <w:tcPr>
            <w:tcW w:w="1133"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78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949</w:t>
            </w:r>
          </w:p>
        </w:tc>
        <w:tc>
          <w:tcPr>
            <w:tcW w:w="96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101,843</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442,869</w:t>
            </w:r>
          </w:p>
        </w:tc>
        <w:tc>
          <w:tcPr>
            <w:tcW w:w="9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bl>
    <w:p w:rsidR="00BC0D81" w:rsidRDefault="00BC0D81" w:rsidP="00BC0D81">
      <w:pPr>
        <w:rPr>
          <w:b/>
          <w:sz w:val="24"/>
          <w:szCs w:val="24"/>
          <w:u w:val="single"/>
        </w:rPr>
      </w:pPr>
    </w:p>
    <w:tbl>
      <w:tblPr>
        <w:tblStyle w:val="LightGrid-Accent1"/>
        <w:tblW w:w="8243" w:type="dxa"/>
        <w:tblLook w:val="04A0" w:firstRow="1" w:lastRow="0" w:firstColumn="1" w:lastColumn="0" w:noHBand="0" w:noVBand="1"/>
      </w:tblPr>
      <w:tblGrid>
        <w:gridCol w:w="2135"/>
        <w:gridCol w:w="1048"/>
        <w:gridCol w:w="621"/>
        <w:gridCol w:w="857"/>
        <w:gridCol w:w="855"/>
        <w:gridCol w:w="857"/>
        <w:gridCol w:w="855"/>
        <w:gridCol w:w="1015"/>
      </w:tblGrid>
      <w:tr w:rsidR="00B259D2" w:rsidRPr="00B259D2" w:rsidTr="00B259D2">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8243" w:type="dxa"/>
            <w:gridSpan w:val="8"/>
          </w:tcPr>
          <w:p w:rsidR="00BC0D81" w:rsidRPr="00B259D2" w:rsidRDefault="00BC0D81" w:rsidP="00815973">
            <w:pPr>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STUDENT QUESTION</w:t>
            </w:r>
          </w:p>
        </w:tc>
      </w:tr>
      <w:tr w:rsidR="00B259D2" w:rsidRPr="00B259D2" w:rsidTr="00B259D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8243" w:type="dxa"/>
            <w:gridSpan w:val="8"/>
          </w:tcPr>
          <w:p w:rsidR="00BC0D81" w:rsidRPr="006829EF" w:rsidRDefault="00BC0D81" w:rsidP="00815973">
            <w:pPr>
              <w:jc w:val="left"/>
              <w:rPr>
                <w:rFonts w:asciiTheme="minorHAnsi" w:eastAsia="Times New Roman" w:hAnsiTheme="minorHAnsi" w:cstheme="minorHAnsi"/>
                <w:sz w:val="16"/>
                <w:szCs w:val="16"/>
              </w:rPr>
            </w:pPr>
            <w:r w:rsidRPr="006829EF">
              <w:rPr>
                <w:rFonts w:asciiTheme="minorHAnsi" w:eastAsia="Times New Roman" w:hAnsiTheme="minorHAnsi" w:cstheme="minorHAnsi"/>
                <w:sz w:val="16"/>
                <w:szCs w:val="16"/>
              </w:rPr>
              <w:t>At what other types of institutions are you taking classes this term? (Select all that apply)</w:t>
            </w:r>
          </w:p>
        </w:tc>
      </w:tr>
      <w:tr w:rsidR="00B259D2" w:rsidRPr="00B259D2" w:rsidTr="00B259D2">
        <w:trPr>
          <w:cnfStyle w:val="000000010000" w:firstRow="0" w:lastRow="0" w:firstColumn="0" w:lastColumn="0" w:oddVBand="0" w:evenVBand="0" w:oddHBand="0" w:evenHBand="1"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83" w:type="dxa"/>
            <w:gridSpan w:val="2"/>
            <w:hideMark/>
          </w:tcPr>
          <w:p w:rsidR="00BC0D81" w:rsidRPr="006829EF" w:rsidRDefault="00BC0D81" w:rsidP="00815973">
            <w:pPr>
              <w:rPr>
                <w:rFonts w:asciiTheme="minorHAnsi" w:eastAsia="Times New Roman" w:hAnsiTheme="minorHAnsi" w:cstheme="minorHAnsi"/>
                <w:bCs w:val="0"/>
                <w:sz w:val="16"/>
                <w:szCs w:val="16"/>
              </w:rPr>
            </w:pPr>
          </w:p>
        </w:tc>
        <w:tc>
          <w:tcPr>
            <w:tcW w:w="1478" w:type="dxa"/>
            <w:gridSpan w:val="2"/>
            <w:shd w:val="clear" w:color="auto" w:fill="FFFF00"/>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Your College</w:t>
            </w:r>
          </w:p>
        </w:tc>
        <w:tc>
          <w:tcPr>
            <w:tcW w:w="1712" w:type="dxa"/>
            <w:gridSpan w:val="2"/>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Large Colleges</w:t>
            </w:r>
          </w:p>
        </w:tc>
        <w:tc>
          <w:tcPr>
            <w:tcW w:w="1870" w:type="dxa"/>
            <w:gridSpan w:val="2"/>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2011 Cohort</w:t>
            </w:r>
          </w:p>
        </w:tc>
      </w:tr>
      <w:tr w:rsidR="00B259D2" w:rsidRPr="00B259D2" w:rsidTr="00B259D2">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183" w:type="dxa"/>
            <w:gridSpan w:val="2"/>
            <w:hideMark/>
          </w:tcPr>
          <w:p w:rsidR="00BC0D81" w:rsidRPr="00B259D2" w:rsidRDefault="00BC0D81" w:rsidP="00815973">
            <w:pPr>
              <w:rPr>
                <w:rFonts w:asciiTheme="minorHAnsi" w:eastAsia="Times New Roman" w:hAnsiTheme="minorHAnsi" w:cstheme="minorHAnsi"/>
                <w:b w:val="0"/>
                <w:bCs w:val="0"/>
                <w:sz w:val="16"/>
                <w:szCs w:val="16"/>
              </w:rPr>
            </w:pPr>
            <w:r w:rsidRPr="00B259D2">
              <w:rPr>
                <w:rFonts w:asciiTheme="minorHAnsi" w:eastAsia="Times New Roman" w:hAnsiTheme="minorHAnsi" w:cstheme="minorHAnsi"/>
                <w:b w:val="0"/>
                <w:bCs w:val="0"/>
                <w:sz w:val="16"/>
                <w:szCs w:val="16"/>
              </w:rPr>
              <w:t> </w:t>
            </w:r>
          </w:p>
        </w:tc>
        <w:tc>
          <w:tcPr>
            <w:tcW w:w="621" w:type="dxa"/>
            <w:shd w:val="clear" w:color="auto" w:fill="FFFF00"/>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857" w:type="dxa"/>
            <w:shd w:val="clear" w:color="auto" w:fill="FFFF00"/>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855" w:type="dxa"/>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857" w:type="dxa"/>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855" w:type="dxa"/>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1015" w:type="dxa"/>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vMerge w:val="restart"/>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None</w:t>
            </w:r>
          </w:p>
        </w:tc>
        <w:tc>
          <w:tcPr>
            <w:tcW w:w="1048"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 response</w:t>
            </w:r>
          </w:p>
        </w:tc>
        <w:tc>
          <w:tcPr>
            <w:tcW w:w="621"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83</w:t>
            </w:r>
          </w:p>
        </w:tc>
        <w:tc>
          <w:tcPr>
            <w:tcW w:w="85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8.8%</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12,760</w:t>
            </w:r>
          </w:p>
        </w:tc>
        <w:tc>
          <w:tcPr>
            <w:tcW w:w="85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12.5%</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53,852</w:t>
            </w:r>
          </w:p>
        </w:tc>
        <w:tc>
          <w:tcPr>
            <w:tcW w:w="101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12.2%</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135" w:type="dxa"/>
            <w:vMerge/>
            <w:hideMark/>
          </w:tcPr>
          <w:p w:rsidR="00BC0D81" w:rsidRPr="006829EF" w:rsidRDefault="00BC0D81" w:rsidP="00815973">
            <w:pPr>
              <w:jc w:val="left"/>
              <w:rPr>
                <w:rFonts w:asciiTheme="minorHAnsi" w:eastAsia="Times New Roman" w:hAnsiTheme="minorHAnsi" w:cstheme="minorHAnsi"/>
                <w:b w:val="0"/>
                <w:sz w:val="16"/>
                <w:szCs w:val="16"/>
              </w:rPr>
            </w:pPr>
          </w:p>
        </w:tc>
        <w:tc>
          <w:tcPr>
            <w:tcW w:w="1048"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Response</w:t>
            </w:r>
          </w:p>
        </w:tc>
        <w:tc>
          <w:tcPr>
            <w:tcW w:w="621"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866</w:t>
            </w:r>
          </w:p>
        </w:tc>
        <w:tc>
          <w:tcPr>
            <w:tcW w:w="85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91.2%</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89,083</w:t>
            </w:r>
          </w:p>
        </w:tc>
        <w:tc>
          <w:tcPr>
            <w:tcW w:w="85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87.5%</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389,017</w:t>
            </w:r>
          </w:p>
        </w:tc>
        <w:tc>
          <w:tcPr>
            <w:tcW w:w="101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87.8%</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048"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621"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949</w:t>
            </w:r>
          </w:p>
        </w:tc>
        <w:tc>
          <w:tcPr>
            <w:tcW w:w="85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101,843</w:t>
            </w:r>
          </w:p>
        </w:tc>
        <w:tc>
          <w:tcPr>
            <w:tcW w:w="85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442,869</w:t>
            </w:r>
          </w:p>
        </w:tc>
        <w:tc>
          <w:tcPr>
            <w:tcW w:w="101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vMerge w:val="restart"/>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High school</w:t>
            </w:r>
          </w:p>
        </w:tc>
        <w:tc>
          <w:tcPr>
            <w:tcW w:w="1048"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 response</w:t>
            </w:r>
          </w:p>
        </w:tc>
        <w:tc>
          <w:tcPr>
            <w:tcW w:w="621"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929</w:t>
            </w:r>
          </w:p>
        </w:tc>
        <w:tc>
          <w:tcPr>
            <w:tcW w:w="85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97.9%</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99,878</w:t>
            </w:r>
          </w:p>
        </w:tc>
        <w:tc>
          <w:tcPr>
            <w:tcW w:w="85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98.1%</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433,355</w:t>
            </w:r>
          </w:p>
        </w:tc>
        <w:tc>
          <w:tcPr>
            <w:tcW w:w="101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97.9%</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135" w:type="dxa"/>
            <w:vMerge/>
            <w:hideMark/>
          </w:tcPr>
          <w:p w:rsidR="00BC0D81" w:rsidRPr="006829EF" w:rsidRDefault="00BC0D81" w:rsidP="00815973">
            <w:pPr>
              <w:jc w:val="left"/>
              <w:rPr>
                <w:rFonts w:asciiTheme="minorHAnsi" w:eastAsia="Times New Roman" w:hAnsiTheme="minorHAnsi" w:cstheme="minorHAnsi"/>
                <w:b w:val="0"/>
                <w:sz w:val="16"/>
                <w:szCs w:val="16"/>
              </w:rPr>
            </w:pPr>
          </w:p>
        </w:tc>
        <w:tc>
          <w:tcPr>
            <w:tcW w:w="1048"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Response</w:t>
            </w:r>
          </w:p>
        </w:tc>
        <w:tc>
          <w:tcPr>
            <w:tcW w:w="621"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20</w:t>
            </w:r>
          </w:p>
        </w:tc>
        <w:tc>
          <w:tcPr>
            <w:tcW w:w="85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2.1%</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1,965</w:t>
            </w:r>
          </w:p>
        </w:tc>
        <w:tc>
          <w:tcPr>
            <w:tcW w:w="85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1.9%</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9,514</w:t>
            </w:r>
          </w:p>
        </w:tc>
        <w:tc>
          <w:tcPr>
            <w:tcW w:w="101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2.1%</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048"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621"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949</w:t>
            </w:r>
          </w:p>
        </w:tc>
        <w:tc>
          <w:tcPr>
            <w:tcW w:w="85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101,843</w:t>
            </w:r>
          </w:p>
        </w:tc>
        <w:tc>
          <w:tcPr>
            <w:tcW w:w="85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442,869</w:t>
            </w:r>
          </w:p>
        </w:tc>
        <w:tc>
          <w:tcPr>
            <w:tcW w:w="101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vMerge w:val="restart"/>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Vocational/technical school</w:t>
            </w:r>
          </w:p>
        </w:tc>
        <w:tc>
          <w:tcPr>
            <w:tcW w:w="1048"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 response</w:t>
            </w:r>
          </w:p>
        </w:tc>
        <w:tc>
          <w:tcPr>
            <w:tcW w:w="621"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947</w:t>
            </w:r>
          </w:p>
        </w:tc>
        <w:tc>
          <w:tcPr>
            <w:tcW w:w="85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99.8%</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101,005</w:t>
            </w:r>
          </w:p>
        </w:tc>
        <w:tc>
          <w:tcPr>
            <w:tcW w:w="85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99.2%</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438,554</w:t>
            </w:r>
          </w:p>
        </w:tc>
        <w:tc>
          <w:tcPr>
            <w:tcW w:w="101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99%</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135" w:type="dxa"/>
            <w:vMerge/>
            <w:hideMark/>
          </w:tcPr>
          <w:p w:rsidR="00BC0D81" w:rsidRPr="006829EF" w:rsidRDefault="00BC0D81" w:rsidP="00815973">
            <w:pPr>
              <w:jc w:val="left"/>
              <w:rPr>
                <w:rFonts w:asciiTheme="minorHAnsi" w:eastAsia="Times New Roman" w:hAnsiTheme="minorHAnsi" w:cstheme="minorHAnsi"/>
                <w:b w:val="0"/>
                <w:sz w:val="16"/>
                <w:szCs w:val="16"/>
              </w:rPr>
            </w:pPr>
          </w:p>
        </w:tc>
        <w:tc>
          <w:tcPr>
            <w:tcW w:w="1048"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Response</w:t>
            </w:r>
          </w:p>
        </w:tc>
        <w:tc>
          <w:tcPr>
            <w:tcW w:w="621"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w:t>
            </w:r>
          </w:p>
        </w:tc>
        <w:tc>
          <w:tcPr>
            <w:tcW w:w="85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0.2%</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838</w:t>
            </w:r>
          </w:p>
        </w:tc>
        <w:tc>
          <w:tcPr>
            <w:tcW w:w="85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0.8%</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4,315</w:t>
            </w:r>
          </w:p>
        </w:tc>
        <w:tc>
          <w:tcPr>
            <w:tcW w:w="101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048"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621"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949</w:t>
            </w:r>
          </w:p>
        </w:tc>
        <w:tc>
          <w:tcPr>
            <w:tcW w:w="85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101,843</w:t>
            </w:r>
          </w:p>
        </w:tc>
        <w:tc>
          <w:tcPr>
            <w:tcW w:w="85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442,869</w:t>
            </w:r>
          </w:p>
        </w:tc>
        <w:tc>
          <w:tcPr>
            <w:tcW w:w="101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vMerge w:val="restart"/>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Another community or technical college</w:t>
            </w:r>
          </w:p>
        </w:tc>
        <w:tc>
          <w:tcPr>
            <w:tcW w:w="1048"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 response</w:t>
            </w:r>
          </w:p>
        </w:tc>
        <w:tc>
          <w:tcPr>
            <w:tcW w:w="621"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941</w:t>
            </w:r>
          </w:p>
        </w:tc>
        <w:tc>
          <w:tcPr>
            <w:tcW w:w="85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99.1%</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99,489</w:t>
            </w:r>
          </w:p>
        </w:tc>
        <w:tc>
          <w:tcPr>
            <w:tcW w:w="85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97.7%</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433,116</w:t>
            </w:r>
          </w:p>
        </w:tc>
        <w:tc>
          <w:tcPr>
            <w:tcW w:w="101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97.8%</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35" w:type="dxa"/>
            <w:vMerge/>
            <w:hideMark/>
          </w:tcPr>
          <w:p w:rsidR="00BC0D81" w:rsidRPr="006829EF" w:rsidRDefault="00BC0D81" w:rsidP="00815973">
            <w:pPr>
              <w:jc w:val="left"/>
              <w:rPr>
                <w:rFonts w:asciiTheme="minorHAnsi" w:eastAsia="Times New Roman" w:hAnsiTheme="minorHAnsi" w:cstheme="minorHAnsi"/>
                <w:b w:val="0"/>
                <w:sz w:val="16"/>
                <w:szCs w:val="16"/>
              </w:rPr>
            </w:pPr>
          </w:p>
        </w:tc>
        <w:tc>
          <w:tcPr>
            <w:tcW w:w="1048"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Response</w:t>
            </w:r>
          </w:p>
        </w:tc>
        <w:tc>
          <w:tcPr>
            <w:tcW w:w="621"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w:t>
            </w:r>
          </w:p>
        </w:tc>
        <w:tc>
          <w:tcPr>
            <w:tcW w:w="85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0.9%</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2,354</w:t>
            </w:r>
          </w:p>
        </w:tc>
        <w:tc>
          <w:tcPr>
            <w:tcW w:w="85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2.3%</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9,753</w:t>
            </w:r>
          </w:p>
        </w:tc>
        <w:tc>
          <w:tcPr>
            <w:tcW w:w="101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2.2%</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048"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621"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949</w:t>
            </w:r>
          </w:p>
        </w:tc>
        <w:tc>
          <w:tcPr>
            <w:tcW w:w="85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101,843</w:t>
            </w:r>
          </w:p>
        </w:tc>
        <w:tc>
          <w:tcPr>
            <w:tcW w:w="85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442,869</w:t>
            </w:r>
          </w:p>
        </w:tc>
        <w:tc>
          <w:tcPr>
            <w:tcW w:w="101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vMerge w:val="restart"/>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4-year college/ university</w:t>
            </w:r>
          </w:p>
        </w:tc>
        <w:tc>
          <w:tcPr>
            <w:tcW w:w="1048"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 response</w:t>
            </w:r>
          </w:p>
        </w:tc>
        <w:tc>
          <w:tcPr>
            <w:tcW w:w="621"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924</w:t>
            </w:r>
          </w:p>
        </w:tc>
        <w:tc>
          <w:tcPr>
            <w:tcW w:w="85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97.4%</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98,152</w:t>
            </w:r>
          </w:p>
        </w:tc>
        <w:tc>
          <w:tcPr>
            <w:tcW w:w="85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96.4%</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428,643</w:t>
            </w:r>
          </w:p>
        </w:tc>
        <w:tc>
          <w:tcPr>
            <w:tcW w:w="101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96.8%</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135" w:type="dxa"/>
            <w:vMerge/>
            <w:hideMark/>
          </w:tcPr>
          <w:p w:rsidR="00BC0D81" w:rsidRPr="006829EF" w:rsidRDefault="00BC0D81" w:rsidP="00815973">
            <w:pPr>
              <w:jc w:val="left"/>
              <w:rPr>
                <w:rFonts w:asciiTheme="minorHAnsi" w:eastAsia="Times New Roman" w:hAnsiTheme="minorHAnsi" w:cstheme="minorHAnsi"/>
                <w:b w:val="0"/>
                <w:sz w:val="16"/>
                <w:szCs w:val="16"/>
              </w:rPr>
            </w:pPr>
          </w:p>
        </w:tc>
        <w:tc>
          <w:tcPr>
            <w:tcW w:w="1048"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Response</w:t>
            </w:r>
          </w:p>
        </w:tc>
        <w:tc>
          <w:tcPr>
            <w:tcW w:w="621"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25</w:t>
            </w:r>
          </w:p>
        </w:tc>
        <w:tc>
          <w:tcPr>
            <w:tcW w:w="85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2.6%</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3,691</w:t>
            </w:r>
          </w:p>
        </w:tc>
        <w:tc>
          <w:tcPr>
            <w:tcW w:w="85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3.6%</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14,226</w:t>
            </w:r>
          </w:p>
        </w:tc>
        <w:tc>
          <w:tcPr>
            <w:tcW w:w="101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3.2%</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 </w:t>
            </w:r>
          </w:p>
        </w:tc>
        <w:tc>
          <w:tcPr>
            <w:tcW w:w="1048"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621"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949</w:t>
            </w:r>
          </w:p>
        </w:tc>
        <w:tc>
          <w:tcPr>
            <w:tcW w:w="85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101,843</w:t>
            </w:r>
          </w:p>
        </w:tc>
        <w:tc>
          <w:tcPr>
            <w:tcW w:w="85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442,869</w:t>
            </w:r>
          </w:p>
        </w:tc>
        <w:tc>
          <w:tcPr>
            <w:tcW w:w="101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vMerge w:val="restart"/>
            <w:hideMark/>
          </w:tcPr>
          <w:p w:rsidR="00BC0D81" w:rsidRPr="006829EF" w:rsidRDefault="00BC0D81" w:rsidP="00815973">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Other</w:t>
            </w:r>
          </w:p>
        </w:tc>
        <w:tc>
          <w:tcPr>
            <w:tcW w:w="1048"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 response</w:t>
            </w:r>
          </w:p>
        </w:tc>
        <w:tc>
          <w:tcPr>
            <w:tcW w:w="621"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916</w:t>
            </w:r>
          </w:p>
        </w:tc>
        <w:tc>
          <w:tcPr>
            <w:tcW w:w="85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96.6%</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98,578</w:t>
            </w:r>
          </w:p>
        </w:tc>
        <w:tc>
          <w:tcPr>
            <w:tcW w:w="85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96.8%</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428,952</w:t>
            </w:r>
          </w:p>
        </w:tc>
        <w:tc>
          <w:tcPr>
            <w:tcW w:w="101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96.9%</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vMerge/>
            <w:hideMark/>
          </w:tcPr>
          <w:p w:rsidR="00BC0D81" w:rsidRPr="00B259D2" w:rsidRDefault="00BC0D81" w:rsidP="00815973">
            <w:pPr>
              <w:jc w:val="left"/>
              <w:rPr>
                <w:rFonts w:asciiTheme="minorHAnsi" w:eastAsia="Times New Roman" w:hAnsiTheme="minorHAnsi" w:cstheme="minorHAnsi"/>
                <w:sz w:val="16"/>
                <w:szCs w:val="16"/>
              </w:rPr>
            </w:pPr>
          </w:p>
        </w:tc>
        <w:tc>
          <w:tcPr>
            <w:tcW w:w="1048"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Response</w:t>
            </w:r>
          </w:p>
        </w:tc>
        <w:tc>
          <w:tcPr>
            <w:tcW w:w="621"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33</w:t>
            </w:r>
          </w:p>
        </w:tc>
        <w:tc>
          <w:tcPr>
            <w:tcW w:w="857"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3.4%</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3,265</w:t>
            </w:r>
          </w:p>
        </w:tc>
        <w:tc>
          <w:tcPr>
            <w:tcW w:w="85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3.2%</w:t>
            </w:r>
          </w:p>
        </w:tc>
        <w:tc>
          <w:tcPr>
            <w:tcW w:w="85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13,917</w:t>
            </w:r>
          </w:p>
        </w:tc>
        <w:tc>
          <w:tcPr>
            <w:tcW w:w="101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3.1%</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5" w:type="dxa"/>
            <w:hideMark/>
          </w:tcPr>
          <w:p w:rsidR="00BC0D81" w:rsidRPr="00B259D2" w:rsidRDefault="00BC0D81" w:rsidP="00815973">
            <w:pPr>
              <w:jc w:val="right"/>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 </w:t>
            </w:r>
          </w:p>
        </w:tc>
        <w:tc>
          <w:tcPr>
            <w:tcW w:w="1048"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621"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949</w:t>
            </w:r>
          </w:p>
        </w:tc>
        <w:tc>
          <w:tcPr>
            <w:tcW w:w="857"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101,843</w:t>
            </w:r>
          </w:p>
        </w:tc>
        <w:tc>
          <w:tcPr>
            <w:tcW w:w="85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5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442,869</w:t>
            </w:r>
          </w:p>
        </w:tc>
        <w:tc>
          <w:tcPr>
            <w:tcW w:w="101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bl>
    <w:p w:rsidR="00BC0D81" w:rsidRDefault="00BC0D81" w:rsidP="00B259D2">
      <w:pPr>
        <w:jc w:val="both"/>
        <w:rPr>
          <w:b/>
          <w:sz w:val="24"/>
          <w:szCs w:val="24"/>
          <w:u w:val="single"/>
        </w:rPr>
      </w:pPr>
    </w:p>
    <w:p w:rsidR="008D1FCE" w:rsidRDefault="008D1FCE" w:rsidP="00BC0D81">
      <w:pPr>
        <w:jc w:val="left"/>
        <w:rPr>
          <w:sz w:val="24"/>
          <w:szCs w:val="24"/>
          <w:u w:val="single"/>
        </w:rPr>
      </w:pPr>
    </w:p>
    <w:p w:rsidR="008D1FCE" w:rsidRDefault="008D1FCE" w:rsidP="00BC0D81">
      <w:pPr>
        <w:jc w:val="left"/>
        <w:rPr>
          <w:sz w:val="24"/>
          <w:szCs w:val="24"/>
          <w:u w:val="single"/>
        </w:rPr>
      </w:pPr>
    </w:p>
    <w:p w:rsidR="00BC0D81" w:rsidRPr="00C64131" w:rsidRDefault="00BC0D81" w:rsidP="00BC0D81">
      <w:pPr>
        <w:jc w:val="left"/>
        <w:rPr>
          <w:sz w:val="24"/>
          <w:szCs w:val="24"/>
          <w:u w:val="single"/>
        </w:rPr>
      </w:pPr>
      <w:r>
        <w:rPr>
          <w:sz w:val="24"/>
          <w:szCs w:val="24"/>
          <w:u w:val="single"/>
        </w:rPr>
        <w:lastRenderedPageBreak/>
        <w:t>Higher Education Background Continued</w:t>
      </w:r>
    </w:p>
    <w:tbl>
      <w:tblPr>
        <w:tblStyle w:val="LightGrid-Accent1"/>
        <w:tblW w:w="9738" w:type="dxa"/>
        <w:tblLook w:val="04A0" w:firstRow="1" w:lastRow="0" w:firstColumn="1" w:lastColumn="0" w:noHBand="0" w:noVBand="1"/>
      </w:tblPr>
      <w:tblGrid>
        <w:gridCol w:w="1143"/>
        <w:gridCol w:w="1935"/>
        <w:gridCol w:w="810"/>
        <w:gridCol w:w="1080"/>
        <w:gridCol w:w="1170"/>
        <w:gridCol w:w="1260"/>
        <w:gridCol w:w="1170"/>
        <w:gridCol w:w="1170"/>
      </w:tblGrid>
      <w:tr w:rsidR="00B259D2" w:rsidRPr="00B259D2" w:rsidTr="008D1FC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738" w:type="dxa"/>
            <w:gridSpan w:val="8"/>
          </w:tcPr>
          <w:p w:rsidR="00BC0D81" w:rsidRPr="00B259D2" w:rsidRDefault="00BC0D81" w:rsidP="00815973">
            <w:pPr>
              <w:rPr>
                <w:rFonts w:eastAsia="Times New Roman" w:cstheme="minorHAnsi"/>
                <w:bCs w:val="0"/>
                <w:sz w:val="16"/>
                <w:szCs w:val="16"/>
              </w:rPr>
            </w:pPr>
            <w:r w:rsidRPr="00B259D2">
              <w:rPr>
                <w:rFonts w:eastAsia="Times New Roman" w:cstheme="minorHAnsi"/>
                <w:bCs w:val="0"/>
                <w:sz w:val="16"/>
                <w:szCs w:val="16"/>
              </w:rPr>
              <w:t>STUDENT QUESTION</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78" w:type="dxa"/>
            <w:gridSpan w:val="2"/>
            <w:hideMark/>
          </w:tcPr>
          <w:p w:rsidR="00BC0D81" w:rsidRPr="00B259D2" w:rsidRDefault="00BC0D81" w:rsidP="00815973">
            <w:pPr>
              <w:rPr>
                <w:rFonts w:eastAsia="Times New Roman" w:cstheme="minorHAnsi"/>
                <w:b w:val="0"/>
                <w:bCs w:val="0"/>
                <w:sz w:val="16"/>
                <w:szCs w:val="16"/>
              </w:rPr>
            </w:pPr>
          </w:p>
        </w:tc>
        <w:tc>
          <w:tcPr>
            <w:tcW w:w="1890" w:type="dxa"/>
            <w:gridSpan w:val="2"/>
            <w:shd w:val="clear" w:color="auto" w:fill="FFFF00"/>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Your College</w:t>
            </w:r>
          </w:p>
        </w:tc>
        <w:tc>
          <w:tcPr>
            <w:tcW w:w="2430" w:type="dxa"/>
            <w:gridSpan w:val="2"/>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Large Colleges</w:t>
            </w:r>
          </w:p>
        </w:tc>
        <w:tc>
          <w:tcPr>
            <w:tcW w:w="2340" w:type="dxa"/>
            <w:gridSpan w:val="2"/>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2011 Cohort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78" w:type="dxa"/>
            <w:gridSpan w:val="2"/>
            <w:hideMark/>
          </w:tcPr>
          <w:p w:rsidR="00BC0D81" w:rsidRPr="00B259D2" w:rsidRDefault="00BC0D81" w:rsidP="00815973">
            <w:pPr>
              <w:rPr>
                <w:rFonts w:eastAsia="Times New Roman" w:cstheme="minorHAnsi"/>
                <w:b w:val="0"/>
                <w:bCs w:val="0"/>
                <w:sz w:val="16"/>
                <w:szCs w:val="16"/>
              </w:rPr>
            </w:pPr>
            <w:r w:rsidRPr="00B259D2">
              <w:rPr>
                <w:rFonts w:eastAsia="Times New Roman" w:cstheme="minorHAnsi"/>
                <w:b w:val="0"/>
                <w:bCs w:val="0"/>
                <w:sz w:val="16"/>
                <w:szCs w:val="16"/>
              </w:rPr>
              <w:t> </w:t>
            </w:r>
          </w:p>
        </w:tc>
        <w:tc>
          <w:tcPr>
            <w:tcW w:w="810" w:type="dxa"/>
            <w:shd w:val="clear" w:color="auto" w:fill="FFFF00"/>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1080" w:type="dxa"/>
            <w:shd w:val="clear" w:color="auto" w:fill="FFFF00"/>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1170"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1260"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1170"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1170"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143" w:type="dxa"/>
            <w:vMerge w:val="restart"/>
            <w:hideMark/>
          </w:tcPr>
          <w:p w:rsidR="00BC0D81" w:rsidRPr="00B259D2" w:rsidRDefault="00BC0D81" w:rsidP="00815973">
            <w:pPr>
              <w:jc w:val="left"/>
              <w:rPr>
                <w:rFonts w:eastAsia="Times New Roman" w:cstheme="minorHAnsi"/>
                <w:sz w:val="16"/>
                <w:szCs w:val="16"/>
              </w:rPr>
            </w:pPr>
            <w:r w:rsidRPr="00B259D2">
              <w:rPr>
                <w:rFonts w:eastAsia="Times New Roman" w:cstheme="minorHAnsi"/>
                <w:sz w:val="16"/>
                <w:szCs w:val="16"/>
              </w:rPr>
              <w:t>How many classes are you presently taking at OTHER institutions?</w:t>
            </w:r>
          </w:p>
        </w:tc>
        <w:tc>
          <w:tcPr>
            <w:tcW w:w="1935"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None</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814</w:t>
            </w:r>
          </w:p>
        </w:tc>
        <w:tc>
          <w:tcPr>
            <w:tcW w:w="108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87%</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84,012</w:t>
            </w:r>
          </w:p>
        </w:tc>
        <w:tc>
          <w:tcPr>
            <w:tcW w:w="12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84.4%</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367,507</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84.7%</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43" w:type="dxa"/>
            <w:vMerge/>
            <w:hideMark/>
          </w:tcPr>
          <w:p w:rsidR="00BC0D81" w:rsidRPr="00B259D2" w:rsidRDefault="00BC0D81" w:rsidP="00815973">
            <w:pPr>
              <w:jc w:val="left"/>
              <w:rPr>
                <w:rFonts w:eastAsia="Times New Roman" w:cstheme="minorHAnsi"/>
                <w:sz w:val="16"/>
                <w:szCs w:val="16"/>
              </w:rPr>
            </w:pPr>
          </w:p>
        </w:tc>
        <w:tc>
          <w:tcPr>
            <w:tcW w:w="1935"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 class</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24</w:t>
            </w:r>
          </w:p>
        </w:tc>
        <w:tc>
          <w:tcPr>
            <w:tcW w:w="108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2.6%</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3,458</w:t>
            </w:r>
          </w:p>
        </w:tc>
        <w:tc>
          <w:tcPr>
            <w:tcW w:w="12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3.5%</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15,028</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3.5%</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43" w:type="dxa"/>
            <w:vMerge/>
            <w:hideMark/>
          </w:tcPr>
          <w:p w:rsidR="00BC0D81" w:rsidRPr="00B259D2" w:rsidRDefault="00BC0D81" w:rsidP="00815973">
            <w:pPr>
              <w:jc w:val="left"/>
              <w:rPr>
                <w:rFonts w:eastAsia="Times New Roman" w:cstheme="minorHAnsi"/>
                <w:sz w:val="16"/>
                <w:szCs w:val="16"/>
              </w:rPr>
            </w:pPr>
          </w:p>
        </w:tc>
        <w:tc>
          <w:tcPr>
            <w:tcW w:w="1935"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 classes</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w:t>
            </w:r>
          </w:p>
        </w:tc>
        <w:tc>
          <w:tcPr>
            <w:tcW w:w="108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4.6%</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4,134</w:t>
            </w:r>
          </w:p>
        </w:tc>
        <w:tc>
          <w:tcPr>
            <w:tcW w:w="12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4.2%</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17,338</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43" w:type="dxa"/>
            <w:vMerge/>
            <w:hideMark/>
          </w:tcPr>
          <w:p w:rsidR="00BC0D81" w:rsidRPr="00B259D2" w:rsidRDefault="00BC0D81" w:rsidP="00815973">
            <w:pPr>
              <w:jc w:val="left"/>
              <w:rPr>
                <w:rFonts w:eastAsia="Times New Roman" w:cstheme="minorHAnsi"/>
                <w:sz w:val="16"/>
                <w:szCs w:val="16"/>
              </w:rPr>
            </w:pPr>
          </w:p>
        </w:tc>
        <w:tc>
          <w:tcPr>
            <w:tcW w:w="1935"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 classes</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20</w:t>
            </w:r>
          </w:p>
        </w:tc>
        <w:tc>
          <w:tcPr>
            <w:tcW w:w="108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2.2%</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3,433</w:t>
            </w:r>
          </w:p>
        </w:tc>
        <w:tc>
          <w:tcPr>
            <w:tcW w:w="12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3.4%</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14,202</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3.3%</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143" w:type="dxa"/>
            <w:vMerge/>
            <w:hideMark/>
          </w:tcPr>
          <w:p w:rsidR="00BC0D81" w:rsidRPr="00B259D2" w:rsidRDefault="00BC0D81" w:rsidP="00815973">
            <w:pPr>
              <w:jc w:val="left"/>
              <w:rPr>
                <w:rFonts w:eastAsia="Times New Roman" w:cstheme="minorHAnsi"/>
                <w:sz w:val="16"/>
                <w:szCs w:val="16"/>
              </w:rPr>
            </w:pPr>
          </w:p>
        </w:tc>
        <w:tc>
          <w:tcPr>
            <w:tcW w:w="1935"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 classes or more</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34</w:t>
            </w:r>
          </w:p>
        </w:tc>
        <w:tc>
          <w:tcPr>
            <w:tcW w:w="108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3.6%</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4,555</w:t>
            </w:r>
          </w:p>
        </w:tc>
        <w:tc>
          <w:tcPr>
            <w:tcW w:w="126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4.6%</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20,065</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4.6%</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43" w:type="dxa"/>
            <w:hideMark/>
          </w:tcPr>
          <w:p w:rsidR="00BC0D81" w:rsidRPr="00B259D2" w:rsidRDefault="00BC0D81" w:rsidP="00815973">
            <w:pPr>
              <w:jc w:val="right"/>
              <w:rPr>
                <w:rFonts w:eastAsia="Times New Roman" w:cstheme="minorHAnsi"/>
                <w:sz w:val="16"/>
                <w:szCs w:val="16"/>
              </w:rPr>
            </w:pPr>
            <w:r w:rsidRPr="00B259D2">
              <w:rPr>
                <w:rFonts w:eastAsia="Times New Roman" w:cstheme="minorHAnsi"/>
                <w:sz w:val="16"/>
                <w:szCs w:val="16"/>
              </w:rPr>
              <w:t> </w:t>
            </w:r>
          </w:p>
        </w:tc>
        <w:tc>
          <w:tcPr>
            <w:tcW w:w="1935"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936</w:t>
            </w:r>
          </w:p>
        </w:tc>
        <w:tc>
          <w:tcPr>
            <w:tcW w:w="108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99,592</w:t>
            </w:r>
          </w:p>
        </w:tc>
        <w:tc>
          <w:tcPr>
            <w:tcW w:w="126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434,141</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bl>
    <w:p w:rsidR="00BC0D81" w:rsidRDefault="00BC0D81" w:rsidP="00BC0D81">
      <w:pPr>
        <w:rPr>
          <w:b/>
          <w:sz w:val="24"/>
          <w:szCs w:val="24"/>
          <w:u w:val="single"/>
        </w:rPr>
      </w:pPr>
    </w:p>
    <w:tbl>
      <w:tblPr>
        <w:tblStyle w:val="LightGrid-Accent1"/>
        <w:tblW w:w="9738" w:type="dxa"/>
        <w:tblLayout w:type="fixed"/>
        <w:tblLook w:val="04A0" w:firstRow="1" w:lastRow="0" w:firstColumn="1" w:lastColumn="0" w:noHBand="0" w:noVBand="1"/>
      </w:tblPr>
      <w:tblGrid>
        <w:gridCol w:w="1432"/>
        <w:gridCol w:w="1646"/>
        <w:gridCol w:w="810"/>
        <w:gridCol w:w="1080"/>
        <w:gridCol w:w="1166"/>
        <w:gridCol w:w="1264"/>
        <w:gridCol w:w="1153"/>
        <w:gridCol w:w="1187"/>
      </w:tblGrid>
      <w:tr w:rsidR="00B259D2" w:rsidRPr="00B259D2" w:rsidTr="008D1FCE">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738" w:type="dxa"/>
            <w:gridSpan w:val="8"/>
          </w:tcPr>
          <w:p w:rsidR="00BC0D81" w:rsidRPr="00B259D2" w:rsidRDefault="00BC0D81" w:rsidP="00815973">
            <w:pPr>
              <w:rPr>
                <w:rFonts w:eastAsia="Times New Roman" w:cstheme="minorHAnsi"/>
                <w:bCs w:val="0"/>
                <w:sz w:val="16"/>
                <w:szCs w:val="16"/>
              </w:rPr>
            </w:pPr>
            <w:r w:rsidRPr="00B259D2">
              <w:rPr>
                <w:rFonts w:eastAsia="Times New Roman" w:cstheme="minorHAnsi"/>
                <w:bCs w:val="0"/>
                <w:sz w:val="16"/>
                <w:szCs w:val="16"/>
              </w:rPr>
              <w:t>STUDENT QUESTIONS</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078" w:type="dxa"/>
            <w:gridSpan w:val="2"/>
            <w:hideMark/>
          </w:tcPr>
          <w:p w:rsidR="00BC0D81" w:rsidRPr="00B259D2" w:rsidRDefault="00BC0D81" w:rsidP="00815973">
            <w:pPr>
              <w:rPr>
                <w:rFonts w:eastAsia="Times New Roman" w:cstheme="minorHAnsi"/>
                <w:b w:val="0"/>
                <w:bCs w:val="0"/>
                <w:sz w:val="16"/>
                <w:szCs w:val="16"/>
              </w:rPr>
            </w:pPr>
          </w:p>
        </w:tc>
        <w:tc>
          <w:tcPr>
            <w:tcW w:w="1890" w:type="dxa"/>
            <w:gridSpan w:val="2"/>
            <w:shd w:val="clear" w:color="auto" w:fill="FFFF00"/>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Your College</w:t>
            </w:r>
          </w:p>
        </w:tc>
        <w:tc>
          <w:tcPr>
            <w:tcW w:w="2430" w:type="dxa"/>
            <w:gridSpan w:val="2"/>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Large Colleges</w:t>
            </w:r>
          </w:p>
        </w:tc>
        <w:tc>
          <w:tcPr>
            <w:tcW w:w="2340" w:type="dxa"/>
            <w:gridSpan w:val="2"/>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2011 Cohort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078" w:type="dxa"/>
            <w:gridSpan w:val="2"/>
            <w:hideMark/>
          </w:tcPr>
          <w:p w:rsidR="00BC0D81" w:rsidRPr="00B259D2" w:rsidRDefault="00BC0D81" w:rsidP="00815973">
            <w:pPr>
              <w:rPr>
                <w:rFonts w:eastAsia="Times New Roman" w:cstheme="minorHAnsi"/>
                <w:b w:val="0"/>
                <w:bCs w:val="0"/>
                <w:sz w:val="16"/>
                <w:szCs w:val="16"/>
              </w:rPr>
            </w:pPr>
            <w:r w:rsidRPr="00B259D2">
              <w:rPr>
                <w:rFonts w:eastAsia="Times New Roman" w:cstheme="minorHAnsi"/>
                <w:b w:val="0"/>
                <w:bCs w:val="0"/>
                <w:sz w:val="16"/>
                <w:szCs w:val="16"/>
              </w:rPr>
              <w:t> </w:t>
            </w:r>
          </w:p>
        </w:tc>
        <w:tc>
          <w:tcPr>
            <w:tcW w:w="810" w:type="dxa"/>
            <w:shd w:val="clear" w:color="auto" w:fill="FFFF00"/>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1080" w:type="dxa"/>
            <w:shd w:val="clear" w:color="auto" w:fill="FFFF00"/>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1166"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1264"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1153"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1187"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432" w:type="dxa"/>
            <w:vMerge w:val="restart"/>
            <w:hideMark/>
          </w:tcPr>
          <w:p w:rsidR="00BC0D81" w:rsidRPr="00B259D2" w:rsidRDefault="00BC0D81" w:rsidP="00815973">
            <w:pPr>
              <w:jc w:val="left"/>
              <w:rPr>
                <w:rFonts w:eastAsia="Times New Roman" w:cstheme="minorHAnsi"/>
                <w:sz w:val="16"/>
                <w:szCs w:val="16"/>
              </w:rPr>
            </w:pPr>
            <w:r w:rsidRPr="00B259D2">
              <w:rPr>
                <w:rFonts w:eastAsia="Times New Roman" w:cstheme="minorHAnsi"/>
                <w:sz w:val="16"/>
                <w:szCs w:val="16"/>
              </w:rPr>
              <w:t>When do you most frequently take classes at this college?</w:t>
            </w:r>
          </w:p>
        </w:tc>
        <w:tc>
          <w:tcPr>
            <w:tcW w:w="1646"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Day classes (morning or afternoon)</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672</w:t>
            </w:r>
          </w:p>
        </w:tc>
        <w:tc>
          <w:tcPr>
            <w:tcW w:w="108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72.1%</w:t>
            </w:r>
          </w:p>
        </w:tc>
        <w:tc>
          <w:tcPr>
            <w:tcW w:w="1166"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70,670</w:t>
            </w:r>
          </w:p>
        </w:tc>
        <w:tc>
          <w:tcPr>
            <w:tcW w:w="1264"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71.9%</w:t>
            </w:r>
          </w:p>
        </w:tc>
        <w:tc>
          <w:tcPr>
            <w:tcW w:w="1153"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310,880</w:t>
            </w:r>
          </w:p>
        </w:tc>
        <w:tc>
          <w:tcPr>
            <w:tcW w:w="118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72.6%</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432" w:type="dxa"/>
            <w:vMerge/>
            <w:hideMark/>
          </w:tcPr>
          <w:p w:rsidR="00BC0D81" w:rsidRPr="00B259D2" w:rsidRDefault="00BC0D81" w:rsidP="00815973">
            <w:pPr>
              <w:jc w:val="left"/>
              <w:rPr>
                <w:rFonts w:eastAsia="Times New Roman" w:cstheme="minorHAnsi"/>
                <w:sz w:val="16"/>
                <w:szCs w:val="16"/>
              </w:rPr>
            </w:pPr>
          </w:p>
        </w:tc>
        <w:tc>
          <w:tcPr>
            <w:tcW w:w="1646"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Evening classes</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260</w:t>
            </w:r>
          </w:p>
        </w:tc>
        <w:tc>
          <w:tcPr>
            <w:tcW w:w="108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27.9%</w:t>
            </w:r>
          </w:p>
        </w:tc>
        <w:tc>
          <w:tcPr>
            <w:tcW w:w="1166"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26,735</w:t>
            </w:r>
          </w:p>
        </w:tc>
        <w:tc>
          <w:tcPr>
            <w:tcW w:w="1264"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27.2%</w:t>
            </w:r>
          </w:p>
        </w:tc>
        <w:tc>
          <w:tcPr>
            <w:tcW w:w="1153"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114,361</w:t>
            </w:r>
          </w:p>
        </w:tc>
        <w:tc>
          <w:tcPr>
            <w:tcW w:w="118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26.7%</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432" w:type="dxa"/>
            <w:vMerge/>
            <w:hideMark/>
          </w:tcPr>
          <w:p w:rsidR="00BC0D81" w:rsidRPr="00B259D2" w:rsidRDefault="00BC0D81" w:rsidP="00815973">
            <w:pPr>
              <w:jc w:val="left"/>
              <w:rPr>
                <w:rFonts w:eastAsia="Times New Roman" w:cstheme="minorHAnsi"/>
                <w:sz w:val="16"/>
                <w:szCs w:val="16"/>
              </w:rPr>
            </w:pPr>
          </w:p>
        </w:tc>
        <w:tc>
          <w:tcPr>
            <w:tcW w:w="1646"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Weekend classes</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0</w:t>
            </w:r>
          </w:p>
        </w:tc>
        <w:tc>
          <w:tcPr>
            <w:tcW w:w="108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N/A</w:t>
            </w:r>
          </w:p>
        </w:tc>
        <w:tc>
          <w:tcPr>
            <w:tcW w:w="1166"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857</w:t>
            </w:r>
          </w:p>
        </w:tc>
        <w:tc>
          <w:tcPr>
            <w:tcW w:w="1264"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0.9%</w:t>
            </w:r>
          </w:p>
        </w:tc>
        <w:tc>
          <w:tcPr>
            <w:tcW w:w="1153"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2,903</w:t>
            </w:r>
          </w:p>
        </w:tc>
        <w:tc>
          <w:tcPr>
            <w:tcW w:w="118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0.7%</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432" w:type="dxa"/>
            <w:hideMark/>
          </w:tcPr>
          <w:p w:rsidR="00BC0D81" w:rsidRPr="00B259D2" w:rsidRDefault="00BC0D81" w:rsidP="00815973">
            <w:pPr>
              <w:jc w:val="left"/>
              <w:rPr>
                <w:rFonts w:eastAsia="Times New Roman" w:cstheme="minorHAnsi"/>
                <w:sz w:val="16"/>
                <w:szCs w:val="16"/>
              </w:rPr>
            </w:pPr>
            <w:r w:rsidRPr="00B259D2">
              <w:rPr>
                <w:rFonts w:eastAsia="Times New Roman" w:cstheme="minorHAnsi"/>
                <w:sz w:val="16"/>
                <w:szCs w:val="16"/>
              </w:rPr>
              <w:t> </w:t>
            </w:r>
          </w:p>
        </w:tc>
        <w:tc>
          <w:tcPr>
            <w:tcW w:w="1646"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933</w:t>
            </w:r>
          </w:p>
        </w:tc>
        <w:tc>
          <w:tcPr>
            <w:tcW w:w="108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1166"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98,262</w:t>
            </w:r>
          </w:p>
        </w:tc>
        <w:tc>
          <w:tcPr>
            <w:tcW w:w="1264"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1153"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428,144</w:t>
            </w:r>
          </w:p>
        </w:tc>
        <w:tc>
          <w:tcPr>
            <w:tcW w:w="118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432" w:type="dxa"/>
            <w:vMerge w:val="restart"/>
            <w:hideMark/>
          </w:tcPr>
          <w:p w:rsidR="00BC0D81" w:rsidRPr="00B259D2" w:rsidRDefault="00BC0D81" w:rsidP="00815973">
            <w:pPr>
              <w:jc w:val="left"/>
              <w:rPr>
                <w:rFonts w:eastAsia="Times New Roman" w:cstheme="minorHAnsi"/>
                <w:sz w:val="16"/>
                <w:szCs w:val="16"/>
              </w:rPr>
            </w:pPr>
            <w:r w:rsidRPr="00B259D2">
              <w:rPr>
                <w:rFonts w:eastAsia="Times New Roman" w:cstheme="minorHAnsi"/>
                <w:sz w:val="16"/>
                <w:szCs w:val="16"/>
              </w:rPr>
              <w:t>How many TOTAL credit hours have you earned at this college, not counting the courses you are currently taking this term?</w:t>
            </w:r>
          </w:p>
        </w:tc>
        <w:tc>
          <w:tcPr>
            <w:tcW w:w="1646"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None</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w:t>
            </w:r>
          </w:p>
        </w:tc>
        <w:tc>
          <w:tcPr>
            <w:tcW w:w="108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w:t>
            </w:r>
          </w:p>
        </w:tc>
        <w:tc>
          <w:tcPr>
            <w:tcW w:w="1166"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12,024</w:t>
            </w:r>
          </w:p>
        </w:tc>
        <w:tc>
          <w:tcPr>
            <w:tcW w:w="1264"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12.2%</w:t>
            </w:r>
          </w:p>
        </w:tc>
        <w:tc>
          <w:tcPr>
            <w:tcW w:w="1153"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53,165</w:t>
            </w:r>
          </w:p>
        </w:tc>
        <w:tc>
          <w:tcPr>
            <w:tcW w:w="118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12.3%</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432" w:type="dxa"/>
            <w:vMerge/>
            <w:hideMark/>
          </w:tcPr>
          <w:p w:rsidR="00BC0D81" w:rsidRPr="00B259D2" w:rsidRDefault="00BC0D81" w:rsidP="00815973">
            <w:pPr>
              <w:jc w:val="left"/>
              <w:rPr>
                <w:rFonts w:eastAsia="Times New Roman" w:cstheme="minorHAnsi"/>
                <w:sz w:val="16"/>
                <w:szCs w:val="16"/>
              </w:rPr>
            </w:pPr>
          </w:p>
        </w:tc>
        <w:tc>
          <w:tcPr>
            <w:tcW w:w="1646"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1-14 credits</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303</w:t>
            </w:r>
          </w:p>
        </w:tc>
        <w:tc>
          <w:tcPr>
            <w:tcW w:w="108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32.5%</w:t>
            </w:r>
          </w:p>
        </w:tc>
        <w:tc>
          <w:tcPr>
            <w:tcW w:w="1166"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32,797</w:t>
            </w:r>
          </w:p>
        </w:tc>
        <w:tc>
          <w:tcPr>
            <w:tcW w:w="1264"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33.4%</w:t>
            </w:r>
          </w:p>
        </w:tc>
        <w:tc>
          <w:tcPr>
            <w:tcW w:w="1153"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140,842</w:t>
            </w:r>
          </w:p>
        </w:tc>
        <w:tc>
          <w:tcPr>
            <w:tcW w:w="118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32.7%</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432" w:type="dxa"/>
            <w:vMerge/>
            <w:hideMark/>
          </w:tcPr>
          <w:p w:rsidR="00BC0D81" w:rsidRPr="00B259D2" w:rsidRDefault="00BC0D81" w:rsidP="00815973">
            <w:pPr>
              <w:jc w:val="left"/>
              <w:rPr>
                <w:rFonts w:eastAsia="Times New Roman" w:cstheme="minorHAnsi"/>
                <w:sz w:val="16"/>
                <w:szCs w:val="16"/>
              </w:rPr>
            </w:pPr>
          </w:p>
        </w:tc>
        <w:tc>
          <w:tcPr>
            <w:tcW w:w="1646"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15-29 credits</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228</w:t>
            </w:r>
          </w:p>
        </w:tc>
        <w:tc>
          <w:tcPr>
            <w:tcW w:w="108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24.5%</w:t>
            </w:r>
          </w:p>
        </w:tc>
        <w:tc>
          <w:tcPr>
            <w:tcW w:w="1166"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20,965</w:t>
            </w:r>
          </w:p>
        </w:tc>
        <w:tc>
          <w:tcPr>
            <w:tcW w:w="1264"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21.3%</w:t>
            </w:r>
          </w:p>
        </w:tc>
        <w:tc>
          <w:tcPr>
            <w:tcW w:w="1153"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93,834</w:t>
            </w:r>
          </w:p>
        </w:tc>
        <w:tc>
          <w:tcPr>
            <w:tcW w:w="118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21.8%</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432" w:type="dxa"/>
            <w:vMerge/>
            <w:hideMark/>
          </w:tcPr>
          <w:p w:rsidR="00BC0D81" w:rsidRPr="00B259D2" w:rsidRDefault="00BC0D81" w:rsidP="00815973">
            <w:pPr>
              <w:jc w:val="left"/>
              <w:rPr>
                <w:rFonts w:eastAsia="Times New Roman" w:cstheme="minorHAnsi"/>
                <w:sz w:val="16"/>
                <w:szCs w:val="16"/>
              </w:rPr>
            </w:pPr>
          </w:p>
        </w:tc>
        <w:tc>
          <w:tcPr>
            <w:tcW w:w="1646"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30-44 credits</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138</w:t>
            </w:r>
          </w:p>
        </w:tc>
        <w:tc>
          <w:tcPr>
            <w:tcW w:w="108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14.8%</w:t>
            </w:r>
          </w:p>
        </w:tc>
        <w:tc>
          <w:tcPr>
            <w:tcW w:w="1166"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13,749</w:t>
            </w:r>
          </w:p>
        </w:tc>
        <w:tc>
          <w:tcPr>
            <w:tcW w:w="1264"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14%</w:t>
            </w:r>
          </w:p>
        </w:tc>
        <w:tc>
          <w:tcPr>
            <w:tcW w:w="1153"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58,752</w:t>
            </w:r>
          </w:p>
        </w:tc>
        <w:tc>
          <w:tcPr>
            <w:tcW w:w="118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13.6%</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432" w:type="dxa"/>
            <w:vMerge/>
            <w:hideMark/>
          </w:tcPr>
          <w:p w:rsidR="00BC0D81" w:rsidRPr="00B259D2" w:rsidRDefault="00BC0D81" w:rsidP="00815973">
            <w:pPr>
              <w:jc w:val="left"/>
              <w:rPr>
                <w:rFonts w:eastAsia="Times New Roman" w:cstheme="minorHAnsi"/>
                <w:sz w:val="16"/>
                <w:szCs w:val="16"/>
              </w:rPr>
            </w:pPr>
          </w:p>
        </w:tc>
        <w:tc>
          <w:tcPr>
            <w:tcW w:w="1646"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45-60 credits</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85</w:t>
            </w:r>
          </w:p>
        </w:tc>
        <w:tc>
          <w:tcPr>
            <w:tcW w:w="108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9.1%</w:t>
            </w:r>
          </w:p>
        </w:tc>
        <w:tc>
          <w:tcPr>
            <w:tcW w:w="1166"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10,370</w:t>
            </w:r>
          </w:p>
        </w:tc>
        <w:tc>
          <w:tcPr>
            <w:tcW w:w="1264"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10.6%</w:t>
            </w:r>
          </w:p>
        </w:tc>
        <w:tc>
          <w:tcPr>
            <w:tcW w:w="1153"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45,232</w:t>
            </w:r>
          </w:p>
        </w:tc>
        <w:tc>
          <w:tcPr>
            <w:tcW w:w="118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10.5%</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432" w:type="dxa"/>
            <w:vMerge/>
            <w:hideMark/>
          </w:tcPr>
          <w:p w:rsidR="00BC0D81" w:rsidRPr="00B259D2" w:rsidRDefault="00BC0D81" w:rsidP="00815973">
            <w:pPr>
              <w:jc w:val="left"/>
              <w:rPr>
                <w:rFonts w:eastAsia="Times New Roman" w:cstheme="minorHAnsi"/>
                <w:sz w:val="16"/>
                <w:szCs w:val="16"/>
              </w:rPr>
            </w:pPr>
          </w:p>
        </w:tc>
        <w:tc>
          <w:tcPr>
            <w:tcW w:w="1646"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Over 60 credits</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84</w:t>
            </w:r>
          </w:p>
        </w:tc>
        <w:tc>
          <w:tcPr>
            <w:tcW w:w="108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9.1%</w:t>
            </w:r>
          </w:p>
        </w:tc>
        <w:tc>
          <w:tcPr>
            <w:tcW w:w="1166"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8,360</w:t>
            </w:r>
          </w:p>
        </w:tc>
        <w:tc>
          <w:tcPr>
            <w:tcW w:w="1264"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8.5%</w:t>
            </w:r>
          </w:p>
        </w:tc>
        <w:tc>
          <w:tcPr>
            <w:tcW w:w="1153"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38,708</w:t>
            </w:r>
          </w:p>
        </w:tc>
        <w:tc>
          <w:tcPr>
            <w:tcW w:w="1187"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432" w:type="dxa"/>
            <w:hideMark/>
          </w:tcPr>
          <w:p w:rsidR="00BC0D81" w:rsidRPr="00B259D2" w:rsidRDefault="00BC0D81" w:rsidP="00815973">
            <w:pPr>
              <w:jc w:val="right"/>
              <w:rPr>
                <w:rFonts w:eastAsia="Times New Roman" w:cstheme="minorHAnsi"/>
                <w:sz w:val="16"/>
                <w:szCs w:val="16"/>
              </w:rPr>
            </w:pPr>
            <w:r w:rsidRPr="00B259D2">
              <w:rPr>
                <w:rFonts w:eastAsia="Times New Roman" w:cstheme="minorHAnsi"/>
                <w:sz w:val="16"/>
                <w:szCs w:val="16"/>
              </w:rPr>
              <w:t> </w:t>
            </w:r>
          </w:p>
        </w:tc>
        <w:tc>
          <w:tcPr>
            <w:tcW w:w="1646"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932</w:t>
            </w:r>
          </w:p>
        </w:tc>
        <w:tc>
          <w:tcPr>
            <w:tcW w:w="108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1166"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98,266</w:t>
            </w:r>
          </w:p>
        </w:tc>
        <w:tc>
          <w:tcPr>
            <w:tcW w:w="1264"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1153"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430,532</w:t>
            </w:r>
          </w:p>
        </w:tc>
        <w:tc>
          <w:tcPr>
            <w:tcW w:w="1187"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bl>
    <w:p w:rsidR="00BC0D81" w:rsidRDefault="00BC0D81" w:rsidP="00BC0D81">
      <w:pPr>
        <w:rPr>
          <w:b/>
          <w:sz w:val="24"/>
          <w:szCs w:val="24"/>
          <w:u w:val="single"/>
        </w:rPr>
      </w:pPr>
    </w:p>
    <w:tbl>
      <w:tblPr>
        <w:tblStyle w:val="LightGrid-Accent1"/>
        <w:tblW w:w="9738" w:type="dxa"/>
        <w:tblLayout w:type="fixed"/>
        <w:tblLook w:val="04A0" w:firstRow="1" w:lastRow="0" w:firstColumn="1" w:lastColumn="0" w:noHBand="0" w:noVBand="1"/>
      </w:tblPr>
      <w:tblGrid>
        <w:gridCol w:w="1420"/>
        <w:gridCol w:w="2755"/>
        <w:gridCol w:w="703"/>
        <w:gridCol w:w="810"/>
        <w:gridCol w:w="995"/>
        <w:gridCol w:w="1101"/>
        <w:gridCol w:w="784"/>
        <w:gridCol w:w="1170"/>
      </w:tblGrid>
      <w:tr w:rsidR="00B259D2" w:rsidRPr="00B259D2" w:rsidTr="008D1FCE">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9738" w:type="dxa"/>
            <w:gridSpan w:val="8"/>
          </w:tcPr>
          <w:p w:rsidR="00BC0D81" w:rsidRPr="00B259D2" w:rsidRDefault="00BC0D81" w:rsidP="00815973">
            <w:pPr>
              <w:rPr>
                <w:rFonts w:eastAsia="Times New Roman" w:cstheme="minorHAnsi"/>
                <w:bCs w:val="0"/>
                <w:sz w:val="16"/>
                <w:szCs w:val="16"/>
              </w:rPr>
            </w:pPr>
            <w:r w:rsidRPr="00B259D2">
              <w:rPr>
                <w:rFonts w:eastAsia="Times New Roman" w:cstheme="minorHAnsi"/>
                <w:bCs w:val="0"/>
                <w:sz w:val="16"/>
                <w:szCs w:val="16"/>
              </w:rPr>
              <w:t>STUDENT QUESTIONS</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175" w:type="dxa"/>
            <w:gridSpan w:val="2"/>
            <w:hideMark/>
          </w:tcPr>
          <w:p w:rsidR="00BC0D81" w:rsidRPr="00B259D2" w:rsidRDefault="00BC0D81" w:rsidP="00B259D2">
            <w:pPr>
              <w:rPr>
                <w:rFonts w:eastAsia="Times New Roman" w:cstheme="minorHAnsi"/>
                <w:b w:val="0"/>
                <w:bCs w:val="0"/>
                <w:sz w:val="16"/>
                <w:szCs w:val="16"/>
              </w:rPr>
            </w:pPr>
          </w:p>
        </w:tc>
        <w:tc>
          <w:tcPr>
            <w:tcW w:w="1513" w:type="dxa"/>
            <w:gridSpan w:val="2"/>
            <w:shd w:val="clear" w:color="auto" w:fill="FFFF00"/>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Your College</w:t>
            </w:r>
          </w:p>
        </w:tc>
        <w:tc>
          <w:tcPr>
            <w:tcW w:w="2096" w:type="dxa"/>
            <w:gridSpan w:val="2"/>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Large Colleges</w:t>
            </w:r>
          </w:p>
        </w:tc>
        <w:tc>
          <w:tcPr>
            <w:tcW w:w="1954" w:type="dxa"/>
            <w:gridSpan w:val="2"/>
            <w:hideMark/>
          </w:tcPr>
          <w:p w:rsidR="00BC0D81" w:rsidRPr="00B259D2" w:rsidRDefault="00BC0D81" w:rsidP="0081597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2011 Cohort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175" w:type="dxa"/>
            <w:gridSpan w:val="2"/>
            <w:hideMark/>
          </w:tcPr>
          <w:p w:rsidR="00BC0D81" w:rsidRPr="00B259D2" w:rsidRDefault="00BC0D81" w:rsidP="00815973">
            <w:pPr>
              <w:rPr>
                <w:rFonts w:eastAsia="Times New Roman" w:cstheme="minorHAnsi"/>
                <w:b w:val="0"/>
                <w:bCs w:val="0"/>
                <w:sz w:val="16"/>
                <w:szCs w:val="16"/>
              </w:rPr>
            </w:pPr>
            <w:r w:rsidRPr="00B259D2">
              <w:rPr>
                <w:rFonts w:eastAsia="Times New Roman" w:cstheme="minorHAnsi"/>
                <w:b w:val="0"/>
                <w:bCs w:val="0"/>
                <w:sz w:val="16"/>
                <w:szCs w:val="16"/>
              </w:rPr>
              <w:t> </w:t>
            </w:r>
          </w:p>
        </w:tc>
        <w:tc>
          <w:tcPr>
            <w:tcW w:w="703" w:type="dxa"/>
            <w:shd w:val="clear" w:color="auto" w:fill="FFFF00"/>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810" w:type="dxa"/>
            <w:shd w:val="clear" w:color="auto" w:fill="FFFF00"/>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995"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1101"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784"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1170" w:type="dxa"/>
            <w:hideMark/>
          </w:tcPr>
          <w:p w:rsidR="00BC0D81" w:rsidRPr="00B259D2" w:rsidRDefault="00BC0D81" w:rsidP="0081597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420" w:type="dxa"/>
            <w:vMerge w:val="restart"/>
            <w:hideMark/>
          </w:tcPr>
          <w:p w:rsidR="00BC0D81" w:rsidRPr="00B259D2" w:rsidRDefault="00BC0D81" w:rsidP="00815973">
            <w:pPr>
              <w:jc w:val="left"/>
              <w:rPr>
                <w:rFonts w:eastAsia="Times New Roman" w:cstheme="minorHAnsi"/>
                <w:sz w:val="16"/>
                <w:szCs w:val="16"/>
              </w:rPr>
            </w:pPr>
            <w:r w:rsidRPr="00B259D2">
              <w:rPr>
                <w:rFonts w:eastAsia="Times New Roman" w:cstheme="minorHAnsi"/>
                <w:sz w:val="16"/>
                <w:szCs w:val="16"/>
              </w:rPr>
              <w:t>Did you begin college at this college or elsewhere?</w:t>
            </w:r>
          </w:p>
        </w:tc>
        <w:tc>
          <w:tcPr>
            <w:tcW w:w="2755"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Started here</w:t>
            </w:r>
          </w:p>
        </w:tc>
        <w:tc>
          <w:tcPr>
            <w:tcW w:w="703"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711</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75.1%</w:t>
            </w:r>
          </w:p>
        </w:tc>
        <w:tc>
          <w:tcPr>
            <w:tcW w:w="99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69,524</w:t>
            </w:r>
          </w:p>
        </w:tc>
        <w:tc>
          <w:tcPr>
            <w:tcW w:w="1101"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68.4%</w:t>
            </w:r>
          </w:p>
        </w:tc>
        <w:tc>
          <w:tcPr>
            <w:tcW w:w="784"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309,246</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70%</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420" w:type="dxa"/>
            <w:vMerge/>
            <w:hideMark/>
          </w:tcPr>
          <w:p w:rsidR="00BC0D81" w:rsidRPr="00B259D2" w:rsidRDefault="00BC0D81" w:rsidP="00815973">
            <w:pPr>
              <w:jc w:val="left"/>
              <w:rPr>
                <w:rFonts w:eastAsia="Times New Roman" w:cstheme="minorHAnsi"/>
                <w:sz w:val="16"/>
                <w:szCs w:val="16"/>
              </w:rPr>
            </w:pPr>
          </w:p>
        </w:tc>
        <w:tc>
          <w:tcPr>
            <w:tcW w:w="2755"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Started elsewhere</w:t>
            </w:r>
          </w:p>
        </w:tc>
        <w:tc>
          <w:tcPr>
            <w:tcW w:w="703"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236</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24.9%</w:t>
            </w:r>
          </w:p>
        </w:tc>
        <w:tc>
          <w:tcPr>
            <w:tcW w:w="99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32,135</w:t>
            </w:r>
          </w:p>
        </w:tc>
        <w:tc>
          <w:tcPr>
            <w:tcW w:w="1101"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31.6%</w:t>
            </w:r>
          </w:p>
        </w:tc>
        <w:tc>
          <w:tcPr>
            <w:tcW w:w="784"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132,741</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30%</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420" w:type="dxa"/>
            <w:hideMark/>
          </w:tcPr>
          <w:p w:rsidR="00BC0D81" w:rsidRPr="00B259D2" w:rsidRDefault="00BC0D81" w:rsidP="00815973">
            <w:pPr>
              <w:jc w:val="left"/>
              <w:rPr>
                <w:rFonts w:eastAsia="Times New Roman" w:cstheme="minorHAnsi"/>
                <w:sz w:val="16"/>
                <w:szCs w:val="16"/>
              </w:rPr>
            </w:pPr>
            <w:r w:rsidRPr="00B259D2">
              <w:rPr>
                <w:rFonts w:eastAsia="Times New Roman" w:cstheme="minorHAnsi"/>
                <w:sz w:val="16"/>
                <w:szCs w:val="16"/>
              </w:rPr>
              <w:t> </w:t>
            </w:r>
          </w:p>
        </w:tc>
        <w:tc>
          <w:tcPr>
            <w:tcW w:w="2755"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703"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947</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9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101,659</w:t>
            </w:r>
          </w:p>
        </w:tc>
        <w:tc>
          <w:tcPr>
            <w:tcW w:w="1101"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784"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441,987</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420" w:type="dxa"/>
            <w:vMerge w:val="restart"/>
            <w:hideMark/>
          </w:tcPr>
          <w:p w:rsidR="00BC0D81" w:rsidRPr="00B259D2" w:rsidRDefault="00BC0D81" w:rsidP="00815973">
            <w:pPr>
              <w:jc w:val="left"/>
              <w:rPr>
                <w:rFonts w:eastAsia="Times New Roman" w:cstheme="minorHAnsi"/>
                <w:sz w:val="16"/>
                <w:szCs w:val="16"/>
              </w:rPr>
            </w:pPr>
            <w:r w:rsidRPr="00B259D2">
              <w:rPr>
                <w:rFonts w:eastAsia="Times New Roman" w:cstheme="minorHAnsi"/>
                <w:sz w:val="16"/>
                <w:szCs w:val="16"/>
              </w:rPr>
              <w:t>What is the highest academic credential you have earned?</w:t>
            </w:r>
          </w:p>
        </w:tc>
        <w:tc>
          <w:tcPr>
            <w:tcW w:w="2755"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None</w:t>
            </w:r>
          </w:p>
        </w:tc>
        <w:tc>
          <w:tcPr>
            <w:tcW w:w="703"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17</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1.9%</w:t>
            </w:r>
          </w:p>
        </w:tc>
        <w:tc>
          <w:tcPr>
            <w:tcW w:w="99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2,296</w:t>
            </w:r>
          </w:p>
        </w:tc>
        <w:tc>
          <w:tcPr>
            <w:tcW w:w="1101"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2.3%</w:t>
            </w:r>
          </w:p>
        </w:tc>
        <w:tc>
          <w:tcPr>
            <w:tcW w:w="784"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10,923</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2.6%</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420" w:type="dxa"/>
            <w:vMerge/>
            <w:hideMark/>
          </w:tcPr>
          <w:p w:rsidR="00BC0D81" w:rsidRPr="00B259D2" w:rsidRDefault="00BC0D81" w:rsidP="00815973">
            <w:pPr>
              <w:jc w:val="left"/>
              <w:rPr>
                <w:rFonts w:eastAsia="Times New Roman" w:cstheme="minorHAnsi"/>
                <w:sz w:val="16"/>
                <w:szCs w:val="16"/>
              </w:rPr>
            </w:pPr>
          </w:p>
        </w:tc>
        <w:tc>
          <w:tcPr>
            <w:tcW w:w="2755"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High school diploma or GED</w:t>
            </w:r>
          </w:p>
        </w:tc>
        <w:tc>
          <w:tcPr>
            <w:tcW w:w="703"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713</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76.4%</w:t>
            </w:r>
          </w:p>
        </w:tc>
        <w:tc>
          <w:tcPr>
            <w:tcW w:w="99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73,066</w:t>
            </w:r>
          </w:p>
        </w:tc>
        <w:tc>
          <w:tcPr>
            <w:tcW w:w="1101"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74.4%</w:t>
            </w:r>
          </w:p>
        </w:tc>
        <w:tc>
          <w:tcPr>
            <w:tcW w:w="784"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313,912</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73.5%</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420" w:type="dxa"/>
            <w:vMerge/>
            <w:hideMark/>
          </w:tcPr>
          <w:p w:rsidR="00BC0D81" w:rsidRPr="00B259D2" w:rsidRDefault="00BC0D81" w:rsidP="00815973">
            <w:pPr>
              <w:jc w:val="left"/>
              <w:rPr>
                <w:rFonts w:eastAsia="Times New Roman" w:cstheme="minorHAnsi"/>
                <w:sz w:val="16"/>
                <w:szCs w:val="16"/>
              </w:rPr>
            </w:pPr>
          </w:p>
        </w:tc>
        <w:tc>
          <w:tcPr>
            <w:tcW w:w="2755"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Vocational/technical certificate</w:t>
            </w:r>
          </w:p>
        </w:tc>
        <w:tc>
          <w:tcPr>
            <w:tcW w:w="703"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101</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10.8%</w:t>
            </w:r>
          </w:p>
        </w:tc>
        <w:tc>
          <w:tcPr>
            <w:tcW w:w="99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8,749</w:t>
            </w:r>
          </w:p>
        </w:tc>
        <w:tc>
          <w:tcPr>
            <w:tcW w:w="1101"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8.9%</w:t>
            </w:r>
          </w:p>
        </w:tc>
        <w:tc>
          <w:tcPr>
            <w:tcW w:w="784"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42,720</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20" w:type="dxa"/>
            <w:vMerge/>
            <w:hideMark/>
          </w:tcPr>
          <w:p w:rsidR="00BC0D81" w:rsidRPr="00B259D2" w:rsidRDefault="00BC0D81" w:rsidP="00815973">
            <w:pPr>
              <w:jc w:val="left"/>
              <w:rPr>
                <w:rFonts w:eastAsia="Times New Roman" w:cstheme="minorHAnsi"/>
                <w:sz w:val="16"/>
                <w:szCs w:val="16"/>
              </w:rPr>
            </w:pPr>
          </w:p>
        </w:tc>
        <w:tc>
          <w:tcPr>
            <w:tcW w:w="2755"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Associate's degree</w:t>
            </w:r>
          </w:p>
        </w:tc>
        <w:tc>
          <w:tcPr>
            <w:tcW w:w="703"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61</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6.6%</w:t>
            </w:r>
          </w:p>
        </w:tc>
        <w:tc>
          <w:tcPr>
            <w:tcW w:w="99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7,121</w:t>
            </w:r>
          </w:p>
        </w:tc>
        <w:tc>
          <w:tcPr>
            <w:tcW w:w="1101"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7.3%</w:t>
            </w:r>
          </w:p>
        </w:tc>
        <w:tc>
          <w:tcPr>
            <w:tcW w:w="784"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32,310</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7.6%</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20" w:type="dxa"/>
            <w:vMerge/>
            <w:hideMark/>
          </w:tcPr>
          <w:p w:rsidR="00BC0D81" w:rsidRPr="00B259D2" w:rsidRDefault="00BC0D81" w:rsidP="00815973">
            <w:pPr>
              <w:jc w:val="left"/>
              <w:rPr>
                <w:rFonts w:eastAsia="Times New Roman" w:cstheme="minorHAnsi"/>
                <w:sz w:val="16"/>
                <w:szCs w:val="16"/>
              </w:rPr>
            </w:pPr>
          </w:p>
        </w:tc>
        <w:tc>
          <w:tcPr>
            <w:tcW w:w="2755"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Bachelor's degree</w:t>
            </w:r>
          </w:p>
        </w:tc>
        <w:tc>
          <w:tcPr>
            <w:tcW w:w="703"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38</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4.1%</w:t>
            </w:r>
          </w:p>
        </w:tc>
        <w:tc>
          <w:tcPr>
            <w:tcW w:w="99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5,633</w:t>
            </w:r>
          </w:p>
        </w:tc>
        <w:tc>
          <w:tcPr>
            <w:tcW w:w="1101"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5.7%</w:t>
            </w:r>
          </w:p>
        </w:tc>
        <w:tc>
          <w:tcPr>
            <w:tcW w:w="784"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22,277</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5.2%</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420" w:type="dxa"/>
            <w:vMerge/>
            <w:hideMark/>
          </w:tcPr>
          <w:p w:rsidR="00BC0D81" w:rsidRPr="00B259D2" w:rsidRDefault="00BC0D81" w:rsidP="00815973">
            <w:pPr>
              <w:jc w:val="left"/>
              <w:rPr>
                <w:rFonts w:eastAsia="Times New Roman" w:cstheme="minorHAnsi"/>
                <w:sz w:val="16"/>
                <w:szCs w:val="16"/>
              </w:rPr>
            </w:pPr>
          </w:p>
        </w:tc>
        <w:tc>
          <w:tcPr>
            <w:tcW w:w="2755" w:type="dxa"/>
            <w:vAlign w:val="center"/>
            <w:hideMark/>
          </w:tcPr>
          <w:p w:rsidR="00BC0D81" w:rsidRPr="00B259D2" w:rsidRDefault="00BC0D81"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Master's degree/1st professional</w:t>
            </w:r>
          </w:p>
        </w:tc>
        <w:tc>
          <w:tcPr>
            <w:tcW w:w="703"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w:t>
            </w:r>
          </w:p>
        </w:tc>
        <w:tc>
          <w:tcPr>
            <w:tcW w:w="810" w:type="dxa"/>
            <w:shd w:val="clear" w:color="auto" w:fill="FFFF00"/>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0.3%</w:t>
            </w:r>
          </w:p>
        </w:tc>
        <w:tc>
          <w:tcPr>
            <w:tcW w:w="995"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1,278</w:t>
            </w:r>
          </w:p>
        </w:tc>
        <w:tc>
          <w:tcPr>
            <w:tcW w:w="1101"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1.3%</w:t>
            </w:r>
          </w:p>
        </w:tc>
        <w:tc>
          <w:tcPr>
            <w:tcW w:w="784"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5,227</w:t>
            </w:r>
          </w:p>
        </w:tc>
        <w:tc>
          <w:tcPr>
            <w:tcW w:w="1170" w:type="dxa"/>
            <w:vAlign w:val="center"/>
            <w:hideMark/>
          </w:tcPr>
          <w:p w:rsidR="00BC0D81" w:rsidRPr="00B259D2" w:rsidRDefault="00BC0D81"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1.2%</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420" w:type="dxa"/>
            <w:hideMark/>
          </w:tcPr>
          <w:p w:rsidR="00BC0D81" w:rsidRPr="00B259D2" w:rsidRDefault="00BC0D81" w:rsidP="00815973">
            <w:pPr>
              <w:jc w:val="right"/>
              <w:rPr>
                <w:rFonts w:eastAsia="Times New Roman" w:cstheme="minorHAnsi"/>
                <w:sz w:val="16"/>
                <w:szCs w:val="16"/>
              </w:rPr>
            </w:pPr>
            <w:r w:rsidRPr="00B259D2">
              <w:rPr>
                <w:rFonts w:eastAsia="Times New Roman" w:cstheme="minorHAnsi"/>
                <w:sz w:val="16"/>
                <w:szCs w:val="16"/>
              </w:rPr>
              <w:t> </w:t>
            </w:r>
          </w:p>
        </w:tc>
        <w:tc>
          <w:tcPr>
            <w:tcW w:w="2755" w:type="dxa"/>
            <w:vAlign w:val="center"/>
            <w:hideMark/>
          </w:tcPr>
          <w:p w:rsidR="00BC0D81" w:rsidRPr="00B259D2" w:rsidRDefault="00BC0D81"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703"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934</w:t>
            </w:r>
          </w:p>
        </w:tc>
        <w:tc>
          <w:tcPr>
            <w:tcW w:w="810" w:type="dxa"/>
            <w:shd w:val="clear" w:color="auto" w:fill="FFFF00"/>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995"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98,143</w:t>
            </w:r>
          </w:p>
        </w:tc>
        <w:tc>
          <w:tcPr>
            <w:tcW w:w="1101"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784"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427,369</w:t>
            </w:r>
          </w:p>
        </w:tc>
        <w:tc>
          <w:tcPr>
            <w:tcW w:w="1170" w:type="dxa"/>
            <w:vAlign w:val="center"/>
            <w:hideMark/>
          </w:tcPr>
          <w:p w:rsidR="00BC0D81" w:rsidRPr="00B259D2" w:rsidRDefault="00BC0D81"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bl>
    <w:p w:rsidR="00BC0D81" w:rsidRDefault="00BC0D81" w:rsidP="00BC0D81">
      <w:pPr>
        <w:jc w:val="left"/>
        <w:rPr>
          <w:sz w:val="24"/>
          <w:szCs w:val="24"/>
          <w:u w:val="single"/>
        </w:rPr>
      </w:pPr>
    </w:p>
    <w:p w:rsidR="00BC0D81" w:rsidRDefault="00BC0D81" w:rsidP="00BC0D81">
      <w:pPr>
        <w:jc w:val="left"/>
        <w:rPr>
          <w:sz w:val="24"/>
          <w:szCs w:val="24"/>
          <w:u w:val="single"/>
        </w:rPr>
      </w:pPr>
    </w:p>
    <w:p w:rsidR="00BC0D81" w:rsidRDefault="00BC0D81" w:rsidP="00BC0D81">
      <w:pPr>
        <w:jc w:val="left"/>
        <w:rPr>
          <w:sz w:val="24"/>
          <w:szCs w:val="24"/>
          <w:u w:val="single"/>
        </w:rPr>
      </w:pPr>
    </w:p>
    <w:p w:rsidR="00BC0D81" w:rsidRDefault="00BC0D81" w:rsidP="00BF3998">
      <w:pPr>
        <w:jc w:val="left"/>
        <w:rPr>
          <w:sz w:val="24"/>
          <w:szCs w:val="24"/>
          <w:u w:val="single"/>
        </w:rPr>
      </w:pPr>
    </w:p>
    <w:p w:rsidR="008D1FCE" w:rsidRDefault="008D1FCE" w:rsidP="00BF3998">
      <w:pPr>
        <w:jc w:val="left"/>
        <w:rPr>
          <w:sz w:val="24"/>
          <w:szCs w:val="24"/>
          <w:u w:val="single"/>
        </w:rPr>
      </w:pPr>
    </w:p>
    <w:p w:rsidR="00BF3998" w:rsidRDefault="00BF3998" w:rsidP="00BF3998">
      <w:pPr>
        <w:jc w:val="left"/>
        <w:rPr>
          <w:sz w:val="24"/>
          <w:szCs w:val="24"/>
          <w:u w:val="single"/>
        </w:rPr>
      </w:pPr>
      <w:bookmarkStart w:id="21" w:name="AC_Success_and_Experience"/>
      <w:r>
        <w:rPr>
          <w:sz w:val="24"/>
          <w:szCs w:val="24"/>
          <w:u w:val="single"/>
        </w:rPr>
        <w:lastRenderedPageBreak/>
        <w:t>Success and Experience</w:t>
      </w:r>
    </w:p>
    <w:tbl>
      <w:tblPr>
        <w:tblStyle w:val="LightGrid-Accent1"/>
        <w:tblW w:w="9108" w:type="dxa"/>
        <w:tblLook w:val="04A0" w:firstRow="1" w:lastRow="0" w:firstColumn="1" w:lastColumn="0" w:noHBand="0" w:noVBand="1"/>
      </w:tblPr>
      <w:tblGrid>
        <w:gridCol w:w="1103"/>
        <w:gridCol w:w="1627"/>
        <w:gridCol w:w="717"/>
        <w:gridCol w:w="978"/>
        <w:gridCol w:w="1147"/>
        <w:gridCol w:w="892"/>
        <w:gridCol w:w="979"/>
        <w:gridCol w:w="1665"/>
      </w:tblGrid>
      <w:tr w:rsidR="00B259D2" w:rsidRPr="00B259D2" w:rsidTr="00B259D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08" w:type="dxa"/>
            <w:gridSpan w:val="8"/>
          </w:tcPr>
          <w:bookmarkEnd w:id="21"/>
          <w:p w:rsidR="003036EC" w:rsidRPr="00B259D2" w:rsidRDefault="003036EC" w:rsidP="008523EC">
            <w:pPr>
              <w:rPr>
                <w:rFonts w:eastAsia="Times New Roman" w:cstheme="minorHAnsi"/>
                <w:bCs w:val="0"/>
                <w:sz w:val="16"/>
                <w:szCs w:val="16"/>
              </w:rPr>
            </w:pPr>
            <w:r w:rsidRPr="00B259D2">
              <w:rPr>
                <w:rFonts w:eastAsia="Times New Roman" w:cstheme="minorHAnsi"/>
                <w:bCs w:val="0"/>
                <w:sz w:val="16"/>
                <w:szCs w:val="16"/>
              </w:rPr>
              <w:t>STUDENT QUESTION</w:t>
            </w:r>
            <w:r w:rsidR="00BA3640" w:rsidRPr="00B259D2">
              <w:rPr>
                <w:rFonts w:eastAsia="Times New Roman" w:cstheme="minorHAnsi"/>
                <w:bCs w:val="0"/>
                <w:sz w:val="16"/>
                <w:szCs w:val="16"/>
              </w:rPr>
              <w:t>S</w:t>
            </w:r>
          </w:p>
        </w:tc>
      </w:tr>
      <w:tr w:rsidR="00B259D2" w:rsidRPr="00B259D2" w:rsidTr="00B259D2">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626" w:type="dxa"/>
            <w:gridSpan w:val="2"/>
            <w:hideMark/>
          </w:tcPr>
          <w:p w:rsidR="00BF3998" w:rsidRPr="00B259D2" w:rsidRDefault="00BF3998" w:rsidP="008523EC">
            <w:pPr>
              <w:rPr>
                <w:rFonts w:eastAsia="Times New Roman" w:cstheme="minorHAnsi"/>
                <w:b w:val="0"/>
                <w:bCs w:val="0"/>
                <w:sz w:val="16"/>
                <w:szCs w:val="16"/>
              </w:rPr>
            </w:pPr>
          </w:p>
        </w:tc>
        <w:tc>
          <w:tcPr>
            <w:tcW w:w="1712" w:type="dxa"/>
            <w:gridSpan w:val="2"/>
            <w:shd w:val="clear" w:color="auto" w:fill="FFFF00"/>
            <w:hideMark/>
          </w:tcPr>
          <w:p w:rsidR="00BF3998" w:rsidRPr="00B259D2" w:rsidRDefault="00BF3998" w:rsidP="008523E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Your College</w:t>
            </w:r>
          </w:p>
        </w:tc>
        <w:tc>
          <w:tcPr>
            <w:tcW w:w="2070" w:type="dxa"/>
            <w:gridSpan w:val="2"/>
            <w:hideMark/>
          </w:tcPr>
          <w:p w:rsidR="00BF3998" w:rsidRPr="00B259D2" w:rsidRDefault="00BF3998" w:rsidP="008523E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Large Colleges</w:t>
            </w:r>
          </w:p>
        </w:tc>
        <w:tc>
          <w:tcPr>
            <w:tcW w:w="2700" w:type="dxa"/>
            <w:gridSpan w:val="2"/>
            <w:hideMark/>
          </w:tcPr>
          <w:p w:rsidR="00BF3998" w:rsidRPr="00B259D2" w:rsidRDefault="00BF3998" w:rsidP="008523E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2011 Cohort</w:t>
            </w:r>
          </w:p>
        </w:tc>
      </w:tr>
      <w:tr w:rsidR="00B259D2" w:rsidRPr="00B259D2" w:rsidTr="00B259D2">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626" w:type="dxa"/>
            <w:gridSpan w:val="2"/>
            <w:hideMark/>
          </w:tcPr>
          <w:p w:rsidR="00BF3998" w:rsidRPr="00B259D2" w:rsidRDefault="00BF3998" w:rsidP="008523EC">
            <w:pPr>
              <w:rPr>
                <w:rFonts w:eastAsia="Times New Roman" w:cstheme="minorHAnsi"/>
                <w:b w:val="0"/>
                <w:bCs w:val="0"/>
                <w:sz w:val="16"/>
                <w:szCs w:val="16"/>
              </w:rPr>
            </w:pPr>
            <w:r w:rsidRPr="00B259D2">
              <w:rPr>
                <w:rFonts w:eastAsia="Times New Roman" w:cstheme="minorHAnsi"/>
                <w:b w:val="0"/>
                <w:bCs w:val="0"/>
                <w:sz w:val="16"/>
                <w:szCs w:val="16"/>
              </w:rPr>
              <w:t> </w:t>
            </w:r>
          </w:p>
        </w:tc>
        <w:tc>
          <w:tcPr>
            <w:tcW w:w="722" w:type="dxa"/>
            <w:shd w:val="clear" w:color="auto" w:fill="FFFF00"/>
            <w:hideMark/>
          </w:tcPr>
          <w:p w:rsidR="00BF3998" w:rsidRPr="00B259D2" w:rsidRDefault="00BF3998" w:rsidP="008523E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990" w:type="dxa"/>
            <w:shd w:val="clear" w:color="auto" w:fill="FFFF00"/>
            <w:hideMark/>
          </w:tcPr>
          <w:p w:rsidR="00BF3998" w:rsidRPr="00B259D2" w:rsidRDefault="00BF3998" w:rsidP="008523E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1170" w:type="dxa"/>
            <w:hideMark/>
          </w:tcPr>
          <w:p w:rsidR="00BF3998" w:rsidRPr="00B259D2" w:rsidRDefault="00BF3998" w:rsidP="008523E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900" w:type="dxa"/>
            <w:hideMark/>
          </w:tcPr>
          <w:p w:rsidR="00BF3998" w:rsidRPr="00B259D2" w:rsidRDefault="00BF3998" w:rsidP="008523E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990" w:type="dxa"/>
            <w:hideMark/>
          </w:tcPr>
          <w:p w:rsidR="00BF3998" w:rsidRPr="00B259D2" w:rsidRDefault="00BF3998" w:rsidP="008523E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1710" w:type="dxa"/>
            <w:hideMark/>
          </w:tcPr>
          <w:p w:rsidR="00BF3998" w:rsidRPr="00B259D2" w:rsidRDefault="00BF3998" w:rsidP="008523E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60" w:type="dxa"/>
            <w:vMerge w:val="restart"/>
            <w:hideMark/>
          </w:tcPr>
          <w:p w:rsidR="00BF3998" w:rsidRPr="00B259D2" w:rsidRDefault="00BF3998" w:rsidP="008523EC">
            <w:pPr>
              <w:jc w:val="left"/>
              <w:rPr>
                <w:rFonts w:eastAsia="Times New Roman" w:cstheme="minorHAnsi"/>
                <w:sz w:val="16"/>
                <w:szCs w:val="16"/>
              </w:rPr>
            </w:pPr>
            <w:r w:rsidRPr="00B259D2">
              <w:rPr>
                <w:rFonts w:eastAsia="Times New Roman" w:cstheme="minorHAnsi"/>
                <w:sz w:val="16"/>
                <w:szCs w:val="16"/>
              </w:rPr>
              <w:t>At this college, in what range is your overall college grade average?</w:t>
            </w:r>
          </w:p>
        </w:tc>
        <w:tc>
          <w:tcPr>
            <w:tcW w:w="1666" w:type="dxa"/>
            <w:vAlign w:val="center"/>
            <w:hideMark/>
          </w:tcPr>
          <w:p w:rsidR="00BF3998" w:rsidRPr="00B259D2"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Pass/fail classes only</w:t>
            </w:r>
          </w:p>
        </w:tc>
        <w:tc>
          <w:tcPr>
            <w:tcW w:w="722"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w:t>
            </w:r>
          </w:p>
        </w:tc>
        <w:tc>
          <w:tcPr>
            <w:tcW w:w="990"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0.3</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655</w:t>
            </w:r>
          </w:p>
        </w:tc>
        <w:tc>
          <w:tcPr>
            <w:tcW w:w="90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0.7</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2,864</w:t>
            </w:r>
          </w:p>
        </w:tc>
        <w:tc>
          <w:tcPr>
            <w:tcW w:w="171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0.7</w:t>
            </w:r>
            <w:r w:rsidR="008523EC" w:rsidRPr="00B259D2">
              <w:rPr>
                <w:rFonts w:eastAsia="Times New Roman" w:cstheme="minorHAnsi"/>
                <w:sz w:val="16"/>
                <w:szCs w:val="16"/>
              </w:rPr>
              <w: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60" w:type="dxa"/>
            <w:vMerge/>
            <w:hideMark/>
          </w:tcPr>
          <w:p w:rsidR="00BF3998" w:rsidRPr="00B259D2" w:rsidRDefault="00BF3998" w:rsidP="008523EC">
            <w:pPr>
              <w:jc w:val="left"/>
              <w:rPr>
                <w:rFonts w:eastAsia="Times New Roman" w:cstheme="minorHAnsi"/>
                <w:sz w:val="16"/>
                <w:szCs w:val="16"/>
              </w:rPr>
            </w:pPr>
          </w:p>
        </w:tc>
        <w:tc>
          <w:tcPr>
            <w:tcW w:w="1666" w:type="dxa"/>
            <w:vAlign w:val="center"/>
            <w:hideMark/>
          </w:tcPr>
          <w:p w:rsidR="00BF3998" w:rsidRPr="00B259D2"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Do not have a GPA at this school</w:t>
            </w:r>
          </w:p>
        </w:tc>
        <w:tc>
          <w:tcPr>
            <w:tcW w:w="722"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w:t>
            </w:r>
          </w:p>
        </w:tc>
        <w:tc>
          <w:tcPr>
            <w:tcW w:w="990"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0.9</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2,564</w:t>
            </w:r>
          </w:p>
        </w:tc>
        <w:tc>
          <w:tcPr>
            <w:tcW w:w="90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2.6</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10,865</w:t>
            </w:r>
          </w:p>
        </w:tc>
        <w:tc>
          <w:tcPr>
            <w:tcW w:w="171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2.5</w:t>
            </w:r>
            <w:r w:rsidR="008523EC" w:rsidRPr="00B259D2">
              <w:rPr>
                <w:rFonts w:eastAsia="Times New Roman" w:cstheme="minorHAnsi"/>
                <w:sz w:val="16"/>
                <w:szCs w:val="16"/>
              </w:rPr>
              <w: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60" w:type="dxa"/>
            <w:vMerge/>
            <w:hideMark/>
          </w:tcPr>
          <w:p w:rsidR="00BF3998" w:rsidRPr="00B259D2" w:rsidRDefault="00BF3998" w:rsidP="008523EC">
            <w:pPr>
              <w:jc w:val="left"/>
              <w:rPr>
                <w:rFonts w:eastAsia="Times New Roman" w:cstheme="minorHAnsi"/>
                <w:sz w:val="16"/>
                <w:szCs w:val="16"/>
              </w:rPr>
            </w:pPr>
          </w:p>
        </w:tc>
        <w:tc>
          <w:tcPr>
            <w:tcW w:w="1666" w:type="dxa"/>
            <w:vAlign w:val="center"/>
            <w:hideMark/>
          </w:tcPr>
          <w:p w:rsidR="00BF3998" w:rsidRPr="00B259D2"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C- or lower</w:t>
            </w:r>
          </w:p>
        </w:tc>
        <w:tc>
          <w:tcPr>
            <w:tcW w:w="722"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20</w:t>
            </w:r>
          </w:p>
        </w:tc>
        <w:tc>
          <w:tcPr>
            <w:tcW w:w="990"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2.1</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2,619</w:t>
            </w:r>
          </w:p>
        </w:tc>
        <w:tc>
          <w:tcPr>
            <w:tcW w:w="90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2.6</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11,376</w:t>
            </w:r>
          </w:p>
        </w:tc>
        <w:tc>
          <w:tcPr>
            <w:tcW w:w="171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2.6</w:t>
            </w:r>
            <w:r w:rsidR="008523EC" w:rsidRPr="00B259D2">
              <w:rPr>
                <w:rFonts w:eastAsia="Times New Roman" w:cstheme="minorHAnsi"/>
                <w:sz w:val="16"/>
                <w:szCs w:val="16"/>
              </w:rPr>
              <w: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60" w:type="dxa"/>
            <w:vMerge/>
            <w:hideMark/>
          </w:tcPr>
          <w:p w:rsidR="00BF3998" w:rsidRPr="00B259D2" w:rsidRDefault="00BF3998" w:rsidP="008523EC">
            <w:pPr>
              <w:jc w:val="left"/>
              <w:rPr>
                <w:rFonts w:eastAsia="Times New Roman" w:cstheme="minorHAnsi"/>
                <w:sz w:val="16"/>
                <w:szCs w:val="16"/>
              </w:rPr>
            </w:pPr>
          </w:p>
        </w:tc>
        <w:tc>
          <w:tcPr>
            <w:tcW w:w="1666" w:type="dxa"/>
            <w:vAlign w:val="center"/>
            <w:hideMark/>
          </w:tcPr>
          <w:p w:rsidR="00BF3998" w:rsidRPr="00B259D2"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C</w:t>
            </w:r>
          </w:p>
        </w:tc>
        <w:tc>
          <w:tcPr>
            <w:tcW w:w="722"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67</w:t>
            </w:r>
          </w:p>
        </w:tc>
        <w:tc>
          <w:tcPr>
            <w:tcW w:w="990"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7.2</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8,013</w:t>
            </w:r>
          </w:p>
        </w:tc>
        <w:tc>
          <w:tcPr>
            <w:tcW w:w="90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8.1</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32,951</w:t>
            </w:r>
          </w:p>
        </w:tc>
        <w:tc>
          <w:tcPr>
            <w:tcW w:w="171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7.6</w:t>
            </w:r>
            <w:r w:rsidR="008523EC" w:rsidRPr="00B259D2">
              <w:rPr>
                <w:rFonts w:eastAsia="Times New Roman" w:cstheme="minorHAnsi"/>
                <w:sz w:val="16"/>
                <w:szCs w:val="16"/>
              </w:rPr>
              <w: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BF3998" w:rsidRPr="00B259D2" w:rsidRDefault="00BF3998" w:rsidP="008523EC">
            <w:pPr>
              <w:jc w:val="left"/>
              <w:rPr>
                <w:rFonts w:eastAsia="Times New Roman" w:cstheme="minorHAnsi"/>
                <w:sz w:val="16"/>
                <w:szCs w:val="16"/>
              </w:rPr>
            </w:pPr>
          </w:p>
        </w:tc>
        <w:tc>
          <w:tcPr>
            <w:tcW w:w="1666" w:type="dxa"/>
            <w:vAlign w:val="center"/>
            <w:hideMark/>
          </w:tcPr>
          <w:p w:rsidR="00BF3998" w:rsidRPr="00B259D2"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B- to C+</w:t>
            </w:r>
          </w:p>
        </w:tc>
        <w:tc>
          <w:tcPr>
            <w:tcW w:w="722"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222</w:t>
            </w:r>
          </w:p>
        </w:tc>
        <w:tc>
          <w:tcPr>
            <w:tcW w:w="990"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23.8</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18,944</w:t>
            </w:r>
          </w:p>
        </w:tc>
        <w:tc>
          <w:tcPr>
            <w:tcW w:w="90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19.1</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81,600</w:t>
            </w:r>
          </w:p>
        </w:tc>
        <w:tc>
          <w:tcPr>
            <w:tcW w:w="171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18.9</w:t>
            </w:r>
            <w:r w:rsidR="008523EC" w:rsidRPr="00B259D2">
              <w:rPr>
                <w:rFonts w:eastAsia="Times New Roman" w:cstheme="minorHAnsi"/>
                <w:sz w:val="16"/>
                <w:szCs w:val="16"/>
              </w:rPr>
              <w: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960" w:type="dxa"/>
            <w:vMerge/>
            <w:hideMark/>
          </w:tcPr>
          <w:p w:rsidR="00BF3998" w:rsidRPr="00B259D2" w:rsidRDefault="00BF3998" w:rsidP="008523EC">
            <w:pPr>
              <w:jc w:val="left"/>
              <w:rPr>
                <w:rFonts w:eastAsia="Times New Roman" w:cstheme="minorHAnsi"/>
                <w:sz w:val="16"/>
                <w:szCs w:val="16"/>
              </w:rPr>
            </w:pPr>
          </w:p>
        </w:tc>
        <w:tc>
          <w:tcPr>
            <w:tcW w:w="1666" w:type="dxa"/>
            <w:vAlign w:val="center"/>
            <w:hideMark/>
          </w:tcPr>
          <w:p w:rsidR="00BF3998" w:rsidRPr="00B259D2"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B</w:t>
            </w:r>
          </w:p>
        </w:tc>
        <w:tc>
          <w:tcPr>
            <w:tcW w:w="722"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211</w:t>
            </w:r>
          </w:p>
        </w:tc>
        <w:tc>
          <w:tcPr>
            <w:tcW w:w="990"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22.5</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23,160</w:t>
            </w:r>
          </w:p>
        </w:tc>
        <w:tc>
          <w:tcPr>
            <w:tcW w:w="90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23.4</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99,493</w:t>
            </w:r>
          </w:p>
        </w:tc>
        <w:tc>
          <w:tcPr>
            <w:tcW w:w="171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23.1</w:t>
            </w:r>
            <w:r w:rsidR="008523EC" w:rsidRPr="00B259D2">
              <w:rPr>
                <w:rFonts w:eastAsia="Times New Roman" w:cstheme="minorHAnsi"/>
                <w:sz w:val="16"/>
                <w:szCs w:val="16"/>
              </w:rPr>
              <w: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BF3998" w:rsidRPr="00B259D2" w:rsidRDefault="00BF3998" w:rsidP="008523EC">
            <w:pPr>
              <w:jc w:val="left"/>
              <w:rPr>
                <w:rFonts w:eastAsia="Times New Roman" w:cstheme="minorHAnsi"/>
                <w:sz w:val="16"/>
                <w:szCs w:val="16"/>
              </w:rPr>
            </w:pPr>
          </w:p>
        </w:tc>
        <w:tc>
          <w:tcPr>
            <w:tcW w:w="1666" w:type="dxa"/>
            <w:vAlign w:val="center"/>
            <w:hideMark/>
          </w:tcPr>
          <w:p w:rsidR="00BF3998" w:rsidRPr="00B259D2"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A- to B+</w:t>
            </w:r>
          </w:p>
        </w:tc>
        <w:tc>
          <w:tcPr>
            <w:tcW w:w="722"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287</w:t>
            </w:r>
          </w:p>
        </w:tc>
        <w:tc>
          <w:tcPr>
            <w:tcW w:w="990"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30.7</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27,422</w:t>
            </w:r>
          </w:p>
        </w:tc>
        <w:tc>
          <w:tcPr>
            <w:tcW w:w="90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27.7</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123,555</w:t>
            </w:r>
          </w:p>
        </w:tc>
        <w:tc>
          <w:tcPr>
            <w:tcW w:w="171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28.7</w:t>
            </w:r>
            <w:r w:rsidR="008523EC" w:rsidRPr="00B259D2">
              <w:rPr>
                <w:rFonts w:eastAsia="Times New Roman" w:cstheme="minorHAnsi"/>
                <w:sz w:val="16"/>
                <w:szCs w:val="16"/>
              </w:rPr>
              <w: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60" w:type="dxa"/>
            <w:vMerge/>
            <w:hideMark/>
          </w:tcPr>
          <w:p w:rsidR="00BF3998" w:rsidRPr="00B259D2" w:rsidRDefault="00BF3998" w:rsidP="008523EC">
            <w:pPr>
              <w:jc w:val="left"/>
              <w:rPr>
                <w:rFonts w:eastAsia="Times New Roman" w:cstheme="minorHAnsi"/>
                <w:sz w:val="16"/>
                <w:szCs w:val="16"/>
              </w:rPr>
            </w:pPr>
          </w:p>
        </w:tc>
        <w:tc>
          <w:tcPr>
            <w:tcW w:w="1666" w:type="dxa"/>
            <w:vAlign w:val="center"/>
            <w:hideMark/>
          </w:tcPr>
          <w:p w:rsidR="00BF3998" w:rsidRPr="00B259D2"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A</w:t>
            </w:r>
          </w:p>
        </w:tc>
        <w:tc>
          <w:tcPr>
            <w:tcW w:w="722"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117</w:t>
            </w:r>
          </w:p>
        </w:tc>
        <w:tc>
          <w:tcPr>
            <w:tcW w:w="990"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12.5</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15,570</w:t>
            </w:r>
          </w:p>
        </w:tc>
        <w:tc>
          <w:tcPr>
            <w:tcW w:w="90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15.7</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68,530</w:t>
            </w:r>
          </w:p>
        </w:tc>
        <w:tc>
          <w:tcPr>
            <w:tcW w:w="171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15.9</w:t>
            </w:r>
            <w:r w:rsidR="008523EC" w:rsidRPr="00B259D2">
              <w:rPr>
                <w:rFonts w:eastAsia="Times New Roman" w:cstheme="minorHAnsi"/>
                <w:sz w:val="16"/>
                <w:szCs w:val="16"/>
              </w:rPr>
              <w: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60" w:type="dxa"/>
            <w:hideMark/>
          </w:tcPr>
          <w:p w:rsidR="00BF3998" w:rsidRPr="00B259D2" w:rsidRDefault="00BF3998" w:rsidP="008523EC">
            <w:pPr>
              <w:jc w:val="left"/>
              <w:rPr>
                <w:rFonts w:eastAsia="Times New Roman" w:cstheme="minorHAnsi"/>
                <w:sz w:val="16"/>
                <w:szCs w:val="16"/>
              </w:rPr>
            </w:pPr>
            <w:r w:rsidRPr="00B259D2">
              <w:rPr>
                <w:rFonts w:eastAsia="Times New Roman" w:cstheme="minorHAnsi"/>
                <w:sz w:val="16"/>
                <w:szCs w:val="16"/>
              </w:rPr>
              <w:t> </w:t>
            </w:r>
          </w:p>
        </w:tc>
        <w:tc>
          <w:tcPr>
            <w:tcW w:w="1666" w:type="dxa"/>
            <w:vAlign w:val="center"/>
            <w:hideMark/>
          </w:tcPr>
          <w:p w:rsidR="00BF3998" w:rsidRPr="00B259D2"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722"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935</w:t>
            </w:r>
          </w:p>
        </w:tc>
        <w:tc>
          <w:tcPr>
            <w:tcW w:w="990"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98,947</w:t>
            </w:r>
          </w:p>
        </w:tc>
        <w:tc>
          <w:tcPr>
            <w:tcW w:w="90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431,232</w:t>
            </w:r>
          </w:p>
        </w:tc>
        <w:tc>
          <w:tcPr>
            <w:tcW w:w="171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r w:rsidR="008523EC" w:rsidRPr="00B259D2">
              <w:rPr>
                <w:rFonts w:eastAsia="Times New Roman" w:cstheme="minorHAnsi"/>
                <w:sz w:val="16"/>
                <w:szCs w:val="16"/>
              </w:rPr>
              <w: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val="restart"/>
            <w:hideMark/>
          </w:tcPr>
          <w:p w:rsidR="00BF3998" w:rsidRPr="00B259D2" w:rsidRDefault="00BF3998" w:rsidP="008523EC">
            <w:pPr>
              <w:jc w:val="left"/>
              <w:rPr>
                <w:rFonts w:eastAsia="Times New Roman" w:cstheme="minorHAnsi"/>
                <w:sz w:val="16"/>
                <w:szCs w:val="16"/>
              </w:rPr>
            </w:pPr>
            <w:r w:rsidRPr="00B259D2">
              <w:rPr>
                <w:rFonts w:eastAsia="Times New Roman" w:cstheme="minorHAnsi"/>
                <w:sz w:val="16"/>
                <w:szCs w:val="16"/>
              </w:rPr>
              <w:t>Would you recommend this college to a friend or family member?</w:t>
            </w:r>
          </w:p>
        </w:tc>
        <w:tc>
          <w:tcPr>
            <w:tcW w:w="1666" w:type="dxa"/>
            <w:vAlign w:val="center"/>
            <w:hideMark/>
          </w:tcPr>
          <w:p w:rsidR="00BF3998" w:rsidRPr="00B259D2"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Yes</w:t>
            </w:r>
          </w:p>
        </w:tc>
        <w:tc>
          <w:tcPr>
            <w:tcW w:w="722"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921</w:t>
            </w:r>
          </w:p>
        </w:tc>
        <w:tc>
          <w:tcPr>
            <w:tcW w:w="990"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98</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93,789</w:t>
            </w:r>
          </w:p>
        </w:tc>
        <w:tc>
          <w:tcPr>
            <w:tcW w:w="90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94.2</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406,869</w:t>
            </w:r>
          </w:p>
        </w:tc>
        <w:tc>
          <w:tcPr>
            <w:tcW w:w="171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93.9</w:t>
            </w:r>
            <w:r w:rsidR="008523EC" w:rsidRPr="00B259D2">
              <w:rPr>
                <w:rFonts w:eastAsia="Times New Roman" w:cstheme="minorHAnsi"/>
                <w:sz w:val="16"/>
                <w:szCs w:val="16"/>
              </w:rPr>
              <w: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60" w:type="dxa"/>
            <w:vMerge/>
            <w:hideMark/>
          </w:tcPr>
          <w:p w:rsidR="00BF3998" w:rsidRPr="00B259D2" w:rsidRDefault="00BF3998" w:rsidP="008523EC">
            <w:pPr>
              <w:jc w:val="left"/>
              <w:rPr>
                <w:rFonts w:eastAsia="Times New Roman" w:cstheme="minorHAnsi"/>
                <w:sz w:val="16"/>
                <w:szCs w:val="16"/>
              </w:rPr>
            </w:pPr>
          </w:p>
        </w:tc>
        <w:tc>
          <w:tcPr>
            <w:tcW w:w="1666" w:type="dxa"/>
            <w:vAlign w:val="center"/>
            <w:hideMark/>
          </w:tcPr>
          <w:p w:rsidR="00BF3998" w:rsidRPr="00B259D2"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w:t>
            </w:r>
          </w:p>
        </w:tc>
        <w:tc>
          <w:tcPr>
            <w:tcW w:w="722"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19</w:t>
            </w:r>
          </w:p>
        </w:tc>
        <w:tc>
          <w:tcPr>
            <w:tcW w:w="990"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5,727</w:t>
            </w:r>
          </w:p>
        </w:tc>
        <w:tc>
          <w:tcPr>
            <w:tcW w:w="90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5.8</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26,537</w:t>
            </w:r>
          </w:p>
        </w:tc>
        <w:tc>
          <w:tcPr>
            <w:tcW w:w="171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6.1</w:t>
            </w:r>
            <w:r w:rsidR="008523EC" w:rsidRPr="00B259D2">
              <w:rPr>
                <w:rFonts w:eastAsia="Times New Roman" w:cstheme="minorHAnsi"/>
                <w:sz w:val="16"/>
                <w:szCs w:val="16"/>
              </w:rPr>
              <w: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rsidR="00BF3998" w:rsidRPr="00B259D2" w:rsidRDefault="00BF3998" w:rsidP="008523EC">
            <w:pPr>
              <w:jc w:val="left"/>
              <w:rPr>
                <w:rFonts w:eastAsia="Times New Roman" w:cstheme="minorHAnsi"/>
                <w:sz w:val="16"/>
                <w:szCs w:val="16"/>
              </w:rPr>
            </w:pPr>
            <w:r w:rsidRPr="00B259D2">
              <w:rPr>
                <w:rFonts w:eastAsia="Times New Roman" w:cstheme="minorHAnsi"/>
                <w:sz w:val="16"/>
                <w:szCs w:val="16"/>
              </w:rPr>
              <w:t> </w:t>
            </w:r>
          </w:p>
        </w:tc>
        <w:tc>
          <w:tcPr>
            <w:tcW w:w="1666" w:type="dxa"/>
            <w:vAlign w:val="center"/>
            <w:hideMark/>
          </w:tcPr>
          <w:p w:rsidR="00BF3998" w:rsidRPr="00B259D2"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722"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939</w:t>
            </w:r>
          </w:p>
        </w:tc>
        <w:tc>
          <w:tcPr>
            <w:tcW w:w="990"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99,517</w:t>
            </w:r>
          </w:p>
        </w:tc>
        <w:tc>
          <w:tcPr>
            <w:tcW w:w="90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433,406</w:t>
            </w:r>
          </w:p>
        </w:tc>
        <w:tc>
          <w:tcPr>
            <w:tcW w:w="171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r w:rsidR="008523EC" w:rsidRPr="00B259D2">
              <w:rPr>
                <w:rFonts w:eastAsia="Times New Roman" w:cstheme="minorHAnsi"/>
                <w:sz w:val="16"/>
                <w:szCs w:val="16"/>
              </w:rPr>
              <w: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val="restart"/>
            <w:hideMark/>
          </w:tcPr>
          <w:p w:rsidR="00BF3998" w:rsidRPr="00B259D2" w:rsidRDefault="00BF3998" w:rsidP="008523EC">
            <w:pPr>
              <w:jc w:val="left"/>
              <w:rPr>
                <w:rFonts w:eastAsia="Times New Roman" w:cstheme="minorHAnsi"/>
                <w:sz w:val="16"/>
                <w:szCs w:val="16"/>
              </w:rPr>
            </w:pPr>
            <w:r w:rsidRPr="00B259D2">
              <w:rPr>
                <w:rFonts w:eastAsia="Times New Roman" w:cstheme="minorHAnsi"/>
                <w:sz w:val="16"/>
                <w:szCs w:val="16"/>
              </w:rPr>
              <w:t>How would you evaluate your entire educational experience at this college?</w:t>
            </w:r>
          </w:p>
        </w:tc>
        <w:tc>
          <w:tcPr>
            <w:tcW w:w="1666" w:type="dxa"/>
            <w:vAlign w:val="center"/>
            <w:hideMark/>
          </w:tcPr>
          <w:p w:rsidR="00BF3998" w:rsidRPr="00B259D2"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Poor</w:t>
            </w:r>
          </w:p>
        </w:tc>
        <w:tc>
          <w:tcPr>
            <w:tcW w:w="722"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w:t>
            </w:r>
          </w:p>
        </w:tc>
        <w:tc>
          <w:tcPr>
            <w:tcW w:w="990"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1,595</w:t>
            </w:r>
          </w:p>
        </w:tc>
        <w:tc>
          <w:tcPr>
            <w:tcW w:w="90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1.6</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6,673</w:t>
            </w:r>
          </w:p>
        </w:tc>
        <w:tc>
          <w:tcPr>
            <w:tcW w:w="171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1.5</w:t>
            </w:r>
            <w:r w:rsidR="008523EC" w:rsidRPr="00B259D2">
              <w:rPr>
                <w:rFonts w:eastAsia="Times New Roman" w:cstheme="minorHAnsi"/>
                <w:sz w:val="16"/>
                <w:szCs w:val="16"/>
              </w:rPr>
              <w: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BF3998" w:rsidRPr="00B259D2" w:rsidRDefault="00BF3998" w:rsidP="008523EC">
            <w:pPr>
              <w:jc w:val="left"/>
              <w:rPr>
                <w:rFonts w:eastAsia="Times New Roman" w:cstheme="minorHAnsi"/>
                <w:sz w:val="16"/>
                <w:szCs w:val="16"/>
              </w:rPr>
            </w:pPr>
          </w:p>
        </w:tc>
        <w:tc>
          <w:tcPr>
            <w:tcW w:w="1666" w:type="dxa"/>
            <w:vAlign w:val="center"/>
            <w:hideMark/>
          </w:tcPr>
          <w:p w:rsidR="00BF3998" w:rsidRPr="00B259D2"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Fair</w:t>
            </w:r>
          </w:p>
        </w:tc>
        <w:tc>
          <w:tcPr>
            <w:tcW w:w="722"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55</w:t>
            </w:r>
          </w:p>
        </w:tc>
        <w:tc>
          <w:tcPr>
            <w:tcW w:w="990"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5.8</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13,889</w:t>
            </w:r>
          </w:p>
        </w:tc>
        <w:tc>
          <w:tcPr>
            <w:tcW w:w="90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13.9</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58,192</w:t>
            </w:r>
          </w:p>
        </w:tc>
        <w:tc>
          <w:tcPr>
            <w:tcW w:w="171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13.4</w:t>
            </w:r>
            <w:r w:rsidR="008523EC" w:rsidRPr="00B259D2">
              <w:rPr>
                <w:rFonts w:eastAsia="Times New Roman" w:cstheme="minorHAnsi"/>
                <w:sz w:val="16"/>
                <w:szCs w:val="16"/>
              </w:rPr>
              <w: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BF3998" w:rsidRPr="00B259D2" w:rsidRDefault="00BF3998" w:rsidP="008523EC">
            <w:pPr>
              <w:jc w:val="left"/>
              <w:rPr>
                <w:rFonts w:eastAsia="Times New Roman" w:cstheme="minorHAnsi"/>
                <w:sz w:val="16"/>
                <w:szCs w:val="16"/>
              </w:rPr>
            </w:pPr>
          </w:p>
        </w:tc>
        <w:tc>
          <w:tcPr>
            <w:tcW w:w="1666" w:type="dxa"/>
            <w:vAlign w:val="center"/>
            <w:hideMark/>
          </w:tcPr>
          <w:p w:rsidR="00BF3998" w:rsidRPr="00B259D2"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Good</w:t>
            </w:r>
          </w:p>
        </w:tc>
        <w:tc>
          <w:tcPr>
            <w:tcW w:w="722"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442</w:t>
            </w:r>
          </w:p>
        </w:tc>
        <w:tc>
          <w:tcPr>
            <w:tcW w:w="990"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47</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55,236</w:t>
            </w:r>
          </w:p>
        </w:tc>
        <w:tc>
          <w:tcPr>
            <w:tcW w:w="90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55.4</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236,400</w:t>
            </w:r>
          </w:p>
        </w:tc>
        <w:tc>
          <w:tcPr>
            <w:tcW w:w="171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54.4</w:t>
            </w:r>
            <w:r w:rsidR="008523EC" w:rsidRPr="00B259D2">
              <w:rPr>
                <w:rFonts w:eastAsia="Times New Roman" w:cstheme="minorHAnsi"/>
                <w:sz w:val="16"/>
                <w:szCs w:val="16"/>
              </w:rPr>
              <w:t>%</w:t>
            </w:r>
          </w:p>
        </w:tc>
      </w:tr>
      <w:tr w:rsidR="00B259D2" w:rsidRPr="00B259D2" w:rsidTr="008D1F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BF3998" w:rsidRPr="00B259D2" w:rsidRDefault="00BF3998" w:rsidP="008523EC">
            <w:pPr>
              <w:jc w:val="left"/>
              <w:rPr>
                <w:rFonts w:eastAsia="Times New Roman" w:cstheme="minorHAnsi"/>
                <w:sz w:val="16"/>
                <w:szCs w:val="16"/>
              </w:rPr>
            </w:pPr>
          </w:p>
        </w:tc>
        <w:tc>
          <w:tcPr>
            <w:tcW w:w="1666" w:type="dxa"/>
            <w:vAlign w:val="center"/>
            <w:hideMark/>
          </w:tcPr>
          <w:p w:rsidR="00BF3998" w:rsidRPr="00B259D2" w:rsidRDefault="00BF3998" w:rsidP="008D1FC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Excellent</w:t>
            </w:r>
          </w:p>
        </w:tc>
        <w:tc>
          <w:tcPr>
            <w:tcW w:w="722"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434</w:t>
            </w:r>
          </w:p>
        </w:tc>
        <w:tc>
          <w:tcPr>
            <w:tcW w:w="990" w:type="dxa"/>
            <w:shd w:val="clear" w:color="auto" w:fill="FFFF00"/>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46.1</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28,996</w:t>
            </w:r>
          </w:p>
        </w:tc>
        <w:tc>
          <w:tcPr>
            <w:tcW w:w="90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29.1</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133,183</w:t>
            </w:r>
          </w:p>
        </w:tc>
        <w:tc>
          <w:tcPr>
            <w:tcW w:w="1710" w:type="dxa"/>
            <w:vAlign w:val="center"/>
            <w:hideMark/>
          </w:tcPr>
          <w:p w:rsidR="00BF3998" w:rsidRPr="00B259D2" w:rsidRDefault="00BF3998" w:rsidP="008D1FC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30.7</w:t>
            </w:r>
            <w:r w:rsidR="008523EC" w:rsidRPr="00B259D2">
              <w:rPr>
                <w:rFonts w:eastAsia="Times New Roman" w:cstheme="minorHAnsi"/>
                <w:sz w:val="16"/>
                <w:szCs w:val="16"/>
              </w:rPr>
              <w:t>%</w:t>
            </w:r>
          </w:p>
        </w:tc>
      </w:tr>
      <w:tr w:rsidR="00B259D2" w:rsidRPr="00B259D2" w:rsidTr="008D1F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rsidR="00BF3998" w:rsidRPr="00B259D2" w:rsidRDefault="00BF3998" w:rsidP="008523EC">
            <w:pPr>
              <w:jc w:val="right"/>
              <w:rPr>
                <w:rFonts w:eastAsia="Times New Roman" w:cstheme="minorHAnsi"/>
                <w:sz w:val="16"/>
                <w:szCs w:val="16"/>
              </w:rPr>
            </w:pPr>
            <w:r w:rsidRPr="00B259D2">
              <w:rPr>
                <w:rFonts w:eastAsia="Times New Roman" w:cstheme="minorHAnsi"/>
                <w:sz w:val="16"/>
                <w:szCs w:val="16"/>
              </w:rPr>
              <w:t> </w:t>
            </w:r>
          </w:p>
        </w:tc>
        <w:tc>
          <w:tcPr>
            <w:tcW w:w="1666" w:type="dxa"/>
            <w:vAlign w:val="center"/>
            <w:hideMark/>
          </w:tcPr>
          <w:p w:rsidR="00BF3998" w:rsidRPr="00B259D2" w:rsidRDefault="00BF3998" w:rsidP="008D1F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722"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940</w:t>
            </w:r>
          </w:p>
        </w:tc>
        <w:tc>
          <w:tcPr>
            <w:tcW w:w="990" w:type="dxa"/>
            <w:shd w:val="clear" w:color="auto" w:fill="FFFF00"/>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r w:rsidR="008523EC" w:rsidRPr="00B259D2">
              <w:rPr>
                <w:rFonts w:eastAsia="Times New Roman" w:cstheme="minorHAnsi"/>
                <w:sz w:val="16"/>
                <w:szCs w:val="16"/>
              </w:rPr>
              <w:t>%</w:t>
            </w:r>
          </w:p>
        </w:tc>
        <w:tc>
          <w:tcPr>
            <w:tcW w:w="117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99,717</w:t>
            </w:r>
          </w:p>
        </w:tc>
        <w:tc>
          <w:tcPr>
            <w:tcW w:w="90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r w:rsidR="008523EC" w:rsidRPr="00B259D2">
              <w:rPr>
                <w:rFonts w:eastAsia="Times New Roman" w:cstheme="minorHAnsi"/>
                <w:sz w:val="16"/>
                <w:szCs w:val="16"/>
              </w:rPr>
              <w:t>%</w:t>
            </w:r>
          </w:p>
        </w:tc>
        <w:tc>
          <w:tcPr>
            <w:tcW w:w="99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434,448</w:t>
            </w:r>
          </w:p>
        </w:tc>
        <w:tc>
          <w:tcPr>
            <w:tcW w:w="1710" w:type="dxa"/>
            <w:vAlign w:val="center"/>
            <w:hideMark/>
          </w:tcPr>
          <w:p w:rsidR="00BF3998" w:rsidRPr="00B259D2" w:rsidRDefault="00BF3998" w:rsidP="008D1FC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r w:rsidR="008523EC" w:rsidRPr="00B259D2">
              <w:rPr>
                <w:rFonts w:eastAsia="Times New Roman" w:cstheme="minorHAnsi"/>
                <w:sz w:val="16"/>
                <w:szCs w:val="16"/>
              </w:rPr>
              <w:t>%</w:t>
            </w:r>
          </w:p>
        </w:tc>
      </w:tr>
    </w:tbl>
    <w:p w:rsidR="00BF3998" w:rsidRPr="001A1239" w:rsidRDefault="00BF3998" w:rsidP="00BF3998">
      <w:pPr>
        <w:jc w:val="left"/>
        <w:rPr>
          <w:sz w:val="24"/>
          <w:szCs w:val="24"/>
          <w:u w:val="single"/>
        </w:rPr>
      </w:pPr>
    </w:p>
    <w:p w:rsidR="00BF3998" w:rsidRPr="00C64131" w:rsidRDefault="00C64131" w:rsidP="00BF3998">
      <w:pPr>
        <w:jc w:val="both"/>
        <w:rPr>
          <w:sz w:val="24"/>
          <w:szCs w:val="24"/>
          <w:u w:val="single"/>
        </w:rPr>
      </w:pPr>
      <w:bookmarkStart w:id="22" w:name="Student_Time_Commitments"/>
      <w:r>
        <w:rPr>
          <w:sz w:val="24"/>
          <w:szCs w:val="24"/>
          <w:u w:val="single"/>
        </w:rPr>
        <w:t>Time Commitments</w:t>
      </w:r>
    </w:p>
    <w:p w:rsidR="00BF3998" w:rsidRDefault="00BF3998" w:rsidP="00BF3998">
      <w:pPr>
        <w:jc w:val="both"/>
        <w:rPr>
          <w:b/>
        </w:rPr>
      </w:pPr>
      <w:bookmarkStart w:id="23" w:name="Commuter_Status"/>
      <w:bookmarkEnd w:id="22"/>
      <w:r w:rsidRPr="00C641DB">
        <w:rPr>
          <w:b/>
        </w:rPr>
        <w:t>Commuter Status</w:t>
      </w:r>
    </w:p>
    <w:tbl>
      <w:tblPr>
        <w:tblStyle w:val="TableGrid"/>
        <w:tblW w:w="0" w:type="auto"/>
        <w:tblLayout w:type="fixed"/>
        <w:tblLook w:val="04A0" w:firstRow="1" w:lastRow="0" w:firstColumn="1" w:lastColumn="0" w:noHBand="0" w:noVBand="1"/>
      </w:tblPr>
      <w:tblGrid>
        <w:gridCol w:w="1909"/>
        <w:gridCol w:w="818"/>
        <w:gridCol w:w="805"/>
        <w:gridCol w:w="986"/>
        <w:gridCol w:w="810"/>
        <w:gridCol w:w="1080"/>
        <w:gridCol w:w="1440"/>
        <w:gridCol w:w="1260"/>
      </w:tblGrid>
      <w:tr w:rsidR="003036EC" w:rsidTr="00CA315C">
        <w:tc>
          <w:tcPr>
            <w:tcW w:w="9108" w:type="dxa"/>
            <w:gridSpan w:val="8"/>
            <w:shd w:val="clear" w:color="auto" w:fill="DBE5F1" w:themeFill="accent1" w:themeFillTint="33"/>
          </w:tcPr>
          <w:bookmarkEnd w:id="23"/>
          <w:p w:rsidR="003036EC" w:rsidRPr="00C276B1" w:rsidRDefault="003036EC" w:rsidP="003036EC">
            <w:pPr>
              <w:rPr>
                <w:rFonts w:ascii="Calibri" w:eastAsia="Times New Roman" w:hAnsi="Calibri" w:cs="Calibri"/>
                <w:b/>
                <w:color w:val="000000"/>
                <w:sz w:val="16"/>
                <w:szCs w:val="16"/>
              </w:rPr>
            </w:pPr>
            <w:r w:rsidRPr="00C276B1">
              <w:rPr>
                <w:rFonts w:ascii="Calibri" w:eastAsia="Times New Roman" w:hAnsi="Calibri" w:cs="Calibri"/>
                <w:b/>
                <w:color w:val="000000"/>
                <w:sz w:val="16"/>
                <w:szCs w:val="16"/>
              </w:rPr>
              <w:t>PAIRED STUDENT/FACULTY QUESTION</w:t>
            </w:r>
          </w:p>
        </w:tc>
      </w:tr>
      <w:tr w:rsidR="00BF3998" w:rsidRPr="00C276B1" w:rsidTr="00CA315C">
        <w:tc>
          <w:tcPr>
            <w:tcW w:w="1909" w:type="dxa"/>
            <w:shd w:val="clear" w:color="auto" w:fill="DBE5F1" w:themeFill="accent1"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Student </w:t>
            </w:r>
            <w:r w:rsidR="00BF3998" w:rsidRPr="00C276B1">
              <w:rPr>
                <w:rFonts w:cstheme="minorHAnsi"/>
                <w:b/>
                <w:sz w:val="16"/>
                <w:szCs w:val="16"/>
              </w:rPr>
              <w:t>Question:</w:t>
            </w:r>
          </w:p>
        </w:tc>
        <w:tc>
          <w:tcPr>
            <w:tcW w:w="7199" w:type="dxa"/>
            <w:gridSpan w:val="7"/>
            <w:shd w:val="clear" w:color="auto" w:fill="DBE5F1" w:themeFill="accent1" w:themeFillTint="33"/>
          </w:tcPr>
          <w:p w:rsidR="00BF3998" w:rsidRPr="00C276B1" w:rsidRDefault="00BF3998" w:rsidP="008523EC">
            <w:pPr>
              <w:jc w:val="left"/>
              <w:rPr>
                <w:rFonts w:cstheme="minorHAnsi"/>
                <w:b/>
                <w:sz w:val="16"/>
                <w:szCs w:val="16"/>
              </w:rPr>
            </w:pPr>
            <w:r w:rsidRPr="00C276B1">
              <w:rPr>
                <w:rFonts w:eastAsia="Times New Roman" w:cstheme="minorHAnsi"/>
                <w:color w:val="000000"/>
                <w:sz w:val="16"/>
                <w:szCs w:val="16"/>
              </w:rPr>
              <w:t>About how many hours do you spend in a typical 7-day week commuting to and from classes?</w:t>
            </w:r>
          </w:p>
        </w:tc>
      </w:tr>
      <w:tr w:rsidR="00BF3998" w:rsidRPr="00C276B1" w:rsidTr="00CA315C">
        <w:tc>
          <w:tcPr>
            <w:tcW w:w="1909" w:type="dxa"/>
            <w:shd w:val="clear" w:color="auto" w:fill="DBE5F1" w:themeFill="accent1"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Student </w:t>
            </w:r>
            <w:r w:rsidR="00BF3998" w:rsidRPr="00C276B1">
              <w:rPr>
                <w:rFonts w:cstheme="minorHAnsi"/>
                <w:b/>
                <w:sz w:val="16"/>
                <w:szCs w:val="16"/>
              </w:rPr>
              <w:t>Response:</w:t>
            </w:r>
          </w:p>
        </w:tc>
        <w:tc>
          <w:tcPr>
            <w:tcW w:w="818"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None</w:t>
            </w:r>
          </w:p>
        </w:tc>
        <w:tc>
          <w:tcPr>
            <w:tcW w:w="805"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1-5 hours</w:t>
            </w:r>
          </w:p>
        </w:tc>
        <w:tc>
          <w:tcPr>
            <w:tcW w:w="986"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6-10 hours</w:t>
            </w:r>
          </w:p>
        </w:tc>
        <w:tc>
          <w:tcPr>
            <w:tcW w:w="81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11-20 hours</w:t>
            </w:r>
          </w:p>
        </w:tc>
        <w:tc>
          <w:tcPr>
            <w:tcW w:w="108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21-30 hours</w:t>
            </w:r>
          </w:p>
        </w:tc>
        <w:tc>
          <w:tcPr>
            <w:tcW w:w="144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More than 30 hours</w:t>
            </w:r>
          </w:p>
        </w:tc>
        <w:tc>
          <w:tcPr>
            <w:tcW w:w="126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RPr="00C276B1" w:rsidTr="00CA315C">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Count: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68</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710</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106</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24</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13</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12</w:t>
            </w:r>
          </w:p>
        </w:tc>
        <w:tc>
          <w:tcPr>
            <w:tcW w:w="126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933</w:t>
            </w:r>
          </w:p>
        </w:tc>
      </w:tr>
      <w:tr w:rsidR="00BF3998" w:rsidRPr="00C276B1" w:rsidTr="00CA315C">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Percent: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7.3</w:t>
            </w:r>
            <w:r w:rsidR="00C276B1" w:rsidRPr="00C276B1">
              <w:rPr>
                <w:rFonts w:eastAsia="Times New Roman" w:cstheme="minorHAnsi"/>
                <w:color w:val="000000"/>
                <w:sz w:val="16"/>
                <w:szCs w:val="16"/>
              </w:rPr>
              <w:t>%</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76.1</w:t>
            </w:r>
            <w:r w:rsidR="00C276B1" w:rsidRPr="00C276B1">
              <w:rPr>
                <w:rFonts w:eastAsia="Times New Roman" w:cstheme="minorHAnsi"/>
                <w:color w:val="000000"/>
                <w:sz w:val="16"/>
                <w:szCs w:val="16"/>
              </w:rPr>
              <w:t>%</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11.3</w:t>
            </w:r>
            <w:r w:rsidR="00C276B1" w:rsidRPr="00C276B1">
              <w:rPr>
                <w:rFonts w:eastAsia="Times New Roman" w:cstheme="minorHAnsi"/>
                <w:color w:val="000000"/>
                <w:sz w:val="16"/>
                <w:szCs w:val="16"/>
              </w:rPr>
              <w:t>%</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2.6</w:t>
            </w:r>
            <w:r w:rsidR="00C276B1" w:rsidRPr="00C276B1">
              <w:rPr>
                <w:rFonts w:eastAsia="Times New Roman" w:cstheme="minorHAnsi"/>
                <w:color w:val="000000"/>
                <w:sz w:val="16"/>
                <w:szCs w:val="16"/>
              </w:rPr>
              <w:t>%</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1.4</w:t>
            </w:r>
            <w:r w:rsidR="00C276B1" w:rsidRPr="00C276B1">
              <w:rPr>
                <w:rFonts w:eastAsia="Times New Roman" w:cstheme="minorHAnsi"/>
                <w:color w:val="000000"/>
                <w:sz w:val="16"/>
                <w:szCs w:val="16"/>
              </w:rPr>
              <w:t>%</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1.3</w:t>
            </w:r>
            <w:r w:rsidR="00C276B1" w:rsidRPr="00C276B1">
              <w:rPr>
                <w:rFonts w:eastAsia="Times New Roman" w:cstheme="minorHAnsi"/>
                <w:color w:val="000000"/>
                <w:sz w:val="16"/>
                <w:szCs w:val="16"/>
              </w:rPr>
              <w:t>%</w:t>
            </w:r>
          </w:p>
        </w:tc>
        <w:tc>
          <w:tcPr>
            <w:tcW w:w="126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276B1" w:rsidRPr="00C276B1">
              <w:rPr>
                <w:rFonts w:eastAsia="Times New Roman" w:cstheme="minorHAnsi"/>
                <w:color w:val="000000"/>
                <w:sz w:val="16"/>
                <w:szCs w:val="16"/>
              </w:rPr>
              <w:t>%</w:t>
            </w:r>
          </w:p>
        </w:tc>
      </w:tr>
      <w:tr w:rsidR="00BF3998" w:rsidRPr="00C276B1" w:rsidTr="00CA315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Count: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5,647</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68,273</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16,720</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5,473</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1,590</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1,975</w:t>
            </w:r>
          </w:p>
        </w:tc>
        <w:tc>
          <w:tcPr>
            <w:tcW w:w="126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99,679</w:t>
            </w:r>
          </w:p>
        </w:tc>
      </w:tr>
      <w:tr w:rsidR="00BF3998" w:rsidRPr="00C276B1" w:rsidTr="00CA315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Percent: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5.7</w:t>
            </w:r>
            <w:r w:rsidR="00C276B1" w:rsidRPr="00C276B1">
              <w:rPr>
                <w:rFonts w:eastAsia="Times New Roman" w:cstheme="minorHAnsi"/>
                <w:color w:val="000000"/>
                <w:sz w:val="16"/>
                <w:szCs w:val="16"/>
              </w:rPr>
              <w:t>%</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68.5</w:t>
            </w:r>
            <w:r w:rsidR="00C276B1" w:rsidRPr="00C276B1">
              <w:rPr>
                <w:rFonts w:eastAsia="Times New Roman" w:cstheme="minorHAnsi"/>
                <w:color w:val="000000"/>
                <w:sz w:val="16"/>
                <w:szCs w:val="16"/>
              </w:rPr>
              <w:t>%</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16.8</w:t>
            </w:r>
            <w:r w:rsidR="00C276B1" w:rsidRPr="00C276B1">
              <w:rPr>
                <w:rFonts w:eastAsia="Times New Roman" w:cstheme="minorHAnsi"/>
                <w:color w:val="000000"/>
                <w:sz w:val="16"/>
                <w:szCs w:val="16"/>
              </w:rPr>
              <w:t>%</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5.5</w:t>
            </w:r>
            <w:r w:rsidR="00C276B1" w:rsidRPr="00C276B1">
              <w:rPr>
                <w:rFonts w:eastAsia="Times New Roman" w:cstheme="minorHAnsi"/>
                <w:color w:val="000000"/>
                <w:sz w:val="16"/>
                <w:szCs w:val="16"/>
              </w:rPr>
              <w:t>%</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1.6</w:t>
            </w:r>
            <w:r w:rsidR="00C276B1" w:rsidRPr="00C276B1">
              <w:rPr>
                <w:rFonts w:eastAsia="Times New Roman" w:cstheme="minorHAnsi"/>
                <w:color w:val="000000"/>
                <w:sz w:val="16"/>
                <w:szCs w:val="16"/>
              </w:rPr>
              <w:t>%</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w:t>
            </w:r>
            <w:r w:rsidR="00C276B1" w:rsidRPr="00C276B1">
              <w:rPr>
                <w:rFonts w:eastAsia="Times New Roman" w:cstheme="minorHAnsi"/>
                <w:color w:val="000000"/>
                <w:sz w:val="16"/>
                <w:szCs w:val="16"/>
              </w:rPr>
              <w:t>%</w:t>
            </w:r>
          </w:p>
        </w:tc>
        <w:tc>
          <w:tcPr>
            <w:tcW w:w="126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276B1" w:rsidRPr="00C276B1">
              <w:rPr>
                <w:rFonts w:eastAsia="Times New Roman" w:cstheme="minorHAnsi"/>
                <w:color w:val="000000"/>
                <w:sz w:val="16"/>
                <w:szCs w:val="16"/>
              </w:rPr>
              <w:t>%</w:t>
            </w:r>
          </w:p>
        </w:tc>
      </w:tr>
      <w:tr w:rsidR="00BF3998" w:rsidRPr="00C276B1" w:rsidTr="00CA315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Count: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28,426</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293,577</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72,471</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23,420</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6,750</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9,180</w:t>
            </w:r>
          </w:p>
        </w:tc>
        <w:tc>
          <w:tcPr>
            <w:tcW w:w="126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433,824</w:t>
            </w:r>
          </w:p>
        </w:tc>
      </w:tr>
      <w:tr w:rsidR="00BF3998" w:rsidRPr="00C276B1" w:rsidTr="00CA315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Percent: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6.6</w:t>
            </w:r>
            <w:r w:rsidR="00C276B1" w:rsidRPr="00C276B1">
              <w:rPr>
                <w:rFonts w:eastAsia="Times New Roman" w:cstheme="minorHAnsi"/>
                <w:color w:val="000000"/>
                <w:sz w:val="16"/>
                <w:szCs w:val="16"/>
              </w:rPr>
              <w:t>%</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67.7</w:t>
            </w:r>
            <w:r w:rsidR="00C276B1" w:rsidRPr="00C276B1">
              <w:rPr>
                <w:rFonts w:eastAsia="Times New Roman" w:cstheme="minorHAnsi"/>
                <w:color w:val="000000"/>
                <w:sz w:val="16"/>
                <w:szCs w:val="16"/>
              </w:rPr>
              <w:t>%</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16.7</w:t>
            </w:r>
            <w:r w:rsidR="00C276B1" w:rsidRPr="00C276B1">
              <w:rPr>
                <w:rFonts w:eastAsia="Times New Roman" w:cstheme="minorHAnsi"/>
                <w:color w:val="000000"/>
                <w:sz w:val="16"/>
                <w:szCs w:val="16"/>
              </w:rPr>
              <w:t>%</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5.4</w:t>
            </w:r>
            <w:r w:rsidR="00C276B1" w:rsidRPr="00C276B1">
              <w:rPr>
                <w:rFonts w:eastAsia="Times New Roman" w:cstheme="minorHAnsi"/>
                <w:color w:val="000000"/>
                <w:sz w:val="16"/>
                <w:szCs w:val="16"/>
              </w:rPr>
              <w:t>%</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1.6</w:t>
            </w:r>
            <w:r w:rsidR="00C276B1" w:rsidRPr="00C276B1">
              <w:rPr>
                <w:rFonts w:eastAsia="Times New Roman" w:cstheme="minorHAnsi"/>
                <w:color w:val="000000"/>
                <w:sz w:val="16"/>
                <w:szCs w:val="16"/>
              </w:rPr>
              <w:t>%</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2.1</w:t>
            </w:r>
            <w:r w:rsidR="00C276B1" w:rsidRPr="00C276B1">
              <w:rPr>
                <w:rFonts w:eastAsia="Times New Roman" w:cstheme="minorHAnsi"/>
                <w:color w:val="000000"/>
                <w:sz w:val="16"/>
                <w:szCs w:val="16"/>
              </w:rPr>
              <w:t>%</w:t>
            </w:r>
          </w:p>
        </w:tc>
        <w:tc>
          <w:tcPr>
            <w:tcW w:w="126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276B1" w:rsidRPr="00C276B1">
              <w:rPr>
                <w:rFonts w:eastAsia="Times New Roman" w:cstheme="minorHAnsi"/>
                <w:color w:val="000000"/>
                <w:sz w:val="16"/>
                <w:szCs w:val="16"/>
              </w:rPr>
              <w:t>%</w:t>
            </w:r>
          </w:p>
        </w:tc>
      </w:tr>
      <w:tr w:rsidR="00BF3998" w:rsidRPr="00C276B1" w:rsidTr="00CA315C">
        <w:tc>
          <w:tcPr>
            <w:tcW w:w="1909" w:type="dxa"/>
            <w:shd w:val="clear" w:color="auto" w:fill="EAF1DD" w:themeFill="accent3"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Faculty </w:t>
            </w:r>
            <w:r w:rsidR="00BF3998" w:rsidRPr="00C276B1">
              <w:rPr>
                <w:rFonts w:cstheme="minorHAnsi"/>
                <w:b/>
                <w:sz w:val="16"/>
                <w:szCs w:val="16"/>
              </w:rPr>
              <w:t>Question:</w:t>
            </w:r>
          </w:p>
        </w:tc>
        <w:tc>
          <w:tcPr>
            <w:tcW w:w="7199" w:type="dxa"/>
            <w:gridSpan w:val="7"/>
            <w:shd w:val="clear" w:color="auto" w:fill="EAF1DD" w:themeFill="accent3" w:themeFillTint="33"/>
          </w:tcPr>
          <w:p w:rsidR="00BF3998" w:rsidRPr="00C276B1" w:rsidRDefault="00BF3998" w:rsidP="008523EC">
            <w:pPr>
              <w:jc w:val="left"/>
              <w:rPr>
                <w:rFonts w:cstheme="minorHAnsi"/>
                <w:b/>
                <w:sz w:val="16"/>
                <w:szCs w:val="16"/>
              </w:rPr>
            </w:pPr>
            <w:r w:rsidRPr="00C276B1">
              <w:rPr>
                <w:rFonts w:eastAsia="Times New Roman" w:cstheme="minorHAnsi"/>
                <w:color w:val="000000"/>
                <w:sz w:val="16"/>
                <w:szCs w:val="16"/>
              </w:rPr>
              <w:t>About how many hours do you think full and part-time students at this college spend in a typical 7 - day week commuting to and from class?</w:t>
            </w:r>
          </w:p>
        </w:tc>
      </w:tr>
      <w:tr w:rsidR="00BF3998" w:rsidRPr="00C276B1" w:rsidTr="00CA315C">
        <w:tc>
          <w:tcPr>
            <w:tcW w:w="1909" w:type="dxa"/>
            <w:shd w:val="clear" w:color="auto" w:fill="EAF1DD" w:themeFill="accent3"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Faculty </w:t>
            </w:r>
            <w:r w:rsidR="00BF3998" w:rsidRPr="00C276B1">
              <w:rPr>
                <w:rFonts w:cstheme="minorHAnsi"/>
                <w:b/>
                <w:sz w:val="16"/>
                <w:szCs w:val="16"/>
              </w:rPr>
              <w:t>Response:</w:t>
            </w:r>
          </w:p>
        </w:tc>
        <w:tc>
          <w:tcPr>
            <w:tcW w:w="818"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None</w:t>
            </w:r>
          </w:p>
        </w:tc>
        <w:tc>
          <w:tcPr>
            <w:tcW w:w="805"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1-5 hours</w:t>
            </w:r>
          </w:p>
        </w:tc>
        <w:tc>
          <w:tcPr>
            <w:tcW w:w="986"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6-10 hours</w:t>
            </w:r>
          </w:p>
        </w:tc>
        <w:tc>
          <w:tcPr>
            <w:tcW w:w="81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11-20 hours</w:t>
            </w:r>
          </w:p>
        </w:tc>
        <w:tc>
          <w:tcPr>
            <w:tcW w:w="108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21-30 hours</w:t>
            </w:r>
          </w:p>
        </w:tc>
        <w:tc>
          <w:tcPr>
            <w:tcW w:w="144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More than 30 hours</w:t>
            </w:r>
          </w:p>
        </w:tc>
        <w:tc>
          <w:tcPr>
            <w:tcW w:w="126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RPr="00C276B1" w:rsidTr="00CA315C">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Count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0</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34</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w:t>
            </w:r>
          </w:p>
        </w:tc>
        <w:tc>
          <w:tcPr>
            <w:tcW w:w="126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43</w:t>
            </w:r>
          </w:p>
        </w:tc>
      </w:tr>
      <w:tr w:rsidR="00BF3998" w:rsidRPr="00C276B1" w:rsidTr="00CA315C">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Percent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0%</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79%</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7%</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5%</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5%</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5%</w:t>
            </w:r>
          </w:p>
        </w:tc>
        <w:tc>
          <w:tcPr>
            <w:tcW w:w="126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p>
        </w:tc>
      </w:tr>
      <w:tr w:rsidR="00BF3998" w:rsidRPr="00C276B1" w:rsidTr="00CA315C">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Count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71</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15</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9</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w:t>
            </w:r>
          </w:p>
        </w:tc>
        <w:tc>
          <w:tcPr>
            <w:tcW w:w="126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103</w:t>
            </w:r>
          </w:p>
        </w:tc>
      </w:tr>
      <w:tr w:rsidR="00BF3998" w:rsidRPr="00C276B1" w:rsidTr="00CA315C">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Percent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69%</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15%</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9%</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w:t>
            </w:r>
          </w:p>
        </w:tc>
        <w:tc>
          <w:tcPr>
            <w:tcW w:w="126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p>
        </w:tc>
      </w:tr>
      <w:tr w:rsidR="00BF3998" w:rsidRPr="00C276B1" w:rsidTr="00CA315C">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Count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105</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18</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11</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w:t>
            </w:r>
          </w:p>
        </w:tc>
        <w:tc>
          <w:tcPr>
            <w:tcW w:w="126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146</w:t>
            </w:r>
          </w:p>
        </w:tc>
      </w:tr>
      <w:tr w:rsidR="00BF3998" w:rsidRPr="00C276B1" w:rsidTr="00CA315C">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Percent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72%</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12%</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8%</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w:t>
            </w:r>
          </w:p>
        </w:tc>
        <w:tc>
          <w:tcPr>
            <w:tcW w:w="126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p>
        </w:tc>
      </w:tr>
    </w:tbl>
    <w:p w:rsidR="00BF3998" w:rsidRDefault="00BF3998" w:rsidP="00BF3998">
      <w:pPr>
        <w:jc w:val="both"/>
        <w:rPr>
          <w:b/>
        </w:rPr>
      </w:pPr>
    </w:p>
    <w:p w:rsidR="00CA315C" w:rsidRDefault="00CA315C" w:rsidP="00BF3998">
      <w:pPr>
        <w:jc w:val="both"/>
        <w:rPr>
          <w:b/>
        </w:rPr>
      </w:pPr>
    </w:p>
    <w:p w:rsidR="00CA315C" w:rsidRDefault="00CA315C" w:rsidP="00BF3998">
      <w:pPr>
        <w:jc w:val="both"/>
        <w:rPr>
          <w:b/>
        </w:rPr>
      </w:pPr>
    </w:p>
    <w:p w:rsidR="00CA315C" w:rsidRDefault="00CA315C" w:rsidP="00BF3998">
      <w:pPr>
        <w:jc w:val="both"/>
        <w:rPr>
          <w:b/>
        </w:rPr>
      </w:pPr>
    </w:p>
    <w:p w:rsidR="00CA315C" w:rsidRDefault="00CA315C" w:rsidP="00BF3998">
      <w:pPr>
        <w:jc w:val="both"/>
        <w:rPr>
          <w:b/>
        </w:rPr>
      </w:pPr>
    </w:p>
    <w:p w:rsidR="00CA315C" w:rsidRDefault="00CA315C" w:rsidP="00BF3998">
      <w:pPr>
        <w:jc w:val="both"/>
        <w:rPr>
          <w:b/>
        </w:rPr>
      </w:pPr>
    </w:p>
    <w:p w:rsidR="00CA315C" w:rsidRDefault="00CA315C" w:rsidP="00BF3998">
      <w:pPr>
        <w:jc w:val="both"/>
        <w:rPr>
          <w:b/>
        </w:rPr>
      </w:pPr>
      <w:r>
        <w:rPr>
          <w:sz w:val="24"/>
          <w:szCs w:val="24"/>
          <w:u w:val="single"/>
        </w:rPr>
        <w:lastRenderedPageBreak/>
        <w:t>Time Commitments Continued</w:t>
      </w:r>
    </w:p>
    <w:p w:rsidR="00BF3998" w:rsidRDefault="00BF3998" w:rsidP="00BF3998">
      <w:pPr>
        <w:jc w:val="both"/>
        <w:rPr>
          <w:b/>
        </w:rPr>
      </w:pPr>
      <w:bookmarkStart w:id="24" w:name="Employment_Other_Life_Commitments"/>
      <w:r>
        <w:rPr>
          <w:b/>
        </w:rPr>
        <w:t xml:space="preserve">Employment </w:t>
      </w:r>
      <w:r w:rsidR="00C64131">
        <w:rPr>
          <w:b/>
        </w:rPr>
        <w:t>and Other Life Commitments</w:t>
      </w:r>
    </w:p>
    <w:tbl>
      <w:tblPr>
        <w:tblStyle w:val="TableGrid"/>
        <w:tblW w:w="0" w:type="auto"/>
        <w:tblLook w:val="04A0" w:firstRow="1" w:lastRow="0" w:firstColumn="1" w:lastColumn="0" w:noHBand="0" w:noVBand="1"/>
      </w:tblPr>
      <w:tblGrid>
        <w:gridCol w:w="1909"/>
        <w:gridCol w:w="818"/>
        <w:gridCol w:w="805"/>
        <w:gridCol w:w="986"/>
        <w:gridCol w:w="810"/>
        <w:gridCol w:w="1080"/>
        <w:gridCol w:w="1440"/>
        <w:gridCol w:w="1350"/>
      </w:tblGrid>
      <w:tr w:rsidR="003036EC" w:rsidTr="008523EC">
        <w:tc>
          <w:tcPr>
            <w:tcW w:w="9198" w:type="dxa"/>
            <w:gridSpan w:val="8"/>
            <w:shd w:val="clear" w:color="auto" w:fill="DBE5F1" w:themeFill="accent1" w:themeFillTint="33"/>
          </w:tcPr>
          <w:bookmarkEnd w:id="24"/>
          <w:p w:rsidR="003036EC" w:rsidRPr="00C276B1" w:rsidRDefault="003036EC" w:rsidP="003036EC">
            <w:pPr>
              <w:rPr>
                <w:rFonts w:ascii="Calibri" w:eastAsia="Times New Roman" w:hAnsi="Calibri" w:cs="Calibri"/>
                <w:b/>
                <w:color w:val="000000"/>
                <w:sz w:val="16"/>
                <w:szCs w:val="16"/>
              </w:rPr>
            </w:pPr>
            <w:r w:rsidRPr="00C276B1">
              <w:rPr>
                <w:rFonts w:ascii="Calibri" w:eastAsia="Times New Roman" w:hAnsi="Calibri" w:cs="Calibri"/>
                <w:b/>
                <w:color w:val="000000"/>
                <w:sz w:val="16"/>
                <w:szCs w:val="16"/>
              </w:rPr>
              <w:t>PAIRED STUDENT/FACULTY QUESTION</w:t>
            </w:r>
          </w:p>
        </w:tc>
      </w:tr>
      <w:tr w:rsidR="00BF3998" w:rsidTr="008523EC">
        <w:tc>
          <w:tcPr>
            <w:tcW w:w="1909" w:type="dxa"/>
            <w:shd w:val="clear" w:color="auto" w:fill="DBE5F1" w:themeFill="accent1"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Student </w:t>
            </w:r>
            <w:r w:rsidR="00BF3998" w:rsidRPr="00C276B1">
              <w:rPr>
                <w:rFonts w:cstheme="minorHAnsi"/>
                <w:b/>
                <w:sz w:val="16"/>
                <w:szCs w:val="16"/>
              </w:rPr>
              <w:t>Question:</w:t>
            </w:r>
          </w:p>
        </w:tc>
        <w:tc>
          <w:tcPr>
            <w:tcW w:w="7289" w:type="dxa"/>
            <w:gridSpan w:val="7"/>
            <w:shd w:val="clear" w:color="auto" w:fill="DBE5F1" w:themeFill="accent1" w:themeFillTint="33"/>
          </w:tcPr>
          <w:p w:rsidR="00BF3998" w:rsidRPr="00C276B1" w:rsidRDefault="00BF3998" w:rsidP="008523EC">
            <w:pPr>
              <w:jc w:val="left"/>
              <w:rPr>
                <w:rFonts w:cstheme="minorHAnsi"/>
                <w:b/>
                <w:sz w:val="16"/>
                <w:szCs w:val="16"/>
              </w:rPr>
            </w:pPr>
            <w:r w:rsidRPr="00C276B1">
              <w:rPr>
                <w:rFonts w:eastAsia="Times New Roman" w:cstheme="minorHAnsi"/>
                <w:color w:val="000000"/>
                <w:sz w:val="16"/>
                <w:szCs w:val="16"/>
              </w:rPr>
              <w:t>About how many hours do you spend in a typical 7-day week working for pay?</w:t>
            </w:r>
          </w:p>
        </w:tc>
      </w:tr>
      <w:tr w:rsidR="00BF3998" w:rsidTr="008523EC">
        <w:tc>
          <w:tcPr>
            <w:tcW w:w="1909" w:type="dxa"/>
            <w:shd w:val="clear" w:color="auto" w:fill="DBE5F1" w:themeFill="accent1"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Student </w:t>
            </w:r>
            <w:r w:rsidR="00BF3998" w:rsidRPr="00C276B1">
              <w:rPr>
                <w:rFonts w:cstheme="minorHAnsi"/>
                <w:b/>
                <w:sz w:val="16"/>
                <w:szCs w:val="16"/>
              </w:rPr>
              <w:t>Response:</w:t>
            </w:r>
          </w:p>
        </w:tc>
        <w:tc>
          <w:tcPr>
            <w:tcW w:w="818"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None</w:t>
            </w:r>
          </w:p>
        </w:tc>
        <w:tc>
          <w:tcPr>
            <w:tcW w:w="805"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1-5 hours</w:t>
            </w:r>
          </w:p>
        </w:tc>
        <w:tc>
          <w:tcPr>
            <w:tcW w:w="986"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6-10 hours</w:t>
            </w:r>
          </w:p>
        </w:tc>
        <w:tc>
          <w:tcPr>
            <w:tcW w:w="81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11-20 hours</w:t>
            </w:r>
          </w:p>
        </w:tc>
        <w:tc>
          <w:tcPr>
            <w:tcW w:w="108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21-30 hours</w:t>
            </w:r>
          </w:p>
        </w:tc>
        <w:tc>
          <w:tcPr>
            <w:tcW w:w="144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More than 30 hours</w:t>
            </w:r>
          </w:p>
        </w:tc>
        <w:tc>
          <w:tcPr>
            <w:tcW w:w="135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Count: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191</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42</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39</w:t>
            </w:r>
          </w:p>
        </w:tc>
        <w:tc>
          <w:tcPr>
            <w:tcW w:w="810" w:type="dxa"/>
            <w:shd w:val="clear" w:color="auto" w:fill="FFFF00"/>
            <w:vAlign w:val="center"/>
          </w:tcPr>
          <w:p w:rsidR="00BF3998" w:rsidRPr="00C276B1" w:rsidRDefault="00BF3998" w:rsidP="008523EC">
            <w:pPr>
              <w:rPr>
                <w:rFonts w:eastAsia="Times New Roman" w:cstheme="minorHAnsi"/>
                <w:color w:val="000000"/>
                <w:sz w:val="16"/>
                <w:szCs w:val="16"/>
              </w:rPr>
            </w:pPr>
            <w:r w:rsidRPr="00C276B1">
              <w:rPr>
                <w:rFonts w:eastAsia="Times New Roman" w:cstheme="minorHAnsi"/>
                <w:color w:val="000000"/>
                <w:sz w:val="16"/>
                <w:szCs w:val="16"/>
              </w:rPr>
              <w:t>105</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159</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396</w:t>
            </w:r>
          </w:p>
        </w:tc>
        <w:tc>
          <w:tcPr>
            <w:tcW w:w="135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932</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Percent: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20.5</w:t>
            </w:r>
            <w:r w:rsidR="00C276B1" w:rsidRPr="00C276B1">
              <w:rPr>
                <w:rFonts w:eastAsia="Times New Roman" w:cstheme="minorHAnsi"/>
                <w:color w:val="000000"/>
                <w:sz w:val="16"/>
                <w:szCs w:val="16"/>
              </w:rPr>
              <w:t>%</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w:t>
            </w:r>
            <w:r w:rsidR="00C276B1" w:rsidRPr="00C276B1">
              <w:rPr>
                <w:rFonts w:eastAsia="Times New Roman" w:cstheme="minorHAnsi"/>
                <w:color w:val="000000"/>
                <w:sz w:val="16"/>
                <w:szCs w:val="16"/>
              </w:rPr>
              <w:t xml:space="preserve"> </w:t>
            </w:r>
            <w:r w:rsidRPr="00C276B1">
              <w:rPr>
                <w:rFonts w:eastAsia="Times New Roman" w:cstheme="minorHAnsi"/>
                <w:color w:val="000000"/>
                <w:sz w:val="16"/>
                <w:szCs w:val="16"/>
              </w:rPr>
              <w:t>5</w:t>
            </w:r>
            <w:r w:rsidR="00C276B1" w:rsidRPr="00C276B1">
              <w:rPr>
                <w:rFonts w:eastAsia="Times New Roman" w:cstheme="minorHAnsi"/>
                <w:color w:val="000000"/>
                <w:sz w:val="16"/>
                <w:szCs w:val="16"/>
              </w:rPr>
              <w:t>%</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4.1</w:t>
            </w:r>
            <w:r w:rsidR="00C276B1" w:rsidRPr="00C276B1">
              <w:rPr>
                <w:rFonts w:eastAsia="Times New Roman" w:cstheme="minorHAnsi"/>
                <w:color w:val="000000"/>
                <w:sz w:val="16"/>
                <w:szCs w:val="16"/>
              </w:rPr>
              <w:t>%</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11.3</w:t>
            </w:r>
            <w:r w:rsidR="00C276B1" w:rsidRPr="00C276B1">
              <w:rPr>
                <w:rFonts w:eastAsia="Times New Roman" w:cstheme="minorHAnsi"/>
                <w:color w:val="000000"/>
                <w:sz w:val="16"/>
                <w:szCs w:val="16"/>
              </w:rPr>
              <w:t>%</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17.1</w:t>
            </w:r>
            <w:r w:rsidR="00C276B1" w:rsidRPr="00C276B1">
              <w:rPr>
                <w:rFonts w:eastAsia="Times New Roman" w:cstheme="minorHAnsi"/>
                <w:color w:val="000000"/>
                <w:sz w:val="16"/>
                <w:szCs w:val="16"/>
              </w:rPr>
              <w:t>%</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42.5</w:t>
            </w:r>
            <w:r w:rsidR="00C276B1" w:rsidRPr="00C276B1">
              <w:rPr>
                <w:rFonts w:eastAsia="Times New Roman" w:cstheme="minorHAnsi"/>
                <w:color w:val="000000"/>
                <w:sz w:val="16"/>
                <w:szCs w:val="16"/>
              </w:rPr>
              <w:t>%</w:t>
            </w:r>
          </w:p>
        </w:tc>
        <w:tc>
          <w:tcPr>
            <w:tcW w:w="135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276B1" w:rsidRPr="00C276B1">
              <w:rPr>
                <w:rFonts w:eastAsia="Times New Roman" w:cstheme="minorHAnsi"/>
                <w:color w:val="000000"/>
                <w:sz w:val="16"/>
                <w:szCs w:val="16"/>
              </w:rPr>
              <w:t>%</w:t>
            </w:r>
          </w:p>
        </w:tc>
      </w:tr>
      <w:tr w:rsidR="00BF3998" w:rsidTr="008523E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Count: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25,516</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5,870</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6,475</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13,158</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17,328</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31,291</w:t>
            </w:r>
          </w:p>
        </w:tc>
        <w:tc>
          <w:tcPr>
            <w:tcW w:w="135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99,638</w:t>
            </w:r>
          </w:p>
        </w:tc>
      </w:tr>
      <w:tr w:rsidR="00BF3998" w:rsidTr="008523E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Percent: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25.6</w:t>
            </w:r>
            <w:r w:rsidR="00C276B1" w:rsidRPr="00C276B1">
              <w:rPr>
                <w:rFonts w:eastAsia="Times New Roman" w:cstheme="minorHAnsi"/>
                <w:color w:val="000000"/>
                <w:sz w:val="16"/>
                <w:szCs w:val="16"/>
              </w:rPr>
              <w:t>%</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5.9</w:t>
            </w:r>
            <w:r w:rsidR="00C276B1" w:rsidRPr="00C276B1">
              <w:rPr>
                <w:rFonts w:eastAsia="Times New Roman" w:cstheme="minorHAnsi"/>
                <w:color w:val="000000"/>
                <w:sz w:val="16"/>
                <w:szCs w:val="16"/>
              </w:rPr>
              <w:t>%</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6.5</w:t>
            </w:r>
            <w:r w:rsidR="00C276B1" w:rsidRPr="00C276B1">
              <w:rPr>
                <w:rFonts w:eastAsia="Times New Roman" w:cstheme="minorHAnsi"/>
                <w:color w:val="000000"/>
                <w:sz w:val="16"/>
                <w:szCs w:val="16"/>
              </w:rPr>
              <w:t>%</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13.2</w:t>
            </w:r>
            <w:r w:rsidR="00C276B1" w:rsidRPr="00C276B1">
              <w:rPr>
                <w:rFonts w:eastAsia="Times New Roman" w:cstheme="minorHAnsi"/>
                <w:color w:val="000000"/>
                <w:sz w:val="16"/>
                <w:szCs w:val="16"/>
              </w:rPr>
              <w:t>%</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17.4</w:t>
            </w:r>
            <w:r w:rsidR="00C276B1" w:rsidRPr="00C276B1">
              <w:rPr>
                <w:rFonts w:eastAsia="Times New Roman" w:cstheme="minorHAnsi"/>
                <w:color w:val="000000"/>
                <w:sz w:val="16"/>
                <w:szCs w:val="16"/>
              </w:rPr>
              <w:t>%</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31.4</w:t>
            </w:r>
            <w:r w:rsidR="00C276B1" w:rsidRPr="00C276B1">
              <w:rPr>
                <w:rFonts w:eastAsia="Times New Roman" w:cstheme="minorHAnsi"/>
                <w:color w:val="000000"/>
                <w:sz w:val="16"/>
                <w:szCs w:val="16"/>
              </w:rPr>
              <w:t>%</w:t>
            </w:r>
          </w:p>
        </w:tc>
        <w:tc>
          <w:tcPr>
            <w:tcW w:w="135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276B1" w:rsidRPr="00C276B1">
              <w:rPr>
                <w:rFonts w:eastAsia="Times New Roman" w:cstheme="minorHAnsi"/>
                <w:color w:val="000000"/>
                <w:sz w:val="16"/>
                <w:szCs w:val="16"/>
              </w:rPr>
              <w:t>%</w:t>
            </w:r>
          </w:p>
        </w:tc>
      </w:tr>
      <w:tr w:rsidR="00BF3998" w:rsidTr="008523E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Count: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116,228</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26,867</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28,461</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55,286</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71,220</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135,713</w:t>
            </w:r>
          </w:p>
        </w:tc>
        <w:tc>
          <w:tcPr>
            <w:tcW w:w="135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433,775</w:t>
            </w:r>
          </w:p>
        </w:tc>
      </w:tr>
      <w:tr w:rsidR="00BF3998" w:rsidTr="008523E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Percent: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26.8</w:t>
            </w:r>
            <w:r w:rsidR="00C276B1" w:rsidRPr="00C276B1">
              <w:rPr>
                <w:rFonts w:eastAsia="Times New Roman" w:cstheme="minorHAnsi"/>
                <w:color w:val="000000"/>
                <w:sz w:val="16"/>
                <w:szCs w:val="16"/>
              </w:rPr>
              <w:t>%</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6.2</w:t>
            </w:r>
            <w:r w:rsidR="00C276B1" w:rsidRPr="00C276B1">
              <w:rPr>
                <w:rFonts w:eastAsia="Times New Roman" w:cstheme="minorHAnsi"/>
                <w:color w:val="000000"/>
                <w:sz w:val="16"/>
                <w:szCs w:val="16"/>
              </w:rPr>
              <w:t>%</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6.6</w:t>
            </w:r>
            <w:r w:rsidR="00C276B1" w:rsidRPr="00C276B1">
              <w:rPr>
                <w:rFonts w:eastAsia="Times New Roman" w:cstheme="minorHAnsi"/>
                <w:color w:val="000000"/>
                <w:sz w:val="16"/>
                <w:szCs w:val="16"/>
              </w:rPr>
              <w:t>%</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12.7</w:t>
            </w:r>
            <w:r w:rsidR="00C276B1" w:rsidRPr="00C276B1">
              <w:rPr>
                <w:rFonts w:eastAsia="Times New Roman" w:cstheme="minorHAnsi"/>
                <w:color w:val="000000"/>
                <w:sz w:val="16"/>
                <w:szCs w:val="16"/>
              </w:rPr>
              <w:t>%</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16.4</w:t>
            </w:r>
            <w:r w:rsidR="00C276B1" w:rsidRPr="00C276B1">
              <w:rPr>
                <w:rFonts w:eastAsia="Times New Roman" w:cstheme="minorHAnsi"/>
                <w:color w:val="000000"/>
                <w:sz w:val="16"/>
                <w:szCs w:val="16"/>
              </w:rPr>
              <w:t>%</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31.3</w:t>
            </w:r>
            <w:r w:rsidR="00C276B1" w:rsidRPr="00C276B1">
              <w:rPr>
                <w:rFonts w:eastAsia="Times New Roman" w:cstheme="minorHAnsi"/>
                <w:color w:val="000000"/>
                <w:sz w:val="16"/>
                <w:szCs w:val="16"/>
              </w:rPr>
              <w:t>%</w:t>
            </w:r>
          </w:p>
        </w:tc>
        <w:tc>
          <w:tcPr>
            <w:tcW w:w="135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276B1" w:rsidRPr="00C276B1">
              <w:rPr>
                <w:rFonts w:eastAsia="Times New Roman" w:cstheme="minorHAnsi"/>
                <w:color w:val="000000"/>
                <w:sz w:val="16"/>
                <w:szCs w:val="16"/>
              </w:rPr>
              <w:t>%</w:t>
            </w:r>
          </w:p>
        </w:tc>
      </w:tr>
      <w:tr w:rsidR="00BF3998" w:rsidTr="007470F3">
        <w:tc>
          <w:tcPr>
            <w:tcW w:w="1909" w:type="dxa"/>
            <w:shd w:val="clear" w:color="auto" w:fill="EAF1DD" w:themeFill="accent3"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Faculty </w:t>
            </w:r>
            <w:r w:rsidR="00BF3998" w:rsidRPr="00C276B1">
              <w:rPr>
                <w:rFonts w:cstheme="minorHAnsi"/>
                <w:b/>
                <w:sz w:val="16"/>
                <w:szCs w:val="16"/>
              </w:rPr>
              <w:t>Question:</w:t>
            </w:r>
          </w:p>
        </w:tc>
        <w:tc>
          <w:tcPr>
            <w:tcW w:w="7289" w:type="dxa"/>
            <w:gridSpan w:val="7"/>
            <w:shd w:val="clear" w:color="auto" w:fill="EAF1DD" w:themeFill="accent3" w:themeFillTint="33"/>
          </w:tcPr>
          <w:p w:rsidR="00BF3998" w:rsidRPr="00C276B1" w:rsidRDefault="00BF3998" w:rsidP="008523EC">
            <w:pPr>
              <w:jc w:val="left"/>
              <w:rPr>
                <w:rFonts w:cstheme="minorHAnsi"/>
                <w:b/>
                <w:sz w:val="16"/>
                <w:szCs w:val="16"/>
              </w:rPr>
            </w:pPr>
            <w:r w:rsidRPr="00C276B1">
              <w:rPr>
                <w:rFonts w:eastAsia="Times New Roman" w:cstheme="minorHAnsi"/>
                <w:color w:val="000000"/>
                <w:sz w:val="16"/>
                <w:szCs w:val="16"/>
              </w:rPr>
              <w:t>About how many hours do you think full and part-time students at this college spend in a typical 7 - day week working for pay?</w:t>
            </w:r>
          </w:p>
        </w:tc>
      </w:tr>
      <w:tr w:rsidR="00BF3998" w:rsidTr="007470F3">
        <w:tc>
          <w:tcPr>
            <w:tcW w:w="1909" w:type="dxa"/>
            <w:shd w:val="clear" w:color="auto" w:fill="EAF1DD" w:themeFill="accent3"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Faculty </w:t>
            </w:r>
            <w:r w:rsidR="00BF3998" w:rsidRPr="00C276B1">
              <w:rPr>
                <w:rFonts w:cstheme="minorHAnsi"/>
                <w:b/>
                <w:sz w:val="16"/>
                <w:szCs w:val="16"/>
              </w:rPr>
              <w:t>Response:</w:t>
            </w:r>
          </w:p>
        </w:tc>
        <w:tc>
          <w:tcPr>
            <w:tcW w:w="818"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None</w:t>
            </w:r>
          </w:p>
        </w:tc>
        <w:tc>
          <w:tcPr>
            <w:tcW w:w="805"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1-5 hours</w:t>
            </w:r>
          </w:p>
        </w:tc>
        <w:tc>
          <w:tcPr>
            <w:tcW w:w="986"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6-10 hours</w:t>
            </w:r>
          </w:p>
        </w:tc>
        <w:tc>
          <w:tcPr>
            <w:tcW w:w="81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11-20 hours</w:t>
            </w:r>
          </w:p>
        </w:tc>
        <w:tc>
          <w:tcPr>
            <w:tcW w:w="108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21-30 hours</w:t>
            </w:r>
          </w:p>
        </w:tc>
        <w:tc>
          <w:tcPr>
            <w:tcW w:w="144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More than 30 hours</w:t>
            </w:r>
          </w:p>
        </w:tc>
        <w:tc>
          <w:tcPr>
            <w:tcW w:w="135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Count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9</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18</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15</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43</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Percent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r w:rsidR="00C276B1" w:rsidRPr="00C276B1">
              <w:rPr>
                <w:rFonts w:eastAsia="Times New Roman" w:cstheme="minorHAnsi"/>
                <w:color w:val="000000"/>
                <w:sz w:val="16"/>
                <w:szCs w:val="16"/>
              </w:rPr>
              <w:t>%</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r w:rsidR="00C276B1" w:rsidRPr="00C276B1">
              <w:rPr>
                <w:rFonts w:eastAsia="Times New Roman" w:cstheme="minorHAnsi"/>
                <w:color w:val="000000"/>
                <w:sz w:val="16"/>
                <w:szCs w:val="16"/>
              </w:rPr>
              <w:t>%</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w:t>
            </w:r>
            <w:r w:rsidR="00C276B1" w:rsidRPr="00C276B1">
              <w:rPr>
                <w:rFonts w:eastAsia="Times New Roman" w:cstheme="minorHAnsi"/>
                <w:color w:val="000000"/>
                <w:sz w:val="16"/>
                <w:szCs w:val="16"/>
              </w:rPr>
              <w:t>%</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21</w:t>
            </w:r>
            <w:r w:rsidR="00C276B1" w:rsidRPr="00C276B1">
              <w:rPr>
                <w:rFonts w:eastAsia="Times New Roman" w:cstheme="minorHAnsi"/>
                <w:color w:val="000000"/>
                <w:sz w:val="16"/>
                <w:szCs w:val="16"/>
              </w:rPr>
              <w:t>%</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42</w:t>
            </w:r>
            <w:r w:rsidR="00C276B1" w:rsidRPr="00C276B1">
              <w:rPr>
                <w:rFonts w:eastAsia="Times New Roman" w:cstheme="minorHAnsi"/>
                <w:color w:val="000000"/>
                <w:sz w:val="16"/>
                <w:szCs w:val="16"/>
              </w:rPr>
              <w:t>%</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35</w:t>
            </w:r>
            <w:r w:rsidR="00C276B1" w:rsidRPr="00C276B1">
              <w:rPr>
                <w:rFonts w:eastAsia="Times New Roman" w:cstheme="minorHAnsi"/>
                <w:color w:val="000000"/>
                <w:sz w:val="16"/>
                <w:szCs w:val="16"/>
              </w:rPr>
              <w:t>%</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Count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25</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43</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31</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103</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Percent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w:t>
            </w:r>
            <w:r w:rsidR="00C276B1" w:rsidRPr="00C276B1">
              <w:rPr>
                <w:rFonts w:eastAsia="Times New Roman" w:cstheme="minorHAnsi"/>
                <w:color w:val="000000"/>
                <w:sz w:val="16"/>
                <w:szCs w:val="16"/>
              </w:rPr>
              <w:t>%</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r w:rsidR="00C276B1" w:rsidRPr="00C276B1">
              <w:rPr>
                <w:rFonts w:eastAsia="Times New Roman" w:cstheme="minorHAnsi"/>
                <w:color w:val="000000"/>
                <w:sz w:val="16"/>
                <w:szCs w:val="16"/>
              </w:rPr>
              <w:t>%</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r w:rsidR="00C276B1" w:rsidRPr="00C276B1">
              <w:rPr>
                <w:rFonts w:eastAsia="Times New Roman" w:cstheme="minorHAnsi"/>
                <w:color w:val="000000"/>
                <w:sz w:val="16"/>
                <w:szCs w:val="16"/>
              </w:rPr>
              <w:t>%</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24</w:t>
            </w:r>
            <w:r w:rsidR="00C276B1" w:rsidRPr="00C276B1">
              <w:rPr>
                <w:rFonts w:eastAsia="Times New Roman" w:cstheme="minorHAnsi"/>
                <w:color w:val="000000"/>
                <w:sz w:val="16"/>
                <w:szCs w:val="16"/>
              </w:rPr>
              <w:t>%</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42</w:t>
            </w:r>
            <w:r w:rsidR="00C276B1" w:rsidRPr="00C276B1">
              <w:rPr>
                <w:rFonts w:eastAsia="Times New Roman" w:cstheme="minorHAnsi"/>
                <w:color w:val="000000"/>
                <w:sz w:val="16"/>
                <w:szCs w:val="16"/>
              </w:rPr>
              <w:t>%</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30</w:t>
            </w:r>
            <w:r w:rsidR="00C276B1" w:rsidRPr="00C276B1">
              <w:rPr>
                <w:rFonts w:eastAsia="Times New Roman" w:cstheme="minorHAnsi"/>
                <w:color w:val="000000"/>
                <w:sz w:val="16"/>
                <w:szCs w:val="16"/>
              </w:rPr>
              <w:t>%</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Count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34</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61</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46</w:t>
            </w:r>
          </w:p>
        </w:tc>
        <w:tc>
          <w:tcPr>
            <w:tcW w:w="135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146</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Percent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r w:rsidR="00C276B1" w:rsidRPr="00C276B1">
              <w:rPr>
                <w:rFonts w:eastAsia="Times New Roman" w:cstheme="minorHAnsi"/>
                <w:color w:val="000000"/>
                <w:sz w:val="16"/>
                <w:szCs w:val="16"/>
              </w:rPr>
              <w:t>%</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r w:rsidR="00C276B1" w:rsidRPr="00C276B1">
              <w:rPr>
                <w:rFonts w:eastAsia="Times New Roman" w:cstheme="minorHAnsi"/>
                <w:color w:val="000000"/>
                <w:sz w:val="16"/>
                <w:szCs w:val="16"/>
              </w:rPr>
              <w:t>%</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r w:rsidR="00C276B1" w:rsidRPr="00C276B1">
              <w:rPr>
                <w:rFonts w:eastAsia="Times New Roman" w:cstheme="minorHAnsi"/>
                <w:color w:val="000000"/>
                <w:sz w:val="16"/>
                <w:szCs w:val="16"/>
              </w:rPr>
              <w:t>%</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23</w:t>
            </w:r>
            <w:r w:rsidR="00C276B1" w:rsidRPr="00C276B1">
              <w:rPr>
                <w:rFonts w:eastAsia="Times New Roman" w:cstheme="minorHAnsi"/>
                <w:color w:val="000000"/>
                <w:sz w:val="16"/>
                <w:szCs w:val="16"/>
              </w:rPr>
              <w:t>%</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42</w:t>
            </w:r>
            <w:r w:rsidR="00C276B1" w:rsidRPr="00C276B1">
              <w:rPr>
                <w:rFonts w:eastAsia="Times New Roman" w:cstheme="minorHAnsi"/>
                <w:color w:val="000000"/>
                <w:sz w:val="16"/>
                <w:szCs w:val="16"/>
              </w:rPr>
              <w:t>%</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32</w:t>
            </w:r>
            <w:r w:rsidR="00C276B1" w:rsidRPr="00C276B1">
              <w:rPr>
                <w:rFonts w:eastAsia="Times New Roman" w:cstheme="minorHAnsi"/>
                <w:color w:val="000000"/>
                <w:sz w:val="16"/>
                <w:szCs w:val="16"/>
              </w:rPr>
              <w:t>%</w:t>
            </w:r>
          </w:p>
        </w:tc>
        <w:tc>
          <w:tcPr>
            <w:tcW w:w="135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bl>
    <w:p w:rsidR="00BF3998" w:rsidRDefault="00BF3998" w:rsidP="00BF3998">
      <w:pPr>
        <w:jc w:val="left"/>
        <w:rPr>
          <w:sz w:val="24"/>
          <w:szCs w:val="24"/>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260"/>
      </w:tblGrid>
      <w:tr w:rsidR="003036EC" w:rsidTr="00CA315C">
        <w:tc>
          <w:tcPr>
            <w:tcW w:w="10638" w:type="dxa"/>
            <w:gridSpan w:val="7"/>
            <w:shd w:val="clear" w:color="auto" w:fill="DBE5F1" w:themeFill="accent1" w:themeFillTint="33"/>
          </w:tcPr>
          <w:p w:rsidR="003036EC" w:rsidRPr="00C276B1" w:rsidRDefault="003036EC" w:rsidP="003036EC">
            <w:pPr>
              <w:rPr>
                <w:rFonts w:ascii="Calibri" w:eastAsia="Times New Roman" w:hAnsi="Calibri" w:cs="Calibri"/>
                <w:b/>
                <w:color w:val="000000"/>
                <w:sz w:val="16"/>
                <w:szCs w:val="16"/>
              </w:rPr>
            </w:pPr>
            <w:r w:rsidRPr="00C276B1">
              <w:rPr>
                <w:rFonts w:ascii="Calibri" w:eastAsia="Times New Roman" w:hAnsi="Calibri" w:cs="Calibri"/>
                <w:b/>
                <w:color w:val="000000"/>
                <w:sz w:val="16"/>
                <w:szCs w:val="16"/>
              </w:rPr>
              <w:t>PAIRED STUDENT/FACULTY QUESTION</w:t>
            </w:r>
          </w:p>
        </w:tc>
      </w:tr>
      <w:tr w:rsidR="00BF3998" w:rsidTr="00CA315C">
        <w:tc>
          <w:tcPr>
            <w:tcW w:w="2088"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Student Question:</w:t>
            </w:r>
          </w:p>
        </w:tc>
        <w:tc>
          <w:tcPr>
            <w:tcW w:w="8550" w:type="dxa"/>
            <w:gridSpan w:val="6"/>
            <w:shd w:val="clear" w:color="auto" w:fill="DBE5F1" w:themeFill="accent1" w:themeFillTint="33"/>
          </w:tcPr>
          <w:p w:rsidR="00BF3998" w:rsidRPr="00C276B1" w:rsidRDefault="00BF3998" w:rsidP="008523EC">
            <w:pPr>
              <w:jc w:val="left"/>
              <w:rPr>
                <w:rFonts w:eastAsia="Times New Roman" w:cstheme="minorHAnsi"/>
                <w:color w:val="000000"/>
                <w:sz w:val="16"/>
                <w:szCs w:val="16"/>
              </w:rPr>
            </w:pPr>
            <w:r w:rsidRPr="00C276B1">
              <w:rPr>
                <w:rFonts w:eastAsia="Times New Roman" w:cstheme="minorHAnsi"/>
                <w:color w:val="000000"/>
                <w:sz w:val="16"/>
                <w:szCs w:val="16"/>
              </w:rPr>
              <w:t xml:space="preserve">In your experience </w:t>
            </w:r>
            <w:r w:rsidRPr="00C276B1">
              <w:rPr>
                <w:rFonts w:eastAsia="Times New Roman" w:cstheme="minorHAnsi"/>
                <w:color w:val="000000"/>
                <w:sz w:val="16"/>
                <w:szCs w:val="16"/>
                <w:u w:val="single"/>
              </w:rPr>
              <w:t>at this college</w:t>
            </w:r>
            <w:r w:rsidRPr="00C276B1">
              <w:rPr>
                <w:rFonts w:eastAsia="Times New Roman" w:cstheme="minorHAnsi"/>
                <w:color w:val="000000"/>
                <w:sz w:val="16"/>
                <w:szCs w:val="16"/>
              </w:rPr>
              <w:t xml:space="preserve"> during the current school year, about how often have you tutored or taught other students (paid or voluntary)?</w:t>
            </w:r>
          </w:p>
        </w:tc>
      </w:tr>
      <w:tr w:rsidR="00BF3998" w:rsidTr="00CA315C">
        <w:tc>
          <w:tcPr>
            <w:tcW w:w="2088" w:type="dxa"/>
            <w:shd w:val="clear" w:color="auto" w:fill="DBE5F1" w:themeFill="accent1"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Student </w:t>
            </w:r>
            <w:r w:rsidR="00BF3998" w:rsidRPr="00C276B1">
              <w:rPr>
                <w:rFonts w:cstheme="minorHAnsi"/>
                <w:b/>
                <w:sz w:val="16"/>
                <w:szCs w:val="16"/>
              </w:rPr>
              <w:t>Response:</w:t>
            </w:r>
          </w:p>
        </w:tc>
        <w:tc>
          <w:tcPr>
            <w:tcW w:w="2880" w:type="dxa"/>
            <w:gridSpan w:val="2"/>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Never</w:t>
            </w:r>
          </w:p>
        </w:tc>
        <w:tc>
          <w:tcPr>
            <w:tcW w:w="153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Sometimes</w:t>
            </w:r>
          </w:p>
        </w:tc>
        <w:tc>
          <w:tcPr>
            <w:tcW w:w="135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Often</w:t>
            </w:r>
          </w:p>
        </w:tc>
        <w:tc>
          <w:tcPr>
            <w:tcW w:w="153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Very Often</w:t>
            </w:r>
          </w:p>
        </w:tc>
        <w:tc>
          <w:tcPr>
            <w:tcW w:w="126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Tr="00CA315C">
        <w:tc>
          <w:tcPr>
            <w:tcW w:w="2088"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Count:</w:t>
            </w:r>
          </w:p>
        </w:tc>
        <w:tc>
          <w:tcPr>
            <w:tcW w:w="2880" w:type="dxa"/>
            <w:gridSpan w:val="2"/>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698</w:t>
            </w:r>
          </w:p>
        </w:tc>
        <w:tc>
          <w:tcPr>
            <w:tcW w:w="153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167</w:t>
            </w:r>
          </w:p>
        </w:tc>
        <w:tc>
          <w:tcPr>
            <w:tcW w:w="135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52</w:t>
            </w:r>
          </w:p>
        </w:tc>
        <w:tc>
          <w:tcPr>
            <w:tcW w:w="153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25</w:t>
            </w:r>
          </w:p>
        </w:tc>
        <w:tc>
          <w:tcPr>
            <w:tcW w:w="126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942</w:t>
            </w:r>
          </w:p>
        </w:tc>
      </w:tr>
      <w:tr w:rsidR="00BF3998" w:rsidTr="00CA315C">
        <w:tc>
          <w:tcPr>
            <w:tcW w:w="2088"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Percent:</w:t>
            </w:r>
          </w:p>
        </w:tc>
        <w:tc>
          <w:tcPr>
            <w:tcW w:w="2880" w:type="dxa"/>
            <w:gridSpan w:val="2"/>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74.1</w:t>
            </w:r>
            <w:r w:rsidR="00C276B1" w:rsidRPr="00C276B1">
              <w:rPr>
                <w:rFonts w:eastAsia="Times New Roman" w:cstheme="minorHAnsi"/>
                <w:color w:val="000000"/>
                <w:sz w:val="16"/>
                <w:szCs w:val="16"/>
              </w:rPr>
              <w:t>%</w:t>
            </w:r>
          </w:p>
        </w:tc>
        <w:tc>
          <w:tcPr>
            <w:tcW w:w="153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17.7</w:t>
            </w:r>
            <w:r w:rsidR="00C276B1" w:rsidRPr="00C276B1">
              <w:rPr>
                <w:rFonts w:eastAsia="Times New Roman" w:cstheme="minorHAnsi"/>
                <w:color w:val="000000"/>
                <w:sz w:val="16"/>
                <w:szCs w:val="16"/>
              </w:rPr>
              <w:t>%</w:t>
            </w:r>
          </w:p>
        </w:tc>
        <w:tc>
          <w:tcPr>
            <w:tcW w:w="135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5.5</w:t>
            </w:r>
            <w:r w:rsidR="00C276B1" w:rsidRPr="00C276B1">
              <w:rPr>
                <w:rFonts w:eastAsia="Times New Roman" w:cstheme="minorHAnsi"/>
                <w:color w:val="000000"/>
                <w:sz w:val="16"/>
                <w:szCs w:val="16"/>
              </w:rPr>
              <w:t>%</w:t>
            </w:r>
          </w:p>
        </w:tc>
        <w:tc>
          <w:tcPr>
            <w:tcW w:w="153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2.6</w:t>
            </w:r>
            <w:r w:rsidR="00C276B1" w:rsidRPr="00C276B1">
              <w:rPr>
                <w:rFonts w:eastAsia="Times New Roman" w:cstheme="minorHAnsi"/>
                <w:color w:val="000000"/>
                <w:sz w:val="16"/>
                <w:szCs w:val="16"/>
              </w:rPr>
              <w:t>%</w:t>
            </w:r>
          </w:p>
        </w:tc>
        <w:tc>
          <w:tcPr>
            <w:tcW w:w="126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CA315C">
        <w:tc>
          <w:tcPr>
            <w:tcW w:w="2088"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Count:</w:t>
            </w:r>
          </w:p>
        </w:tc>
        <w:tc>
          <w:tcPr>
            <w:tcW w:w="2880" w:type="dxa"/>
            <w:gridSpan w:val="2"/>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73,472</w:t>
            </w:r>
          </w:p>
        </w:tc>
        <w:tc>
          <w:tcPr>
            <w:tcW w:w="153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19,606</w:t>
            </w:r>
          </w:p>
        </w:tc>
        <w:tc>
          <w:tcPr>
            <w:tcW w:w="135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5,338</w:t>
            </w:r>
          </w:p>
        </w:tc>
        <w:tc>
          <w:tcPr>
            <w:tcW w:w="153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2,692</w:t>
            </w:r>
          </w:p>
        </w:tc>
        <w:tc>
          <w:tcPr>
            <w:tcW w:w="126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101,107</w:t>
            </w:r>
          </w:p>
        </w:tc>
      </w:tr>
      <w:tr w:rsidR="00BF3998" w:rsidTr="00CA315C">
        <w:tc>
          <w:tcPr>
            <w:tcW w:w="2088"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Percent:</w:t>
            </w:r>
          </w:p>
        </w:tc>
        <w:tc>
          <w:tcPr>
            <w:tcW w:w="2880" w:type="dxa"/>
            <w:gridSpan w:val="2"/>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72.7</w:t>
            </w:r>
            <w:r w:rsidR="00C276B1" w:rsidRPr="00C276B1">
              <w:rPr>
                <w:rFonts w:eastAsia="Times New Roman" w:cstheme="minorHAnsi"/>
                <w:color w:val="000000"/>
                <w:sz w:val="16"/>
                <w:szCs w:val="16"/>
              </w:rPr>
              <w:t>%</w:t>
            </w:r>
          </w:p>
        </w:tc>
        <w:tc>
          <w:tcPr>
            <w:tcW w:w="153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19.4</w:t>
            </w:r>
            <w:r w:rsidR="00C276B1" w:rsidRPr="00C276B1">
              <w:rPr>
                <w:rFonts w:eastAsia="Times New Roman" w:cstheme="minorHAnsi"/>
                <w:color w:val="000000"/>
                <w:sz w:val="16"/>
                <w:szCs w:val="16"/>
              </w:rPr>
              <w:t>%</w:t>
            </w:r>
          </w:p>
        </w:tc>
        <w:tc>
          <w:tcPr>
            <w:tcW w:w="135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5.3</w:t>
            </w:r>
            <w:r w:rsidR="00C276B1" w:rsidRPr="00C276B1">
              <w:rPr>
                <w:rFonts w:eastAsia="Times New Roman" w:cstheme="minorHAnsi"/>
                <w:color w:val="000000"/>
                <w:sz w:val="16"/>
                <w:szCs w:val="16"/>
              </w:rPr>
              <w:t>%</w:t>
            </w:r>
          </w:p>
        </w:tc>
        <w:tc>
          <w:tcPr>
            <w:tcW w:w="153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2.7</w:t>
            </w:r>
            <w:r w:rsidR="00C276B1" w:rsidRPr="00C276B1">
              <w:rPr>
                <w:rFonts w:eastAsia="Times New Roman" w:cstheme="minorHAnsi"/>
                <w:color w:val="000000"/>
                <w:sz w:val="16"/>
                <w:szCs w:val="16"/>
              </w:rPr>
              <w:t>%</w:t>
            </w:r>
          </w:p>
        </w:tc>
        <w:tc>
          <w:tcPr>
            <w:tcW w:w="126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CA315C">
        <w:tc>
          <w:tcPr>
            <w:tcW w:w="2088"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Count:</w:t>
            </w:r>
          </w:p>
        </w:tc>
        <w:tc>
          <w:tcPr>
            <w:tcW w:w="2880" w:type="dxa"/>
            <w:gridSpan w:val="2"/>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319,028</w:t>
            </w:r>
          </w:p>
        </w:tc>
        <w:tc>
          <w:tcPr>
            <w:tcW w:w="153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86,053</w:t>
            </w:r>
          </w:p>
        </w:tc>
        <w:tc>
          <w:tcPr>
            <w:tcW w:w="135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23,115</w:t>
            </w:r>
          </w:p>
        </w:tc>
        <w:tc>
          <w:tcPr>
            <w:tcW w:w="153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11,631</w:t>
            </w:r>
          </w:p>
        </w:tc>
        <w:tc>
          <w:tcPr>
            <w:tcW w:w="126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439,828</w:t>
            </w:r>
          </w:p>
        </w:tc>
      </w:tr>
      <w:tr w:rsidR="00BF3998" w:rsidTr="00CA315C">
        <w:tc>
          <w:tcPr>
            <w:tcW w:w="2088"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Percent:</w:t>
            </w:r>
          </w:p>
        </w:tc>
        <w:tc>
          <w:tcPr>
            <w:tcW w:w="2880" w:type="dxa"/>
            <w:gridSpan w:val="2"/>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72.5</w:t>
            </w:r>
            <w:r w:rsidR="00C276B1" w:rsidRPr="00C276B1">
              <w:rPr>
                <w:rFonts w:eastAsia="Times New Roman" w:cstheme="minorHAnsi"/>
                <w:color w:val="000000"/>
                <w:sz w:val="16"/>
                <w:szCs w:val="16"/>
              </w:rPr>
              <w:t>%</w:t>
            </w:r>
          </w:p>
        </w:tc>
        <w:tc>
          <w:tcPr>
            <w:tcW w:w="153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19.6</w:t>
            </w:r>
            <w:r w:rsidR="00C276B1" w:rsidRPr="00C276B1">
              <w:rPr>
                <w:rFonts w:eastAsia="Times New Roman" w:cstheme="minorHAnsi"/>
                <w:color w:val="000000"/>
                <w:sz w:val="16"/>
                <w:szCs w:val="16"/>
              </w:rPr>
              <w:t>%</w:t>
            </w:r>
          </w:p>
        </w:tc>
        <w:tc>
          <w:tcPr>
            <w:tcW w:w="135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5.3</w:t>
            </w:r>
            <w:r w:rsidR="00C276B1" w:rsidRPr="00C276B1">
              <w:rPr>
                <w:rFonts w:eastAsia="Times New Roman" w:cstheme="minorHAnsi"/>
                <w:color w:val="000000"/>
                <w:sz w:val="16"/>
                <w:szCs w:val="16"/>
              </w:rPr>
              <w:t>%</w:t>
            </w:r>
          </w:p>
        </w:tc>
        <w:tc>
          <w:tcPr>
            <w:tcW w:w="153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2.6</w:t>
            </w:r>
            <w:r w:rsidR="00C276B1" w:rsidRPr="00C276B1">
              <w:rPr>
                <w:rFonts w:eastAsia="Times New Roman" w:cstheme="minorHAnsi"/>
                <w:color w:val="000000"/>
                <w:sz w:val="16"/>
                <w:szCs w:val="16"/>
              </w:rPr>
              <w:t>%</w:t>
            </w:r>
          </w:p>
        </w:tc>
        <w:tc>
          <w:tcPr>
            <w:tcW w:w="126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CA315C">
        <w:tc>
          <w:tcPr>
            <w:tcW w:w="2088"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Faculty Question:</w:t>
            </w:r>
          </w:p>
        </w:tc>
        <w:tc>
          <w:tcPr>
            <w:tcW w:w="8550" w:type="dxa"/>
            <w:gridSpan w:val="6"/>
            <w:shd w:val="clear" w:color="auto" w:fill="EAF1DD" w:themeFill="accent3" w:themeFillTint="33"/>
          </w:tcPr>
          <w:p w:rsidR="00BF3998" w:rsidRPr="00C276B1" w:rsidRDefault="00BF3998" w:rsidP="008523EC">
            <w:pPr>
              <w:tabs>
                <w:tab w:val="left" w:pos="930"/>
              </w:tabs>
              <w:jc w:val="left"/>
              <w:rPr>
                <w:rFonts w:cstheme="minorHAnsi"/>
                <w:b/>
                <w:sz w:val="16"/>
                <w:szCs w:val="16"/>
              </w:rPr>
            </w:pPr>
            <w:r w:rsidRPr="00C276B1">
              <w:rPr>
                <w:rFonts w:eastAsia="Times New Roman" w:cstheme="minorHAnsi"/>
                <w:color w:val="000000"/>
                <w:sz w:val="16"/>
                <w:szCs w:val="16"/>
              </w:rPr>
              <w:t>How often do students in your selected course section tutor or teach other students (paid or voluntary)?</w:t>
            </w:r>
          </w:p>
        </w:tc>
      </w:tr>
      <w:tr w:rsidR="00BF3998" w:rsidTr="00CA315C">
        <w:tc>
          <w:tcPr>
            <w:tcW w:w="2088" w:type="dxa"/>
            <w:shd w:val="clear" w:color="auto" w:fill="EAF1DD" w:themeFill="accent3"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Faculty </w:t>
            </w:r>
            <w:r w:rsidR="00BF3998" w:rsidRPr="00C276B1">
              <w:rPr>
                <w:rFonts w:cstheme="minorHAnsi"/>
                <w:b/>
                <w:sz w:val="16"/>
                <w:szCs w:val="16"/>
              </w:rPr>
              <w:t>Response:</w:t>
            </w:r>
          </w:p>
        </w:tc>
        <w:tc>
          <w:tcPr>
            <w:tcW w:w="135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Don’t Know</w:t>
            </w:r>
          </w:p>
        </w:tc>
        <w:tc>
          <w:tcPr>
            <w:tcW w:w="153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Never</w:t>
            </w:r>
          </w:p>
        </w:tc>
        <w:tc>
          <w:tcPr>
            <w:tcW w:w="153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Sometimes</w:t>
            </w:r>
          </w:p>
        </w:tc>
        <w:tc>
          <w:tcPr>
            <w:tcW w:w="135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Often</w:t>
            </w:r>
          </w:p>
        </w:tc>
        <w:tc>
          <w:tcPr>
            <w:tcW w:w="153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Very Often</w:t>
            </w:r>
          </w:p>
        </w:tc>
        <w:tc>
          <w:tcPr>
            <w:tcW w:w="126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Tr="00CA315C">
        <w:tc>
          <w:tcPr>
            <w:tcW w:w="2088"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Count</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18</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16</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3</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w:t>
            </w:r>
          </w:p>
        </w:tc>
        <w:tc>
          <w:tcPr>
            <w:tcW w:w="126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43</w:t>
            </w:r>
          </w:p>
        </w:tc>
      </w:tr>
      <w:tr w:rsidR="00BF3998" w:rsidTr="00CA315C">
        <w:tc>
          <w:tcPr>
            <w:tcW w:w="2088"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Percent</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42</w:t>
            </w:r>
            <w:r w:rsidR="00C276B1" w:rsidRPr="00C276B1">
              <w:rPr>
                <w:rFonts w:eastAsia="Times New Roman" w:cstheme="minorHAnsi"/>
                <w:color w:val="000000"/>
                <w:sz w:val="16"/>
                <w:szCs w:val="16"/>
              </w:rPr>
              <w:t>%</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9</w:t>
            </w:r>
            <w:r w:rsidR="00C276B1" w:rsidRPr="00C276B1">
              <w:rPr>
                <w:rFonts w:eastAsia="Times New Roman" w:cstheme="minorHAnsi"/>
                <w:color w:val="000000"/>
                <w:sz w:val="16"/>
                <w:szCs w:val="16"/>
              </w:rPr>
              <w:t>%</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37</w:t>
            </w:r>
            <w:r w:rsidR="00C276B1" w:rsidRPr="00C276B1">
              <w:rPr>
                <w:rFonts w:eastAsia="Times New Roman" w:cstheme="minorHAnsi"/>
                <w:color w:val="000000"/>
                <w:sz w:val="16"/>
                <w:szCs w:val="16"/>
              </w:rPr>
              <w:t>%</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7</w:t>
            </w:r>
            <w:r w:rsidR="00C276B1" w:rsidRPr="00C276B1">
              <w:rPr>
                <w:rFonts w:eastAsia="Times New Roman" w:cstheme="minorHAnsi"/>
                <w:color w:val="000000"/>
                <w:sz w:val="16"/>
                <w:szCs w:val="16"/>
              </w:rPr>
              <w:t>%</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5</w:t>
            </w:r>
            <w:r w:rsidR="00C276B1" w:rsidRPr="00C276B1">
              <w:rPr>
                <w:rFonts w:eastAsia="Times New Roman" w:cstheme="minorHAnsi"/>
                <w:color w:val="000000"/>
                <w:sz w:val="16"/>
                <w:szCs w:val="16"/>
              </w:rPr>
              <w:t>%</w:t>
            </w:r>
          </w:p>
        </w:tc>
        <w:tc>
          <w:tcPr>
            <w:tcW w:w="126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CA315C">
        <w:tc>
          <w:tcPr>
            <w:tcW w:w="2088"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Count</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26</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16</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46</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15</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126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104</w:t>
            </w:r>
          </w:p>
        </w:tc>
      </w:tr>
      <w:tr w:rsidR="00BF3998" w:rsidTr="00CA315C">
        <w:tc>
          <w:tcPr>
            <w:tcW w:w="2088"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Percent</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25</w:t>
            </w:r>
            <w:r w:rsidR="00C276B1" w:rsidRPr="00C276B1">
              <w:rPr>
                <w:rFonts w:eastAsia="Times New Roman" w:cstheme="minorHAnsi"/>
                <w:color w:val="000000"/>
                <w:sz w:val="16"/>
                <w:szCs w:val="16"/>
              </w:rPr>
              <w:t>%</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15</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44</w:t>
            </w:r>
            <w:r w:rsidR="00C276B1" w:rsidRPr="00C276B1">
              <w:rPr>
                <w:rFonts w:eastAsia="Times New Roman" w:cstheme="minorHAnsi"/>
                <w:color w:val="000000"/>
                <w:sz w:val="16"/>
                <w:szCs w:val="16"/>
              </w:rPr>
              <w:t>%</w:t>
            </w:r>
          </w:p>
        </w:tc>
        <w:tc>
          <w:tcPr>
            <w:tcW w:w="135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14</w:t>
            </w:r>
            <w:r w:rsidR="00C276B1" w:rsidRPr="00C276B1">
              <w:rPr>
                <w:rFonts w:eastAsia="Times New Roman" w:cstheme="minorHAnsi"/>
                <w:color w:val="000000"/>
                <w:sz w:val="16"/>
                <w:szCs w:val="16"/>
              </w:rPr>
              <w:t>%</w:t>
            </w:r>
          </w:p>
        </w:tc>
        <w:tc>
          <w:tcPr>
            <w:tcW w:w="153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r w:rsidR="00C276B1" w:rsidRPr="00C276B1">
              <w:rPr>
                <w:rFonts w:eastAsia="Times New Roman" w:cstheme="minorHAnsi"/>
                <w:color w:val="000000"/>
                <w:sz w:val="16"/>
                <w:szCs w:val="16"/>
              </w:rPr>
              <w:t>%</w:t>
            </w:r>
          </w:p>
        </w:tc>
        <w:tc>
          <w:tcPr>
            <w:tcW w:w="126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CA315C">
        <w:tc>
          <w:tcPr>
            <w:tcW w:w="2088"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Count</w:t>
            </w:r>
          </w:p>
        </w:tc>
        <w:tc>
          <w:tcPr>
            <w:tcW w:w="135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44</w:t>
            </w:r>
          </w:p>
        </w:tc>
        <w:tc>
          <w:tcPr>
            <w:tcW w:w="153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20</w:t>
            </w:r>
          </w:p>
        </w:tc>
        <w:tc>
          <w:tcPr>
            <w:tcW w:w="153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62</w:t>
            </w:r>
          </w:p>
        </w:tc>
        <w:tc>
          <w:tcPr>
            <w:tcW w:w="135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18</w:t>
            </w:r>
          </w:p>
        </w:tc>
        <w:tc>
          <w:tcPr>
            <w:tcW w:w="153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3</w:t>
            </w:r>
          </w:p>
        </w:tc>
        <w:tc>
          <w:tcPr>
            <w:tcW w:w="126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147</w:t>
            </w:r>
          </w:p>
        </w:tc>
      </w:tr>
      <w:tr w:rsidR="00BF3998" w:rsidTr="00CA315C">
        <w:tc>
          <w:tcPr>
            <w:tcW w:w="2088"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Percent</w:t>
            </w:r>
          </w:p>
        </w:tc>
        <w:tc>
          <w:tcPr>
            <w:tcW w:w="135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30</w:t>
            </w:r>
            <w:r w:rsidR="00C276B1" w:rsidRPr="00C276B1">
              <w:rPr>
                <w:rFonts w:eastAsia="Times New Roman" w:cstheme="minorHAnsi"/>
                <w:color w:val="000000"/>
                <w:sz w:val="16"/>
                <w:szCs w:val="16"/>
              </w:rPr>
              <w:t>%</w:t>
            </w:r>
          </w:p>
        </w:tc>
        <w:tc>
          <w:tcPr>
            <w:tcW w:w="153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14</w:t>
            </w:r>
            <w:r w:rsidR="00C276B1" w:rsidRPr="00C276B1">
              <w:rPr>
                <w:rFonts w:eastAsia="Times New Roman" w:cstheme="minorHAnsi"/>
                <w:color w:val="000000"/>
                <w:sz w:val="16"/>
                <w:szCs w:val="16"/>
              </w:rPr>
              <w:t>%</w:t>
            </w:r>
          </w:p>
        </w:tc>
        <w:tc>
          <w:tcPr>
            <w:tcW w:w="153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42</w:t>
            </w:r>
            <w:r w:rsidR="00C276B1" w:rsidRPr="00C276B1">
              <w:rPr>
                <w:rFonts w:eastAsia="Times New Roman" w:cstheme="minorHAnsi"/>
                <w:color w:val="000000"/>
                <w:sz w:val="16"/>
                <w:szCs w:val="16"/>
              </w:rPr>
              <w:t>%</w:t>
            </w:r>
          </w:p>
        </w:tc>
        <w:tc>
          <w:tcPr>
            <w:tcW w:w="135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12</w:t>
            </w:r>
            <w:r w:rsidR="00C276B1" w:rsidRPr="00C276B1">
              <w:rPr>
                <w:rFonts w:eastAsia="Times New Roman" w:cstheme="minorHAnsi"/>
                <w:color w:val="000000"/>
                <w:sz w:val="16"/>
                <w:szCs w:val="16"/>
              </w:rPr>
              <w:t>%</w:t>
            </w:r>
          </w:p>
        </w:tc>
        <w:tc>
          <w:tcPr>
            <w:tcW w:w="153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w:t>
            </w:r>
            <w:r w:rsidR="00C276B1" w:rsidRPr="00C276B1">
              <w:rPr>
                <w:rFonts w:eastAsia="Times New Roman" w:cstheme="minorHAnsi"/>
                <w:color w:val="000000"/>
                <w:sz w:val="16"/>
                <w:szCs w:val="16"/>
              </w:rPr>
              <w:t>%</w:t>
            </w:r>
          </w:p>
        </w:tc>
        <w:tc>
          <w:tcPr>
            <w:tcW w:w="126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bl>
    <w:p w:rsidR="00BF3998" w:rsidRDefault="00BF3998" w:rsidP="00BF3998">
      <w:pPr>
        <w:jc w:val="left"/>
        <w:rPr>
          <w:rFonts w:ascii="Arial" w:eastAsia="Times New Roman" w:hAnsi="Arial" w:cs="Arial"/>
          <w:color w:val="000000"/>
          <w:sz w:val="14"/>
          <w:szCs w:val="14"/>
        </w:rPr>
      </w:pPr>
    </w:p>
    <w:p w:rsidR="00C64131" w:rsidRPr="00FE1121" w:rsidRDefault="00C64131" w:rsidP="00FE1121">
      <w:pPr>
        <w:jc w:val="both"/>
        <w:rPr>
          <w:b/>
        </w:rPr>
      </w:pPr>
    </w:p>
    <w:tbl>
      <w:tblPr>
        <w:tblStyle w:val="TableGrid"/>
        <w:tblW w:w="0" w:type="auto"/>
        <w:tblLook w:val="04A0" w:firstRow="1" w:lastRow="0" w:firstColumn="1" w:lastColumn="0" w:noHBand="0" w:noVBand="1"/>
      </w:tblPr>
      <w:tblGrid>
        <w:gridCol w:w="1909"/>
        <w:gridCol w:w="818"/>
        <w:gridCol w:w="805"/>
        <w:gridCol w:w="986"/>
        <w:gridCol w:w="810"/>
        <w:gridCol w:w="1080"/>
        <w:gridCol w:w="1440"/>
        <w:gridCol w:w="2790"/>
      </w:tblGrid>
      <w:tr w:rsidR="003036EC" w:rsidTr="00CA315C">
        <w:tc>
          <w:tcPr>
            <w:tcW w:w="10638" w:type="dxa"/>
            <w:gridSpan w:val="8"/>
            <w:shd w:val="clear" w:color="auto" w:fill="DBE5F1" w:themeFill="accent1" w:themeFillTint="33"/>
          </w:tcPr>
          <w:p w:rsidR="003036EC" w:rsidRPr="00C276B1" w:rsidRDefault="003036EC" w:rsidP="003036EC">
            <w:pPr>
              <w:rPr>
                <w:rFonts w:ascii="Calibri" w:eastAsia="Times New Roman" w:hAnsi="Calibri" w:cs="Calibri"/>
                <w:b/>
                <w:color w:val="000000"/>
                <w:sz w:val="16"/>
                <w:szCs w:val="16"/>
              </w:rPr>
            </w:pPr>
            <w:r w:rsidRPr="00C276B1">
              <w:rPr>
                <w:rFonts w:ascii="Calibri" w:eastAsia="Times New Roman" w:hAnsi="Calibri" w:cs="Calibri"/>
                <w:b/>
                <w:color w:val="000000"/>
                <w:sz w:val="16"/>
                <w:szCs w:val="16"/>
              </w:rPr>
              <w:t>PAIRED STUDENT/FACULTY QUESTION</w:t>
            </w:r>
          </w:p>
        </w:tc>
      </w:tr>
      <w:tr w:rsidR="00BF3998" w:rsidTr="00CA315C">
        <w:tc>
          <w:tcPr>
            <w:tcW w:w="1909" w:type="dxa"/>
            <w:shd w:val="clear" w:color="auto" w:fill="DBE5F1" w:themeFill="accent1"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Student </w:t>
            </w:r>
            <w:r w:rsidR="00BF3998" w:rsidRPr="00C276B1">
              <w:rPr>
                <w:rFonts w:cstheme="minorHAnsi"/>
                <w:b/>
                <w:sz w:val="16"/>
                <w:szCs w:val="16"/>
              </w:rPr>
              <w:t>Question:</w:t>
            </w:r>
          </w:p>
        </w:tc>
        <w:tc>
          <w:tcPr>
            <w:tcW w:w="8729" w:type="dxa"/>
            <w:gridSpan w:val="7"/>
            <w:shd w:val="clear" w:color="auto" w:fill="DBE5F1" w:themeFill="accent1" w:themeFillTint="33"/>
          </w:tcPr>
          <w:p w:rsidR="00BF3998" w:rsidRPr="00C276B1" w:rsidRDefault="00BF3998" w:rsidP="008523EC">
            <w:pPr>
              <w:jc w:val="left"/>
              <w:rPr>
                <w:rFonts w:cstheme="minorHAnsi"/>
                <w:b/>
                <w:sz w:val="16"/>
                <w:szCs w:val="16"/>
              </w:rPr>
            </w:pPr>
            <w:r w:rsidRPr="00C276B1">
              <w:rPr>
                <w:rFonts w:eastAsia="Times New Roman" w:cstheme="minorHAnsi"/>
                <w:color w:val="000000"/>
                <w:sz w:val="16"/>
                <w:szCs w:val="16"/>
              </w:rPr>
              <w:t>About how many hours do you spend in a typical 7-day week providing care for dependents living with you (parents, children, spouse, etc.)?</w:t>
            </w:r>
          </w:p>
        </w:tc>
      </w:tr>
      <w:tr w:rsidR="00BF3998" w:rsidTr="00CA315C">
        <w:tc>
          <w:tcPr>
            <w:tcW w:w="1909" w:type="dxa"/>
            <w:shd w:val="clear" w:color="auto" w:fill="DBE5F1" w:themeFill="accent1"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Student </w:t>
            </w:r>
            <w:r w:rsidR="00BF3998" w:rsidRPr="00C276B1">
              <w:rPr>
                <w:rFonts w:cstheme="minorHAnsi"/>
                <w:b/>
                <w:sz w:val="16"/>
                <w:szCs w:val="16"/>
              </w:rPr>
              <w:t>Response:</w:t>
            </w:r>
          </w:p>
        </w:tc>
        <w:tc>
          <w:tcPr>
            <w:tcW w:w="818"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None</w:t>
            </w:r>
          </w:p>
        </w:tc>
        <w:tc>
          <w:tcPr>
            <w:tcW w:w="805"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1-5 hours</w:t>
            </w:r>
          </w:p>
        </w:tc>
        <w:tc>
          <w:tcPr>
            <w:tcW w:w="986"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6-10 hours</w:t>
            </w:r>
          </w:p>
        </w:tc>
        <w:tc>
          <w:tcPr>
            <w:tcW w:w="81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11-20 hours</w:t>
            </w:r>
          </w:p>
        </w:tc>
        <w:tc>
          <w:tcPr>
            <w:tcW w:w="108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21-30 hours</w:t>
            </w:r>
          </w:p>
        </w:tc>
        <w:tc>
          <w:tcPr>
            <w:tcW w:w="144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More than 30 hours</w:t>
            </w:r>
          </w:p>
        </w:tc>
        <w:tc>
          <w:tcPr>
            <w:tcW w:w="279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Tr="00CA315C">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Count: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317</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123</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60</w:t>
            </w:r>
          </w:p>
        </w:tc>
        <w:tc>
          <w:tcPr>
            <w:tcW w:w="810" w:type="dxa"/>
            <w:shd w:val="clear" w:color="auto" w:fill="FFFF00"/>
            <w:vAlign w:val="center"/>
          </w:tcPr>
          <w:p w:rsidR="00BF3998" w:rsidRPr="00C276B1" w:rsidRDefault="00BF3998" w:rsidP="008523EC">
            <w:pPr>
              <w:rPr>
                <w:rFonts w:eastAsia="Times New Roman" w:cstheme="minorHAnsi"/>
                <w:color w:val="000000"/>
                <w:sz w:val="16"/>
                <w:szCs w:val="16"/>
              </w:rPr>
            </w:pPr>
            <w:r w:rsidRPr="00C276B1">
              <w:rPr>
                <w:rFonts w:eastAsia="Times New Roman" w:cstheme="minorHAnsi"/>
                <w:color w:val="000000"/>
                <w:sz w:val="16"/>
                <w:szCs w:val="16"/>
              </w:rPr>
              <w:t>57</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46</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332</w:t>
            </w:r>
          </w:p>
        </w:tc>
        <w:tc>
          <w:tcPr>
            <w:tcW w:w="279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934</w:t>
            </w:r>
          </w:p>
        </w:tc>
      </w:tr>
      <w:tr w:rsidR="00BF3998" w:rsidTr="00CA315C">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Percent: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33.9</w:t>
            </w:r>
            <w:r w:rsidR="00C276B1" w:rsidRPr="00C276B1">
              <w:rPr>
                <w:rFonts w:eastAsia="Times New Roman" w:cstheme="minorHAnsi"/>
                <w:color w:val="000000"/>
                <w:sz w:val="16"/>
                <w:szCs w:val="16"/>
              </w:rPr>
              <w:t>%</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13.1</w:t>
            </w:r>
            <w:r w:rsidR="00C276B1" w:rsidRPr="00C276B1">
              <w:rPr>
                <w:rFonts w:eastAsia="Times New Roman" w:cstheme="minorHAnsi"/>
                <w:color w:val="000000"/>
                <w:sz w:val="16"/>
                <w:szCs w:val="16"/>
              </w:rPr>
              <w:t>%</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6.4</w:t>
            </w:r>
            <w:r w:rsidR="00C276B1" w:rsidRPr="00C276B1">
              <w:rPr>
                <w:rFonts w:eastAsia="Times New Roman" w:cstheme="minorHAnsi"/>
                <w:color w:val="000000"/>
                <w:sz w:val="16"/>
                <w:szCs w:val="16"/>
              </w:rPr>
              <w:t>%</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6.1</w:t>
            </w:r>
            <w:r w:rsidR="00C276B1" w:rsidRPr="00C276B1">
              <w:rPr>
                <w:rFonts w:eastAsia="Times New Roman" w:cstheme="minorHAnsi"/>
                <w:color w:val="000000"/>
                <w:sz w:val="16"/>
                <w:szCs w:val="16"/>
              </w:rPr>
              <w:t>%</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4.9</w:t>
            </w:r>
            <w:r w:rsidR="00C276B1" w:rsidRPr="00C276B1">
              <w:rPr>
                <w:rFonts w:eastAsia="Times New Roman" w:cstheme="minorHAnsi"/>
                <w:color w:val="000000"/>
                <w:sz w:val="16"/>
                <w:szCs w:val="16"/>
              </w:rPr>
              <w:t>%</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35.5</w:t>
            </w:r>
            <w:r w:rsidR="00C276B1" w:rsidRPr="00C276B1">
              <w:rPr>
                <w:rFonts w:eastAsia="Times New Roman" w:cstheme="minorHAnsi"/>
                <w:color w:val="000000"/>
                <w:sz w:val="16"/>
                <w:szCs w:val="16"/>
              </w:rPr>
              <w:t>%</w:t>
            </w:r>
          </w:p>
        </w:tc>
        <w:tc>
          <w:tcPr>
            <w:tcW w:w="279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276B1" w:rsidRPr="00C276B1">
              <w:rPr>
                <w:rFonts w:eastAsia="Times New Roman" w:cstheme="minorHAnsi"/>
                <w:color w:val="000000"/>
                <w:sz w:val="16"/>
                <w:szCs w:val="16"/>
              </w:rPr>
              <w:t>%</w:t>
            </w:r>
          </w:p>
        </w:tc>
      </w:tr>
      <w:tr w:rsidR="00BF3998" w:rsidTr="00CA315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Count: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45,364</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16,068</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8,166</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6,064</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3,983</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19,854</w:t>
            </w:r>
          </w:p>
        </w:tc>
        <w:tc>
          <w:tcPr>
            <w:tcW w:w="279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99,500</w:t>
            </w:r>
          </w:p>
        </w:tc>
      </w:tr>
      <w:tr w:rsidR="00BF3998" w:rsidTr="00CA315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Percent: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45.6</w:t>
            </w:r>
            <w:r w:rsidR="00C276B1" w:rsidRPr="00C276B1">
              <w:rPr>
                <w:rFonts w:eastAsia="Times New Roman" w:cstheme="minorHAnsi"/>
                <w:color w:val="000000"/>
                <w:sz w:val="16"/>
                <w:szCs w:val="16"/>
              </w:rPr>
              <w:t>%</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16.1</w:t>
            </w:r>
            <w:r w:rsidR="00C276B1" w:rsidRPr="00C276B1">
              <w:rPr>
                <w:rFonts w:eastAsia="Times New Roman" w:cstheme="minorHAnsi"/>
                <w:color w:val="000000"/>
                <w:sz w:val="16"/>
                <w:szCs w:val="16"/>
              </w:rPr>
              <w:t>%</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8.2</w:t>
            </w:r>
            <w:r w:rsidR="00C276B1" w:rsidRPr="00C276B1">
              <w:rPr>
                <w:rFonts w:eastAsia="Times New Roman" w:cstheme="minorHAnsi"/>
                <w:color w:val="000000"/>
                <w:sz w:val="16"/>
                <w:szCs w:val="16"/>
              </w:rPr>
              <w:t>%</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6.1</w:t>
            </w:r>
            <w:r w:rsidR="00C276B1" w:rsidRPr="00C276B1">
              <w:rPr>
                <w:rFonts w:eastAsia="Times New Roman" w:cstheme="minorHAnsi"/>
                <w:color w:val="000000"/>
                <w:sz w:val="16"/>
                <w:szCs w:val="16"/>
              </w:rPr>
              <w:t>%</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w:t>
            </w:r>
            <w:r w:rsidR="00C276B1" w:rsidRPr="00C276B1">
              <w:rPr>
                <w:rFonts w:eastAsia="Times New Roman" w:cstheme="minorHAnsi"/>
                <w:color w:val="000000"/>
                <w:sz w:val="16"/>
                <w:szCs w:val="16"/>
              </w:rPr>
              <w:t>%</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20</w:t>
            </w:r>
            <w:r w:rsidR="00C276B1" w:rsidRPr="00C276B1">
              <w:rPr>
                <w:rFonts w:eastAsia="Times New Roman" w:cstheme="minorHAnsi"/>
                <w:color w:val="000000"/>
                <w:sz w:val="16"/>
                <w:szCs w:val="16"/>
              </w:rPr>
              <w:t>%</w:t>
            </w:r>
          </w:p>
        </w:tc>
        <w:tc>
          <w:tcPr>
            <w:tcW w:w="279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276B1" w:rsidRPr="00C276B1">
              <w:rPr>
                <w:rFonts w:eastAsia="Times New Roman" w:cstheme="minorHAnsi"/>
                <w:color w:val="000000"/>
                <w:sz w:val="16"/>
                <w:szCs w:val="16"/>
              </w:rPr>
              <w:t>%</w:t>
            </w:r>
          </w:p>
        </w:tc>
      </w:tr>
      <w:tr w:rsidR="00BF3998" w:rsidTr="00CA315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Count: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188,243</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66,357</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34,054</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26,235</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17,839</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100,440</w:t>
            </w:r>
          </w:p>
        </w:tc>
        <w:tc>
          <w:tcPr>
            <w:tcW w:w="279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433,168</w:t>
            </w:r>
          </w:p>
        </w:tc>
      </w:tr>
      <w:tr w:rsidR="00BF3998" w:rsidTr="00CA315C">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Percent: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43.5</w:t>
            </w:r>
            <w:r w:rsidR="00C276B1" w:rsidRPr="00C276B1">
              <w:rPr>
                <w:rFonts w:eastAsia="Times New Roman" w:cstheme="minorHAnsi"/>
                <w:color w:val="000000"/>
                <w:sz w:val="16"/>
                <w:szCs w:val="16"/>
              </w:rPr>
              <w:t>%</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15.3</w:t>
            </w:r>
            <w:r w:rsidR="00C276B1" w:rsidRPr="00C276B1">
              <w:rPr>
                <w:rFonts w:eastAsia="Times New Roman" w:cstheme="minorHAnsi"/>
                <w:color w:val="000000"/>
                <w:sz w:val="16"/>
                <w:szCs w:val="16"/>
              </w:rPr>
              <w:t>%</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7.9</w:t>
            </w:r>
            <w:r w:rsidR="00C276B1" w:rsidRPr="00C276B1">
              <w:rPr>
                <w:rFonts w:eastAsia="Times New Roman" w:cstheme="minorHAnsi"/>
                <w:color w:val="000000"/>
                <w:sz w:val="16"/>
                <w:szCs w:val="16"/>
              </w:rPr>
              <w:t>%</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6.1</w:t>
            </w:r>
            <w:r w:rsidR="00C276B1" w:rsidRPr="00C276B1">
              <w:rPr>
                <w:rFonts w:eastAsia="Times New Roman" w:cstheme="minorHAnsi"/>
                <w:color w:val="000000"/>
                <w:sz w:val="16"/>
                <w:szCs w:val="16"/>
              </w:rPr>
              <w:t>%</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4.1</w:t>
            </w:r>
            <w:r w:rsidR="00C276B1" w:rsidRPr="00C276B1">
              <w:rPr>
                <w:rFonts w:eastAsia="Times New Roman" w:cstheme="minorHAnsi"/>
                <w:color w:val="000000"/>
                <w:sz w:val="16"/>
                <w:szCs w:val="16"/>
              </w:rPr>
              <w:t>%</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23.2</w:t>
            </w:r>
            <w:r w:rsidR="00C276B1" w:rsidRPr="00C276B1">
              <w:rPr>
                <w:rFonts w:eastAsia="Times New Roman" w:cstheme="minorHAnsi"/>
                <w:color w:val="000000"/>
                <w:sz w:val="16"/>
                <w:szCs w:val="16"/>
              </w:rPr>
              <w:t>%</w:t>
            </w:r>
          </w:p>
        </w:tc>
        <w:tc>
          <w:tcPr>
            <w:tcW w:w="279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276B1" w:rsidRPr="00C276B1">
              <w:rPr>
                <w:rFonts w:eastAsia="Times New Roman" w:cstheme="minorHAnsi"/>
                <w:color w:val="000000"/>
                <w:sz w:val="16"/>
                <w:szCs w:val="16"/>
              </w:rPr>
              <w:t>%</w:t>
            </w:r>
          </w:p>
        </w:tc>
      </w:tr>
      <w:tr w:rsidR="00BF3998" w:rsidTr="00CA315C">
        <w:tc>
          <w:tcPr>
            <w:tcW w:w="1909" w:type="dxa"/>
            <w:shd w:val="clear" w:color="auto" w:fill="EAF1DD" w:themeFill="accent3"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Faculty </w:t>
            </w:r>
            <w:r w:rsidR="00BF3998" w:rsidRPr="00C276B1">
              <w:rPr>
                <w:rFonts w:cstheme="minorHAnsi"/>
                <w:b/>
                <w:sz w:val="16"/>
                <w:szCs w:val="16"/>
              </w:rPr>
              <w:t>Question:</w:t>
            </w:r>
          </w:p>
        </w:tc>
        <w:tc>
          <w:tcPr>
            <w:tcW w:w="8729" w:type="dxa"/>
            <w:gridSpan w:val="7"/>
            <w:shd w:val="clear" w:color="auto" w:fill="EAF1DD" w:themeFill="accent3" w:themeFillTint="33"/>
          </w:tcPr>
          <w:p w:rsidR="00BF3998" w:rsidRPr="00C276B1" w:rsidRDefault="00BF3998" w:rsidP="008523EC">
            <w:pPr>
              <w:jc w:val="left"/>
              <w:rPr>
                <w:rFonts w:cstheme="minorHAnsi"/>
                <w:b/>
                <w:sz w:val="16"/>
                <w:szCs w:val="16"/>
              </w:rPr>
            </w:pPr>
            <w:r w:rsidRPr="00C276B1">
              <w:rPr>
                <w:rFonts w:eastAsia="Times New Roman" w:cstheme="minorHAnsi"/>
                <w:color w:val="000000"/>
                <w:sz w:val="16"/>
                <w:szCs w:val="16"/>
              </w:rPr>
              <w:t>About how many hours do you think full and part-time students at this college spend in a typical 7 - day week providing care for dependents living with them (parents, children, spouse, etc.)?</w:t>
            </w:r>
          </w:p>
        </w:tc>
      </w:tr>
      <w:tr w:rsidR="00BF3998" w:rsidTr="00CA315C">
        <w:tc>
          <w:tcPr>
            <w:tcW w:w="1909" w:type="dxa"/>
            <w:shd w:val="clear" w:color="auto" w:fill="EAF1DD" w:themeFill="accent3"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Faculty </w:t>
            </w:r>
            <w:r w:rsidR="00BF3998" w:rsidRPr="00C276B1">
              <w:rPr>
                <w:rFonts w:cstheme="minorHAnsi"/>
                <w:b/>
                <w:sz w:val="16"/>
                <w:szCs w:val="16"/>
              </w:rPr>
              <w:t>Response:</w:t>
            </w:r>
          </w:p>
        </w:tc>
        <w:tc>
          <w:tcPr>
            <w:tcW w:w="818"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None</w:t>
            </w:r>
          </w:p>
        </w:tc>
        <w:tc>
          <w:tcPr>
            <w:tcW w:w="805"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1-5 hours</w:t>
            </w:r>
          </w:p>
        </w:tc>
        <w:tc>
          <w:tcPr>
            <w:tcW w:w="986"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6-10 hours</w:t>
            </w:r>
          </w:p>
        </w:tc>
        <w:tc>
          <w:tcPr>
            <w:tcW w:w="81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11-20 hours</w:t>
            </w:r>
          </w:p>
        </w:tc>
        <w:tc>
          <w:tcPr>
            <w:tcW w:w="108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21-30 hours</w:t>
            </w:r>
          </w:p>
        </w:tc>
        <w:tc>
          <w:tcPr>
            <w:tcW w:w="144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More than 30 hours</w:t>
            </w:r>
          </w:p>
        </w:tc>
        <w:tc>
          <w:tcPr>
            <w:tcW w:w="279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Tr="00CA315C">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Count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8</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8</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13</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5</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7</w:t>
            </w:r>
          </w:p>
        </w:tc>
        <w:tc>
          <w:tcPr>
            <w:tcW w:w="279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41</w:t>
            </w:r>
          </w:p>
        </w:tc>
      </w:tr>
      <w:tr w:rsidR="00BF3998" w:rsidTr="00CA315C">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Percent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r w:rsidR="00C276B1" w:rsidRPr="00C276B1">
              <w:rPr>
                <w:rFonts w:eastAsia="Times New Roman" w:cstheme="minorHAnsi"/>
                <w:color w:val="000000"/>
                <w:sz w:val="16"/>
                <w:szCs w:val="16"/>
              </w:rPr>
              <w:t>%</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20</w:t>
            </w:r>
            <w:r w:rsidR="00C276B1" w:rsidRPr="00C276B1">
              <w:rPr>
                <w:rFonts w:eastAsia="Times New Roman" w:cstheme="minorHAnsi"/>
                <w:color w:val="000000"/>
                <w:sz w:val="16"/>
                <w:szCs w:val="16"/>
              </w:rPr>
              <w:t>%</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20</w:t>
            </w:r>
            <w:r w:rsidR="00C276B1" w:rsidRPr="00C276B1">
              <w:rPr>
                <w:rFonts w:eastAsia="Times New Roman" w:cstheme="minorHAnsi"/>
                <w:color w:val="000000"/>
                <w:sz w:val="16"/>
                <w:szCs w:val="16"/>
              </w:rPr>
              <w:t>%</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32</w:t>
            </w:r>
            <w:r w:rsidR="00C276B1" w:rsidRPr="00C276B1">
              <w:rPr>
                <w:rFonts w:eastAsia="Times New Roman" w:cstheme="minorHAnsi"/>
                <w:color w:val="000000"/>
                <w:sz w:val="16"/>
                <w:szCs w:val="16"/>
              </w:rPr>
              <w:t>%</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12</w:t>
            </w:r>
            <w:r w:rsidR="00C276B1" w:rsidRPr="00C276B1">
              <w:rPr>
                <w:rFonts w:eastAsia="Times New Roman" w:cstheme="minorHAnsi"/>
                <w:color w:val="000000"/>
                <w:sz w:val="16"/>
                <w:szCs w:val="16"/>
              </w:rPr>
              <w:t>%</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17</w:t>
            </w:r>
            <w:r w:rsidR="00C276B1" w:rsidRPr="00C276B1">
              <w:rPr>
                <w:rFonts w:eastAsia="Times New Roman" w:cstheme="minorHAnsi"/>
                <w:color w:val="000000"/>
                <w:sz w:val="16"/>
                <w:szCs w:val="16"/>
              </w:rPr>
              <w:t>%</w:t>
            </w:r>
          </w:p>
        </w:tc>
        <w:tc>
          <w:tcPr>
            <w:tcW w:w="279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CA315C">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Count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3</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9</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15</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14</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20</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42</w:t>
            </w:r>
          </w:p>
        </w:tc>
        <w:tc>
          <w:tcPr>
            <w:tcW w:w="279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103</w:t>
            </w:r>
          </w:p>
        </w:tc>
      </w:tr>
      <w:tr w:rsidR="00BF3998" w:rsidTr="00CA315C">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Percent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3</w:t>
            </w:r>
            <w:r w:rsidR="00C276B1" w:rsidRPr="00C276B1">
              <w:rPr>
                <w:rFonts w:eastAsia="Times New Roman" w:cstheme="minorHAnsi"/>
                <w:color w:val="000000"/>
                <w:sz w:val="16"/>
                <w:szCs w:val="16"/>
              </w:rPr>
              <w:t>%</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9</w:t>
            </w:r>
            <w:r w:rsidR="00C276B1" w:rsidRPr="00C276B1">
              <w:rPr>
                <w:rFonts w:eastAsia="Times New Roman" w:cstheme="minorHAnsi"/>
                <w:color w:val="000000"/>
                <w:sz w:val="16"/>
                <w:szCs w:val="16"/>
              </w:rPr>
              <w:t>%</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15</w:t>
            </w:r>
            <w:r w:rsidR="00C276B1" w:rsidRPr="00C276B1">
              <w:rPr>
                <w:rFonts w:eastAsia="Times New Roman" w:cstheme="minorHAnsi"/>
                <w:color w:val="000000"/>
                <w:sz w:val="16"/>
                <w:szCs w:val="16"/>
              </w:rPr>
              <w:t>%</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14</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19</w:t>
            </w:r>
            <w:r w:rsidR="00C276B1" w:rsidRPr="00C276B1">
              <w:rPr>
                <w:rFonts w:eastAsia="Times New Roman" w:cstheme="minorHAnsi"/>
                <w:color w:val="000000"/>
                <w:sz w:val="16"/>
                <w:szCs w:val="16"/>
              </w:rPr>
              <w:t>%</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41</w:t>
            </w:r>
            <w:r w:rsidR="00C276B1" w:rsidRPr="00C276B1">
              <w:rPr>
                <w:rFonts w:eastAsia="Times New Roman" w:cstheme="minorHAnsi"/>
                <w:color w:val="000000"/>
                <w:sz w:val="16"/>
                <w:szCs w:val="16"/>
              </w:rPr>
              <w:t>%</w:t>
            </w:r>
          </w:p>
        </w:tc>
        <w:tc>
          <w:tcPr>
            <w:tcW w:w="279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CA315C">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Count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3</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17</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23</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27</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25</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49</w:t>
            </w:r>
          </w:p>
        </w:tc>
        <w:tc>
          <w:tcPr>
            <w:tcW w:w="279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144</w:t>
            </w:r>
          </w:p>
        </w:tc>
      </w:tr>
      <w:tr w:rsidR="00BF3998" w:rsidTr="00CA315C">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Percent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w:t>
            </w:r>
            <w:r w:rsidR="00C276B1" w:rsidRPr="00C276B1">
              <w:rPr>
                <w:rFonts w:eastAsia="Times New Roman" w:cstheme="minorHAnsi"/>
                <w:color w:val="000000"/>
                <w:sz w:val="16"/>
                <w:szCs w:val="16"/>
              </w:rPr>
              <w:t>%</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12</w:t>
            </w:r>
            <w:r w:rsidR="00C276B1" w:rsidRPr="00C276B1">
              <w:rPr>
                <w:rFonts w:eastAsia="Times New Roman" w:cstheme="minorHAnsi"/>
                <w:color w:val="000000"/>
                <w:sz w:val="16"/>
                <w:szCs w:val="16"/>
              </w:rPr>
              <w:t>%</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16</w:t>
            </w:r>
            <w:r w:rsidR="00C276B1" w:rsidRPr="00C276B1">
              <w:rPr>
                <w:rFonts w:eastAsia="Times New Roman" w:cstheme="minorHAnsi"/>
                <w:color w:val="000000"/>
                <w:sz w:val="16"/>
                <w:szCs w:val="16"/>
              </w:rPr>
              <w:t>%</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19</w:t>
            </w:r>
            <w:r w:rsidR="00C276B1" w:rsidRPr="00C276B1">
              <w:rPr>
                <w:rFonts w:eastAsia="Times New Roman" w:cstheme="minorHAnsi"/>
                <w:color w:val="000000"/>
                <w:sz w:val="16"/>
                <w:szCs w:val="16"/>
              </w:rPr>
              <w:t>%</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17</w:t>
            </w:r>
            <w:r w:rsidR="00C276B1" w:rsidRPr="00C276B1">
              <w:rPr>
                <w:rFonts w:eastAsia="Times New Roman" w:cstheme="minorHAnsi"/>
                <w:color w:val="000000"/>
                <w:sz w:val="16"/>
                <w:szCs w:val="16"/>
              </w:rPr>
              <w:t>%</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34</w:t>
            </w:r>
            <w:r w:rsidR="00C276B1" w:rsidRPr="00C276B1">
              <w:rPr>
                <w:rFonts w:eastAsia="Times New Roman" w:cstheme="minorHAnsi"/>
                <w:color w:val="000000"/>
                <w:sz w:val="16"/>
                <w:szCs w:val="16"/>
              </w:rPr>
              <w:t>%</w:t>
            </w:r>
          </w:p>
        </w:tc>
        <w:tc>
          <w:tcPr>
            <w:tcW w:w="279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bl>
    <w:p w:rsidR="00BF3998" w:rsidRDefault="00BF3998" w:rsidP="00C276B1">
      <w:pPr>
        <w:jc w:val="left"/>
        <w:rPr>
          <w:b/>
          <w:sz w:val="28"/>
          <w:szCs w:val="28"/>
        </w:rPr>
      </w:pPr>
    </w:p>
    <w:p w:rsidR="00CA315C" w:rsidRPr="00CA315C" w:rsidRDefault="00CA315C" w:rsidP="00CA315C">
      <w:pPr>
        <w:jc w:val="both"/>
        <w:rPr>
          <w:b/>
        </w:rPr>
      </w:pPr>
      <w:r>
        <w:rPr>
          <w:sz w:val="24"/>
          <w:szCs w:val="24"/>
          <w:u w:val="single"/>
        </w:rPr>
        <w:lastRenderedPageBreak/>
        <w:t xml:space="preserve">Time Commitments </w:t>
      </w:r>
      <w:r w:rsidRPr="00CA315C">
        <w:rPr>
          <w:sz w:val="24"/>
          <w:szCs w:val="24"/>
        </w:rPr>
        <w:t xml:space="preserve">- </w:t>
      </w:r>
      <w:r>
        <w:rPr>
          <w:b/>
        </w:rPr>
        <w:t>Employment and Other Life Commitments Continued</w:t>
      </w:r>
    </w:p>
    <w:tbl>
      <w:tblPr>
        <w:tblStyle w:val="TableGrid"/>
        <w:tblW w:w="0" w:type="auto"/>
        <w:tblLook w:val="04A0" w:firstRow="1" w:lastRow="0" w:firstColumn="1" w:lastColumn="0" w:noHBand="0" w:noVBand="1"/>
      </w:tblPr>
      <w:tblGrid>
        <w:gridCol w:w="1909"/>
        <w:gridCol w:w="940"/>
        <w:gridCol w:w="949"/>
        <w:gridCol w:w="990"/>
        <w:gridCol w:w="1170"/>
        <w:gridCol w:w="1080"/>
        <w:gridCol w:w="1710"/>
        <w:gridCol w:w="1980"/>
      </w:tblGrid>
      <w:tr w:rsidR="003036EC" w:rsidTr="00C276B1">
        <w:tc>
          <w:tcPr>
            <w:tcW w:w="10728" w:type="dxa"/>
            <w:gridSpan w:val="8"/>
            <w:shd w:val="clear" w:color="auto" w:fill="DBE5F1" w:themeFill="accent1" w:themeFillTint="33"/>
          </w:tcPr>
          <w:p w:rsidR="003036EC" w:rsidRPr="00C276B1" w:rsidRDefault="003036EC" w:rsidP="003036EC">
            <w:pPr>
              <w:rPr>
                <w:rFonts w:ascii="Calibri" w:eastAsia="Times New Roman" w:hAnsi="Calibri" w:cs="Calibri"/>
                <w:b/>
                <w:color w:val="000000"/>
                <w:sz w:val="16"/>
                <w:szCs w:val="16"/>
              </w:rPr>
            </w:pPr>
            <w:r w:rsidRPr="00C276B1">
              <w:rPr>
                <w:rFonts w:ascii="Calibri" w:eastAsia="Times New Roman" w:hAnsi="Calibri" w:cs="Calibri"/>
                <w:b/>
                <w:color w:val="000000"/>
                <w:sz w:val="16"/>
                <w:szCs w:val="16"/>
              </w:rPr>
              <w:t>PAIRED STUDENT/FACULTY QUESTION</w:t>
            </w:r>
          </w:p>
        </w:tc>
      </w:tr>
      <w:tr w:rsidR="00BF3998" w:rsidTr="00C276B1">
        <w:tc>
          <w:tcPr>
            <w:tcW w:w="1909" w:type="dxa"/>
            <w:shd w:val="clear" w:color="auto" w:fill="DBE5F1" w:themeFill="accent1"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Student </w:t>
            </w:r>
            <w:r w:rsidR="00BF3998" w:rsidRPr="00C276B1">
              <w:rPr>
                <w:rFonts w:cstheme="minorHAnsi"/>
                <w:b/>
                <w:sz w:val="16"/>
                <w:szCs w:val="16"/>
              </w:rPr>
              <w:t>Question:</w:t>
            </w:r>
          </w:p>
        </w:tc>
        <w:tc>
          <w:tcPr>
            <w:tcW w:w="8819" w:type="dxa"/>
            <w:gridSpan w:val="7"/>
            <w:shd w:val="clear" w:color="auto" w:fill="DBE5F1" w:themeFill="accent1" w:themeFillTint="33"/>
          </w:tcPr>
          <w:p w:rsidR="00BF3998" w:rsidRPr="00C276B1" w:rsidRDefault="00BF3998" w:rsidP="008523EC">
            <w:pPr>
              <w:jc w:val="left"/>
              <w:rPr>
                <w:rFonts w:cstheme="minorHAnsi"/>
                <w:b/>
                <w:sz w:val="16"/>
                <w:szCs w:val="16"/>
              </w:rPr>
            </w:pPr>
            <w:r w:rsidRPr="00C276B1">
              <w:rPr>
                <w:rFonts w:eastAsia="Times New Roman" w:cstheme="minorHAnsi"/>
                <w:color w:val="000000"/>
                <w:sz w:val="16"/>
                <w:szCs w:val="16"/>
              </w:rPr>
              <w:t>About how many hours do you spend in a typical 7-day week participating in college-sponsored activities (organizations, campus publications, student government, intercollegiate or intramural sports, etc.)?</w:t>
            </w:r>
          </w:p>
        </w:tc>
      </w:tr>
      <w:tr w:rsidR="00BF3998" w:rsidTr="00FE1121">
        <w:tc>
          <w:tcPr>
            <w:tcW w:w="1909" w:type="dxa"/>
            <w:shd w:val="clear" w:color="auto" w:fill="DBE5F1" w:themeFill="accent1"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Student </w:t>
            </w:r>
            <w:r w:rsidR="00BF3998" w:rsidRPr="00C276B1">
              <w:rPr>
                <w:rFonts w:cstheme="minorHAnsi"/>
                <w:b/>
                <w:sz w:val="16"/>
                <w:szCs w:val="16"/>
              </w:rPr>
              <w:t>Response:</w:t>
            </w:r>
          </w:p>
        </w:tc>
        <w:tc>
          <w:tcPr>
            <w:tcW w:w="94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None</w:t>
            </w:r>
          </w:p>
        </w:tc>
        <w:tc>
          <w:tcPr>
            <w:tcW w:w="949"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1-5 hours</w:t>
            </w:r>
          </w:p>
        </w:tc>
        <w:tc>
          <w:tcPr>
            <w:tcW w:w="99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6-10 hours</w:t>
            </w:r>
          </w:p>
        </w:tc>
        <w:tc>
          <w:tcPr>
            <w:tcW w:w="117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11-20 hours</w:t>
            </w:r>
          </w:p>
        </w:tc>
        <w:tc>
          <w:tcPr>
            <w:tcW w:w="108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21-30 hours</w:t>
            </w:r>
          </w:p>
        </w:tc>
        <w:tc>
          <w:tcPr>
            <w:tcW w:w="171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More than 30 hours</w:t>
            </w:r>
          </w:p>
        </w:tc>
        <w:tc>
          <w:tcPr>
            <w:tcW w:w="198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Count:</w:t>
            </w:r>
          </w:p>
        </w:tc>
        <w:tc>
          <w:tcPr>
            <w:tcW w:w="94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773</w:t>
            </w:r>
          </w:p>
        </w:tc>
        <w:tc>
          <w:tcPr>
            <w:tcW w:w="949"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123</w:t>
            </w:r>
          </w:p>
        </w:tc>
        <w:tc>
          <w:tcPr>
            <w:tcW w:w="99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22</w:t>
            </w:r>
          </w:p>
        </w:tc>
        <w:tc>
          <w:tcPr>
            <w:tcW w:w="117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4</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9</w:t>
            </w:r>
          </w:p>
        </w:tc>
        <w:tc>
          <w:tcPr>
            <w:tcW w:w="171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w:t>
            </w:r>
          </w:p>
        </w:tc>
        <w:tc>
          <w:tcPr>
            <w:tcW w:w="19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933</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Percent:</w:t>
            </w:r>
          </w:p>
        </w:tc>
        <w:tc>
          <w:tcPr>
            <w:tcW w:w="94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82.8</w:t>
            </w:r>
            <w:r w:rsidR="00C276B1" w:rsidRPr="00C276B1">
              <w:rPr>
                <w:rFonts w:eastAsia="Times New Roman" w:cstheme="minorHAnsi"/>
                <w:color w:val="000000"/>
                <w:sz w:val="16"/>
                <w:szCs w:val="16"/>
              </w:rPr>
              <w:t>%</w:t>
            </w:r>
          </w:p>
        </w:tc>
        <w:tc>
          <w:tcPr>
            <w:tcW w:w="949"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13.2</w:t>
            </w:r>
            <w:r w:rsidR="00C276B1" w:rsidRPr="00C276B1">
              <w:rPr>
                <w:rFonts w:eastAsia="Times New Roman" w:cstheme="minorHAnsi"/>
                <w:color w:val="000000"/>
                <w:sz w:val="16"/>
                <w:szCs w:val="16"/>
              </w:rPr>
              <w:t>%</w:t>
            </w:r>
          </w:p>
        </w:tc>
        <w:tc>
          <w:tcPr>
            <w:tcW w:w="99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2.3</w:t>
            </w:r>
            <w:r w:rsidR="00C276B1" w:rsidRPr="00C276B1">
              <w:rPr>
                <w:rFonts w:eastAsia="Times New Roman" w:cstheme="minorHAnsi"/>
                <w:color w:val="000000"/>
                <w:sz w:val="16"/>
                <w:szCs w:val="16"/>
              </w:rPr>
              <w:t>%</w:t>
            </w:r>
          </w:p>
        </w:tc>
        <w:tc>
          <w:tcPr>
            <w:tcW w:w="117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.5</w:t>
            </w:r>
            <w:r w:rsidR="00C276B1" w:rsidRPr="00C276B1">
              <w:rPr>
                <w:rFonts w:eastAsia="Times New Roman" w:cstheme="minorHAnsi"/>
                <w:color w:val="000000"/>
                <w:sz w:val="16"/>
                <w:szCs w:val="16"/>
              </w:rPr>
              <w:t>%</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r w:rsidR="00C276B1" w:rsidRPr="00C276B1">
              <w:rPr>
                <w:rFonts w:eastAsia="Times New Roman" w:cstheme="minorHAnsi"/>
                <w:color w:val="000000"/>
                <w:sz w:val="16"/>
                <w:szCs w:val="16"/>
              </w:rPr>
              <w:t>%</w:t>
            </w:r>
          </w:p>
        </w:tc>
        <w:tc>
          <w:tcPr>
            <w:tcW w:w="171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.3</w:t>
            </w:r>
            <w:r w:rsidR="00C276B1" w:rsidRPr="00C276B1">
              <w:rPr>
                <w:rFonts w:eastAsia="Times New Roman" w:cstheme="minorHAnsi"/>
                <w:color w:val="000000"/>
                <w:sz w:val="16"/>
                <w:szCs w:val="16"/>
              </w:rPr>
              <w:t>%</w:t>
            </w:r>
          </w:p>
        </w:tc>
        <w:tc>
          <w:tcPr>
            <w:tcW w:w="19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FE1121">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Count:</w:t>
            </w:r>
          </w:p>
        </w:tc>
        <w:tc>
          <w:tcPr>
            <w:tcW w:w="9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82,482</w:t>
            </w:r>
          </w:p>
        </w:tc>
        <w:tc>
          <w:tcPr>
            <w:tcW w:w="949"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12,069</w:t>
            </w:r>
          </w:p>
        </w:tc>
        <w:tc>
          <w:tcPr>
            <w:tcW w:w="99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2,722</w:t>
            </w:r>
          </w:p>
        </w:tc>
        <w:tc>
          <w:tcPr>
            <w:tcW w:w="117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1,420</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485</w:t>
            </w:r>
          </w:p>
        </w:tc>
        <w:tc>
          <w:tcPr>
            <w:tcW w:w="17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576</w:t>
            </w:r>
          </w:p>
        </w:tc>
        <w:tc>
          <w:tcPr>
            <w:tcW w:w="19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99,754</w:t>
            </w:r>
          </w:p>
        </w:tc>
      </w:tr>
      <w:tr w:rsidR="00BF3998" w:rsidTr="00FE1121">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Percent:</w:t>
            </w:r>
          </w:p>
        </w:tc>
        <w:tc>
          <w:tcPr>
            <w:tcW w:w="9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82.7</w:t>
            </w:r>
            <w:r w:rsidR="00C276B1" w:rsidRPr="00C276B1">
              <w:rPr>
                <w:rFonts w:eastAsia="Times New Roman" w:cstheme="minorHAnsi"/>
                <w:color w:val="000000"/>
                <w:sz w:val="16"/>
                <w:szCs w:val="16"/>
              </w:rPr>
              <w:t>%</w:t>
            </w:r>
          </w:p>
        </w:tc>
        <w:tc>
          <w:tcPr>
            <w:tcW w:w="949"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12.1</w:t>
            </w:r>
            <w:r w:rsidR="00C276B1" w:rsidRPr="00C276B1">
              <w:rPr>
                <w:rFonts w:eastAsia="Times New Roman" w:cstheme="minorHAnsi"/>
                <w:color w:val="000000"/>
                <w:sz w:val="16"/>
                <w:szCs w:val="16"/>
              </w:rPr>
              <w:t>%</w:t>
            </w:r>
          </w:p>
        </w:tc>
        <w:tc>
          <w:tcPr>
            <w:tcW w:w="99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2.7</w:t>
            </w:r>
            <w:r w:rsidR="00C276B1" w:rsidRPr="00C276B1">
              <w:rPr>
                <w:rFonts w:eastAsia="Times New Roman" w:cstheme="minorHAnsi"/>
                <w:color w:val="000000"/>
                <w:sz w:val="16"/>
                <w:szCs w:val="16"/>
              </w:rPr>
              <w:t>%</w:t>
            </w:r>
          </w:p>
        </w:tc>
        <w:tc>
          <w:tcPr>
            <w:tcW w:w="117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1.4</w:t>
            </w:r>
            <w:r w:rsidR="00C276B1" w:rsidRPr="00C276B1">
              <w:rPr>
                <w:rFonts w:eastAsia="Times New Roman" w:cstheme="minorHAnsi"/>
                <w:color w:val="000000"/>
                <w:sz w:val="16"/>
                <w:szCs w:val="16"/>
              </w:rPr>
              <w:t>%</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.5</w:t>
            </w:r>
            <w:r w:rsidR="00C276B1" w:rsidRPr="00C276B1">
              <w:rPr>
                <w:rFonts w:eastAsia="Times New Roman" w:cstheme="minorHAnsi"/>
                <w:color w:val="000000"/>
                <w:sz w:val="16"/>
                <w:szCs w:val="16"/>
              </w:rPr>
              <w:t>%</w:t>
            </w:r>
          </w:p>
        </w:tc>
        <w:tc>
          <w:tcPr>
            <w:tcW w:w="17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.6</w:t>
            </w:r>
            <w:r w:rsidR="00C276B1" w:rsidRPr="00C276B1">
              <w:rPr>
                <w:rFonts w:eastAsia="Times New Roman" w:cstheme="minorHAnsi"/>
                <w:color w:val="000000"/>
                <w:sz w:val="16"/>
                <w:szCs w:val="16"/>
              </w:rPr>
              <w:t>%</w:t>
            </w:r>
          </w:p>
        </w:tc>
        <w:tc>
          <w:tcPr>
            <w:tcW w:w="19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FE1121">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Count:</w:t>
            </w:r>
          </w:p>
        </w:tc>
        <w:tc>
          <w:tcPr>
            <w:tcW w:w="9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354,721</w:t>
            </w:r>
          </w:p>
        </w:tc>
        <w:tc>
          <w:tcPr>
            <w:tcW w:w="949"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56,063</w:t>
            </w:r>
          </w:p>
        </w:tc>
        <w:tc>
          <w:tcPr>
            <w:tcW w:w="99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11,940</w:t>
            </w:r>
          </w:p>
        </w:tc>
        <w:tc>
          <w:tcPr>
            <w:tcW w:w="117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6,378</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2,406</w:t>
            </w:r>
          </w:p>
        </w:tc>
        <w:tc>
          <w:tcPr>
            <w:tcW w:w="17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2,836</w:t>
            </w:r>
          </w:p>
        </w:tc>
        <w:tc>
          <w:tcPr>
            <w:tcW w:w="19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434,344</w:t>
            </w:r>
          </w:p>
        </w:tc>
      </w:tr>
      <w:tr w:rsidR="00BF3998" w:rsidTr="00FE1121">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Percent:</w:t>
            </w:r>
          </w:p>
        </w:tc>
        <w:tc>
          <w:tcPr>
            <w:tcW w:w="9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81.7</w:t>
            </w:r>
            <w:r w:rsidR="00C276B1" w:rsidRPr="00C276B1">
              <w:rPr>
                <w:rFonts w:eastAsia="Times New Roman" w:cstheme="minorHAnsi"/>
                <w:color w:val="000000"/>
                <w:sz w:val="16"/>
                <w:szCs w:val="16"/>
              </w:rPr>
              <w:t>%</w:t>
            </w:r>
          </w:p>
        </w:tc>
        <w:tc>
          <w:tcPr>
            <w:tcW w:w="949"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12.9</w:t>
            </w:r>
            <w:r w:rsidR="00C276B1" w:rsidRPr="00C276B1">
              <w:rPr>
                <w:rFonts w:eastAsia="Times New Roman" w:cstheme="minorHAnsi"/>
                <w:color w:val="000000"/>
                <w:sz w:val="16"/>
                <w:szCs w:val="16"/>
              </w:rPr>
              <w:t>%</w:t>
            </w:r>
          </w:p>
        </w:tc>
        <w:tc>
          <w:tcPr>
            <w:tcW w:w="99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2.7</w:t>
            </w:r>
            <w:r w:rsidR="00C276B1" w:rsidRPr="00C276B1">
              <w:rPr>
                <w:rFonts w:eastAsia="Times New Roman" w:cstheme="minorHAnsi"/>
                <w:color w:val="000000"/>
                <w:sz w:val="16"/>
                <w:szCs w:val="16"/>
              </w:rPr>
              <w:t>%</w:t>
            </w:r>
          </w:p>
        </w:tc>
        <w:tc>
          <w:tcPr>
            <w:tcW w:w="117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1.5</w:t>
            </w:r>
            <w:r w:rsidR="00C276B1" w:rsidRPr="00C276B1">
              <w:rPr>
                <w:rFonts w:eastAsia="Times New Roman" w:cstheme="minorHAnsi"/>
                <w:color w:val="000000"/>
                <w:sz w:val="16"/>
                <w:szCs w:val="16"/>
              </w:rPr>
              <w:t>%</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.6</w:t>
            </w:r>
            <w:r w:rsidR="00C276B1" w:rsidRPr="00C276B1">
              <w:rPr>
                <w:rFonts w:eastAsia="Times New Roman" w:cstheme="minorHAnsi"/>
                <w:color w:val="000000"/>
                <w:sz w:val="16"/>
                <w:szCs w:val="16"/>
              </w:rPr>
              <w:t>%</w:t>
            </w:r>
          </w:p>
        </w:tc>
        <w:tc>
          <w:tcPr>
            <w:tcW w:w="17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.7</w:t>
            </w:r>
            <w:r w:rsidR="00C276B1" w:rsidRPr="00C276B1">
              <w:rPr>
                <w:rFonts w:eastAsia="Times New Roman" w:cstheme="minorHAnsi"/>
                <w:color w:val="000000"/>
                <w:sz w:val="16"/>
                <w:szCs w:val="16"/>
              </w:rPr>
              <w:t>%</w:t>
            </w:r>
          </w:p>
        </w:tc>
        <w:tc>
          <w:tcPr>
            <w:tcW w:w="19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7470F3">
        <w:tc>
          <w:tcPr>
            <w:tcW w:w="1909" w:type="dxa"/>
            <w:shd w:val="clear" w:color="auto" w:fill="EAF1DD" w:themeFill="accent3"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Faculty </w:t>
            </w:r>
            <w:r w:rsidR="00BF3998" w:rsidRPr="00C276B1">
              <w:rPr>
                <w:rFonts w:cstheme="minorHAnsi"/>
                <w:b/>
                <w:sz w:val="16"/>
                <w:szCs w:val="16"/>
              </w:rPr>
              <w:t>Question:</w:t>
            </w:r>
          </w:p>
        </w:tc>
        <w:tc>
          <w:tcPr>
            <w:tcW w:w="8819" w:type="dxa"/>
            <w:gridSpan w:val="7"/>
            <w:shd w:val="clear" w:color="auto" w:fill="EAF1DD" w:themeFill="accent3" w:themeFillTint="33"/>
          </w:tcPr>
          <w:p w:rsidR="00BF3998" w:rsidRPr="00C276B1" w:rsidRDefault="00BF3998" w:rsidP="008523EC">
            <w:pPr>
              <w:jc w:val="left"/>
              <w:rPr>
                <w:rFonts w:cstheme="minorHAnsi"/>
                <w:b/>
                <w:sz w:val="16"/>
                <w:szCs w:val="16"/>
              </w:rPr>
            </w:pPr>
            <w:r w:rsidRPr="00C276B1">
              <w:rPr>
                <w:rFonts w:eastAsia="Times New Roman" w:cstheme="minorHAnsi"/>
                <w:color w:val="000000"/>
                <w:sz w:val="16"/>
                <w:szCs w:val="16"/>
              </w:rPr>
              <w:t>About how many hours do you think full and part-time students at this college spend in a typical 7 - day week participating in college-sponsored activities (organizations, campus publications, student government, intercollegiate or intramural sports, etc.)?</w:t>
            </w:r>
          </w:p>
        </w:tc>
      </w:tr>
      <w:tr w:rsidR="00BF3998" w:rsidTr="007470F3">
        <w:tc>
          <w:tcPr>
            <w:tcW w:w="1909" w:type="dxa"/>
            <w:shd w:val="clear" w:color="auto" w:fill="EAF1DD" w:themeFill="accent3"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Faculty </w:t>
            </w:r>
            <w:r w:rsidR="00BF3998" w:rsidRPr="00C276B1">
              <w:rPr>
                <w:rFonts w:cstheme="minorHAnsi"/>
                <w:b/>
                <w:sz w:val="16"/>
                <w:szCs w:val="16"/>
              </w:rPr>
              <w:t>Response:</w:t>
            </w:r>
          </w:p>
        </w:tc>
        <w:tc>
          <w:tcPr>
            <w:tcW w:w="94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None</w:t>
            </w:r>
          </w:p>
        </w:tc>
        <w:tc>
          <w:tcPr>
            <w:tcW w:w="949"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1-5 hours</w:t>
            </w:r>
          </w:p>
        </w:tc>
        <w:tc>
          <w:tcPr>
            <w:tcW w:w="99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6-10 hours</w:t>
            </w:r>
          </w:p>
        </w:tc>
        <w:tc>
          <w:tcPr>
            <w:tcW w:w="117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11-20 hours</w:t>
            </w:r>
          </w:p>
        </w:tc>
        <w:tc>
          <w:tcPr>
            <w:tcW w:w="108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21-30 hours</w:t>
            </w:r>
          </w:p>
        </w:tc>
        <w:tc>
          <w:tcPr>
            <w:tcW w:w="171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More than 30 hours</w:t>
            </w:r>
          </w:p>
        </w:tc>
        <w:tc>
          <w:tcPr>
            <w:tcW w:w="198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Count</w:t>
            </w:r>
          </w:p>
        </w:tc>
        <w:tc>
          <w:tcPr>
            <w:tcW w:w="9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6</w:t>
            </w:r>
          </w:p>
        </w:tc>
        <w:tc>
          <w:tcPr>
            <w:tcW w:w="949"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32</w:t>
            </w:r>
          </w:p>
        </w:tc>
        <w:tc>
          <w:tcPr>
            <w:tcW w:w="99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3</w:t>
            </w:r>
          </w:p>
        </w:tc>
        <w:tc>
          <w:tcPr>
            <w:tcW w:w="117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17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19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42</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Percent</w:t>
            </w:r>
          </w:p>
        </w:tc>
        <w:tc>
          <w:tcPr>
            <w:tcW w:w="9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14</w:t>
            </w:r>
            <w:r w:rsidR="00C276B1" w:rsidRPr="00C276B1">
              <w:rPr>
                <w:rFonts w:eastAsia="Times New Roman" w:cstheme="minorHAnsi"/>
                <w:color w:val="000000"/>
                <w:sz w:val="16"/>
                <w:szCs w:val="16"/>
              </w:rPr>
              <w:t>%</w:t>
            </w:r>
          </w:p>
        </w:tc>
        <w:tc>
          <w:tcPr>
            <w:tcW w:w="949"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76</w:t>
            </w:r>
            <w:r w:rsidR="00C276B1" w:rsidRPr="00C276B1">
              <w:rPr>
                <w:rFonts w:eastAsia="Times New Roman" w:cstheme="minorHAnsi"/>
                <w:color w:val="000000"/>
                <w:sz w:val="16"/>
                <w:szCs w:val="16"/>
              </w:rPr>
              <w:t>%</w:t>
            </w:r>
          </w:p>
        </w:tc>
        <w:tc>
          <w:tcPr>
            <w:tcW w:w="99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7</w:t>
            </w:r>
            <w:r w:rsidR="00C276B1" w:rsidRPr="00C276B1">
              <w:rPr>
                <w:rFonts w:eastAsia="Times New Roman" w:cstheme="minorHAnsi"/>
                <w:color w:val="000000"/>
                <w:sz w:val="16"/>
                <w:szCs w:val="16"/>
              </w:rPr>
              <w:t>%</w:t>
            </w:r>
          </w:p>
        </w:tc>
        <w:tc>
          <w:tcPr>
            <w:tcW w:w="117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r w:rsidR="00C276B1" w:rsidRPr="00C276B1">
              <w:rPr>
                <w:rFonts w:eastAsia="Times New Roman" w:cstheme="minorHAnsi"/>
                <w:color w:val="000000"/>
                <w:sz w:val="16"/>
                <w:szCs w:val="16"/>
              </w:rPr>
              <w:t>%</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w:t>
            </w:r>
            <w:r w:rsidR="00C276B1" w:rsidRPr="00C276B1">
              <w:rPr>
                <w:rFonts w:eastAsia="Times New Roman" w:cstheme="minorHAnsi"/>
                <w:color w:val="000000"/>
                <w:sz w:val="16"/>
                <w:szCs w:val="16"/>
              </w:rPr>
              <w:t>%</w:t>
            </w:r>
          </w:p>
        </w:tc>
        <w:tc>
          <w:tcPr>
            <w:tcW w:w="17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r w:rsidR="00C276B1" w:rsidRPr="00C276B1">
              <w:rPr>
                <w:rFonts w:eastAsia="Times New Roman" w:cstheme="minorHAnsi"/>
                <w:color w:val="000000"/>
                <w:sz w:val="16"/>
                <w:szCs w:val="16"/>
              </w:rPr>
              <w:t>%</w:t>
            </w:r>
          </w:p>
        </w:tc>
        <w:tc>
          <w:tcPr>
            <w:tcW w:w="19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Count</w:t>
            </w:r>
          </w:p>
        </w:tc>
        <w:tc>
          <w:tcPr>
            <w:tcW w:w="9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13</w:t>
            </w:r>
          </w:p>
        </w:tc>
        <w:tc>
          <w:tcPr>
            <w:tcW w:w="949"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83</w:t>
            </w:r>
          </w:p>
        </w:tc>
        <w:tc>
          <w:tcPr>
            <w:tcW w:w="99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5</w:t>
            </w:r>
          </w:p>
        </w:tc>
        <w:tc>
          <w:tcPr>
            <w:tcW w:w="117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17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19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102</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Percent</w:t>
            </w:r>
          </w:p>
        </w:tc>
        <w:tc>
          <w:tcPr>
            <w:tcW w:w="9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13</w:t>
            </w:r>
            <w:r w:rsidR="00C276B1" w:rsidRPr="00C276B1">
              <w:rPr>
                <w:rFonts w:eastAsia="Times New Roman" w:cstheme="minorHAnsi"/>
                <w:color w:val="000000"/>
                <w:sz w:val="16"/>
                <w:szCs w:val="16"/>
              </w:rPr>
              <w:t>%</w:t>
            </w:r>
          </w:p>
        </w:tc>
        <w:tc>
          <w:tcPr>
            <w:tcW w:w="949"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81</w:t>
            </w:r>
            <w:r w:rsidR="00C276B1" w:rsidRPr="00C276B1">
              <w:rPr>
                <w:rFonts w:eastAsia="Times New Roman" w:cstheme="minorHAnsi"/>
                <w:color w:val="000000"/>
                <w:sz w:val="16"/>
                <w:szCs w:val="16"/>
              </w:rPr>
              <w:t>%</w:t>
            </w:r>
          </w:p>
        </w:tc>
        <w:tc>
          <w:tcPr>
            <w:tcW w:w="99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5</w:t>
            </w:r>
            <w:r w:rsidR="00C276B1" w:rsidRPr="00C276B1">
              <w:rPr>
                <w:rFonts w:eastAsia="Times New Roman" w:cstheme="minorHAnsi"/>
                <w:color w:val="000000"/>
                <w:sz w:val="16"/>
                <w:szCs w:val="16"/>
              </w:rPr>
              <w:t>%</w:t>
            </w:r>
          </w:p>
        </w:tc>
        <w:tc>
          <w:tcPr>
            <w:tcW w:w="117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r w:rsidR="00C276B1" w:rsidRPr="00C276B1">
              <w:rPr>
                <w:rFonts w:eastAsia="Times New Roman" w:cstheme="minorHAnsi"/>
                <w:color w:val="000000"/>
                <w:sz w:val="16"/>
                <w:szCs w:val="16"/>
              </w:rPr>
              <w:t>%</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r w:rsidR="00C276B1" w:rsidRPr="00C276B1">
              <w:rPr>
                <w:rFonts w:eastAsia="Times New Roman" w:cstheme="minorHAnsi"/>
                <w:color w:val="000000"/>
                <w:sz w:val="16"/>
                <w:szCs w:val="16"/>
              </w:rPr>
              <w:t>%</w:t>
            </w:r>
          </w:p>
        </w:tc>
        <w:tc>
          <w:tcPr>
            <w:tcW w:w="17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r w:rsidR="00C276B1" w:rsidRPr="00C276B1">
              <w:rPr>
                <w:rFonts w:eastAsia="Times New Roman" w:cstheme="minorHAnsi"/>
                <w:color w:val="000000"/>
                <w:sz w:val="16"/>
                <w:szCs w:val="16"/>
              </w:rPr>
              <w:t>%</w:t>
            </w:r>
          </w:p>
        </w:tc>
        <w:tc>
          <w:tcPr>
            <w:tcW w:w="19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Count</w:t>
            </w:r>
          </w:p>
        </w:tc>
        <w:tc>
          <w:tcPr>
            <w:tcW w:w="94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19</w:t>
            </w:r>
          </w:p>
        </w:tc>
        <w:tc>
          <w:tcPr>
            <w:tcW w:w="949"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115</w:t>
            </w:r>
          </w:p>
        </w:tc>
        <w:tc>
          <w:tcPr>
            <w:tcW w:w="99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8</w:t>
            </w:r>
          </w:p>
        </w:tc>
        <w:tc>
          <w:tcPr>
            <w:tcW w:w="117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171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19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144</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Percent</w:t>
            </w:r>
          </w:p>
        </w:tc>
        <w:tc>
          <w:tcPr>
            <w:tcW w:w="94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13</w:t>
            </w:r>
            <w:r w:rsidR="00C276B1" w:rsidRPr="00C276B1">
              <w:rPr>
                <w:rFonts w:eastAsia="Times New Roman" w:cstheme="minorHAnsi"/>
                <w:color w:val="000000"/>
                <w:sz w:val="16"/>
                <w:szCs w:val="16"/>
              </w:rPr>
              <w:t>%</w:t>
            </w:r>
          </w:p>
        </w:tc>
        <w:tc>
          <w:tcPr>
            <w:tcW w:w="949"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80</w:t>
            </w:r>
            <w:r w:rsidR="00C276B1" w:rsidRPr="00C276B1">
              <w:rPr>
                <w:rFonts w:eastAsia="Times New Roman" w:cstheme="minorHAnsi"/>
                <w:color w:val="000000"/>
                <w:sz w:val="16"/>
                <w:szCs w:val="16"/>
              </w:rPr>
              <w:t>%</w:t>
            </w:r>
          </w:p>
        </w:tc>
        <w:tc>
          <w:tcPr>
            <w:tcW w:w="99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6</w:t>
            </w:r>
            <w:r w:rsidR="00C276B1" w:rsidRPr="00C276B1">
              <w:rPr>
                <w:rFonts w:eastAsia="Times New Roman" w:cstheme="minorHAnsi"/>
                <w:color w:val="000000"/>
                <w:sz w:val="16"/>
                <w:szCs w:val="16"/>
              </w:rPr>
              <w:t>%</w:t>
            </w:r>
          </w:p>
        </w:tc>
        <w:tc>
          <w:tcPr>
            <w:tcW w:w="117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r w:rsidR="00C276B1" w:rsidRPr="00C276B1">
              <w:rPr>
                <w:rFonts w:eastAsia="Times New Roman" w:cstheme="minorHAnsi"/>
                <w:color w:val="000000"/>
                <w:sz w:val="16"/>
                <w:szCs w:val="16"/>
              </w:rPr>
              <w:t>%</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r w:rsidR="00C276B1" w:rsidRPr="00C276B1">
              <w:rPr>
                <w:rFonts w:eastAsia="Times New Roman" w:cstheme="minorHAnsi"/>
                <w:color w:val="000000"/>
                <w:sz w:val="16"/>
                <w:szCs w:val="16"/>
              </w:rPr>
              <w:t>%</w:t>
            </w:r>
          </w:p>
        </w:tc>
        <w:tc>
          <w:tcPr>
            <w:tcW w:w="171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0</w:t>
            </w:r>
            <w:r w:rsidR="00C276B1" w:rsidRPr="00C276B1">
              <w:rPr>
                <w:rFonts w:eastAsia="Times New Roman" w:cstheme="minorHAnsi"/>
                <w:color w:val="000000"/>
                <w:sz w:val="16"/>
                <w:szCs w:val="16"/>
              </w:rPr>
              <w:t>%</w:t>
            </w:r>
          </w:p>
        </w:tc>
        <w:tc>
          <w:tcPr>
            <w:tcW w:w="19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100</w:t>
            </w:r>
            <w:r w:rsidR="00C276B1" w:rsidRPr="00C276B1">
              <w:rPr>
                <w:rFonts w:eastAsia="Times New Roman" w:cstheme="minorHAnsi"/>
                <w:color w:val="000000"/>
                <w:sz w:val="16"/>
                <w:szCs w:val="16"/>
              </w:rPr>
              <w:t>%</w:t>
            </w:r>
          </w:p>
        </w:tc>
      </w:tr>
    </w:tbl>
    <w:p w:rsidR="00BF3998" w:rsidRDefault="00BF3998" w:rsidP="00C276B1">
      <w:pPr>
        <w:jc w:val="both"/>
        <w:rPr>
          <w:b/>
          <w:sz w:val="28"/>
          <w:szCs w:val="28"/>
        </w:rPr>
      </w:pPr>
    </w:p>
    <w:tbl>
      <w:tblPr>
        <w:tblStyle w:val="TableGrid"/>
        <w:tblW w:w="0" w:type="auto"/>
        <w:tblLook w:val="04A0" w:firstRow="1" w:lastRow="0" w:firstColumn="1" w:lastColumn="0" w:noHBand="0" w:noVBand="1"/>
      </w:tblPr>
      <w:tblGrid>
        <w:gridCol w:w="1909"/>
        <w:gridCol w:w="818"/>
        <w:gridCol w:w="805"/>
        <w:gridCol w:w="986"/>
        <w:gridCol w:w="810"/>
        <w:gridCol w:w="1080"/>
        <w:gridCol w:w="1440"/>
        <w:gridCol w:w="2880"/>
      </w:tblGrid>
      <w:tr w:rsidR="003036EC" w:rsidTr="00C276B1">
        <w:tc>
          <w:tcPr>
            <w:tcW w:w="10728" w:type="dxa"/>
            <w:gridSpan w:val="8"/>
            <w:shd w:val="clear" w:color="auto" w:fill="DBE5F1" w:themeFill="accent1" w:themeFillTint="33"/>
          </w:tcPr>
          <w:p w:rsidR="003036EC" w:rsidRPr="00C276B1" w:rsidRDefault="003036EC" w:rsidP="003036EC">
            <w:pPr>
              <w:rPr>
                <w:rFonts w:ascii="Calibri" w:eastAsia="Times New Roman" w:hAnsi="Calibri" w:cs="Calibri"/>
                <w:b/>
                <w:color w:val="000000"/>
                <w:sz w:val="16"/>
                <w:szCs w:val="16"/>
              </w:rPr>
            </w:pPr>
            <w:r w:rsidRPr="00C276B1">
              <w:rPr>
                <w:rFonts w:ascii="Calibri" w:eastAsia="Times New Roman" w:hAnsi="Calibri" w:cs="Calibri"/>
                <w:b/>
                <w:color w:val="000000"/>
                <w:sz w:val="16"/>
                <w:szCs w:val="16"/>
              </w:rPr>
              <w:t>PAIRED STUDENT/FACULTY QUESTION</w:t>
            </w:r>
          </w:p>
        </w:tc>
      </w:tr>
      <w:tr w:rsidR="00BF3998" w:rsidTr="00C276B1">
        <w:tc>
          <w:tcPr>
            <w:tcW w:w="1909" w:type="dxa"/>
            <w:shd w:val="clear" w:color="auto" w:fill="DBE5F1" w:themeFill="accent1"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Student </w:t>
            </w:r>
            <w:r w:rsidR="00BF3998" w:rsidRPr="00C276B1">
              <w:rPr>
                <w:rFonts w:cstheme="minorHAnsi"/>
                <w:b/>
                <w:sz w:val="16"/>
                <w:szCs w:val="16"/>
              </w:rPr>
              <w:t>Question:</w:t>
            </w:r>
          </w:p>
        </w:tc>
        <w:tc>
          <w:tcPr>
            <w:tcW w:w="8819" w:type="dxa"/>
            <w:gridSpan w:val="7"/>
            <w:shd w:val="clear" w:color="auto" w:fill="DBE5F1" w:themeFill="accent1" w:themeFillTint="33"/>
          </w:tcPr>
          <w:p w:rsidR="00BF3998" w:rsidRPr="00C276B1" w:rsidRDefault="00BF3998" w:rsidP="008523EC">
            <w:pPr>
              <w:jc w:val="left"/>
              <w:rPr>
                <w:rFonts w:cstheme="minorHAnsi"/>
                <w:b/>
                <w:sz w:val="16"/>
                <w:szCs w:val="16"/>
              </w:rPr>
            </w:pPr>
            <w:r w:rsidRPr="00C276B1">
              <w:rPr>
                <w:rFonts w:eastAsia="Times New Roman" w:cstheme="minorHAnsi"/>
                <w:color w:val="000000"/>
                <w:sz w:val="16"/>
                <w:szCs w:val="16"/>
              </w:rPr>
              <w:t>About how many hours do you spend in a typical 7-day week preparing for class (studying, reading, writing, rehearsing, doing homework, or other activit</w:t>
            </w:r>
            <w:r w:rsidR="0017044C">
              <w:rPr>
                <w:rFonts w:eastAsia="Times New Roman" w:cstheme="minorHAnsi"/>
                <w:color w:val="000000"/>
                <w:sz w:val="16"/>
                <w:szCs w:val="16"/>
              </w:rPr>
              <w:t>i</w:t>
            </w:r>
            <w:r w:rsidRPr="00C276B1">
              <w:rPr>
                <w:rFonts w:eastAsia="Times New Roman" w:cstheme="minorHAnsi"/>
                <w:color w:val="000000"/>
                <w:sz w:val="16"/>
                <w:szCs w:val="16"/>
              </w:rPr>
              <w:t>es related to your program?</w:t>
            </w:r>
          </w:p>
        </w:tc>
      </w:tr>
      <w:tr w:rsidR="00BF3998" w:rsidTr="00C276B1">
        <w:tc>
          <w:tcPr>
            <w:tcW w:w="1909" w:type="dxa"/>
            <w:shd w:val="clear" w:color="auto" w:fill="DBE5F1" w:themeFill="accent1"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Student </w:t>
            </w:r>
            <w:r w:rsidR="00BF3998" w:rsidRPr="00C276B1">
              <w:rPr>
                <w:rFonts w:cstheme="minorHAnsi"/>
                <w:b/>
                <w:sz w:val="16"/>
                <w:szCs w:val="16"/>
              </w:rPr>
              <w:t>Response:</w:t>
            </w:r>
          </w:p>
        </w:tc>
        <w:tc>
          <w:tcPr>
            <w:tcW w:w="818"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None</w:t>
            </w:r>
          </w:p>
        </w:tc>
        <w:tc>
          <w:tcPr>
            <w:tcW w:w="805"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1-5 hours</w:t>
            </w:r>
          </w:p>
        </w:tc>
        <w:tc>
          <w:tcPr>
            <w:tcW w:w="986"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6-10 hours</w:t>
            </w:r>
          </w:p>
        </w:tc>
        <w:tc>
          <w:tcPr>
            <w:tcW w:w="81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11-20 hours</w:t>
            </w:r>
          </w:p>
        </w:tc>
        <w:tc>
          <w:tcPr>
            <w:tcW w:w="108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21-30 hours</w:t>
            </w:r>
          </w:p>
        </w:tc>
        <w:tc>
          <w:tcPr>
            <w:tcW w:w="144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More than 30 hours</w:t>
            </w:r>
          </w:p>
        </w:tc>
        <w:tc>
          <w:tcPr>
            <w:tcW w:w="2880" w:type="dxa"/>
            <w:shd w:val="clear" w:color="auto" w:fill="DBE5F1" w:themeFill="accent1"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Count: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12</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353</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306</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168</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62</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36</w:t>
            </w:r>
          </w:p>
        </w:tc>
        <w:tc>
          <w:tcPr>
            <w:tcW w:w="28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938</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College Percent: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1.3</w:t>
            </w:r>
            <w:r w:rsidR="00C64131" w:rsidRPr="00C276B1">
              <w:rPr>
                <w:rFonts w:eastAsia="Times New Roman" w:cstheme="minorHAnsi"/>
                <w:color w:val="000000"/>
                <w:sz w:val="16"/>
                <w:szCs w:val="16"/>
              </w:rPr>
              <w:t>%</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37.7</w:t>
            </w:r>
            <w:r w:rsidR="00C64131" w:rsidRPr="00C276B1">
              <w:rPr>
                <w:rFonts w:eastAsia="Times New Roman" w:cstheme="minorHAnsi"/>
                <w:color w:val="000000"/>
                <w:sz w:val="16"/>
                <w:szCs w:val="16"/>
              </w:rPr>
              <w:t>%</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32.7</w:t>
            </w:r>
            <w:r w:rsidR="00C64131" w:rsidRPr="00C276B1">
              <w:rPr>
                <w:rFonts w:eastAsia="Times New Roman" w:cstheme="minorHAnsi"/>
                <w:color w:val="000000"/>
                <w:sz w:val="16"/>
                <w:szCs w:val="16"/>
              </w:rPr>
              <w:t>%</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18</w:t>
            </w:r>
            <w:r w:rsidR="00C64131" w:rsidRPr="00C276B1">
              <w:rPr>
                <w:rFonts w:eastAsia="Times New Roman" w:cstheme="minorHAnsi"/>
                <w:color w:val="000000"/>
                <w:sz w:val="16"/>
                <w:szCs w:val="16"/>
              </w:rPr>
              <w:t>%</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6.6</w:t>
            </w:r>
            <w:r w:rsidR="00C64131" w:rsidRPr="00C276B1">
              <w:rPr>
                <w:rFonts w:eastAsia="Times New Roman" w:cstheme="minorHAnsi"/>
                <w:color w:val="000000"/>
                <w:sz w:val="16"/>
                <w:szCs w:val="16"/>
              </w:rPr>
              <w:t>%</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3.8</w:t>
            </w:r>
            <w:r w:rsidR="00C64131" w:rsidRPr="00C276B1">
              <w:rPr>
                <w:rFonts w:eastAsia="Times New Roman" w:cstheme="minorHAnsi"/>
                <w:color w:val="000000"/>
                <w:sz w:val="16"/>
                <w:szCs w:val="16"/>
              </w:rPr>
              <w:t>%</w:t>
            </w:r>
          </w:p>
        </w:tc>
        <w:tc>
          <w:tcPr>
            <w:tcW w:w="2880" w:type="dxa"/>
            <w:shd w:val="clear" w:color="auto" w:fill="FFFF00"/>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64131" w:rsidRPr="00C276B1">
              <w:rPr>
                <w:rFonts w:eastAsia="Times New Roman" w:cstheme="minorHAnsi"/>
                <w:color w:val="000000"/>
                <w:sz w:val="16"/>
                <w:szCs w:val="16"/>
              </w:rPr>
              <w:t>%</w:t>
            </w:r>
          </w:p>
        </w:tc>
      </w:tr>
      <w:tr w:rsidR="00BF3998" w:rsidTr="00C276B1">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Count: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1,534</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40,003</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30,169</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18,275</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6,593</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3,487</w:t>
            </w:r>
          </w:p>
        </w:tc>
        <w:tc>
          <w:tcPr>
            <w:tcW w:w="28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100,060</w:t>
            </w:r>
          </w:p>
        </w:tc>
      </w:tr>
      <w:tr w:rsidR="00BF3998" w:rsidTr="00C276B1">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Large College Percent: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1.5</w:t>
            </w:r>
            <w:r w:rsidR="00C64131" w:rsidRPr="00C276B1">
              <w:rPr>
                <w:rFonts w:eastAsia="Times New Roman" w:cstheme="minorHAnsi"/>
                <w:color w:val="000000"/>
                <w:sz w:val="16"/>
                <w:szCs w:val="16"/>
              </w:rPr>
              <w:t>%</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40</w:t>
            </w:r>
            <w:r w:rsidR="00C64131" w:rsidRPr="00C276B1">
              <w:rPr>
                <w:rFonts w:eastAsia="Times New Roman" w:cstheme="minorHAnsi"/>
                <w:color w:val="000000"/>
                <w:sz w:val="16"/>
                <w:szCs w:val="16"/>
              </w:rPr>
              <w:t>%</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30.2</w:t>
            </w:r>
            <w:r w:rsidR="00C64131" w:rsidRPr="00C276B1">
              <w:rPr>
                <w:rFonts w:eastAsia="Times New Roman" w:cstheme="minorHAnsi"/>
                <w:color w:val="000000"/>
                <w:sz w:val="16"/>
                <w:szCs w:val="16"/>
              </w:rPr>
              <w:t>%</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18.3</w:t>
            </w:r>
            <w:r w:rsidR="00C64131" w:rsidRPr="00C276B1">
              <w:rPr>
                <w:rFonts w:eastAsia="Times New Roman" w:cstheme="minorHAnsi"/>
                <w:color w:val="000000"/>
                <w:sz w:val="16"/>
                <w:szCs w:val="16"/>
              </w:rPr>
              <w:t>%</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6.6</w:t>
            </w:r>
            <w:r w:rsidR="00C64131" w:rsidRPr="00C276B1">
              <w:rPr>
                <w:rFonts w:eastAsia="Times New Roman" w:cstheme="minorHAnsi"/>
                <w:color w:val="000000"/>
                <w:sz w:val="16"/>
                <w:szCs w:val="16"/>
              </w:rPr>
              <w:t>%</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3.5</w:t>
            </w:r>
            <w:r w:rsidR="00C64131" w:rsidRPr="00C276B1">
              <w:rPr>
                <w:rFonts w:eastAsia="Times New Roman" w:cstheme="minorHAnsi"/>
                <w:color w:val="000000"/>
                <w:sz w:val="16"/>
                <w:szCs w:val="16"/>
              </w:rPr>
              <w:t>%</w:t>
            </w:r>
          </w:p>
        </w:tc>
        <w:tc>
          <w:tcPr>
            <w:tcW w:w="28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64131" w:rsidRPr="00C276B1">
              <w:rPr>
                <w:rFonts w:eastAsia="Times New Roman" w:cstheme="minorHAnsi"/>
                <w:color w:val="000000"/>
                <w:sz w:val="16"/>
                <w:szCs w:val="16"/>
              </w:rPr>
              <w:t>%</w:t>
            </w:r>
          </w:p>
        </w:tc>
      </w:tr>
      <w:tr w:rsidR="00BF3998" w:rsidTr="00C276B1">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Count: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6,794</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173,223</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130,338</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79,959</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29,204</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15,937</w:t>
            </w:r>
          </w:p>
        </w:tc>
        <w:tc>
          <w:tcPr>
            <w:tcW w:w="28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435,454</w:t>
            </w:r>
          </w:p>
        </w:tc>
      </w:tr>
      <w:tr w:rsidR="00BF3998" w:rsidTr="00C276B1">
        <w:tc>
          <w:tcPr>
            <w:tcW w:w="1909" w:type="dxa"/>
            <w:shd w:val="clear" w:color="auto" w:fill="DBE5F1" w:themeFill="accent1" w:themeFillTint="33"/>
          </w:tcPr>
          <w:p w:rsidR="00BF3998" w:rsidRPr="00C276B1" w:rsidRDefault="00BF3998" w:rsidP="008523EC">
            <w:pPr>
              <w:jc w:val="left"/>
              <w:rPr>
                <w:rFonts w:cstheme="minorHAnsi"/>
                <w:b/>
                <w:sz w:val="16"/>
                <w:szCs w:val="16"/>
              </w:rPr>
            </w:pPr>
            <w:r w:rsidRPr="00C276B1">
              <w:rPr>
                <w:rFonts w:cstheme="minorHAnsi"/>
                <w:b/>
                <w:sz w:val="16"/>
                <w:szCs w:val="16"/>
              </w:rPr>
              <w:t>2011 Cohort Percent:</w:t>
            </w:r>
          </w:p>
        </w:tc>
        <w:tc>
          <w:tcPr>
            <w:tcW w:w="818"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1.6</w:t>
            </w:r>
            <w:r w:rsidR="00C64131" w:rsidRPr="00C276B1">
              <w:rPr>
                <w:rFonts w:eastAsia="Times New Roman" w:cstheme="minorHAnsi"/>
                <w:color w:val="000000"/>
                <w:sz w:val="16"/>
                <w:szCs w:val="16"/>
              </w:rPr>
              <w:t>%</w:t>
            </w:r>
          </w:p>
        </w:tc>
        <w:tc>
          <w:tcPr>
            <w:tcW w:w="805"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39.8</w:t>
            </w:r>
            <w:r w:rsidR="00C64131" w:rsidRPr="00C276B1">
              <w:rPr>
                <w:rFonts w:eastAsia="Times New Roman" w:cstheme="minorHAnsi"/>
                <w:color w:val="000000"/>
                <w:sz w:val="16"/>
                <w:szCs w:val="16"/>
              </w:rPr>
              <w:t>%</w:t>
            </w:r>
          </w:p>
        </w:tc>
        <w:tc>
          <w:tcPr>
            <w:tcW w:w="986"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29.9</w:t>
            </w:r>
            <w:r w:rsidR="00C64131" w:rsidRPr="00C276B1">
              <w:rPr>
                <w:rFonts w:eastAsia="Times New Roman" w:cstheme="minorHAnsi"/>
                <w:color w:val="000000"/>
                <w:sz w:val="16"/>
                <w:szCs w:val="16"/>
              </w:rPr>
              <w:t>%</w:t>
            </w:r>
          </w:p>
        </w:tc>
        <w:tc>
          <w:tcPr>
            <w:tcW w:w="81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18.4</w:t>
            </w:r>
            <w:r w:rsidR="00C64131" w:rsidRPr="00C276B1">
              <w:rPr>
                <w:rFonts w:eastAsia="Times New Roman" w:cstheme="minorHAnsi"/>
                <w:color w:val="000000"/>
                <w:sz w:val="16"/>
                <w:szCs w:val="16"/>
              </w:rPr>
              <w:t>%</w:t>
            </w:r>
          </w:p>
        </w:tc>
        <w:tc>
          <w:tcPr>
            <w:tcW w:w="10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6.7</w:t>
            </w:r>
            <w:r w:rsidR="00C64131" w:rsidRPr="00C276B1">
              <w:rPr>
                <w:rFonts w:eastAsia="Times New Roman" w:cstheme="minorHAnsi"/>
                <w:color w:val="000000"/>
                <w:sz w:val="16"/>
                <w:szCs w:val="16"/>
              </w:rPr>
              <w:t>%</w:t>
            </w:r>
          </w:p>
        </w:tc>
        <w:tc>
          <w:tcPr>
            <w:tcW w:w="144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3.7</w:t>
            </w:r>
            <w:r w:rsidR="00C64131" w:rsidRPr="00C276B1">
              <w:rPr>
                <w:rFonts w:eastAsia="Times New Roman" w:cstheme="minorHAnsi"/>
                <w:color w:val="000000"/>
                <w:sz w:val="16"/>
                <w:szCs w:val="16"/>
              </w:rPr>
              <w:t>%</w:t>
            </w:r>
          </w:p>
        </w:tc>
        <w:tc>
          <w:tcPr>
            <w:tcW w:w="2880" w:type="dxa"/>
            <w:shd w:val="clear" w:color="auto" w:fill="DBE5F1" w:themeFill="accent1" w:themeFillTint="33"/>
            <w:vAlign w:val="center"/>
          </w:tcPr>
          <w:p w:rsidR="00BF3998" w:rsidRPr="00C276B1" w:rsidRDefault="00BF3998" w:rsidP="008523EC">
            <w:pPr>
              <w:rPr>
                <w:rFonts w:cstheme="minorHAnsi"/>
                <w:sz w:val="16"/>
                <w:szCs w:val="16"/>
              </w:rPr>
            </w:pPr>
            <w:r w:rsidRPr="00C276B1">
              <w:rPr>
                <w:rFonts w:eastAsia="Times New Roman" w:cstheme="minorHAnsi"/>
                <w:color w:val="000000"/>
                <w:sz w:val="16"/>
                <w:szCs w:val="16"/>
              </w:rPr>
              <w:t>100</w:t>
            </w:r>
            <w:r w:rsidR="00C64131" w:rsidRPr="00C276B1">
              <w:rPr>
                <w:rFonts w:eastAsia="Times New Roman" w:cstheme="minorHAnsi"/>
                <w:color w:val="000000"/>
                <w:sz w:val="16"/>
                <w:szCs w:val="16"/>
              </w:rPr>
              <w:t>%</w:t>
            </w:r>
          </w:p>
        </w:tc>
      </w:tr>
      <w:tr w:rsidR="00BF3998" w:rsidTr="007470F3">
        <w:tc>
          <w:tcPr>
            <w:tcW w:w="1909" w:type="dxa"/>
            <w:shd w:val="clear" w:color="auto" w:fill="EAF1DD" w:themeFill="accent3"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Faculty </w:t>
            </w:r>
            <w:r w:rsidR="00BF3998" w:rsidRPr="00C276B1">
              <w:rPr>
                <w:rFonts w:cstheme="minorHAnsi"/>
                <w:b/>
                <w:sz w:val="16"/>
                <w:szCs w:val="16"/>
              </w:rPr>
              <w:t>Question:</w:t>
            </w:r>
          </w:p>
        </w:tc>
        <w:tc>
          <w:tcPr>
            <w:tcW w:w="8819" w:type="dxa"/>
            <w:gridSpan w:val="7"/>
            <w:shd w:val="clear" w:color="auto" w:fill="EAF1DD" w:themeFill="accent3" w:themeFillTint="33"/>
          </w:tcPr>
          <w:p w:rsidR="00BF3998" w:rsidRPr="00C276B1" w:rsidRDefault="00BF3998" w:rsidP="008523EC">
            <w:pPr>
              <w:jc w:val="left"/>
              <w:rPr>
                <w:rFonts w:cstheme="minorHAnsi"/>
                <w:b/>
                <w:sz w:val="16"/>
                <w:szCs w:val="16"/>
              </w:rPr>
            </w:pPr>
            <w:r w:rsidRPr="00C276B1">
              <w:rPr>
                <w:rFonts w:eastAsia="Times New Roman" w:cstheme="minorHAnsi"/>
                <w:color w:val="000000"/>
                <w:sz w:val="16"/>
                <w:szCs w:val="16"/>
              </w:rPr>
              <w:t>About how many hours do you think full and part-time students at this college spend in a typical 7 - day week preparing for class (studying, reading, writing, rehearsing, doing homework, or other activities related to their programs)?</w:t>
            </w:r>
          </w:p>
        </w:tc>
      </w:tr>
      <w:tr w:rsidR="00BF3998" w:rsidTr="007470F3">
        <w:tc>
          <w:tcPr>
            <w:tcW w:w="1909" w:type="dxa"/>
            <w:shd w:val="clear" w:color="auto" w:fill="EAF1DD" w:themeFill="accent3" w:themeFillTint="33"/>
          </w:tcPr>
          <w:p w:rsidR="00BF3998" w:rsidRPr="00C276B1" w:rsidRDefault="003036EC" w:rsidP="008523EC">
            <w:pPr>
              <w:jc w:val="left"/>
              <w:rPr>
                <w:rFonts w:cstheme="minorHAnsi"/>
                <w:b/>
                <w:sz w:val="16"/>
                <w:szCs w:val="16"/>
              </w:rPr>
            </w:pPr>
            <w:r w:rsidRPr="00C276B1">
              <w:rPr>
                <w:rFonts w:cstheme="minorHAnsi"/>
                <w:b/>
                <w:sz w:val="16"/>
                <w:szCs w:val="16"/>
              </w:rPr>
              <w:t xml:space="preserve">Faculty </w:t>
            </w:r>
            <w:r w:rsidR="00BF3998" w:rsidRPr="00C276B1">
              <w:rPr>
                <w:rFonts w:cstheme="minorHAnsi"/>
                <w:b/>
                <w:sz w:val="16"/>
                <w:szCs w:val="16"/>
              </w:rPr>
              <w:t>Response:</w:t>
            </w:r>
          </w:p>
        </w:tc>
        <w:tc>
          <w:tcPr>
            <w:tcW w:w="818"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None</w:t>
            </w:r>
          </w:p>
        </w:tc>
        <w:tc>
          <w:tcPr>
            <w:tcW w:w="805"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1-5 hours</w:t>
            </w:r>
          </w:p>
        </w:tc>
        <w:tc>
          <w:tcPr>
            <w:tcW w:w="986"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6-10 hours</w:t>
            </w:r>
          </w:p>
        </w:tc>
        <w:tc>
          <w:tcPr>
            <w:tcW w:w="81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11-20 hours</w:t>
            </w:r>
          </w:p>
        </w:tc>
        <w:tc>
          <w:tcPr>
            <w:tcW w:w="108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21-30 hours</w:t>
            </w:r>
          </w:p>
        </w:tc>
        <w:tc>
          <w:tcPr>
            <w:tcW w:w="144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More than 30 hours</w:t>
            </w:r>
          </w:p>
        </w:tc>
        <w:tc>
          <w:tcPr>
            <w:tcW w:w="2880" w:type="dxa"/>
            <w:shd w:val="clear" w:color="auto" w:fill="EAF1DD" w:themeFill="accent3" w:themeFillTint="33"/>
          </w:tcPr>
          <w:p w:rsidR="00BF3998" w:rsidRPr="00C276B1" w:rsidRDefault="00BF3998" w:rsidP="008523EC">
            <w:pPr>
              <w:rPr>
                <w:rFonts w:cstheme="minorHAnsi"/>
                <w:b/>
                <w:sz w:val="16"/>
                <w:szCs w:val="16"/>
              </w:rPr>
            </w:pPr>
            <w:r w:rsidRPr="00C276B1">
              <w:rPr>
                <w:rFonts w:cstheme="minorHAnsi"/>
                <w:b/>
                <w:sz w:val="16"/>
                <w:szCs w:val="16"/>
              </w:rPr>
              <w:t>Total</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Count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15</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20</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7</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28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42</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PT Faculty Percent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r w:rsidR="00C64131" w:rsidRPr="00C276B1">
              <w:rPr>
                <w:rFonts w:eastAsia="Times New Roman" w:cstheme="minorHAnsi"/>
                <w:color w:val="000000"/>
                <w:sz w:val="16"/>
                <w:szCs w:val="16"/>
              </w:rPr>
              <w:t>%</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36</w:t>
            </w:r>
            <w:r w:rsidR="00C64131" w:rsidRPr="00C276B1">
              <w:rPr>
                <w:rFonts w:eastAsia="Times New Roman" w:cstheme="minorHAnsi"/>
                <w:color w:val="000000"/>
                <w:sz w:val="16"/>
                <w:szCs w:val="16"/>
              </w:rPr>
              <w:t>%</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48</w:t>
            </w:r>
            <w:r w:rsidR="00C64131" w:rsidRPr="00C276B1">
              <w:rPr>
                <w:rFonts w:eastAsia="Times New Roman" w:cstheme="minorHAnsi"/>
                <w:color w:val="000000"/>
                <w:sz w:val="16"/>
                <w:szCs w:val="16"/>
              </w:rPr>
              <w:t>%</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17</w:t>
            </w:r>
            <w:r w:rsidR="00C64131" w:rsidRPr="00C276B1">
              <w:rPr>
                <w:rFonts w:eastAsia="Times New Roman" w:cstheme="minorHAnsi"/>
                <w:color w:val="000000"/>
                <w:sz w:val="16"/>
                <w:szCs w:val="16"/>
              </w:rPr>
              <w:t>%</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r w:rsidR="00C64131" w:rsidRPr="00C276B1">
              <w:rPr>
                <w:rFonts w:eastAsia="Times New Roman" w:cstheme="minorHAnsi"/>
                <w:color w:val="000000"/>
                <w:sz w:val="16"/>
                <w:szCs w:val="16"/>
              </w:rPr>
              <w:t>%</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r w:rsidR="00C64131" w:rsidRPr="00C276B1">
              <w:rPr>
                <w:rFonts w:eastAsia="Times New Roman" w:cstheme="minorHAnsi"/>
                <w:color w:val="000000"/>
                <w:sz w:val="16"/>
                <w:szCs w:val="16"/>
              </w:rPr>
              <w:t>%</w:t>
            </w:r>
          </w:p>
        </w:tc>
        <w:tc>
          <w:tcPr>
            <w:tcW w:w="28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64131" w:rsidRPr="00C276B1">
              <w:rPr>
                <w:rFonts w:eastAsia="Times New Roman" w:cstheme="minorHAnsi"/>
                <w:color w:val="000000"/>
                <w:sz w:val="16"/>
                <w:szCs w:val="16"/>
              </w:rPr>
              <w:t>%</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Count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44</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44</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13</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28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103</w:t>
            </w:r>
          </w:p>
        </w:tc>
      </w:tr>
      <w:tr w:rsidR="00BF3998" w:rsidTr="007470F3">
        <w:tc>
          <w:tcPr>
            <w:tcW w:w="1909" w:type="dxa"/>
            <w:shd w:val="clear" w:color="auto" w:fill="EAF1DD" w:themeFill="accent3" w:themeFillTint="33"/>
          </w:tcPr>
          <w:p w:rsidR="00BF3998" w:rsidRPr="00C276B1" w:rsidRDefault="00BF3998" w:rsidP="008523EC">
            <w:pPr>
              <w:jc w:val="left"/>
              <w:rPr>
                <w:rFonts w:cstheme="minorHAnsi"/>
                <w:b/>
                <w:sz w:val="16"/>
                <w:szCs w:val="16"/>
              </w:rPr>
            </w:pPr>
            <w:r w:rsidRPr="00C276B1">
              <w:rPr>
                <w:rFonts w:cstheme="minorHAnsi"/>
                <w:b/>
                <w:sz w:val="16"/>
                <w:szCs w:val="16"/>
              </w:rPr>
              <w:t>AC FT Faculty Percent</w:t>
            </w:r>
          </w:p>
        </w:tc>
        <w:tc>
          <w:tcPr>
            <w:tcW w:w="818"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0</w:t>
            </w:r>
            <w:r w:rsidR="00C64131" w:rsidRPr="00C276B1">
              <w:rPr>
                <w:rFonts w:eastAsia="Times New Roman" w:cstheme="minorHAnsi"/>
                <w:color w:val="000000"/>
                <w:sz w:val="16"/>
                <w:szCs w:val="16"/>
              </w:rPr>
              <w:t>%</w:t>
            </w:r>
          </w:p>
        </w:tc>
        <w:tc>
          <w:tcPr>
            <w:tcW w:w="805"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43</w:t>
            </w:r>
            <w:r w:rsidR="00C64131" w:rsidRPr="00C276B1">
              <w:rPr>
                <w:rFonts w:eastAsia="Times New Roman" w:cstheme="minorHAnsi"/>
                <w:color w:val="000000"/>
                <w:sz w:val="16"/>
                <w:szCs w:val="16"/>
              </w:rPr>
              <w:t>%</w:t>
            </w:r>
          </w:p>
        </w:tc>
        <w:tc>
          <w:tcPr>
            <w:tcW w:w="986"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43</w:t>
            </w:r>
            <w:r w:rsidR="00C64131" w:rsidRPr="00C276B1">
              <w:rPr>
                <w:rFonts w:eastAsia="Times New Roman" w:cstheme="minorHAnsi"/>
                <w:color w:val="000000"/>
                <w:sz w:val="16"/>
                <w:szCs w:val="16"/>
              </w:rPr>
              <w:t>%</w:t>
            </w:r>
          </w:p>
        </w:tc>
        <w:tc>
          <w:tcPr>
            <w:tcW w:w="81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13</w:t>
            </w:r>
            <w:r w:rsidR="00C64131" w:rsidRPr="00C276B1">
              <w:rPr>
                <w:rFonts w:eastAsia="Times New Roman" w:cstheme="minorHAnsi"/>
                <w:color w:val="000000"/>
                <w:sz w:val="16"/>
                <w:szCs w:val="16"/>
              </w:rPr>
              <w:t>%</w:t>
            </w:r>
          </w:p>
        </w:tc>
        <w:tc>
          <w:tcPr>
            <w:tcW w:w="10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r w:rsidR="00C64131" w:rsidRPr="00C276B1">
              <w:rPr>
                <w:rFonts w:eastAsia="Times New Roman" w:cstheme="minorHAnsi"/>
                <w:color w:val="000000"/>
                <w:sz w:val="16"/>
                <w:szCs w:val="16"/>
              </w:rPr>
              <w:t>%</w:t>
            </w:r>
          </w:p>
        </w:tc>
        <w:tc>
          <w:tcPr>
            <w:tcW w:w="144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w:t>
            </w:r>
            <w:r w:rsidR="00C64131" w:rsidRPr="00C276B1">
              <w:rPr>
                <w:rFonts w:eastAsia="Times New Roman" w:cstheme="minorHAnsi"/>
                <w:color w:val="000000"/>
                <w:sz w:val="16"/>
                <w:szCs w:val="16"/>
              </w:rPr>
              <w:t>%</w:t>
            </w:r>
          </w:p>
        </w:tc>
        <w:tc>
          <w:tcPr>
            <w:tcW w:w="2880" w:type="dxa"/>
            <w:shd w:val="clear" w:color="auto" w:fill="EAF1DD" w:themeFill="accent3" w:themeFillTint="33"/>
            <w:vAlign w:val="center"/>
          </w:tcPr>
          <w:p w:rsidR="00BF3998" w:rsidRPr="00C276B1" w:rsidRDefault="00BF3998" w:rsidP="008523EC">
            <w:pPr>
              <w:rPr>
                <w:rFonts w:cstheme="minorHAnsi"/>
                <w:sz w:val="16"/>
                <w:szCs w:val="16"/>
              </w:rPr>
            </w:pPr>
            <w:r w:rsidRPr="00C276B1">
              <w:rPr>
                <w:rFonts w:cstheme="minorHAnsi"/>
                <w:sz w:val="16"/>
                <w:szCs w:val="16"/>
              </w:rPr>
              <w:t>100</w:t>
            </w:r>
            <w:r w:rsidR="00C64131" w:rsidRPr="00C276B1">
              <w:rPr>
                <w:rFonts w:eastAsia="Times New Roman" w:cstheme="minorHAnsi"/>
                <w:color w:val="000000"/>
                <w:sz w:val="16"/>
                <w:szCs w:val="16"/>
              </w:rPr>
              <w:t>%</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Count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0</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59</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64</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20</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p>
        </w:tc>
        <w:tc>
          <w:tcPr>
            <w:tcW w:w="28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145</w:t>
            </w:r>
          </w:p>
        </w:tc>
      </w:tr>
      <w:tr w:rsidR="00BF3998" w:rsidTr="007470F3">
        <w:tc>
          <w:tcPr>
            <w:tcW w:w="1909" w:type="dxa"/>
            <w:shd w:val="clear" w:color="auto" w:fill="FFFF00"/>
          </w:tcPr>
          <w:p w:rsidR="00BF3998" w:rsidRPr="00C276B1" w:rsidRDefault="00BF3998" w:rsidP="008523EC">
            <w:pPr>
              <w:jc w:val="left"/>
              <w:rPr>
                <w:rFonts w:cstheme="minorHAnsi"/>
                <w:b/>
                <w:sz w:val="16"/>
                <w:szCs w:val="16"/>
              </w:rPr>
            </w:pPr>
            <w:r w:rsidRPr="00C276B1">
              <w:rPr>
                <w:rFonts w:cstheme="minorHAnsi"/>
                <w:b/>
                <w:sz w:val="16"/>
                <w:szCs w:val="16"/>
              </w:rPr>
              <w:t>AC All Faculty Percent</w:t>
            </w:r>
          </w:p>
        </w:tc>
        <w:tc>
          <w:tcPr>
            <w:tcW w:w="818"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0</w:t>
            </w:r>
            <w:r w:rsidR="00C64131" w:rsidRPr="00C276B1">
              <w:rPr>
                <w:rFonts w:eastAsia="Times New Roman" w:cstheme="minorHAnsi"/>
                <w:color w:val="000000"/>
                <w:sz w:val="16"/>
                <w:szCs w:val="16"/>
              </w:rPr>
              <w:t>%</w:t>
            </w:r>
          </w:p>
        </w:tc>
        <w:tc>
          <w:tcPr>
            <w:tcW w:w="805"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41</w:t>
            </w:r>
            <w:r w:rsidR="00C64131" w:rsidRPr="00C276B1">
              <w:rPr>
                <w:rFonts w:eastAsia="Times New Roman" w:cstheme="minorHAnsi"/>
                <w:color w:val="000000"/>
                <w:sz w:val="16"/>
                <w:szCs w:val="16"/>
              </w:rPr>
              <w:t>%</w:t>
            </w:r>
          </w:p>
        </w:tc>
        <w:tc>
          <w:tcPr>
            <w:tcW w:w="986"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44</w:t>
            </w:r>
            <w:r w:rsidR="00C64131" w:rsidRPr="00C276B1">
              <w:rPr>
                <w:rFonts w:eastAsia="Times New Roman" w:cstheme="minorHAnsi"/>
                <w:color w:val="000000"/>
                <w:sz w:val="16"/>
                <w:szCs w:val="16"/>
              </w:rPr>
              <w:t>%</w:t>
            </w:r>
          </w:p>
        </w:tc>
        <w:tc>
          <w:tcPr>
            <w:tcW w:w="81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14</w:t>
            </w:r>
            <w:r w:rsidR="00C64131" w:rsidRPr="00C276B1">
              <w:rPr>
                <w:rFonts w:eastAsia="Times New Roman" w:cstheme="minorHAnsi"/>
                <w:color w:val="000000"/>
                <w:sz w:val="16"/>
                <w:szCs w:val="16"/>
              </w:rPr>
              <w:t>%</w:t>
            </w:r>
          </w:p>
        </w:tc>
        <w:tc>
          <w:tcPr>
            <w:tcW w:w="10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r w:rsidR="00C64131" w:rsidRPr="00C276B1">
              <w:rPr>
                <w:rFonts w:eastAsia="Times New Roman" w:cstheme="minorHAnsi"/>
                <w:color w:val="000000"/>
                <w:sz w:val="16"/>
                <w:szCs w:val="16"/>
              </w:rPr>
              <w:t>%</w:t>
            </w:r>
          </w:p>
        </w:tc>
        <w:tc>
          <w:tcPr>
            <w:tcW w:w="144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w:t>
            </w:r>
            <w:r w:rsidR="00C64131" w:rsidRPr="00C276B1">
              <w:rPr>
                <w:rFonts w:eastAsia="Times New Roman" w:cstheme="minorHAnsi"/>
                <w:color w:val="000000"/>
                <w:sz w:val="16"/>
                <w:szCs w:val="16"/>
              </w:rPr>
              <w:t>%</w:t>
            </w:r>
          </w:p>
        </w:tc>
        <w:tc>
          <w:tcPr>
            <w:tcW w:w="2880" w:type="dxa"/>
            <w:shd w:val="clear" w:color="auto" w:fill="FFFF00"/>
            <w:vAlign w:val="center"/>
          </w:tcPr>
          <w:p w:rsidR="00BF3998" w:rsidRPr="00C276B1" w:rsidRDefault="00BF3998" w:rsidP="008523EC">
            <w:pPr>
              <w:rPr>
                <w:rFonts w:cstheme="minorHAnsi"/>
                <w:sz w:val="16"/>
                <w:szCs w:val="16"/>
              </w:rPr>
            </w:pPr>
            <w:r w:rsidRPr="00C276B1">
              <w:rPr>
                <w:rFonts w:cstheme="minorHAnsi"/>
                <w:sz w:val="16"/>
                <w:szCs w:val="16"/>
              </w:rPr>
              <w:t>100</w:t>
            </w:r>
            <w:r w:rsidR="00C64131" w:rsidRPr="00C276B1">
              <w:rPr>
                <w:rFonts w:eastAsia="Times New Roman" w:cstheme="minorHAnsi"/>
                <w:color w:val="000000"/>
                <w:sz w:val="16"/>
                <w:szCs w:val="16"/>
              </w:rPr>
              <w:t>%</w:t>
            </w:r>
          </w:p>
        </w:tc>
      </w:tr>
    </w:tbl>
    <w:p w:rsidR="0084423A" w:rsidRPr="00447BAB" w:rsidRDefault="009770CA" w:rsidP="00447BAB">
      <w:pPr>
        <w:rPr>
          <w:b/>
          <w:color w:val="FF0000"/>
          <w:sz w:val="28"/>
          <w:szCs w:val="28"/>
        </w:rPr>
      </w:pPr>
      <w:r>
        <w:rPr>
          <w:b/>
          <w:color w:val="FF0000"/>
          <w:sz w:val="28"/>
          <w:szCs w:val="28"/>
        </w:rPr>
        <w:br w:type="page"/>
      </w:r>
      <w:bookmarkStart w:id="25" w:name="AC_Faculty_Profile"/>
      <w:r w:rsidR="0084423A">
        <w:rPr>
          <w:b/>
          <w:color w:val="1F497D" w:themeColor="text2"/>
          <w:sz w:val="28"/>
          <w:szCs w:val="28"/>
        </w:rPr>
        <w:lastRenderedPageBreak/>
        <w:t>AC Faculty Profile</w:t>
      </w:r>
    </w:p>
    <w:p w:rsidR="00906A24" w:rsidRPr="005D2261" w:rsidRDefault="0084423A" w:rsidP="005D2261">
      <w:pPr>
        <w:jc w:val="left"/>
        <w:rPr>
          <w:sz w:val="24"/>
          <w:szCs w:val="24"/>
          <w:u w:val="single"/>
        </w:rPr>
      </w:pPr>
      <w:bookmarkStart w:id="26" w:name="Faculty_Profile_Section_Summary"/>
      <w:bookmarkEnd w:id="25"/>
      <w:r>
        <w:rPr>
          <w:sz w:val="24"/>
          <w:szCs w:val="24"/>
          <w:u w:val="single"/>
        </w:rPr>
        <w:t>Faculty Profile Section Summary</w:t>
      </w:r>
      <w:bookmarkEnd w:id="26"/>
    </w:p>
    <w:p w:rsidR="0067685F" w:rsidRDefault="0067685F" w:rsidP="0067685F">
      <w:pPr>
        <w:pStyle w:val="ListParagraph"/>
        <w:numPr>
          <w:ilvl w:val="0"/>
          <w:numId w:val="9"/>
        </w:numPr>
        <w:jc w:val="left"/>
        <w:rPr>
          <w:b/>
        </w:rPr>
      </w:pPr>
      <w:r w:rsidRPr="00D118CA">
        <w:rPr>
          <w:b/>
        </w:rPr>
        <w:t>Course Section Information</w:t>
      </w:r>
    </w:p>
    <w:p w:rsidR="00F92EE6" w:rsidRPr="00F92EE6" w:rsidRDefault="00F92EE6" w:rsidP="00F92EE6">
      <w:pPr>
        <w:pStyle w:val="ListParagraph"/>
        <w:jc w:val="left"/>
        <w:rPr>
          <w:sz w:val="24"/>
          <w:szCs w:val="24"/>
          <w:u w:val="single"/>
        </w:rPr>
      </w:pPr>
      <w:r w:rsidRPr="00F92EE6">
        <w:rPr>
          <w:b/>
          <w:color w:val="FF0000"/>
          <w:sz w:val="16"/>
          <w:szCs w:val="16"/>
        </w:rPr>
        <w:t>(See Also: “</w:t>
      </w:r>
      <w:hyperlink w:anchor="Wikis" w:history="1">
        <w:r w:rsidRPr="00F92EE6">
          <w:rPr>
            <w:rStyle w:val="Hyperlink"/>
            <w:b/>
            <w:sz w:val="16"/>
            <w:szCs w:val="16"/>
          </w:rPr>
          <w:t>Group Learning Technology Requirements</w:t>
        </w:r>
      </w:hyperlink>
      <w:r w:rsidRPr="00F92EE6">
        <w:rPr>
          <w:b/>
          <w:color w:val="FF0000"/>
          <w:sz w:val="16"/>
          <w:szCs w:val="16"/>
        </w:rPr>
        <w:t>” for additional section information)</w:t>
      </w:r>
    </w:p>
    <w:p w:rsidR="0067685F" w:rsidRDefault="0067685F" w:rsidP="0067685F">
      <w:pPr>
        <w:pStyle w:val="ListParagraph"/>
        <w:numPr>
          <w:ilvl w:val="1"/>
          <w:numId w:val="9"/>
        </w:numPr>
        <w:jc w:val="left"/>
      </w:pPr>
      <w:r>
        <w:t xml:space="preserve">The greatest percentage of </w:t>
      </w:r>
      <w:r w:rsidR="00CA5E52">
        <w:t xml:space="preserve">AC </w:t>
      </w:r>
      <w:r>
        <w:t>faculty (76%) had</w:t>
      </w:r>
      <w:r w:rsidR="00A2248E">
        <w:t xml:space="preserve"> 10-</w:t>
      </w:r>
      <w:r>
        <w:t>29 students in their selected course section.</w:t>
      </w:r>
    </w:p>
    <w:p w:rsidR="0067685F" w:rsidRDefault="0067685F" w:rsidP="0067685F">
      <w:pPr>
        <w:pStyle w:val="ListParagraph"/>
        <w:numPr>
          <w:ilvl w:val="1"/>
          <w:numId w:val="9"/>
        </w:numPr>
        <w:jc w:val="left"/>
      </w:pPr>
      <w:r>
        <w:t xml:space="preserve">Most </w:t>
      </w:r>
      <w:r w:rsidR="00CA5E52">
        <w:t xml:space="preserve">AC </w:t>
      </w:r>
      <w:r>
        <w:t>faculty (97%) ha</w:t>
      </w:r>
      <w:r w:rsidR="00CA5E52">
        <w:t>s</w:t>
      </w:r>
      <w:r>
        <w:t xml:space="preserve"> previously taught their selected course at least once before.</w:t>
      </w:r>
    </w:p>
    <w:p w:rsidR="0067685F" w:rsidRDefault="0067685F" w:rsidP="0067685F">
      <w:pPr>
        <w:pStyle w:val="ListParagraph"/>
        <w:numPr>
          <w:ilvl w:val="1"/>
          <w:numId w:val="9"/>
        </w:numPr>
        <w:jc w:val="left"/>
      </w:pPr>
      <w:r>
        <w:t xml:space="preserve">The majority of </w:t>
      </w:r>
      <w:r w:rsidR="00CA5E52">
        <w:t xml:space="preserve">AC </w:t>
      </w:r>
      <w:r>
        <w:t>faculty (81%) do</w:t>
      </w:r>
      <w:r w:rsidR="00CA5E52">
        <w:t>es</w:t>
      </w:r>
      <w:r>
        <w:t xml:space="preserve"> not require students to be involved in an internship, apprenticeship, clinical placement, or other “hands-on” learning experience beyond the classroom</w:t>
      </w:r>
      <w:r w:rsidR="002F590F">
        <w:t xml:space="preserve"> and the majority of faculty (93%) do not have a service learning requirement</w:t>
      </w:r>
      <w:r>
        <w:t>.</w:t>
      </w:r>
    </w:p>
    <w:p w:rsidR="0067685F" w:rsidRDefault="0067685F" w:rsidP="0067685F">
      <w:pPr>
        <w:pStyle w:val="ListParagraph"/>
        <w:numPr>
          <w:ilvl w:val="1"/>
          <w:numId w:val="9"/>
        </w:numPr>
        <w:jc w:val="left"/>
      </w:pPr>
      <w:r>
        <w:t xml:space="preserve">Slightly over 50% of </w:t>
      </w:r>
      <w:r w:rsidR="00CA5E52">
        <w:t xml:space="preserve">AC </w:t>
      </w:r>
      <w:r>
        <w:t xml:space="preserve">faculty said that supplemental instruction is available to students in their selected course. Of the instructors who have supplemental instruction available to their students, 77% of </w:t>
      </w:r>
      <w:r w:rsidR="00CA5E52">
        <w:t xml:space="preserve">AC </w:t>
      </w:r>
      <w:r>
        <w:t xml:space="preserve">faculty said that student participation in supplemental instruction is optional.  </w:t>
      </w:r>
    </w:p>
    <w:p w:rsidR="00167C4E" w:rsidRDefault="002D56E1" w:rsidP="00CA5E52">
      <w:pPr>
        <w:pStyle w:val="ListParagraph"/>
        <w:numPr>
          <w:ilvl w:val="1"/>
          <w:numId w:val="9"/>
        </w:numPr>
        <w:jc w:val="left"/>
      </w:pPr>
      <w:r>
        <w:t>Within the selected course section,</w:t>
      </w:r>
      <w:r w:rsidR="00CA5E52">
        <w:t xml:space="preserve"> over 50% of AC faculty do not assign out-of-class group learning experiences that require students to work or study together, do not incorporate job placement assistance, do not incorporate childcare, do not incorporate transfer credit assistance, do not incorporate student organizations, and do not incorporate financial aid advising into their selected course section. However, </w:t>
      </w:r>
      <w:r>
        <w:t>the majority of</w:t>
      </w:r>
      <w:r w:rsidR="00CA5E52">
        <w:t xml:space="preserve"> AC</w:t>
      </w:r>
      <w:r>
        <w:t xml:space="preserve"> faculty (at least 50%) at least “sometimes” use skill labs, </w:t>
      </w:r>
      <w:r w:rsidR="008576F4">
        <w:t xml:space="preserve">computer labs, </w:t>
      </w:r>
      <w:r w:rsidR="009A2FB3">
        <w:t xml:space="preserve">tutoring, </w:t>
      </w:r>
      <w:r>
        <w:t>assign in-class group learning experiences that require students to work or study together, inc</w:t>
      </w:r>
      <w:r w:rsidR="00A2248E">
        <w:t>orporate advising/</w:t>
      </w:r>
      <w:r>
        <w:t>planning</w:t>
      </w:r>
      <w:r w:rsidR="00A2248E">
        <w:t xml:space="preserve"> or career counseling</w:t>
      </w:r>
      <w:r w:rsidR="007A793C">
        <w:t>, or incorporate services to students with disabilities</w:t>
      </w:r>
      <w:r>
        <w:t xml:space="preserve"> into their course section. </w:t>
      </w:r>
    </w:p>
    <w:p w:rsidR="00CA5E52" w:rsidRPr="00CA6915" w:rsidRDefault="00CA5E52" w:rsidP="00CA5E52">
      <w:pPr>
        <w:pStyle w:val="ListParagraph"/>
        <w:ind w:left="1440"/>
        <w:jc w:val="left"/>
      </w:pPr>
    </w:p>
    <w:p w:rsidR="0067685F" w:rsidRPr="00D118CA" w:rsidRDefault="0067685F" w:rsidP="0067685F">
      <w:pPr>
        <w:pStyle w:val="ListParagraph"/>
        <w:numPr>
          <w:ilvl w:val="0"/>
          <w:numId w:val="9"/>
        </w:numPr>
        <w:jc w:val="left"/>
        <w:rPr>
          <w:b/>
        </w:rPr>
      </w:pPr>
      <w:r w:rsidRPr="00D118CA">
        <w:rPr>
          <w:b/>
        </w:rPr>
        <w:t>Faculty Demographics and Background</w:t>
      </w:r>
    </w:p>
    <w:p w:rsidR="0067685F" w:rsidRDefault="00CA5E52" w:rsidP="0067685F">
      <w:pPr>
        <w:pStyle w:val="ListParagraph"/>
        <w:numPr>
          <w:ilvl w:val="1"/>
          <w:numId w:val="9"/>
        </w:numPr>
        <w:jc w:val="left"/>
      </w:pPr>
      <w:r>
        <w:t xml:space="preserve">The highest percentage of survey takers are </w:t>
      </w:r>
      <w:r w:rsidR="0067685F">
        <w:t>full-time AC faculty</w:t>
      </w:r>
      <w:r>
        <w:t xml:space="preserve"> (71%)</w:t>
      </w:r>
      <w:r w:rsidR="0067685F">
        <w:t xml:space="preserve"> and have the Academic title of “Instructor</w:t>
      </w:r>
      <w:r>
        <w:t xml:space="preserve"> (59%)</w:t>
      </w:r>
      <w:r w:rsidR="0067685F">
        <w:t xml:space="preserve">.” </w:t>
      </w:r>
    </w:p>
    <w:p w:rsidR="0067685F" w:rsidRDefault="0067685F" w:rsidP="0067685F">
      <w:pPr>
        <w:pStyle w:val="ListParagraph"/>
        <w:numPr>
          <w:ilvl w:val="1"/>
          <w:numId w:val="9"/>
        </w:numPr>
        <w:jc w:val="left"/>
      </w:pPr>
      <w:r>
        <w:t>The highest percentage are non-tenured employees</w:t>
      </w:r>
      <w:r w:rsidR="00CA5E52">
        <w:t xml:space="preserve"> (71%) </w:t>
      </w:r>
      <w:r>
        <w:t>and 4% of the survey takers were actually unaware that there is a tenure system at AC.</w:t>
      </w:r>
    </w:p>
    <w:p w:rsidR="0067685F" w:rsidRDefault="0067685F" w:rsidP="0067685F">
      <w:pPr>
        <w:pStyle w:val="ListParagraph"/>
        <w:numPr>
          <w:ilvl w:val="1"/>
          <w:numId w:val="9"/>
        </w:numPr>
        <w:jc w:val="left"/>
      </w:pPr>
      <w:r>
        <w:t xml:space="preserve">The majority </w:t>
      </w:r>
      <w:r w:rsidR="00CA5E52">
        <w:t xml:space="preserve">of AC survey takers </w:t>
      </w:r>
      <w:r>
        <w:t>are in the 50 to 64 age group</w:t>
      </w:r>
      <w:r w:rsidR="00CA5E52">
        <w:t xml:space="preserve"> (59%</w:t>
      </w:r>
      <w:proofErr w:type="gramStart"/>
      <w:r w:rsidR="00CA5E52">
        <w:t xml:space="preserve">) </w:t>
      </w:r>
      <w:r>
        <w:t xml:space="preserve"> and</w:t>
      </w:r>
      <w:proofErr w:type="gramEnd"/>
      <w:r>
        <w:t xml:space="preserve"> the gender division was fairly equal with 46% males and 54% females.</w:t>
      </w:r>
    </w:p>
    <w:p w:rsidR="0067685F" w:rsidRDefault="0067685F" w:rsidP="0067685F">
      <w:pPr>
        <w:pStyle w:val="ListParagraph"/>
        <w:numPr>
          <w:ilvl w:val="1"/>
          <w:numId w:val="9"/>
        </w:numPr>
        <w:jc w:val="left"/>
      </w:pPr>
      <w:r>
        <w:t xml:space="preserve">95% of </w:t>
      </w:r>
      <w:r w:rsidR="00CA5E52">
        <w:t xml:space="preserve">AC </w:t>
      </w:r>
      <w:r>
        <w:t>faculty</w:t>
      </w:r>
      <w:r w:rsidR="00CA5E52">
        <w:t xml:space="preserve"> survey takers</w:t>
      </w:r>
      <w:r>
        <w:t xml:space="preserve"> are native, United States citizens.</w:t>
      </w:r>
      <w:r w:rsidR="00CA5E52">
        <w:t xml:space="preserve"> </w:t>
      </w:r>
      <w:r>
        <w:t xml:space="preserve">89% </w:t>
      </w:r>
      <w:r w:rsidR="00CA5E52">
        <w:t>of faculty members surveyed are</w:t>
      </w:r>
      <w:r>
        <w:t xml:space="preserve"> “White, Non-Hispanic” and those who were of a different ethnic background identified as “Asian, Asian American, or Pacific Islander (4%)”, “Hispanic, Latino, or Spanish (3%)” or </w:t>
      </w:r>
      <w:proofErr w:type="gramStart"/>
      <w:r>
        <w:t>Other</w:t>
      </w:r>
      <w:proofErr w:type="gramEnd"/>
      <w:r>
        <w:t xml:space="preserve"> (5%).</w:t>
      </w:r>
    </w:p>
    <w:p w:rsidR="0067685F" w:rsidRDefault="0067685F" w:rsidP="0067685F">
      <w:pPr>
        <w:pStyle w:val="ListParagraph"/>
        <w:numPr>
          <w:ilvl w:val="1"/>
          <w:numId w:val="9"/>
        </w:numPr>
        <w:jc w:val="left"/>
      </w:pPr>
      <w:r>
        <w:t xml:space="preserve">The highest degree most </w:t>
      </w:r>
      <w:r w:rsidR="00CA5E52">
        <w:t xml:space="preserve">AC </w:t>
      </w:r>
      <w:r>
        <w:t xml:space="preserve">faculty </w:t>
      </w:r>
      <w:r w:rsidR="00CA5E52">
        <w:t xml:space="preserve">surveyed </w:t>
      </w:r>
      <w:r>
        <w:t>have earned is a Master’s degree (63%). Most</w:t>
      </w:r>
      <w:r w:rsidR="00CA5E52">
        <w:t xml:space="preserve"> AC</w:t>
      </w:r>
      <w:r>
        <w:t xml:space="preserve"> faculty</w:t>
      </w:r>
      <w:r w:rsidR="00CA5E52">
        <w:t xml:space="preserve"> (62%)</w:t>
      </w:r>
      <w:r>
        <w:t xml:space="preserve"> ha</w:t>
      </w:r>
      <w:r w:rsidR="00CA5E52">
        <w:t>s</w:t>
      </w:r>
      <w:r>
        <w:t xml:space="preserve"> at least 10 years of teaching experience.</w:t>
      </w:r>
    </w:p>
    <w:p w:rsidR="0067685F" w:rsidRDefault="0067685F" w:rsidP="0067685F">
      <w:pPr>
        <w:pStyle w:val="ListParagraph"/>
        <w:numPr>
          <w:ilvl w:val="1"/>
          <w:numId w:val="9"/>
        </w:numPr>
        <w:jc w:val="left"/>
      </w:pPr>
      <w:r>
        <w:t xml:space="preserve">26% of AC faculty has had experience teaching developmental/basic skills/college prep courses at </w:t>
      </w:r>
      <w:r w:rsidR="00CA5E52">
        <w:t>AC.</w:t>
      </w:r>
      <w:r>
        <w:t xml:space="preserve"> </w:t>
      </w:r>
    </w:p>
    <w:p w:rsidR="0067685F" w:rsidRPr="0067685F" w:rsidRDefault="0067685F" w:rsidP="0067685F">
      <w:pPr>
        <w:jc w:val="left"/>
        <w:rPr>
          <w:b/>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CA5E52" w:rsidRDefault="00CA5E52" w:rsidP="0067685F">
      <w:pPr>
        <w:jc w:val="left"/>
        <w:rPr>
          <w:sz w:val="24"/>
          <w:szCs w:val="24"/>
          <w:u w:val="single"/>
        </w:rPr>
      </w:pPr>
    </w:p>
    <w:p w:rsidR="005D2261" w:rsidRDefault="005D2261" w:rsidP="0067685F">
      <w:pPr>
        <w:jc w:val="left"/>
        <w:rPr>
          <w:sz w:val="24"/>
          <w:szCs w:val="24"/>
          <w:u w:val="single"/>
        </w:rPr>
      </w:pPr>
    </w:p>
    <w:p w:rsidR="0067685F" w:rsidRPr="00BE53F4" w:rsidRDefault="0067685F" w:rsidP="0067685F">
      <w:pPr>
        <w:jc w:val="left"/>
        <w:rPr>
          <w:sz w:val="24"/>
          <w:szCs w:val="24"/>
          <w:u w:val="single"/>
        </w:rPr>
      </w:pPr>
      <w:r>
        <w:rPr>
          <w:sz w:val="24"/>
          <w:szCs w:val="24"/>
          <w:u w:val="single"/>
        </w:rPr>
        <w:lastRenderedPageBreak/>
        <w:t>Faculty Profile Section Summary Continued</w:t>
      </w:r>
    </w:p>
    <w:p w:rsidR="00CA5E52" w:rsidRDefault="00CA5E52" w:rsidP="00CA5E52">
      <w:pPr>
        <w:pStyle w:val="ListParagraph"/>
        <w:numPr>
          <w:ilvl w:val="0"/>
          <w:numId w:val="9"/>
        </w:numPr>
        <w:jc w:val="left"/>
        <w:rPr>
          <w:b/>
        </w:rPr>
      </w:pPr>
      <w:r>
        <w:rPr>
          <w:b/>
        </w:rPr>
        <w:t xml:space="preserve">Teaching </w:t>
      </w:r>
      <w:r w:rsidRPr="00D76542">
        <w:rPr>
          <w:b/>
        </w:rPr>
        <w:t>Role</w:t>
      </w:r>
    </w:p>
    <w:p w:rsidR="00F92EE6" w:rsidRPr="00F92EE6" w:rsidRDefault="00F92EE6" w:rsidP="00F92EE6">
      <w:pPr>
        <w:pStyle w:val="ListParagraph"/>
        <w:jc w:val="left"/>
        <w:rPr>
          <w:sz w:val="24"/>
          <w:szCs w:val="24"/>
          <w:u w:val="single"/>
        </w:rPr>
      </w:pPr>
      <w:r w:rsidRPr="00F92EE6">
        <w:rPr>
          <w:b/>
          <w:color w:val="FF0000"/>
          <w:sz w:val="16"/>
          <w:szCs w:val="16"/>
        </w:rPr>
        <w:t>(See Also: “</w:t>
      </w:r>
      <w:hyperlink w:anchor="Class_content_Delivery_methods" w:history="1">
        <w:r w:rsidRPr="00F92EE6">
          <w:rPr>
            <w:rStyle w:val="Hyperlink"/>
            <w:b/>
            <w:sz w:val="16"/>
            <w:szCs w:val="16"/>
          </w:rPr>
          <w:t>Class Content Delivery Methods</w:t>
        </w:r>
      </w:hyperlink>
      <w:r w:rsidRPr="00F92EE6">
        <w:rPr>
          <w:b/>
          <w:color w:val="FF0000"/>
          <w:sz w:val="16"/>
          <w:szCs w:val="16"/>
        </w:rPr>
        <w:t>” for additional information on how instruction is delivered in assigned roles)</w:t>
      </w:r>
    </w:p>
    <w:p w:rsidR="00CA5E52" w:rsidRDefault="00CA5E52" w:rsidP="00CA5E52">
      <w:pPr>
        <w:pStyle w:val="ListParagraph"/>
        <w:numPr>
          <w:ilvl w:val="1"/>
          <w:numId w:val="9"/>
        </w:numPr>
        <w:jc w:val="left"/>
      </w:pPr>
      <w:r>
        <w:t xml:space="preserve">Big picture: </w:t>
      </w:r>
      <w:r w:rsidRPr="00B60F7B">
        <w:t>70%</w:t>
      </w:r>
      <w:r>
        <w:t xml:space="preserve"> or more AC faculty do not serve teaching roles in the following areas: team teaching, linked courses, learning communities, capstone courses, clinical and other field supervision, distance learning, service learning, and independent studies. However, 44% of AC </w:t>
      </w:r>
      <w:proofErr w:type="gramStart"/>
      <w:r>
        <w:t>faculty do</w:t>
      </w:r>
      <w:proofErr w:type="gramEnd"/>
      <w:r>
        <w:t xml:space="preserve"> say that academic advising is a part of their teaching role at AC.</w:t>
      </w:r>
    </w:p>
    <w:p w:rsidR="00CA5E52" w:rsidRDefault="00CA5E52" w:rsidP="00CA5E52">
      <w:pPr>
        <w:pStyle w:val="ListParagraph"/>
        <w:numPr>
          <w:ilvl w:val="1"/>
          <w:numId w:val="9"/>
        </w:numPr>
        <w:jc w:val="left"/>
      </w:pPr>
      <w:r>
        <w:t>Fast Track Role: 67% of faculty does not have involvement in any aspect of the AC fast-track program. However, over 10% either teach/facilitate the fast-track classes or refer students to the experience.</w:t>
      </w:r>
    </w:p>
    <w:p w:rsidR="00CA5E52" w:rsidRDefault="00CA5E52" w:rsidP="00CA5E52">
      <w:pPr>
        <w:pStyle w:val="ListParagraph"/>
        <w:numPr>
          <w:ilvl w:val="1"/>
          <w:numId w:val="9"/>
        </w:numPr>
        <w:jc w:val="left"/>
      </w:pPr>
      <w:r>
        <w:t>College Orientation Role: Most of the AC faculty (71%) is not involved in any aspect of orientation. However, 10% of AC faculty say they teach/help facilitate the orientation.</w:t>
      </w:r>
    </w:p>
    <w:p w:rsidR="00CA5E52" w:rsidRDefault="00CA5E52" w:rsidP="00CA5E52">
      <w:pPr>
        <w:pStyle w:val="ListParagraph"/>
        <w:numPr>
          <w:ilvl w:val="1"/>
          <w:numId w:val="9"/>
        </w:numPr>
        <w:jc w:val="left"/>
      </w:pPr>
      <w:r>
        <w:t xml:space="preserve">Success Course Role: Most AC faculty (78%) </w:t>
      </w:r>
      <w:proofErr w:type="gramStart"/>
      <w:r w:rsidR="00F92EE6">
        <w:t>do</w:t>
      </w:r>
      <w:proofErr w:type="gramEnd"/>
      <w:r w:rsidR="00F92EE6">
        <w:t xml:space="preserve"> not have involvement in </w:t>
      </w:r>
      <w:r>
        <w:t>student success courses.</w:t>
      </w:r>
    </w:p>
    <w:p w:rsidR="00CA5E52" w:rsidRDefault="00CA5E52" w:rsidP="00CA5E52">
      <w:pPr>
        <w:pStyle w:val="ListParagraph"/>
        <w:numPr>
          <w:ilvl w:val="1"/>
          <w:numId w:val="9"/>
        </w:numPr>
        <w:jc w:val="left"/>
      </w:pPr>
      <w:r>
        <w:t xml:space="preserve">Structured Experiences for New Students (seminar/first year experience) Role: Most AC faculty (63%) </w:t>
      </w:r>
      <w:r w:rsidR="001E6EB3">
        <w:t xml:space="preserve">is </w:t>
      </w:r>
      <w:r>
        <w:t>not involved in structured experiences for new students. However, over 10% of the faculty said they either teach/facilitate a seminar/first year experience class or advise/refer students into the experience.</w:t>
      </w:r>
    </w:p>
    <w:p w:rsidR="0067685F" w:rsidRPr="0067685F" w:rsidRDefault="00CA5E52" w:rsidP="0067685F">
      <w:pPr>
        <w:pStyle w:val="ListParagraph"/>
        <w:numPr>
          <w:ilvl w:val="1"/>
          <w:numId w:val="9"/>
        </w:numPr>
        <w:jc w:val="left"/>
      </w:pPr>
      <w:r>
        <w:t xml:space="preserve">Organized Learning Community Role: Most AC faculty (67%) </w:t>
      </w:r>
      <w:proofErr w:type="gramStart"/>
      <w:r>
        <w:t>are</w:t>
      </w:r>
      <w:proofErr w:type="gramEnd"/>
      <w:r>
        <w:t xml:space="preserve"> not involved in organized learning communities. However, at least 10% of surveyed faculty said they help plan/design or teach/facilitate a learning community.</w:t>
      </w:r>
    </w:p>
    <w:p w:rsidR="00CA5E52" w:rsidRPr="00CA5E52" w:rsidRDefault="00CA5E52" w:rsidP="00CA5E52">
      <w:pPr>
        <w:jc w:val="left"/>
      </w:pPr>
    </w:p>
    <w:p w:rsidR="00906A24" w:rsidRPr="00B60F7B" w:rsidRDefault="00906A24" w:rsidP="00906A24">
      <w:pPr>
        <w:pStyle w:val="ListParagraph"/>
        <w:numPr>
          <w:ilvl w:val="0"/>
          <w:numId w:val="9"/>
        </w:numPr>
        <w:jc w:val="left"/>
      </w:pPr>
      <w:r>
        <w:rPr>
          <w:b/>
        </w:rPr>
        <w:t>Time Allocation</w:t>
      </w:r>
    </w:p>
    <w:p w:rsidR="00906A24" w:rsidRDefault="00906A24" w:rsidP="00906A24">
      <w:pPr>
        <w:pStyle w:val="ListParagraph"/>
        <w:numPr>
          <w:ilvl w:val="1"/>
          <w:numId w:val="9"/>
        </w:numPr>
        <w:jc w:val="left"/>
      </w:pPr>
      <w:r w:rsidRPr="00B60F7B">
        <w:rPr>
          <w:u w:val="single"/>
        </w:rPr>
        <w:t>In Class</w:t>
      </w:r>
      <w:r>
        <w:rPr>
          <w:u w:val="single"/>
        </w:rPr>
        <w:t xml:space="preserve"> </w:t>
      </w:r>
      <w:r>
        <w:t xml:space="preserve">– </w:t>
      </w:r>
    </w:p>
    <w:p w:rsidR="00906A24" w:rsidRDefault="00CA5E52" w:rsidP="00906A24">
      <w:pPr>
        <w:pStyle w:val="ListParagraph"/>
        <w:numPr>
          <w:ilvl w:val="2"/>
          <w:numId w:val="9"/>
        </w:numPr>
        <w:jc w:val="left"/>
      </w:pPr>
      <w:r>
        <w:t>In an AC instructo</w:t>
      </w:r>
      <w:r w:rsidR="00906A24">
        <w:t xml:space="preserve">r’s selected course, the </w:t>
      </w:r>
      <w:r>
        <w:t xml:space="preserve">AC </w:t>
      </w:r>
      <w:r w:rsidR="00906A24">
        <w:t xml:space="preserve">faculty said they spend </w:t>
      </w:r>
      <w:r w:rsidR="00906A24">
        <w:rPr>
          <w:b/>
        </w:rPr>
        <w:t xml:space="preserve">50% to </w:t>
      </w:r>
      <w:r w:rsidR="00906A24" w:rsidRPr="00D91A6E">
        <w:rPr>
          <w:b/>
        </w:rPr>
        <w:t>100%</w:t>
      </w:r>
      <w:r w:rsidR="00906A24">
        <w:t xml:space="preserve"> of their in-class time doing the following activities (note: it was possible for faculty members to vote for each area individually so the percentages were not required to equal 100% and there was also the possibility for crossover should an instructor view multiple categories such as hands-on practice and student group activities as the same category):</w:t>
      </w:r>
    </w:p>
    <w:p w:rsidR="00CA5E52" w:rsidRPr="00CA5E52" w:rsidRDefault="00CA5E52" w:rsidP="00CA5E52">
      <w:pPr>
        <w:pStyle w:val="ListParagraph"/>
        <w:ind w:left="2880"/>
        <w:jc w:val="left"/>
        <w:rPr>
          <w:b/>
          <w:u w:val="single"/>
        </w:rPr>
      </w:pPr>
      <w:r w:rsidRPr="00CA5E52">
        <w:rPr>
          <w:b/>
          <w:u w:val="single"/>
        </w:rPr>
        <w:t xml:space="preserve">Activity – Percent of Faculty who spend 50% to 100% of In-Class Time </w:t>
      </w:r>
      <w:r w:rsidR="001E6EB3">
        <w:rPr>
          <w:b/>
          <w:u w:val="single"/>
        </w:rPr>
        <w:t>on the Activity</w:t>
      </w:r>
    </w:p>
    <w:p w:rsidR="00906A24" w:rsidRPr="001E6EB3" w:rsidRDefault="00906A24" w:rsidP="00906A24">
      <w:pPr>
        <w:pStyle w:val="ListParagraph"/>
        <w:numPr>
          <w:ilvl w:val="3"/>
          <w:numId w:val="9"/>
        </w:numPr>
        <w:jc w:val="left"/>
        <w:rPr>
          <w:sz w:val="16"/>
          <w:szCs w:val="16"/>
        </w:rPr>
      </w:pPr>
      <w:r w:rsidRPr="001E6EB3">
        <w:rPr>
          <w:sz w:val="16"/>
          <w:szCs w:val="16"/>
        </w:rPr>
        <w:t>Lecture – 32%</w:t>
      </w:r>
    </w:p>
    <w:p w:rsidR="00906A24" w:rsidRPr="001E6EB3" w:rsidRDefault="00906A24" w:rsidP="00906A24">
      <w:pPr>
        <w:pStyle w:val="ListParagraph"/>
        <w:numPr>
          <w:ilvl w:val="3"/>
          <w:numId w:val="9"/>
        </w:numPr>
        <w:jc w:val="left"/>
        <w:rPr>
          <w:sz w:val="16"/>
          <w:szCs w:val="16"/>
        </w:rPr>
      </w:pPr>
      <w:r w:rsidRPr="001E6EB3">
        <w:rPr>
          <w:sz w:val="16"/>
          <w:szCs w:val="16"/>
        </w:rPr>
        <w:t>Hands-on Practice – 22%</w:t>
      </w:r>
    </w:p>
    <w:p w:rsidR="00906A24" w:rsidRPr="001E6EB3" w:rsidRDefault="00906A24" w:rsidP="00906A24">
      <w:pPr>
        <w:pStyle w:val="ListParagraph"/>
        <w:numPr>
          <w:ilvl w:val="3"/>
          <w:numId w:val="9"/>
        </w:numPr>
        <w:jc w:val="left"/>
        <w:rPr>
          <w:sz w:val="16"/>
          <w:szCs w:val="16"/>
        </w:rPr>
      </w:pPr>
      <w:r w:rsidRPr="001E6EB3">
        <w:rPr>
          <w:sz w:val="16"/>
          <w:szCs w:val="16"/>
        </w:rPr>
        <w:t>Teacher-Led Discussion – 16%</w:t>
      </w:r>
    </w:p>
    <w:p w:rsidR="00906A24" w:rsidRPr="001E6EB3" w:rsidRDefault="00906A24" w:rsidP="00906A24">
      <w:pPr>
        <w:pStyle w:val="ListParagraph"/>
        <w:numPr>
          <w:ilvl w:val="3"/>
          <w:numId w:val="9"/>
        </w:numPr>
        <w:jc w:val="left"/>
        <w:rPr>
          <w:sz w:val="16"/>
          <w:szCs w:val="16"/>
        </w:rPr>
      </w:pPr>
      <w:r w:rsidRPr="001E6EB3">
        <w:rPr>
          <w:sz w:val="16"/>
          <w:szCs w:val="16"/>
        </w:rPr>
        <w:t>Experiential (labs, field work, clinical placements, internships) – 9%</w:t>
      </w:r>
    </w:p>
    <w:p w:rsidR="00906A24" w:rsidRPr="001E6EB3" w:rsidRDefault="00906A24" w:rsidP="00906A24">
      <w:pPr>
        <w:pStyle w:val="ListParagraph"/>
        <w:numPr>
          <w:ilvl w:val="3"/>
          <w:numId w:val="9"/>
        </w:numPr>
        <w:jc w:val="left"/>
        <w:rPr>
          <w:sz w:val="16"/>
          <w:szCs w:val="16"/>
        </w:rPr>
      </w:pPr>
      <w:r w:rsidRPr="001E6EB3">
        <w:rPr>
          <w:sz w:val="16"/>
          <w:szCs w:val="16"/>
        </w:rPr>
        <w:t>Student Computer Use – 7%</w:t>
      </w:r>
    </w:p>
    <w:p w:rsidR="00906A24" w:rsidRPr="001E6EB3" w:rsidRDefault="00906A24" w:rsidP="00906A24">
      <w:pPr>
        <w:pStyle w:val="ListParagraph"/>
        <w:numPr>
          <w:ilvl w:val="3"/>
          <w:numId w:val="9"/>
        </w:numPr>
        <w:jc w:val="left"/>
        <w:rPr>
          <w:sz w:val="16"/>
          <w:szCs w:val="16"/>
        </w:rPr>
      </w:pPr>
      <w:r w:rsidRPr="001E6EB3">
        <w:rPr>
          <w:sz w:val="16"/>
          <w:szCs w:val="16"/>
        </w:rPr>
        <w:t>Small Group Activities – 5%</w:t>
      </w:r>
    </w:p>
    <w:p w:rsidR="00906A24" w:rsidRPr="001E6EB3" w:rsidRDefault="00906A24" w:rsidP="00906A24">
      <w:pPr>
        <w:pStyle w:val="ListParagraph"/>
        <w:numPr>
          <w:ilvl w:val="3"/>
          <w:numId w:val="9"/>
        </w:numPr>
        <w:jc w:val="left"/>
        <w:rPr>
          <w:sz w:val="16"/>
          <w:szCs w:val="16"/>
        </w:rPr>
      </w:pPr>
      <w:r w:rsidRPr="001E6EB3">
        <w:rPr>
          <w:sz w:val="16"/>
          <w:szCs w:val="16"/>
        </w:rPr>
        <w:t>Student Presentations – 5%</w:t>
      </w:r>
    </w:p>
    <w:p w:rsidR="00906A24" w:rsidRPr="001E6EB3" w:rsidRDefault="00906A24" w:rsidP="00906A24">
      <w:pPr>
        <w:pStyle w:val="ListParagraph"/>
        <w:numPr>
          <w:ilvl w:val="3"/>
          <w:numId w:val="9"/>
        </w:numPr>
        <w:jc w:val="left"/>
        <w:rPr>
          <w:sz w:val="16"/>
          <w:szCs w:val="16"/>
        </w:rPr>
      </w:pPr>
      <w:r w:rsidRPr="001E6EB3">
        <w:rPr>
          <w:sz w:val="16"/>
          <w:szCs w:val="16"/>
        </w:rPr>
        <w:t>Teacher-Student Shared Responsibility (seminar, discussion, etc.) – 4%</w:t>
      </w:r>
    </w:p>
    <w:p w:rsidR="00906A24" w:rsidRPr="001E6EB3" w:rsidRDefault="00906A24" w:rsidP="00906A24">
      <w:pPr>
        <w:pStyle w:val="ListParagraph"/>
        <w:numPr>
          <w:ilvl w:val="3"/>
          <w:numId w:val="9"/>
        </w:numPr>
        <w:jc w:val="left"/>
        <w:rPr>
          <w:sz w:val="16"/>
          <w:szCs w:val="16"/>
        </w:rPr>
      </w:pPr>
      <w:r w:rsidRPr="001E6EB3">
        <w:rPr>
          <w:sz w:val="16"/>
          <w:szCs w:val="16"/>
        </w:rPr>
        <w:t>Testing and Evaluation – 3%</w:t>
      </w:r>
    </w:p>
    <w:p w:rsidR="00906A24" w:rsidRPr="001E6EB3" w:rsidRDefault="00906A24" w:rsidP="00906A24">
      <w:pPr>
        <w:pStyle w:val="ListParagraph"/>
        <w:numPr>
          <w:ilvl w:val="3"/>
          <w:numId w:val="9"/>
        </w:numPr>
        <w:jc w:val="left"/>
        <w:rPr>
          <w:sz w:val="16"/>
          <w:szCs w:val="16"/>
        </w:rPr>
      </w:pPr>
      <w:r w:rsidRPr="001E6EB3">
        <w:rPr>
          <w:sz w:val="16"/>
          <w:szCs w:val="16"/>
        </w:rPr>
        <w:t>In-Class Writing – 2%</w:t>
      </w:r>
    </w:p>
    <w:p w:rsidR="00906A24" w:rsidRPr="001E6EB3" w:rsidRDefault="00906A24" w:rsidP="00906A24">
      <w:pPr>
        <w:pStyle w:val="ListParagraph"/>
        <w:numPr>
          <w:ilvl w:val="3"/>
          <w:numId w:val="9"/>
        </w:numPr>
        <w:jc w:val="left"/>
        <w:rPr>
          <w:sz w:val="16"/>
          <w:szCs w:val="16"/>
        </w:rPr>
      </w:pPr>
      <w:r w:rsidRPr="001E6EB3">
        <w:rPr>
          <w:sz w:val="16"/>
          <w:szCs w:val="16"/>
        </w:rPr>
        <w:t>Performances in Applied and Fine Arts (dance, drama, music) -2%</w:t>
      </w:r>
    </w:p>
    <w:p w:rsidR="00906A24" w:rsidRDefault="001E6EB3" w:rsidP="00906A24">
      <w:pPr>
        <w:pStyle w:val="ListParagraph"/>
        <w:numPr>
          <w:ilvl w:val="2"/>
          <w:numId w:val="9"/>
        </w:numPr>
        <w:jc w:val="left"/>
      </w:pPr>
      <w:r>
        <w:t xml:space="preserve">The following percentages of </w:t>
      </w:r>
      <w:r w:rsidR="00906A24">
        <w:t xml:space="preserve">AC instructors said they spend </w:t>
      </w:r>
      <w:r w:rsidRPr="001E6EB3">
        <w:t>no</w:t>
      </w:r>
      <w:r w:rsidR="00906A24" w:rsidRPr="001E6EB3">
        <w:t xml:space="preserve"> </w:t>
      </w:r>
      <w:r w:rsidR="00906A24">
        <w:t>of in-class time doing the following activities:</w:t>
      </w:r>
    </w:p>
    <w:p w:rsidR="001E6EB3" w:rsidRPr="001E6EB3" w:rsidRDefault="001E6EB3" w:rsidP="001E6EB3">
      <w:pPr>
        <w:pStyle w:val="ListParagraph"/>
        <w:ind w:left="2880"/>
        <w:jc w:val="left"/>
        <w:rPr>
          <w:b/>
          <w:u w:val="single"/>
        </w:rPr>
      </w:pPr>
      <w:r w:rsidRPr="00CA5E52">
        <w:rPr>
          <w:b/>
          <w:u w:val="single"/>
        </w:rPr>
        <w:t xml:space="preserve">Activity – Percent of Faculty who spend </w:t>
      </w:r>
      <w:r>
        <w:rPr>
          <w:b/>
          <w:u w:val="single"/>
        </w:rPr>
        <w:t>No</w:t>
      </w:r>
      <w:r w:rsidRPr="00CA5E52">
        <w:rPr>
          <w:b/>
          <w:u w:val="single"/>
        </w:rPr>
        <w:t xml:space="preserve"> In-Class </w:t>
      </w:r>
      <w:proofErr w:type="gramStart"/>
      <w:r w:rsidRPr="00CA5E52">
        <w:rPr>
          <w:b/>
          <w:u w:val="single"/>
        </w:rPr>
        <w:t xml:space="preserve">Time </w:t>
      </w:r>
      <w:r>
        <w:rPr>
          <w:b/>
          <w:u w:val="single"/>
        </w:rPr>
        <w:t xml:space="preserve"> on</w:t>
      </w:r>
      <w:proofErr w:type="gramEnd"/>
      <w:r>
        <w:rPr>
          <w:b/>
          <w:u w:val="single"/>
        </w:rPr>
        <w:t xml:space="preserve"> the Activity</w:t>
      </w:r>
    </w:p>
    <w:p w:rsidR="00906A24" w:rsidRPr="001E6EB3" w:rsidRDefault="00906A24" w:rsidP="00906A24">
      <w:pPr>
        <w:pStyle w:val="ListParagraph"/>
        <w:numPr>
          <w:ilvl w:val="3"/>
          <w:numId w:val="9"/>
        </w:numPr>
        <w:jc w:val="left"/>
        <w:rPr>
          <w:sz w:val="16"/>
          <w:szCs w:val="16"/>
        </w:rPr>
      </w:pPr>
      <w:r w:rsidRPr="001E6EB3">
        <w:rPr>
          <w:sz w:val="16"/>
          <w:szCs w:val="16"/>
        </w:rPr>
        <w:t>Performances in Applied and Fine Arts (dance, drama, music) -89%</w:t>
      </w:r>
    </w:p>
    <w:p w:rsidR="00906A24" w:rsidRPr="001E6EB3" w:rsidRDefault="00906A24" w:rsidP="00906A24">
      <w:pPr>
        <w:pStyle w:val="ListParagraph"/>
        <w:numPr>
          <w:ilvl w:val="3"/>
          <w:numId w:val="9"/>
        </w:numPr>
        <w:jc w:val="left"/>
        <w:rPr>
          <w:sz w:val="16"/>
          <w:szCs w:val="16"/>
        </w:rPr>
      </w:pPr>
      <w:r w:rsidRPr="001E6EB3">
        <w:rPr>
          <w:sz w:val="16"/>
          <w:szCs w:val="16"/>
        </w:rPr>
        <w:t>In-Class Writing – 61%</w:t>
      </w:r>
    </w:p>
    <w:p w:rsidR="00906A24" w:rsidRPr="001E6EB3" w:rsidRDefault="00906A24" w:rsidP="00906A24">
      <w:pPr>
        <w:pStyle w:val="ListParagraph"/>
        <w:numPr>
          <w:ilvl w:val="3"/>
          <w:numId w:val="9"/>
        </w:numPr>
        <w:jc w:val="left"/>
        <w:rPr>
          <w:sz w:val="16"/>
          <w:szCs w:val="16"/>
        </w:rPr>
      </w:pPr>
      <w:r w:rsidRPr="001E6EB3">
        <w:rPr>
          <w:sz w:val="16"/>
          <w:szCs w:val="16"/>
        </w:rPr>
        <w:t>Experiential (labs, field work, clinical placements, internships) – 57%</w:t>
      </w:r>
    </w:p>
    <w:p w:rsidR="00906A24" w:rsidRPr="001E6EB3" w:rsidRDefault="00906A24" w:rsidP="00906A24">
      <w:pPr>
        <w:pStyle w:val="ListParagraph"/>
        <w:numPr>
          <w:ilvl w:val="3"/>
          <w:numId w:val="9"/>
        </w:numPr>
        <w:jc w:val="left"/>
        <w:rPr>
          <w:sz w:val="16"/>
          <w:szCs w:val="16"/>
        </w:rPr>
      </w:pPr>
      <w:r w:rsidRPr="001E6EB3">
        <w:rPr>
          <w:sz w:val="16"/>
          <w:szCs w:val="16"/>
        </w:rPr>
        <w:t>Student Presentations – 52%</w:t>
      </w:r>
    </w:p>
    <w:p w:rsidR="00906A24" w:rsidRPr="001E6EB3" w:rsidRDefault="00906A24" w:rsidP="00906A24">
      <w:pPr>
        <w:pStyle w:val="ListParagraph"/>
        <w:numPr>
          <w:ilvl w:val="3"/>
          <w:numId w:val="9"/>
        </w:numPr>
        <w:jc w:val="left"/>
        <w:rPr>
          <w:sz w:val="16"/>
          <w:szCs w:val="16"/>
        </w:rPr>
      </w:pPr>
      <w:r w:rsidRPr="001E6EB3">
        <w:rPr>
          <w:sz w:val="16"/>
          <w:szCs w:val="16"/>
        </w:rPr>
        <w:t>Student Computer Use – 45%</w:t>
      </w:r>
    </w:p>
    <w:p w:rsidR="00906A24" w:rsidRPr="001E6EB3" w:rsidRDefault="00906A24" w:rsidP="00906A24">
      <w:pPr>
        <w:pStyle w:val="ListParagraph"/>
        <w:numPr>
          <w:ilvl w:val="3"/>
          <w:numId w:val="9"/>
        </w:numPr>
        <w:jc w:val="left"/>
        <w:rPr>
          <w:sz w:val="16"/>
          <w:szCs w:val="16"/>
        </w:rPr>
      </w:pPr>
      <w:r w:rsidRPr="001E6EB3">
        <w:rPr>
          <w:sz w:val="16"/>
          <w:szCs w:val="16"/>
        </w:rPr>
        <w:t>Teacher-Student Shared Responsibility (seminar, discussion, etc.) – 31%</w:t>
      </w:r>
    </w:p>
    <w:p w:rsidR="00906A24" w:rsidRPr="001E6EB3" w:rsidRDefault="00906A24" w:rsidP="00906A24">
      <w:pPr>
        <w:pStyle w:val="ListParagraph"/>
        <w:numPr>
          <w:ilvl w:val="3"/>
          <w:numId w:val="9"/>
        </w:numPr>
        <w:jc w:val="left"/>
        <w:rPr>
          <w:sz w:val="16"/>
          <w:szCs w:val="16"/>
        </w:rPr>
      </w:pPr>
      <w:r w:rsidRPr="001E6EB3">
        <w:rPr>
          <w:sz w:val="16"/>
          <w:szCs w:val="16"/>
        </w:rPr>
        <w:t>Small Group Activities – 25%</w:t>
      </w:r>
    </w:p>
    <w:p w:rsidR="00906A24" w:rsidRPr="001E6EB3" w:rsidRDefault="00906A24" w:rsidP="00906A24">
      <w:pPr>
        <w:pStyle w:val="ListParagraph"/>
        <w:numPr>
          <w:ilvl w:val="3"/>
          <w:numId w:val="9"/>
        </w:numPr>
        <w:jc w:val="left"/>
        <w:rPr>
          <w:sz w:val="16"/>
          <w:szCs w:val="16"/>
        </w:rPr>
      </w:pPr>
      <w:r w:rsidRPr="001E6EB3">
        <w:rPr>
          <w:sz w:val="16"/>
          <w:szCs w:val="16"/>
        </w:rPr>
        <w:t>Hands-on Practice – 19%</w:t>
      </w:r>
    </w:p>
    <w:p w:rsidR="00906A24" w:rsidRPr="001E6EB3" w:rsidRDefault="00906A24" w:rsidP="00906A24">
      <w:pPr>
        <w:pStyle w:val="ListParagraph"/>
        <w:numPr>
          <w:ilvl w:val="3"/>
          <w:numId w:val="9"/>
        </w:numPr>
        <w:jc w:val="left"/>
        <w:rPr>
          <w:sz w:val="16"/>
          <w:szCs w:val="16"/>
        </w:rPr>
      </w:pPr>
      <w:r w:rsidRPr="001E6EB3">
        <w:rPr>
          <w:sz w:val="16"/>
          <w:szCs w:val="16"/>
        </w:rPr>
        <w:t>Testing and Evaluation – 7%</w:t>
      </w:r>
    </w:p>
    <w:p w:rsidR="00906A24" w:rsidRPr="001E6EB3" w:rsidRDefault="00906A24" w:rsidP="00906A24">
      <w:pPr>
        <w:pStyle w:val="ListParagraph"/>
        <w:numPr>
          <w:ilvl w:val="3"/>
          <w:numId w:val="9"/>
        </w:numPr>
        <w:jc w:val="left"/>
        <w:rPr>
          <w:sz w:val="16"/>
          <w:szCs w:val="16"/>
        </w:rPr>
      </w:pPr>
      <w:r w:rsidRPr="001E6EB3">
        <w:rPr>
          <w:sz w:val="16"/>
          <w:szCs w:val="16"/>
        </w:rPr>
        <w:t>Lecture – 3%</w:t>
      </w:r>
    </w:p>
    <w:p w:rsidR="00906A24" w:rsidRPr="001E6EB3" w:rsidRDefault="00906A24" w:rsidP="00906A24">
      <w:pPr>
        <w:pStyle w:val="ListParagraph"/>
        <w:numPr>
          <w:ilvl w:val="3"/>
          <w:numId w:val="9"/>
        </w:numPr>
        <w:jc w:val="left"/>
        <w:rPr>
          <w:sz w:val="16"/>
          <w:szCs w:val="16"/>
        </w:rPr>
      </w:pPr>
      <w:r w:rsidRPr="001E6EB3">
        <w:rPr>
          <w:sz w:val="16"/>
          <w:szCs w:val="16"/>
        </w:rPr>
        <w:t>Teacher-led discussion – 2%</w:t>
      </w:r>
    </w:p>
    <w:p w:rsidR="00D47BEA" w:rsidRDefault="00906A24" w:rsidP="00D47BEA">
      <w:pPr>
        <w:pStyle w:val="ListParagraph"/>
        <w:numPr>
          <w:ilvl w:val="0"/>
          <w:numId w:val="11"/>
        </w:numPr>
        <w:ind w:left="2250" w:hanging="450"/>
        <w:jc w:val="left"/>
      </w:pPr>
      <w:r>
        <w:t xml:space="preserve">Most part-time AC faculty teach for 1-12 hours in a typical week and most full-time faculty teach 13-30 hours in a typical week. Most </w:t>
      </w:r>
      <w:r w:rsidR="001E6EB3">
        <w:t xml:space="preserve">AC </w:t>
      </w:r>
      <w:r>
        <w:t>part-time facul</w:t>
      </w:r>
      <w:r w:rsidR="001E6EB3">
        <w:t>ty will teach 1-21 credit hours</w:t>
      </w:r>
      <w:r>
        <w:t xml:space="preserve"> this academic year and most</w:t>
      </w:r>
      <w:r w:rsidR="001E6EB3">
        <w:t xml:space="preserve"> AC</w:t>
      </w:r>
      <w:r>
        <w:t xml:space="preserve"> full-time faculty will teach more than 30 credit hours this academic year.</w:t>
      </w:r>
    </w:p>
    <w:p w:rsidR="0067685F" w:rsidRPr="001E6EB3" w:rsidRDefault="0067685F" w:rsidP="0067685F">
      <w:pPr>
        <w:jc w:val="left"/>
        <w:rPr>
          <w:sz w:val="24"/>
          <w:szCs w:val="24"/>
          <w:u w:val="single"/>
        </w:rPr>
      </w:pPr>
      <w:r>
        <w:rPr>
          <w:sz w:val="24"/>
          <w:szCs w:val="24"/>
          <w:u w:val="single"/>
        </w:rPr>
        <w:lastRenderedPageBreak/>
        <w:t>Faculty Profile Section Summary Continued</w:t>
      </w:r>
    </w:p>
    <w:p w:rsidR="00906A24" w:rsidRPr="00CC1556" w:rsidRDefault="0067685F" w:rsidP="00906A24">
      <w:pPr>
        <w:pStyle w:val="ListParagraph"/>
        <w:numPr>
          <w:ilvl w:val="1"/>
          <w:numId w:val="9"/>
        </w:numPr>
        <w:jc w:val="left"/>
      </w:pPr>
      <w:r>
        <w:rPr>
          <w:u w:val="single"/>
        </w:rPr>
        <w:t xml:space="preserve">Time – Allocation </w:t>
      </w:r>
      <w:r w:rsidR="00906A24">
        <w:rPr>
          <w:u w:val="single"/>
        </w:rPr>
        <w:t xml:space="preserve">Items Not Related to Class Structure </w:t>
      </w:r>
      <w:r w:rsidR="00906A24" w:rsidRPr="00AF680A">
        <w:t>–</w:t>
      </w:r>
    </w:p>
    <w:p w:rsidR="00906A24" w:rsidRDefault="00906A24" w:rsidP="00906A24">
      <w:pPr>
        <w:pStyle w:val="ListParagraph"/>
        <w:numPr>
          <w:ilvl w:val="2"/>
          <w:numId w:val="9"/>
        </w:numPr>
        <w:jc w:val="left"/>
      </w:pPr>
      <w:r>
        <w:t>AC instructors are most involved (time commitments of 1-31 or more) hours with the following projects/activities:</w:t>
      </w:r>
    </w:p>
    <w:tbl>
      <w:tblPr>
        <w:tblStyle w:val="LightList-Accent1"/>
        <w:tblW w:w="0" w:type="auto"/>
        <w:jc w:val="right"/>
        <w:tblLook w:val="04A0" w:firstRow="1" w:lastRow="0" w:firstColumn="1" w:lastColumn="0" w:noHBand="0" w:noVBand="1"/>
      </w:tblPr>
      <w:tblGrid>
        <w:gridCol w:w="3056"/>
        <w:gridCol w:w="1667"/>
        <w:gridCol w:w="1852"/>
        <w:gridCol w:w="2155"/>
      </w:tblGrid>
      <w:tr w:rsidR="00906A24" w:rsidRPr="00574937" w:rsidTr="00271B46">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rPr>
                <w:rFonts w:cstheme="minorHAnsi"/>
                <w:b w:val="0"/>
                <w:sz w:val="16"/>
                <w:szCs w:val="16"/>
              </w:rPr>
            </w:pPr>
            <w:r w:rsidRPr="00574937">
              <w:rPr>
                <w:rFonts w:cstheme="minorHAnsi"/>
                <w:b w:val="0"/>
                <w:sz w:val="16"/>
                <w:szCs w:val="16"/>
              </w:rPr>
              <w:t>Activity</w:t>
            </w:r>
          </w:p>
        </w:tc>
        <w:tc>
          <w:tcPr>
            <w:tcW w:w="1667" w:type="dxa"/>
          </w:tcPr>
          <w:p w:rsidR="00906A24" w:rsidRPr="00574937" w:rsidRDefault="00906A24" w:rsidP="00830E03">
            <w:pPr>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574937">
              <w:rPr>
                <w:rFonts w:cstheme="minorHAnsi"/>
                <w:b w:val="0"/>
                <w:sz w:val="16"/>
                <w:szCs w:val="16"/>
              </w:rPr>
              <w:t>Percentage</w:t>
            </w:r>
            <w:r w:rsidR="001E6EB3">
              <w:rPr>
                <w:rFonts w:cstheme="minorHAnsi"/>
                <w:b w:val="0"/>
                <w:sz w:val="16"/>
                <w:szCs w:val="16"/>
              </w:rPr>
              <w:t xml:space="preserve"> of AC Faculty</w:t>
            </w:r>
            <w:r w:rsidRPr="00574937">
              <w:rPr>
                <w:rFonts w:cstheme="minorHAnsi"/>
                <w:b w:val="0"/>
                <w:sz w:val="16"/>
                <w:szCs w:val="16"/>
              </w:rPr>
              <w:t xml:space="preserve"> Involved</w:t>
            </w:r>
          </w:p>
          <w:p w:rsidR="00906A24" w:rsidRPr="00574937" w:rsidRDefault="001E6EB3" w:rsidP="00830E03">
            <w:pPr>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b w:val="0"/>
                <w:sz w:val="16"/>
                <w:szCs w:val="16"/>
              </w:rPr>
              <w:t>(</w:t>
            </w:r>
            <w:r w:rsidR="00906A24" w:rsidRPr="00574937">
              <w:rPr>
                <w:rFonts w:cstheme="minorHAnsi"/>
                <w:b w:val="0"/>
                <w:sz w:val="16"/>
                <w:szCs w:val="16"/>
              </w:rPr>
              <w:t>1-31 Hours</w:t>
            </w:r>
            <w:r>
              <w:rPr>
                <w:rFonts w:cstheme="minorHAnsi"/>
                <w:b w:val="0"/>
                <w:sz w:val="16"/>
                <w:szCs w:val="16"/>
              </w:rPr>
              <w:t>)</w:t>
            </w:r>
          </w:p>
        </w:tc>
        <w:tc>
          <w:tcPr>
            <w:tcW w:w="1852" w:type="dxa"/>
          </w:tcPr>
          <w:p w:rsidR="00906A24" w:rsidRPr="00574937" w:rsidRDefault="00906A24" w:rsidP="00830E03">
            <w:pPr>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574937">
              <w:rPr>
                <w:rFonts w:cstheme="minorHAnsi"/>
                <w:b w:val="0"/>
                <w:sz w:val="16"/>
                <w:szCs w:val="16"/>
              </w:rPr>
              <w:t>Time Spent by Majority</w:t>
            </w:r>
            <w:r w:rsidR="001E6EB3">
              <w:rPr>
                <w:rFonts w:cstheme="minorHAnsi"/>
                <w:b w:val="0"/>
                <w:sz w:val="16"/>
                <w:szCs w:val="16"/>
              </w:rPr>
              <w:t xml:space="preserve"> of AC Faculty</w:t>
            </w:r>
          </w:p>
          <w:p w:rsidR="00906A24" w:rsidRPr="00574937" w:rsidRDefault="00906A24" w:rsidP="00830E03">
            <w:pPr>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574937">
              <w:rPr>
                <w:rFonts w:cstheme="minorHAnsi"/>
                <w:b w:val="0"/>
                <w:sz w:val="16"/>
                <w:szCs w:val="16"/>
              </w:rPr>
              <w:t>(50% or more</w:t>
            </w:r>
            <w:r>
              <w:rPr>
                <w:rFonts w:cstheme="minorHAnsi"/>
                <w:b w:val="0"/>
                <w:sz w:val="16"/>
                <w:szCs w:val="16"/>
              </w:rPr>
              <w:t xml:space="preserve"> Faculty</w:t>
            </w:r>
            <w:r w:rsidRPr="00574937">
              <w:rPr>
                <w:rFonts w:cstheme="minorHAnsi"/>
                <w:b w:val="0"/>
                <w:sz w:val="16"/>
                <w:szCs w:val="16"/>
              </w:rPr>
              <w:t>)</w:t>
            </w:r>
          </w:p>
        </w:tc>
        <w:tc>
          <w:tcPr>
            <w:tcW w:w="2155" w:type="dxa"/>
          </w:tcPr>
          <w:p w:rsidR="00906A24" w:rsidRPr="00574937" w:rsidRDefault="00906A24" w:rsidP="00830E03">
            <w:pPr>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574937">
              <w:rPr>
                <w:rFonts w:cstheme="minorHAnsi"/>
                <w:b w:val="0"/>
                <w:sz w:val="16"/>
                <w:szCs w:val="16"/>
              </w:rPr>
              <w:t>Percentage</w:t>
            </w:r>
            <w:r w:rsidR="001E6EB3">
              <w:rPr>
                <w:rFonts w:cstheme="minorHAnsi"/>
                <w:b w:val="0"/>
                <w:sz w:val="16"/>
                <w:szCs w:val="16"/>
              </w:rPr>
              <w:t xml:space="preserve"> of AC Faculty </w:t>
            </w:r>
            <w:r w:rsidRPr="00574937">
              <w:rPr>
                <w:rFonts w:cstheme="minorHAnsi"/>
                <w:b w:val="0"/>
                <w:sz w:val="16"/>
                <w:szCs w:val="16"/>
              </w:rPr>
              <w:t xml:space="preserve"> that spend 0%</w:t>
            </w:r>
            <w:r>
              <w:rPr>
                <w:rFonts w:cstheme="minorHAnsi"/>
                <w:b w:val="0"/>
                <w:sz w:val="16"/>
                <w:szCs w:val="16"/>
              </w:rPr>
              <w:t xml:space="preserve"> of Time on the Activity</w:t>
            </w:r>
          </w:p>
        </w:tc>
      </w:tr>
      <w:tr w:rsidR="00906A24" w:rsidRPr="00574937" w:rsidTr="00271B46">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Preparing for Class</w:t>
            </w:r>
          </w:p>
        </w:tc>
        <w:tc>
          <w:tcPr>
            <w:tcW w:w="1667"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100%</w:t>
            </w:r>
          </w:p>
        </w:tc>
        <w:tc>
          <w:tcPr>
            <w:tcW w:w="1852"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1 to 8 hours</w:t>
            </w:r>
          </w:p>
        </w:tc>
        <w:tc>
          <w:tcPr>
            <w:tcW w:w="2155"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0%</w:t>
            </w:r>
          </w:p>
        </w:tc>
      </w:tr>
      <w:tr w:rsidR="00906A24" w:rsidRPr="00574937" w:rsidTr="00271B46">
        <w:trPr>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Grading Papers</w:t>
            </w:r>
          </w:p>
        </w:tc>
        <w:tc>
          <w:tcPr>
            <w:tcW w:w="1667"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99%</w:t>
            </w:r>
          </w:p>
        </w:tc>
        <w:tc>
          <w:tcPr>
            <w:tcW w:w="1852"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1 to 8 hours</w:t>
            </w:r>
          </w:p>
        </w:tc>
        <w:tc>
          <w:tcPr>
            <w:tcW w:w="2155"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1%</w:t>
            </w:r>
          </w:p>
        </w:tc>
      </w:tr>
      <w:tr w:rsidR="00906A24" w:rsidRPr="00574937" w:rsidTr="00271B46">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Providing Written/Oral Feedback to Students</w:t>
            </w:r>
          </w:p>
        </w:tc>
        <w:tc>
          <w:tcPr>
            <w:tcW w:w="1667"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98%</w:t>
            </w:r>
          </w:p>
        </w:tc>
        <w:tc>
          <w:tcPr>
            <w:tcW w:w="1852"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1 to 4 hours</w:t>
            </w:r>
          </w:p>
        </w:tc>
        <w:tc>
          <w:tcPr>
            <w:tcW w:w="2155"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2%</w:t>
            </w:r>
          </w:p>
        </w:tc>
      </w:tr>
      <w:tr w:rsidR="00906A24" w:rsidRPr="00574937" w:rsidTr="00271B46">
        <w:trPr>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Advising Students</w:t>
            </w:r>
          </w:p>
        </w:tc>
        <w:tc>
          <w:tcPr>
            <w:tcW w:w="1667"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72%</w:t>
            </w:r>
          </w:p>
        </w:tc>
        <w:tc>
          <w:tcPr>
            <w:tcW w:w="1852"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None to 4 hours</w:t>
            </w:r>
          </w:p>
        </w:tc>
        <w:tc>
          <w:tcPr>
            <w:tcW w:w="2155"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28%</w:t>
            </w:r>
          </w:p>
        </w:tc>
      </w:tr>
      <w:tr w:rsidR="00906A24" w:rsidRPr="00574937" w:rsidTr="00271B46">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Interactions with Students Outside the Classroom</w:t>
            </w:r>
          </w:p>
        </w:tc>
        <w:tc>
          <w:tcPr>
            <w:tcW w:w="1667"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71%</w:t>
            </w:r>
          </w:p>
        </w:tc>
        <w:tc>
          <w:tcPr>
            <w:tcW w:w="1852"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1 to 4 hours</w:t>
            </w:r>
          </w:p>
        </w:tc>
        <w:tc>
          <w:tcPr>
            <w:tcW w:w="2155"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29%</w:t>
            </w:r>
          </w:p>
        </w:tc>
      </w:tr>
      <w:tr w:rsidR="00906A24" w:rsidRPr="00574937" w:rsidTr="00271B46">
        <w:trPr>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College Committees/Task Forces</w:t>
            </w:r>
          </w:p>
        </w:tc>
        <w:tc>
          <w:tcPr>
            <w:tcW w:w="1667"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67%</w:t>
            </w:r>
          </w:p>
        </w:tc>
        <w:tc>
          <w:tcPr>
            <w:tcW w:w="1852"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1 to 4 hours</w:t>
            </w:r>
          </w:p>
        </w:tc>
        <w:tc>
          <w:tcPr>
            <w:tcW w:w="2155"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33%</w:t>
            </w:r>
          </w:p>
        </w:tc>
      </w:tr>
      <w:tr w:rsidR="00906A24" w:rsidRPr="00574937" w:rsidTr="00271B46">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Coordination/Administrative Activities</w:t>
            </w:r>
          </w:p>
        </w:tc>
        <w:tc>
          <w:tcPr>
            <w:tcW w:w="1667"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61%</w:t>
            </w:r>
          </w:p>
        </w:tc>
        <w:tc>
          <w:tcPr>
            <w:tcW w:w="1852"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None to 4 hours</w:t>
            </w:r>
          </w:p>
        </w:tc>
        <w:tc>
          <w:tcPr>
            <w:tcW w:w="2155"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39%</w:t>
            </w:r>
          </w:p>
        </w:tc>
      </w:tr>
      <w:tr w:rsidR="00906A24" w:rsidRPr="00574937" w:rsidTr="00271B46">
        <w:trPr>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Mentoring Other Faculty</w:t>
            </w:r>
          </w:p>
        </w:tc>
        <w:tc>
          <w:tcPr>
            <w:tcW w:w="1667"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48%</w:t>
            </w:r>
          </w:p>
        </w:tc>
        <w:tc>
          <w:tcPr>
            <w:tcW w:w="1852"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None</w:t>
            </w:r>
          </w:p>
        </w:tc>
        <w:tc>
          <w:tcPr>
            <w:tcW w:w="2155"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52%</w:t>
            </w:r>
          </w:p>
        </w:tc>
      </w:tr>
      <w:tr w:rsidR="00906A24" w:rsidRPr="00574937" w:rsidTr="00271B46">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Activities other than Coursework</w:t>
            </w:r>
          </w:p>
        </w:tc>
        <w:tc>
          <w:tcPr>
            <w:tcW w:w="1667"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48%</w:t>
            </w:r>
          </w:p>
        </w:tc>
        <w:tc>
          <w:tcPr>
            <w:tcW w:w="1852"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None</w:t>
            </w:r>
          </w:p>
        </w:tc>
        <w:tc>
          <w:tcPr>
            <w:tcW w:w="2155"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52%</w:t>
            </w:r>
          </w:p>
        </w:tc>
      </w:tr>
      <w:tr w:rsidR="00906A24" w:rsidRPr="00574937" w:rsidTr="00271B46">
        <w:trPr>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Conducting Service Activities</w:t>
            </w:r>
          </w:p>
        </w:tc>
        <w:tc>
          <w:tcPr>
            <w:tcW w:w="1667"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44%</w:t>
            </w:r>
          </w:p>
        </w:tc>
        <w:tc>
          <w:tcPr>
            <w:tcW w:w="1852"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None to 4 hours</w:t>
            </w:r>
          </w:p>
        </w:tc>
        <w:tc>
          <w:tcPr>
            <w:tcW w:w="2155"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56%</w:t>
            </w:r>
          </w:p>
        </w:tc>
      </w:tr>
      <w:tr w:rsidR="00906A24" w:rsidRPr="00574937" w:rsidTr="00271B46">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Supervising Internships/Field Experiences</w:t>
            </w:r>
          </w:p>
        </w:tc>
        <w:tc>
          <w:tcPr>
            <w:tcW w:w="1667"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32%</w:t>
            </w:r>
          </w:p>
        </w:tc>
        <w:tc>
          <w:tcPr>
            <w:tcW w:w="1852"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None</w:t>
            </w:r>
          </w:p>
        </w:tc>
        <w:tc>
          <w:tcPr>
            <w:tcW w:w="2155" w:type="dxa"/>
          </w:tcPr>
          <w:p w:rsidR="00906A24" w:rsidRPr="00574937" w:rsidRDefault="00906A24" w:rsidP="00830E0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74937">
              <w:rPr>
                <w:rFonts w:cstheme="minorHAnsi"/>
                <w:sz w:val="16"/>
                <w:szCs w:val="16"/>
              </w:rPr>
              <w:t>68%</w:t>
            </w:r>
          </w:p>
        </w:tc>
      </w:tr>
      <w:tr w:rsidR="00906A24" w:rsidRPr="00574937" w:rsidTr="00271B46">
        <w:trPr>
          <w:jc w:val="right"/>
        </w:trPr>
        <w:tc>
          <w:tcPr>
            <w:cnfStyle w:val="001000000000" w:firstRow="0" w:lastRow="0" w:firstColumn="1" w:lastColumn="0" w:oddVBand="0" w:evenVBand="0" w:oddHBand="0" w:evenHBand="0" w:firstRowFirstColumn="0" w:firstRowLastColumn="0" w:lastRowFirstColumn="0" w:lastRowLastColumn="0"/>
            <w:tcW w:w="3056" w:type="dxa"/>
          </w:tcPr>
          <w:p w:rsidR="00906A24" w:rsidRPr="00574937" w:rsidRDefault="00906A24" w:rsidP="00830E03">
            <w:pPr>
              <w:jc w:val="left"/>
              <w:rPr>
                <w:rFonts w:cstheme="minorHAnsi"/>
                <w:b w:val="0"/>
                <w:sz w:val="16"/>
                <w:szCs w:val="16"/>
              </w:rPr>
            </w:pPr>
            <w:r w:rsidRPr="00574937">
              <w:rPr>
                <w:rFonts w:cstheme="minorHAnsi"/>
                <w:b w:val="0"/>
                <w:sz w:val="16"/>
                <w:szCs w:val="16"/>
              </w:rPr>
              <w:t>Honors’ Projects</w:t>
            </w:r>
          </w:p>
        </w:tc>
        <w:tc>
          <w:tcPr>
            <w:tcW w:w="1667"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14%</w:t>
            </w:r>
          </w:p>
        </w:tc>
        <w:tc>
          <w:tcPr>
            <w:tcW w:w="1852"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None</w:t>
            </w:r>
          </w:p>
        </w:tc>
        <w:tc>
          <w:tcPr>
            <w:tcW w:w="2155" w:type="dxa"/>
          </w:tcPr>
          <w:p w:rsidR="00906A24" w:rsidRPr="00574937" w:rsidRDefault="00906A24" w:rsidP="00830E0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4937">
              <w:rPr>
                <w:rFonts w:cstheme="minorHAnsi"/>
                <w:sz w:val="16"/>
                <w:szCs w:val="16"/>
              </w:rPr>
              <w:t>86%</w:t>
            </w:r>
          </w:p>
        </w:tc>
      </w:tr>
    </w:tbl>
    <w:p w:rsidR="00906A24" w:rsidRDefault="001E6EB3" w:rsidP="00906A24">
      <w:pPr>
        <w:pStyle w:val="ListParagraph"/>
        <w:numPr>
          <w:ilvl w:val="2"/>
          <w:numId w:val="9"/>
        </w:numPr>
        <w:jc w:val="left"/>
      </w:pPr>
      <w:r>
        <w:t xml:space="preserve">Full-time AC </w:t>
      </w:r>
      <w:proofErr w:type="gramStart"/>
      <w:r>
        <w:t>f</w:t>
      </w:r>
      <w:r w:rsidR="00906A24">
        <w:t>aculty tend</w:t>
      </w:r>
      <w:proofErr w:type="gramEnd"/>
      <w:r w:rsidR="00906A24">
        <w:t xml:space="preserve"> to have more</w:t>
      </w:r>
      <w:r>
        <w:t xml:space="preserve"> non class-related</w:t>
      </w:r>
      <w:r w:rsidR="00906A24">
        <w:t xml:space="preserve"> time commitments than part-time faculty</w:t>
      </w:r>
      <w:r>
        <w:t>.</w:t>
      </w:r>
    </w:p>
    <w:p w:rsidR="00E36AAE" w:rsidRPr="00E36AAE" w:rsidRDefault="00E36AAE" w:rsidP="00E36AAE">
      <w:pPr>
        <w:pStyle w:val="ListParagraph"/>
        <w:ind w:left="1440"/>
        <w:jc w:val="left"/>
      </w:pPr>
    </w:p>
    <w:p w:rsidR="00906A24" w:rsidRPr="00CC1556" w:rsidRDefault="00906A24" w:rsidP="00906A24">
      <w:pPr>
        <w:pStyle w:val="ListParagraph"/>
        <w:numPr>
          <w:ilvl w:val="1"/>
          <w:numId w:val="9"/>
        </w:numPr>
        <w:jc w:val="left"/>
      </w:pPr>
      <w:r>
        <w:rPr>
          <w:u w:val="single"/>
        </w:rPr>
        <w:t xml:space="preserve">Other Employment Commitments </w:t>
      </w:r>
      <w:r w:rsidRPr="00AF680A">
        <w:t>–</w:t>
      </w:r>
    </w:p>
    <w:p w:rsidR="00906A24" w:rsidRDefault="00906A24" w:rsidP="00906A24">
      <w:pPr>
        <w:pStyle w:val="ListParagraph"/>
        <w:numPr>
          <w:ilvl w:val="2"/>
          <w:numId w:val="9"/>
        </w:numPr>
        <w:jc w:val="left"/>
      </w:pPr>
      <w:r>
        <w:t>50% of AC employees are not employed elsewhere. The 50% who are employed elsewhere are self-employed (16%), employed in work related to the teaching field at this college (14%), employed at another college in a teaching position (6%), employed full-time in a non-academic position (4%), employed part-time in a non-academic position (3%) or did not respond (7%).</w:t>
      </w:r>
    </w:p>
    <w:p w:rsidR="00906A24" w:rsidRDefault="00906A24" w:rsidP="00906A24">
      <w:pPr>
        <w:pStyle w:val="ListParagraph"/>
        <w:jc w:val="left"/>
        <w:rPr>
          <w:b/>
        </w:rPr>
      </w:pPr>
    </w:p>
    <w:p w:rsidR="00F96CB0" w:rsidRDefault="00F96CB0" w:rsidP="00F96CB0">
      <w:pPr>
        <w:pStyle w:val="ListParagraph"/>
        <w:ind w:left="1440"/>
        <w:jc w:val="left"/>
      </w:pPr>
    </w:p>
    <w:p w:rsidR="00F96CB0" w:rsidRDefault="00F96CB0" w:rsidP="00C96199">
      <w:pPr>
        <w:jc w:val="left"/>
        <w:rPr>
          <w:b/>
          <w:sz w:val="28"/>
          <w:szCs w:val="28"/>
          <w:u w:val="single"/>
        </w:rPr>
      </w:pPr>
    </w:p>
    <w:p w:rsidR="0067685F" w:rsidRDefault="0067685F">
      <w:pPr>
        <w:rPr>
          <w:sz w:val="24"/>
          <w:szCs w:val="24"/>
          <w:u w:val="single"/>
        </w:rPr>
      </w:pPr>
      <w:r>
        <w:rPr>
          <w:sz w:val="24"/>
          <w:szCs w:val="24"/>
          <w:u w:val="single"/>
        </w:rPr>
        <w:br w:type="page"/>
      </w:r>
    </w:p>
    <w:p w:rsidR="003F5989" w:rsidRDefault="0067685F" w:rsidP="0067685F">
      <w:pPr>
        <w:jc w:val="left"/>
        <w:rPr>
          <w:sz w:val="24"/>
          <w:szCs w:val="24"/>
          <w:u w:val="single"/>
        </w:rPr>
      </w:pPr>
      <w:bookmarkStart w:id="27" w:name="Course_Section_info"/>
      <w:r>
        <w:rPr>
          <w:sz w:val="24"/>
          <w:szCs w:val="24"/>
          <w:u w:val="single"/>
        </w:rPr>
        <w:lastRenderedPageBreak/>
        <w:t>Course Section Information</w:t>
      </w:r>
    </w:p>
    <w:bookmarkEnd w:id="27"/>
    <w:p w:rsidR="004C23D2" w:rsidRPr="00D95479" w:rsidRDefault="004C23D2" w:rsidP="0067685F">
      <w:pPr>
        <w:jc w:val="left"/>
        <w:rPr>
          <w:sz w:val="24"/>
          <w:szCs w:val="24"/>
          <w:u w:val="single"/>
        </w:rPr>
      </w:pPr>
      <w:r w:rsidRPr="003F5989">
        <w:rPr>
          <w:b/>
          <w:color w:val="FF0000"/>
          <w:sz w:val="16"/>
          <w:szCs w:val="16"/>
        </w:rPr>
        <w:t xml:space="preserve">(See </w:t>
      </w:r>
      <w:r>
        <w:rPr>
          <w:b/>
          <w:color w:val="FF0000"/>
          <w:sz w:val="16"/>
          <w:szCs w:val="16"/>
        </w:rPr>
        <w:t>A</w:t>
      </w:r>
      <w:r w:rsidRPr="003F5989">
        <w:rPr>
          <w:b/>
          <w:color w:val="FF0000"/>
          <w:sz w:val="16"/>
          <w:szCs w:val="16"/>
        </w:rPr>
        <w:t>lso</w:t>
      </w:r>
      <w:r>
        <w:rPr>
          <w:b/>
          <w:color w:val="FF0000"/>
          <w:sz w:val="16"/>
          <w:szCs w:val="16"/>
        </w:rPr>
        <w:t>:</w:t>
      </w:r>
      <w:r w:rsidRPr="003F5989">
        <w:rPr>
          <w:b/>
          <w:color w:val="FF0000"/>
          <w:sz w:val="16"/>
          <w:szCs w:val="16"/>
        </w:rPr>
        <w:t xml:space="preserve"> “</w:t>
      </w:r>
      <w:hyperlink w:anchor="Wikis" w:history="1">
        <w:r w:rsidR="006C54BE" w:rsidRPr="006C54BE">
          <w:rPr>
            <w:rStyle w:val="Hyperlink"/>
            <w:b/>
            <w:sz w:val="16"/>
            <w:szCs w:val="16"/>
          </w:rPr>
          <w:t>Group Learning Technology Requirements</w:t>
        </w:r>
      </w:hyperlink>
      <w:r w:rsidRPr="003F5989">
        <w:rPr>
          <w:b/>
          <w:color w:val="FF0000"/>
          <w:sz w:val="16"/>
          <w:szCs w:val="16"/>
        </w:rPr>
        <w:t xml:space="preserve">” for additional </w:t>
      </w:r>
      <w:r w:rsidR="006C54BE">
        <w:rPr>
          <w:b/>
          <w:color w:val="FF0000"/>
          <w:sz w:val="16"/>
          <w:szCs w:val="16"/>
        </w:rPr>
        <w:t xml:space="preserve">section </w:t>
      </w:r>
      <w:r w:rsidRPr="003F5989">
        <w:rPr>
          <w:b/>
          <w:color w:val="FF0000"/>
          <w:sz w:val="16"/>
          <w:szCs w:val="16"/>
        </w:rPr>
        <w:t>information)</w:t>
      </w:r>
    </w:p>
    <w:tbl>
      <w:tblPr>
        <w:tblStyle w:val="LightGrid-Accent1"/>
        <w:tblW w:w="10530" w:type="dxa"/>
        <w:tblInd w:w="108" w:type="dxa"/>
        <w:tblLayout w:type="fixed"/>
        <w:tblLook w:val="04A0" w:firstRow="1" w:lastRow="0" w:firstColumn="1" w:lastColumn="0" w:noHBand="0" w:noVBand="1"/>
      </w:tblPr>
      <w:tblGrid>
        <w:gridCol w:w="3690"/>
        <w:gridCol w:w="2250"/>
        <w:gridCol w:w="810"/>
        <w:gridCol w:w="810"/>
        <w:gridCol w:w="630"/>
        <w:gridCol w:w="900"/>
        <w:gridCol w:w="630"/>
        <w:gridCol w:w="810"/>
      </w:tblGrid>
      <w:tr w:rsidR="0067685F" w:rsidRPr="00BB075D" w:rsidTr="00D95479">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530" w:type="dxa"/>
            <w:gridSpan w:val="8"/>
          </w:tcPr>
          <w:p w:rsidR="0067685F" w:rsidRPr="00BB075D" w:rsidRDefault="0079197C" w:rsidP="0067685F">
            <w:pPr>
              <w:rPr>
                <w:rFonts w:asciiTheme="minorHAnsi" w:eastAsia="Times New Roman" w:hAnsiTheme="minorHAnsi" w:cstheme="minorHAnsi"/>
                <w:b w:val="0"/>
                <w:bCs w:val="0"/>
                <w:sz w:val="16"/>
                <w:szCs w:val="16"/>
              </w:rPr>
            </w:pPr>
            <w:r>
              <w:rPr>
                <w:rFonts w:asciiTheme="minorHAnsi" w:eastAsia="Times New Roman" w:hAnsiTheme="minorHAnsi" w:cstheme="minorHAnsi"/>
                <w:bCs w:val="0"/>
                <w:sz w:val="16"/>
                <w:szCs w:val="16"/>
              </w:rPr>
              <w:t>FACULTY QUESTION</w:t>
            </w:r>
            <w:r w:rsidR="00B259D2">
              <w:rPr>
                <w:rFonts w:asciiTheme="minorHAnsi" w:eastAsia="Times New Roman" w:hAnsiTheme="minorHAnsi" w:cstheme="minorHAnsi"/>
                <w:bCs w:val="0"/>
                <w:sz w:val="16"/>
                <w:szCs w:val="16"/>
              </w:rPr>
              <w:t>S</w:t>
            </w:r>
          </w:p>
        </w:tc>
      </w:tr>
      <w:tr w:rsidR="0067685F" w:rsidRPr="00BB075D" w:rsidTr="00D95479">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940" w:type="dxa"/>
            <w:gridSpan w:val="2"/>
            <w:hideMark/>
          </w:tcPr>
          <w:p w:rsidR="0067685F" w:rsidRPr="00BB075D" w:rsidRDefault="0067685F" w:rsidP="0067685F">
            <w:pPr>
              <w:rPr>
                <w:rFonts w:asciiTheme="minorHAnsi" w:eastAsia="Times New Roman" w:hAnsiTheme="minorHAnsi" w:cstheme="minorHAnsi"/>
                <w:b w:val="0"/>
                <w:bCs w:val="0"/>
                <w:color w:val="FFFFFF"/>
                <w:sz w:val="16"/>
                <w:szCs w:val="16"/>
              </w:rPr>
            </w:pPr>
            <w:r w:rsidRPr="00BB075D">
              <w:rPr>
                <w:rFonts w:asciiTheme="minorHAnsi" w:eastAsia="Times New Roman" w:hAnsiTheme="minorHAnsi" w:cstheme="minorHAnsi"/>
                <w:b w:val="0"/>
                <w:bCs w:val="0"/>
                <w:color w:val="FFFFFF"/>
                <w:sz w:val="16"/>
                <w:szCs w:val="16"/>
              </w:rPr>
              <w:t> </w:t>
            </w:r>
          </w:p>
        </w:tc>
        <w:tc>
          <w:tcPr>
            <w:tcW w:w="1620" w:type="dxa"/>
            <w:gridSpan w:val="2"/>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Part-Time Faculty</w:t>
            </w:r>
          </w:p>
        </w:tc>
        <w:tc>
          <w:tcPr>
            <w:tcW w:w="1530" w:type="dxa"/>
            <w:gridSpan w:val="2"/>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Full-Time Faculty</w:t>
            </w:r>
          </w:p>
        </w:tc>
        <w:tc>
          <w:tcPr>
            <w:tcW w:w="1440" w:type="dxa"/>
            <w:gridSpan w:val="2"/>
            <w:shd w:val="clear" w:color="auto" w:fill="FFFF00"/>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All Faculty</w:t>
            </w:r>
          </w:p>
        </w:tc>
      </w:tr>
      <w:tr w:rsidR="0067685F" w:rsidRPr="00BB075D" w:rsidTr="00D95479">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690" w:type="dxa"/>
            <w:hideMark/>
          </w:tcPr>
          <w:p w:rsidR="0067685F" w:rsidRPr="00BB075D" w:rsidRDefault="0067685F" w:rsidP="0067685F">
            <w:pPr>
              <w:rPr>
                <w:rFonts w:asciiTheme="minorHAnsi" w:eastAsia="Times New Roman" w:hAnsiTheme="minorHAnsi" w:cstheme="minorHAnsi"/>
                <w:color w:val="FFFFFF"/>
                <w:sz w:val="16"/>
                <w:szCs w:val="16"/>
              </w:rPr>
            </w:pPr>
            <w:r w:rsidRPr="00BB075D">
              <w:rPr>
                <w:rFonts w:asciiTheme="minorHAnsi" w:eastAsia="Times New Roman" w:hAnsiTheme="minorHAnsi" w:cstheme="minorHAnsi"/>
                <w:b w:val="0"/>
                <w:bCs w:val="0"/>
                <w:color w:val="FFFFFF"/>
                <w:sz w:val="16"/>
                <w:szCs w:val="16"/>
              </w:rPr>
              <w:t> </w:t>
            </w:r>
          </w:p>
        </w:tc>
        <w:tc>
          <w:tcPr>
            <w:tcW w:w="2250" w:type="dxa"/>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FFFFFF"/>
                <w:sz w:val="16"/>
                <w:szCs w:val="16"/>
              </w:rPr>
            </w:pPr>
          </w:p>
        </w:tc>
        <w:tc>
          <w:tcPr>
            <w:tcW w:w="810" w:type="dxa"/>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Count</w:t>
            </w:r>
          </w:p>
        </w:tc>
        <w:tc>
          <w:tcPr>
            <w:tcW w:w="810" w:type="dxa"/>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Percent</w:t>
            </w:r>
          </w:p>
        </w:tc>
        <w:tc>
          <w:tcPr>
            <w:tcW w:w="630" w:type="dxa"/>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Count</w:t>
            </w:r>
          </w:p>
        </w:tc>
        <w:tc>
          <w:tcPr>
            <w:tcW w:w="900" w:type="dxa"/>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Percent</w:t>
            </w:r>
          </w:p>
        </w:tc>
        <w:tc>
          <w:tcPr>
            <w:tcW w:w="630" w:type="dxa"/>
            <w:shd w:val="clear" w:color="auto" w:fill="FFFF00"/>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Count</w:t>
            </w:r>
          </w:p>
        </w:tc>
        <w:tc>
          <w:tcPr>
            <w:tcW w:w="810" w:type="dxa"/>
            <w:shd w:val="clear" w:color="auto" w:fill="FFFF00"/>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Percent</w:t>
            </w:r>
          </w:p>
        </w:tc>
      </w:tr>
      <w:tr w:rsidR="0067685F" w:rsidRPr="00BB075D" w:rsidTr="00D9547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690" w:type="dxa"/>
            <w:vMerge w:val="restart"/>
            <w:hideMark/>
          </w:tcPr>
          <w:p w:rsidR="0067685F" w:rsidRPr="00B259D2" w:rsidRDefault="0067685F" w:rsidP="0067685F">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How many students are enrolled in your selected course section?</w:t>
            </w:r>
          </w:p>
        </w:tc>
        <w:tc>
          <w:tcPr>
            <w:tcW w:w="2250" w:type="dxa"/>
            <w:hideMark/>
          </w:tcPr>
          <w:p w:rsidR="0067685F" w:rsidRPr="00BB075D"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Fewer than 10</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w:t>
            </w:r>
          </w:p>
        </w:tc>
        <w:tc>
          <w:tcPr>
            <w:tcW w:w="63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12</w:t>
            </w:r>
          </w:p>
        </w:tc>
        <w:tc>
          <w:tcPr>
            <w:tcW w:w="90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12%</w:t>
            </w:r>
          </w:p>
        </w:tc>
        <w:tc>
          <w:tcPr>
            <w:tcW w:w="63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13</w:t>
            </w:r>
          </w:p>
        </w:tc>
        <w:tc>
          <w:tcPr>
            <w:tcW w:w="81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w:t>
            </w:r>
          </w:p>
        </w:tc>
      </w:tr>
      <w:tr w:rsidR="0067685F" w:rsidRPr="00BB075D" w:rsidTr="00D95479">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 to 19</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17</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40%</w:t>
            </w:r>
          </w:p>
        </w:tc>
        <w:tc>
          <w:tcPr>
            <w:tcW w:w="63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38</w:t>
            </w:r>
          </w:p>
        </w:tc>
        <w:tc>
          <w:tcPr>
            <w:tcW w:w="90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37%</w:t>
            </w:r>
          </w:p>
        </w:tc>
        <w:tc>
          <w:tcPr>
            <w:tcW w:w="63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55</w:t>
            </w:r>
          </w:p>
        </w:tc>
        <w:tc>
          <w:tcPr>
            <w:tcW w:w="81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37%</w:t>
            </w:r>
          </w:p>
        </w:tc>
      </w:tr>
      <w:tr w:rsidR="0067685F" w:rsidRPr="00BB075D" w:rsidTr="00D95479">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20 to 29</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20</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47%</w:t>
            </w:r>
          </w:p>
        </w:tc>
        <w:tc>
          <w:tcPr>
            <w:tcW w:w="63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37</w:t>
            </w:r>
          </w:p>
        </w:tc>
        <w:tc>
          <w:tcPr>
            <w:tcW w:w="90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36%</w:t>
            </w:r>
          </w:p>
        </w:tc>
        <w:tc>
          <w:tcPr>
            <w:tcW w:w="63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57</w:t>
            </w:r>
          </w:p>
        </w:tc>
        <w:tc>
          <w:tcPr>
            <w:tcW w:w="81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39%</w:t>
            </w:r>
          </w:p>
        </w:tc>
      </w:tr>
      <w:tr w:rsidR="0067685F" w:rsidRPr="00BB075D" w:rsidTr="00D95479">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30 to 39</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63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90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63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7</w:t>
            </w:r>
          </w:p>
        </w:tc>
        <w:tc>
          <w:tcPr>
            <w:tcW w:w="81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r>
      <w:tr w:rsidR="0067685F" w:rsidRPr="00BB075D" w:rsidTr="00D95479">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40 to 69</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7%</w:t>
            </w:r>
          </w:p>
        </w:tc>
        <w:tc>
          <w:tcPr>
            <w:tcW w:w="63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6</w:t>
            </w:r>
          </w:p>
        </w:tc>
        <w:tc>
          <w:tcPr>
            <w:tcW w:w="90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6%</w:t>
            </w:r>
          </w:p>
        </w:tc>
        <w:tc>
          <w:tcPr>
            <w:tcW w:w="63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w:t>
            </w:r>
          </w:p>
        </w:tc>
        <w:tc>
          <w:tcPr>
            <w:tcW w:w="81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6%</w:t>
            </w:r>
          </w:p>
        </w:tc>
      </w:tr>
      <w:tr w:rsidR="0067685F" w:rsidRPr="00BB075D" w:rsidTr="00D95479">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70 or more</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0</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0%</w:t>
            </w:r>
          </w:p>
        </w:tc>
        <w:tc>
          <w:tcPr>
            <w:tcW w:w="63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6</w:t>
            </w:r>
          </w:p>
        </w:tc>
        <w:tc>
          <w:tcPr>
            <w:tcW w:w="90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6%</w:t>
            </w:r>
          </w:p>
        </w:tc>
        <w:tc>
          <w:tcPr>
            <w:tcW w:w="63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6</w:t>
            </w:r>
          </w:p>
        </w:tc>
        <w:tc>
          <w:tcPr>
            <w:tcW w:w="81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w:t>
            </w:r>
          </w:p>
        </w:tc>
      </w:tr>
      <w:tr w:rsidR="0067685F" w:rsidRPr="00BB075D" w:rsidTr="00D95479">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Total</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43</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63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104</w:t>
            </w:r>
          </w:p>
        </w:tc>
        <w:tc>
          <w:tcPr>
            <w:tcW w:w="90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63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147</w:t>
            </w:r>
          </w:p>
        </w:tc>
        <w:tc>
          <w:tcPr>
            <w:tcW w:w="81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r>
      <w:tr w:rsidR="0067685F" w:rsidRPr="00BB075D" w:rsidTr="00D95479">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690" w:type="dxa"/>
            <w:vMerge w:val="restart"/>
            <w:hideMark/>
          </w:tcPr>
          <w:p w:rsidR="0067685F" w:rsidRPr="00B259D2" w:rsidRDefault="0067685F" w:rsidP="0067685F">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Prior to the Spring semester, how many times have you taught your selected course?</w:t>
            </w:r>
          </w:p>
        </w:tc>
        <w:tc>
          <w:tcPr>
            <w:tcW w:w="2250" w:type="dxa"/>
            <w:hideMark/>
          </w:tcPr>
          <w:p w:rsidR="0067685F" w:rsidRPr="00BB075D"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None</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63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w:t>
            </w:r>
          </w:p>
        </w:tc>
        <w:tc>
          <w:tcPr>
            <w:tcW w:w="90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w:t>
            </w:r>
          </w:p>
        </w:tc>
        <w:tc>
          <w:tcPr>
            <w:tcW w:w="63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81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w:t>
            </w:r>
          </w:p>
        </w:tc>
      </w:tr>
      <w:tr w:rsidR="0067685F" w:rsidRPr="00BB075D" w:rsidTr="00D95479">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 to 3</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21%</w:t>
            </w:r>
          </w:p>
        </w:tc>
        <w:tc>
          <w:tcPr>
            <w:tcW w:w="63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w:t>
            </w:r>
          </w:p>
        </w:tc>
        <w:tc>
          <w:tcPr>
            <w:tcW w:w="90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w:t>
            </w:r>
          </w:p>
        </w:tc>
        <w:tc>
          <w:tcPr>
            <w:tcW w:w="63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23</w:t>
            </w:r>
          </w:p>
        </w:tc>
        <w:tc>
          <w:tcPr>
            <w:tcW w:w="81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16%</w:t>
            </w:r>
          </w:p>
        </w:tc>
      </w:tr>
      <w:tr w:rsidR="0067685F" w:rsidRPr="00BB075D" w:rsidTr="00D95479">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 to 6</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19%</w:t>
            </w:r>
          </w:p>
        </w:tc>
        <w:tc>
          <w:tcPr>
            <w:tcW w:w="63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12</w:t>
            </w:r>
          </w:p>
        </w:tc>
        <w:tc>
          <w:tcPr>
            <w:tcW w:w="90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12%</w:t>
            </w:r>
          </w:p>
        </w:tc>
        <w:tc>
          <w:tcPr>
            <w:tcW w:w="63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20</w:t>
            </w:r>
          </w:p>
        </w:tc>
        <w:tc>
          <w:tcPr>
            <w:tcW w:w="81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w:t>
            </w:r>
          </w:p>
        </w:tc>
      </w:tr>
      <w:tr w:rsidR="0067685F" w:rsidRPr="00BB075D" w:rsidTr="00D95479">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7 to 9</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6</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w:t>
            </w:r>
          </w:p>
        </w:tc>
        <w:tc>
          <w:tcPr>
            <w:tcW w:w="63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w:t>
            </w:r>
          </w:p>
        </w:tc>
        <w:tc>
          <w:tcPr>
            <w:tcW w:w="90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w:t>
            </w:r>
          </w:p>
        </w:tc>
        <w:tc>
          <w:tcPr>
            <w:tcW w:w="63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15</w:t>
            </w:r>
          </w:p>
        </w:tc>
        <w:tc>
          <w:tcPr>
            <w:tcW w:w="81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w:t>
            </w:r>
          </w:p>
        </w:tc>
      </w:tr>
      <w:tr w:rsidR="0067685F" w:rsidRPr="00BB075D" w:rsidTr="00D9547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 to 15</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19%</w:t>
            </w:r>
          </w:p>
        </w:tc>
        <w:tc>
          <w:tcPr>
            <w:tcW w:w="63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15</w:t>
            </w:r>
          </w:p>
        </w:tc>
        <w:tc>
          <w:tcPr>
            <w:tcW w:w="90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15%</w:t>
            </w:r>
          </w:p>
        </w:tc>
        <w:tc>
          <w:tcPr>
            <w:tcW w:w="63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23</w:t>
            </w:r>
          </w:p>
        </w:tc>
        <w:tc>
          <w:tcPr>
            <w:tcW w:w="81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16%</w:t>
            </w:r>
          </w:p>
        </w:tc>
      </w:tr>
      <w:tr w:rsidR="0067685F" w:rsidRPr="00BB075D" w:rsidTr="00D95479">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16 to 20</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12%</w:t>
            </w:r>
          </w:p>
        </w:tc>
        <w:tc>
          <w:tcPr>
            <w:tcW w:w="63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w:t>
            </w:r>
          </w:p>
        </w:tc>
        <w:tc>
          <w:tcPr>
            <w:tcW w:w="90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w:t>
            </w:r>
          </w:p>
        </w:tc>
        <w:tc>
          <w:tcPr>
            <w:tcW w:w="63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19</w:t>
            </w:r>
          </w:p>
        </w:tc>
        <w:tc>
          <w:tcPr>
            <w:tcW w:w="81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13%</w:t>
            </w:r>
          </w:p>
        </w:tc>
      </w:tr>
      <w:tr w:rsidR="0067685F" w:rsidRPr="00BB075D" w:rsidTr="00D95479">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21 or more</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81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12%</w:t>
            </w:r>
          </w:p>
        </w:tc>
        <w:tc>
          <w:tcPr>
            <w:tcW w:w="63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36</w:t>
            </w:r>
          </w:p>
        </w:tc>
        <w:tc>
          <w:tcPr>
            <w:tcW w:w="900" w:type="dxa"/>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35%</w:t>
            </w:r>
          </w:p>
        </w:tc>
        <w:tc>
          <w:tcPr>
            <w:tcW w:w="63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41</w:t>
            </w:r>
          </w:p>
        </w:tc>
        <w:tc>
          <w:tcPr>
            <w:tcW w:w="810" w:type="dxa"/>
            <w:shd w:val="clear" w:color="auto" w:fill="FFFF00"/>
            <w:vAlign w:val="center"/>
            <w:hideMark/>
          </w:tcPr>
          <w:p w:rsidR="0067685F" w:rsidRPr="00BB075D"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28%</w:t>
            </w:r>
          </w:p>
        </w:tc>
      </w:tr>
      <w:tr w:rsidR="0067685F" w:rsidRPr="00BB075D" w:rsidTr="00D95479">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BB075D"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Total</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43</w:t>
            </w:r>
          </w:p>
        </w:tc>
        <w:tc>
          <w:tcPr>
            <w:tcW w:w="81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63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103</w:t>
            </w:r>
          </w:p>
        </w:tc>
        <w:tc>
          <w:tcPr>
            <w:tcW w:w="900" w:type="dxa"/>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63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146</w:t>
            </w:r>
          </w:p>
        </w:tc>
        <w:tc>
          <w:tcPr>
            <w:tcW w:w="810" w:type="dxa"/>
            <w:shd w:val="clear" w:color="auto" w:fill="FFFF00"/>
            <w:vAlign w:val="center"/>
            <w:hideMark/>
          </w:tcPr>
          <w:p w:rsidR="0067685F" w:rsidRPr="00BB075D"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r>
      <w:tr w:rsidR="0067685F" w:rsidRPr="00DB2322" w:rsidTr="00D95479">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690" w:type="dxa"/>
            <w:vMerge w:val="restart"/>
            <w:hideMark/>
          </w:tcPr>
          <w:p w:rsidR="0067685F" w:rsidRPr="00B259D2" w:rsidRDefault="0067685F" w:rsidP="0067685F">
            <w:pPr>
              <w:jc w:val="left"/>
              <w:rPr>
                <w:rFonts w:asciiTheme="minorHAnsi" w:eastAsia="Times New Roman" w:hAnsiTheme="minorHAnsi" w:cstheme="minorHAnsi"/>
                <w:color w:val="000000"/>
                <w:sz w:val="16"/>
                <w:szCs w:val="16"/>
              </w:rPr>
            </w:pPr>
            <w:bookmarkStart w:id="28" w:name="Faculty_Course_Section_InternRequire"/>
            <w:r w:rsidRPr="00B259D2">
              <w:rPr>
                <w:rFonts w:asciiTheme="minorHAnsi" w:eastAsia="Times New Roman" w:hAnsiTheme="minorHAnsi" w:cstheme="minorHAnsi"/>
                <w:color w:val="000000"/>
                <w:sz w:val="16"/>
                <w:szCs w:val="16"/>
              </w:rPr>
              <w:t>In your selected course section, do you REQUIRE students to be involved in an internship, apprenticeship, clinical placement, or other "hands-on" learning experience beyond the classroom?</w:t>
            </w:r>
            <w:bookmarkEnd w:id="28"/>
          </w:p>
        </w:tc>
        <w:tc>
          <w:tcPr>
            <w:tcW w:w="2250" w:type="dxa"/>
            <w:hideMark/>
          </w:tcPr>
          <w:p w:rsidR="0067685F" w:rsidRPr="00AF0B33"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No</w:t>
            </w:r>
          </w:p>
        </w:tc>
        <w:tc>
          <w:tcPr>
            <w:tcW w:w="810" w:type="dxa"/>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35</w:t>
            </w:r>
          </w:p>
        </w:tc>
        <w:tc>
          <w:tcPr>
            <w:tcW w:w="810" w:type="dxa"/>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92%</w:t>
            </w:r>
          </w:p>
        </w:tc>
        <w:tc>
          <w:tcPr>
            <w:tcW w:w="630" w:type="dxa"/>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74</w:t>
            </w:r>
          </w:p>
        </w:tc>
        <w:tc>
          <w:tcPr>
            <w:tcW w:w="900" w:type="dxa"/>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77%</w:t>
            </w:r>
          </w:p>
        </w:tc>
        <w:tc>
          <w:tcPr>
            <w:tcW w:w="630" w:type="dxa"/>
            <w:shd w:val="clear" w:color="auto" w:fill="FFFF00"/>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109</w:t>
            </w:r>
          </w:p>
        </w:tc>
        <w:tc>
          <w:tcPr>
            <w:tcW w:w="810" w:type="dxa"/>
            <w:shd w:val="clear" w:color="auto" w:fill="FFFF00"/>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81%</w:t>
            </w:r>
          </w:p>
        </w:tc>
      </w:tr>
      <w:tr w:rsidR="0067685F" w:rsidRPr="00DB2322" w:rsidTr="00D9547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AF0B33"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Yes</w:t>
            </w:r>
          </w:p>
        </w:tc>
        <w:tc>
          <w:tcPr>
            <w:tcW w:w="810" w:type="dxa"/>
            <w:hideMark/>
          </w:tcPr>
          <w:p w:rsidR="0067685F" w:rsidRPr="00AF0B33"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3</w:t>
            </w:r>
          </w:p>
        </w:tc>
        <w:tc>
          <w:tcPr>
            <w:tcW w:w="810" w:type="dxa"/>
            <w:hideMark/>
          </w:tcPr>
          <w:p w:rsidR="0067685F" w:rsidRPr="00AF0B33"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8%</w:t>
            </w:r>
          </w:p>
        </w:tc>
        <w:tc>
          <w:tcPr>
            <w:tcW w:w="630" w:type="dxa"/>
            <w:hideMark/>
          </w:tcPr>
          <w:p w:rsidR="0067685F" w:rsidRPr="00AF0B33"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22</w:t>
            </w:r>
          </w:p>
        </w:tc>
        <w:tc>
          <w:tcPr>
            <w:tcW w:w="900" w:type="dxa"/>
            <w:hideMark/>
          </w:tcPr>
          <w:p w:rsidR="0067685F" w:rsidRPr="00AF0B33"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23%</w:t>
            </w:r>
          </w:p>
        </w:tc>
        <w:tc>
          <w:tcPr>
            <w:tcW w:w="630" w:type="dxa"/>
            <w:shd w:val="clear" w:color="auto" w:fill="FFFF00"/>
            <w:hideMark/>
          </w:tcPr>
          <w:p w:rsidR="0067685F" w:rsidRPr="00AF0B33"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25</w:t>
            </w:r>
          </w:p>
        </w:tc>
        <w:tc>
          <w:tcPr>
            <w:tcW w:w="810" w:type="dxa"/>
            <w:shd w:val="clear" w:color="auto" w:fill="FFFF00"/>
            <w:hideMark/>
          </w:tcPr>
          <w:p w:rsidR="0067685F" w:rsidRPr="00AF0B33"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19%</w:t>
            </w:r>
          </w:p>
        </w:tc>
      </w:tr>
      <w:tr w:rsidR="0067685F" w:rsidRPr="00CE5AAE" w:rsidTr="00D95479">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AF0B33"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Total</w:t>
            </w:r>
          </w:p>
        </w:tc>
        <w:tc>
          <w:tcPr>
            <w:tcW w:w="810" w:type="dxa"/>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38</w:t>
            </w:r>
          </w:p>
        </w:tc>
        <w:tc>
          <w:tcPr>
            <w:tcW w:w="810" w:type="dxa"/>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100%</w:t>
            </w:r>
          </w:p>
        </w:tc>
        <w:tc>
          <w:tcPr>
            <w:tcW w:w="630" w:type="dxa"/>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96</w:t>
            </w:r>
          </w:p>
        </w:tc>
        <w:tc>
          <w:tcPr>
            <w:tcW w:w="900" w:type="dxa"/>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100%</w:t>
            </w:r>
          </w:p>
        </w:tc>
        <w:tc>
          <w:tcPr>
            <w:tcW w:w="630" w:type="dxa"/>
            <w:shd w:val="clear" w:color="auto" w:fill="FFFF00"/>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134</w:t>
            </w:r>
          </w:p>
        </w:tc>
        <w:tc>
          <w:tcPr>
            <w:tcW w:w="810" w:type="dxa"/>
            <w:shd w:val="clear" w:color="auto" w:fill="FFFF00"/>
            <w:hideMark/>
          </w:tcPr>
          <w:p w:rsidR="0067685F" w:rsidRPr="00AF0B33"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F0B33">
              <w:rPr>
                <w:rFonts w:eastAsia="Times New Roman" w:cstheme="minorHAnsi"/>
                <w:color w:val="000000"/>
                <w:sz w:val="16"/>
                <w:szCs w:val="16"/>
              </w:rPr>
              <w:t>100%</w:t>
            </w:r>
          </w:p>
        </w:tc>
      </w:tr>
      <w:tr w:rsidR="002F590F" w:rsidRPr="00F24402" w:rsidTr="00D9547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690" w:type="dxa"/>
            <w:vMerge w:val="restart"/>
            <w:hideMark/>
          </w:tcPr>
          <w:p w:rsidR="002F590F" w:rsidRPr="00B259D2" w:rsidRDefault="002F590F" w:rsidP="002F590F">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do you REQUIRE students to be involved in service learning (community service as part of a regular college course)?</w:t>
            </w:r>
          </w:p>
        </w:tc>
        <w:tc>
          <w:tcPr>
            <w:tcW w:w="2250" w:type="dxa"/>
            <w:hideMark/>
          </w:tcPr>
          <w:p w:rsidR="002F590F" w:rsidRPr="002F590F" w:rsidRDefault="002F590F" w:rsidP="002F590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No</w:t>
            </w:r>
          </w:p>
        </w:tc>
        <w:tc>
          <w:tcPr>
            <w:tcW w:w="810" w:type="dxa"/>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37</w:t>
            </w:r>
          </w:p>
        </w:tc>
        <w:tc>
          <w:tcPr>
            <w:tcW w:w="810" w:type="dxa"/>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97%</w:t>
            </w:r>
          </w:p>
        </w:tc>
        <w:tc>
          <w:tcPr>
            <w:tcW w:w="630" w:type="dxa"/>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88</w:t>
            </w:r>
          </w:p>
        </w:tc>
        <w:tc>
          <w:tcPr>
            <w:tcW w:w="900" w:type="dxa"/>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92%</w:t>
            </w:r>
          </w:p>
        </w:tc>
        <w:tc>
          <w:tcPr>
            <w:tcW w:w="630" w:type="dxa"/>
            <w:shd w:val="clear" w:color="auto" w:fill="FFFF00"/>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125</w:t>
            </w:r>
          </w:p>
        </w:tc>
        <w:tc>
          <w:tcPr>
            <w:tcW w:w="810" w:type="dxa"/>
            <w:shd w:val="clear" w:color="auto" w:fill="FFFF00"/>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93%</w:t>
            </w:r>
          </w:p>
        </w:tc>
      </w:tr>
      <w:tr w:rsidR="002F590F" w:rsidRPr="00F24402" w:rsidTr="00D95479">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690" w:type="dxa"/>
            <w:vMerge/>
            <w:hideMark/>
          </w:tcPr>
          <w:p w:rsidR="002F590F" w:rsidRPr="00B259D2" w:rsidRDefault="002F590F" w:rsidP="002F590F">
            <w:pPr>
              <w:jc w:val="left"/>
              <w:rPr>
                <w:rFonts w:asciiTheme="minorHAnsi" w:eastAsia="Times New Roman" w:hAnsiTheme="minorHAnsi" w:cstheme="minorHAnsi"/>
                <w:color w:val="000000"/>
                <w:sz w:val="16"/>
                <w:szCs w:val="16"/>
              </w:rPr>
            </w:pPr>
          </w:p>
        </w:tc>
        <w:tc>
          <w:tcPr>
            <w:tcW w:w="2250" w:type="dxa"/>
            <w:hideMark/>
          </w:tcPr>
          <w:p w:rsidR="002F590F" w:rsidRPr="002F590F" w:rsidRDefault="002F590F" w:rsidP="002F590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Yes</w:t>
            </w:r>
          </w:p>
        </w:tc>
        <w:tc>
          <w:tcPr>
            <w:tcW w:w="810" w:type="dxa"/>
          </w:tcPr>
          <w:p w:rsidR="002F590F" w:rsidRPr="002F590F"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w:t>
            </w:r>
          </w:p>
        </w:tc>
        <w:tc>
          <w:tcPr>
            <w:tcW w:w="810" w:type="dxa"/>
          </w:tcPr>
          <w:p w:rsidR="002F590F" w:rsidRPr="002F590F"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3%</w:t>
            </w:r>
          </w:p>
        </w:tc>
        <w:tc>
          <w:tcPr>
            <w:tcW w:w="630" w:type="dxa"/>
          </w:tcPr>
          <w:p w:rsidR="002F590F" w:rsidRPr="002F590F"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8</w:t>
            </w:r>
          </w:p>
        </w:tc>
        <w:tc>
          <w:tcPr>
            <w:tcW w:w="900" w:type="dxa"/>
          </w:tcPr>
          <w:p w:rsidR="002F590F" w:rsidRPr="002F590F"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8%</w:t>
            </w:r>
          </w:p>
        </w:tc>
        <w:tc>
          <w:tcPr>
            <w:tcW w:w="630" w:type="dxa"/>
            <w:shd w:val="clear" w:color="auto" w:fill="FFFF00"/>
          </w:tcPr>
          <w:p w:rsidR="002F590F" w:rsidRPr="002F590F"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9</w:t>
            </w:r>
          </w:p>
        </w:tc>
        <w:tc>
          <w:tcPr>
            <w:tcW w:w="810" w:type="dxa"/>
            <w:shd w:val="clear" w:color="auto" w:fill="FFFF00"/>
          </w:tcPr>
          <w:p w:rsidR="002F590F" w:rsidRPr="002F590F"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7%</w:t>
            </w:r>
          </w:p>
        </w:tc>
      </w:tr>
      <w:tr w:rsidR="002F590F" w:rsidRPr="00A5488A" w:rsidTr="00D95479">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3690" w:type="dxa"/>
            <w:vMerge/>
            <w:hideMark/>
          </w:tcPr>
          <w:p w:rsidR="002F590F" w:rsidRPr="00B259D2" w:rsidRDefault="002F590F" w:rsidP="002F590F">
            <w:pPr>
              <w:jc w:val="left"/>
              <w:rPr>
                <w:rFonts w:asciiTheme="minorHAnsi" w:eastAsia="Times New Roman" w:hAnsiTheme="minorHAnsi" w:cstheme="minorHAnsi"/>
                <w:color w:val="000000"/>
                <w:sz w:val="16"/>
                <w:szCs w:val="16"/>
              </w:rPr>
            </w:pPr>
          </w:p>
        </w:tc>
        <w:tc>
          <w:tcPr>
            <w:tcW w:w="2250" w:type="dxa"/>
            <w:hideMark/>
          </w:tcPr>
          <w:p w:rsidR="002F590F" w:rsidRPr="002F590F" w:rsidRDefault="002F590F" w:rsidP="002F590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Total</w:t>
            </w:r>
          </w:p>
        </w:tc>
        <w:tc>
          <w:tcPr>
            <w:tcW w:w="810" w:type="dxa"/>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38</w:t>
            </w:r>
          </w:p>
        </w:tc>
        <w:tc>
          <w:tcPr>
            <w:tcW w:w="810" w:type="dxa"/>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100%</w:t>
            </w:r>
          </w:p>
        </w:tc>
        <w:tc>
          <w:tcPr>
            <w:tcW w:w="630" w:type="dxa"/>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96</w:t>
            </w:r>
          </w:p>
        </w:tc>
        <w:tc>
          <w:tcPr>
            <w:tcW w:w="900" w:type="dxa"/>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100%</w:t>
            </w:r>
          </w:p>
        </w:tc>
        <w:tc>
          <w:tcPr>
            <w:tcW w:w="630" w:type="dxa"/>
            <w:shd w:val="clear" w:color="auto" w:fill="FFFF00"/>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134</w:t>
            </w:r>
          </w:p>
        </w:tc>
        <w:tc>
          <w:tcPr>
            <w:tcW w:w="810" w:type="dxa"/>
            <w:shd w:val="clear" w:color="auto" w:fill="FFFF00"/>
          </w:tcPr>
          <w:p w:rsidR="002F590F" w:rsidRPr="002F590F"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100%</w:t>
            </w:r>
          </w:p>
        </w:tc>
      </w:tr>
      <w:tr w:rsidR="0067685F" w:rsidRPr="00F24402" w:rsidTr="00D9547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690" w:type="dxa"/>
            <w:vMerge w:val="restart"/>
            <w:hideMark/>
          </w:tcPr>
          <w:p w:rsidR="0067685F" w:rsidRPr="00B259D2" w:rsidRDefault="0067685F" w:rsidP="0067685F">
            <w:pPr>
              <w:jc w:val="left"/>
              <w:rPr>
                <w:rFonts w:asciiTheme="minorHAnsi" w:eastAsia="Times New Roman" w:hAnsiTheme="minorHAnsi" w:cstheme="minorHAnsi"/>
                <w:color w:val="000000"/>
                <w:sz w:val="16"/>
                <w:szCs w:val="16"/>
              </w:rPr>
            </w:pPr>
            <w:bookmarkStart w:id="29" w:name="SI_FACULTY" w:colFirst="0" w:colLast="0"/>
            <w:r w:rsidRPr="00B259D2">
              <w:rPr>
                <w:rFonts w:asciiTheme="minorHAnsi" w:eastAsia="Times New Roman" w:hAnsiTheme="minorHAnsi" w:cstheme="minorHAnsi"/>
                <w:color w:val="000000"/>
                <w:sz w:val="16"/>
                <w:szCs w:val="16"/>
              </w:rPr>
              <w:t>In your selected course section, is supplemental instruction (extra class sessions with an instructor or experienced student) available to students?</w:t>
            </w:r>
          </w:p>
        </w:tc>
        <w:tc>
          <w:tcPr>
            <w:tcW w:w="2250" w:type="dxa"/>
            <w:hideMark/>
          </w:tcPr>
          <w:p w:rsidR="0067685F" w:rsidRPr="00C70F0B"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No</w:t>
            </w:r>
          </w:p>
        </w:tc>
        <w:tc>
          <w:tcPr>
            <w:tcW w:w="810" w:type="dxa"/>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13</w:t>
            </w:r>
          </w:p>
        </w:tc>
        <w:tc>
          <w:tcPr>
            <w:tcW w:w="810" w:type="dxa"/>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34%</w:t>
            </w:r>
          </w:p>
        </w:tc>
        <w:tc>
          <w:tcPr>
            <w:tcW w:w="630" w:type="dxa"/>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50</w:t>
            </w:r>
          </w:p>
        </w:tc>
        <w:tc>
          <w:tcPr>
            <w:tcW w:w="900" w:type="dxa"/>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52%</w:t>
            </w:r>
          </w:p>
        </w:tc>
        <w:tc>
          <w:tcPr>
            <w:tcW w:w="630" w:type="dxa"/>
            <w:shd w:val="clear" w:color="auto" w:fill="FFFF00"/>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63</w:t>
            </w:r>
          </w:p>
        </w:tc>
        <w:tc>
          <w:tcPr>
            <w:tcW w:w="810" w:type="dxa"/>
            <w:shd w:val="clear" w:color="auto" w:fill="FFFF00"/>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47%</w:t>
            </w:r>
          </w:p>
        </w:tc>
      </w:tr>
      <w:tr w:rsidR="0067685F" w:rsidRPr="00F24402" w:rsidTr="00D95479">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C70F0B"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Yes</w:t>
            </w:r>
          </w:p>
        </w:tc>
        <w:tc>
          <w:tcPr>
            <w:tcW w:w="810" w:type="dxa"/>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25</w:t>
            </w:r>
          </w:p>
        </w:tc>
        <w:tc>
          <w:tcPr>
            <w:tcW w:w="810" w:type="dxa"/>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66%</w:t>
            </w:r>
          </w:p>
        </w:tc>
        <w:tc>
          <w:tcPr>
            <w:tcW w:w="630" w:type="dxa"/>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46</w:t>
            </w:r>
          </w:p>
        </w:tc>
        <w:tc>
          <w:tcPr>
            <w:tcW w:w="900" w:type="dxa"/>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48%</w:t>
            </w:r>
          </w:p>
        </w:tc>
        <w:tc>
          <w:tcPr>
            <w:tcW w:w="630" w:type="dxa"/>
            <w:shd w:val="clear" w:color="auto" w:fill="FFFF00"/>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71</w:t>
            </w:r>
          </w:p>
        </w:tc>
        <w:tc>
          <w:tcPr>
            <w:tcW w:w="810" w:type="dxa"/>
            <w:shd w:val="clear" w:color="auto" w:fill="FFFF00"/>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53%</w:t>
            </w:r>
          </w:p>
        </w:tc>
      </w:tr>
      <w:tr w:rsidR="0067685F" w:rsidRPr="00A5488A" w:rsidTr="00D95479">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B259D2"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C70F0B"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Total</w:t>
            </w:r>
          </w:p>
        </w:tc>
        <w:tc>
          <w:tcPr>
            <w:tcW w:w="810" w:type="dxa"/>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38</w:t>
            </w:r>
          </w:p>
        </w:tc>
        <w:tc>
          <w:tcPr>
            <w:tcW w:w="810" w:type="dxa"/>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c>
          <w:tcPr>
            <w:tcW w:w="630" w:type="dxa"/>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96</w:t>
            </w:r>
          </w:p>
        </w:tc>
        <w:tc>
          <w:tcPr>
            <w:tcW w:w="900" w:type="dxa"/>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c>
          <w:tcPr>
            <w:tcW w:w="630" w:type="dxa"/>
            <w:shd w:val="clear" w:color="auto" w:fill="FFFF00"/>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134</w:t>
            </w:r>
          </w:p>
        </w:tc>
        <w:tc>
          <w:tcPr>
            <w:tcW w:w="810" w:type="dxa"/>
            <w:shd w:val="clear" w:color="auto" w:fill="FFFF00"/>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r>
      <w:tr w:rsidR="0067685F" w:rsidRPr="00A5488A" w:rsidTr="00D9547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690" w:type="dxa"/>
            <w:vMerge w:val="restart"/>
            <w:hideMark/>
          </w:tcPr>
          <w:p w:rsidR="0067685F" w:rsidRPr="00B259D2" w:rsidRDefault="0067685F" w:rsidP="0067685F">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If supplemental instruction is available in your course, do you REQUIRE students to be involved in supplemental instruction (extra class sessions with an instructor or experienced student)?</w:t>
            </w:r>
          </w:p>
        </w:tc>
        <w:tc>
          <w:tcPr>
            <w:tcW w:w="2250" w:type="dxa"/>
            <w:hideMark/>
          </w:tcPr>
          <w:p w:rsidR="0067685F" w:rsidRPr="00C70F0B"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No, participation is optional</w:t>
            </w:r>
          </w:p>
        </w:tc>
        <w:tc>
          <w:tcPr>
            <w:tcW w:w="810" w:type="dxa"/>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19</w:t>
            </w:r>
          </w:p>
        </w:tc>
        <w:tc>
          <w:tcPr>
            <w:tcW w:w="810" w:type="dxa"/>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76%</w:t>
            </w:r>
          </w:p>
        </w:tc>
        <w:tc>
          <w:tcPr>
            <w:tcW w:w="630" w:type="dxa"/>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36</w:t>
            </w:r>
          </w:p>
        </w:tc>
        <w:tc>
          <w:tcPr>
            <w:tcW w:w="900" w:type="dxa"/>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78%</w:t>
            </w:r>
          </w:p>
        </w:tc>
        <w:tc>
          <w:tcPr>
            <w:tcW w:w="630" w:type="dxa"/>
            <w:shd w:val="clear" w:color="auto" w:fill="FFFF00"/>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55</w:t>
            </w:r>
          </w:p>
        </w:tc>
        <w:tc>
          <w:tcPr>
            <w:tcW w:w="810" w:type="dxa"/>
            <w:shd w:val="clear" w:color="auto" w:fill="FFFF00"/>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77%</w:t>
            </w:r>
          </w:p>
        </w:tc>
      </w:tr>
      <w:bookmarkEnd w:id="29"/>
      <w:tr w:rsidR="0067685F" w:rsidRPr="00A5488A" w:rsidTr="00D95479">
        <w:trPr>
          <w:cnfStyle w:val="000000010000" w:firstRow="0" w:lastRow="0" w:firstColumn="0" w:lastColumn="0" w:oddVBand="0" w:evenVBand="0" w:oddHBand="0" w:evenHBand="1"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C70F0B"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C70F0B"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Yes, for some students, depending on academic performance</w:t>
            </w:r>
          </w:p>
        </w:tc>
        <w:tc>
          <w:tcPr>
            <w:tcW w:w="810" w:type="dxa"/>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4</w:t>
            </w:r>
          </w:p>
        </w:tc>
        <w:tc>
          <w:tcPr>
            <w:tcW w:w="810" w:type="dxa"/>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16%</w:t>
            </w:r>
          </w:p>
        </w:tc>
        <w:tc>
          <w:tcPr>
            <w:tcW w:w="630" w:type="dxa"/>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w:t>
            </w:r>
          </w:p>
        </w:tc>
        <w:tc>
          <w:tcPr>
            <w:tcW w:w="900" w:type="dxa"/>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15%</w:t>
            </w:r>
          </w:p>
        </w:tc>
        <w:tc>
          <w:tcPr>
            <w:tcW w:w="630" w:type="dxa"/>
            <w:shd w:val="clear" w:color="auto" w:fill="FFFF00"/>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11</w:t>
            </w:r>
          </w:p>
        </w:tc>
        <w:tc>
          <w:tcPr>
            <w:tcW w:w="810" w:type="dxa"/>
            <w:shd w:val="clear" w:color="auto" w:fill="FFFF00"/>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15%</w:t>
            </w:r>
          </w:p>
        </w:tc>
      </w:tr>
      <w:tr w:rsidR="0067685F" w:rsidRPr="00A5488A" w:rsidTr="00D9547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C70F0B"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C70F0B" w:rsidRDefault="0067685F" w:rsidP="0067685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Yes, for all students</w:t>
            </w:r>
          </w:p>
        </w:tc>
        <w:tc>
          <w:tcPr>
            <w:tcW w:w="810" w:type="dxa"/>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w:t>
            </w:r>
          </w:p>
        </w:tc>
        <w:tc>
          <w:tcPr>
            <w:tcW w:w="810" w:type="dxa"/>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8%</w:t>
            </w:r>
          </w:p>
        </w:tc>
        <w:tc>
          <w:tcPr>
            <w:tcW w:w="630" w:type="dxa"/>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3</w:t>
            </w:r>
          </w:p>
        </w:tc>
        <w:tc>
          <w:tcPr>
            <w:tcW w:w="900" w:type="dxa"/>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w:t>
            </w:r>
          </w:p>
        </w:tc>
        <w:tc>
          <w:tcPr>
            <w:tcW w:w="630" w:type="dxa"/>
            <w:shd w:val="clear" w:color="auto" w:fill="FFFF00"/>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5</w:t>
            </w:r>
          </w:p>
        </w:tc>
        <w:tc>
          <w:tcPr>
            <w:tcW w:w="810" w:type="dxa"/>
            <w:shd w:val="clear" w:color="auto" w:fill="FFFF00"/>
            <w:vAlign w:val="center"/>
            <w:hideMark/>
          </w:tcPr>
          <w:p w:rsidR="0067685F" w:rsidRPr="00C70F0B" w:rsidRDefault="0067685F" w:rsidP="006768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w:t>
            </w:r>
          </w:p>
        </w:tc>
      </w:tr>
      <w:tr w:rsidR="0067685F" w:rsidRPr="00A5488A" w:rsidTr="00D9547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690" w:type="dxa"/>
            <w:vMerge/>
            <w:hideMark/>
          </w:tcPr>
          <w:p w:rsidR="0067685F" w:rsidRPr="00C70F0B" w:rsidRDefault="0067685F" w:rsidP="0067685F">
            <w:pPr>
              <w:jc w:val="left"/>
              <w:rPr>
                <w:rFonts w:asciiTheme="minorHAnsi" w:eastAsia="Times New Roman" w:hAnsiTheme="minorHAnsi" w:cstheme="minorHAnsi"/>
                <w:color w:val="000000"/>
                <w:sz w:val="16"/>
                <w:szCs w:val="16"/>
              </w:rPr>
            </w:pPr>
          </w:p>
        </w:tc>
        <w:tc>
          <w:tcPr>
            <w:tcW w:w="2250" w:type="dxa"/>
            <w:hideMark/>
          </w:tcPr>
          <w:p w:rsidR="0067685F" w:rsidRPr="00C70F0B" w:rsidRDefault="0067685F" w:rsidP="0067685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Total</w:t>
            </w:r>
          </w:p>
        </w:tc>
        <w:tc>
          <w:tcPr>
            <w:tcW w:w="810" w:type="dxa"/>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25</w:t>
            </w:r>
          </w:p>
        </w:tc>
        <w:tc>
          <w:tcPr>
            <w:tcW w:w="810" w:type="dxa"/>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c>
          <w:tcPr>
            <w:tcW w:w="630" w:type="dxa"/>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46</w:t>
            </w:r>
          </w:p>
        </w:tc>
        <w:tc>
          <w:tcPr>
            <w:tcW w:w="900" w:type="dxa"/>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c>
          <w:tcPr>
            <w:tcW w:w="630" w:type="dxa"/>
            <w:shd w:val="clear" w:color="auto" w:fill="FFFF00"/>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71</w:t>
            </w:r>
          </w:p>
        </w:tc>
        <w:tc>
          <w:tcPr>
            <w:tcW w:w="810" w:type="dxa"/>
            <w:shd w:val="clear" w:color="auto" w:fill="FFFF00"/>
            <w:vAlign w:val="center"/>
            <w:hideMark/>
          </w:tcPr>
          <w:p w:rsidR="0067685F" w:rsidRPr="00C70F0B" w:rsidRDefault="0067685F" w:rsidP="0067685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r>
    </w:tbl>
    <w:p w:rsidR="00D27ECA" w:rsidRDefault="00D27ECA" w:rsidP="00C96199">
      <w:pPr>
        <w:jc w:val="left"/>
        <w:rPr>
          <w:b/>
          <w:highlight w:val="magenta"/>
        </w:rPr>
      </w:pPr>
    </w:p>
    <w:tbl>
      <w:tblPr>
        <w:tblStyle w:val="LightGrid-Accent1"/>
        <w:tblW w:w="10552" w:type="dxa"/>
        <w:tblInd w:w="108" w:type="dxa"/>
        <w:tblLook w:val="04A0" w:firstRow="1" w:lastRow="0" w:firstColumn="1" w:lastColumn="0" w:noHBand="0" w:noVBand="1"/>
      </w:tblPr>
      <w:tblGrid>
        <w:gridCol w:w="3650"/>
        <w:gridCol w:w="2403"/>
        <w:gridCol w:w="680"/>
        <w:gridCol w:w="839"/>
        <w:gridCol w:w="679"/>
        <w:gridCol w:w="819"/>
        <w:gridCol w:w="679"/>
        <w:gridCol w:w="803"/>
      </w:tblGrid>
      <w:tr w:rsidR="00D27ECA" w:rsidRPr="00102326" w:rsidTr="00102326">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552" w:type="dxa"/>
            <w:gridSpan w:val="8"/>
          </w:tcPr>
          <w:p w:rsidR="00D27ECA" w:rsidRPr="00102326" w:rsidRDefault="00D27ECA" w:rsidP="00A2248E">
            <w:pPr>
              <w:rPr>
                <w:rFonts w:asciiTheme="minorHAnsi" w:eastAsia="Times New Roman" w:hAnsiTheme="minorHAnsi" w:cstheme="minorHAnsi"/>
                <w:b w:val="0"/>
                <w:bCs w:val="0"/>
                <w:sz w:val="16"/>
                <w:szCs w:val="16"/>
              </w:rPr>
            </w:pPr>
            <w:r w:rsidRPr="00102326">
              <w:rPr>
                <w:rFonts w:asciiTheme="minorHAnsi" w:eastAsia="Times New Roman" w:hAnsiTheme="minorHAnsi" w:cstheme="minorHAnsi"/>
                <w:bCs w:val="0"/>
                <w:sz w:val="16"/>
                <w:szCs w:val="16"/>
              </w:rPr>
              <w:t>FACULTY QUESTION</w:t>
            </w:r>
          </w:p>
        </w:tc>
      </w:tr>
      <w:tr w:rsidR="00D27ECA" w:rsidRPr="00102326" w:rsidTr="00102326">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053" w:type="dxa"/>
            <w:gridSpan w:val="2"/>
            <w:hideMark/>
          </w:tcPr>
          <w:p w:rsidR="00D27ECA" w:rsidRPr="00102326" w:rsidRDefault="00D27ECA" w:rsidP="00A2248E">
            <w:pPr>
              <w:rPr>
                <w:rFonts w:asciiTheme="minorHAnsi" w:eastAsia="Times New Roman" w:hAnsiTheme="minorHAnsi" w:cstheme="minorHAnsi"/>
                <w:b w:val="0"/>
                <w:bCs w:val="0"/>
                <w:sz w:val="16"/>
                <w:szCs w:val="16"/>
              </w:rPr>
            </w:pPr>
            <w:r w:rsidRPr="00102326">
              <w:rPr>
                <w:rFonts w:asciiTheme="minorHAnsi" w:eastAsia="Times New Roman" w:hAnsiTheme="minorHAnsi" w:cstheme="minorHAnsi"/>
                <w:b w:val="0"/>
                <w:bCs w:val="0"/>
                <w:sz w:val="16"/>
                <w:szCs w:val="16"/>
              </w:rPr>
              <w:t> </w:t>
            </w:r>
          </w:p>
        </w:tc>
        <w:tc>
          <w:tcPr>
            <w:tcW w:w="1519" w:type="dxa"/>
            <w:gridSpan w:val="2"/>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Part-Time Faculty</w:t>
            </w:r>
          </w:p>
        </w:tc>
        <w:tc>
          <w:tcPr>
            <w:tcW w:w="1498" w:type="dxa"/>
            <w:gridSpan w:val="2"/>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Full-Time Faculty</w:t>
            </w:r>
          </w:p>
        </w:tc>
        <w:tc>
          <w:tcPr>
            <w:tcW w:w="1482" w:type="dxa"/>
            <w:gridSpan w:val="2"/>
            <w:shd w:val="clear" w:color="auto" w:fill="FFFF00"/>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All Faculty</w:t>
            </w:r>
          </w:p>
        </w:tc>
      </w:tr>
      <w:tr w:rsidR="00D27ECA" w:rsidRPr="00102326" w:rsidTr="00102326">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053" w:type="dxa"/>
            <w:gridSpan w:val="2"/>
            <w:hideMark/>
          </w:tcPr>
          <w:p w:rsidR="00D27ECA" w:rsidRPr="00102326" w:rsidRDefault="00D27ECA" w:rsidP="00A2248E">
            <w:pPr>
              <w:rPr>
                <w:rFonts w:asciiTheme="minorHAnsi" w:eastAsia="Times New Roman" w:hAnsiTheme="minorHAnsi" w:cstheme="minorHAnsi"/>
                <w:b w:val="0"/>
                <w:bCs w:val="0"/>
                <w:sz w:val="16"/>
                <w:szCs w:val="16"/>
              </w:rPr>
            </w:pPr>
            <w:r w:rsidRPr="00102326">
              <w:rPr>
                <w:rFonts w:asciiTheme="minorHAnsi" w:eastAsia="Times New Roman" w:hAnsiTheme="minorHAnsi" w:cstheme="minorHAnsi"/>
                <w:b w:val="0"/>
                <w:bCs w:val="0"/>
                <w:sz w:val="16"/>
                <w:szCs w:val="16"/>
              </w:rPr>
              <w:t> </w:t>
            </w:r>
          </w:p>
        </w:tc>
        <w:tc>
          <w:tcPr>
            <w:tcW w:w="680" w:type="dxa"/>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Count</w:t>
            </w:r>
          </w:p>
        </w:tc>
        <w:tc>
          <w:tcPr>
            <w:tcW w:w="839" w:type="dxa"/>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Percent</w:t>
            </w:r>
          </w:p>
        </w:tc>
        <w:tc>
          <w:tcPr>
            <w:tcW w:w="679" w:type="dxa"/>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Count</w:t>
            </w:r>
          </w:p>
        </w:tc>
        <w:tc>
          <w:tcPr>
            <w:tcW w:w="819" w:type="dxa"/>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Percent</w:t>
            </w:r>
          </w:p>
        </w:tc>
        <w:tc>
          <w:tcPr>
            <w:tcW w:w="679" w:type="dxa"/>
            <w:shd w:val="clear" w:color="auto" w:fill="FFFF00"/>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Count</w:t>
            </w:r>
          </w:p>
        </w:tc>
        <w:tc>
          <w:tcPr>
            <w:tcW w:w="803" w:type="dxa"/>
            <w:shd w:val="clear" w:color="auto" w:fill="FFFF00"/>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Percent</w:t>
            </w:r>
          </w:p>
        </w:tc>
      </w:tr>
      <w:tr w:rsidR="00D27ECA" w:rsidRPr="00102326" w:rsidTr="0058681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650" w:type="dxa"/>
            <w:vMerge w:val="restart"/>
            <w:hideMark/>
          </w:tcPr>
          <w:p w:rsidR="00D27ECA" w:rsidRPr="00B259D2" w:rsidRDefault="00D27ECA" w:rsidP="00A2248E">
            <w:pPr>
              <w:jc w:val="left"/>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How much do you incorporate the use of skill labs (writing, math, etc.) into your selected course section?</w:t>
            </w:r>
          </w:p>
        </w:tc>
        <w:tc>
          <w:tcPr>
            <w:tcW w:w="2403"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N.A.</w:t>
            </w:r>
          </w:p>
        </w:tc>
        <w:tc>
          <w:tcPr>
            <w:tcW w:w="680"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w:t>
            </w:r>
          </w:p>
        </w:tc>
        <w:tc>
          <w:tcPr>
            <w:tcW w:w="839"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w:t>
            </w:r>
          </w:p>
        </w:tc>
        <w:tc>
          <w:tcPr>
            <w:tcW w:w="679"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11</w:t>
            </w:r>
          </w:p>
        </w:tc>
        <w:tc>
          <w:tcPr>
            <w:tcW w:w="819"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11%</w:t>
            </w:r>
          </w:p>
        </w:tc>
        <w:tc>
          <w:tcPr>
            <w:tcW w:w="679" w:type="dxa"/>
            <w:shd w:val="clear" w:color="auto" w:fill="FFFF00"/>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12</w:t>
            </w:r>
          </w:p>
        </w:tc>
        <w:tc>
          <w:tcPr>
            <w:tcW w:w="803" w:type="dxa"/>
            <w:shd w:val="clear" w:color="auto" w:fill="FFFF00"/>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8%</w:t>
            </w:r>
          </w:p>
        </w:tc>
      </w:tr>
      <w:tr w:rsidR="00D27ECA" w:rsidRPr="00102326" w:rsidTr="0058681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650" w:type="dxa"/>
            <w:vMerge/>
            <w:hideMark/>
          </w:tcPr>
          <w:p w:rsidR="00D27ECA" w:rsidRPr="00102326" w:rsidRDefault="00D27ECA" w:rsidP="00A2248E">
            <w:pPr>
              <w:jc w:val="left"/>
              <w:rPr>
                <w:rFonts w:asciiTheme="minorHAnsi" w:eastAsia="Times New Roman" w:hAnsiTheme="minorHAnsi" w:cstheme="minorHAnsi"/>
                <w:sz w:val="16"/>
                <w:szCs w:val="16"/>
              </w:rPr>
            </w:pPr>
          </w:p>
        </w:tc>
        <w:tc>
          <w:tcPr>
            <w:tcW w:w="2403"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Rarely or never</w:t>
            </w:r>
          </w:p>
        </w:tc>
        <w:tc>
          <w:tcPr>
            <w:tcW w:w="680" w:type="dxa"/>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17</w:t>
            </w:r>
          </w:p>
        </w:tc>
        <w:tc>
          <w:tcPr>
            <w:tcW w:w="839" w:type="dxa"/>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40%</w:t>
            </w:r>
          </w:p>
        </w:tc>
        <w:tc>
          <w:tcPr>
            <w:tcW w:w="679" w:type="dxa"/>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34</w:t>
            </w:r>
          </w:p>
        </w:tc>
        <w:tc>
          <w:tcPr>
            <w:tcW w:w="819" w:type="dxa"/>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33%</w:t>
            </w:r>
          </w:p>
        </w:tc>
        <w:tc>
          <w:tcPr>
            <w:tcW w:w="679" w:type="dxa"/>
            <w:shd w:val="clear" w:color="auto" w:fill="FFFF00"/>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51</w:t>
            </w:r>
          </w:p>
        </w:tc>
        <w:tc>
          <w:tcPr>
            <w:tcW w:w="803" w:type="dxa"/>
            <w:shd w:val="clear" w:color="auto" w:fill="FFFF00"/>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35%</w:t>
            </w:r>
          </w:p>
        </w:tc>
      </w:tr>
      <w:tr w:rsidR="00D27ECA" w:rsidRPr="00102326" w:rsidTr="0058681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650" w:type="dxa"/>
            <w:vMerge/>
            <w:hideMark/>
          </w:tcPr>
          <w:p w:rsidR="00D27ECA" w:rsidRPr="00102326" w:rsidRDefault="00D27ECA" w:rsidP="00A2248E">
            <w:pPr>
              <w:jc w:val="left"/>
              <w:rPr>
                <w:rFonts w:asciiTheme="minorHAnsi" w:eastAsia="Times New Roman" w:hAnsiTheme="minorHAnsi" w:cstheme="minorHAnsi"/>
                <w:sz w:val="16"/>
                <w:szCs w:val="16"/>
              </w:rPr>
            </w:pPr>
          </w:p>
        </w:tc>
        <w:tc>
          <w:tcPr>
            <w:tcW w:w="2403"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Sometimes</w:t>
            </w:r>
          </w:p>
        </w:tc>
        <w:tc>
          <w:tcPr>
            <w:tcW w:w="680"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w:t>
            </w:r>
          </w:p>
        </w:tc>
        <w:tc>
          <w:tcPr>
            <w:tcW w:w="839"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23%</w:t>
            </w:r>
          </w:p>
        </w:tc>
        <w:tc>
          <w:tcPr>
            <w:tcW w:w="679"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33</w:t>
            </w:r>
          </w:p>
        </w:tc>
        <w:tc>
          <w:tcPr>
            <w:tcW w:w="819"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32%</w:t>
            </w:r>
          </w:p>
        </w:tc>
        <w:tc>
          <w:tcPr>
            <w:tcW w:w="679" w:type="dxa"/>
            <w:shd w:val="clear" w:color="auto" w:fill="FFFF00"/>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43</w:t>
            </w:r>
          </w:p>
        </w:tc>
        <w:tc>
          <w:tcPr>
            <w:tcW w:w="803" w:type="dxa"/>
            <w:shd w:val="clear" w:color="auto" w:fill="FFFF00"/>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30%</w:t>
            </w:r>
          </w:p>
        </w:tc>
      </w:tr>
      <w:tr w:rsidR="00D27ECA" w:rsidRPr="00102326" w:rsidTr="0058681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650" w:type="dxa"/>
            <w:vMerge/>
            <w:hideMark/>
          </w:tcPr>
          <w:p w:rsidR="00D27ECA" w:rsidRPr="00102326" w:rsidRDefault="00D27ECA" w:rsidP="00A2248E">
            <w:pPr>
              <w:jc w:val="left"/>
              <w:rPr>
                <w:rFonts w:asciiTheme="minorHAnsi" w:eastAsia="Times New Roman" w:hAnsiTheme="minorHAnsi" w:cstheme="minorHAnsi"/>
                <w:sz w:val="16"/>
                <w:szCs w:val="16"/>
              </w:rPr>
            </w:pPr>
          </w:p>
        </w:tc>
        <w:tc>
          <w:tcPr>
            <w:tcW w:w="2403"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Often</w:t>
            </w:r>
          </w:p>
        </w:tc>
        <w:tc>
          <w:tcPr>
            <w:tcW w:w="680" w:type="dxa"/>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15</w:t>
            </w:r>
          </w:p>
        </w:tc>
        <w:tc>
          <w:tcPr>
            <w:tcW w:w="839" w:type="dxa"/>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35%</w:t>
            </w:r>
          </w:p>
        </w:tc>
        <w:tc>
          <w:tcPr>
            <w:tcW w:w="679" w:type="dxa"/>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24</w:t>
            </w:r>
          </w:p>
        </w:tc>
        <w:tc>
          <w:tcPr>
            <w:tcW w:w="819" w:type="dxa"/>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24%</w:t>
            </w:r>
          </w:p>
        </w:tc>
        <w:tc>
          <w:tcPr>
            <w:tcW w:w="679" w:type="dxa"/>
            <w:shd w:val="clear" w:color="auto" w:fill="FFFF00"/>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39</w:t>
            </w:r>
          </w:p>
        </w:tc>
        <w:tc>
          <w:tcPr>
            <w:tcW w:w="803" w:type="dxa"/>
            <w:shd w:val="clear" w:color="auto" w:fill="FFFF00"/>
            <w:vAlign w:val="center"/>
            <w:hideMark/>
          </w:tcPr>
          <w:p w:rsidR="00D27ECA" w:rsidRPr="00102326" w:rsidRDefault="00D27ECA" w:rsidP="0058681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27%</w:t>
            </w:r>
          </w:p>
        </w:tc>
      </w:tr>
      <w:tr w:rsidR="00D27ECA" w:rsidRPr="00102326" w:rsidTr="0058681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650" w:type="dxa"/>
            <w:vMerge/>
            <w:hideMark/>
          </w:tcPr>
          <w:p w:rsidR="00D27ECA" w:rsidRPr="00102326" w:rsidRDefault="00D27ECA" w:rsidP="00A2248E">
            <w:pPr>
              <w:jc w:val="left"/>
              <w:rPr>
                <w:rFonts w:asciiTheme="minorHAnsi" w:eastAsia="Times New Roman" w:hAnsiTheme="minorHAnsi" w:cstheme="minorHAnsi"/>
                <w:sz w:val="16"/>
                <w:szCs w:val="16"/>
              </w:rPr>
            </w:pPr>
          </w:p>
        </w:tc>
        <w:tc>
          <w:tcPr>
            <w:tcW w:w="2403"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Total</w:t>
            </w:r>
          </w:p>
        </w:tc>
        <w:tc>
          <w:tcPr>
            <w:tcW w:w="680"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43</w:t>
            </w:r>
          </w:p>
        </w:tc>
        <w:tc>
          <w:tcPr>
            <w:tcW w:w="839"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c>
          <w:tcPr>
            <w:tcW w:w="679"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102</w:t>
            </w:r>
          </w:p>
        </w:tc>
        <w:tc>
          <w:tcPr>
            <w:tcW w:w="819" w:type="dxa"/>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c>
          <w:tcPr>
            <w:tcW w:w="679" w:type="dxa"/>
            <w:shd w:val="clear" w:color="auto" w:fill="FFFF00"/>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145</w:t>
            </w:r>
          </w:p>
        </w:tc>
        <w:tc>
          <w:tcPr>
            <w:tcW w:w="803" w:type="dxa"/>
            <w:shd w:val="clear" w:color="auto" w:fill="FFFF00"/>
            <w:vAlign w:val="center"/>
            <w:hideMark/>
          </w:tcPr>
          <w:p w:rsidR="00D27ECA" w:rsidRPr="00102326" w:rsidRDefault="00D27ECA" w:rsidP="0058681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r>
    </w:tbl>
    <w:p w:rsidR="00D27ECA" w:rsidRDefault="00D27ECA" w:rsidP="00C96199">
      <w:pPr>
        <w:jc w:val="left"/>
        <w:rPr>
          <w:b/>
          <w:highlight w:val="magenta"/>
        </w:rPr>
      </w:pPr>
    </w:p>
    <w:tbl>
      <w:tblPr>
        <w:tblStyle w:val="LightGrid-Accent1"/>
        <w:tblW w:w="0" w:type="auto"/>
        <w:tblInd w:w="108" w:type="dxa"/>
        <w:tblLook w:val="04A0" w:firstRow="1" w:lastRow="0" w:firstColumn="1" w:lastColumn="0" w:noHBand="0" w:noVBand="1"/>
      </w:tblPr>
      <w:tblGrid>
        <w:gridCol w:w="2528"/>
        <w:gridCol w:w="1522"/>
        <w:gridCol w:w="1620"/>
        <w:gridCol w:w="1350"/>
        <w:gridCol w:w="1620"/>
        <w:gridCol w:w="1890"/>
      </w:tblGrid>
      <w:tr w:rsidR="00102326" w:rsidRPr="00102326" w:rsidTr="00A22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102326" w:rsidRPr="00102326" w:rsidRDefault="00102326" w:rsidP="00A2248E">
            <w:pPr>
              <w:jc w:val="left"/>
              <w:rPr>
                <w:rFonts w:asciiTheme="minorHAnsi" w:hAnsiTheme="minorHAnsi" w:cstheme="minorHAnsi"/>
                <w:sz w:val="16"/>
                <w:szCs w:val="16"/>
              </w:rPr>
            </w:pPr>
            <w:r w:rsidRPr="00102326">
              <w:rPr>
                <w:rFonts w:asciiTheme="minorHAnsi" w:hAnsiTheme="minorHAnsi" w:cstheme="minorHAnsi"/>
                <w:sz w:val="16"/>
                <w:szCs w:val="16"/>
              </w:rPr>
              <w:t>FACULTY QUESTION:</w:t>
            </w:r>
          </w:p>
        </w:tc>
        <w:tc>
          <w:tcPr>
            <w:tcW w:w="8002" w:type="dxa"/>
            <w:gridSpan w:val="5"/>
          </w:tcPr>
          <w:p w:rsidR="00102326" w:rsidRPr="006829EF" w:rsidRDefault="00102326" w:rsidP="00A2248E">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6829EF">
              <w:rPr>
                <w:rFonts w:asciiTheme="minorHAnsi" w:eastAsia="Times New Roman" w:hAnsiTheme="minorHAnsi" w:cstheme="minorHAnsi"/>
                <w:b w:val="0"/>
                <w:color w:val="000000"/>
                <w:sz w:val="16"/>
                <w:szCs w:val="16"/>
              </w:rPr>
              <w:t>How much do you incorporate the use of academic advising/planning into your selected course section?</w:t>
            </w:r>
          </w:p>
        </w:tc>
      </w:tr>
      <w:tr w:rsidR="00102326" w:rsidRPr="00102326" w:rsidTr="00A22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102326" w:rsidRPr="00102326" w:rsidRDefault="00A2248E" w:rsidP="00A2248E">
            <w:pPr>
              <w:jc w:val="left"/>
              <w:rPr>
                <w:rFonts w:asciiTheme="minorHAnsi" w:hAnsiTheme="minorHAnsi" w:cstheme="minorHAnsi"/>
                <w:sz w:val="16"/>
                <w:szCs w:val="16"/>
              </w:rPr>
            </w:pPr>
            <w:r>
              <w:rPr>
                <w:rFonts w:asciiTheme="minorHAnsi" w:hAnsiTheme="minorHAnsi" w:cstheme="minorHAnsi"/>
                <w:sz w:val="16"/>
                <w:szCs w:val="16"/>
              </w:rPr>
              <w:t>FACULTY RESPONSE:</w:t>
            </w:r>
          </w:p>
        </w:tc>
        <w:tc>
          <w:tcPr>
            <w:tcW w:w="1522"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02326">
              <w:rPr>
                <w:rFonts w:cstheme="minorHAnsi"/>
                <w:b/>
                <w:sz w:val="16"/>
                <w:szCs w:val="16"/>
              </w:rPr>
              <w:t>N.A.</w:t>
            </w:r>
          </w:p>
        </w:tc>
        <w:tc>
          <w:tcPr>
            <w:tcW w:w="162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02326">
              <w:rPr>
                <w:rFonts w:cstheme="minorHAnsi"/>
                <w:b/>
                <w:sz w:val="16"/>
                <w:szCs w:val="16"/>
              </w:rPr>
              <w:t>Rarely/Never</w:t>
            </w:r>
          </w:p>
        </w:tc>
        <w:tc>
          <w:tcPr>
            <w:tcW w:w="135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02326">
              <w:rPr>
                <w:rFonts w:cstheme="minorHAnsi"/>
                <w:b/>
                <w:sz w:val="16"/>
                <w:szCs w:val="16"/>
              </w:rPr>
              <w:t>Sometimes</w:t>
            </w:r>
          </w:p>
        </w:tc>
        <w:tc>
          <w:tcPr>
            <w:tcW w:w="162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02326">
              <w:rPr>
                <w:rFonts w:cstheme="minorHAnsi"/>
                <w:b/>
                <w:sz w:val="16"/>
                <w:szCs w:val="16"/>
              </w:rPr>
              <w:t>Often</w:t>
            </w:r>
          </w:p>
        </w:tc>
        <w:tc>
          <w:tcPr>
            <w:tcW w:w="189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02326">
              <w:rPr>
                <w:rFonts w:cstheme="minorHAnsi"/>
                <w:b/>
                <w:sz w:val="16"/>
                <w:szCs w:val="16"/>
              </w:rPr>
              <w:t>Total</w:t>
            </w:r>
          </w:p>
        </w:tc>
      </w:tr>
      <w:tr w:rsidR="00102326" w:rsidRPr="00102326" w:rsidTr="00A224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102326" w:rsidRPr="00102326" w:rsidRDefault="00102326" w:rsidP="00A2248E">
            <w:pPr>
              <w:jc w:val="left"/>
              <w:rPr>
                <w:rFonts w:asciiTheme="minorHAnsi" w:hAnsiTheme="minorHAnsi" w:cstheme="minorHAnsi"/>
                <w:sz w:val="16"/>
                <w:szCs w:val="16"/>
              </w:rPr>
            </w:pPr>
            <w:r w:rsidRPr="00102326">
              <w:rPr>
                <w:rFonts w:asciiTheme="minorHAnsi" w:hAnsiTheme="minorHAnsi" w:cstheme="minorHAnsi"/>
                <w:sz w:val="16"/>
                <w:szCs w:val="16"/>
              </w:rPr>
              <w:t>Part-Time Faculty Count</w:t>
            </w:r>
          </w:p>
        </w:tc>
        <w:tc>
          <w:tcPr>
            <w:tcW w:w="1522" w:type="dxa"/>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cstheme="minorHAnsi"/>
                <w:sz w:val="16"/>
                <w:szCs w:val="16"/>
              </w:rPr>
              <w:t>4</w:t>
            </w:r>
          </w:p>
        </w:tc>
        <w:tc>
          <w:tcPr>
            <w:tcW w:w="1620" w:type="dxa"/>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cstheme="minorHAnsi"/>
                <w:sz w:val="16"/>
                <w:szCs w:val="16"/>
              </w:rPr>
              <w:t>19</w:t>
            </w:r>
          </w:p>
        </w:tc>
        <w:tc>
          <w:tcPr>
            <w:tcW w:w="1350" w:type="dxa"/>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cstheme="minorHAnsi"/>
                <w:sz w:val="16"/>
                <w:szCs w:val="16"/>
              </w:rPr>
              <w:t>14</w:t>
            </w:r>
          </w:p>
        </w:tc>
        <w:tc>
          <w:tcPr>
            <w:tcW w:w="1620" w:type="dxa"/>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cstheme="minorHAnsi"/>
                <w:sz w:val="16"/>
                <w:szCs w:val="16"/>
              </w:rPr>
              <w:t>5</w:t>
            </w:r>
          </w:p>
        </w:tc>
        <w:tc>
          <w:tcPr>
            <w:tcW w:w="1890" w:type="dxa"/>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cstheme="minorHAnsi"/>
                <w:sz w:val="16"/>
                <w:szCs w:val="16"/>
              </w:rPr>
              <w:t>42</w:t>
            </w:r>
          </w:p>
        </w:tc>
      </w:tr>
      <w:tr w:rsidR="00102326" w:rsidRPr="00102326" w:rsidTr="00A22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102326" w:rsidRPr="00102326" w:rsidRDefault="00102326" w:rsidP="00A2248E">
            <w:pPr>
              <w:jc w:val="left"/>
              <w:rPr>
                <w:rFonts w:asciiTheme="minorHAnsi" w:hAnsiTheme="minorHAnsi" w:cstheme="minorHAnsi"/>
                <w:sz w:val="16"/>
                <w:szCs w:val="16"/>
              </w:rPr>
            </w:pPr>
            <w:r w:rsidRPr="00102326">
              <w:rPr>
                <w:rFonts w:asciiTheme="minorHAnsi" w:hAnsiTheme="minorHAnsi" w:cstheme="minorHAnsi"/>
                <w:sz w:val="16"/>
                <w:szCs w:val="16"/>
              </w:rPr>
              <w:t>Part-Time Faculty Percent</w:t>
            </w:r>
          </w:p>
        </w:tc>
        <w:tc>
          <w:tcPr>
            <w:tcW w:w="1522"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cstheme="minorHAnsi"/>
                <w:sz w:val="16"/>
                <w:szCs w:val="16"/>
              </w:rPr>
              <w:t>10%</w:t>
            </w:r>
          </w:p>
        </w:tc>
        <w:tc>
          <w:tcPr>
            <w:tcW w:w="162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cstheme="minorHAnsi"/>
                <w:sz w:val="16"/>
                <w:szCs w:val="16"/>
              </w:rPr>
              <w:t>45%</w:t>
            </w:r>
          </w:p>
        </w:tc>
        <w:tc>
          <w:tcPr>
            <w:tcW w:w="135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cstheme="minorHAnsi"/>
                <w:sz w:val="16"/>
                <w:szCs w:val="16"/>
              </w:rPr>
              <w:t>33%</w:t>
            </w:r>
          </w:p>
        </w:tc>
        <w:tc>
          <w:tcPr>
            <w:tcW w:w="162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12%</w:t>
            </w:r>
          </w:p>
        </w:tc>
        <w:tc>
          <w:tcPr>
            <w:tcW w:w="189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100%</w:t>
            </w:r>
          </w:p>
        </w:tc>
      </w:tr>
      <w:tr w:rsidR="00102326" w:rsidRPr="00102326" w:rsidTr="00A224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102326" w:rsidRPr="00102326" w:rsidRDefault="00102326" w:rsidP="00A2248E">
            <w:pPr>
              <w:jc w:val="left"/>
              <w:rPr>
                <w:rFonts w:asciiTheme="minorHAnsi" w:hAnsiTheme="minorHAnsi" w:cstheme="minorHAnsi"/>
                <w:sz w:val="16"/>
                <w:szCs w:val="16"/>
              </w:rPr>
            </w:pPr>
            <w:r w:rsidRPr="00102326">
              <w:rPr>
                <w:rFonts w:asciiTheme="minorHAnsi" w:hAnsiTheme="minorHAnsi" w:cstheme="minorHAnsi"/>
                <w:sz w:val="16"/>
                <w:szCs w:val="16"/>
              </w:rPr>
              <w:t>Full-Time Faculty Count</w:t>
            </w:r>
          </w:p>
        </w:tc>
        <w:tc>
          <w:tcPr>
            <w:tcW w:w="1522" w:type="dxa"/>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eastAsia="Times New Roman" w:cstheme="minorHAnsi"/>
                <w:color w:val="000000"/>
                <w:sz w:val="16"/>
                <w:szCs w:val="16"/>
              </w:rPr>
              <w:t>7</w:t>
            </w:r>
          </w:p>
        </w:tc>
        <w:tc>
          <w:tcPr>
            <w:tcW w:w="1620" w:type="dxa"/>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eastAsia="Times New Roman" w:cstheme="minorHAnsi"/>
                <w:color w:val="000000"/>
                <w:sz w:val="16"/>
                <w:szCs w:val="16"/>
              </w:rPr>
              <w:t>31</w:t>
            </w:r>
          </w:p>
        </w:tc>
        <w:tc>
          <w:tcPr>
            <w:tcW w:w="1350" w:type="dxa"/>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eastAsia="Times New Roman" w:cstheme="minorHAnsi"/>
                <w:color w:val="000000"/>
                <w:sz w:val="16"/>
                <w:szCs w:val="16"/>
              </w:rPr>
              <w:t>38</w:t>
            </w:r>
          </w:p>
        </w:tc>
        <w:tc>
          <w:tcPr>
            <w:tcW w:w="1620" w:type="dxa"/>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eastAsia="Times New Roman" w:cstheme="minorHAnsi"/>
                <w:color w:val="000000"/>
                <w:sz w:val="16"/>
                <w:szCs w:val="16"/>
              </w:rPr>
              <w:t>26</w:t>
            </w:r>
          </w:p>
        </w:tc>
        <w:tc>
          <w:tcPr>
            <w:tcW w:w="1890" w:type="dxa"/>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eastAsia="Times New Roman" w:cstheme="minorHAnsi"/>
                <w:color w:val="000000"/>
                <w:sz w:val="16"/>
                <w:szCs w:val="16"/>
              </w:rPr>
              <w:t>102</w:t>
            </w:r>
          </w:p>
        </w:tc>
      </w:tr>
      <w:tr w:rsidR="00102326" w:rsidRPr="00102326" w:rsidTr="00102326">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528" w:type="dxa"/>
          </w:tcPr>
          <w:p w:rsidR="00102326" w:rsidRPr="00102326" w:rsidRDefault="00102326" w:rsidP="00A2248E">
            <w:pPr>
              <w:jc w:val="left"/>
              <w:rPr>
                <w:rFonts w:asciiTheme="minorHAnsi" w:hAnsiTheme="minorHAnsi" w:cstheme="minorHAnsi"/>
                <w:sz w:val="16"/>
                <w:szCs w:val="16"/>
              </w:rPr>
            </w:pPr>
            <w:r w:rsidRPr="00102326">
              <w:rPr>
                <w:rFonts w:asciiTheme="minorHAnsi" w:hAnsiTheme="minorHAnsi" w:cstheme="minorHAnsi"/>
                <w:sz w:val="16"/>
                <w:szCs w:val="16"/>
              </w:rPr>
              <w:t>Full-Time Faculty Percent</w:t>
            </w:r>
          </w:p>
        </w:tc>
        <w:tc>
          <w:tcPr>
            <w:tcW w:w="1522"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7%</w:t>
            </w:r>
          </w:p>
        </w:tc>
        <w:tc>
          <w:tcPr>
            <w:tcW w:w="162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30%</w:t>
            </w:r>
          </w:p>
        </w:tc>
        <w:tc>
          <w:tcPr>
            <w:tcW w:w="135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37%</w:t>
            </w:r>
          </w:p>
        </w:tc>
        <w:tc>
          <w:tcPr>
            <w:tcW w:w="162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25%</w:t>
            </w:r>
          </w:p>
        </w:tc>
        <w:tc>
          <w:tcPr>
            <w:tcW w:w="1890" w:type="dxa"/>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100%</w:t>
            </w:r>
          </w:p>
        </w:tc>
      </w:tr>
      <w:tr w:rsidR="00102326" w:rsidRPr="00102326" w:rsidTr="00A224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shd w:val="clear" w:color="auto" w:fill="FFFF00"/>
          </w:tcPr>
          <w:p w:rsidR="00102326" w:rsidRPr="00102326" w:rsidRDefault="00102326" w:rsidP="00A2248E">
            <w:pPr>
              <w:jc w:val="left"/>
              <w:rPr>
                <w:rFonts w:asciiTheme="minorHAnsi" w:hAnsiTheme="minorHAnsi" w:cstheme="minorHAnsi"/>
                <w:sz w:val="16"/>
                <w:szCs w:val="16"/>
              </w:rPr>
            </w:pPr>
            <w:r w:rsidRPr="00102326">
              <w:rPr>
                <w:rFonts w:asciiTheme="minorHAnsi" w:hAnsiTheme="minorHAnsi" w:cstheme="minorHAnsi"/>
                <w:sz w:val="16"/>
                <w:szCs w:val="16"/>
              </w:rPr>
              <w:t>All Faculty Count</w:t>
            </w:r>
          </w:p>
        </w:tc>
        <w:tc>
          <w:tcPr>
            <w:tcW w:w="1522" w:type="dxa"/>
            <w:shd w:val="clear" w:color="auto" w:fill="FFFF00"/>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eastAsia="Times New Roman" w:cstheme="minorHAnsi"/>
                <w:color w:val="000000"/>
                <w:sz w:val="16"/>
                <w:szCs w:val="16"/>
              </w:rPr>
              <w:t>11</w:t>
            </w:r>
          </w:p>
        </w:tc>
        <w:tc>
          <w:tcPr>
            <w:tcW w:w="1620" w:type="dxa"/>
            <w:shd w:val="clear" w:color="auto" w:fill="FFFF00"/>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eastAsia="Times New Roman" w:cstheme="minorHAnsi"/>
                <w:color w:val="000000"/>
                <w:sz w:val="16"/>
                <w:szCs w:val="16"/>
              </w:rPr>
              <w:t>50</w:t>
            </w:r>
          </w:p>
        </w:tc>
        <w:tc>
          <w:tcPr>
            <w:tcW w:w="1350" w:type="dxa"/>
            <w:shd w:val="clear" w:color="auto" w:fill="FFFF00"/>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eastAsia="Times New Roman" w:cstheme="minorHAnsi"/>
                <w:color w:val="000000"/>
                <w:sz w:val="16"/>
                <w:szCs w:val="16"/>
              </w:rPr>
              <w:t>52</w:t>
            </w:r>
          </w:p>
        </w:tc>
        <w:tc>
          <w:tcPr>
            <w:tcW w:w="1620" w:type="dxa"/>
            <w:shd w:val="clear" w:color="auto" w:fill="FFFF00"/>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eastAsia="Times New Roman" w:cstheme="minorHAnsi"/>
                <w:color w:val="000000"/>
                <w:sz w:val="16"/>
                <w:szCs w:val="16"/>
              </w:rPr>
              <w:t>31</w:t>
            </w:r>
          </w:p>
        </w:tc>
        <w:tc>
          <w:tcPr>
            <w:tcW w:w="1890" w:type="dxa"/>
            <w:shd w:val="clear" w:color="auto" w:fill="FFFF00"/>
          </w:tcPr>
          <w:p w:rsidR="00102326" w:rsidRPr="00102326" w:rsidRDefault="0010232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02326">
              <w:rPr>
                <w:rFonts w:eastAsia="Times New Roman" w:cstheme="minorHAnsi"/>
                <w:color w:val="000000"/>
                <w:sz w:val="16"/>
                <w:szCs w:val="16"/>
              </w:rPr>
              <w:t>144</w:t>
            </w:r>
          </w:p>
        </w:tc>
      </w:tr>
      <w:tr w:rsidR="00102326" w:rsidRPr="00102326" w:rsidTr="00A22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shd w:val="clear" w:color="auto" w:fill="FFFF00"/>
          </w:tcPr>
          <w:p w:rsidR="00102326" w:rsidRPr="00102326" w:rsidRDefault="00102326" w:rsidP="00A2248E">
            <w:pPr>
              <w:jc w:val="left"/>
              <w:rPr>
                <w:rFonts w:asciiTheme="minorHAnsi" w:hAnsiTheme="minorHAnsi" w:cstheme="minorHAnsi"/>
                <w:sz w:val="16"/>
                <w:szCs w:val="16"/>
              </w:rPr>
            </w:pPr>
            <w:r w:rsidRPr="00102326">
              <w:rPr>
                <w:rFonts w:asciiTheme="minorHAnsi" w:hAnsiTheme="minorHAnsi" w:cstheme="minorHAnsi"/>
                <w:sz w:val="16"/>
                <w:szCs w:val="16"/>
              </w:rPr>
              <w:t>All Faculty Percent</w:t>
            </w:r>
          </w:p>
        </w:tc>
        <w:tc>
          <w:tcPr>
            <w:tcW w:w="1522" w:type="dxa"/>
            <w:shd w:val="clear" w:color="auto" w:fill="FFFF00"/>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8%</w:t>
            </w:r>
          </w:p>
        </w:tc>
        <w:tc>
          <w:tcPr>
            <w:tcW w:w="1620" w:type="dxa"/>
            <w:shd w:val="clear" w:color="auto" w:fill="FFFF00"/>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35%</w:t>
            </w:r>
          </w:p>
        </w:tc>
        <w:tc>
          <w:tcPr>
            <w:tcW w:w="1350" w:type="dxa"/>
            <w:shd w:val="clear" w:color="auto" w:fill="FFFF00"/>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36%</w:t>
            </w:r>
          </w:p>
        </w:tc>
        <w:tc>
          <w:tcPr>
            <w:tcW w:w="1620" w:type="dxa"/>
            <w:shd w:val="clear" w:color="auto" w:fill="FFFF00"/>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22%</w:t>
            </w:r>
          </w:p>
        </w:tc>
        <w:tc>
          <w:tcPr>
            <w:tcW w:w="1890" w:type="dxa"/>
            <w:shd w:val="clear" w:color="auto" w:fill="FFFF00"/>
          </w:tcPr>
          <w:p w:rsidR="00102326" w:rsidRPr="00102326" w:rsidRDefault="0010232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2326">
              <w:rPr>
                <w:rFonts w:eastAsia="Times New Roman" w:cstheme="minorHAnsi"/>
                <w:color w:val="000000"/>
                <w:sz w:val="16"/>
                <w:szCs w:val="16"/>
              </w:rPr>
              <w:t>100%</w:t>
            </w:r>
          </w:p>
        </w:tc>
      </w:tr>
    </w:tbl>
    <w:p w:rsidR="00102326" w:rsidRDefault="00102326" w:rsidP="00C96199">
      <w:pPr>
        <w:jc w:val="left"/>
        <w:rPr>
          <w:b/>
          <w:highlight w:val="magenta"/>
        </w:rPr>
      </w:pPr>
    </w:p>
    <w:p w:rsidR="009A2FB3" w:rsidRDefault="009A2FB3" w:rsidP="00102326">
      <w:pPr>
        <w:jc w:val="left"/>
        <w:rPr>
          <w:sz w:val="24"/>
          <w:szCs w:val="24"/>
          <w:u w:val="single"/>
        </w:rPr>
      </w:pPr>
    </w:p>
    <w:p w:rsidR="009A2FB3" w:rsidRDefault="009A2FB3" w:rsidP="00102326">
      <w:pPr>
        <w:jc w:val="left"/>
        <w:rPr>
          <w:sz w:val="24"/>
          <w:szCs w:val="24"/>
          <w:u w:val="single"/>
        </w:rPr>
      </w:pPr>
    </w:p>
    <w:p w:rsidR="009A2FB3" w:rsidRDefault="009A2FB3" w:rsidP="00102326">
      <w:pPr>
        <w:jc w:val="left"/>
        <w:rPr>
          <w:sz w:val="24"/>
          <w:szCs w:val="24"/>
          <w:u w:val="single"/>
        </w:rPr>
      </w:pPr>
    </w:p>
    <w:p w:rsidR="009A2FB3" w:rsidRDefault="009A2FB3" w:rsidP="00102326">
      <w:pPr>
        <w:jc w:val="left"/>
        <w:rPr>
          <w:sz w:val="24"/>
          <w:szCs w:val="24"/>
          <w:u w:val="single"/>
        </w:rPr>
      </w:pPr>
    </w:p>
    <w:p w:rsidR="00D27ECA" w:rsidRPr="006D611D" w:rsidRDefault="00102326" w:rsidP="00C96199">
      <w:pPr>
        <w:jc w:val="left"/>
        <w:rPr>
          <w:b/>
          <w:color w:val="FF0000"/>
          <w:sz w:val="28"/>
          <w:szCs w:val="28"/>
        </w:rPr>
      </w:pPr>
      <w:r>
        <w:rPr>
          <w:sz w:val="24"/>
          <w:szCs w:val="24"/>
          <w:u w:val="single"/>
        </w:rPr>
        <w:lastRenderedPageBreak/>
        <w:t>Cour</w:t>
      </w:r>
      <w:r w:rsidR="006D611D">
        <w:rPr>
          <w:sz w:val="24"/>
          <w:szCs w:val="24"/>
          <w:u w:val="single"/>
        </w:rPr>
        <w:t>se Section Information Continued</w:t>
      </w:r>
    </w:p>
    <w:tbl>
      <w:tblPr>
        <w:tblStyle w:val="LightGrid-Accent1"/>
        <w:tblW w:w="10908" w:type="dxa"/>
        <w:tblLayout w:type="fixed"/>
        <w:tblLook w:val="04A0" w:firstRow="1" w:lastRow="0" w:firstColumn="1" w:lastColumn="0" w:noHBand="0" w:noVBand="1"/>
      </w:tblPr>
      <w:tblGrid>
        <w:gridCol w:w="3258"/>
        <w:gridCol w:w="990"/>
        <w:gridCol w:w="630"/>
        <w:gridCol w:w="1078"/>
        <w:gridCol w:w="1170"/>
        <w:gridCol w:w="1260"/>
        <w:gridCol w:w="1172"/>
        <w:gridCol w:w="1350"/>
      </w:tblGrid>
      <w:tr w:rsidR="00D27ECA" w:rsidRPr="00102326" w:rsidTr="00A2248E">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908" w:type="dxa"/>
            <w:gridSpan w:val="8"/>
          </w:tcPr>
          <w:p w:rsidR="00D27ECA" w:rsidRPr="00102326" w:rsidRDefault="00D27ECA" w:rsidP="00A2248E">
            <w:pPr>
              <w:rPr>
                <w:rFonts w:asciiTheme="minorHAnsi" w:eastAsia="Times New Roman" w:hAnsiTheme="minorHAnsi" w:cstheme="minorHAnsi"/>
                <w:bCs w:val="0"/>
                <w:sz w:val="16"/>
                <w:szCs w:val="16"/>
              </w:rPr>
            </w:pPr>
            <w:r w:rsidRPr="00102326">
              <w:rPr>
                <w:rFonts w:asciiTheme="minorHAnsi" w:eastAsia="Times New Roman" w:hAnsiTheme="minorHAnsi" w:cstheme="minorHAnsi"/>
                <w:bCs w:val="0"/>
                <w:sz w:val="16"/>
                <w:szCs w:val="16"/>
              </w:rPr>
              <w:t>FACULTY QUESTIONS</w:t>
            </w:r>
          </w:p>
        </w:tc>
      </w:tr>
      <w:tr w:rsidR="00D27ECA" w:rsidRPr="00102326" w:rsidTr="00D27ECA">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248" w:type="dxa"/>
            <w:gridSpan w:val="2"/>
            <w:hideMark/>
          </w:tcPr>
          <w:p w:rsidR="00D27ECA" w:rsidRPr="00102326" w:rsidRDefault="00D27ECA" w:rsidP="00A2248E">
            <w:pPr>
              <w:rPr>
                <w:rFonts w:asciiTheme="minorHAnsi" w:eastAsia="Times New Roman" w:hAnsiTheme="minorHAnsi" w:cstheme="minorHAnsi"/>
                <w:b w:val="0"/>
                <w:bCs w:val="0"/>
                <w:sz w:val="16"/>
                <w:szCs w:val="16"/>
              </w:rPr>
            </w:pPr>
            <w:r w:rsidRPr="00102326">
              <w:rPr>
                <w:rFonts w:asciiTheme="minorHAnsi" w:eastAsia="Times New Roman" w:hAnsiTheme="minorHAnsi" w:cstheme="minorHAnsi"/>
                <w:b w:val="0"/>
                <w:bCs w:val="0"/>
                <w:sz w:val="16"/>
                <w:szCs w:val="16"/>
              </w:rPr>
              <w:t> </w:t>
            </w:r>
          </w:p>
        </w:tc>
        <w:tc>
          <w:tcPr>
            <w:tcW w:w="1708" w:type="dxa"/>
            <w:gridSpan w:val="2"/>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Part-Time Faculty</w:t>
            </w:r>
          </w:p>
        </w:tc>
        <w:tc>
          <w:tcPr>
            <w:tcW w:w="2430" w:type="dxa"/>
            <w:gridSpan w:val="2"/>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Full-Time Faculty</w:t>
            </w:r>
          </w:p>
        </w:tc>
        <w:tc>
          <w:tcPr>
            <w:tcW w:w="2522" w:type="dxa"/>
            <w:gridSpan w:val="2"/>
            <w:shd w:val="clear" w:color="auto" w:fill="FFFF00"/>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All Faculty</w:t>
            </w:r>
          </w:p>
        </w:tc>
      </w:tr>
      <w:tr w:rsidR="00D27ECA" w:rsidRPr="00102326" w:rsidTr="00D27ECA">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248" w:type="dxa"/>
            <w:gridSpan w:val="2"/>
            <w:hideMark/>
          </w:tcPr>
          <w:p w:rsidR="00D27ECA" w:rsidRPr="00102326" w:rsidRDefault="00D27ECA" w:rsidP="00A2248E">
            <w:pPr>
              <w:rPr>
                <w:rFonts w:asciiTheme="minorHAnsi" w:eastAsia="Times New Roman" w:hAnsiTheme="minorHAnsi" w:cstheme="minorHAnsi"/>
                <w:b w:val="0"/>
                <w:bCs w:val="0"/>
                <w:sz w:val="16"/>
                <w:szCs w:val="16"/>
              </w:rPr>
            </w:pPr>
            <w:r w:rsidRPr="00102326">
              <w:rPr>
                <w:rFonts w:asciiTheme="minorHAnsi" w:eastAsia="Times New Roman" w:hAnsiTheme="minorHAnsi" w:cstheme="minorHAnsi"/>
                <w:b w:val="0"/>
                <w:bCs w:val="0"/>
                <w:sz w:val="16"/>
                <w:szCs w:val="16"/>
              </w:rPr>
              <w:t> </w:t>
            </w:r>
          </w:p>
        </w:tc>
        <w:tc>
          <w:tcPr>
            <w:tcW w:w="630" w:type="dxa"/>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Count</w:t>
            </w:r>
          </w:p>
        </w:tc>
        <w:tc>
          <w:tcPr>
            <w:tcW w:w="1078" w:type="dxa"/>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Percent</w:t>
            </w:r>
          </w:p>
        </w:tc>
        <w:tc>
          <w:tcPr>
            <w:tcW w:w="1170" w:type="dxa"/>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Count</w:t>
            </w:r>
          </w:p>
        </w:tc>
        <w:tc>
          <w:tcPr>
            <w:tcW w:w="1260" w:type="dxa"/>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Percent</w:t>
            </w:r>
          </w:p>
        </w:tc>
        <w:tc>
          <w:tcPr>
            <w:tcW w:w="1172" w:type="dxa"/>
            <w:shd w:val="clear" w:color="auto" w:fill="FFFF00"/>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Count</w:t>
            </w:r>
          </w:p>
        </w:tc>
        <w:tc>
          <w:tcPr>
            <w:tcW w:w="1350" w:type="dxa"/>
            <w:shd w:val="clear" w:color="auto" w:fill="FFFF00"/>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02326">
              <w:rPr>
                <w:rFonts w:eastAsia="Times New Roman" w:cstheme="minorHAnsi"/>
                <w:b/>
                <w:bCs/>
                <w:sz w:val="16"/>
                <w:szCs w:val="16"/>
              </w:rPr>
              <w:t>Percent</w:t>
            </w:r>
          </w:p>
        </w:tc>
      </w:tr>
      <w:tr w:rsidR="00D27ECA" w:rsidRPr="00102326" w:rsidTr="00D27ECA">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258" w:type="dxa"/>
            <w:vMerge w:val="restart"/>
            <w:hideMark/>
          </w:tcPr>
          <w:p w:rsidR="00D27ECA" w:rsidRPr="00B259D2" w:rsidRDefault="00D27ECA" w:rsidP="00A2248E">
            <w:pPr>
              <w:jc w:val="left"/>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How often during your selected course section do you ASSIGN group learning experiences that REQUIRE students to interact with a specific group of peers DURING class to complete group assignments or projects?</w:t>
            </w:r>
          </w:p>
        </w:tc>
        <w:tc>
          <w:tcPr>
            <w:tcW w:w="990"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Never</w:t>
            </w:r>
          </w:p>
        </w:tc>
        <w:tc>
          <w:tcPr>
            <w:tcW w:w="63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19</w:t>
            </w:r>
          </w:p>
        </w:tc>
        <w:tc>
          <w:tcPr>
            <w:tcW w:w="1078"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50%</w:t>
            </w:r>
          </w:p>
        </w:tc>
        <w:tc>
          <w:tcPr>
            <w:tcW w:w="117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26</w:t>
            </w:r>
          </w:p>
        </w:tc>
        <w:tc>
          <w:tcPr>
            <w:tcW w:w="126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27%</w:t>
            </w:r>
          </w:p>
        </w:tc>
        <w:tc>
          <w:tcPr>
            <w:tcW w:w="1172"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45</w:t>
            </w:r>
          </w:p>
        </w:tc>
        <w:tc>
          <w:tcPr>
            <w:tcW w:w="1350"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34%</w:t>
            </w:r>
          </w:p>
        </w:tc>
      </w:tr>
      <w:tr w:rsidR="00D27ECA" w:rsidRPr="00102326" w:rsidTr="00D27ECA">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Sometimes</w:t>
            </w:r>
          </w:p>
        </w:tc>
        <w:tc>
          <w:tcPr>
            <w:tcW w:w="63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9</w:t>
            </w:r>
          </w:p>
        </w:tc>
        <w:tc>
          <w:tcPr>
            <w:tcW w:w="1078"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24%</w:t>
            </w:r>
          </w:p>
        </w:tc>
        <w:tc>
          <w:tcPr>
            <w:tcW w:w="117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35</w:t>
            </w:r>
          </w:p>
        </w:tc>
        <w:tc>
          <w:tcPr>
            <w:tcW w:w="126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36%</w:t>
            </w:r>
          </w:p>
        </w:tc>
        <w:tc>
          <w:tcPr>
            <w:tcW w:w="1172"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44</w:t>
            </w:r>
          </w:p>
        </w:tc>
        <w:tc>
          <w:tcPr>
            <w:tcW w:w="1350"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33%</w:t>
            </w:r>
          </w:p>
        </w:tc>
      </w:tr>
      <w:tr w:rsidR="00D27ECA" w:rsidRPr="00102326" w:rsidTr="00D27EC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Often</w:t>
            </w:r>
          </w:p>
        </w:tc>
        <w:tc>
          <w:tcPr>
            <w:tcW w:w="63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w:t>
            </w:r>
          </w:p>
        </w:tc>
        <w:tc>
          <w:tcPr>
            <w:tcW w:w="1078"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11%</w:t>
            </w:r>
          </w:p>
        </w:tc>
        <w:tc>
          <w:tcPr>
            <w:tcW w:w="117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21</w:t>
            </w:r>
          </w:p>
        </w:tc>
        <w:tc>
          <w:tcPr>
            <w:tcW w:w="126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22%</w:t>
            </w:r>
          </w:p>
        </w:tc>
        <w:tc>
          <w:tcPr>
            <w:tcW w:w="1172"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25</w:t>
            </w:r>
          </w:p>
        </w:tc>
        <w:tc>
          <w:tcPr>
            <w:tcW w:w="1350"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19%</w:t>
            </w:r>
          </w:p>
        </w:tc>
      </w:tr>
      <w:tr w:rsidR="00D27ECA" w:rsidRPr="00102326" w:rsidTr="00D27ECA">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Very Often</w:t>
            </w:r>
          </w:p>
        </w:tc>
        <w:tc>
          <w:tcPr>
            <w:tcW w:w="63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6</w:t>
            </w:r>
          </w:p>
        </w:tc>
        <w:tc>
          <w:tcPr>
            <w:tcW w:w="1078"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16%</w:t>
            </w:r>
          </w:p>
        </w:tc>
        <w:tc>
          <w:tcPr>
            <w:tcW w:w="117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14</w:t>
            </w:r>
          </w:p>
        </w:tc>
        <w:tc>
          <w:tcPr>
            <w:tcW w:w="126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15%</w:t>
            </w:r>
          </w:p>
        </w:tc>
        <w:tc>
          <w:tcPr>
            <w:tcW w:w="1172"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20</w:t>
            </w:r>
          </w:p>
        </w:tc>
        <w:tc>
          <w:tcPr>
            <w:tcW w:w="1350"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15%</w:t>
            </w:r>
          </w:p>
        </w:tc>
      </w:tr>
      <w:tr w:rsidR="00D27ECA" w:rsidRPr="00102326" w:rsidTr="00D27ECA">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Total</w:t>
            </w:r>
          </w:p>
        </w:tc>
        <w:tc>
          <w:tcPr>
            <w:tcW w:w="63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38</w:t>
            </w:r>
          </w:p>
        </w:tc>
        <w:tc>
          <w:tcPr>
            <w:tcW w:w="1078"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c>
          <w:tcPr>
            <w:tcW w:w="117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96</w:t>
            </w:r>
          </w:p>
        </w:tc>
        <w:tc>
          <w:tcPr>
            <w:tcW w:w="126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c>
          <w:tcPr>
            <w:tcW w:w="1172"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134</w:t>
            </w:r>
          </w:p>
        </w:tc>
        <w:tc>
          <w:tcPr>
            <w:tcW w:w="1350"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r>
      <w:tr w:rsidR="00D27ECA" w:rsidRPr="00102326" w:rsidTr="00D27ECA">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8" w:type="dxa"/>
            <w:vMerge w:val="restart"/>
            <w:hideMark/>
          </w:tcPr>
          <w:p w:rsidR="00D27ECA" w:rsidRPr="00B259D2" w:rsidRDefault="00D27ECA" w:rsidP="00A2248E">
            <w:pPr>
              <w:jc w:val="left"/>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How often during your selected course section do you ASSIGN group learning experiences that REQUIRE students to interact with a specific group of peers OUTSIDE of the classroom to complete group assignments or projects?</w:t>
            </w:r>
          </w:p>
        </w:tc>
        <w:tc>
          <w:tcPr>
            <w:tcW w:w="990"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Never</w:t>
            </w:r>
          </w:p>
        </w:tc>
        <w:tc>
          <w:tcPr>
            <w:tcW w:w="63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29</w:t>
            </w:r>
          </w:p>
        </w:tc>
        <w:tc>
          <w:tcPr>
            <w:tcW w:w="1078"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76%</w:t>
            </w:r>
          </w:p>
        </w:tc>
        <w:tc>
          <w:tcPr>
            <w:tcW w:w="117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47</w:t>
            </w:r>
          </w:p>
        </w:tc>
        <w:tc>
          <w:tcPr>
            <w:tcW w:w="126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49%</w:t>
            </w:r>
          </w:p>
        </w:tc>
        <w:tc>
          <w:tcPr>
            <w:tcW w:w="1172"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76</w:t>
            </w:r>
          </w:p>
        </w:tc>
        <w:tc>
          <w:tcPr>
            <w:tcW w:w="1350"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57%</w:t>
            </w:r>
          </w:p>
        </w:tc>
      </w:tr>
      <w:tr w:rsidR="00D27ECA" w:rsidRPr="00102326" w:rsidTr="00D27EC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Sometimes</w:t>
            </w:r>
          </w:p>
        </w:tc>
        <w:tc>
          <w:tcPr>
            <w:tcW w:w="63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w:t>
            </w:r>
          </w:p>
        </w:tc>
        <w:tc>
          <w:tcPr>
            <w:tcW w:w="1078"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13%</w:t>
            </w:r>
          </w:p>
        </w:tc>
        <w:tc>
          <w:tcPr>
            <w:tcW w:w="117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40</w:t>
            </w:r>
          </w:p>
        </w:tc>
        <w:tc>
          <w:tcPr>
            <w:tcW w:w="126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42%</w:t>
            </w:r>
          </w:p>
        </w:tc>
        <w:tc>
          <w:tcPr>
            <w:tcW w:w="1172"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45</w:t>
            </w:r>
          </w:p>
        </w:tc>
        <w:tc>
          <w:tcPr>
            <w:tcW w:w="1350"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34%</w:t>
            </w:r>
          </w:p>
        </w:tc>
      </w:tr>
      <w:tr w:rsidR="00D27ECA" w:rsidRPr="00102326" w:rsidTr="00D27ECA">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Often</w:t>
            </w:r>
          </w:p>
        </w:tc>
        <w:tc>
          <w:tcPr>
            <w:tcW w:w="63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w:t>
            </w:r>
          </w:p>
        </w:tc>
        <w:tc>
          <w:tcPr>
            <w:tcW w:w="1078"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8%</w:t>
            </w:r>
          </w:p>
        </w:tc>
        <w:tc>
          <w:tcPr>
            <w:tcW w:w="117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w:t>
            </w:r>
          </w:p>
        </w:tc>
        <w:tc>
          <w:tcPr>
            <w:tcW w:w="126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w:t>
            </w:r>
          </w:p>
        </w:tc>
        <w:tc>
          <w:tcPr>
            <w:tcW w:w="1172"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8</w:t>
            </w:r>
          </w:p>
        </w:tc>
        <w:tc>
          <w:tcPr>
            <w:tcW w:w="1350"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6%</w:t>
            </w:r>
          </w:p>
        </w:tc>
      </w:tr>
      <w:tr w:rsidR="00D27ECA" w:rsidRPr="00102326" w:rsidTr="00D27ECA">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Very Often</w:t>
            </w:r>
          </w:p>
        </w:tc>
        <w:tc>
          <w:tcPr>
            <w:tcW w:w="63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w:t>
            </w:r>
          </w:p>
        </w:tc>
        <w:tc>
          <w:tcPr>
            <w:tcW w:w="1078"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w:t>
            </w:r>
          </w:p>
        </w:tc>
        <w:tc>
          <w:tcPr>
            <w:tcW w:w="117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w:t>
            </w:r>
          </w:p>
        </w:tc>
        <w:tc>
          <w:tcPr>
            <w:tcW w:w="126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w:t>
            </w:r>
          </w:p>
        </w:tc>
        <w:tc>
          <w:tcPr>
            <w:tcW w:w="1172"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w:t>
            </w:r>
          </w:p>
        </w:tc>
        <w:tc>
          <w:tcPr>
            <w:tcW w:w="1350"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w:t>
            </w:r>
          </w:p>
        </w:tc>
      </w:tr>
      <w:tr w:rsidR="00D27ECA" w:rsidRPr="00102326" w:rsidTr="00D27EC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Total</w:t>
            </w:r>
          </w:p>
        </w:tc>
        <w:tc>
          <w:tcPr>
            <w:tcW w:w="63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38</w:t>
            </w:r>
          </w:p>
        </w:tc>
        <w:tc>
          <w:tcPr>
            <w:tcW w:w="1078"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c>
          <w:tcPr>
            <w:tcW w:w="117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96</w:t>
            </w:r>
          </w:p>
        </w:tc>
        <w:tc>
          <w:tcPr>
            <w:tcW w:w="126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c>
          <w:tcPr>
            <w:tcW w:w="1172"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134</w:t>
            </w:r>
          </w:p>
        </w:tc>
        <w:tc>
          <w:tcPr>
            <w:tcW w:w="1350"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r>
      <w:tr w:rsidR="00D27ECA" w:rsidRPr="00102326" w:rsidTr="00D27ECA">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58" w:type="dxa"/>
            <w:vMerge w:val="restart"/>
            <w:hideMark/>
          </w:tcPr>
          <w:p w:rsidR="00D27ECA" w:rsidRPr="00B259D2" w:rsidRDefault="00D27ECA" w:rsidP="00A2248E">
            <w:pPr>
              <w:jc w:val="left"/>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How often during your selected course section do you ASSIGN group learning experiences that REQUIRE students to study together OUTSIDE of class?</w:t>
            </w:r>
          </w:p>
        </w:tc>
        <w:tc>
          <w:tcPr>
            <w:tcW w:w="990"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Never</w:t>
            </w:r>
          </w:p>
        </w:tc>
        <w:tc>
          <w:tcPr>
            <w:tcW w:w="63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31</w:t>
            </w:r>
          </w:p>
        </w:tc>
        <w:tc>
          <w:tcPr>
            <w:tcW w:w="1078"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82%</w:t>
            </w:r>
          </w:p>
        </w:tc>
        <w:tc>
          <w:tcPr>
            <w:tcW w:w="117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53</w:t>
            </w:r>
          </w:p>
        </w:tc>
        <w:tc>
          <w:tcPr>
            <w:tcW w:w="126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55%</w:t>
            </w:r>
          </w:p>
        </w:tc>
        <w:tc>
          <w:tcPr>
            <w:tcW w:w="1172"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84</w:t>
            </w:r>
          </w:p>
        </w:tc>
        <w:tc>
          <w:tcPr>
            <w:tcW w:w="1350"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63%</w:t>
            </w:r>
          </w:p>
        </w:tc>
      </w:tr>
      <w:tr w:rsidR="00D27ECA" w:rsidRPr="00102326" w:rsidTr="00D27ECA">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Sometimes</w:t>
            </w:r>
          </w:p>
        </w:tc>
        <w:tc>
          <w:tcPr>
            <w:tcW w:w="63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w:t>
            </w:r>
          </w:p>
        </w:tc>
        <w:tc>
          <w:tcPr>
            <w:tcW w:w="1078"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11%</w:t>
            </w:r>
          </w:p>
        </w:tc>
        <w:tc>
          <w:tcPr>
            <w:tcW w:w="117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34</w:t>
            </w:r>
          </w:p>
        </w:tc>
        <w:tc>
          <w:tcPr>
            <w:tcW w:w="126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35%</w:t>
            </w:r>
          </w:p>
        </w:tc>
        <w:tc>
          <w:tcPr>
            <w:tcW w:w="1172"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38</w:t>
            </w:r>
          </w:p>
        </w:tc>
        <w:tc>
          <w:tcPr>
            <w:tcW w:w="1350"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28%</w:t>
            </w:r>
          </w:p>
        </w:tc>
      </w:tr>
      <w:tr w:rsidR="00D27ECA" w:rsidRPr="00102326" w:rsidTr="00D27EC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Often</w:t>
            </w:r>
          </w:p>
        </w:tc>
        <w:tc>
          <w:tcPr>
            <w:tcW w:w="63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w:t>
            </w:r>
          </w:p>
        </w:tc>
        <w:tc>
          <w:tcPr>
            <w:tcW w:w="1078"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w:t>
            </w:r>
          </w:p>
        </w:tc>
        <w:tc>
          <w:tcPr>
            <w:tcW w:w="117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7</w:t>
            </w:r>
          </w:p>
        </w:tc>
        <w:tc>
          <w:tcPr>
            <w:tcW w:w="126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7%</w:t>
            </w:r>
          </w:p>
        </w:tc>
        <w:tc>
          <w:tcPr>
            <w:tcW w:w="1172"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8</w:t>
            </w:r>
          </w:p>
        </w:tc>
        <w:tc>
          <w:tcPr>
            <w:tcW w:w="1350"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6%</w:t>
            </w:r>
          </w:p>
        </w:tc>
      </w:tr>
      <w:tr w:rsidR="00D27ECA" w:rsidRPr="00102326" w:rsidTr="00D27ECA">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Very Often</w:t>
            </w:r>
          </w:p>
        </w:tc>
        <w:tc>
          <w:tcPr>
            <w:tcW w:w="63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w:t>
            </w:r>
          </w:p>
        </w:tc>
        <w:tc>
          <w:tcPr>
            <w:tcW w:w="1078"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w:t>
            </w:r>
          </w:p>
        </w:tc>
        <w:tc>
          <w:tcPr>
            <w:tcW w:w="117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w:t>
            </w:r>
          </w:p>
        </w:tc>
        <w:tc>
          <w:tcPr>
            <w:tcW w:w="126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w:t>
            </w:r>
          </w:p>
        </w:tc>
        <w:tc>
          <w:tcPr>
            <w:tcW w:w="1172"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w:t>
            </w:r>
          </w:p>
        </w:tc>
        <w:tc>
          <w:tcPr>
            <w:tcW w:w="1350"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w:t>
            </w:r>
          </w:p>
        </w:tc>
      </w:tr>
      <w:tr w:rsidR="00D27ECA" w:rsidRPr="00102326" w:rsidTr="00D27ECA">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B259D2" w:rsidRDefault="00D27ECA" w:rsidP="00A2248E">
            <w:pPr>
              <w:jc w:val="left"/>
              <w:rPr>
                <w:rFonts w:asciiTheme="minorHAnsi" w:eastAsia="Times New Roman" w:hAnsiTheme="minorHAnsi" w:cstheme="minorHAnsi"/>
                <w:sz w:val="16"/>
                <w:szCs w:val="16"/>
              </w:rPr>
            </w:pPr>
          </w:p>
        </w:tc>
        <w:tc>
          <w:tcPr>
            <w:tcW w:w="990"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Total</w:t>
            </w:r>
          </w:p>
        </w:tc>
        <w:tc>
          <w:tcPr>
            <w:tcW w:w="63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38</w:t>
            </w:r>
          </w:p>
        </w:tc>
        <w:tc>
          <w:tcPr>
            <w:tcW w:w="1078"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c>
          <w:tcPr>
            <w:tcW w:w="117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96</w:t>
            </w:r>
          </w:p>
        </w:tc>
        <w:tc>
          <w:tcPr>
            <w:tcW w:w="126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c>
          <w:tcPr>
            <w:tcW w:w="1172"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134</w:t>
            </w:r>
          </w:p>
        </w:tc>
        <w:tc>
          <w:tcPr>
            <w:tcW w:w="1350"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r>
      <w:tr w:rsidR="00D27ECA" w:rsidRPr="00102326" w:rsidTr="00D27ECA">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258" w:type="dxa"/>
            <w:vMerge w:val="restart"/>
            <w:hideMark/>
          </w:tcPr>
          <w:p w:rsidR="00D27ECA" w:rsidRPr="00B259D2" w:rsidRDefault="00D27ECA" w:rsidP="00A2248E">
            <w:pPr>
              <w:jc w:val="left"/>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How often during your selected course section do you ASSIGN group learning experiences that REQUIRE students to study together DURING class?</w:t>
            </w:r>
          </w:p>
        </w:tc>
        <w:tc>
          <w:tcPr>
            <w:tcW w:w="990"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Never</w:t>
            </w:r>
          </w:p>
        </w:tc>
        <w:tc>
          <w:tcPr>
            <w:tcW w:w="63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17</w:t>
            </w:r>
          </w:p>
        </w:tc>
        <w:tc>
          <w:tcPr>
            <w:tcW w:w="1078"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46%</w:t>
            </w:r>
          </w:p>
        </w:tc>
        <w:tc>
          <w:tcPr>
            <w:tcW w:w="117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29</w:t>
            </w:r>
          </w:p>
        </w:tc>
        <w:tc>
          <w:tcPr>
            <w:tcW w:w="126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30%</w:t>
            </w:r>
          </w:p>
        </w:tc>
        <w:tc>
          <w:tcPr>
            <w:tcW w:w="1172"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46</w:t>
            </w:r>
          </w:p>
        </w:tc>
        <w:tc>
          <w:tcPr>
            <w:tcW w:w="1350"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35%</w:t>
            </w:r>
          </w:p>
        </w:tc>
      </w:tr>
      <w:tr w:rsidR="00D27ECA" w:rsidRPr="00102326" w:rsidTr="00D27ECA">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102326" w:rsidRDefault="00D27ECA" w:rsidP="00A2248E">
            <w:pPr>
              <w:jc w:val="left"/>
              <w:rPr>
                <w:rFonts w:asciiTheme="minorHAnsi" w:eastAsia="Times New Roman" w:hAnsiTheme="minorHAnsi" w:cstheme="minorHAnsi"/>
                <w:b w:val="0"/>
                <w:sz w:val="16"/>
                <w:szCs w:val="16"/>
              </w:rPr>
            </w:pPr>
          </w:p>
        </w:tc>
        <w:tc>
          <w:tcPr>
            <w:tcW w:w="990"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Sometimes</w:t>
            </w:r>
          </w:p>
        </w:tc>
        <w:tc>
          <w:tcPr>
            <w:tcW w:w="63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11</w:t>
            </w:r>
          </w:p>
        </w:tc>
        <w:tc>
          <w:tcPr>
            <w:tcW w:w="1078"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30%</w:t>
            </w:r>
          </w:p>
        </w:tc>
        <w:tc>
          <w:tcPr>
            <w:tcW w:w="117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48</w:t>
            </w:r>
          </w:p>
        </w:tc>
        <w:tc>
          <w:tcPr>
            <w:tcW w:w="126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50%</w:t>
            </w:r>
          </w:p>
        </w:tc>
        <w:tc>
          <w:tcPr>
            <w:tcW w:w="1172"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59</w:t>
            </w:r>
          </w:p>
        </w:tc>
        <w:tc>
          <w:tcPr>
            <w:tcW w:w="1350"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44%</w:t>
            </w:r>
          </w:p>
        </w:tc>
      </w:tr>
      <w:tr w:rsidR="00D27ECA" w:rsidRPr="00102326" w:rsidTr="00D27ECA">
        <w:trPr>
          <w:cnfStyle w:val="000000010000" w:firstRow="0" w:lastRow="0" w:firstColumn="0" w:lastColumn="0" w:oddVBand="0" w:evenVBand="0" w:oddHBand="0" w:evenHBand="1"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102326" w:rsidRDefault="00D27ECA" w:rsidP="00A2248E">
            <w:pPr>
              <w:jc w:val="left"/>
              <w:rPr>
                <w:rFonts w:asciiTheme="minorHAnsi" w:eastAsia="Times New Roman" w:hAnsiTheme="minorHAnsi" w:cstheme="minorHAnsi"/>
                <w:b w:val="0"/>
                <w:sz w:val="16"/>
                <w:szCs w:val="16"/>
              </w:rPr>
            </w:pPr>
          </w:p>
        </w:tc>
        <w:tc>
          <w:tcPr>
            <w:tcW w:w="990"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Often</w:t>
            </w:r>
          </w:p>
        </w:tc>
        <w:tc>
          <w:tcPr>
            <w:tcW w:w="63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w:t>
            </w:r>
          </w:p>
        </w:tc>
        <w:tc>
          <w:tcPr>
            <w:tcW w:w="1078"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11%</w:t>
            </w:r>
          </w:p>
        </w:tc>
        <w:tc>
          <w:tcPr>
            <w:tcW w:w="117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15</w:t>
            </w:r>
          </w:p>
        </w:tc>
        <w:tc>
          <w:tcPr>
            <w:tcW w:w="126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16%</w:t>
            </w:r>
          </w:p>
        </w:tc>
        <w:tc>
          <w:tcPr>
            <w:tcW w:w="1172"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19</w:t>
            </w:r>
          </w:p>
        </w:tc>
        <w:tc>
          <w:tcPr>
            <w:tcW w:w="1350"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14%</w:t>
            </w:r>
          </w:p>
        </w:tc>
      </w:tr>
      <w:tr w:rsidR="00D27ECA" w:rsidRPr="00102326" w:rsidTr="00D27EC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102326" w:rsidRDefault="00D27ECA" w:rsidP="00A2248E">
            <w:pPr>
              <w:jc w:val="left"/>
              <w:rPr>
                <w:rFonts w:asciiTheme="minorHAnsi" w:eastAsia="Times New Roman" w:hAnsiTheme="minorHAnsi" w:cstheme="minorHAnsi"/>
                <w:b w:val="0"/>
                <w:sz w:val="16"/>
                <w:szCs w:val="16"/>
              </w:rPr>
            </w:pPr>
          </w:p>
        </w:tc>
        <w:tc>
          <w:tcPr>
            <w:tcW w:w="990" w:type="dxa"/>
            <w:hideMark/>
          </w:tcPr>
          <w:p w:rsidR="00D27ECA" w:rsidRPr="00102326" w:rsidRDefault="00D27ECA"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Very Often</w:t>
            </w:r>
          </w:p>
        </w:tc>
        <w:tc>
          <w:tcPr>
            <w:tcW w:w="63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5</w:t>
            </w:r>
          </w:p>
        </w:tc>
        <w:tc>
          <w:tcPr>
            <w:tcW w:w="1078"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14%</w:t>
            </w:r>
          </w:p>
        </w:tc>
        <w:tc>
          <w:tcPr>
            <w:tcW w:w="117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w:t>
            </w:r>
          </w:p>
        </w:tc>
        <w:tc>
          <w:tcPr>
            <w:tcW w:w="1260" w:type="dxa"/>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4%</w:t>
            </w:r>
          </w:p>
        </w:tc>
        <w:tc>
          <w:tcPr>
            <w:tcW w:w="1172"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9</w:t>
            </w:r>
          </w:p>
        </w:tc>
        <w:tc>
          <w:tcPr>
            <w:tcW w:w="1350" w:type="dxa"/>
            <w:shd w:val="clear" w:color="auto" w:fill="FFFF00"/>
            <w:vAlign w:val="center"/>
            <w:hideMark/>
          </w:tcPr>
          <w:p w:rsidR="00D27ECA" w:rsidRPr="00102326" w:rsidRDefault="00D27ECA"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7%</w:t>
            </w:r>
          </w:p>
        </w:tc>
      </w:tr>
      <w:tr w:rsidR="00D27ECA" w:rsidRPr="00102326" w:rsidTr="00D27ECA">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258" w:type="dxa"/>
            <w:vMerge/>
            <w:hideMark/>
          </w:tcPr>
          <w:p w:rsidR="00D27ECA" w:rsidRPr="00102326" w:rsidRDefault="00D27ECA" w:rsidP="00A2248E">
            <w:pPr>
              <w:jc w:val="left"/>
              <w:rPr>
                <w:rFonts w:asciiTheme="minorHAnsi" w:eastAsia="Times New Roman" w:hAnsiTheme="minorHAnsi" w:cstheme="minorHAnsi"/>
                <w:b w:val="0"/>
                <w:sz w:val="16"/>
                <w:szCs w:val="16"/>
              </w:rPr>
            </w:pPr>
          </w:p>
        </w:tc>
        <w:tc>
          <w:tcPr>
            <w:tcW w:w="990" w:type="dxa"/>
            <w:hideMark/>
          </w:tcPr>
          <w:p w:rsidR="00D27ECA" w:rsidRPr="00102326" w:rsidRDefault="00D27ECA"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Total</w:t>
            </w:r>
          </w:p>
        </w:tc>
        <w:tc>
          <w:tcPr>
            <w:tcW w:w="63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37</w:t>
            </w:r>
          </w:p>
        </w:tc>
        <w:tc>
          <w:tcPr>
            <w:tcW w:w="1078"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c>
          <w:tcPr>
            <w:tcW w:w="117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96</w:t>
            </w:r>
          </w:p>
        </w:tc>
        <w:tc>
          <w:tcPr>
            <w:tcW w:w="1260" w:type="dxa"/>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c>
          <w:tcPr>
            <w:tcW w:w="1172"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133</w:t>
            </w:r>
          </w:p>
        </w:tc>
        <w:tc>
          <w:tcPr>
            <w:tcW w:w="1350" w:type="dxa"/>
            <w:shd w:val="clear" w:color="auto" w:fill="FFFF00"/>
            <w:vAlign w:val="center"/>
            <w:hideMark/>
          </w:tcPr>
          <w:p w:rsidR="00D27ECA" w:rsidRPr="00102326" w:rsidRDefault="00D27ECA"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02326">
              <w:rPr>
                <w:rFonts w:eastAsia="Times New Roman" w:cstheme="minorHAnsi"/>
                <w:sz w:val="16"/>
                <w:szCs w:val="16"/>
              </w:rPr>
              <w:t>100%</w:t>
            </w:r>
          </w:p>
        </w:tc>
      </w:tr>
    </w:tbl>
    <w:p w:rsidR="00CF61D7" w:rsidRDefault="00CF61D7" w:rsidP="00C96199">
      <w:pPr>
        <w:jc w:val="left"/>
        <w:rPr>
          <w:b/>
          <w:highlight w:val="magenta"/>
        </w:rPr>
      </w:pPr>
    </w:p>
    <w:tbl>
      <w:tblPr>
        <w:tblStyle w:val="LightGrid-Accent1"/>
        <w:tblW w:w="0" w:type="auto"/>
        <w:tblLook w:val="04A0" w:firstRow="1" w:lastRow="0" w:firstColumn="1" w:lastColumn="0" w:noHBand="0" w:noVBand="1"/>
      </w:tblPr>
      <w:tblGrid>
        <w:gridCol w:w="2636"/>
        <w:gridCol w:w="875"/>
        <w:gridCol w:w="1439"/>
        <w:gridCol w:w="1236"/>
        <w:gridCol w:w="1323"/>
        <w:gridCol w:w="1149"/>
      </w:tblGrid>
      <w:tr w:rsidR="00A2248E" w:rsidRPr="00A2248E" w:rsidTr="00A22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A2248E" w:rsidRPr="00A2248E" w:rsidRDefault="00A2248E" w:rsidP="00A2248E">
            <w:pPr>
              <w:jc w:val="left"/>
              <w:rPr>
                <w:rFonts w:asciiTheme="minorHAnsi" w:hAnsiTheme="minorHAnsi" w:cstheme="minorHAnsi"/>
                <w:sz w:val="16"/>
                <w:szCs w:val="16"/>
              </w:rPr>
            </w:pPr>
            <w:r>
              <w:rPr>
                <w:rFonts w:asciiTheme="minorHAnsi" w:hAnsiTheme="minorHAnsi" w:cstheme="minorHAnsi"/>
                <w:sz w:val="16"/>
                <w:szCs w:val="16"/>
              </w:rPr>
              <w:t>FACULTY QUESTION:</w:t>
            </w:r>
          </w:p>
        </w:tc>
        <w:tc>
          <w:tcPr>
            <w:tcW w:w="6022" w:type="dxa"/>
            <w:gridSpan w:val="5"/>
          </w:tcPr>
          <w:p w:rsidR="00A2248E" w:rsidRPr="00A2248E" w:rsidRDefault="00A2248E" w:rsidP="00A2248E">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A2248E">
              <w:rPr>
                <w:rFonts w:asciiTheme="minorHAnsi" w:eastAsia="Times New Roman" w:hAnsiTheme="minorHAnsi" w:cstheme="minorHAnsi"/>
                <w:b w:val="0"/>
                <w:color w:val="000000"/>
                <w:sz w:val="16"/>
                <w:szCs w:val="16"/>
              </w:rPr>
              <w:t>How much do you incorporate the use of career counseling into your course section?</w:t>
            </w:r>
          </w:p>
        </w:tc>
      </w:tr>
      <w:tr w:rsidR="00A2248E" w:rsidRPr="00A2248E" w:rsidTr="00A22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A2248E" w:rsidRPr="00A2248E" w:rsidRDefault="00A2248E" w:rsidP="00A2248E">
            <w:pPr>
              <w:jc w:val="left"/>
              <w:rPr>
                <w:rFonts w:asciiTheme="minorHAnsi" w:hAnsiTheme="minorHAnsi" w:cstheme="minorHAnsi"/>
                <w:sz w:val="16"/>
                <w:szCs w:val="16"/>
              </w:rPr>
            </w:pPr>
            <w:r>
              <w:rPr>
                <w:rFonts w:asciiTheme="minorHAnsi" w:hAnsiTheme="minorHAnsi" w:cstheme="minorHAnsi"/>
                <w:sz w:val="16"/>
                <w:szCs w:val="16"/>
              </w:rPr>
              <w:t>FACULTY RESPONSE:</w:t>
            </w:r>
          </w:p>
        </w:tc>
        <w:tc>
          <w:tcPr>
            <w:tcW w:w="875"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2248E">
              <w:rPr>
                <w:rFonts w:cstheme="minorHAnsi"/>
                <w:b/>
                <w:sz w:val="16"/>
                <w:szCs w:val="16"/>
              </w:rPr>
              <w:t>N.A.</w:t>
            </w:r>
          </w:p>
        </w:tc>
        <w:tc>
          <w:tcPr>
            <w:tcW w:w="1439"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2248E">
              <w:rPr>
                <w:rFonts w:cstheme="minorHAnsi"/>
                <w:b/>
                <w:sz w:val="16"/>
                <w:szCs w:val="16"/>
              </w:rPr>
              <w:t>Rarely/Never</w:t>
            </w:r>
          </w:p>
        </w:tc>
        <w:tc>
          <w:tcPr>
            <w:tcW w:w="1236"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2248E">
              <w:rPr>
                <w:rFonts w:cstheme="minorHAnsi"/>
                <w:b/>
                <w:sz w:val="16"/>
                <w:szCs w:val="16"/>
              </w:rPr>
              <w:t>Sometimes</w:t>
            </w:r>
          </w:p>
        </w:tc>
        <w:tc>
          <w:tcPr>
            <w:tcW w:w="1323"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2248E">
              <w:rPr>
                <w:rFonts w:cstheme="minorHAnsi"/>
                <w:b/>
                <w:sz w:val="16"/>
                <w:szCs w:val="16"/>
              </w:rPr>
              <w:t>Often</w:t>
            </w:r>
          </w:p>
        </w:tc>
        <w:tc>
          <w:tcPr>
            <w:tcW w:w="1149"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2248E">
              <w:rPr>
                <w:rFonts w:cstheme="minorHAnsi"/>
                <w:b/>
                <w:sz w:val="16"/>
                <w:szCs w:val="16"/>
              </w:rPr>
              <w:t>Total</w:t>
            </w:r>
          </w:p>
        </w:tc>
      </w:tr>
      <w:tr w:rsidR="00A2248E" w:rsidRPr="00A2248E" w:rsidTr="00A224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A2248E" w:rsidRPr="00A2248E" w:rsidRDefault="00A2248E" w:rsidP="00A2248E">
            <w:pPr>
              <w:jc w:val="left"/>
              <w:rPr>
                <w:rFonts w:asciiTheme="minorHAnsi" w:hAnsiTheme="minorHAnsi" w:cstheme="minorHAnsi"/>
                <w:sz w:val="16"/>
                <w:szCs w:val="16"/>
              </w:rPr>
            </w:pPr>
            <w:r w:rsidRPr="00A2248E">
              <w:rPr>
                <w:rFonts w:asciiTheme="minorHAnsi" w:hAnsiTheme="minorHAnsi" w:cstheme="minorHAnsi"/>
                <w:sz w:val="16"/>
                <w:szCs w:val="16"/>
              </w:rPr>
              <w:t>Part-Time Faculty Count</w:t>
            </w:r>
          </w:p>
        </w:tc>
        <w:tc>
          <w:tcPr>
            <w:tcW w:w="875" w:type="dxa"/>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4</w:t>
            </w:r>
          </w:p>
        </w:tc>
        <w:tc>
          <w:tcPr>
            <w:tcW w:w="1439" w:type="dxa"/>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23</w:t>
            </w:r>
          </w:p>
        </w:tc>
        <w:tc>
          <w:tcPr>
            <w:tcW w:w="1236" w:type="dxa"/>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10</w:t>
            </w:r>
          </w:p>
        </w:tc>
        <w:tc>
          <w:tcPr>
            <w:tcW w:w="1323" w:type="dxa"/>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6</w:t>
            </w:r>
          </w:p>
        </w:tc>
        <w:tc>
          <w:tcPr>
            <w:tcW w:w="1149" w:type="dxa"/>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43</w:t>
            </w:r>
          </w:p>
        </w:tc>
      </w:tr>
      <w:tr w:rsidR="00A2248E" w:rsidRPr="00A2248E" w:rsidTr="00A22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A2248E" w:rsidRPr="00A2248E" w:rsidRDefault="00A2248E" w:rsidP="00A2248E">
            <w:pPr>
              <w:jc w:val="left"/>
              <w:rPr>
                <w:rFonts w:asciiTheme="minorHAnsi" w:hAnsiTheme="minorHAnsi" w:cstheme="minorHAnsi"/>
                <w:sz w:val="16"/>
                <w:szCs w:val="16"/>
              </w:rPr>
            </w:pPr>
            <w:r w:rsidRPr="00A2248E">
              <w:rPr>
                <w:rFonts w:asciiTheme="minorHAnsi" w:hAnsiTheme="minorHAnsi" w:cstheme="minorHAnsi"/>
                <w:sz w:val="16"/>
                <w:szCs w:val="16"/>
              </w:rPr>
              <w:t>Part-Time Faculty Percent</w:t>
            </w:r>
          </w:p>
        </w:tc>
        <w:tc>
          <w:tcPr>
            <w:tcW w:w="875"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9</w:t>
            </w:r>
            <w:r w:rsidRPr="00F0433E">
              <w:rPr>
                <w:rFonts w:eastAsia="Times New Roman" w:cstheme="minorHAnsi"/>
                <w:color w:val="000000"/>
                <w:sz w:val="16"/>
                <w:szCs w:val="16"/>
              </w:rPr>
              <w:t>%</w:t>
            </w:r>
          </w:p>
        </w:tc>
        <w:tc>
          <w:tcPr>
            <w:tcW w:w="1439"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53</w:t>
            </w:r>
            <w:r w:rsidRPr="00F0433E">
              <w:rPr>
                <w:rFonts w:eastAsia="Times New Roman" w:cstheme="minorHAnsi"/>
                <w:color w:val="000000"/>
                <w:sz w:val="16"/>
                <w:szCs w:val="16"/>
              </w:rPr>
              <w:t>%</w:t>
            </w:r>
          </w:p>
        </w:tc>
        <w:tc>
          <w:tcPr>
            <w:tcW w:w="1236"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23</w:t>
            </w:r>
            <w:r w:rsidRPr="00F0433E">
              <w:rPr>
                <w:rFonts w:eastAsia="Times New Roman" w:cstheme="minorHAnsi"/>
                <w:color w:val="000000"/>
                <w:sz w:val="16"/>
                <w:szCs w:val="16"/>
              </w:rPr>
              <w:t>%</w:t>
            </w:r>
          </w:p>
        </w:tc>
        <w:tc>
          <w:tcPr>
            <w:tcW w:w="1323"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14</w:t>
            </w:r>
            <w:r w:rsidRPr="00F0433E">
              <w:rPr>
                <w:rFonts w:eastAsia="Times New Roman" w:cstheme="minorHAnsi"/>
                <w:color w:val="000000"/>
                <w:sz w:val="16"/>
                <w:szCs w:val="16"/>
              </w:rPr>
              <w:t>%</w:t>
            </w:r>
          </w:p>
        </w:tc>
        <w:tc>
          <w:tcPr>
            <w:tcW w:w="1149"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100</w:t>
            </w:r>
            <w:r w:rsidRPr="00F0433E">
              <w:rPr>
                <w:rFonts w:eastAsia="Times New Roman" w:cstheme="minorHAnsi"/>
                <w:color w:val="000000"/>
                <w:sz w:val="16"/>
                <w:szCs w:val="16"/>
              </w:rPr>
              <w:t>%</w:t>
            </w:r>
          </w:p>
        </w:tc>
      </w:tr>
      <w:tr w:rsidR="00A2248E" w:rsidRPr="00A2248E" w:rsidTr="00A224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A2248E" w:rsidRPr="00A2248E" w:rsidRDefault="00A2248E" w:rsidP="00A2248E">
            <w:pPr>
              <w:jc w:val="left"/>
              <w:rPr>
                <w:rFonts w:asciiTheme="minorHAnsi" w:hAnsiTheme="minorHAnsi" w:cstheme="minorHAnsi"/>
                <w:sz w:val="16"/>
                <w:szCs w:val="16"/>
              </w:rPr>
            </w:pPr>
            <w:r w:rsidRPr="00A2248E">
              <w:rPr>
                <w:rFonts w:asciiTheme="minorHAnsi" w:hAnsiTheme="minorHAnsi" w:cstheme="minorHAnsi"/>
                <w:sz w:val="16"/>
                <w:szCs w:val="16"/>
              </w:rPr>
              <w:t>Full-Time Faculty Count</w:t>
            </w:r>
          </w:p>
        </w:tc>
        <w:tc>
          <w:tcPr>
            <w:tcW w:w="875" w:type="dxa"/>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8</w:t>
            </w:r>
          </w:p>
        </w:tc>
        <w:tc>
          <w:tcPr>
            <w:tcW w:w="1439" w:type="dxa"/>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33</w:t>
            </w:r>
          </w:p>
        </w:tc>
        <w:tc>
          <w:tcPr>
            <w:tcW w:w="1236" w:type="dxa"/>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41</w:t>
            </w:r>
          </w:p>
        </w:tc>
        <w:tc>
          <w:tcPr>
            <w:tcW w:w="1323" w:type="dxa"/>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20</w:t>
            </w:r>
          </w:p>
        </w:tc>
        <w:tc>
          <w:tcPr>
            <w:tcW w:w="1149" w:type="dxa"/>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102</w:t>
            </w:r>
          </w:p>
        </w:tc>
      </w:tr>
      <w:tr w:rsidR="00A2248E" w:rsidRPr="00A2248E" w:rsidTr="008576F4">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636" w:type="dxa"/>
          </w:tcPr>
          <w:p w:rsidR="00A2248E" w:rsidRPr="00A2248E" w:rsidRDefault="00A2248E" w:rsidP="00A2248E">
            <w:pPr>
              <w:jc w:val="left"/>
              <w:rPr>
                <w:rFonts w:asciiTheme="minorHAnsi" w:hAnsiTheme="minorHAnsi" w:cstheme="minorHAnsi"/>
                <w:sz w:val="16"/>
                <w:szCs w:val="16"/>
              </w:rPr>
            </w:pPr>
            <w:r w:rsidRPr="00A2248E">
              <w:rPr>
                <w:rFonts w:asciiTheme="minorHAnsi" w:hAnsiTheme="minorHAnsi" w:cstheme="minorHAnsi"/>
                <w:sz w:val="16"/>
                <w:szCs w:val="16"/>
              </w:rPr>
              <w:t>Full-Time Faculty Percent</w:t>
            </w:r>
          </w:p>
        </w:tc>
        <w:tc>
          <w:tcPr>
            <w:tcW w:w="875"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8</w:t>
            </w:r>
            <w:r w:rsidRPr="00F0433E">
              <w:rPr>
                <w:rFonts w:eastAsia="Times New Roman" w:cstheme="minorHAnsi"/>
                <w:color w:val="000000"/>
                <w:sz w:val="16"/>
                <w:szCs w:val="16"/>
              </w:rPr>
              <w:t>%</w:t>
            </w:r>
          </w:p>
        </w:tc>
        <w:tc>
          <w:tcPr>
            <w:tcW w:w="1439"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32</w:t>
            </w:r>
            <w:r w:rsidRPr="00F0433E">
              <w:rPr>
                <w:rFonts w:eastAsia="Times New Roman" w:cstheme="minorHAnsi"/>
                <w:color w:val="000000"/>
                <w:sz w:val="16"/>
                <w:szCs w:val="16"/>
              </w:rPr>
              <w:t>%</w:t>
            </w:r>
          </w:p>
        </w:tc>
        <w:tc>
          <w:tcPr>
            <w:tcW w:w="1236"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40</w:t>
            </w:r>
            <w:r w:rsidRPr="00F0433E">
              <w:rPr>
                <w:rFonts w:eastAsia="Times New Roman" w:cstheme="minorHAnsi"/>
                <w:color w:val="000000"/>
                <w:sz w:val="16"/>
                <w:szCs w:val="16"/>
              </w:rPr>
              <w:t>%</w:t>
            </w:r>
          </w:p>
        </w:tc>
        <w:tc>
          <w:tcPr>
            <w:tcW w:w="1323"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20</w:t>
            </w:r>
            <w:r w:rsidRPr="00F0433E">
              <w:rPr>
                <w:rFonts w:eastAsia="Times New Roman" w:cstheme="minorHAnsi"/>
                <w:color w:val="000000"/>
                <w:sz w:val="16"/>
                <w:szCs w:val="16"/>
              </w:rPr>
              <w:t>%</w:t>
            </w:r>
          </w:p>
        </w:tc>
        <w:tc>
          <w:tcPr>
            <w:tcW w:w="1149" w:type="dxa"/>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100</w:t>
            </w:r>
            <w:r w:rsidRPr="00F0433E">
              <w:rPr>
                <w:rFonts w:eastAsia="Times New Roman" w:cstheme="minorHAnsi"/>
                <w:color w:val="000000"/>
                <w:sz w:val="16"/>
                <w:szCs w:val="16"/>
              </w:rPr>
              <w:t>%</w:t>
            </w:r>
          </w:p>
        </w:tc>
      </w:tr>
      <w:tr w:rsidR="00A2248E" w:rsidRPr="00A2248E" w:rsidTr="008576F4">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636" w:type="dxa"/>
            <w:shd w:val="clear" w:color="auto" w:fill="FFFF00"/>
          </w:tcPr>
          <w:p w:rsidR="00A2248E" w:rsidRPr="00A2248E" w:rsidRDefault="00A2248E" w:rsidP="00A2248E">
            <w:pPr>
              <w:jc w:val="left"/>
              <w:rPr>
                <w:rFonts w:asciiTheme="minorHAnsi" w:hAnsiTheme="minorHAnsi" w:cstheme="minorHAnsi"/>
                <w:sz w:val="16"/>
                <w:szCs w:val="16"/>
              </w:rPr>
            </w:pPr>
            <w:r w:rsidRPr="00A2248E">
              <w:rPr>
                <w:rFonts w:asciiTheme="minorHAnsi" w:hAnsiTheme="minorHAnsi" w:cstheme="minorHAnsi"/>
                <w:sz w:val="16"/>
                <w:szCs w:val="16"/>
              </w:rPr>
              <w:t>All Faculty Count</w:t>
            </w:r>
          </w:p>
        </w:tc>
        <w:tc>
          <w:tcPr>
            <w:tcW w:w="875" w:type="dxa"/>
            <w:shd w:val="clear" w:color="auto" w:fill="FFFF00"/>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12</w:t>
            </w:r>
          </w:p>
        </w:tc>
        <w:tc>
          <w:tcPr>
            <w:tcW w:w="1439" w:type="dxa"/>
            <w:shd w:val="clear" w:color="auto" w:fill="FFFF00"/>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56</w:t>
            </w:r>
          </w:p>
        </w:tc>
        <w:tc>
          <w:tcPr>
            <w:tcW w:w="1236" w:type="dxa"/>
            <w:shd w:val="clear" w:color="auto" w:fill="FFFF00"/>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51</w:t>
            </w:r>
          </w:p>
        </w:tc>
        <w:tc>
          <w:tcPr>
            <w:tcW w:w="1323" w:type="dxa"/>
            <w:shd w:val="clear" w:color="auto" w:fill="FFFF00"/>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26</w:t>
            </w:r>
          </w:p>
        </w:tc>
        <w:tc>
          <w:tcPr>
            <w:tcW w:w="1149" w:type="dxa"/>
            <w:shd w:val="clear" w:color="auto" w:fill="FFFF00"/>
          </w:tcPr>
          <w:p w:rsidR="00A2248E" w:rsidRPr="00A2248E" w:rsidRDefault="00A2248E"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145</w:t>
            </w:r>
          </w:p>
        </w:tc>
      </w:tr>
      <w:tr w:rsidR="00A2248E" w:rsidRPr="00A2248E" w:rsidTr="00A22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shd w:val="clear" w:color="auto" w:fill="FFFF00"/>
          </w:tcPr>
          <w:p w:rsidR="00A2248E" w:rsidRPr="00A2248E" w:rsidRDefault="00A2248E" w:rsidP="00A2248E">
            <w:pPr>
              <w:jc w:val="left"/>
              <w:rPr>
                <w:rFonts w:asciiTheme="minorHAnsi" w:hAnsiTheme="minorHAnsi" w:cstheme="minorHAnsi"/>
                <w:sz w:val="16"/>
                <w:szCs w:val="16"/>
              </w:rPr>
            </w:pPr>
            <w:r w:rsidRPr="00A2248E">
              <w:rPr>
                <w:rFonts w:asciiTheme="minorHAnsi" w:hAnsiTheme="minorHAnsi" w:cstheme="minorHAnsi"/>
                <w:sz w:val="16"/>
                <w:szCs w:val="16"/>
              </w:rPr>
              <w:t>All Faculty Percent</w:t>
            </w:r>
          </w:p>
        </w:tc>
        <w:tc>
          <w:tcPr>
            <w:tcW w:w="875" w:type="dxa"/>
            <w:shd w:val="clear" w:color="auto" w:fill="FFFF00"/>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8</w:t>
            </w:r>
            <w:r w:rsidRPr="00F0433E">
              <w:rPr>
                <w:rFonts w:eastAsia="Times New Roman" w:cstheme="minorHAnsi"/>
                <w:color w:val="000000"/>
                <w:sz w:val="16"/>
                <w:szCs w:val="16"/>
              </w:rPr>
              <w:t>%</w:t>
            </w:r>
          </w:p>
        </w:tc>
        <w:tc>
          <w:tcPr>
            <w:tcW w:w="1439" w:type="dxa"/>
            <w:shd w:val="clear" w:color="auto" w:fill="FFFF00"/>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39</w:t>
            </w:r>
            <w:r w:rsidRPr="00F0433E">
              <w:rPr>
                <w:rFonts w:eastAsia="Times New Roman" w:cstheme="minorHAnsi"/>
                <w:color w:val="000000"/>
                <w:sz w:val="16"/>
                <w:szCs w:val="16"/>
              </w:rPr>
              <w:t>%</w:t>
            </w:r>
          </w:p>
        </w:tc>
        <w:tc>
          <w:tcPr>
            <w:tcW w:w="1236" w:type="dxa"/>
            <w:shd w:val="clear" w:color="auto" w:fill="FFFF00"/>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35</w:t>
            </w:r>
            <w:r w:rsidRPr="00F0433E">
              <w:rPr>
                <w:rFonts w:eastAsia="Times New Roman" w:cstheme="minorHAnsi"/>
                <w:color w:val="000000"/>
                <w:sz w:val="16"/>
                <w:szCs w:val="16"/>
              </w:rPr>
              <w:t>%</w:t>
            </w:r>
          </w:p>
        </w:tc>
        <w:tc>
          <w:tcPr>
            <w:tcW w:w="1323" w:type="dxa"/>
            <w:shd w:val="clear" w:color="auto" w:fill="FFFF00"/>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18</w:t>
            </w:r>
            <w:r w:rsidRPr="00F0433E">
              <w:rPr>
                <w:rFonts w:eastAsia="Times New Roman" w:cstheme="minorHAnsi"/>
                <w:color w:val="000000"/>
                <w:sz w:val="16"/>
                <w:szCs w:val="16"/>
              </w:rPr>
              <w:t>%</w:t>
            </w:r>
          </w:p>
        </w:tc>
        <w:tc>
          <w:tcPr>
            <w:tcW w:w="1149" w:type="dxa"/>
            <w:shd w:val="clear" w:color="auto" w:fill="FFFF00"/>
          </w:tcPr>
          <w:p w:rsidR="00A2248E" w:rsidRPr="00A2248E" w:rsidRDefault="00A2248E"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100</w:t>
            </w:r>
            <w:r w:rsidRPr="00F0433E">
              <w:rPr>
                <w:rFonts w:eastAsia="Times New Roman" w:cstheme="minorHAnsi"/>
                <w:color w:val="000000"/>
                <w:sz w:val="16"/>
                <w:szCs w:val="16"/>
              </w:rPr>
              <w:t>%</w:t>
            </w:r>
          </w:p>
        </w:tc>
      </w:tr>
    </w:tbl>
    <w:p w:rsidR="00D27ECA" w:rsidRDefault="00D27ECA" w:rsidP="00C96199">
      <w:pPr>
        <w:jc w:val="left"/>
        <w:rPr>
          <w:b/>
          <w:highlight w:val="magenta"/>
        </w:rPr>
      </w:pPr>
    </w:p>
    <w:tbl>
      <w:tblPr>
        <w:tblStyle w:val="LightGrid-Accent1"/>
        <w:tblW w:w="0" w:type="auto"/>
        <w:tblLook w:val="04A0" w:firstRow="1" w:lastRow="0" w:firstColumn="1" w:lastColumn="0" w:noHBand="0" w:noVBand="1"/>
      </w:tblPr>
      <w:tblGrid>
        <w:gridCol w:w="2636"/>
        <w:gridCol w:w="875"/>
        <w:gridCol w:w="1439"/>
        <w:gridCol w:w="1236"/>
        <w:gridCol w:w="1323"/>
        <w:gridCol w:w="1149"/>
      </w:tblGrid>
      <w:tr w:rsidR="00167C4E" w:rsidRPr="00167C4E" w:rsidTr="00167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Pr>
                <w:rFonts w:asciiTheme="minorHAnsi" w:hAnsiTheme="minorHAnsi" w:cstheme="minorHAnsi"/>
                <w:sz w:val="16"/>
                <w:szCs w:val="16"/>
              </w:rPr>
              <w:t>FACULTY QUESTION:</w:t>
            </w:r>
          </w:p>
        </w:tc>
        <w:tc>
          <w:tcPr>
            <w:tcW w:w="6022" w:type="dxa"/>
            <w:gridSpan w:val="5"/>
          </w:tcPr>
          <w:p w:rsidR="00167C4E" w:rsidRPr="00167C4E" w:rsidRDefault="00167C4E" w:rsidP="00167C4E">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67C4E">
              <w:rPr>
                <w:rFonts w:asciiTheme="minorHAnsi" w:eastAsia="Times New Roman" w:hAnsiTheme="minorHAnsi" w:cstheme="minorHAnsi"/>
                <w:b w:val="0"/>
                <w:color w:val="000000"/>
                <w:sz w:val="16"/>
                <w:szCs w:val="16"/>
              </w:rPr>
              <w:t>How much do you incorporate the use of job placement assistance into your selected course section?</w:t>
            </w:r>
          </w:p>
        </w:tc>
      </w:tr>
      <w:tr w:rsidR="00167C4E" w:rsidRPr="00167C4E" w:rsidTr="0016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Pr>
                <w:rFonts w:asciiTheme="minorHAnsi" w:hAnsiTheme="minorHAnsi" w:cstheme="minorHAnsi"/>
                <w:sz w:val="16"/>
                <w:szCs w:val="16"/>
              </w:rPr>
              <w:t>FACULTY RESPONSE:</w:t>
            </w:r>
          </w:p>
        </w:tc>
        <w:tc>
          <w:tcPr>
            <w:tcW w:w="875"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67C4E">
              <w:rPr>
                <w:rFonts w:cstheme="minorHAnsi"/>
                <w:b/>
                <w:sz w:val="16"/>
                <w:szCs w:val="16"/>
              </w:rPr>
              <w:t>N.A.</w:t>
            </w:r>
          </w:p>
        </w:tc>
        <w:tc>
          <w:tcPr>
            <w:tcW w:w="1439"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67C4E">
              <w:rPr>
                <w:rFonts w:cstheme="minorHAnsi"/>
                <w:b/>
                <w:sz w:val="16"/>
                <w:szCs w:val="16"/>
              </w:rPr>
              <w:t>Rarely/Never</w:t>
            </w:r>
          </w:p>
        </w:tc>
        <w:tc>
          <w:tcPr>
            <w:tcW w:w="1236"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67C4E">
              <w:rPr>
                <w:rFonts w:cstheme="minorHAnsi"/>
                <w:b/>
                <w:sz w:val="16"/>
                <w:szCs w:val="16"/>
              </w:rPr>
              <w:t>Sometimes</w:t>
            </w:r>
          </w:p>
        </w:tc>
        <w:tc>
          <w:tcPr>
            <w:tcW w:w="1323"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67C4E">
              <w:rPr>
                <w:rFonts w:cstheme="minorHAnsi"/>
                <w:b/>
                <w:sz w:val="16"/>
                <w:szCs w:val="16"/>
              </w:rPr>
              <w:t>Often</w:t>
            </w:r>
          </w:p>
        </w:tc>
        <w:tc>
          <w:tcPr>
            <w:tcW w:w="1149"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67C4E">
              <w:rPr>
                <w:rFonts w:cstheme="minorHAnsi"/>
                <w:b/>
                <w:sz w:val="16"/>
                <w:szCs w:val="16"/>
              </w:rPr>
              <w:t>Total</w:t>
            </w:r>
          </w:p>
        </w:tc>
      </w:tr>
      <w:tr w:rsidR="00167C4E" w:rsidRPr="00167C4E" w:rsidTr="00167C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Part-Time Faculty Count</w:t>
            </w:r>
          </w:p>
        </w:tc>
        <w:tc>
          <w:tcPr>
            <w:tcW w:w="875"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5</w:t>
            </w:r>
          </w:p>
        </w:tc>
        <w:tc>
          <w:tcPr>
            <w:tcW w:w="1439"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27</w:t>
            </w:r>
          </w:p>
        </w:tc>
        <w:tc>
          <w:tcPr>
            <w:tcW w:w="1236"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10</w:t>
            </w:r>
          </w:p>
        </w:tc>
        <w:tc>
          <w:tcPr>
            <w:tcW w:w="1323"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w:t>
            </w:r>
          </w:p>
        </w:tc>
        <w:tc>
          <w:tcPr>
            <w:tcW w:w="1149"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43</w:t>
            </w:r>
          </w:p>
        </w:tc>
      </w:tr>
      <w:tr w:rsidR="00167C4E" w:rsidRPr="00167C4E" w:rsidTr="008576F4">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Part-Time Faculty Percent</w:t>
            </w:r>
          </w:p>
        </w:tc>
        <w:tc>
          <w:tcPr>
            <w:tcW w:w="875"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12</w:t>
            </w:r>
            <w:r w:rsidRPr="00F0433E">
              <w:rPr>
                <w:rFonts w:eastAsia="Times New Roman" w:cstheme="minorHAnsi"/>
                <w:color w:val="000000"/>
                <w:sz w:val="16"/>
                <w:szCs w:val="16"/>
              </w:rPr>
              <w:t>%</w:t>
            </w:r>
          </w:p>
        </w:tc>
        <w:tc>
          <w:tcPr>
            <w:tcW w:w="1439"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63</w:t>
            </w:r>
            <w:r w:rsidRPr="00F0433E">
              <w:rPr>
                <w:rFonts w:eastAsia="Times New Roman" w:cstheme="minorHAnsi"/>
                <w:color w:val="000000"/>
                <w:sz w:val="16"/>
                <w:szCs w:val="16"/>
              </w:rPr>
              <w:t>%</w:t>
            </w:r>
          </w:p>
        </w:tc>
        <w:tc>
          <w:tcPr>
            <w:tcW w:w="1236"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23</w:t>
            </w:r>
            <w:r w:rsidRPr="00F0433E">
              <w:rPr>
                <w:rFonts w:eastAsia="Times New Roman" w:cstheme="minorHAnsi"/>
                <w:color w:val="000000"/>
                <w:sz w:val="16"/>
                <w:szCs w:val="16"/>
              </w:rPr>
              <w:t>%</w:t>
            </w:r>
          </w:p>
        </w:tc>
        <w:tc>
          <w:tcPr>
            <w:tcW w:w="1323"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2</w:t>
            </w:r>
            <w:r w:rsidRPr="00F0433E">
              <w:rPr>
                <w:rFonts w:eastAsia="Times New Roman" w:cstheme="minorHAnsi"/>
                <w:color w:val="000000"/>
                <w:sz w:val="16"/>
                <w:szCs w:val="16"/>
              </w:rPr>
              <w:t>%</w:t>
            </w:r>
          </w:p>
        </w:tc>
        <w:tc>
          <w:tcPr>
            <w:tcW w:w="1149"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100</w:t>
            </w:r>
            <w:r w:rsidRPr="00F0433E">
              <w:rPr>
                <w:rFonts w:eastAsia="Times New Roman" w:cstheme="minorHAnsi"/>
                <w:color w:val="000000"/>
                <w:sz w:val="16"/>
                <w:szCs w:val="16"/>
              </w:rPr>
              <w:t>%</w:t>
            </w:r>
          </w:p>
        </w:tc>
      </w:tr>
      <w:tr w:rsidR="00167C4E" w:rsidRPr="00167C4E" w:rsidTr="00167C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Full-Time Faculty Count</w:t>
            </w:r>
          </w:p>
        </w:tc>
        <w:tc>
          <w:tcPr>
            <w:tcW w:w="875"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8</w:t>
            </w:r>
          </w:p>
        </w:tc>
        <w:tc>
          <w:tcPr>
            <w:tcW w:w="1439"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48</w:t>
            </w:r>
          </w:p>
        </w:tc>
        <w:tc>
          <w:tcPr>
            <w:tcW w:w="1236"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34</w:t>
            </w:r>
          </w:p>
        </w:tc>
        <w:tc>
          <w:tcPr>
            <w:tcW w:w="1323"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11</w:t>
            </w:r>
          </w:p>
        </w:tc>
        <w:tc>
          <w:tcPr>
            <w:tcW w:w="1149"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101</w:t>
            </w:r>
          </w:p>
        </w:tc>
      </w:tr>
      <w:tr w:rsidR="00167C4E" w:rsidRPr="00167C4E" w:rsidTr="008576F4">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Full-Time Faculty Percent</w:t>
            </w:r>
          </w:p>
        </w:tc>
        <w:tc>
          <w:tcPr>
            <w:tcW w:w="875"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8</w:t>
            </w:r>
            <w:r w:rsidRPr="00F0433E">
              <w:rPr>
                <w:rFonts w:eastAsia="Times New Roman" w:cstheme="minorHAnsi"/>
                <w:color w:val="000000"/>
                <w:sz w:val="16"/>
                <w:szCs w:val="16"/>
              </w:rPr>
              <w:t>%</w:t>
            </w:r>
          </w:p>
        </w:tc>
        <w:tc>
          <w:tcPr>
            <w:tcW w:w="1439"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48</w:t>
            </w:r>
            <w:r w:rsidRPr="00F0433E">
              <w:rPr>
                <w:rFonts w:eastAsia="Times New Roman" w:cstheme="minorHAnsi"/>
                <w:color w:val="000000"/>
                <w:sz w:val="16"/>
                <w:szCs w:val="16"/>
              </w:rPr>
              <w:t>%</w:t>
            </w:r>
          </w:p>
        </w:tc>
        <w:tc>
          <w:tcPr>
            <w:tcW w:w="1236"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34</w:t>
            </w:r>
            <w:r w:rsidRPr="00F0433E">
              <w:rPr>
                <w:rFonts w:eastAsia="Times New Roman" w:cstheme="minorHAnsi"/>
                <w:color w:val="000000"/>
                <w:sz w:val="16"/>
                <w:szCs w:val="16"/>
              </w:rPr>
              <w:t>%</w:t>
            </w:r>
          </w:p>
        </w:tc>
        <w:tc>
          <w:tcPr>
            <w:tcW w:w="1323"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11</w:t>
            </w:r>
            <w:r w:rsidRPr="00F0433E">
              <w:rPr>
                <w:rFonts w:eastAsia="Times New Roman" w:cstheme="minorHAnsi"/>
                <w:color w:val="000000"/>
                <w:sz w:val="16"/>
                <w:szCs w:val="16"/>
              </w:rPr>
              <w:t>%</w:t>
            </w:r>
          </w:p>
        </w:tc>
        <w:tc>
          <w:tcPr>
            <w:tcW w:w="1149"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100</w:t>
            </w:r>
            <w:r w:rsidRPr="00F0433E">
              <w:rPr>
                <w:rFonts w:eastAsia="Times New Roman" w:cstheme="minorHAnsi"/>
                <w:color w:val="000000"/>
                <w:sz w:val="16"/>
                <w:szCs w:val="16"/>
              </w:rPr>
              <w:t>%</w:t>
            </w:r>
          </w:p>
        </w:tc>
      </w:tr>
      <w:tr w:rsidR="00167C4E" w:rsidRPr="00167C4E" w:rsidTr="008576F4">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636" w:type="dxa"/>
            <w:shd w:val="clear" w:color="auto" w:fill="FFFF00"/>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All Faculty Count</w:t>
            </w:r>
          </w:p>
        </w:tc>
        <w:tc>
          <w:tcPr>
            <w:tcW w:w="875" w:type="dxa"/>
            <w:shd w:val="clear" w:color="auto" w:fill="FFFF00"/>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13</w:t>
            </w:r>
          </w:p>
        </w:tc>
        <w:tc>
          <w:tcPr>
            <w:tcW w:w="1439" w:type="dxa"/>
            <w:shd w:val="clear" w:color="auto" w:fill="FFFF00"/>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75</w:t>
            </w:r>
          </w:p>
        </w:tc>
        <w:tc>
          <w:tcPr>
            <w:tcW w:w="1236" w:type="dxa"/>
            <w:shd w:val="clear" w:color="auto" w:fill="FFFF00"/>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44</w:t>
            </w:r>
          </w:p>
        </w:tc>
        <w:tc>
          <w:tcPr>
            <w:tcW w:w="1323" w:type="dxa"/>
            <w:shd w:val="clear" w:color="auto" w:fill="FFFF00"/>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12</w:t>
            </w:r>
          </w:p>
        </w:tc>
        <w:tc>
          <w:tcPr>
            <w:tcW w:w="1149" w:type="dxa"/>
            <w:shd w:val="clear" w:color="auto" w:fill="FFFF00"/>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144</w:t>
            </w:r>
          </w:p>
        </w:tc>
      </w:tr>
      <w:tr w:rsidR="00167C4E" w:rsidRPr="00167C4E" w:rsidTr="008576F4">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2636" w:type="dxa"/>
            <w:shd w:val="clear" w:color="auto" w:fill="FFFF00"/>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All Faculty Percent</w:t>
            </w:r>
          </w:p>
        </w:tc>
        <w:tc>
          <w:tcPr>
            <w:tcW w:w="875" w:type="dxa"/>
            <w:shd w:val="clear" w:color="auto" w:fill="FFFF00"/>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9</w:t>
            </w:r>
            <w:r w:rsidRPr="00F0433E">
              <w:rPr>
                <w:rFonts w:eastAsia="Times New Roman" w:cstheme="minorHAnsi"/>
                <w:color w:val="000000"/>
                <w:sz w:val="16"/>
                <w:szCs w:val="16"/>
              </w:rPr>
              <w:t>%</w:t>
            </w:r>
          </w:p>
        </w:tc>
        <w:tc>
          <w:tcPr>
            <w:tcW w:w="1439" w:type="dxa"/>
            <w:shd w:val="clear" w:color="auto" w:fill="FFFF00"/>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52</w:t>
            </w:r>
            <w:r w:rsidRPr="00F0433E">
              <w:rPr>
                <w:rFonts w:eastAsia="Times New Roman" w:cstheme="minorHAnsi"/>
                <w:color w:val="000000"/>
                <w:sz w:val="16"/>
                <w:szCs w:val="16"/>
              </w:rPr>
              <w:t>%</w:t>
            </w:r>
          </w:p>
        </w:tc>
        <w:tc>
          <w:tcPr>
            <w:tcW w:w="1236" w:type="dxa"/>
            <w:shd w:val="clear" w:color="auto" w:fill="FFFF00"/>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31</w:t>
            </w:r>
            <w:r w:rsidRPr="00F0433E">
              <w:rPr>
                <w:rFonts w:eastAsia="Times New Roman" w:cstheme="minorHAnsi"/>
                <w:color w:val="000000"/>
                <w:sz w:val="16"/>
                <w:szCs w:val="16"/>
              </w:rPr>
              <w:t>%</w:t>
            </w:r>
          </w:p>
        </w:tc>
        <w:tc>
          <w:tcPr>
            <w:tcW w:w="1323" w:type="dxa"/>
            <w:shd w:val="clear" w:color="auto" w:fill="FFFF00"/>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8</w:t>
            </w:r>
            <w:r w:rsidRPr="00F0433E">
              <w:rPr>
                <w:rFonts w:eastAsia="Times New Roman" w:cstheme="minorHAnsi"/>
                <w:color w:val="000000"/>
                <w:sz w:val="16"/>
                <w:szCs w:val="16"/>
              </w:rPr>
              <w:t>%</w:t>
            </w:r>
          </w:p>
        </w:tc>
        <w:tc>
          <w:tcPr>
            <w:tcW w:w="1149" w:type="dxa"/>
            <w:shd w:val="clear" w:color="auto" w:fill="FFFF00"/>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100</w:t>
            </w:r>
            <w:r w:rsidRPr="00F0433E">
              <w:rPr>
                <w:rFonts w:eastAsia="Times New Roman" w:cstheme="minorHAnsi"/>
                <w:color w:val="000000"/>
                <w:sz w:val="16"/>
                <w:szCs w:val="16"/>
              </w:rPr>
              <w:t>%</w:t>
            </w:r>
          </w:p>
        </w:tc>
      </w:tr>
    </w:tbl>
    <w:p w:rsidR="00167C4E" w:rsidRDefault="00167C4E" w:rsidP="00C96199">
      <w:pPr>
        <w:jc w:val="left"/>
        <w:rPr>
          <w:b/>
          <w:highlight w:val="magenta"/>
        </w:rPr>
      </w:pPr>
    </w:p>
    <w:tbl>
      <w:tblPr>
        <w:tblStyle w:val="LightGrid-Accent1"/>
        <w:tblW w:w="10908" w:type="dxa"/>
        <w:tblLayout w:type="fixed"/>
        <w:tblLook w:val="04A0" w:firstRow="1" w:lastRow="0" w:firstColumn="1" w:lastColumn="0" w:noHBand="0" w:noVBand="1"/>
      </w:tblPr>
      <w:tblGrid>
        <w:gridCol w:w="2207"/>
        <w:gridCol w:w="1496"/>
        <w:gridCol w:w="1543"/>
        <w:gridCol w:w="943"/>
        <w:gridCol w:w="1299"/>
        <w:gridCol w:w="1080"/>
        <w:gridCol w:w="1260"/>
        <w:gridCol w:w="1080"/>
      </w:tblGrid>
      <w:tr w:rsidR="00B31BB3" w:rsidRPr="00B31BB3" w:rsidTr="00D95479">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908" w:type="dxa"/>
            <w:gridSpan w:val="8"/>
          </w:tcPr>
          <w:p w:rsidR="00B31BB3" w:rsidRPr="00B31BB3" w:rsidRDefault="00B31BB3" w:rsidP="00511F71">
            <w:pPr>
              <w:rPr>
                <w:rFonts w:eastAsia="Times New Roman" w:cstheme="minorHAnsi"/>
                <w:b w:val="0"/>
                <w:bCs w:val="0"/>
                <w:sz w:val="16"/>
                <w:szCs w:val="16"/>
              </w:rPr>
            </w:pPr>
            <w:r>
              <w:rPr>
                <w:rFonts w:asciiTheme="minorHAnsi" w:hAnsiTheme="minorHAnsi" w:cstheme="minorHAnsi"/>
                <w:sz w:val="16"/>
                <w:szCs w:val="16"/>
              </w:rPr>
              <w:t>FACULTY QUESTION</w:t>
            </w:r>
          </w:p>
        </w:tc>
      </w:tr>
      <w:tr w:rsidR="00B31BB3" w:rsidRPr="00B31BB3" w:rsidTr="00D95479">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3703" w:type="dxa"/>
            <w:gridSpan w:val="2"/>
            <w:hideMark/>
          </w:tcPr>
          <w:p w:rsidR="00B31BB3" w:rsidRPr="00B31BB3" w:rsidRDefault="00B31BB3" w:rsidP="00B31BB3">
            <w:pPr>
              <w:rPr>
                <w:rFonts w:asciiTheme="minorHAnsi" w:eastAsia="Times New Roman" w:hAnsiTheme="minorHAnsi" w:cstheme="minorHAnsi"/>
                <w:b w:val="0"/>
                <w:bCs w:val="0"/>
                <w:sz w:val="16"/>
                <w:szCs w:val="16"/>
              </w:rPr>
            </w:pPr>
            <w:r w:rsidRPr="00B31BB3">
              <w:rPr>
                <w:rFonts w:asciiTheme="minorHAnsi" w:eastAsia="Times New Roman" w:hAnsiTheme="minorHAnsi" w:cstheme="minorHAnsi"/>
                <w:b w:val="0"/>
                <w:bCs w:val="0"/>
                <w:sz w:val="16"/>
                <w:szCs w:val="16"/>
              </w:rPr>
              <w:t xml:space="preserve">   </w:t>
            </w:r>
            <w:r>
              <w:rPr>
                <w:rFonts w:asciiTheme="minorHAnsi" w:eastAsia="Times New Roman" w:hAnsiTheme="minorHAnsi" w:cstheme="minorHAnsi"/>
                <w:b w:val="0"/>
                <w:bCs w:val="0"/>
                <w:sz w:val="16"/>
                <w:szCs w:val="16"/>
              </w:rPr>
              <w:t xml:space="preserve">                          </w:t>
            </w:r>
          </w:p>
        </w:tc>
        <w:tc>
          <w:tcPr>
            <w:tcW w:w="2486" w:type="dxa"/>
            <w:gridSpan w:val="2"/>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Part-Time Faculty</w:t>
            </w:r>
          </w:p>
        </w:tc>
        <w:tc>
          <w:tcPr>
            <w:tcW w:w="2379" w:type="dxa"/>
            <w:gridSpan w:val="2"/>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Full-Time Faculty</w:t>
            </w:r>
          </w:p>
        </w:tc>
        <w:tc>
          <w:tcPr>
            <w:tcW w:w="2340" w:type="dxa"/>
            <w:gridSpan w:val="2"/>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All Faculty</w:t>
            </w:r>
          </w:p>
        </w:tc>
      </w:tr>
      <w:tr w:rsidR="00B31BB3" w:rsidRPr="00B31BB3" w:rsidTr="00D95479">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703" w:type="dxa"/>
            <w:gridSpan w:val="2"/>
            <w:hideMark/>
          </w:tcPr>
          <w:p w:rsidR="00B31BB3" w:rsidRPr="00B31BB3" w:rsidRDefault="00B31BB3" w:rsidP="00511F71">
            <w:pPr>
              <w:rPr>
                <w:rFonts w:asciiTheme="minorHAnsi" w:eastAsia="Times New Roman" w:hAnsiTheme="minorHAnsi" w:cstheme="minorHAnsi"/>
                <w:b w:val="0"/>
                <w:bCs w:val="0"/>
                <w:sz w:val="16"/>
                <w:szCs w:val="16"/>
              </w:rPr>
            </w:pPr>
            <w:r w:rsidRPr="00B31BB3">
              <w:rPr>
                <w:rFonts w:asciiTheme="minorHAnsi" w:eastAsia="Times New Roman" w:hAnsiTheme="minorHAnsi" w:cstheme="minorHAnsi"/>
                <w:b w:val="0"/>
                <w:bCs w:val="0"/>
                <w:sz w:val="16"/>
                <w:szCs w:val="16"/>
              </w:rPr>
              <w:t> </w:t>
            </w:r>
          </w:p>
        </w:tc>
        <w:tc>
          <w:tcPr>
            <w:tcW w:w="1543"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Count</w:t>
            </w:r>
          </w:p>
        </w:tc>
        <w:tc>
          <w:tcPr>
            <w:tcW w:w="943"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Percent</w:t>
            </w:r>
          </w:p>
        </w:tc>
        <w:tc>
          <w:tcPr>
            <w:tcW w:w="1299"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Count</w:t>
            </w:r>
          </w:p>
        </w:tc>
        <w:tc>
          <w:tcPr>
            <w:tcW w:w="108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Percent</w:t>
            </w:r>
          </w:p>
        </w:tc>
        <w:tc>
          <w:tcPr>
            <w:tcW w:w="126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Count</w:t>
            </w:r>
          </w:p>
        </w:tc>
        <w:tc>
          <w:tcPr>
            <w:tcW w:w="108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Percent</w:t>
            </w:r>
          </w:p>
        </w:tc>
      </w:tr>
      <w:tr w:rsidR="00B31BB3" w:rsidRPr="00B31BB3" w:rsidTr="00D95479">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2207" w:type="dxa"/>
            <w:vMerge w:val="restart"/>
            <w:hideMark/>
          </w:tcPr>
          <w:p w:rsidR="00B31BB3" w:rsidRPr="00B259D2" w:rsidRDefault="00B31BB3" w:rsidP="00511F71">
            <w:pPr>
              <w:jc w:val="left"/>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How much do you incorporate the use of child care into your course section?</w:t>
            </w:r>
          </w:p>
          <w:p w:rsidR="007A793C" w:rsidRPr="00B31BB3" w:rsidRDefault="007A793C" w:rsidP="00511F71">
            <w:pPr>
              <w:jc w:val="left"/>
              <w:rPr>
                <w:rFonts w:asciiTheme="minorHAnsi" w:eastAsia="Times New Roman" w:hAnsiTheme="minorHAnsi" w:cstheme="minorHAnsi"/>
                <w:b w:val="0"/>
                <w:sz w:val="16"/>
                <w:szCs w:val="16"/>
              </w:rPr>
            </w:pPr>
          </w:p>
        </w:tc>
        <w:tc>
          <w:tcPr>
            <w:tcW w:w="1496" w:type="dxa"/>
            <w:hideMark/>
          </w:tcPr>
          <w:p w:rsidR="00B31BB3" w:rsidRPr="00B31BB3" w:rsidRDefault="00B31BB3" w:rsidP="00511F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N.A.</w:t>
            </w:r>
          </w:p>
        </w:tc>
        <w:tc>
          <w:tcPr>
            <w:tcW w:w="1543"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10</w:t>
            </w:r>
          </w:p>
        </w:tc>
        <w:tc>
          <w:tcPr>
            <w:tcW w:w="943"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23%</w:t>
            </w:r>
          </w:p>
        </w:tc>
        <w:tc>
          <w:tcPr>
            <w:tcW w:w="1299"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25</w:t>
            </w:r>
          </w:p>
        </w:tc>
        <w:tc>
          <w:tcPr>
            <w:tcW w:w="108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25%</w:t>
            </w:r>
          </w:p>
        </w:tc>
        <w:tc>
          <w:tcPr>
            <w:tcW w:w="126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35</w:t>
            </w:r>
          </w:p>
        </w:tc>
        <w:tc>
          <w:tcPr>
            <w:tcW w:w="108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24%</w:t>
            </w:r>
          </w:p>
        </w:tc>
      </w:tr>
      <w:tr w:rsidR="00B31BB3" w:rsidRPr="00B31BB3" w:rsidTr="00D95479">
        <w:trPr>
          <w:cnfStyle w:val="000000010000" w:firstRow="0" w:lastRow="0" w:firstColumn="0" w:lastColumn="0" w:oddVBand="0" w:evenVBand="0" w:oddHBand="0" w:evenHBand="1"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07" w:type="dxa"/>
            <w:vMerge/>
            <w:hideMark/>
          </w:tcPr>
          <w:p w:rsidR="00B31BB3" w:rsidRPr="00B31BB3" w:rsidRDefault="00B31BB3" w:rsidP="00511F71">
            <w:pPr>
              <w:jc w:val="left"/>
              <w:rPr>
                <w:rFonts w:asciiTheme="minorHAnsi" w:eastAsia="Times New Roman" w:hAnsiTheme="minorHAnsi" w:cstheme="minorHAnsi"/>
                <w:sz w:val="16"/>
                <w:szCs w:val="16"/>
              </w:rPr>
            </w:pPr>
          </w:p>
        </w:tc>
        <w:tc>
          <w:tcPr>
            <w:tcW w:w="1496" w:type="dxa"/>
            <w:hideMark/>
          </w:tcPr>
          <w:p w:rsidR="00B31BB3" w:rsidRPr="00B31BB3" w:rsidRDefault="00B31BB3" w:rsidP="00511F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Rarely or never</w:t>
            </w:r>
          </w:p>
        </w:tc>
        <w:tc>
          <w:tcPr>
            <w:tcW w:w="1543"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31</w:t>
            </w:r>
          </w:p>
        </w:tc>
        <w:tc>
          <w:tcPr>
            <w:tcW w:w="943"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72%</w:t>
            </w:r>
          </w:p>
        </w:tc>
        <w:tc>
          <w:tcPr>
            <w:tcW w:w="1299"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67</w:t>
            </w:r>
          </w:p>
        </w:tc>
        <w:tc>
          <w:tcPr>
            <w:tcW w:w="108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67%</w:t>
            </w:r>
          </w:p>
        </w:tc>
        <w:tc>
          <w:tcPr>
            <w:tcW w:w="126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98</w:t>
            </w:r>
          </w:p>
        </w:tc>
        <w:tc>
          <w:tcPr>
            <w:tcW w:w="108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69%</w:t>
            </w:r>
          </w:p>
        </w:tc>
      </w:tr>
      <w:tr w:rsidR="00B31BB3" w:rsidRPr="00B31BB3" w:rsidTr="00D95479">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207" w:type="dxa"/>
            <w:vMerge/>
            <w:hideMark/>
          </w:tcPr>
          <w:p w:rsidR="00B31BB3" w:rsidRPr="00B31BB3" w:rsidRDefault="00B31BB3" w:rsidP="00511F71">
            <w:pPr>
              <w:jc w:val="left"/>
              <w:rPr>
                <w:rFonts w:asciiTheme="minorHAnsi" w:eastAsia="Times New Roman" w:hAnsiTheme="minorHAnsi" w:cstheme="minorHAnsi"/>
                <w:sz w:val="16"/>
                <w:szCs w:val="16"/>
              </w:rPr>
            </w:pPr>
          </w:p>
        </w:tc>
        <w:tc>
          <w:tcPr>
            <w:tcW w:w="1496" w:type="dxa"/>
            <w:hideMark/>
          </w:tcPr>
          <w:p w:rsidR="00B31BB3" w:rsidRPr="00B31BB3" w:rsidRDefault="00B31BB3" w:rsidP="00511F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Sometimes</w:t>
            </w:r>
          </w:p>
        </w:tc>
        <w:tc>
          <w:tcPr>
            <w:tcW w:w="1543"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2</w:t>
            </w:r>
          </w:p>
        </w:tc>
        <w:tc>
          <w:tcPr>
            <w:tcW w:w="943"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5%</w:t>
            </w:r>
          </w:p>
        </w:tc>
        <w:tc>
          <w:tcPr>
            <w:tcW w:w="1299"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7</w:t>
            </w:r>
          </w:p>
        </w:tc>
        <w:tc>
          <w:tcPr>
            <w:tcW w:w="108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7%</w:t>
            </w:r>
          </w:p>
        </w:tc>
        <w:tc>
          <w:tcPr>
            <w:tcW w:w="126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9</w:t>
            </w:r>
          </w:p>
        </w:tc>
        <w:tc>
          <w:tcPr>
            <w:tcW w:w="108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6%</w:t>
            </w:r>
          </w:p>
        </w:tc>
      </w:tr>
      <w:tr w:rsidR="00B31BB3" w:rsidRPr="00B31BB3" w:rsidTr="00D95479">
        <w:trPr>
          <w:cnfStyle w:val="000000010000" w:firstRow="0" w:lastRow="0" w:firstColumn="0" w:lastColumn="0" w:oddVBand="0" w:evenVBand="0" w:oddHBand="0" w:evenHBand="1"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207" w:type="dxa"/>
            <w:vMerge/>
            <w:hideMark/>
          </w:tcPr>
          <w:p w:rsidR="00B31BB3" w:rsidRPr="00B31BB3" w:rsidRDefault="00B31BB3" w:rsidP="00511F71">
            <w:pPr>
              <w:jc w:val="left"/>
              <w:rPr>
                <w:rFonts w:asciiTheme="minorHAnsi" w:eastAsia="Times New Roman" w:hAnsiTheme="minorHAnsi" w:cstheme="minorHAnsi"/>
                <w:sz w:val="16"/>
                <w:szCs w:val="16"/>
              </w:rPr>
            </w:pPr>
          </w:p>
        </w:tc>
        <w:tc>
          <w:tcPr>
            <w:tcW w:w="1496" w:type="dxa"/>
            <w:hideMark/>
          </w:tcPr>
          <w:p w:rsidR="00B31BB3" w:rsidRPr="00B31BB3" w:rsidRDefault="00B31BB3" w:rsidP="00511F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Often</w:t>
            </w:r>
          </w:p>
        </w:tc>
        <w:tc>
          <w:tcPr>
            <w:tcW w:w="1543"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0</w:t>
            </w:r>
          </w:p>
        </w:tc>
        <w:tc>
          <w:tcPr>
            <w:tcW w:w="943"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0%</w:t>
            </w:r>
          </w:p>
        </w:tc>
        <w:tc>
          <w:tcPr>
            <w:tcW w:w="1299"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w:t>
            </w:r>
          </w:p>
        </w:tc>
        <w:tc>
          <w:tcPr>
            <w:tcW w:w="108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w:t>
            </w:r>
          </w:p>
        </w:tc>
        <w:tc>
          <w:tcPr>
            <w:tcW w:w="126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w:t>
            </w:r>
          </w:p>
        </w:tc>
        <w:tc>
          <w:tcPr>
            <w:tcW w:w="108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w:t>
            </w:r>
          </w:p>
        </w:tc>
      </w:tr>
      <w:tr w:rsidR="00B31BB3" w:rsidRPr="00B31BB3" w:rsidTr="00D95479">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207" w:type="dxa"/>
            <w:vMerge/>
            <w:hideMark/>
          </w:tcPr>
          <w:p w:rsidR="00B31BB3" w:rsidRPr="00B31BB3" w:rsidRDefault="00B31BB3" w:rsidP="00511F71">
            <w:pPr>
              <w:jc w:val="left"/>
              <w:rPr>
                <w:rFonts w:asciiTheme="minorHAnsi" w:eastAsia="Times New Roman" w:hAnsiTheme="minorHAnsi" w:cstheme="minorHAnsi"/>
                <w:sz w:val="16"/>
                <w:szCs w:val="16"/>
              </w:rPr>
            </w:pPr>
          </w:p>
        </w:tc>
        <w:tc>
          <w:tcPr>
            <w:tcW w:w="1496" w:type="dxa"/>
            <w:hideMark/>
          </w:tcPr>
          <w:p w:rsidR="00B31BB3" w:rsidRPr="00B31BB3" w:rsidRDefault="00B31BB3" w:rsidP="00511F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Total</w:t>
            </w:r>
          </w:p>
        </w:tc>
        <w:tc>
          <w:tcPr>
            <w:tcW w:w="1543"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43</w:t>
            </w:r>
          </w:p>
        </w:tc>
        <w:tc>
          <w:tcPr>
            <w:tcW w:w="943"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100%</w:t>
            </w:r>
          </w:p>
        </w:tc>
        <w:tc>
          <w:tcPr>
            <w:tcW w:w="1299"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100</w:t>
            </w:r>
          </w:p>
        </w:tc>
        <w:tc>
          <w:tcPr>
            <w:tcW w:w="108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100%</w:t>
            </w:r>
          </w:p>
        </w:tc>
        <w:tc>
          <w:tcPr>
            <w:tcW w:w="126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143</w:t>
            </w:r>
          </w:p>
        </w:tc>
        <w:tc>
          <w:tcPr>
            <w:tcW w:w="108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100%</w:t>
            </w:r>
          </w:p>
        </w:tc>
      </w:tr>
    </w:tbl>
    <w:p w:rsidR="008576F4" w:rsidRDefault="008576F4" w:rsidP="00C96199">
      <w:pPr>
        <w:jc w:val="left"/>
        <w:rPr>
          <w:b/>
          <w:highlight w:val="magenta"/>
        </w:rPr>
      </w:pPr>
    </w:p>
    <w:p w:rsidR="008576F4" w:rsidRDefault="008576F4" w:rsidP="00C96199">
      <w:pPr>
        <w:jc w:val="left"/>
        <w:rPr>
          <w:b/>
          <w:highlight w:val="magenta"/>
        </w:rPr>
      </w:pPr>
    </w:p>
    <w:p w:rsidR="008576F4" w:rsidRDefault="008576F4" w:rsidP="00C96199">
      <w:pPr>
        <w:jc w:val="left"/>
        <w:rPr>
          <w:b/>
          <w:highlight w:val="magenta"/>
        </w:rPr>
      </w:pPr>
    </w:p>
    <w:p w:rsidR="008576F4" w:rsidRDefault="008576F4" w:rsidP="00C96199">
      <w:pPr>
        <w:jc w:val="left"/>
        <w:rPr>
          <w:b/>
          <w:highlight w:val="magenta"/>
        </w:rPr>
      </w:pPr>
    </w:p>
    <w:p w:rsidR="008576F4" w:rsidRDefault="008576F4" w:rsidP="00C96199">
      <w:pPr>
        <w:jc w:val="left"/>
        <w:rPr>
          <w:b/>
          <w:highlight w:val="magenta"/>
        </w:rPr>
      </w:pPr>
    </w:p>
    <w:p w:rsidR="004C23D2" w:rsidRDefault="004C23D2" w:rsidP="00C96199">
      <w:pPr>
        <w:jc w:val="left"/>
        <w:rPr>
          <w:sz w:val="24"/>
          <w:szCs w:val="24"/>
          <w:u w:val="single"/>
        </w:rPr>
      </w:pPr>
    </w:p>
    <w:p w:rsidR="008576F4" w:rsidRPr="008576F4" w:rsidRDefault="008576F4" w:rsidP="00C96199">
      <w:pPr>
        <w:jc w:val="left"/>
        <w:rPr>
          <w:b/>
          <w:color w:val="FF0000"/>
          <w:sz w:val="28"/>
          <w:szCs w:val="28"/>
        </w:rPr>
      </w:pPr>
      <w:r>
        <w:rPr>
          <w:sz w:val="24"/>
          <w:szCs w:val="24"/>
          <w:u w:val="single"/>
        </w:rPr>
        <w:lastRenderedPageBreak/>
        <w:t>Course Section Information Continued</w:t>
      </w:r>
    </w:p>
    <w:tbl>
      <w:tblPr>
        <w:tblStyle w:val="LightGrid-Accent1"/>
        <w:tblW w:w="10998" w:type="dxa"/>
        <w:tblLayout w:type="fixed"/>
        <w:tblLook w:val="04A0" w:firstRow="1" w:lastRow="0" w:firstColumn="1" w:lastColumn="0" w:noHBand="0" w:noVBand="1"/>
      </w:tblPr>
      <w:tblGrid>
        <w:gridCol w:w="3162"/>
        <w:gridCol w:w="1355"/>
        <w:gridCol w:w="1171"/>
        <w:gridCol w:w="1551"/>
        <w:gridCol w:w="699"/>
        <w:gridCol w:w="1276"/>
        <w:gridCol w:w="884"/>
        <w:gridCol w:w="900"/>
      </w:tblGrid>
      <w:tr w:rsidR="006D611D" w:rsidRPr="006D611D" w:rsidTr="00A1015F">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0998" w:type="dxa"/>
            <w:gridSpan w:val="8"/>
          </w:tcPr>
          <w:p w:rsidR="006D611D" w:rsidRPr="006D611D" w:rsidRDefault="006D611D" w:rsidP="008576F4">
            <w:pPr>
              <w:rPr>
                <w:rFonts w:eastAsia="Times New Roman" w:cstheme="minorHAnsi"/>
                <w:bCs w:val="0"/>
                <w:sz w:val="16"/>
                <w:szCs w:val="16"/>
              </w:rPr>
            </w:pPr>
            <w:r>
              <w:rPr>
                <w:rFonts w:asciiTheme="minorHAnsi" w:hAnsiTheme="minorHAnsi" w:cstheme="minorHAnsi"/>
                <w:sz w:val="16"/>
                <w:szCs w:val="16"/>
              </w:rPr>
              <w:t>FACULTY QUESTION</w:t>
            </w:r>
          </w:p>
        </w:tc>
      </w:tr>
      <w:tr w:rsidR="006D611D" w:rsidRPr="006D611D" w:rsidTr="00A1015F">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4517" w:type="dxa"/>
            <w:gridSpan w:val="2"/>
            <w:hideMark/>
          </w:tcPr>
          <w:p w:rsidR="006D611D" w:rsidRPr="006D611D" w:rsidRDefault="006D611D" w:rsidP="008576F4">
            <w:pPr>
              <w:rPr>
                <w:rFonts w:asciiTheme="minorHAnsi" w:eastAsia="Times New Roman" w:hAnsiTheme="minorHAnsi" w:cstheme="minorHAnsi"/>
                <w:b w:val="0"/>
                <w:bCs w:val="0"/>
                <w:sz w:val="16"/>
                <w:szCs w:val="16"/>
              </w:rPr>
            </w:pPr>
          </w:p>
        </w:tc>
        <w:tc>
          <w:tcPr>
            <w:tcW w:w="2722" w:type="dxa"/>
            <w:gridSpan w:val="2"/>
            <w:hideMark/>
          </w:tcPr>
          <w:p w:rsidR="006D611D" w:rsidRPr="008576F4"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Part-Time Faculty</w:t>
            </w:r>
          </w:p>
        </w:tc>
        <w:tc>
          <w:tcPr>
            <w:tcW w:w="1975" w:type="dxa"/>
            <w:gridSpan w:val="2"/>
            <w:hideMark/>
          </w:tcPr>
          <w:p w:rsidR="006D611D" w:rsidRPr="008576F4"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Full-Time Faculty</w:t>
            </w:r>
          </w:p>
        </w:tc>
        <w:tc>
          <w:tcPr>
            <w:tcW w:w="1784" w:type="dxa"/>
            <w:gridSpan w:val="2"/>
            <w:shd w:val="clear" w:color="auto" w:fill="FFFF00"/>
            <w:hideMark/>
          </w:tcPr>
          <w:p w:rsidR="006D611D" w:rsidRPr="008576F4"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All Faculty</w:t>
            </w:r>
          </w:p>
        </w:tc>
      </w:tr>
      <w:tr w:rsidR="006D611D" w:rsidRPr="006D611D" w:rsidTr="00A1015F">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517" w:type="dxa"/>
            <w:gridSpan w:val="2"/>
            <w:hideMark/>
          </w:tcPr>
          <w:p w:rsidR="006D611D" w:rsidRPr="006D611D" w:rsidRDefault="006D611D" w:rsidP="008576F4">
            <w:pPr>
              <w:rPr>
                <w:rFonts w:asciiTheme="minorHAnsi" w:eastAsia="Times New Roman" w:hAnsiTheme="minorHAnsi" w:cstheme="minorHAnsi"/>
                <w:b w:val="0"/>
                <w:bCs w:val="0"/>
                <w:sz w:val="16"/>
                <w:szCs w:val="16"/>
              </w:rPr>
            </w:pPr>
            <w:r w:rsidRPr="006D611D">
              <w:rPr>
                <w:rFonts w:asciiTheme="minorHAnsi" w:eastAsia="Times New Roman" w:hAnsiTheme="minorHAnsi" w:cstheme="minorHAnsi"/>
                <w:b w:val="0"/>
                <w:bCs w:val="0"/>
                <w:sz w:val="16"/>
                <w:szCs w:val="16"/>
              </w:rPr>
              <w:t> </w:t>
            </w:r>
          </w:p>
        </w:tc>
        <w:tc>
          <w:tcPr>
            <w:tcW w:w="1171"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 xml:space="preserve">   Count</w:t>
            </w:r>
          </w:p>
        </w:tc>
        <w:tc>
          <w:tcPr>
            <w:tcW w:w="1551"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c>
          <w:tcPr>
            <w:tcW w:w="699"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1276"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c>
          <w:tcPr>
            <w:tcW w:w="884"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900"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r>
      <w:tr w:rsidR="006D611D" w:rsidRPr="006D611D" w:rsidTr="00A1015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162" w:type="dxa"/>
            <w:vMerge w:val="restart"/>
            <w:hideMark/>
          </w:tcPr>
          <w:p w:rsidR="006D611D" w:rsidRPr="006D611D" w:rsidRDefault="006D611D" w:rsidP="008576F4">
            <w:pPr>
              <w:jc w:val="left"/>
              <w:rPr>
                <w:rFonts w:asciiTheme="minorHAnsi" w:eastAsia="Times New Roman" w:hAnsiTheme="minorHAnsi" w:cstheme="minorHAnsi"/>
                <w:sz w:val="16"/>
                <w:szCs w:val="16"/>
              </w:rPr>
            </w:pPr>
            <w:r w:rsidRPr="006D611D">
              <w:rPr>
                <w:rFonts w:asciiTheme="minorHAnsi" w:eastAsia="Times New Roman" w:hAnsiTheme="minorHAnsi" w:cstheme="minorHAnsi"/>
                <w:sz w:val="16"/>
                <w:szCs w:val="16"/>
              </w:rPr>
              <w:t>How much do you incorporate the use of computer labs into your course section</w:t>
            </w:r>
          </w:p>
        </w:tc>
        <w:tc>
          <w:tcPr>
            <w:tcW w:w="1355" w:type="dxa"/>
            <w:hideMark/>
          </w:tcPr>
          <w:p w:rsidR="006D611D" w:rsidRPr="006D611D" w:rsidRDefault="006D611D"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N.A.</w:t>
            </w:r>
          </w:p>
        </w:tc>
        <w:tc>
          <w:tcPr>
            <w:tcW w:w="1171"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w:t>
            </w:r>
          </w:p>
        </w:tc>
        <w:tc>
          <w:tcPr>
            <w:tcW w:w="1551"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w:t>
            </w:r>
          </w:p>
        </w:tc>
        <w:tc>
          <w:tcPr>
            <w:tcW w:w="699"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5</w:t>
            </w:r>
          </w:p>
        </w:tc>
        <w:tc>
          <w:tcPr>
            <w:tcW w:w="1276"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5%</w:t>
            </w:r>
          </w:p>
        </w:tc>
        <w:tc>
          <w:tcPr>
            <w:tcW w:w="884"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8</w:t>
            </w:r>
          </w:p>
        </w:tc>
        <w:tc>
          <w:tcPr>
            <w:tcW w:w="900"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r>
      <w:tr w:rsidR="006D611D" w:rsidRPr="006D611D" w:rsidTr="00A1015F">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162" w:type="dxa"/>
            <w:vMerge/>
            <w:hideMark/>
          </w:tcPr>
          <w:p w:rsidR="006D611D" w:rsidRPr="006D611D" w:rsidRDefault="006D611D" w:rsidP="008576F4">
            <w:pPr>
              <w:jc w:val="left"/>
              <w:rPr>
                <w:rFonts w:asciiTheme="minorHAnsi" w:eastAsia="Times New Roman" w:hAnsiTheme="minorHAnsi" w:cstheme="minorHAnsi"/>
                <w:sz w:val="16"/>
                <w:szCs w:val="16"/>
              </w:rPr>
            </w:pPr>
          </w:p>
        </w:tc>
        <w:tc>
          <w:tcPr>
            <w:tcW w:w="1355" w:type="dxa"/>
            <w:hideMark/>
          </w:tcPr>
          <w:p w:rsidR="006D611D" w:rsidRPr="006D611D" w:rsidRDefault="006D611D"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Rarely or never</w:t>
            </w:r>
          </w:p>
        </w:tc>
        <w:tc>
          <w:tcPr>
            <w:tcW w:w="1171"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13</w:t>
            </w:r>
          </w:p>
        </w:tc>
        <w:tc>
          <w:tcPr>
            <w:tcW w:w="1551"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30%</w:t>
            </w:r>
          </w:p>
        </w:tc>
        <w:tc>
          <w:tcPr>
            <w:tcW w:w="699"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1276"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884"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38</w:t>
            </w:r>
          </w:p>
        </w:tc>
        <w:tc>
          <w:tcPr>
            <w:tcW w:w="900"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26%</w:t>
            </w:r>
          </w:p>
        </w:tc>
      </w:tr>
      <w:tr w:rsidR="006D611D" w:rsidRPr="006D611D" w:rsidTr="00A1015F">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162" w:type="dxa"/>
            <w:vMerge/>
            <w:hideMark/>
          </w:tcPr>
          <w:p w:rsidR="006D611D" w:rsidRPr="006D611D" w:rsidRDefault="006D611D" w:rsidP="008576F4">
            <w:pPr>
              <w:jc w:val="left"/>
              <w:rPr>
                <w:rFonts w:asciiTheme="minorHAnsi" w:eastAsia="Times New Roman" w:hAnsiTheme="minorHAnsi" w:cstheme="minorHAnsi"/>
                <w:sz w:val="16"/>
                <w:szCs w:val="16"/>
              </w:rPr>
            </w:pPr>
          </w:p>
        </w:tc>
        <w:tc>
          <w:tcPr>
            <w:tcW w:w="1355" w:type="dxa"/>
            <w:hideMark/>
          </w:tcPr>
          <w:p w:rsidR="006D611D" w:rsidRPr="006D611D" w:rsidRDefault="006D611D"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Sometimes</w:t>
            </w:r>
          </w:p>
        </w:tc>
        <w:tc>
          <w:tcPr>
            <w:tcW w:w="1171"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13</w:t>
            </w:r>
          </w:p>
        </w:tc>
        <w:tc>
          <w:tcPr>
            <w:tcW w:w="1551"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30%</w:t>
            </w:r>
          </w:p>
        </w:tc>
        <w:tc>
          <w:tcPr>
            <w:tcW w:w="699"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1276"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884"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38</w:t>
            </w:r>
          </w:p>
        </w:tc>
        <w:tc>
          <w:tcPr>
            <w:tcW w:w="900"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26%</w:t>
            </w:r>
          </w:p>
        </w:tc>
      </w:tr>
      <w:tr w:rsidR="006D611D" w:rsidRPr="006D611D" w:rsidTr="00A1015F">
        <w:trPr>
          <w:cnfStyle w:val="000000010000" w:firstRow="0" w:lastRow="0" w:firstColumn="0" w:lastColumn="0" w:oddVBand="0" w:evenVBand="0" w:oddHBand="0" w:evenHBand="1"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62" w:type="dxa"/>
            <w:vMerge/>
            <w:hideMark/>
          </w:tcPr>
          <w:p w:rsidR="006D611D" w:rsidRPr="006D611D" w:rsidRDefault="006D611D" w:rsidP="008576F4">
            <w:pPr>
              <w:jc w:val="left"/>
              <w:rPr>
                <w:rFonts w:asciiTheme="minorHAnsi" w:eastAsia="Times New Roman" w:hAnsiTheme="minorHAnsi" w:cstheme="minorHAnsi"/>
                <w:sz w:val="16"/>
                <w:szCs w:val="16"/>
              </w:rPr>
            </w:pPr>
          </w:p>
        </w:tc>
        <w:tc>
          <w:tcPr>
            <w:tcW w:w="1355" w:type="dxa"/>
            <w:hideMark/>
          </w:tcPr>
          <w:p w:rsidR="006D611D" w:rsidRPr="006D611D" w:rsidRDefault="006D611D"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Often</w:t>
            </w:r>
          </w:p>
        </w:tc>
        <w:tc>
          <w:tcPr>
            <w:tcW w:w="1171"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14</w:t>
            </w:r>
          </w:p>
        </w:tc>
        <w:tc>
          <w:tcPr>
            <w:tcW w:w="1551"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33%</w:t>
            </w:r>
          </w:p>
        </w:tc>
        <w:tc>
          <w:tcPr>
            <w:tcW w:w="699"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47</w:t>
            </w:r>
          </w:p>
        </w:tc>
        <w:tc>
          <w:tcPr>
            <w:tcW w:w="1276"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46%</w:t>
            </w:r>
          </w:p>
        </w:tc>
        <w:tc>
          <w:tcPr>
            <w:tcW w:w="884"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61</w:t>
            </w:r>
          </w:p>
        </w:tc>
        <w:tc>
          <w:tcPr>
            <w:tcW w:w="900"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42%</w:t>
            </w:r>
          </w:p>
        </w:tc>
      </w:tr>
      <w:tr w:rsidR="006D611D" w:rsidRPr="006D611D" w:rsidTr="00A1015F">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162" w:type="dxa"/>
            <w:vMerge/>
            <w:hideMark/>
          </w:tcPr>
          <w:p w:rsidR="006D611D" w:rsidRPr="006D611D" w:rsidRDefault="006D611D" w:rsidP="008576F4">
            <w:pPr>
              <w:jc w:val="left"/>
              <w:rPr>
                <w:rFonts w:asciiTheme="minorHAnsi" w:eastAsia="Times New Roman" w:hAnsiTheme="minorHAnsi" w:cstheme="minorHAnsi"/>
                <w:sz w:val="16"/>
                <w:szCs w:val="16"/>
              </w:rPr>
            </w:pPr>
          </w:p>
        </w:tc>
        <w:tc>
          <w:tcPr>
            <w:tcW w:w="1355" w:type="dxa"/>
            <w:hideMark/>
          </w:tcPr>
          <w:p w:rsidR="006D611D" w:rsidRPr="006D611D" w:rsidRDefault="006D611D"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1171"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43</w:t>
            </w:r>
          </w:p>
        </w:tc>
        <w:tc>
          <w:tcPr>
            <w:tcW w:w="1551"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99"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102</w:t>
            </w:r>
          </w:p>
        </w:tc>
        <w:tc>
          <w:tcPr>
            <w:tcW w:w="1276"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884"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145</w:t>
            </w:r>
          </w:p>
        </w:tc>
        <w:tc>
          <w:tcPr>
            <w:tcW w:w="900"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bl>
    <w:p w:rsidR="009A2FB3" w:rsidRPr="009A2FB3" w:rsidRDefault="009A2FB3" w:rsidP="00C96199">
      <w:pPr>
        <w:jc w:val="left"/>
        <w:rPr>
          <w:b/>
          <w:color w:val="FF0000"/>
          <w:sz w:val="28"/>
          <w:szCs w:val="28"/>
        </w:rPr>
      </w:pPr>
    </w:p>
    <w:tbl>
      <w:tblPr>
        <w:tblStyle w:val="LightGrid-Accent1"/>
        <w:tblW w:w="10998" w:type="dxa"/>
        <w:tblLook w:val="04A0" w:firstRow="1" w:lastRow="0" w:firstColumn="1" w:lastColumn="0" w:noHBand="0" w:noVBand="1"/>
      </w:tblPr>
      <w:tblGrid>
        <w:gridCol w:w="2362"/>
        <w:gridCol w:w="2870"/>
        <w:gridCol w:w="1036"/>
        <w:gridCol w:w="803"/>
        <w:gridCol w:w="910"/>
        <w:gridCol w:w="806"/>
        <w:gridCol w:w="1041"/>
        <w:gridCol w:w="1170"/>
      </w:tblGrid>
      <w:tr w:rsidR="006D02D7" w:rsidRPr="009A2FB3" w:rsidTr="00A1015F">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0998" w:type="dxa"/>
            <w:gridSpan w:val="8"/>
          </w:tcPr>
          <w:p w:rsidR="006D02D7" w:rsidRPr="009A2FB3" w:rsidRDefault="006D02D7" w:rsidP="006D02D7">
            <w:pPr>
              <w:rPr>
                <w:rFonts w:asciiTheme="minorHAnsi" w:eastAsia="Times New Roman" w:hAnsiTheme="minorHAnsi" w:cstheme="minorHAnsi"/>
                <w:b w:val="0"/>
                <w:bCs w:val="0"/>
                <w:sz w:val="16"/>
                <w:szCs w:val="16"/>
              </w:rPr>
            </w:pPr>
            <w:r w:rsidRPr="009A2FB3">
              <w:rPr>
                <w:rFonts w:asciiTheme="minorHAnsi" w:hAnsiTheme="minorHAnsi" w:cstheme="minorHAnsi"/>
                <w:sz w:val="16"/>
                <w:szCs w:val="16"/>
              </w:rPr>
              <w:t>FACULTY QUESTION</w:t>
            </w:r>
          </w:p>
        </w:tc>
      </w:tr>
      <w:tr w:rsidR="006D02D7" w:rsidRPr="009A2FB3" w:rsidTr="00A1015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32" w:type="dxa"/>
            <w:gridSpan w:val="2"/>
            <w:hideMark/>
          </w:tcPr>
          <w:p w:rsidR="006D02D7" w:rsidRPr="009A2FB3" w:rsidRDefault="006D02D7" w:rsidP="006D02D7">
            <w:pPr>
              <w:jc w:val="left"/>
              <w:rPr>
                <w:rFonts w:asciiTheme="minorHAnsi" w:eastAsia="Times New Roman" w:hAnsiTheme="minorHAnsi" w:cstheme="minorHAnsi"/>
                <w:b w:val="0"/>
                <w:bCs w:val="0"/>
                <w:sz w:val="16"/>
                <w:szCs w:val="16"/>
              </w:rPr>
            </w:pPr>
          </w:p>
        </w:tc>
        <w:tc>
          <w:tcPr>
            <w:tcW w:w="1839" w:type="dxa"/>
            <w:gridSpan w:val="2"/>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Part-Time Faculty</w:t>
            </w:r>
          </w:p>
        </w:tc>
        <w:tc>
          <w:tcPr>
            <w:tcW w:w="1716" w:type="dxa"/>
            <w:gridSpan w:val="2"/>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Full-Time Faculty</w:t>
            </w:r>
          </w:p>
        </w:tc>
        <w:tc>
          <w:tcPr>
            <w:tcW w:w="2211" w:type="dxa"/>
            <w:gridSpan w:val="2"/>
            <w:shd w:val="clear" w:color="auto" w:fill="FFFF00"/>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All Faculty</w:t>
            </w:r>
          </w:p>
        </w:tc>
      </w:tr>
      <w:tr w:rsidR="006D02D7" w:rsidRPr="009A2FB3" w:rsidTr="00A1015F">
        <w:trPr>
          <w:cnfStyle w:val="000000010000" w:firstRow="0" w:lastRow="0" w:firstColumn="0" w:lastColumn="0" w:oddVBand="0" w:evenVBand="0" w:oddHBand="0" w:evenHBand="1"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232" w:type="dxa"/>
            <w:gridSpan w:val="2"/>
            <w:hideMark/>
          </w:tcPr>
          <w:p w:rsidR="006D02D7" w:rsidRPr="009A2FB3" w:rsidRDefault="006D02D7" w:rsidP="006D02D7">
            <w:pPr>
              <w:rPr>
                <w:rFonts w:asciiTheme="minorHAnsi" w:eastAsia="Times New Roman" w:hAnsiTheme="minorHAnsi" w:cstheme="minorHAnsi"/>
                <w:b w:val="0"/>
                <w:bCs w:val="0"/>
                <w:sz w:val="16"/>
                <w:szCs w:val="16"/>
              </w:rPr>
            </w:pPr>
            <w:r w:rsidRPr="009A2FB3">
              <w:rPr>
                <w:rFonts w:asciiTheme="minorHAnsi" w:eastAsia="Times New Roman" w:hAnsiTheme="minorHAnsi" w:cstheme="minorHAnsi"/>
                <w:b w:val="0"/>
                <w:bCs w:val="0"/>
                <w:sz w:val="16"/>
                <w:szCs w:val="16"/>
              </w:rPr>
              <w:t> </w:t>
            </w:r>
          </w:p>
        </w:tc>
        <w:tc>
          <w:tcPr>
            <w:tcW w:w="1036" w:type="dxa"/>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803" w:type="dxa"/>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c>
          <w:tcPr>
            <w:tcW w:w="910" w:type="dxa"/>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806" w:type="dxa"/>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c>
          <w:tcPr>
            <w:tcW w:w="1041" w:type="dxa"/>
            <w:shd w:val="clear" w:color="auto" w:fill="FFFF00"/>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1170" w:type="dxa"/>
            <w:shd w:val="clear" w:color="auto" w:fill="FFFF00"/>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r>
      <w:tr w:rsidR="006D02D7" w:rsidRPr="009A2FB3" w:rsidTr="00A1015F">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62" w:type="dxa"/>
            <w:vMerge w:val="restart"/>
            <w:hideMark/>
          </w:tcPr>
          <w:p w:rsidR="006D02D7" w:rsidRPr="009A2FB3" w:rsidRDefault="006D02D7" w:rsidP="006D02D7">
            <w:pPr>
              <w:jc w:val="left"/>
              <w:rPr>
                <w:rFonts w:asciiTheme="minorHAnsi" w:eastAsia="Times New Roman" w:hAnsiTheme="minorHAnsi" w:cstheme="minorHAnsi"/>
                <w:sz w:val="16"/>
                <w:szCs w:val="16"/>
              </w:rPr>
            </w:pPr>
            <w:r w:rsidRPr="009A2FB3">
              <w:rPr>
                <w:rFonts w:asciiTheme="minorHAnsi" w:eastAsia="Times New Roman" w:hAnsiTheme="minorHAnsi" w:cstheme="minorHAnsi"/>
                <w:sz w:val="16"/>
                <w:szCs w:val="16"/>
              </w:rPr>
              <w:t>How much do you incorporate the use of peer or other tutoring into your course section?</w:t>
            </w:r>
          </w:p>
        </w:tc>
        <w:tc>
          <w:tcPr>
            <w:tcW w:w="2870" w:type="dxa"/>
            <w:hideMark/>
          </w:tcPr>
          <w:p w:rsidR="006D02D7" w:rsidRPr="009A2FB3" w:rsidRDefault="006D02D7" w:rsidP="006D02D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N.A.</w:t>
            </w:r>
          </w:p>
        </w:tc>
        <w:tc>
          <w:tcPr>
            <w:tcW w:w="1036"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w:t>
            </w:r>
          </w:p>
        </w:tc>
        <w:tc>
          <w:tcPr>
            <w:tcW w:w="803"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5%</w:t>
            </w:r>
          </w:p>
        </w:tc>
        <w:tc>
          <w:tcPr>
            <w:tcW w:w="910"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w:t>
            </w:r>
          </w:p>
        </w:tc>
        <w:tc>
          <w:tcPr>
            <w:tcW w:w="806"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w:t>
            </w:r>
          </w:p>
        </w:tc>
        <w:tc>
          <w:tcPr>
            <w:tcW w:w="1041" w:type="dxa"/>
            <w:shd w:val="clear" w:color="auto" w:fill="FFFF00"/>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5</w:t>
            </w:r>
          </w:p>
        </w:tc>
        <w:tc>
          <w:tcPr>
            <w:tcW w:w="1170" w:type="dxa"/>
            <w:shd w:val="clear" w:color="auto" w:fill="FFFF00"/>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w:t>
            </w:r>
          </w:p>
        </w:tc>
      </w:tr>
      <w:tr w:rsidR="006D02D7" w:rsidRPr="009A2FB3" w:rsidTr="00A1015F">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362" w:type="dxa"/>
            <w:vMerge/>
            <w:hideMark/>
          </w:tcPr>
          <w:p w:rsidR="006D02D7" w:rsidRPr="009A2FB3" w:rsidRDefault="006D02D7" w:rsidP="006D02D7">
            <w:pPr>
              <w:jc w:val="left"/>
              <w:rPr>
                <w:rFonts w:asciiTheme="minorHAnsi" w:eastAsia="Times New Roman" w:hAnsiTheme="minorHAnsi" w:cstheme="minorHAnsi"/>
                <w:sz w:val="16"/>
                <w:szCs w:val="16"/>
              </w:rPr>
            </w:pPr>
          </w:p>
        </w:tc>
        <w:tc>
          <w:tcPr>
            <w:tcW w:w="2870" w:type="dxa"/>
            <w:hideMark/>
          </w:tcPr>
          <w:p w:rsidR="006D02D7" w:rsidRPr="009A2FB3" w:rsidRDefault="006D02D7" w:rsidP="006D02D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Rarely or never</w:t>
            </w:r>
          </w:p>
        </w:tc>
        <w:tc>
          <w:tcPr>
            <w:tcW w:w="1036" w:type="dxa"/>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14</w:t>
            </w:r>
          </w:p>
        </w:tc>
        <w:tc>
          <w:tcPr>
            <w:tcW w:w="803" w:type="dxa"/>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33%</w:t>
            </w:r>
          </w:p>
        </w:tc>
        <w:tc>
          <w:tcPr>
            <w:tcW w:w="910" w:type="dxa"/>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21</w:t>
            </w:r>
          </w:p>
        </w:tc>
        <w:tc>
          <w:tcPr>
            <w:tcW w:w="806" w:type="dxa"/>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21%</w:t>
            </w:r>
          </w:p>
        </w:tc>
        <w:tc>
          <w:tcPr>
            <w:tcW w:w="1041" w:type="dxa"/>
            <w:shd w:val="clear" w:color="auto" w:fill="FFFF00"/>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35</w:t>
            </w:r>
          </w:p>
        </w:tc>
        <w:tc>
          <w:tcPr>
            <w:tcW w:w="1170" w:type="dxa"/>
            <w:shd w:val="clear" w:color="auto" w:fill="FFFF00"/>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24%</w:t>
            </w:r>
          </w:p>
        </w:tc>
      </w:tr>
      <w:tr w:rsidR="006D02D7" w:rsidRPr="009A2FB3" w:rsidTr="00A1015F">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362" w:type="dxa"/>
            <w:vMerge/>
            <w:hideMark/>
          </w:tcPr>
          <w:p w:rsidR="006D02D7" w:rsidRPr="009A2FB3" w:rsidRDefault="006D02D7" w:rsidP="006D02D7">
            <w:pPr>
              <w:jc w:val="left"/>
              <w:rPr>
                <w:rFonts w:asciiTheme="minorHAnsi" w:eastAsia="Times New Roman" w:hAnsiTheme="minorHAnsi" w:cstheme="minorHAnsi"/>
                <w:sz w:val="16"/>
                <w:szCs w:val="16"/>
              </w:rPr>
            </w:pPr>
          </w:p>
        </w:tc>
        <w:tc>
          <w:tcPr>
            <w:tcW w:w="2870" w:type="dxa"/>
            <w:hideMark/>
          </w:tcPr>
          <w:p w:rsidR="006D02D7" w:rsidRPr="009A2FB3" w:rsidRDefault="006D02D7" w:rsidP="006D02D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Sometimes</w:t>
            </w:r>
          </w:p>
        </w:tc>
        <w:tc>
          <w:tcPr>
            <w:tcW w:w="1036"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13</w:t>
            </w:r>
          </w:p>
        </w:tc>
        <w:tc>
          <w:tcPr>
            <w:tcW w:w="803"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30%</w:t>
            </w:r>
          </w:p>
        </w:tc>
        <w:tc>
          <w:tcPr>
            <w:tcW w:w="910"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47</w:t>
            </w:r>
          </w:p>
        </w:tc>
        <w:tc>
          <w:tcPr>
            <w:tcW w:w="806"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46%</w:t>
            </w:r>
          </w:p>
        </w:tc>
        <w:tc>
          <w:tcPr>
            <w:tcW w:w="1041" w:type="dxa"/>
            <w:shd w:val="clear" w:color="auto" w:fill="FFFF00"/>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60</w:t>
            </w:r>
          </w:p>
        </w:tc>
        <w:tc>
          <w:tcPr>
            <w:tcW w:w="1170" w:type="dxa"/>
            <w:shd w:val="clear" w:color="auto" w:fill="FFFF00"/>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41%</w:t>
            </w:r>
          </w:p>
        </w:tc>
      </w:tr>
      <w:tr w:rsidR="006D02D7" w:rsidRPr="009A2FB3" w:rsidTr="00A1015F">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62" w:type="dxa"/>
            <w:vMerge/>
            <w:hideMark/>
          </w:tcPr>
          <w:p w:rsidR="006D02D7" w:rsidRPr="009A2FB3" w:rsidRDefault="006D02D7" w:rsidP="006D02D7">
            <w:pPr>
              <w:jc w:val="left"/>
              <w:rPr>
                <w:rFonts w:asciiTheme="minorHAnsi" w:eastAsia="Times New Roman" w:hAnsiTheme="minorHAnsi" w:cstheme="minorHAnsi"/>
                <w:sz w:val="16"/>
                <w:szCs w:val="16"/>
              </w:rPr>
            </w:pPr>
          </w:p>
        </w:tc>
        <w:tc>
          <w:tcPr>
            <w:tcW w:w="2870" w:type="dxa"/>
            <w:hideMark/>
          </w:tcPr>
          <w:p w:rsidR="006D02D7" w:rsidRPr="009A2FB3" w:rsidRDefault="006D02D7" w:rsidP="006D02D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Often</w:t>
            </w:r>
          </w:p>
        </w:tc>
        <w:tc>
          <w:tcPr>
            <w:tcW w:w="1036" w:type="dxa"/>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14</w:t>
            </w:r>
          </w:p>
        </w:tc>
        <w:tc>
          <w:tcPr>
            <w:tcW w:w="803" w:type="dxa"/>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33%</w:t>
            </w:r>
          </w:p>
        </w:tc>
        <w:tc>
          <w:tcPr>
            <w:tcW w:w="910" w:type="dxa"/>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31</w:t>
            </w:r>
          </w:p>
        </w:tc>
        <w:tc>
          <w:tcPr>
            <w:tcW w:w="806" w:type="dxa"/>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30%</w:t>
            </w:r>
          </w:p>
        </w:tc>
        <w:tc>
          <w:tcPr>
            <w:tcW w:w="1041" w:type="dxa"/>
            <w:shd w:val="clear" w:color="auto" w:fill="FFFF00"/>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45</w:t>
            </w:r>
          </w:p>
        </w:tc>
        <w:tc>
          <w:tcPr>
            <w:tcW w:w="1170" w:type="dxa"/>
            <w:shd w:val="clear" w:color="auto" w:fill="FFFF00"/>
            <w:vAlign w:val="center"/>
            <w:hideMark/>
          </w:tcPr>
          <w:p w:rsidR="006D02D7" w:rsidRPr="009A2FB3" w:rsidRDefault="006D02D7" w:rsidP="006D02D7">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31%</w:t>
            </w:r>
          </w:p>
        </w:tc>
      </w:tr>
      <w:tr w:rsidR="006D02D7" w:rsidRPr="009A2FB3" w:rsidTr="00A1015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62" w:type="dxa"/>
            <w:vMerge/>
            <w:hideMark/>
          </w:tcPr>
          <w:p w:rsidR="006D02D7" w:rsidRPr="009A2FB3" w:rsidRDefault="006D02D7" w:rsidP="006D02D7">
            <w:pPr>
              <w:jc w:val="left"/>
              <w:rPr>
                <w:rFonts w:asciiTheme="minorHAnsi" w:eastAsia="Times New Roman" w:hAnsiTheme="minorHAnsi" w:cstheme="minorHAnsi"/>
                <w:sz w:val="16"/>
                <w:szCs w:val="16"/>
              </w:rPr>
            </w:pPr>
          </w:p>
        </w:tc>
        <w:tc>
          <w:tcPr>
            <w:tcW w:w="2870" w:type="dxa"/>
            <w:hideMark/>
          </w:tcPr>
          <w:p w:rsidR="006D02D7" w:rsidRPr="009A2FB3" w:rsidRDefault="006D02D7" w:rsidP="006D02D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Total</w:t>
            </w:r>
          </w:p>
        </w:tc>
        <w:tc>
          <w:tcPr>
            <w:tcW w:w="1036"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43</w:t>
            </w:r>
          </w:p>
        </w:tc>
        <w:tc>
          <w:tcPr>
            <w:tcW w:w="803"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p>
        </w:tc>
        <w:tc>
          <w:tcPr>
            <w:tcW w:w="910"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102</w:t>
            </w:r>
          </w:p>
        </w:tc>
        <w:tc>
          <w:tcPr>
            <w:tcW w:w="806" w:type="dxa"/>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p>
        </w:tc>
        <w:tc>
          <w:tcPr>
            <w:tcW w:w="1041" w:type="dxa"/>
            <w:shd w:val="clear" w:color="auto" w:fill="FFFF00"/>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145</w:t>
            </w:r>
          </w:p>
        </w:tc>
        <w:tc>
          <w:tcPr>
            <w:tcW w:w="1170" w:type="dxa"/>
            <w:shd w:val="clear" w:color="auto" w:fill="FFFF00"/>
            <w:vAlign w:val="center"/>
            <w:hideMark/>
          </w:tcPr>
          <w:p w:rsidR="006D02D7" w:rsidRPr="009A2FB3" w:rsidRDefault="006D02D7" w:rsidP="006D02D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p>
        </w:tc>
      </w:tr>
    </w:tbl>
    <w:p w:rsidR="007A793C" w:rsidRDefault="007A793C" w:rsidP="00C96199">
      <w:pPr>
        <w:jc w:val="left"/>
        <w:rPr>
          <w:b/>
          <w:highlight w:val="magenta"/>
        </w:rPr>
      </w:pPr>
    </w:p>
    <w:p w:rsidR="007A793C" w:rsidRDefault="007A793C" w:rsidP="00C96199">
      <w:pPr>
        <w:jc w:val="left"/>
        <w:rPr>
          <w:b/>
          <w:highlight w:val="magenta"/>
        </w:rPr>
      </w:pPr>
    </w:p>
    <w:p w:rsidR="007A793C" w:rsidRDefault="007A793C" w:rsidP="00C96199">
      <w:pPr>
        <w:jc w:val="left"/>
        <w:rPr>
          <w:b/>
          <w:highlight w:val="magenta"/>
        </w:rPr>
      </w:pPr>
    </w:p>
    <w:p w:rsidR="007A793C" w:rsidRDefault="007A793C" w:rsidP="00C96199">
      <w:pPr>
        <w:jc w:val="left"/>
        <w:rPr>
          <w:b/>
          <w:highlight w:val="magenta"/>
        </w:rPr>
      </w:pPr>
    </w:p>
    <w:p w:rsidR="007A793C" w:rsidRDefault="007A793C" w:rsidP="00C96199">
      <w:pPr>
        <w:jc w:val="left"/>
        <w:rPr>
          <w:b/>
          <w:highlight w:val="magenta"/>
        </w:rPr>
      </w:pPr>
    </w:p>
    <w:tbl>
      <w:tblPr>
        <w:tblStyle w:val="LightGrid-Accent1"/>
        <w:tblpPr w:leftFromText="180" w:rightFromText="180" w:vertAnchor="text" w:horzAnchor="margin" w:tblpY="-988"/>
        <w:tblW w:w="9468" w:type="dxa"/>
        <w:tblLook w:val="04A0" w:firstRow="1" w:lastRow="0" w:firstColumn="1" w:lastColumn="0" w:noHBand="0" w:noVBand="1"/>
      </w:tblPr>
      <w:tblGrid>
        <w:gridCol w:w="2268"/>
        <w:gridCol w:w="1620"/>
        <w:gridCol w:w="990"/>
        <w:gridCol w:w="900"/>
        <w:gridCol w:w="990"/>
        <w:gridCol w:w="900"/>
        <w:gridCol w:w="900"/>
        <w:gridCol w:w="900"/>
      </w:tblGrid>
      <w:tr w:rsidR="004B5E98" w:rsidRPr="007A793C" w:rsidTr="00A1015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9468" w:type="dxa"/>
            <w:gridSpan w:val="8"/>
          </w:tcPr>
          <w:p w:rsidR="004B5E98" w:rsidRPr="007A793C" w:rsidRDefault="004B5E98" w:rsidP="004B5E98">
            <w:pPr>
              <w:rPr>
                <w:rFonts w:eastAsia="Times New Roman" w:cstheme="minorHAnsi"/>
                <w:b w:val="0"/>
                <w:bCs w:val="0"/>
                <w:sz w:val="16"/>
                <w:szCs w:val="16"/>
              </w:rPr>
            </w:pPr>
            <w:r>
              <w:rPr>
                <w:rFonts w:asciiTheme="minorHAnsi" w:hAnsiTheme="minorHAnsi" w:cstheme="minorHAnsi"/>
                <w:sz w:val="16"/>
                <w:szCs w:val="16"/>
              </w:rPr>
              <w:t>FACULTY QUESTION</w:t>
            </w:r>
          </w:p>
        </w:tc>
      </w:tr>
      <w:tr w:rsidR="004B5E98" w:rsidRPr="007A793C" w:rsidTr="00A1015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888" w:type="dxa"/>
            <w:gridSpan w:val="2"/>
            <w:hideMark/>
          </w:tcPr>
          <w:p w:rsidR="007A793C" w:rsidRPr="007A793C" w:rsidRDefault="007A793C" w:rsidP="004B5E98">
            <w:pPr>
              <w:rPr>
                <w:rFonts w:asciiTheme="minorHAnsi" w:eastAsia="Times New Roman" w:hAnsiTheme="minorHAnsi" w:cstheme="minorHAnsi"/>
                <w:b w:val="0"/>
                <w:bCs w:val="0"/>
                <w:sz w:val="16"/>
                <w:szCs w:val="16"/>
              </w:rPr>
            </w:pPr>
          </w:p>
        </w:tc>
        <w:tc>
          <w:tcPr>
            <w:tcW w:w="1890" w:type="dxa"/>
            <w:gridSpan w:val="2"/>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Part-Time Faculty</w:t>
            </w:r>
          </w:p>
        </w:tc>
        <w:tc>
          <w:tcPr>
            <w:tcW w:w="1890" w:type="dxa"/>
            <w:gridSpan w:val="2"/>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Full-Time Faculty</w:t>
            </w:r>
          </w:p>
        </w:tc>
        <w:tc>
          <w:tcPr>
            <w:tcW w:w="1800" w:type="dxa"/>
            <w:gridSpan w:val="2"/>
            <w:shd w:val="clear" w:color="auto" w:fill="FFFF00"/>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All Faculty</w:t>
            </w:r>
          </w:p>
        </w:tc>
      </w:tr>
      <w:tr w:rsidR="007A793C" w:rsidRPr="007A793C" w:rsidTr="00A1015F">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888" w:type="dxa"/>
            <w:gridSpan w:val="2"/>
            <w:hideMark/>
          </w:tcPr>
          <w:p w:rsidR="007A793C" w:rsidRPr="007A793C" w:rsidRDefault="007A793C" w:rsidP="004B5E98">
            <w:pPr>
              <w:rPr>
                <w:rFonts w:asciiTheme="minorHAnsi" w:eastAsia="Times New Roman" w:hAnsiTheme="minorHAnsi" w:cstheme="minorHAnsi"/>
                <w:b w:val="0"/>
                <w:bCs w:val="0"/>
                <w:sz w:val="16"/>
                <w:szCs w:val="16"/>
              </w:rPr>
            </w:pPr>
            <w:r w:rsidRPr="007A793C">
              <w:rPr>
                <w:rFonts w:asciiTheme="minorHAnsi" w:eastAsia="Times New Roman" w:hAnsiTheme="minorHAnsi" w:cstheme="minorHAnsi"/>
                <w:b w:val="0"/>
                <w:bCs w:val="0"/>
                <w:sz w:val="16"/>
                <w:szCs w:val="16"/>
              </w:rPr>
              <w:t> </w:t>
            </w:r>
          </w:p>
        </w:tc>
        <w:tc>
          <w:tcPr>
            <w:tcW w:w="990" w:type="dxa"/>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Count</w:t>
            </w:r>
          </w:p>
        </w:tc>
        <w:tc>
          <w:tcPr>
            <w:tcW w:w="900" w:type="dxa"/>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Percent</w:t>
            </w:r>
          </w:p>
        </w:tc>
        <w:tc>
          <w:tcPr>
            <w:tcW w:w="990" w:type="dxa"/>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Count</w:t>
            </w:r>
          </w:p>
        </w:tc>
        <w:tc>
          <w:tcPr>
            <w:tcW w:w="900" w:type="dxa"/>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Percent</w:t>
            </w:r>
          </w:p>
        </w:tc>
        <w:tc>
          <w:tcPr>
            <w:tcW w:w="900" w:type="dxa"/>
            <w:shd w:val="clear" w:color="auto" w:fill="FFFF00"/>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Count</w:t>
            </w:r>
          </w:p>
        </w:tc>
        <w:tc>
          <w:tcPr>
            <w:tcW w:w="900" w:type="dxa"/>
            <w:shd w:val="clear" w:color="auto" w:fill="FFFF00"/>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Percent</w:t>
            </w:r>
          </w:p>
        </w:tc>
      </w:tr>
      <w:tr w:rsidR="007A793C" w:rsidRPr="007967DC" w:rsidTr="00A1015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8" w:type="dxa"/>
            <w:vMerge w:val="restart"/>
            <w:hideMark/>
          </w:tcPr>
          <w:p w:rsidR="007A793C" w:rsidRPr="00B259D2" w:rsidRDefault="007A793C" w:rsidP="004B5E98">
            <w:pPr>
              <w:jc w:val="left"/>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How much do you incorporate the use of services to students with disabilities into your selected course section?</w:t>
            </w:r>
          </w:p>
        </w:tc>
        <w:tc>
          <w:tcPr>
            <w:tcW w:w="1620" w:type="dxa"/>
            <w:hideMark/>
          </w:tcPr>
          <w:p w:rsidR="007A793C" w:rsidRPr="007A793C" w:rsidRDefault="007A793C" w:rsidP="004B5E98">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N.A.</w:t>
            </w:r>
          </w:p>
        </w:tc>
        <w:tc>
          <w:tcPr>
            <w:tcW w:w="99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3</w:t>
            </w:r>
          </w:p>
        </w:tc>
        <w:tc>
          <w:tcPr>
            <w:tcW w:w="90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7%</w:t>
            </w:r>
          </w:p>
        </w:tc>
        <w:tc>
          <w:tcPr>
            <w:tcW w:w="99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w:t>
            </w:r>
          </w:p>
        </w:tc>
        <w:tc>
          <w:tcPr>
            <w:tcW w:w="90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w:t>
            </w:r>
          </w:p>
        </w:tc>
        <w:tc>
          <w:tcPr>
            <w:tcW w:w="900" w:type="dxa"/>
            <w:shd w:val="clear" w:color="auto" w:fill="FFFF00"/>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5</w:t>
            </w:r>
          </w:p>
        </w:tc>
        <w:tc>
          <w:tcPr>
            <w:tcW w:w="900" w:type="dxa"/>
            <w:shd w:val="clear" w:color="auto" w:fill="FFFF00"/>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3%</w:t>
            </w:r>
          </w:p>
        </w:tc>
      </w:tr>
      <w:tr w:rsidR="007A793C" w:rsidRPr="007967DC" w:rsidTr="00A1015F">
        <w:trPr>
          <w:cnfStyle w:val="000000010000" w:firstRow="0" w:lastRow="0" w:firstColumn="0" w:lastColumn="0" w:oddVBand="0" w:evenVBand="0" w:oddHBand="0" w:evenHBand="1"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2268" w:type="dxa"/>
            <w:vMerge/>
            <w:hideMark/>
          </w:tcPr>
          <w:p w:rsidR="007A793C" w:rsidRPr="007A793C" w:rsidRDefault="007A793C" w:rsidP="004B5E98">
            <w:pPr>
              <w:jc w:val="left"/>
              <w:rPr>
                <w:rFonts w:asciiTheme="minorHAnsi" w:eastAsia="Times New Roman" w:hAnsiTheme="minorHAnsi" w:cstheme="minorHAnsi"/>
                <w:sz w:val="16"/>
                <w:szCs w:val="16"/>
              </w:rPr>
            </w:pPr>
          </w:p>
        </w:tc>
        <w:tc>
          <w:tcPr>
            <w:tcW w:w="1620" w:type="dxa"/>
            <w:hideMark/>
          </w:tcPr>
          <w:p w:rsidR="007A793C" w:rsidRPr="007A793C" w:rsidRDefault="007A793C" w:rsidP="004B5E98">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Rarely or never</w:t>
            </w:r>
          </w:p>
        </w:tc>
        <w:tc>
          <w:tcPr>
            <w:tcW w:w="990" w:type="dxa"/>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12</w:t>
            </w:r>
          </w:p>
        </w:tc>
        <w:tc>
          <w:tcPr>
            <w:tcW w:w="900" w:type="dxa"/>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28%</w:t>
            </w:r>
          </w:p>
        </w:tc>
        <w:tc>
          <w:tcPr>
            <w:tcW w:w="990" w:type="dxa"/>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28</w:t>
            </w:r>
          </w:p>
        </w:tc>
        <w:tc>
          <w:tcPr>
            <w:tcW w:w="900" w:type="dxa"/>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27%</w:t>
            </w:r>
          </w:p>
        </w:tc>
        <w:tc>
          <w:tcPr>
            <w:tcW w:w="900" w:type="dxa"/>
            <w:shd w:val="clear" w:color="auto" w:fill="FFFF00"/>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40</w:t>
            </w:r>
          </w:p>
        </w:tc>
        <w:tc>
          <w:tcPr>
            <w:tcW w:w="900" w:type="dxa"/>
            <w:shd w:val="clear" w:color="auto" w:fill="FFFF00"/>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28%</w:t>
            </w:r>
          </w:p>
        </w:tc>
      </w:tr>
      <w:tr w:rsidR="007A793C" w:rsidRPr="007967DC" w:rsidTr="00A1015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8" w:type="dxa"/>
            <w:vMerge/>
            <w:hideMark/>
          </w:tcPr>
          <w:p w:rsidR="007A793C" w:rsidRPr="007A793C" w:rsidRDefault="007A793C" w:rsidP="004B5E98">
            <w:pPr>
              <w:jc w:val="left"/>
              <w:rPr>
                <w:rFonts w:asciiTheme="minorHAnsi" w:eastAsia="Times New Roman" w:hAnsiTheme="minorHAnsi" w:cstheme="minorHAnsi"/>
                <w:sz w:val="16"/>
                <w:szCs w:val="16"/>
              </w:rPr>
            </w:pPr>
          </w:p>
        </w:tc>
        <w:tc>
          <w:tcPr>
            <w:tcW w:w="1620" w:type="dxa"/>
            <w:hideMark/>
          </w:tcPr>
          <w:p w:rsidR="007A793C" w:rsidRPr="007A793C" w:rsidRDefault="007A793C" w:rsidP="004B5E98">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Sometimes</w:t>
            </w:r>
          </w:p>
        </w:tc>
        <w:tc>
          <w:tcPr>
            <w:tcW w:w="99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22</w:t>
            </w:r>
          </w:p>
        </w:tc>
        <w:tc>
          <w:tcPr>
            <w:tcW w:w="90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51%</w:t>
            </w:r>
          </w:p>
        </w:tc>
        <w:tc>
          <w:tcPr>
            <w:tcW w:w="99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52</w:t>
            </w:r>
          </w:p>
        </w:tc>
        <w:tc>
          <w:tcPr>
            <w:tcW w:w="90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51%</w:t>
            </w:r>
          </w:p>
        </w:tc>
        <w:tc>
          <w:tcPr>
            <w:tcW w:w="900" w:type="dxa"/>
            <w:shd w:val="clear" w:color="auto" w:fill="FFFF00"/>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74</w:t>
            </w:r>
          </w:p>
        </w:tc>
        <w:tc>
          <w:tcPr>
            <w:tcW w:w="900" w:type="dxa"/>
            <w:shd w:val="clear" w:color="auto" w:fill="FFFF00"/>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51%</w:t>
            </w:r>
          </w:p>
        </w:tc>
      </w:tr>
      <w:tr w:rsidR="007A793C" w:rsidRPr="007967DC" w:rsidTr="00A1015F">
        <w:trPr>
          <w:cnfStyle w:val="000000010000" w:firstRow="0" w:lastRow="0" w:firstColumn="0" w:lastColumn="0" w:oddVBand="0" w:evenVBand="0" w:oddHBand="0" w:evenHBand="1"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268" w:type="dxa"/>
            <w:vMerge/>
            <w:hideMark/>
          </w:tcPr>
          <w:p w:rsidR="007A793C" w:rsidRPr="007A793C" w:rsidRDefault="007A793C" w:rsidP="004B5E98">
            <w:pPr>
              <w:jc w:val="left"/>
              <w:rPr>
                <w:rFonts w:asciiTheme="minorHAnsi" w:eastAsia="Times New Roman" w:hAnsiTheme="minorHAnsi" w:cstheme="minorHAnsi"/>
                <w:sz w:val="16"/>
                <w:szCs w:val="16"/>
              </w:rPr>
            </w:pPr>
          </w:p>
        </w:tc>
        <w:tc>
          <w:tcPr>
            <w:tcW w:w="1620" w:type="dxa"/>
            <w:hideMark/>
          </w:tcPr>
          <w:p w:rsidR="007A793C" w:rsidRPr="007A793C" w:rsidRDefault="007A793C" w:rsidP="004B5E98">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Often</w:t>
            </w:r>
          </w:p>
        </w:tc>
        <w:tc>
          <w:tcPr>
            <w:tcW w:w="990" w:type="dxa"/>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6</w:t>
            </w:r>
          </w:p>
        </w:tc>
        <w:tc>
          <w:tcPr>
            <w:tcW w:w="900" w:type="dxa"/>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14%</w:t>
            </w:r>
          </w:p>
        </w:tc>
        <w:tc>
          <w:tcPr>
            <w:tcW w:w="990" w:type="dxa"/>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20</w:t>
            </w:r>
          </w:p>
        </w:tc>
        <w:tc>
          <w:tcPr>
            <w:tcW w:w="900" w:type="dxa"/>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20%</w:t>
            </w:r>
          </w:p>
        </w:tc>
        <w:tc>
          <w:tcPr>
            <w:tcW w:w="900" w:type="dxa"/>
            <w:shd w:val="clear" w:color="auto" w:fill="FFFF00"/>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26</w:t>
            </w:r>
          </w:p>
        </w:tc>
        <w:tc>
          <w:tcPr>
            <w:tcW w:w="900" w:type="dxa"/>
            <w:shd w:val="clear" w:color="auto" w:fill="FFFF00"/>
            <w:vAlign w:val="center"/>
            <w:hideMark/>
          </w:tcPr>
          <w:p w:rsidR="007A793C" w:rsidRPr="007A793C" w:rsidRDefault="007A793C" w:rsidP="007A793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18%</w:t>
            </w:r>
          </w:p>
        </w:tc>
      </w:tr>
      <w:tr w:rsidR="007A793C" w:rsidRPr="007967DC" w:rsidTr="00A1015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268" w:type="dxa"/>
            <w:vMerge/>
            <w:hideMark/>
          </w:tcPr>
          <w:p w:rsidR="007A793C" w:rsidRPr="007A793C" w:rsidRDefault="007A793C" w:rsidP="004B5E98">
            <w:pPr>
              <w:jc w:val="left"/>
              <w:rPr>
                <w:rFonts w:asciiTheme="minorHAnsi" w:eastAsia="Times New Roman" w:hAnsiTheme="minorHAnsi" w:cstheme="minorHAnsi"/>
                <w:color w:val="000000"/>
                <w:sz w:val="16"/>
                <w:szCs w:val="16"/>
              </w:rPr>
            </w:pPr>
          </w:p>
        </w:tc>
        <w:tc>
          <w:tcPr>
            <w:tcW w:w="1620" w:type="dxa"/>
            <w:hideMark/>
          </w:tcPr>
          <w:p w:rsidR="007A793C" w:rsidRPr="007A793C" w:rsidRDefault="007A793C" w:rsidP="004B5E98">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Total</w:t>
            </w:r>
          </w:p>
        </w:tc>
        <w:tc>
          <w:tcPr>
            <w:tcW w:w="99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43</w:t>
            </w:r>
          </w:p>
        </w:tc>
        <w:tc>
          <w:tcPr>
            <w:tcW w:w="90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100%</w:t>
            </w:r>
          </w:p>
        </w:tc>
        <w:tc>
          <w:tcPr>
            <w:tcW w:w="99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102</w:t>
            </w:r>
          </w:p>
        </w:tc>
        <w:tc>
          <w:tcPr>
            <w:tcW w:w="900" w:type="dxa"/>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100%</w:t>
            </w:r>
          </w:p>
        </w:tc>
        <w:tc>
          <w:tcPr>
            <w:tcW w:w="900" w:type="dxa"/>
            <w:shd w:val="clear" w:color="auto" w:fill="FFFF00"/>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145</w:t>
            </w:r>
          </w:p>
        </w:tc>
        <w:tc>
          <w:tcPr>
            <w:tcW w:w="900" w:type="dxa"/>
            <w:shd w:val="clear" w:color="auto" w:fill="FFFF00"/>
            <w:vAlign w:val="center"/>
            <w:hideMark/>
          </w:tcPr>
          <w:p w:rsidR="007A793C" w:rsidRPr="007A793C" w:rsidRDefault="007A793C" w:rsidP="007A793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100%</w:t>
            </w:r>
          </w:p>
        </w:tc>
      </w:tr>
    </w:tbl>
    <w:p w:rsidR="007A793C" w:rsidRDefault="007A793C" w:rsidP="007A793C">
      <w:pPr>
        <w:jc w:val="left"/>
        <w:rPr>
          <w:b/>
          <w:highlight w:val="magenta"/>
        </w:rPr>
      </w:pPr>
    </w:p>
    <w:p w:rsidR="007A793C" w:rsidRDefault="007A793C" w:rsidP="007A793C">
      <w:pPr>
        <w:jc w:val="left"/>
        <w:rPr>
          <w:b/>
          <w:highlight w:val="magenta"/>
        </w:rPr>
      </w:pPr>
    </w:p>
    <w:p w:rsidR="007A793C" w:rsidRDefault="007A793C" w:rsidP="007A793C">
      <w:pPr>
        <w:jc w:val="left"/>
        <w:rPr>
          <w:b/>
          <w:highlight w:val="magenta"/>
        </w:rPr>
      </w:pPr>
    </w:p>
    <w:p w:rsidR="007A793C" w:rsidRDefault="007A793C" w:rsidP="007A793C">
      <w:pPr>
        <w:jc w:val="left"/>
        <w:rPr>
          <w:b/>
          <w:highlight w:val="magenta"/>
        </w:rPr>
      </w:pPr>
    </w:p>
    <w:p w:rsidR="004B5E98" w:rsidRDefault="004B5E98" w:rsidP="00C96199">
      <w:pPr>
        <w:jc w:val="left"/>
        <w:rPr>
          <w:b/>
          <w:highlight w:val="magenta"/>
        </w:rPr>
      </w:pPr>
    </w:p>
    <w:tbl>
      <w:tblPr>
        <w:tblStyle w:val="LightGrid-Accent1"/>
        <w:tblW w:w="9488" w:type="dxa"/>
        <w:tblLook w:val="04A0" w:firstRow="1" w:lastRow="0" w:firstColumn="1" w:lastColumn="0" w:noHBand="0" w:noVBand="1"/>
      </w:tblPr>
      <w:tblGrid>
        <w:gridCol w:w="1601"/>
        <w:gridCol w:w="2287"/>
        <w:gridCol w:w="990"/>
        <w:gridCol w:w="900"/>
        <w:gridCol w:w="1080"/>
        <w:gridCol w:w="810"/>
        <w:gridCol w:w="900"/>
        <w:gridCol w:w="920"/>
      </w:tblGrid>
      <w:tr w:rsidR="004B5E98" w:rsidRPr="004B5E98" w:rsidTr="00A1015F">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9488" w:type="dxa"/>
            <w:gridSpan w:val="8"/>
          </w:tcPr>
          <w:p w:rsidR="004B5E98" w:rsidRPr="004B5E98" w:rsidRDefault="004B5E98" w:rsidP="004B5E98">
            <w:pPr>
              <w:rPr>
                <w:rFonts w:eastAsia="Times New Roman" w:cstheme="minorHAnsi"/>
                <w:b w:val="0"/>
                <w:bCs w:val="0"/>
                <w:sz w:val="16"/>
                <w:szCs w:val="16"/>
              </w:rPr>
            </w:pPr>
            <w:r>
              <w:rPr>
                <w:rFonts w:asciiTheme="minorHAnsi" w:hAnsiTheme="minorHAnsi" w:cstheme="minorHAnsi"/>
                <w:sz w:val="16"/>
                <w:szCs w:val="16"/>
              </w:rPr>
              <w:t>FACULTY QUESTION</w:t>
            </w:r>
          </w:p>
        </w:tc>
      </w:tr>
      <w:tr w:rsidR="004B5E98" w:rsidRPr="004B5E98" w:rsidTr="00A1015F">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888" w:type="dxa"/>
            <w:gridSpan w:val="2"/>
            <w:hideMark/>
          </w:tcPr>
          <w:p w:rsidR="004B5E98" w:rsidRPr="004B5E98" w:rsidRDefault="004B5E98" w:rsidP="004B5E98">
            <w:pPr>
              <w:rPr>
                <w:rFonts w:asciiTheme="minorHAnsi" w:eastAsia="Times New Roman" w:hAnsiTheme="minorHAnsi" w:cstheme="minorHAnsi"/>
                <w:b w:val="0"/>
                <w:bCs w:val="0"/>
                <w:sz w:val="16"/>
                <w:szCs w:val="16"/>
              </w:rPr>
            </w:pPr>
          </w:p>
        </w:tc>
        <w:tc>
          <w:tcPr>
            <w:tcW w:w="1890" w:type="dxa"/>
            <w:gridSpan w:val="2"/>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Part-Time Faculty</w:t>
            </w:r>
          </w:p>
        </w:tc>
        <w:tc>
          <w:tcPr>
            <w:tcW w:w="1890" w:type="dxa"/>
            <w:gridSpan w:val="2"/>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Full-Time Faculty</w:t>
            </w:r>
          </w:p>
        </w:tc>
        <w:tc>
          <w:tcPr>
            <w:tcW w:w="1820" w:type="dxa"/>
            <w:gridSpan w:val="2"/>
            <w:shd w:val="clear" w:color="auto" w:fill="FFFF00"/>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All Faculty</w:t>
            </w:r>
          </w:p>
        </w:tc>
      </w:tr>
      <w:tr w:rsidR="004B5E98" w:rsidRPr="004B5E98" w:rsidTr="00A1015F">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888" w:type="dxa"/>
            <w:gridSpan w:val="2"/>
            <w:hideMark/>
          </w:tcPr>
          <w:p w:rsidR="004B5E98" w:rsidRPr="004B5E98" w:rsidRDefault="004B5E98" w:rsidP="004B5E98">
            <w:pPr>
              <w:rPr>
                <w:rFonts w:asciiTheme="minorHAnsi" w:eastAsia="Times New Roman" w:hAnsiTheme="minorHAnsi" w:cstheme="minorHAnsi"/>
                <w:b w:val="0"/>
                <w:bCs w:val="0"/>
                <w:sz w:val="16"/>
                <w:szCs w:val="16"/>
              </w:rPr>
            </w:pPr>
            <w:r w:rsidRPr="004B5E98">
              <w:rPr>
                <w:rFonts w:asciiTheme="minorHAnsi" w:eastAsia="Times New Roman" w:hAnsiTheme="minorHAnsi" w:cstheme="minorHAnsi"/>
                <w:b w:val="0"/>
                <w:bCs w:val="0"/>
                <w:sz w:val="16"/>
                <w:szCs w:val="16"/>
              </w:rPr>
              <w:t> </w:t>
            </w:r>
          </w:p>
        </w:tc>
        <w:tc>
          <w:tcPr>
            <w:tcW w:w="990" w:type="dxa"/>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900" w:type="dxa"/>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c>
          <w:tcPr>
            <w:tcW w:w="1080" w:type="dxa"/>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810" w:type="dxa"/>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c>
          <w:tcPr>
            <w:tcW w:w="900" w:type="dxa"/>
            <w:shd w:val="clear" w:color="auto" w:fill="FFFF00"/>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920" w:type="dxa"/>
            <w:shd w:val="clear" w:color="auto" w:fill="FFFF00"/>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r>
      <w:tr w:rsidR="004B5E98" w:rsidRPr="004B5E98" w:rsidTr="00A1015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601" w:type="dxa"/>
            <w:vMerge w:val="restart"/>
            <w:hideMark/>
          </w:tcPr>
          <w:p w:rsidR="004B5E98" w:rsidRPr="00B259D2" w:rsidRDefault="004B5E98" w:rsidP="004B5E98">
            <w:pPr>
              <w:jc w:val="left"/>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How much do you incorporate the use of financial aid advising into your selected course section?</w:t>
            </w:r>
          </w:p>
        </w:tc>
        <w:tc>
          <w:tcPr>
            <w:tcW w:w="2287" w:type="dxa"/>
            <w:hideMark/>
          </w:tcPr>
          <w:p w:rsidR="004B5E98" w:rsidRPr="004B5E98" w:rsidRDefault="004B5E98" w:rsidP="004B5E98">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N.A.</w:t>
            </w:r>
          </w:p>
        </w:tc>
        <w:tc>
          <w:tcPr>
            <w:tcW w:w="99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5</w:t>
            </w:r>
          </w:p>
        </w:tc>
        <w:tc>
          <w:tcPr>
            <w:tcW w:w="90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12%</w:t>
            </w:r>
          </w:p>
        </w:tc>
        <w:tc>
          <w:tcPr>
            <w:tcW w:w="108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11</w:t>
            </w:r>
          </w:p>
        </w:tc>
        <w:tc>
          <w:tcPr>
            <w:tcW w:w="81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11%</w:t>
            </w:r>
          </w:p>
        </w:tc>
        <w:tc>
          <w:tcPr>
            <w:tcW w:w="900" w:type="dxa"/>
            <w:shd w:val="clear" w:color="auto" w:fill="FFFF00"/>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16</w:t>
            </w:r>
          </w:p>
        </w:tc>
        <w:tc>
          <w:tcPr>
            <w:tcW w:w="920" w:type="dxa"/>
            <w:shd w:val="clear" w:color="auto" w:fill="FFFF00"/>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11%</w:t>
            </w:r>
          </w:p>
        </w:tc>
      </w:tr>
      <w:tr w:rsidR="004B5E98" w:rsidRPr="004B5E98" w:rsidTr="00A1015F">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601" w:type="dxa"/>
            <w:vMerge/>
            <w:hideMark/>
          </w:tcPr>
          <w:p w:rsidR="004B5E98" w:rsidRPr="004B5E98" w:rsidRDefault="004B5E98" w:rsidP="004B5E98">
            <w:pPr>
              <w:jc w:val="left"/>
              <w:rPr>
                <w:rFonts w:asciiTheme="minorHAnsi" w:eastAsia="Times New Roman" w:hAnsiTheme="minorHAnsi" w:cstheme="minorHAnsi"/>
                <w:sz w:val="16"/>
                <w:szCs w:val="16"/>
              </w:rPr>
            </w:pPr>
          </w:p>
        </w:tc>
        <w:tc>
          <w:tcPr>
            <w:tcW w:w="2287" w:type="dxa"/>
            <w:hideMark/>
          </w:tcPr>
          <w:p w:rsidR="004B5E98" w:rsidRPr="004B5E98" w:rsidRDefault="004B5E98" w:rsidP="004B5E98">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Rarely or never</w:t>
            </w:r>
          </w:p>
        </w:tc>
        <w:tc>
          <w:tcPr>
            <w:tcW w:w="990" w:type="dxa"/>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24</w:t>
            </w:r>
          </w:p>
        </w:tc>
        <w:tc>
          <w:tcPr>
            <w:tcW w:w="900" w:type="dxa"/>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56%</w:t>
            </w:r>
          </w:p>
        </w:tc>
        <w:tc>
          <w:tcPr>
            <w:tcW w:w="1080" w:type="dxa"/>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47</w:t>
            </w:r>
          </w:p>
        </w:tc>
        <w:tc>
          <w:tcPr>
            <w:tcW w:w="810" w:type="dxa"/>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47%</w:t>
            </w:r>
          </w:p>
        </w:tc>
        <w:tc>
          <w:tcPr>
            <w:tcW w:w="900" w:type="dxa"/>
            <w:shd w:val="clear" w:color="auto" w:fill="FFFF00"/>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71</w:t>
            </w:r>
          </w:p>
        </w:tc>
        <w:tc>
          <w:tcPr>
            <w:tcW w:w="920" w:type="dxa"/>
            <w:shd w:val="clear" w:color="auto" w:fill="FFFF00"/>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49%</w:t>
            </w:r>
          </w:p>
        </w:tc>
      </w:tr>
      <w:tr w:rsidR="004B5E98" w:rsidRPr="004B5E98" w:rsidTr="00A1015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601" w:type="dxa"/>
            <w:vMerge/>
            <w:hideMark/>
          </w:tcPr>
          <w:p w:rsidR="004B5E98" w:rsidRPr="004B5E98" w:rsidRDefault="004B5E98" w:rsidP="004B5E98">
            <w:pPr>
              <w:jc w:val="left"/>
              <w:rPr>
                <w:rFonts w:asciiTheme="minorHAnsi" w:eastAsia="Times New Roman" w:hAnsiTheme="minorHAnsi" w:cstheme="minorHAnsi"/>
                <w:sz w:val="16"/>
                <w:szCs w:val="16"/>
              </w:rPr>
            </w:pPr>
          </w:p>
        </w:tc>
        <w:tc>
          <w:tcPr>
            <w:tcW w:w="2287" w:type="dxa"/>
            <w:hideMark/>
          </w:tcPr>
          <w:p w:rsidR="004B5E98" w:rsidRPr="004B5E98" w:rsidRDefault="004B5E98" w:rsidP="004B5E98">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Sometimes</w:t>
            </w:r>
          </w:p>
        </w:tc>
        <w:tc>
          <w:tcPr>
            <w:tcW w:w="99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12</w:t>
            </w:r>
          </w:p>
        </w:tc>
        <w:tc>
          <w:tcPr>
            <w:tcW w:w="90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28%</w:t>
            </w:r>
          </w:p>
        </w:tc>
        <w:tc>
          <w:tcPr>
            <w:tcW w:w="108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33</w:t>
            </w:r>
          </w:p>
        </w:tc>
        <w:tc>
          <w:tcPr>
            <w:tcW w:w="81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33%</w:t>
            </w:r>
          </w:p>
        </w:tc>
        <w:tc>
          <w:tcPr>
            <w:tcW w:w="900" w:type="dxa"/>
            <w:shd w:val="clear" w:color="auto" w:fill="FFFF00"/>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45</w:t>
            </w:r>
          </w:p>
        </w:tc>
        <w:tc>
          <w:tcPr>
            <w:tcW w:w="920" w:type="dxa"/>
            <w:shd w:val="clear" w:color="auto" w:fill="FFFF00"/>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31%</w:t>
            </w:r>
          </w:p>
        </w:tc>
      </w:tr>
      <w:tr w:rsidR="004B5E98" w:rsidRPr="004B5E98" w:rsidTr="00A1015F">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601" w:type="dxa"/>
            <w:vMerge/>
            <w:hideMark/>
          </w:tcPr>
          <w:p w:rsidR="004B5E98" w:rsidRPr="004B5E98" w:rsidRDefault="004B5E98" w:rsidP="004B5E98">
            <w:pPr>
              <w:jc w:val="left"/>
              <w:rPr>
                <w:rFonts w:asciiTheme="minorHAnsi" w:eastAsia="Times New Roman" w:hAnsiTheme="minorHAnsi" w:cstheme="minorHAnsi"/>
                <w:sz w:val="16"/>
                <w:szCs w:val="16"/>
              </w:rPr>
            </w:pPr>
          </w:p>
        </w:tc>
        <w:tc>
          <w:tcPr>
            <w:tcW w:w="2287" w:type="dxa"/>
            <w:hideMark/>
          </w:tcPr>
          <w:p w:rsidR="004B5E98" w:rsidRPr="004B5E98" w:rsidRDefault="004B5E98" w:rsidP="004B5E98">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Often</w:t>
            </w:r>
          </w:p>
        </w:tc>
        <w:tc>
          <w:tcPr>
            <w:tcW w:w="990" w:type="dxa"/>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2</w:t>
            </w:r>
          </w:p>
        </w:tc>
        <w:tc>
          <w:tcPr>
            <w:tcW w:w="900" w:type="dxa"/>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5%</w:t>
            </w:r>
          </w:p>
        </w:tc>
        <w:tc>
          <w:tcPr>
            <w:tcW w:w="1080" w:type="dxa"/>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w:t>
            </w:r>
          </w:p>
        </w:tc>
        <w:tc>
          <w:tcPr>
            <w:tcW w:w="810" w:type="dxa"/>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w:t>
            </w:r>
          </w:p>
        </w:tc>
        <w:tc>
          <w:tcPr>
            <w:tcW w:w="900" w:type="dxa"/>
            <w:shd w:val="clear" w:color="auto" w:fill="FFFF00"/>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12</w:t>
            </w:r>
          </w:p>
        </w:tc>
        <w:tc>
          <w:tcPr>
            <w:tcW w:w="920" w:type="dxa"/>
            <w:shd w:val="clear" w:color="auto" w:fill="FFFF00"/>
            <w:vAlign w:val="center"/>
            <w:hideMark/>
          </w:tcPr>
          <w:p w:rsidR="004B5E98" w:rsidRPr="004B5E98" w:rsidRDefault="004B5E98"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8%</w:t>
            </w:r>
          </w:p>
        </w:tc>
      </w:tr>
      <w:tr w:rsidR="004B5E98" w:rsidRPr="004B5E98" w:rsidTr="00A101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01" w:type="dxa"/>
            <w:vMerge/>
            <w:hideMark/>
          </w:tcPr>
          <w:p w:rsidR="004B5E98" w:rsidRPr="004B5E98" w:rsidRDefault="004B5E98" w:rsidP="004B5E98">
            <w:pPr>
              <w:jc w:val="left"/>
              <w:rPr>
                <w:rFonts w:asciiTheme="minorHAnsi" w:eastAsia="Times New Roman" w:hAnsiTheme="minorHAnsi" w:cstheme="minorHAnsi"/>
                <w:sz w:val="16"/>
                <w:szCs w:val="16"/>
              </w:rPr>
            </w:pPr>
          </w:p>
        </w:tc>
        <w:tc>
          <w:tcPr>
            <w:tcW w:w="2287" w:type="dxa"/>
            <w:hideMark/>
          </w:tcPr>
          <w:p w:rsidR="004B5E98" w:rsidRPr="004B5E98" w:rsidRDefault="004B5E98" w:rsidP="004B5E98">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Total</w:t>
            </w:r>
          </w:p>
        </w:tc>
        <w:tc>
          <w:tcPr>
            <w:tcW w:w="99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43</w:t>
            </w:r>
          </w:p>
        </w:tc>
        <w:tc>
          <w:tcPr>
            <w:tcW w:w="90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c>
          <w:tcPr>
            <w:tcW w:w="108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101</w:t>
            </w:r>
          </w:p>
        </w:tc>
        <w:tc>
          <w:tcPr>
            <w:tcW w:w="810" w:type="dxa"/>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c>
          <w:tcPr>
            <w:tcW w:w="900" w:type="dxa"/>
            <w:shd w:val="clear" w:color="auto" w:fill="FFFF00"/>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144</w:t>
            </w:r>
          </w:p>
        </w:tc>
        <w:tc>
          <w:tcPr>
            <w:tcW w:w="920" w:type="dxa"/>
            <w:shd w:val="clear" w:color="auto" w:fill="FFFF00"/>
            <w:vAlign w:val="center"/>
            <w:hideMark/>
          </w:tcPr>
          <w:p w:rsidR="004B5E98" w:rsidRPr="004B5E98" w:rsidRDefault="004B5E98"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r>
    </w:tbl>
    <w:p w:rsidR="004B5E98" w:rsidRDefault="004B5E98" w:rsidP="00C96199">
      <w:pPr>
        <w:jc w:val="left"/>
        <w:rPr>
          <w:b/>
          <w:highlight w:val="magenta"/>
        </w:rPr>
      </w:pPr>
    </w:p>
    <w:tbl>
      <w:tblPr>
        <w:tblStyle w:val="LightGrid-Accent1"/>
        <w:tblW w:w="9488" w:type="dxa"/>
        <w:tblLook w:val="04A0" w:firstRow="1" w:lastRow="0" w:firstColumn="1" w:lastColumn="0" w:noHBand="0" w:noVBand="1"/>
      </w:tblPr>
      <w:tblGrid>
        <w:gridCol w:w="1601"/>
        <w:gridCol w:w="2287"/>
        <w:gridCol w:w="990"/>
        <w:gridCol w:w="990"/>
        <w:gridCol w:w="990"/>
        <w:gridCol w:w="810"/>
        <w:gridCol w:w="900"/>
        <w:gridCol w:w="920"/>
      </w:tblGrid>
      <w:tr w:rsidR="00111F8C" w:rsidRPr="004B5E98" w:rsidTr="00A1015F">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9488" w:type="dxa"/>
            <w:gridSpan w:val="8"/>
          </w:tcPr>
          <w:p w:rsidR="00111F8C" w:rsidRPr="004B5E98" w:rsidRDefault="00111F8C" w:rsidP="00111F8C">
            <w:pPr>
              <w:rPr>
                <w:rFonts w:eastAsia="Times New Roman" w:cstheme="minorHAnsi"/>
                <w:b w:val="0"/>
                <w:bCs w:val="0"/>
                <w:sz w:val="16"/>
                <w:szCs w:val="16"/>
              </w:rPr>
            </w:pPr>
            <w:r>
              <w:rPr>
                <w:rFonts w:asciiTheme="minorHAnsi" w:hAnsiTheme="minorHAnsi" w:cstheme="minorHAnsi"/>
                <w:sz w:val="16"/>
                <w:szCs w:val="16"/>
              </w:rPr>
              <w:t>FACULTY QUESTION</w:t>
            </w:r>
          </w:p>
        </w:tc>
      </w:tr>
      <w:tr w:rsidR="00111F8C" w:rsidRPr="004B5E98" w:rsidTr="00A1015F">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888" w:type="dxa"/>
            <w:gridSpan w:val="2"/>
            <w:hideMark/>
          </w:tcPr>
          <w:p w:rsidR="00111F8C" w:rsidRPr="004B5E98" w:rsidRDefault="00111F8C" w:rsidP="00111F8C">
            <w:pPr>
              <w:rPr>
                <w:rFonts w:asciiTheme="minorHAnsi" w:eastAsia="Times New Roman" w:hAnsiTheme="minorHAnsi" w:cstheme="minorHAnsi"/>
                <w:b w:val="0"/>
                <w:bCs w:val="0"/>
                <w:sz w:val="16"/>
                <w:szCs w:val="16"/>
              </w:rPr>
            </w:pPr>
          </w:p>
        </w:tc>
        <w:tc>
          <w:tcPr>
            <w:tcW w:w="1980" w:type="dxa"/>
            <w:gridSpan w:val="2"/>
            <w:hideMark/>
          </w:tcPr>
          <w:p w:rsidR="00111F8C" w:rsidRPr="004B5E98"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Part-Time Faculty</w:t>
            </w:r>
          </w:p>
        </w:tc>
        <w:tc>
          <w:tcPr>
            <w:tcW w:w="1800" w:type="dxa"/>
            <w:gridSpan w:val="2"/>
            <w:hideMark/>
          </w:tcPr>
          <w:p w:rsidR="00111F8C" w:rsidRPr="004B5E98"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Full-Time Faculty</w:t>
            </w:r>
          </w:p>
        </w:tc>
        <w:tc>
          <w:tcPr>
            <w:tcW w:w="1820" w:type="dxa"/>
            <w:gridSpan w:val="2"/>
            <w:shd w:val="clear" w:color="auto" w:fill="FFFF00"/>
            <w:hideMark/>
          </w:tcPr>
          <w:p w:rsidR="00111F8C" w:rsidRPr="004B5E98"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All Faculty</w:t>
            </w:r>
          </w:p>
        </w:tc>
      </w:tr>
      <w:tr w:rsidR="00111F8C" w:rsidRPr="004B5E98" w:rsidTr="00A1015F">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888" w:type="dxa"/>
            <w:gridSpan w:val="2"/>
            <w:hideMark/>
          </w:tcPr>
          <w:p w:rsidR="00111F8C" w:rsidRPr="004B5E98" w:rsidRDefault="00111F8C" w:rsidP="00111F8C">
            <w:pPr>
              <w:rPr>
                <w:rFonts w:asciiTheme="minorHAnsi" w:eastAsia="Times New Roman" w:hAnsiTheme="minorHAnsi" w:cstheme="minorHAnsi"/>
                <w:b w:val="0"/>
                <w:bCs w:val="0"/>
                <w:sz w:val="16"/>
                <w:szCs w:val="16"/>
              </w:rPr>
            </w:pPr>
            <w:r w:rsidRPr="004B5E98">
              <w:rPr>
                <w:rFonts w:asciiTheme="minorHAnsi" w:eastAsia="Times New Roman" w:hAnsiTheme="minorHAnsi" w:cstheme="minorHAnsi"/>
                <w:b w:val="0"/>
                <w:bCs w:val="0"/>
                <w:sz w:val="16"/>
                <w:szCs w:val="16"/>
              </w:rPr>
              <w:t> </w:t>
            </w:r>
          </w:p>
        </w:tc>
        <w:tc>
          <w:tcPr>
            <w:tcW w:w="990" w:type="dxa"/>
            <w:hideMark/>
          </w:tcPr>
          <w:p w:rsidR="00111F8C" w:rsidRPr="004B5E98"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990" w:type="dxa"/>
            <w:hideMark/>
          </w:tcPr>
          <w:p w:rsidR="00111F8C" w:rsidRPr="004B5E98"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c>
          <w:tcPr>
            <w:tcW w:w="990" w:type="dxa"/>
            <w:hideMark/>
          </w:tcPr>
          <w:p w:rsidR="00111F8C" w:rsidRPr="004B5E98"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810" w:type="dxa"/>
            <w:hideMark/>
          </w:tcPr>
          <w:p w:rsidR="00111F8C" w:rsidRPr="004B5E98"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c>
          <w:tcPr>
            <w:tcW w:w="900" w:type="dxa"/>
            <w:shd w:val="clear" w:color="auto" w:fill="FFFF00"/>
            <w:hideMark/>
          </w:tcPr>
          <w:p w:rsidR="00111F8C" w:rsidRPr="004B5E98"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920" w:type="dxa"/>
            <w:shd w:val="clear" w:color="auto" w:fill="FFFF00"/>
            <w:hideMark/>
          </w:tcPr>
          <w:p w:rsidR="00111F8C" w:rsidRPr="004B5E98"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r>
      <w:tr w:rsidR="00111F8C" w:rsidRPr="004B5E98" w:rsidTr="00A1015F">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601" w:type="dxa"/>
            <w:vMerge w:val="restart"/>
            <w:hideMark/>
          </w:tcPr>
          <w:p w:rsidR="00111F8C" w:rsidRPr="00B259D2" w:rsidRDefault="00111F8C" w:rsidP="00111F8C">
            <w:pPr>
              <w:jc w:val="left"/>
              <w:rPr>
                <w:rFonts w:asciiTheme="minorHAnsi" w:eastAsia="Times New Roman" w:hAnsiTheme="minorHAnsi" w:cstheme="minorHAnsi"/>
                <w:sz w:val="16"/>
                <w:szCs w:val="16"/>
              </w:rPr>
            </w:pPr>
            <w:r w:rsidRPr="00B259D2">
              <w:rPr>
                <w:rFonts w:asciiTheme="minorHAnsi" w:eastAsia="Times New Roman" w:hAnsiTheme="minorHAnsi" w:cstheme="minorHAnsi"/>
                <w:color w:val="000000"/>
                <w:sz w:val="16"/>
                <w:szCs w:val="16"/>
              </w:rPr>
              <w:t>How much do you incorporate the use of student organizations into your selected course section?</w:t>
            </w:r>
          </w:p>
        </w:tc>
        <w:tc>
          <w:tcPr>
            <w:tcW w:w="2287" w:type="dxa"/>
            <w:hideMark/>
          </w:tcPr>
          <w:p w:rsidR="00111F8C" w:rsidRPr="004B5E98" w:rsidRDefault="00111F8C" w:rsidP="00111F8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N.A.</w:t>
            </w:r>
          </w:p>
        </w:tc>
        <w:tc>
          <w:tcPr>
            <w:tcW w:w="99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5</w:t>
            </w:r>
          </w:p>
        </w:tc>
        <w:tc>
          <w:tcPr>
            <w:tcW w:w="99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12%</w:t>
            </w:r>
          </w:p>
        </w:tc>
        <w:tc>
          <w:tcPr>
            <w:tcW w:w="99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0</w:t>
            </w:r>
          </w:p>
        </w:tc>
        <w:tc>
          <w:tcPr>
            <w:tcW w:w="81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0</w:t>
            </w:r>
            <w:r w:rsidRPr="004B5E98">
              <w:rPr>
                <w:rFonts w:eastAsia="Times New Roman" w:cstheme="minorHAnsi"/>
                <w:sz w:val="16"/>
                <w:szCs w:val="16"/>
              </w:rPr>
              <w:t>%</w:t>
            </w:r>
          </w:p>
        </w:tc>
        <w:tc>
          <w:tcPr>
            <w:tcW w:w="900" w:type="dxa"/>
            <w:shd w:val="clear" w:color="auto" w:fill="FFFF00"/>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5</w:t>
            </w:r>
          </w:p>
        </w:tc>
        <w:tc>
          <w:tcPr>
            <w:tcW w:w="920" w:type="dxa"/>
            <w:shd w:val="clear" w:color="auto" w:fill="FFFF00"/>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0</w:t>
            </w:r>
            <w:r w:rsidRPr="004B5E98">
              <w:rPr>
                <w:rFonts w:eastAsia="Times New Roman" w:cstheme="minorHAnsi"/>
                <w:sz w:val="16"/>
                <w:szCs w:val="16"/>
              </w:rPr>
              <w:t>%</w:t>
            </w:r>
          </w:p>
        </w:tc>
      </w:tr>
      <w:tr w:rsidR="00111F8C" w:rsidRPr="004B5E98" w:rsidTr="00A1015F">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601" w:type="dxa"/>
            <w:vMerge/>
            <w:hideMark/>
          </w:tcPr>
          <w:p w:rsidR="00111F8C" w:rsidRPr="004B5E98" w:rsidRDefault="00111F8C" w:rsidP="00111F8C">
            <w:pPr>
              <w:jc w:val="left"/>
              <w:rPr>
                <w:rFonts w:asciiTheme="minorHAnsi" w:eastAsia="Times New Roman" w:hAnsiTheme="minorHAnsi" w:cstheme="minorHAnsi"/>
                <w:sz w:val="16"/>
                <w:szCs w:val="16"/>
              </w:rPr>
            </w:pPr>
          </w:p>
        </w:tc>
        <w:tc>
          <w:tcPr>
            <w:tcW w:w="2287" w:type="dxa"/>
            <w:hideMark/>
          </w:tcPr>
          <w:p w:rsidR="00111F8C" w:rsidRPr="004B5E98" w:rsidRDefault="00111F8C" w:rsidP="00111F8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Rarely or never</w:t>
            </w:r>
          </w:p>
        </w:tc>
        <w:tc>
          <w:tcPr>
            <w:tcW w:w="990" w:type="dxa"/>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2</w:t>
            </w:r>
            <w:r>
              <w:rPr>
                <w:rFonts w:eastAsia="Times New Roman" w:cstheme="minorHAnsi"/>
                <w:sz w:val="16"/>
                <w:szCs w:val="16"/>
              </w:rPr>
              <w:t>8</w:t>
            </w:r>
          </w:p>
        </w:tc>
        <w:tc>
          <w:tcPr>
            <w:tcW w:w="990" w:type="dxa"/>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Pr>
                <w:rFonts w:eastAsia="Times New Roman" w:cstheme="minorHAnsi"/>
                <w:sz w:val="16"/>
                <w:szCs w:val="16"/>
              </w:rPr>
              <w:t>65</w:t>
            </w:r>
            <w:r w:rsidRPr="004B5E98">
              <w:rPr>
                <w:rFonts w:eastAsia="Times New Roman" w:cstheme="minorHAnsi"/>
                <w:sz w:val="16"/>
                <w:szCs w:val="16"/>
              </w:rPr>
              <w:t>%</w:t>
            </w:r>
          </w:p>
        </w:tc>
        <w:tc>
          <w:tcPr>
            <w:tcW w:w="990" w:type="dxa"/>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w:t>
            </w:r>
            <w:r>
              <w:rPr>
                <w:rFonts w:eastAsia="Times New Roman" w:cstheme="minorHAnsi"/>
                <w:sz w:val="16"/>
                <w:szCs w:val="16"/>
              </w:rPr>
              <w:t>2</w:t>
            </w:r>
          </w:p>
        </w:tc>
        <w:tc>
          <w:tcPr>
            <w:tcW w:w="810" w:type="dxa"/>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w:t>
            </w:r>
            <w:r>
              <w:rPr>
                <w:rFonts w:eastAsia="Times New Roman" w:cstheme="minorHAnsi"/>
                <w:sz w:val="16"/>
                <w:szCs w:val="16"/>
              </w:rPr>
              <w:t>1</w:t>
            </w:r>
            <w:r w:rsidRPr="004B5E98">
              <w:rPr>
                <w:rFonts w:eastAsia="Times New Roman" w:cstheme="minorHAnsi"/>
                <w:sz w:val="16"/>
                <w:szCs w:val="16"/>
              </w:rPr>
              <w:t>%</w:t>
            </w:r>
          </w:p>
        </w:tc>
        <w:tc>
          <w:tcPr>
            <w:tcW w:w="900" w:type="dxa"/>
            <w:shd w:val="clear" w:color="auto" w:fill="FFFF00"/>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7</w:t>
            </w:r>
            <w:r>
              <w:rPr>
                <w:rFonts w:eastAsia="Times New Roman" w:cstheme="minorHAnsi"/>
                <w:sz w:val="16"/>
                <w:szCs w:val="16"/>
              </w:rPr>
              <w:t>0</w:t>
            </w:r>
          </w:p>
        </w:tc>
        <w:tc>
          <w:tcPr>
            <w:tcW w:w="920" w:type="dxa"/>
            <w:shd w:val="clear" w:color="auto" w:fill="FFFF00"/>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w:t>
            </w:r>
            <w:r>
              <w:rPr>
                <w:rFonts w:eastAsia="Times New Roman" w:cstheme="minorHAnsi"/>
                <w:sz w:val="16"/>
                <w:szCs w:val="16"/>
              </w:rPr>
              <w:t>8</w:t>
            </w:r>
            <w:r w:rsidRPr="004B5E98">
              <w:rPr>
                <w:rFonts w:eastAsia="Times New Roman" w:cstheme="minorHAnsi"/>
                <w:sz w:val="16"/>
                <w:szCs w:val="16"/>
              </w:rPr>
              <w:t>%</w:t>
            </w:r>
          </w:p>
        </w:tc>
      </w:tr>
      <w:tr w:rsidR="00111F8C" w:rsidRPr="004B5E98" w:rsidTr="00A1015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601" w:type="dxa"/>
            <w:vMerge/>
            <w:hideMark/>
          </w:tcPr>
          <w:p w:rsidR="00111F8C" w:rsidRPr="004B5E98" w:rsidRDefault="00111F8C" w:rsidP="00111F8C">
            <w:pPr>
              <w:jc w:val="left"/>
              <w:rPr>
                <w:rFonts w:asciiTheme="minorHAnsi" w:eastAsia="Times New Roman" w:hAnsiTheme="minorHAnsi" w:cstheme="minorHAnsi"/>
                <w:sz w:val="16"/>
                <w:szCs w:val="16"/>
              </w:rPr>
            </w:pPr>
          </w:p>
        </w:tc>
        <w:tc>
          <w:tcPr>
            <w:tcW w:w="2287" w:type="dxa"/>
            <w:hideMark/>
          </w:tcPr>
          <w:p w:rsidR="00111F8C" w:rsidRPr="004B5E98" w:rsidRDefault="00111F8C" w:rsidP="00111F8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Sometimes</w:t>
            </w:r>
          </w:p>
        </w:tc>
        <w:tc>
          <w:tcPr>
            <w:tcW w:w="99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Pr>
                <w:rFonts w:eastAsia="Times New Roman" w:cstheme="minorHAnsi"/>
                <w:sz w:val="16"/>
                <w:szCs w:val="16"/>
              </w:rPr>
              <w:t>7</w:t>
            </w:r>
          </w:p>
        </w:tc>
        <w:tc>
          <w:tcPr>
            <w:tcW w:w="99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Pr>
                <w:rFonts w:eastAsia="Times New Roman" w:cstheme="minorHAnsi"/>
                <w:sz w:val="16"/>
                <w:szCs w:val="16"/>
              </w:rPr>
              <w:t>16</w:t>
            </w:r>
            <w:r w:rsidRPr="004B5E98">
              <w:rPr>
                <w:rFonts w:eastAsia="Times New Roman" w:cstheme="minorHAnsi"/>
                <w:sz w:val="16"/>
                <w:szCs w:val="16"/>
              </w:rPr>
              <w:t>%</w:t>
            </w:r>
          </w:p>
        </w:tc>
        <w:tc>
          <w:tcPr>
            <w:tcW w:w="99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w:t>
            </w:r>
            <w:r>
              <w:rPr>
                <w:rFonts w:eastAsia="Times New Roman" w:cstheme="minorHAnsi"/>
                <w:sz w:val="16"/>
                <w:szCs w:val="16"/>
              </w:rPr>
              <w:t>7</w:t>
            </w:r>
          </w:p>
        </w:tc>
        <w:tc>
          <w:tcPr>
            <w:tcW w:w="81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w:t>
            </w:r>
            <w:r>
              <w:rPr>
                <w:rFonts w:eastAsia="Times New Roman" w:cstheme="minorHAnsi"/>
                <w:sz w:val="16"/>
                <w:szCs w:val="16"/>
              </w:rPr>
              <w:t>6</w:t>
            </w:r>
            <w:r w:rsidRPr="004B5E98">
              <w:rPr>
                <w:rFonts w:eastAsia="Times New Roman" w:cstheme="minorHAnsi"/>
                <w:sz w:val="16"/>
                <w:szCs w:val="16"/>
              </w:rPr>
              <w:t>%</w:t>
            </w:r>
          </w:p>
        </w:tc>
        <w:tc>
          <w:tcPr>
            <w:tcW w:w="900" w:type="dxa"/>
            <w:shd w:val="clear" w:color="auto" w:fill="FFFF00"/>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w:t>
            </w:r>
            <w:r>
              <w:rPr>
                <w:rFonts w:eastAsia="Times New Roman" w:cstheme="minorHAnsi"/>
                <w:sz w:val="16"/>
                <w:szCs w:val="16"/>
              </w:rPr>
              <w:t>4</w:t>
            </w:r>
          </w:p>
        </w:tc>
        <w:tc>
          <w:tcPr>
            <w:tcW w:w="920" w:type="dxa"/>
            <w:shd w:val="clear" w:color="auto" w:fill="FFFF00"/>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w:t>
            </w:r>
            <w:r>
              <w:rPr>
                <w:rFonts w:eastAsia="Times New Roman" w:cstheme="minorHAnsi"/>
                <w:sz w:val="16"/>
                <w:szCs w:val="16"/>
              </w:rPr>
              <w:t>0</w:t>
            </w:r>
            <w:r w:rsidRPr="004B5E98">
              <w:rPr>
                <w:rFonts w:eastAsia="Times New Roman" w:cstheme="minorHAnsi"/>
                <w:sz w:val="16"/>
                <w:szCs w:val="16"/>
              </w:rPr>
              <w:t>%</w:t>
            </w:r>
          </w:p>
        </w:tc>
      </w:tr>
      <w:tr w:rsidR="00111F8C" w:rsidRPr="004B5E98" w:rsidTr="00A1015F">
        <w:trPr>
          <w:cnfStyle w:val="000000010000" w:firstRow="0" w:lastRow="0" w:firstColumn="0" w:lastColumn="0" w:oddVBand="0" w:evenVBand="0" w:oddHBand="0" w:evenHBand="1"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601" w:type="dxa"/>
            <w:vMerge/>
            <w:hideMark/>
          </w:tcPr>
          <w:p w:rsidR="00111F8C" w:rsidRPr="004B5E98" w:rsidRDefault="00111F8C" w:rsidP="00111F8C">
            <w:pPr>
              <w:jc w:val="left"/>
              <w:rPr>
                <w:rFonts w:asciiTheme="minorHAnsi" w:eastAsia="Times New Roman" w:hAnsiTheme="minorHAnsi" w:cstheme="minorHAnsi"/>
                <w:sz w:val="16"/>
                <w:szCs w:val="16"/>
              </w:rPr>
            </w:pPr>
          </w:p>
        </w:tc>
        <w:tc>
          <w:tcPr>
            <w:tcW w:w="2287" w:type="dxa"/>
            <w:hideMark/>
          </w:tcPr>
          <w:p w:rsidR="00111F8C" w:rsidRPr="004B5E98" w:rsidRDefault="00111F8C" w:rsidP="00111F8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Often</w:t>
            </w:r>
          </w:p>
        </w:tc>
        <w:tc>
          <w:tcPr>
            <w:tcW w:w="990" w:type="dxa"/>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Pr>
                <w:rFonts w:eastAsia="Times New Roman" w:cstheme="minorHAnsi"/>
                <w:sz w:val="16"/>
                <w:szCs w:val="16"/>
              </w:rPr>
              <w:t>3</w:t>
            </w:r>
          </w:p>
        </w:tc>
        <w:tc>
          <w:tcPr>
            <w:tcW w:w="990" w:type="dxa"/>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Pr>
                <w:rFonts w:eastAsia="Times New Roman" w:cstheme="minorHAnsi"/>
                <w:sz w:val="16"/>
                <w:szCs w:val="16"/>
              </w:rPr>
              <w:t>7</w:t>
            </w:r>
            <w:r w:rsidRPr="004B5E98">
              <w:rPr>
                <w:rFonts w:eastAsia="Times New Roman" w:cstheme="minorHAnsi"/>
                <w:sz w:val="16"/>
                <w:szCs w:val="16"/>
              </w:rPr>
              <w:t>%</w:t>
            </w:r>
          </w:p>
        </w:tc>
        <w:tc>
          <w:tcPr>
            <w:tcW w:w="990" w:type="dxa"/>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3</w:t>
            </w:r>
          </w:p>
        </w:tc>
        <w:tc>
          <w:tcPr>
            <w:tcW w:w="810" w:type="dxa"/>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3</w:t>
            </w:r>
            <w:r w:rsidRPr="004B5E98">
              <w:rPr>
                <w:rFonts w:eastAsia="Times New Roman" w:cstheme="minorHAnsi"/>
                <w:sz w:val="16"/>
                <w:szCs w:val="16"/>
              </w:rPr>
              <w:t>%</w:t>
            </w:r>
          </w:p>
        </w:tc>
        <w:tc>
          <w:tcPr>
            <w:tcW w:w="900" w:type="dxa"/>
            <w:shd w:val="clear" w:color="auto" w:fill="FFFF00"/>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6</w:t>
            </w:r>
          </w:p>
        </w:tc>
        <w:tc>
          <w:tcPr>
            <w:tcW w:w="920" w:type="dxa"/>
            <w:shd w:val="clear" w:color="auto" w:fill="FFFF00"/>
            <w:vAlign w:val="center"/>
            <w:hideMark/>
          </w:tcPr>
          <w:p w:rsidR="00111F8C" w:rsidRPr="004B5E98" w:rsidRDefault="00111F8C"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Pr>
                <w:rFonts w:eastAsia="Times New Roman" w:cstheme="minorHAnsi"/>
                <w:sz w:val="16"/>
                <w:szCs w:val="16"/>
              </w:rPr>
              <w:t>11</w:t>
            </w:r>
            <w:r w:rsidRPr="004B5E98">
              <w:rPr>
                <w:rFonts w:eastAsia="Times New Roman" w:cstheme="minorHAnsi"/>
                <w:sz w:val="16"/>
                <w:szCs w:val="16"/>
              </w:rPr>
              <w:t>%</w:t>
            </w:r>
          </w:p>
        </w:tc>
      </w:tr>
      <w:tr w:rsidR="00111F8C" w:rsidRPr="004B5E98" w:rsidTr="00A1015F">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01" w:type="dxa"/>
            <w:vMerge/>
            <w:hideMark/>
          </w:tcPr>
          <w:p w:rsidR="00111F8C" w:rsidRPr="004B5E98" w:rsidRDefault="00111F8C" w:rsidP="00111F8C">
            <w:pPr>
              <w:jc w:val="left"/>
              <w:rPr>
                <w:rFonts w:asciiTheme="minorHAnsi" w:eastAsia="Times New Roman" w:hAnsiTheme="minorHAnsi" w:cstheme="minorHAnsi"/>
                <w:sz w:val="16"/>
                <w:szCs w:val="16"/>
              </w:rPr>
            </w:pPr>
          </w:p>
        </w:tc>
        <w:tc>
          <w:tcPr>
            <w:tcW w:w="2287" w:type="dxa"/>
            <w:hideMark/>
          </w:tcPr>
          <w:p w:rsidR="00111F8C" w:rsidRPr="004B5E98" w:rsidRDefault="00111F8C" w:rsidP="00111F8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Total</w:t>
            </w:r>
          </w:p>
        </w:tc>
        <w:tc>
          <w:tcPr>
            <w:tcW w:w="99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43</w:t>
            </w:r>
          </w:p>
        </w:tc>
        <w:tc>
          <w:tcPr>
            <w:tcW w:w="99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c>
          <w:tcPr>
            <w:tcW w:w="99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w:t>
            </w:r>
            <w:r>
              <w:rPr>
                <w:rFonts w:eastAsia="Times New Roman" w:cstheme="minorHAnsi"/>
                <w:sz w:val="16"/>
                <w:szCs w:val="16"/>
              </w:rPr>
              <w:t>2</w:t>
            </w:r>
          </w:p>
        </w:tc>
        <w:tc>
          <w:tcPr>
            <w:tcW w:w="810" w:type="dxa"/>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c>
          <w:tcPr>
            <w:tcW w:w="900" w:type="dxa"/>
            <w:shd w:val="clear" w:color="auto" w:fill="FFFF00"/>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14</w:t>
            </w:r>
            <w:r>
              <w:rPr>
                <w:rFonts w:eastAsia="Times New Roman" w:cstheme="minorHAnsi"/>
                <w:sz w:val="16"/>
                <w:szCs w:val="16"/>
              </w:rPr>
              <w:t>5</w:t>
            </w:r>
          </w:p>
        </w:tc>
        <w:tc>
          <w:tcPr>
            <w:tcW w:w="920" w:type="dxa"/>
            <w:shd w:val="clear" w:color="auto" w:fill="FFFF00"/>
            <w:vAlign w:val="center"/>
            <w:hideMark/>
          </w:tcPr>
          <w:p w:rsidR="00111F8C" w:rsidRPr="004B5E98" w:rsidRDefault="00111F8C"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r>
    </w:tbl>
    <w:p w:rsidR="00111F8C" w:rsidRDefault="00111F8C" w:rsidP="00C96199">
      <w:pPr>
        <w:jc w:val="left"/>
        <w:rPr>
          <w:b/>
          <w:highlight w:val="magenta"/>
        </w:rPr>
      </w:pPr>
    </w:p>
    <w:tbl>
      <w:tblPr>
        <w:tblStyle w:val="LightGrid-Accent1"/>
        <w:tblW w:w="10998" w:type="dxa"/>
        <w:tblLayout w:type="fixed"/>
        <w:tblLook w:val="04A0" w:firstRow="1" w:lastRow="0" w:firstColumn="1" w:lastColumn="0" w:noHBand="0" w:noVBand="1"/>
      </w:tblPr>
      <w:tblGrid>
        <w:gridCol w:w="3087"/>
        <w:gridCol w:w="2868"/>
        <w:gridCol w:w="630"/>
        <w:gridCol w:w="810"/>
        <w:gridCol w:w="810"/>
        <w:gridCol w:w="10"/>
        <w:gridCol w:w="803"/>
        <w:gridCol w:w="810"/>
        <w:gridCol w:w="1170"/>
      </w:tblGrid>
      <w:tr w:rsidR="00265E8E" w:rsidRPr="00265E8E" w:rsidTr="00A1015F">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998" w:type="dxa"/>
            <w:gridSpan w:val="9"/>
          </w:tcPr>
          <w:p w:rsidR="00265E8E" w:rsidRPr="00265E8E" w:rsidRDefault="00265E8E" w:rsidP="004549FA">
            <w:pPr>
              <w:rPr>
                <w:rFonts w:eastAsia="Times New Roman" w:cstheme="minorHAnsi"/>
                <w:bCs w:val="0"/>
                <w:sz w:val="16"/>
                <w:szCs w:val="16"/>
              </w:rPr>
            </w:pPr>
            <w:r>
              <w:rPr>
                <w:rFonts w:asciiTheme="minorHAnsi" w:hAnsiTheme="minorHAnsi" w:cstheme="minorHAnsi"/>
                <w:sz w:val="16"/>
                <w:szCs w:val="16"/>
              </w:rPr>
              <w:t>FACULTY QUESTION</w:t>
            </w:r>
          </w:p>
        </w:tc>
      </w:tr>
      <w:tr w:rsidR="00265E8E" w:rsidRPr="00265E8E" w:rsidTr="00A1015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955" w:type="dxa"/>
            <w:gridSpan w:val="2"/>
            <w:hideMark/>
          </w:tcPr>
          <w:p w:rsidR="00265E8E" w:rsidRPr="00265E8E" w:rsidRDefault="00265E8E" w:rsidP="004549FA">
            <w:pPr>
              <w:rPr>
                <w:rFonts w:asciiTheme="minorHAnsi" w:eastAsia="Times New Roman" w:hAnsiTheme="minorHAnsi" w:cstheme="minorHAnsi"/>
                <w:b w:val="0"/>
                <w:bCs w:val="0"/>
                <w:sz w:val="16"/>
                <w:szCs w:val="16"/>
              </w:rPr>
            </w:pPr>
          </w:p>
        </w:tc>
        <w:tc>
          <w:tcPr>
            <w:tcW w:w="1440" w:type="dxa"/>
            <w:gridSpan w:val="2"/>
            <w:hideMark/>
          </w:tcPr>
          <w:p w:rsidR="00265E8E" w:rsidRPr="00265E8E" w:rsidRDefault="00265E8E"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Part-Time Faculty</w:t>
            </w:r>
          </w:p>
        </w:tc>
        <w:tc>
          <w:tcPr>
            <w:tcW w:w="1623" w:type="dxa"/>
            <w:gridSpan w:val="3"/>
            <w:hideMark/>
          </w:tcPr>
          <w:p w:rsidR="00265E8E" w:rsidRPr="00265E8E" w:rsidRDefault="00265E8E"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Full-Time Faculty</w:t>
            </w:r>
          </w:p>
        </w:tc>
        <w:tc>
          <w:tcPr>
            <w:tcW w:w="1980" w:type="dxa"/>
            <w:gridSpan w:val="2"/>
            <w:shd w:val="clear" w:color="auto" w:fill="FFFF00"/>
            <w:hideMark/>
          </w:tcPr>
          <w:p w:rsidR="00265E8E" w:rsidRPr="00265E8E" w:rsidRDefault="00265E8E"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All Faculty</w:t>
            </w:r>
          </w:p>
        </w:tc>
      </w:tr>
      <w:tr w:rsidR="00265E8E" w:rsidRPr="00265E8E" w:rsidTr="00A1015F">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955" w:type="dxa"/>
            <w:gridSpan w:val="2"/>
            <w:hideMark/>
          </w:tcPr>
          <w:p w:rsidR="00265E8E" w:rsidRPr="00265E8E" w:rsidRDefault="00265E8E" w:rsidP="004549FA">
            <w:pPr>
              <w:rPr>
                <w:rFonts w:asciiTheme="minorHAnsi" w:eastAsia="Times New Roman" w:hAnsiTheme="minorHAnsi" w:cstheme="minorHAnsi"/>
                <w:b w:val="0"/>
                <w:bCs w:val="0"/>
                <w:sz w:val="16"/>
                <w:szCs w:val="16"/>
              </w:rPr>
            </w:pPr>
            <w:r w:rsidRPr="00265E8E">
              <w:rPr>
                <w:rFonts w:asciiTheme="minorHAnsi" w:eastAsia="Times New Roman" w:hAnsiTheme="minorHAnsi" w:cstheme="minorHAnsi"/>
                <w:b w:val="0"/>
                <w:bCs w:val="0"/>
                <w:sz w:val="16"/>
                <w:szCs w:val="16"/>
              </w:rPr>
              <w:t> </w:t>
            </w:r>
          </w:p>
        </w:tc>
        <w:tc>
          <w:tcPr>
            <w:tcW w:w="630" w:type="dxa"/>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Count</w:t>
            </w:r>
          </w:p>
        </w:tc>
        <w:tc>
          <w:tcPr>
            <w:tcW w:w="810" w:type="dxa"/>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Percent</w:t>
            </w:r>
          </w:p>
        </w:tc>
        <w:tc>
          <w:tcPr>
            <w:tcW w:w="820" w:type="dxa"/>
            <w:gridSpan w:val="2"/>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Count</w:t>
            </w:r>
          </w:p>
        </w:tc>
        <w:tc>
          <w:tcPr>
            <w:tcW w:w="803" w:type="dxa"/>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Percent</w:t>
            </w:r>
          </w:p>
        </w:tc>
        <w:tc>
          <w:tcPr>
            <w:tcW w:w="810" w:type="dxa"/>
            <w:shd w:val="clear" w:color="auto" w:fill="FFFF00"/>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Count</w:t>
            </w:r>
          </w:p>
        </w:tc>
        <w:tc>
          <w:tcPr>
            <w:tcW w:w="1170" w:type="dxa"/>
            <w:shd w:val="clear" w:color="auto" w:fill="FFFF00"/>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Percent</w:t>
            </w:r>
          </w:p>
        </w:tc>
      </w:tr>
      <w:tr w:rsidR="00265E8E" w:rsidRPr="00265E8E" w:rsidTr="00A1015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087" w:type="dxa"/>
            <w:vMerge w:val="restart"/>
            <w:hideMark/>
          </w:tcPr>
          <w:p w:rsidR="00265E8E" w:rsidRPr="00265E8E" w:rsidRDefault="00265E8E" w:rsidP="004549FA">
            <w:pPr>
              <w:jc w:val="left"/>
              <w:rPr>
                <w:rFonts w:asciiTheme="minorHAnsi" w:eastAsia="Times New Roman" w:hAnsiTheme="minorHAnsi" w:cstheme="minorHAnsi"/>
                <w:sz w:val="16"/>
                <w:szCs w:val="16"/>
              </w:rPr>
            </w:pPr>
            <w:r w:rsidRPr="00265E8E">
              <w:rPr>
                <w:rFonts w:asciiTheme="minorHAnsi" w:eastAsia="Times New Roman" w:hAnsiTheme="minorHAnsi" w:cstheme="minorHAnsi"/>
                <w:sz w:val="16"/>
                <w:szCs w:val="16"/>
              </w:rPr>
              <w:t>How much do you incorporate the use of transfer credit assistance into your course section</w:t>
            </w:r>
            <w:r>
              <w:rPr>
                <w:rFonts w:asciiTheme="minorHAnsi" w:eastAsia="Times New Roman" w:hAnsiTheme="minorHAnsi" w:cstheme="minorHAnsi"/>
                <w:sz w:val="16"/>
                <w:szCs w:val="16"/>
              </w:rPr>
              <w:t>?</w:t>
            </w:r>
          </w:p>
        </w:tc>
        <w:tc>
          <w:tcPr>
            <w:tcW w:w="2868" w:type="dxa"/>
            <w:hideMark/>
          </w:tcPr>
          <w:p w:rsidR="00265E8E" w:rsidRPr="00265E8E" w:rsidRDefault="00265E8E"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N.A.</w:t>
            </w:r>
          </w:p>
        </w:tc>
        <w:tc>
          <w:tcPr>
            <w:tcW w:w="630" w:type="dxa"/>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6</w:t>
            </w:r>
          </w:p>
        </w:tc>
        <w:tc>
          <w:tcPr>
            <w:tcW w:w="810" w:type="dxa"/>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w:t>
            </w:r>
          </w:p>
        </w:tc>
        <w:tc>
          <w:tcPr>
            <w:tcW w:w="810" w:type="dxa"/>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w:t>
            </w:r>
          </w:p>
        </w:tc>
        <w:tc>
          <w:tcPr>
            <w:tcW w:w="813" w:type="dxa"/>
            <w:gridSpan w:val="2"/>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w:t>
            </w:r>
          </w:p>
        </w:tc>
        <w:tc>
          <w:tcPr>
            <w:tcW w:w="810" w:type="dxa"/>
            <w:shd w:val="clear" w:color="auto" w:fill="FFFF00"/>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20</w:t>
            </w:r>
          </w:p>
        </w:tc>
        <w:tc>
          <w:tcPr>
            <w:tcW w:w="1170" w:type="dxa"/>
            <w:shd w:val="clear" w:color="auto" w:fill="FFFF00"/>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w:t>
            </w:r>
          </w:p>
        </w:tc>
      </w:tr>
      <w:tr w:rsidR="00265E8E" w:rsidRPr="00265E8E" w:rsidTr="00A1015F">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087" w:type="dxa"/>
            <w:vMerge/>
            <w:hideMark/>
          </w:tcPr>
          <w:p w:rsidR="00265E8E" w:rsidRPr="00265E8E" w:rsidRDefault="00265E8E" w:rsidP="004549FA">
            <w:pPr>
              <w:jc w:val="left"/>
              <w:rPr>
                <w:rFonts w:asciiTheme="minorHAnsi" w:eastAsia="Times New Roman" w:hAnsiTheme="minorHAnsi" w:cstheme="minorHAnsi"/>
                <w:sz w:val="16"/>
                <w:szCs w:val="16"/>
              </w:rPr>
            </w:pPr>
          </w:p>
        </w:tc>
        <w:tc>
          <w:tcPr>
            <w:tcW w:w="2868" w:type="dxa"/>
            <w:hideMark/>
          </w:tcPr>
          <w:p w:rsidR="00265E8E" w:rsidRPr="00265E8E" w:rsidRDefault="00265E8E"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Rarely or never</w:t>
            </w:r>
          </w:p>
        </w:tc>
        <w:tc>
          <w:tcPr>
            <w:tcW w:w="630" w:type="dxa"/>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31</w:t>
            </w:r>
          </w:p>
        </w:tc>
        <w:tc>
          <w:tcPr>
            <w:tcW w:w="810" w:type="dxa"/>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72%</w:t>
            </w:r>
          </w:p>
        </w:tc>
        <w:tc>
          <w:tcPr>
            <w:tcW w:w="810" w:type="dxa"/>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53</w:t>
            </w:r>
          </w:p>
        </w:tc>
        <w:tc>
          <w:tcPr>
            <w:tcW w:w="813" w:type="dxa"/>
            <w:gridSpan w:val="2"/>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52%</w:t>
            </w:r>
          </w:p>
        </w:tc>
        <w:tc>
          <w:tcPr>
            <w:tcW w:w="810" w:type="dxa"/>
            <w:shd w:val="clear" w:color="auto" w:fill="FFFF00"/>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84</w:t>
            </w:r>
          </w:p>
        </w:tc>
        <w:tc>
          <w:tcPr>
            <w:tcW w:w="1170" w:type="dxa"/>
            <w:shd w:val="clear" w:color="auto" w:fill="FFFF00"/>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58%</w:t>
            </w:r>
          </w:p>
        </w:tc>
      </w:tr>
      <w:tr w:rsidR="00265E8E" w:rsidRPr="00265E8E" w:rsidTr="00A1015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087" w:type="dxa"/>
            <w:vMerge/>
            <w:hideMark/>
          </w:tcPr>
          <w:p w:rsidR="00265E8E" w:rsidRPr="00265E8E" w:rsidRDefault="00265E8E" w:rsidP="004549FA">
            <w:pPr>
              <w:jc w:val="left"/>
              <w:rPr>
                <w:rFonts w:asciiTheme="minorHAnsi" w:eastAsia="Times New Roman" w:hAnsiTheme="minorHAnsi" w:cstheme="minorHAnsi"/>
                <w:sz w:val="16"/>
                <w:szCs w:val="16"/>
              </w:rPr>
            </w:pPr>
          </w:p>
        </w:tc>
        <w:tc>
          <w:tcPr>
            <w:tcW w:w="2868" w:type="dxa"/>
            <w:hideMark/>
          </w:tcPr>
          <w:p w:rsidR="00265E8E" w:rsidRPr="00265E8E" w:rsidRDefault="00265E8E"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Sometimes</w:t>
            </w:r>
          </w:p>
        </w:tc>
        <w:tc>
          <w:tcPr>
            <w:tcW w:w="630" w:type="dxa"/>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6</w:t>
            </w:r>
          </w:p>
        </w:tc>
        <w:tc>
          <w:tcPr>
            <w:tcW w:w="810" w:type="dxa"/>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w:t>
            </w:r>
          </w:p>
        </w:tc>
        <w:tc>
          <w:tcPr>
            <w:tcW w:w="810" w:type="dxa"/>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27</w:t>
            </w:r>
          </w:p>
        </w:tc>
        <w:tc>
          <w:tcPr>
            <w:tcW w:w="813" w:type="dxa"/>
            <w:gridSpan w:val="2"/>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26%</w:t>
            </w:r>
          </w:p>
        </w:tc>
        <w:tc>
          <w:tcPr>
            <w:tcW w:w="810" w:type="dxa"/>
            <w:shd w:val="clear" w:color="auto" w:fill="FFFF00"/>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33</w:t>
            </w:r>
          </w:p>
        </w:tc>
        <w:tc>
          <w:tcPr>
            <w:tcW w:w="1170" w:type="dxa"/>
            <w:shd w:val="clear" w:color="auto" w:fill="FFFF00"/>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23%</w:t>
            </w:r>
          </w:p>
        </w:tc>
      </w:tr>
      <w:tr w:rsidR="00265E8E" w:rsidRPr="00265E8E" w:rsidTr="00A1015F">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087" w:type="dxa"/>
            <w:vMerge/>
            <w:hideMark/>
          </w:tcPr>
          <w:p w:rsidR="00265E8E" w:rsidRPr="00265E8E" w:rsidRDefault="00265E8E" w:rsidP="004549FA">
            <w:pPr>
              <w:jc w:val="left"/>
              <w:rPr>
                <w:rFonts w:asciiTheme="minorHAnsi" w:eastAsia="Times New Roman" w:hAnsiTheme="minorHAnsi" w:cstheme="minorHAnsi"/>
                <w:sz w:val="16"/>
                <w:szCs w:val="16"/>
              </w:rPr>
            </w:pPr>
          </w:p>
        </w:tc>
        <w:tc>
          <w:tcPr>
            <w:tcW w:w="2868" w:type="dxa"/>
            <w:hideMark/>
          </w:tcPr>
          <w:p w:rsidR="00265E8E" w:rsidRPr="00265E8E" w:rsidRDefault="00265E8E"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Often</w:t>
            </w:r>
          </w:p>
        </w:tc>
        <w:tc>
          <w:tcPr>
            <w:tcW w:w="630" w:type="dxa"/>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0</w:t>
            </w:r>
          </w:p>
        </w:tc>
        <w:tc>
          <w:tcPr>
            <w:tcW w:w="810" w:type="dxa"/>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0%</w:t>
            </w:r>
          </w:p>
        </w:tc>
        <w:tc>
          <w:tcPr>
            <w:tcW w:w="810" w:type="dxa"/>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8</w:t>
            </w:r>
          </w:p>
        </w:tc>
        <w:tc>
          <w:tcPr>
            <w:tcW w:w="813" w:type="dxa"/>
            <w:gridSpan w:val="2"/>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8%</w:t>
            </w:r>
          </w:p>
        </w:tc>
        <w:tc>
          <w:tcPr>
            <w:tcW w:w="810" w:type="dxa"/>
            <w:shd w:val="clear" w:color="auto" w:fill="FFFF00"/>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8</w:t>
            </w:r>
          </w:p>
        </w:tc>
        <w:tc>
          <w:tcPr>
            <w:tcW w:w="1170" w:type="dxa"/>
            <w:shd w:val="clear" w:color="auto" w:fill="FFFF00"/>
            <w:vAlign w:val="center"/>
            <w:hideMark/>
          </w:tcPr>
          <w:p w:rsidR="00265E8E" w:rsidRPr="00265E8E" w:rsidRDefault="00265E8E" w:rsidP="00A1015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6%</w:t>
            </w:r>
          </w:p>
        </w:tc>
      </w:tr>
      <w:tr w:rsidR="00265E8E" w:rsidRPr="00265E8E" w:rsidTr="00A1015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087" w:type="dxa"/>
            <w:vMerge/>
            <w:hideMark/>
          </w:tcPr>
          <w:p w:rsidR="00265E8E" w:rsidRPr="00265E8E" w:rsidRDefault="00265E8E" w:rsidP="004549FA">
            <w:pPr>
              <w:jc w:val="left"/>
              <w:rPr>
                <w:rFonts w:asciiTheme="minorHAnsi" w:eastAsia="Times New Roman" w:hAnsiTheme="minorHAnsi" w:cstheme="minorHAnsi"/>
                <w:sz w:val="16"/>
                <w:szCs w:val="16"/>
              </w:rPr>
            </w:pPr>
          </w:p>
        </w:tc>
        <w:tc>
          <w:tcPr>
            <w:tcW w:w="2868" w:type="dxa"/>
            <w:hideMark/>
          </w:tcPr>
          <w:p w:rsidR="00265E8E" w:rsidRPr="00265E8E" w:rsidRDefault="00265E8E"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Total</w:t>
            </w:r>
          </w:p>
        </w:tc>
        <w:tc>
          <w:tcPr>
            <w:tcW w:w="630" w:type="dxa"/>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43</w:t>
            </w:r>
          </w:p>
        </w:tc>
        <w:tc>
          <w:tcPr>
            <w:tcW w:w="810" w:type="dxa"/>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100%</w:t>
            </w:r>
          </w:p>
        </w:tc>
        <w:tc>
          <w:tcPr>
            <w:tcW w:w="810" w:type="dxa"/>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102</w:t>
            </w:r>
          </w:p>
        </w:tc>
        <w:tc>
          <w:tcPr>
            <w:tcW w:w="813" w:type="dxa"/>
            <w:gridSpan w:val="2"/>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100%</w:t>
            </w:r>
          </w:p>
        </w:tc>
        <w:tc>
          <w:tcPr>
            <w:tcW w:w="810" w:type="dxa"/>
            <w:shd w:val="clear" w:color="auto" w:fill="FFFF00"/>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145</w:t>
            </w:r>
          </w:p>
        </w:tc>
        <w:tc>
          <w:tcPr>
            <w:tcW w:w="1170" w:type="dxa"/>
            <w:shd w:val="clear" w:color="auto" w:fill="FFFF00"/>
            <w:vAlign w:val="center"/>
            <w:hideMark/>
          </w:tcPr>
          <w:p w:rsidR="00265E8E" w:rsidRPr="00265E8E" w:rsidRDefault="00265E8E" w:rsidP="00A1015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100%</w:t>
            </w:r>
          </w:p>
        </w:tc>
      </w:tr>
    </w:tbl>
    <w:p w:rsidR="00EA12A5" w:rsidRDefault="00EA12A5" w:rsidP="00EA12A5">
      <w:pPr>
        <w:jc w:val="left"/>
        <w:rPr>
          <w:b/>
          <w:color w:val="FF0000"/>
          <w:sz w:val="28"/>
          <w:szCs w:val="28"/>
        </w:rPr>
      </w:pPr>
      <w:bookmarkStart w:id="30" w:name="Faculty_Demos_and_Background"/>
      <w:r>
        <w:rPr>
          <w:sz w:val="24"/>
          <w:szCs w:val="24"/>
          <w:u w:val="single"/>
        </w:rPr>
        <w:lastRenderedPageBreak/>
        <w:t>Faculty Demographics and Background</w:t>
      </w:r>
    </w:p>
    <w:tbl>
      <w:tblPr>
        <w:tblStyle w:val="LightGrid-Accent1"/>
        <w:tblW w:w="10818" w:type="dxa"/>
        <w:tblLayout w:type="fixed"/>
        <w:tblLook w:val="04A0" w:firstRow="1" w:lastRow="0" w:firstColumn="1" w:lastColumn="0" w:noHBand="0" w:noVBand="1"/>
      </w:tblPr>
      <w:tblGrid>
        <w:gridCol w:w="3069"/>
        <w:gridCol w:w="3069"/>
        <w:gridCol w:w="810"/>
        <w:gridCol w:w="810"/>
        <w:gridCol w:w="720"/>
        <w:gridCol w:w="810"/>
        <w:gridCol w:w="720"/>
        <w:gridCol w:w="810"/>
      </w:tblGrid>
      <w:tr w:rsidR="00EA12A5" w:rsidRPr="00F0433E" w:rsidTr="00FE4AC1">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818" w:type="dxa"/>
            <w:gridSpan w:val="8"/>
          </w:tcPr>
          <w:bookmarkEnd w:id="30"/>
          <w:p w:rsidR="00EA12A5" w:rsidRPr="00F0433E" w:rsidRDefault="00EA12A5" w:rsidP="00FE4AC1">
            <w:pPr>
              <w:rPr>
                <w:rFonts w:asciiTheme="minorHAnsi" w:eastAsia="Times New Roman" w:hAnsiTheme="minorHAnsi" w:cstheme="minorHAnsi"/>
                <w:b w:val="0"/>
                <w:bCs w:val="0"/>
                <w:sz w:val="16"/>
                <w:szCs w:val="16"/>
              </w:rPr>
            </w:pPr>
            <w:r w:rsidRPr="00F0433E">
              <w:rPr>
                <w:rFonts w:asciiTheme="minorHAnsi" w:eastAsia="Times New Roman" w:hAnsiTheme="minorHAnsi" w:cstheme="minorHAnsi"/>
                <w:bCs w:val="0"/>
                <w:sz w:val="16"/>
                <w:szCs w:val="16"/>
              </w:rPr>
              <w:t>FACULTY QUESTIONS</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EA12A5" w:rsidRPr="00F0433E" w:rsidRDefault="00EA12A5" w:rsidP="00FE4AC1">
            <w:pPr>
              <w:rPr>
                <w:rFonts w:asciiTheme="minorHAnsi" w:eastAsia="Times New Roman" w:hAnsiTheme="minorHAnsi" w:cstheme="minorHAnsi"/>
                <w:b w:val="0"/>
                <w:bCs w:val="0"/>
                <w:color w:val="FFFFFF"/>
                <w:sz w:val="16"/>
                <w:szCs w:val="16"/>
              </w:rPr>
            </w:pPr>
            <w:r w:rsidRPr="00F0433E">
              <w:rPr>
                <w:rFonts w:asciiTheme="minorHAnsi" w:eastAsia="Times New Roman" w:hAnsiTheme="minorHAnsi" w:cstheme="minorHAnsi"/>
                <w:b w:val="0"/>
                <w:bCs w:val="0"/>
                <w:color w:val="FFFFFF"/>
                <w:sz w:val="16"/>
                <w:szCs w:val="16"/>
              </w:rPr>
              <w:t> </w:t>
            </w:r>
          </w:p>
        </w:tc>
        <w:tc>
          <w:tcPr>
            <w:tcW w:w="1620" w:type="dxa"/>
            <w:gridSpan w:val="2"/>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Part-Time Faculty</w:t>
            </w:r>
          </w:p>
        </w:tc>
        <w:tc>
          <w:tcPr>
            <w:tcW w:w="1530" w:type="dxa"/>
            <w:gridSpan w:val="2"/>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Full-Time Faculty</w:t>
            </w:r>
          </w:p>
        </w:tc>
        <w:tc>
          <w:tcPr>
            <w:tcW w:w="1530" w:type="dxa"/>
            <w:gridSpan w:val="2"/>
            <w:shd w:val="clear" w:color="auto" w:fill="FFFF00"/>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All Faculty</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EA12A5" w:rsidRPr="00F0433E" w:rsidRDefault="00EA12A5" w:rsidP="00FE4AC1">
            <w:pPr>
              <w:rPr>
                <w:rFonts w:asciiTheme="minorHAnsi" w:eastAsia="Times New Roman" w:hAnsiTheme="minorHAnsi" w:cstheme="minorHAnsi"/>
                <w:b w:val="0"/>
                <w:bCs w:val="0"/>
                <w:color w:val="FFFFFF"/>
                <w:sz w:val="16"/>
                <w:szCs w:val="16"/>
              </w:rPr>
            </w:pPr>
            <w:r w:rsidRPr="00F0433E">
              <w:rPr>
                <w:rFonts w:asciiTheme="minorHAnsi" w:eastAsia="Times New Roman" w:hAnsiTheme="minorHAnsi" w:cstheme="minorHAnsi"/>
                <w:b w:val="0"/>
                <w:bCs w:val="0"/>
                <w:color w:val="FFFFFF"/>
                <w:sz w:val="16"/>
                <w:szCs w:val="16"/>
              </w:rPr>
              <w:t> </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Count</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Percent</w:t>
            </w:r>
          </w:p>
        </w:tc>
        <w:tc>
          <w:tcPr>
            <w:tcW w:w="72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Count</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Percent</w:t>
            </w:r>
          </w:p>
        </w:tc>
        <w:tc>
          <w:tcPr>
            <w:tcW w:w="720" w:type="dxa"/>
            <w:shd w:val="clear" w:color="auto" w:fill="FFFF00"/>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Count</w:t>
            </w:r>
          </w:p>
        </w:tc>
        <w:tc>
          <w:tcPr>
            <w:tcW w:w="810" w:type="dxa"/>
            <w:shd w:val="clear" w:color="auto" w:fill="FFFF00"/>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Percent</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EA12A5" w:rsidRPr="00B259D2" w:rsidRDefault="00EA12A5"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During this term, does your institution consider you to be employed part-time or full-time?</w:t>
            </w: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Part-time faculty</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43</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43</w:t>
            </w:r>
          </w:p>
        </w:tc>
        <w:tc>
          <w:tcPr>
            <w:tcW w:w="81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29%</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B259D2" w:rsidRDefault="00EA12A5" w:rsidP="00FE4AC1">
            <w:pPr>
              <w:jc w:val="left"/>
              <w:rPr>
                <w:rFonts w:asciiTheme="minorHAnsi" w:eastAsia="Times New Roman" w:hAnsiTheme="minorHAnsi" w:cstheme="minorHAnsi"/>
                <w:color w:val="000000"/>
                <w:sz w:val="16"/>
                <w:szCs w:val="16"/>
              </w:rPr>
            </w:pPr>
          </w:p>
        </w:tc>
        <w:tc>
          <w:tcPr>
            <w:tcW w:w="3069" w:type="dxa"/>
            <w:hideMark/>
          </w:tcPr>
          <w:p w:rsidR="00EA12A5" w:rsidRPr="00F0433E" w:rsidRDefault="00EA12A5"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Full-time faculty</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104</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104</w:t>
            </w:r>
          </w:p>
        </w:tc>
        <w:tc>
          <w:tcPr>
            <w:tcW w:w="81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71%</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B259D2" w:rsidRDefault="00EA12A5" w:rsidP="00FE4AC1">
            <w:pPr>
              <w:jc w:val="left"/>
              <w:rPr>
                <w:rFonts w:asciiTheme="minorHAnsi" w:eastAsia="Times New Roman" w:hAnsiTheme="minorHAnsi" w:cstheme="minorHAnsi"/>
                <w:color w:val="000000"/>
                <w:sz w:val="16"/>
                <w:szCs w:val="16"/>
              </w:rPr>
            </w:pP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Total</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43</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104</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147</w:t>
            </w:r>
          </w:p>
        </w:tc>
        <w:tc>
          <w:tcPr>
            <w:tcW w:w="81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EA12A5" w:rsidRPr="00B259D2" w:rsidRDefault="00EA12A5"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Which of the following best describes your academic rank, title, or current position (Mark only one)?</w:t>
            </w:r>
          </w:p>
        </w:tc>
        <w:tc>
          <w:tcPr>
            <w:tcW w:w="3069" w:type="dxa"/>
            <w:hideMark/>
          </w:tcPr>
          <w:p w:rsidR="00EA12A5" w:rsidRPr="00F0433E" w:rsidRDefault="00EA12A5"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Other</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72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72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Lecturer</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Instructor</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35</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92%</w:t>
            </w:r>
          </w:p>
        </w:tc>
        <w:tc>
          <w:tcPr>
            <w:tcW w:w="72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44</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46%</w:t>
            </w:r>
          </w:p>
        </w:tc>
        <w:tc>
          <w:tcPr>
            <w:tcW w:w="72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79</w:t>
            </w:r>
          </w:p>
        </w:tc>
        <w:tc>
          <w:tcPr>
            <w:tcW w:w="81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59%</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Assistant Professor</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15</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16%</w:t>
            </w:r>
          </w:p>
        </w:tc>
        <w:tc>
          <w:tcPr>
            <w:tcW w:w="72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15</w:t>
            </w:r>
          </w:p>
        </w:tc>
        <w:tc>
          <w:tcPr>
            <w:tcW w:w="81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11%</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Associate Professor</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72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14</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15%</w:t>
            </w:r>
          </w:p>
        </w:tc>
        <w:tc>
          <w:tcPr>
            <w:tcW w:w="72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15</w:t>
            </w:r>
          </w:p>
        </w:tc>
        <w:tc>
          <w:tcPr>
            <w:tcW w:w="81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11%</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Professor</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72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21</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22%</w:t>
            </w:r>
          </w:p>
        </w:tc>
        <w:tc>
          <w:tcPr>
            <w:tcW w:w="72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22</w:t>
            </w:r>
          </w:p>
        </w:tc>
        <w:tc>
          <w:tcPr>
            <w:tcW w:w="81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17%</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Total</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38</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95</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133</w:t>
            </w:r>
          </w:p>
        </w:tc>
        <w:tc>
          <w:tcPr>
            <w:tcW w:w="81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EA12A5" w:rsidRPr="00B259D2" w:rsidRDefault="00EA12A5"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What is your current tenure status (Mark only one)?</w:t>
            </w: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No tenure system at this institution</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11%</w:t>
            </w:r>
          </w:p>
        </w:tc>
        <w:tc>
          <w:tcPr>
            <w:tcW w:w="72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72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81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F0433E" w:rsidRDefault="00EA12A5" w:rsidP="00FE4AC1">
            <w:pPr>
              <w:jc w:val="left"/>
              <w:rPr>
                <w:rFonts w:asciiTheme="minorHAnsi" w:eastAsia="Times New Roman" w:hAnsiTheme="minorHAnsi" w:cstheme="minorHAnsi"/>
                <w:color w:val="000000"/>
                <w:sz w:val="16"/>
                <w:szCs w:val="16"/>
              </w:rPr>
            </w:pPr>
          </w:p>
        </w:tc>
        <w:tc>
          <w:tcPr>
            <w:tcW w:w="3069" w:type="dxa"/>
            <w:hideMark/>
          </w:tcPr>
          <w:p w:rsidR="00EA12A5" w:rsidRPr="00F0433E" w:rsidRDefault="00EA12A5"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Not on tenure track, although this institution has a tenure system</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32</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86%</w:t>
            </w:r>
          </w:p>
        </w:tc>
        <w:tc>
          <w:tcPr>
            <w:tcW w:w="72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19</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20%</w:t>
            </w:r>
          </w:p>
        </w:tc>
        <w:tc>
          <w:tcPr>
            <w:tcW w:w="72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51</w:t>
            </w:r>
          </w:p>
        </w:tc>
        <w:tc>
          <w:tcPr>
            <w:tcW w:w="81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39%</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F0433E" w:rsidRDefault="00EA12A5" w:rsidP="00FE4AC1">
            <w:pPr>
              <w:jc w:val="left"/>
              <w:rPr>
                <w:rFonts w:asciiTheme="minorHAnsi" w:eastAsia="Times New Roman" w:hAnsiTheme="minorHAnsi" w:cstheme="minorHAnsi"/>
                <w:color w:val="000000"/>
                <w:sz w:val="16"/>
                <w:szCs w:val="16"/>
              </w:rPr>
            </w:pP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On tenure track but not tenured</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38</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40%</w:t>
            </w:r>
          </w:p>
        </w:tc>
        <w:tc>
          <w:tcPr>
            <w:tcW w:w="72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38</w:t>
            </w:r>
          </w:p>
        </w:tc>
        <w:tc>
          <w:tcPr>
            <w:tcW w:w="81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29%</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F0433E" w:rsidRDefault="00EA12A5" w:rsidP="00FE4AC1">
            <w:pPr>
              <w:jc w:val="left"/>
              <w:rPr>
                <w:rFonts w:asciiTheme="minorHAnsi" w:eastAsia="Times New Roman" w:hAnsiTheme="minorHAnsi" w:cstheme="minorHAnsi"/>
                <w:color w:val="000000"/>
                <w:sz w:val="16"/>
                <w:szCs w:val="16"/>
              </w:rPr>
            </w:pPr>
          </w:p>
        </w:tc>
        <w:tc>
          <w:tcPr>
            <w:tcW w:w="3069" w:type="dxa"/>
            <w:hideMark/>
          </w:tcPr>
          <w:p w:rsidR="00EA12A5" w:rsidRPr="00F0433E" w:rsidRDefault="00EA12A5"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Tenured</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72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37</w:t>
            </w:r>
          </w:p>
        </w:tc>
        <w:tc>
          <w:tcPr>
            <w:tcW w:w="810" w:type="dxa"/>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39%</w:t>
            </w:r>
          </w:p>
        </w:tc>
        <w:tc>
          <w:tcPr>
            <w:tcW w:w="72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38</w:t>
            </w:r>
          </w:p>
        </w:tc>
        <w:tc>
          <w:tcPr>
            <w:tcW w:w="810" w:type="dxa"/>
            <w:shd w:val="clear" w:color="auto" w:fill="FFFF00"/>
            <w:vAlign w:val="center"/>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29%</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F0433E" w:rsidRDefault="00EA12A5" w:rsidP="00FE4AC1">
            <w:pPr>
              <w:jc w:val="left"/>
              <w:rPr>
                <w:rFonts w:asciiTheme="minorHAnsi" w:eastAsia="Times New Roman" w:hAnsiTheme="minorHAnsi" w:cstheme="minorHAnsi"/>
                <w:color w:val="000000"/>
                <w:sz w:val="16"/>
                <w:szCs w:val="16"/>
              </w:rPr>
            </w:pP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Total</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37</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95</w:t>
            </w:r>
          </w:p>
        </w:tc>
        <w:tc>
          <w:tcPr>
            <w:tcW w:w="810" w:type="dxa"/>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132</w:t>
            </w:r>
          </w:p>
        </w:tc>
        <w:tc>
          <w:tcPr>
            <w:tcW w:w="810" w:type="dxa"/>
            <w:shd w:val="clear" w:color="auto" w:fill="FFFF00"/>
            <w:vAlign w:val="center"/>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r>
    </w:tbl>
    <w:p w:rsidR="00EA12A5" w:rsidRPr="00F0433E" w:rsidRDefault="00EA12A5" w:rsidP="00EA12A5">
      <w:pPr>
        <w:jc w:val="left"/>
        <w:rPr>
          <w:b/>
          <w:color w:val="FF0000"/>
          <w:sz w:val="28"/>
          <w:szCs w:val="28"/>
        </w:rPr>
      </w:pPr>
    </w:p>
    <w:tbl>
      <w:tblPr>
        <w:tblStyle w:val="LightGrid-Accent1"/>
        <w:tblW w:w="10818" w:type="dxa"/>
        <w:tblLayout w:type="fixed"/>
        <w:tblLook w:val="04A0" w:firstRow="1" w:lastRow="0" w:firstColumn="1" w:lastColumn="0" w:noHBand="0" w:noVBand="1"/>
      </w:tblPr>
      <w:tblGrid>
        <w:gridCol w:w="3069"/>
        <w:gridCol w:w="3069"/>
        <w:gridCol w:w="810"/>
        <w:gridCol w:w="810"/>
        <w:gridCol w:w="720"/>
        <w:gridCol w:w="810"/>
        <w:gridCol w:w="720"/>
        <w:gridCol w:w="810"/>
      </w:tblGrid>
      <w:tr w:rsidR="00EA12A5" w:rsidRPr="00F0433E" w:rsidTr="00FE4AC1">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818" w:type="dxa"/>
            <w:gridSpan w:val="8"/>
          </w:tcPr>
          <w:p w:rsidR="00EA12A5" w:rsidRPr="00F0433E" w:rsidRDefault="0079197C" w:rsidP="00FE4AC1">
            <w:pPr>
              <w:rPr>
                <w:rFonts w:asciiTheme="minorHAnsi" w:eastAsia="Times New Roman" w:hAnsiTheme="minorHAnsi" w:cstheme="minorHAnsi"/>
                <w:b w:val="0"/>
                <w:bCs w:val="0"/>
                <w:sz w:val="16"/>
                <w:szCs w:val="16"/>
              </w:rPr>
            </w:pPr>
            <w:r>
              <w:rPr>
                <w:rFonts w:asciiTheme="minorHAnsi" w:eastAsia="Times New Roman" w:hAnsiTheme="minorHAnsi" w:cstheme="minorHAnsi"/>
                <w:bCs w:val="0"/>
                <w:sz w:val="16"/>
                <w:szCs w:val="16"/>
              </w:rPr>
              <w:t>FACULTY QUESTION</w:t>
            </w:r>
            <w:r w:rsidR="00B259D2">
              <w:rPr>
                <w:rFonts w:asciiTheme="minorHAnsi" w:eastAsia="Times New Roman" w:hAnsiTheme="minorHAnsi" w:cstheme="minorHAnsi"/>
                <w:bCs w:val="0"/>
                <w:sz w:val="16"/>
                <w:szCs w:val="16"/>
              </w:rPr>
              <w:t>S</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EA12A5" w:rsidRPr="00F0433E" w:rsidRDefault="00EA12A5" w:rsidP="00FE4AC1">
            <w:pPr>
              <w:rPr>
                <w:rFonts w:asciiTheme="minorHAnsi" w:eastAsia="Times New Roman" w:hAnsiTheme="minorHAnsi" w:cstheme="minorHAnsi"/>
                <w:b w:val="0"/>
                <w:bCs w:val="0"/>
                <w:color w:val="FFFFFF"/>
                <w:sz w:val="16"/>
                <w:szCs w:val="16"/>
              </w:rPr>
            </w:pPr>
            <w:r w:rsidRPr="00F0433E">
              <w:rPr>
                <w:rFonts w:asciiTheme="minorHAnsi" w:eastAsia="Times New Roman" w:hAnsiTheme="minorHAnsi" w:cstheme="minorHAnsi"/>
                <w:b w:val="0"/>
                <w:bCs w:val="0"/>
                <w:color w:val="FFFFFF"/>
                <w:sz w:val="16"/>
                <w:szCs w:val="16"/>
              </w:rPr>
              <w:t> </w:t>
            </w:r>
          </w:p>
        </w:tc>
        <w:tc>
          <w:tcPr>
            <w:tcW w:w="1620" w:type="dxa"/>
            <w:gridSpan w:val="2"/>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Part-Time Faculty</w:t>
            </w:r>
          </w:p>
        </w:tc>
        <w:tc>
          <w:tcPr>
            <w:tcW w:w="1530" w:type="dxa"/>
            <w:gridSpan w:val="2"/>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Full-Time Faculty</w:t>
            </w:r>
          </w:p>
        </w:tc>
        <w:tc>
          <w:tcPr>
            <w:tcW w:w="1530" w:type="dxa"/>
            <w:gridSpan w:val="2"/>
            <w:shd w:val="clear" w:color="auto" w:fill="FFFF00"/>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All Faculty</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EA12A5" w:rsidRPr="00F0433E" w:rsidRDefault="00EA12A5" w:rsidP="00FE4AC1">
            <w:pPr>
              <w:rPr>
                <w:rFonts w:asciiTheme="minorHAnsi" w:eastAsia="Times New Roman" w:hAnsiTheme="minorHAnsi" w:cstheme="minorHAnsi"/>
                <w:b w:val="0"/>
                <w:bCs w:val="0"/>
                <w:color w:val="FFFFFF"/>
                <w:sz w:val="16"/>
                <w:szCs w:val="16"/>
              </w:rPr>
            </w:pPr>
            <w:r w:rsidRPr="00F0433E">
              <w:rPr>
                <w:rFonts w:asciiTheme="minorHAnsi" w:eastAsia="Times New Roman" w:hAnsiTheme="minorHAnsi" w:cstheme="minorHAnsi"/>
                <w:b w:val="0"/>
                <w:bCs w:val="0"/>
                <w:color w:val="FFFFFF"/>
                <w:sz w:val="16"/>
                <w:szCs w:val="16"/>
              </w:rPr>
              <w:t> </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Count</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Percent</w:t>
            </w:r>
          </w:p>
        </w:tc>
        <w:tc>
          <w:tcPr>
            <w:tcW w:w="72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Count</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Percent</w:t>
            </w:r>
          </w:p>
        </w:tc>
        <w:tc>
          <w:tcPr>
            <w:tcW w:w="720" w:type="dxa"/>
            <w:shd w:val="clear" w:color="auto" w:fill="FFFF00"/>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Count</w:t>
            </w:r>
          </w:p>
        </w:tc>
        <w:tc>
          <w:tcPr>
            <w:tcW w:w="810" w:type="dxa"/>
            <w:shd w:val="clear" w:color="auto" w:fill="FFFF00"/>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Percent</w:t>
            </w:r>
          </w:p>
        </w:tc>
      </w:tr>
      <w:tr w:rsidR="00E36AAE" w:rsidRPr="00F0433E" w:rsidTr="00E36AA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E36AAE" w:rsidRPr="00B259D2" w:rsidRDefault="00E36AAE" w:rsidP="00FE4AC1">
            <w:pPr>
              <w:jc w:val="left"/>
              <w:rPr>
                <w:rFonts w:asciiTheme="minorHAnsi" w:eastAsia="Times New Roman" w:hAnsiTheme="minorHAnsi" w:cstheme="minorHAnsi"/>
                <w:color w:val="000000"/>
                <w:sz w:val="16"/>
                <w:szCs w:val="16"/>
              </w:rPr>
            </w:pPr>
          </w:p>
          <w:p w:rsidR="00E36AAE" w:rsidRPr="00B259D2" w:rsidRDefault="00E36AAE"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What is your age group?</w:t>
            </w:r>
          </w:p>
        </w:tc>
        <w:tc>
          <w:tcPr>
            <w:tcW w:w="3069" w:type="dxa"/>
            <w:hideMark/>
          </w:tcPr>
          <w:p w:rsidR="00E36AAE" w:rsidRPr="00F0433E"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22 to 24</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r>
      <w:tr w:rsidR="00E36AAE" w:rsidRPr="00F0433E" w:rsidTr="00E36AAE">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25 to 29</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72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72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81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r>
      <w:tr w:rsidR="00E36AAE" w:rsidRPr="00F0433E" w:rsidTr="00E36AAE">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30 to 39</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w:t>
            </w:r>
          </w:p>
        </w:tc>
        <w:tc>
          <w:tcPr>
            <w:tcW w:w="72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11</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12%</w:t>
            </w:r>
          </w:p>
        </w:tc>
        <w:tc>
          <w:tcPr>
            <w:tcW w:w="72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16</w:t>
            </w:r>
          </w:p>
        </w:tc>
        <w:tc>
          <w:tcPr>
            <w:tcW w:w="81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12%</w:t>
            </w:r>
          </w:p>
        </w:tc>
      </w:tr>
      <w:tr w:rsidR="00E36AAE" w:rsidRPr="00F0433E" w:rsidTr="00E36AAE">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40 to 49</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w:t>
            </w:r>
          </w:p>
        </w:tc>
        <w:tc>
          <w:tcPr>
            <w:tcW w:w="72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19</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20%</w:t>
            </w:r>
          </w:p>
        </w:tc>
        <w:tc>
          <w:tcPr>
            <w:tcW w:w="72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24</w:t>
            </w:r>
          </w:p>
        </w:tc>
        <w:tc>
          <w:tcPr>
            <w:tcW w:w="81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18%</w:t>
            </w:r>
          </w:p>
        </w:tc>
      </w:tr>
      <w:tr w:rsidR="00E36AAE" w:rsidRPr="00F0433E" w:rsidTr="00E36AAE">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50 to 64</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20</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53%</w:t>
            </w:r>
          </w:p>
        </w:tc>
        <w:tc>
          <w:tcPr>
            <w:tcW w:w="72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58</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61%</w:t>
            </w:r>
          </w:p>
        </w:tc>
        <w:tc>
          <w:tcPr>
            <w:tcW w:w="72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78</w:t>
            </w:r>
          </w:p>
        </w:tc>
        <w:tc>
          <w:tcPr>
            <w:tcW w:w="81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59%</w:t>
            </w:r>
          </w:p>
        </w:tc>
      </w:tr>
      <w:tr w:rsidR="00E36AAE" w:rsidRPr="00F0433E" w:rsidTr="00E36AAE">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65 or more</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16%</w:t>
            </w:r>
          </w:p>
        </w:tc>
        <w:tc>
          <w:tcPr>
            <w:tcW w:w="72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w:t>
            </w:r>
          </w:p>
        </w:tc>
        <w:tc>
          <w:tcPr>
            <w:tcW w:w="72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12</w:t>
            </w:r>
          </w:p>
        </w:tc>
        <w:tc>
          <w:tcPr>
            <w:tcW w:w="81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w:t>
            </w:r>
          </w:p>
        </w:tc>
      </w:tr>
      <w:tr w:rsidR="00E36AAE" w:rsidRPr="00F0433E" w:rsidTr="00E36AAE">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Total</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38</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95</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133</w:t>
            </w:r>
          </w:p>
        </w:tc>
        <w:tc>
          <w:tcPr>
            <w:tcW w:w="81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r>
      <w:tr w:rsidR="00E36AAE" w:rsidRPr="00F0433E" w:rsidTr="00E36A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E36AAE" w:rsidRPr="00B259D2" w:rsidRDefault="00E36AAE"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What is your gender?</w:t>
            </w:r>
          </w:p>
        </w:tc>
        <w:tc>
          <w:tcPr>
            <w:tcW w:w="3069" w:type="dxa"/>
            <w:hideMark/>
          </w:tcPr>
          <w:p w:rsidR="00E36AAE" w:rsidRPr="00F0433E"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Male</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17</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45%</w:t>
            </w:r>
          </w:p>
        </w:tc>
        <w:tc>
          <w:tcPr>
            <w:tcW w:w="72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44</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46%</w:t>
            </w:r>
          </w:p>
        </w:tc>
        <w:tc>
          <w:tcPr>
            <w:tcW w:w="72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61</w:t>
            </w:r>
          </w:p>
        </w:tc>
        <w:tc>
          <w:tcPr>
            <w:tcW w:w="81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46%</w:t>
            </w:r>
          </w:p>
        </w:tc>
      </w:tr>
      <w:tr w:rsidR="00E36AAE" w:rsidRPr="00F0433E" w:rsidTr="00E36AA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Female</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21</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55%</w:t>
            </w:r>
          </w:p>
        </w:tc>
        <w:tc>
          <w:tcPr>
            <w:tcW w:w="72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51</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54%</w:t>
            </w:r>
          </w:p>
        </w:tc>
        <w:tc>
          <w:tcPr>
            <w:tcW w:w="72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72</w:t>
            </w:r>
          </w:p>
        </w:tc>
        <w:tc>
          <w:tcPr>
            <w:tcW w:w="81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54%</w:t>
            </w:r>
          </w:p>
        </w:tc>
      </w:tr>
      <w:tr w:rsidR="00E36AAE" w:rsidRPr="00F0433E" w:rsidTr="00E36AAE">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Total</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38</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95</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133</w:t>
            </w:r>
          </w:p>
        </w:tc>
        <w:tc>
          <w:tcPr>
            <w:tcW w:w="81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r>
      <w:tr w:rsidR="00E36AAE" w:rsidRPr="00F0433E" w:rsidTr="00FE4AC1">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E36AAE" w:rsidRPr="00B259D2" w:rsidRDefault="00E36AAE"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What is your citizenship status?</w:t>
            </w:r>
          </w:p>
        </w:tc>
        <w:tc>
          <w:tcPr>
            <w:tcW w:w="3069" w:type="dxa"/>
            <w:hideMark/>
          </w:tcPr>
          <w:p w:rsidR="00E36AAE" w:rsidRPr="00F0433E"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United States citizen, native</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35</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95%</w:t>
            </w:r>
          </w:p>
        </w:tc>
        <w:tc>
          <w:tcPr>
            <w:tcW w:w="72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91</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96%</w:t>
            </w:r>
          </w:p>
        </w:tc>
        <w:tc>
          <w:tcPr>
            <w:tcW w:w="72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126</w:t>
            </w:r>
          </w:p>
        </w:tc>
        <w:tc>
          <w:tcPr>
            <w:tcW w:w="81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95%</w:t>
            </w:r>
          </w:p>
        </w:tc>
      </w:tr>
      <w:tr w:rsidR="00E36AAE" w:rsidRPr="00F0433E" w:rsidTr="00FE4AC1">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United States citizen, naturalized</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72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72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81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r>
      <w:tr w:rsidR="00E36AAE" w:rsidRPr="00F0433E" w:rsidTr="00E36AAE">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Permanent resident of the United States (immigrant visa)</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r>
      <w:tr w:rsidR="00E36AAE" w:rsidRPr="00F0433E" w:rsidTr="00E36AAE">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Temporary resident of the United States (non-immigrant visa)</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72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r>
      <w:tr w:rsidR="00E36AAE" w:rsidRPr="00F0433E" w:rsidTr="00FE4AC1">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Total</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37</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95</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132</w:t>
            </w:r>
          </w:p>
        </w:tc>
        <w:tc>
          <w:tcPr>
            <w:tcW w:w="81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r>
      <w:tr w:rsidR="00E36AAE" w:rsidRPr="00F0433E" w:rsidTr="00E36AAE">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E36AAE" w:rsidRPr="00B259D2" w:rsidRDefault="00E36AAE"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What is your racial or ethnic identification (Mark only one)?</w:t>
            </w:r>
          </w:p>
        </w:tc>
        <w:tc>
          <w:tcPr>
            <w:tcW w:w="3069" w:type="dxa"/>
            <w:hideMark/>
          </w:tcPr>
          <w:p w:rsidR="00E36AAE" w:rsidRPr="00F0433E"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American Indian or Native American</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r>
      <w:tr w:rsidR="00E36AAE" w:rsidRPr="00F0433E" w:rsidTr="00E36AA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Asian, Asian American, or Pacific Islander</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72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72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81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r>
      <w:tr w:rsidR="00E36AAE" w:rsidRPr="00F0433E" w:rsidTr="00E36AAE">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Native Hawaiian</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r>
      <w:tr w:rsidR="00E36AAE" w:rsidRPr="00F0433E" w:rsidTr="00E36AA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Black or African American, Non-Hispanic</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r>
      <w:tr w:rsidR="00E36AAE" w:rsidRPr="00F0433E" w:rsidTr="00E36AAE">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White, Non-Hispanic</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33</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87%</w:t>
            </w:r>
          </w:p>
        </w:tc>
        <w:tc>
          <w:tcPr>
            <w:tcW w:w="72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85</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89%</w:t>
            </w:r>
          </w:p>
        </w:tc>
        <w:tc>
          <w:tcPr>
            <w:tcW w:w="72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118</w:t>
            </w:r>
          </w:p>
        </w:tc>
        <w:tc>
          <w:tcPr>
            <w:tcW w:w="81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89%</w:t>
            </w:r>
          </w:p>
        </w:tc>
      </w:tr>
      <w:tr w:rsidR="00E36AAE" w:rsidRPr="00F0433E" w:rsidTr="00E36AAE">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Hispanic, Latino, or Spanish</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w:t>
            </w:r>
          </w:p>
        </w:tc>
        <w:tc>
          <w:tcPr>
            <w:tcW w:w="72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72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810" w:type="dxa"/>
            <w:shd w:val="clear" w:color="auto" w:fill="FFFF00"/>
            <w:hideMark/>
          </w:tcPr>
          <w:p w:rsidR="00E36AAE" w:rsidRPr="00F0433E"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r>
      <w:tr w:rsidR="00E36AAE" w:rsidRPr="00F0433E" w:rsidTr="00E36AAE">
        <w:trPr>
          <w:cnfStyle w:val="000000010000" w:firstRow="0" w:lastRow="0" w:firstColumn="0" w:lastColumn="0" w:oddVBand="0" w:evenVBand="0" w:oddHBand="0" w:evenHBand="1"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069"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3069" w:type="dxa"/>
            <w:hideMark/>
          </w:tcPr>
          <w:p w:rsidR="00E36AAE" w:rsidRPr="00F0433E"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Other</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72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810" w:type="dxa"/>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72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w:t>
            </w:r>
          </w:p>
        </w:tc>
        <w:tc>
          <w:tcPr>
            <w:tcW w:w="810" w:type="dxa"/>
            <w:shd w:val="clear" w:color="auto" w:fill="FFFF00"/>
            <w:hideMark/>
          </w:tcPr>
          <w:p w:rsidR="00E36AAE" w:rsidRPr="00F0433E"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r>
      <w:tr w:rsidR="00EA12A5" w:rsidRPr="00F0433E" w:rsidTr="00E36AAE">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EA12A5" w:rsidRPr="00B259D2" w:rsidRDefault="00EA12A5"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What is the highest degree you have earned?</w:t>
            </w: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Other</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shd w:val="clear" w:color="auto" w:fill="FFFF00"/>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shd w:val="clear" w:color="auto" w:fill="FFFF00"/>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Associate degree</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720" w:type="dxa"/>
            <w:shd w:val="clear" w:color="auto" w:fill="FFFF00"/>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810" w:type="dxa"/>
            <w:shd w:val="clear" w:color="auto" w:fill="FFFF00"/>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Bachelor's degree</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18%</w:t>
            </w:r>
          </w:p>
        </w:tc>
        <w:tc>
          <w:tcPr>
            <w:tcW w:w="72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14</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15%</w:t>
            </w:r>
          </w:p>
        </w:tc>
        <w:tc>
          <w:tcPr>
            <w:tcW w:w="720" w:type="dxa"/>
            <w:shd w:val="clear" w:color="auto" w:fill="FFFF00"/>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21</w:t>
            </w:r>
          </w:p>
        </w:tc>
        <w:tc>
          <w:tcPr>
            <w:tcW w:w="810" w:type="dxa"/>
            <w:shd w:val="clear" w:color="auto" w:fill="FFFF00"/>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16%</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Master's degree</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26</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68%</w:t>
            </w:r>
          </w:p>
        </w:tc>
        <w:tc>
          <w:tcPr>
            <w:tcW w:w="72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58</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61%</w:t>
            </w:r>
          </w:p>
        </w:tc>
        <w:tc>
          <w:tcPr>
            <w:tcW w:w="720" w:type="dxa"/>
            <w:shd w:val="clear" w:color="auto" w:fill="FFFF00"/>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84</w:t>
            </w:r>
          </w:p>
        </w:tc>
        <w:tc>
          <w:tcPr>
            <w:tcW w:w="810" w:type="dxa"/>
            <w:shd w:val="clear" w:color="auto" w:fill="FFFF00"/>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63%</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Doctoral degree (e.g.,</w:t>
            </w:r>
            <w:r>
              <w:rPr>
                <w:rFonts w:eastAsia="Times New Roman" w:cstheme="minorHAnsi"/>
                <w:color w:val="000000"/>
                <w:sz w:val="16"/>
                <w:szCs w:val="16"/>
              </w:rPr>
              <w:t xml:space="preserve"> </w:t>
            </w:r>
            <w:r w:rsidRPr="00F0433E">
              <w:rPr>
                <w:rFonts w:eastAsia="Times New Roman" w:cstheme="minorHAnsi"/>
                <w:color w:val="000000"/>
                <w:sz w:val="16"/>
                <w:szCs w:val="16"/>
              </w:rPr>
              <w:t>Ph.D., Ed.D.)</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w:t>
            </w:r>
          </w:p>
        </w:tc>
        <w:tc>
          <w:tcPr>
            <w:tcW w:w="72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15</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16%</w:t>
            </w:r>
          </w:p>
        </w:tc>
        <w:tc>
          <w:tcPr>
            <w:tcW w:w="720" w:type="dxa"/>
            <w:shd w:val="clear" w:color="auto" w:fill="FFFF00"/>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20</w:t>
            </w:r>
          </w:p>
        </w:tc>
        <w:tc>
          <w:tcPr>
            <w:tcW w:w="810" w:type="dxa"/>
            <w:shd w:val="clear" w:color="auto" w:fill="FFFF00"/>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15%</w:t>
            </w:r>
          </w:p>
        </w:tc>
      </w:tr>
      <w:tr w:rsidR="00EA12A5" w:rsidRPr="00F0433E" w:rsidTr="00FE4AC1">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First professional degree (e.g.</w:t>
            </w:r>
            <w:r>
              <w:rPr>
                <w:rFonts w:eastAsia="Times New Roman" w:cstheme="minorHAnsi"/>
                <w:color w:val="000000"/>
                <w:sz w:val="16"/>
                <w:szCs w:val="16"/>
              </w:rPr>
              <w:t xml:space="preserve"> </w:t>
            </w:r>
            <w:r w:rsidRPr="00F0433E">
              <w:rPr>
                <w:rFonts w:eastAsia="Times New Roman" w:cstheme="minorHAnsi"/>
                <w:color w:val="000000"/>
                <w:sz w:val="16"/>
                <w:szCs w:val="16"/>
              </w:rPr>
              <w:t>M.D., D.D.S., J.D., D.V.M.)</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810" w:type="dxa"/>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720" w:type="dxa"/>
            <w:shd w:val="clear" w:color="auto" w:fill="FFFF00"/>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810" w:type="dxa"/>
            <w:shd w:val="clear" w:color="auto" w:fill="FFFF00"/>
            <w:hideMark/>
          </w:tcPr>
          <w:p w:rsidR="00EA12A5" w:rsidRPr="00F0433E" w:rsidRDefault="00EA12A5"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r>
      <w:tr w:rsidR="00EA12A5" w:rsidRPr="00F0433E" w:rsidTr="00FE4AC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69" w:type="dxa"/>
            <w:vMerge/>
            <w:hideMark/>
          </w:tcPr>
          <w:p w:rsidR="00EA12A5" w:rsidRPr="0037517B" w:rsidRDefault="00EA12A5" w:rsidP="00FE4AC1">
            <w:pPr>
              <w:jc w:val="left"/>
              <w:rPr>
                <w:rFonts w:asciiTheme="minorHAnsi" w:eastAsia="Times New Roman" w:hAnsiTheme="minorHAnsi" w:cstheme="minorHAnsi"/>
                <w:b w:val="0"/>
                <w:color w:val="000000"/>
                <w:sz w:val="16"/>
                <w:szCs w:val="16"/>
              </w:rPr>
            </w:pPr>
          </w:p>
        </w:tc>
        <w:tc>
          <w:tcPr>
            <w:tcW w:w="3069" w:type="dxa"/>
            <w:hideMark/>
          </w:tcPr>
          <w:p w:rsidR="00EA12A5" w:rsidRPr="00F0433E" w:rsidRDefault="00EA12A5"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Total</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38</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95</w:t>
            </w:r>
          </w:p>
        </w:tc>
        <w:tc>
          <w:tcPr>
            <w:tcW w:w="810" w:type="dxa"/>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shd w:val="clear" w:color="auto" w:fill="FFFF00"/>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133</w:t>
            </w:r>
          </w:p>
        </w:tc>
        <w:tc>
          <w:tcPr>
            <w:tcW w:w="810" w:type="dxa"/>
            <w:shd w:val="clear" w:color="auto" w:fill="FFFF00"/>
            <w:hideMark/>
          </w:tcPr>
          <w:p w:rsidR="00EA12A5" w:rsidRPr="00F0433E" w:rsidRDefault="00EA12A5"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r>
    </w:tbl>
    <w:p w:rsidR="0058681C" w:rsidRPr="00F0433E" w:rsidRDefault="0058681C" w:rsidP="0058681C">
      <w:pPr>
        <w:jc w:val="left"/>
        <w:rPr>
          <w:b/>
          <w:color w:val="FF0000"/>
          <w:sz w:val="28"/>
          <w:szCs w:val="28"/>
        </w:rPr>
      </w:pPr>
      <w:r>
        <w:rPr>
          <w:sz w:val="24"/>
          <w:szCs w:val="24"/>
          <w:u w:val="single"/>
        </w:rPr>
        <w:lastRenderedPageBreak/>
        <w:t>Faculty Demographics and Background Continued</w:t>
      </w:r>
    </w:p>
    <w:tbl>
      <w:tblPr>
        <w:tblStyle w:val="LightGrid-Accent1"/>
        <w:tblW w:w="10818" w:type="dxa"/>
        <w:tblLayout w:type="fixed"/>
        <w:tblLook w:val="04A0" w:firstRow="1" w:lastRow="0" w:firstColumn="1" w:lastColumn="0" w:noHBand="0" w:noVBand="1"/>
      </w:tblPr>
      <w:tblGrid>
        <w:gridCol w:w="3069"/>
        <w:gridCol w:w="3069"/>
        <w:gridCol w:w="810"/>
        <w:gridCol w:w="810"/>
        <w:gridCol w:w="720"/>
        <w:gridCol w:w="810"/>
        <w:gridCol w:w="720"/>
        <w:gridCol w:w="810"/>
      </w:tblGrid>
      <w:tr w:rsidR="0058681C" w:rsidRPr="00F0433E" w:rsidTr="00970233">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818" w:type="dxa"/>
            <w:gridSpan w:val="8"/>
          </w:tcPr>
          <w:p w:rsidR="0058681C" w:rsidRPr="00F0433E" w:rsidRDefault="0058681C" w:rsidP="00970233">
            <w:pPr>
              <w:rPr>
                <w:rFonts w:asciiTheme="minorHAnsi" w:eastAsia="Times New Roman" w:hAnsiTheme="minorHAnsi" w:cstheme="minorHAnsi"/>
                <w:b w:val="0"/>
                <w:bCs w:val="0"/>
                <w:sz w:val="16"/>
                <w:szCs w:val="16"/>
              </w:rPr>
            </w:pPr>
            <w:r>
              <w:rPr>
                <w:rFonts w:asciiTheme="minorHAnsi" w:eastAsia="Times New Roman" w:hAnsiTheme="minorHAnsi" w:cstheme="minorHAnsi"/>
                <w:bCs w:val="0"/>
                <w:sz w:val="16"/>
                <w:szCs w:val="16"/>
              </w:rPr>
              <w:t>FACULTY QUESTIONS</w:t>
            </w:r>
          </w:p>
        </w:tc>
      </w:tr>
      <w:tr w:rsidR="0058681C" w:rsidRPr="00F0433E"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58681C" w:rsidRPr="00F0433E" w:rsidRDefault="0058681C" w:rsidP="00970233">
            <w:pPr>
              <w:rPr>
                <w:rFonts w:asciiTheme="minorHAnsi" w:eastAsia="Times New Roman" w:hAnsiTheme="minorHAnsi" w:cstheme="minorHAnsi"/>
                <w:b w:val="0"/>
                <w:bCs w:val="0"/>
                <w:color w:val="FFFFFF"/>
                <w:sz w:val="16"/>
                <w:szCs w:val="16"/>
              </w:rPr>
            </w:pPr>
            <w:r w:rsidRPr="00F0433E">
              <w:rPr>
                <w:rFonts w:asciiTheme="minorHAnsi" w:eastAsia="Times New Roman" w:hAnsiTheme="minorHAnsi" w:cstheme="minorHAnsi"/>
                <w:b w:val="0"/>
                <w:bCs w:val="0"/>
                <w:color w:val="FFFFFF"/>
                <w:sz w:val="16"/>
                <w:szCs w:val="16"/>
              </w:rPr>
              <w:t> </w:t>
            </w:r>
          </w:p>
        </w:tc>
        <w:tc>
          <w:tcPr>
            <w:tcW w:w="1620" w:type="dxa"/>
            <w:gridSpan w:val="2"/>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Part-Time Faculty</w:t>
            </w:r>
          </w:p>
        </w:tc>
        <w:tc>
          <w:tcPr>
            <w:tcW w:w="1530" w:type="dxa"/>
            <w:gridSpan w:val="2"/>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Full-Time Faculty</w:t>
            </w:r>
          </w:p>
        </w:tc>
        <w:tc>
          <w:tcPr>
            <w:tcW w:w="1530" w:type="dxa"/>
            <w:gridSpan w:val="2"/>
            <w:shd w:val="clear" w:color="auto" w:fill="FFFF00"/>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All Faculty</w:t>
            </w:r>
          </w:p>
        </w:tc>
      </w:tr>
      <w:tr w:rsidR="0058681C" w:rsidRPr="00F0433E"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58681C" w:rsidRPr="00F0433E" w:rsidRDefault="0058681C" w:rsidP="00970233">
            <w:pPr>
              <w:rPr>
                <w:rFonts w:asciiTheme="minorHAnsi" w:eastAsia="Times New Roman" w:hAnsiTheme="minorHAnsi" w:cstheme="minorHAnsi"/>
                <w:b w:val="0"/>
                <w:bCs w:val="0"/>
                <w:color w:val="FFFFFF"/>
                <w:sz w:val="16"/>
                <w:szCs w:val="16"/>
              </w:rPr>
            </w:pPr>
            <w:r w:rsidRPr="00F0433E">
              <w:rPr>
                <w:rFonts w:asciiTheme="minorHAnsi" w:eastAsia="Times New Roman" w:hAnsiTheme="minorHAnsi" w:cstheme="minorHAnsi"/>
                <w:b w:val="0"/>
                <w:bCs w:val="0"/>
                <w:color w:val="FFFFFF"/>
                <w:sz w:val="16"/>
                <w:szCs w:val="16"/>
              </w:rPr>
              <w:t> </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Count</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Percent</w:t>
            </w:r>
          </w:p>
        </w:tc>
        <w:tc>
          <w:tcPr>
            <w:tcW w:w="72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Count</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Percent</w:t>
            </w:r>
          </w:p>
        </w:tc>
        <w:tc>
          <w:tcPr>
            <w:tcW w:w="720" w:type="dxa"/>
            <w:shd w:val="clear" w:color="auto" w:fill="FFFF00"/>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Count</w:t>
            </w:r>
          </w:p>
        </w:tc>
        <w:tc>
          <w:tcPr>
            <w:tcW w:w="810" w:type="dxa"/>
            <w:shd w:val="clear" w:color="auto" w:fill="FFFF00"/>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F0433E">
              <w:rPr>
                <w:rFonts w:eastAsia="Times New Roman" w:cstheme="minorHAnsi"/>
                <w:b/>
                <w:bCs/>
                <w:sz w:val="16"/>
                <w:szCs w:val="16"/>
              </w:rPr>
              <w:t>Percent</w:t>
            </w:r>
          </w:p>
        </w:tc>
      </w:tr>
      <w:tr w:rsidR="0058681C" w:rsidRPr="00F0433E" w:rsidTr="00970233">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58681C" w:rsidRPr="00B259D2" w:rsidRDefault="0058681C" w:rsidP="00970233">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How many years of teaching experience do you have in any college/university, not including graduate teaching assistant positions?</w:t>
            </w:r>
          </w:p>
        </w:tc>
        <w:tc>
          <w:tcPr>
            <w:tcW w:w="3069" w:type="dxa"/>
            <w:hideMark/>
          </w:tcPr>
          <w:p w:rsidR="0058681C" w:rsidRPr="00F0433E" w:rsidRDefault="0058681C"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40 years or more</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72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shd w:val="clear" w:color="auto" w:fill="FFFF00"/>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shd w:val="clear" w:color="auto" w:fill="FFFF00"/>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r>
      <w:tr w:rsidR="0058681C" w:rsidRPr="00F0433E" w:rsidTr="00970233">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069" w:type="dxa"/>
            <w:vMerge/>
            <w:hideMark/>
          </w:tcPr>
          <w:p w:rsidR="0058681C" w:rsidRPr="00B259D2" w:rsidRDefault="0058681C" w:rsidP="00970233">
            <w:pPr>
              <w:jc w:val="left"/>
              <w:rPr>
                <w:rFonts w:asciiTheme="minorHAnsi" w:eastAsia="Times New Roman" w:hAnsiTheme="minorHAnsi" w:cstheme="minorHAnsi"/>
                <w:color w:val="000000"/>
                <w:sz w:val="16"/>
                <w:szCs w:val="16"/>
              </w:rPr>
            </w:pPr>
          </w:p>
        </w:tc>
        <w:tc>
          <w:tcPr>
            <w:tcW w:w="3069" w:type="dxa"/>
            <w:hideMark/>
          </w:tcPr>
          <w:p w:rsidR="0058681C" w:rsidRPr="00F0433E" w:rsidRDefault="0058681C"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30 to 39 years</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w:t>
            </w:r>
          </w:p>
        </w:tc>
        <w:tc>
          <w:tcPr>
            <w:tcW w:w="720" w:type="dxa"/>
            <w:shd w:val="clear" w:color="auto" w:fill="FFFF00"/>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w:t>
            </w:r>
          </w:p>
        </w:tc>
        <w:tc>
          <w:tcPr>
            <w:tcW w:w="810" w:type="dxa"/>
            <w:shd w:val="clear" w:color="auto" w:fill="FFFF00"/>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w:t>
            </w:r>
          </w:p>
        </w:tc>
      </w:tr>
      <w:tr w:rsidR="0058681C" w:rsidRPr="00F0433E" w:rsidTr="00970233">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069" w:type="dxa"/>
            <w:vMerge/>
            <w:hideMark/>
          </w:tcPr>
          <w:p w:rsidR="0058681C" w:rsidRPr="00B259D2" w:rsidRDefault="0058681C" w:rsidP="00970233">
            <w:pPr>
              <w:jc w:val="left"/>
              <w:rPr>
                <w:rFonts w:asciiTheme="minorHAnsi" w:eastAsia="Times New Roman" w:hAnsiTheme="minorHAnsi" w:cstheme="minorHAnsi"/>
                <w:color w:val="000000"/>
                <w:sz w:val="16"/>
                <w:szCs w:val="16"/>
              </w:rPr>
            </w:pPr>
          </w:p>
        </w:tc>
        <w:tc>
          <w:tcPr>
            <w:tcW w:w="3069" w:type="dxa"/>
            <w:hideMark/>
          </w:tcPr>
          <w:p w:rsidR="0058681C" w:rsidRPr="00F0433E" w:rsidRDefault="0058681C"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20 to 29 years</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16%</w:t>
            </w:r>
          </w:p>
        </w:tc>
        <w:tc>
          <w:tcPr>
            <w:tcW w:w="72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25</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26%</w:t>
            </w:r>
          </w:p>
        </w:tc>
        <w:tc>
          <w:tcPr>
            <w:tcW w:w="720" w:type="dxa"/>
            <w:shd w:val="clear" w:color="auto" w:fill="FFFF00"/>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31</w:t>
            </w:r>
          </w:p>
        </w:tc>
        <w:tc>
          <w:tcPr>
            <w:tcW w:w="810" w:type="dxa"/>
            <w:shd w:val="clear" w:color="auto" w:fill="FFFF00"/>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23%</w:t>
            </w:r>
          </w:p>
        </w:tc>
      </w:tr>
      <w:tr w:rsidR="0058681C" w:rsidRPr="00F0433E" w:rsidTr="00970233">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069" w:type="dxa"/>
            <w:vMerge/>
            <w:hideMark/>
          </w:tcPr>
          <w:p w:rsidR="0058681C" w:rsidRPr="00B259D2" w:rsidRDefault="0058681C" w:rsidP="00970233">
            <w:pPr>
              <w:jc w:val="left"/>
              <w:rPr>
                <w:rFonts w:asciiTheme="minorHAnsi" w:eastAsia="Times New Roman" w:hAnsiTheme="minorHAnsi" w:cstheme="minorHAnsi"/>
                <w:color w:val="000000"/>
                <w:sz w:val="16"/>
                <w:szCs w:val="16"/>
              </w:rPr>
            </w:pPr>
          </w:p>
        </w:tc>
        <w:tc>
          <w:tcPr>
            <w:tcW w:w="3069" w:type="dxa"/>
            <w:hideMark/>
          </w:tcPr>
          <w:p w:rsidR="0058681C" w:rsidRPr="00F0433E" w:rsidRDefault="0058681C"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 to 19 years</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18%</w:t>
            </w:r>
          </w:p>
        </w:tc>
        <w:tc>
          <w:tcPr>
            <w:tcW w:w="72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34</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36%</w:t>
            </w:r>
          </w:p>
        </w:tc>
        <w:tc>
          <w:tcPr>
            <w:tcW w:w="720" w:type="dxa"/>
            <w:shd w:val="clear" w:color="auto" w:fill="FFFF00"/>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41</w:t>
            </w:r>
          </w:p>
        </w:tc>
        <w:tc>
          <w:tcPr>
            <w:tcW w:w="810" w:type="dxa"/>
            <w:shd w:val="clear" w:color="auto" w:fill="FFFF00"/>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31%</w:t>
            </w:r>
          </w:p>
        </w:tc>
      </w:tr>
      <w:tr w:rsidR="0058681C" w:rsidRPr="00F0433E" w:rsidTr="0097023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69" w:type="dxa"/>
            <w:vMerge/>
            <w:hideMark/>
          </w:tcPr>
          <w:p w:rsidR="0058681C" w:rsidRPr="00B259D2" w:rsidRDefault="0058681C" w:rsidP="00970233">
            <w:pPr>
              <w:jc w:val="left"/>
              <w:rPr>
                <w:rFonts w:asciiTheme="minorHAnsi" w:eastAsia="Times New Roman" w:hAnsiTheme="minorHAnsi" w:cstheme="minorHAnsi"/>
                <w:color w:val="000000"/>
                <w:sz w:val="16"/>
                <w:szCs w:val="16"/>
              </w:rPr>
            </w:pPr>
          </w:p>
        </w:tc>
        <w:tc>
          <w:tcPr>
            <w:tcW w:w="3069" w:type="dxa"/>
            <w:hideMark/>
          </w:tcPr>
          <w:p w:rsidR="0058681C" w:rsidRPr="00F0433E" w:rsidRDefault="0058681C"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 to 9 years</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34%</w:t>
            </w:r>
          </w:p>
        </w:tc>
        <w:tc>
          <w:tcPr>
            <w:tcW w:w="72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18</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19%</w:t>
            </w:r>
          </w:p>
        </w:tc>
        <w:tc>
          <w:tcPr>
            <w:tcW w:w="720" w:type="dxa"/>
            <w:shd w:val="clear" w:color="auto" w:fill="FFFF00"/>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31</w:t>
            </w:r>
          </w:p>
        </w:tc>
        <w:tc>
          <w:tcPr>
            <w:tcW w:w="810" w:type="dxa"/>
            <w:shd w:val="clear" w:color="auto" w:fill="FFFF00"/>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23%</w:t>
            </w:r>
          </w:p>
        </w:tc>
      </w:tr>
      <w:tr w:rsidR="0058681C" w:rsidRPr="00F0433E" w:rsidTr="00970233">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069" w:type="dxa"/>
            <w:vMerge/>
            <w:hideMark/>
          </w:tcPr>
          <w:p w:rsidR="0058681C" w:rsidRPr="00B259D2" w:rsidRDefault="0058681C" w:rsidP="00970233">
            <w:pPr>
              <w:jc w:val="left"/>
              <w:rPr>
                <w:rFonts w:asciiTheme="minorHAnsi" w:eastAsia="Times New Roman" w:hAnsiTheme="minorHAnsi" w:cstheme="minorHAnsi"/>
                <w:color w:val="000000"/>
                <w:sz w:val="16"/>
                <w:szCs w:val="16"/>
              </w:rPr>
            </w:pPr>
          </w:p>
        </w:tc>
        <w:tc>
          <w:tcPr>
            <w:tcW w:w="3069" w:type="dxa"/>
            <w:hideMark/>
          </w:tcPr>
          <w:p w:rsidR="0058681C" w:rsidRPr="00F0433E" w:rsidRDefault="0058681C"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 to 4 years</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24%</w:t>
            </w:r>
          </w:p>
        </w:tc>
        <w:tc>
          <w:tcPr>
            <w:tcW w:w="72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w:t>
            </w:r>
          </w:p>
        </w:tc>
        <w:tc>
          <w:tcPr>
            <w:tcW w:w="720" w:type="dxa"/>
            <w:shd w:val="clear" w:color="auto" w:fill="FFFF00"/>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17</w:t>
            </w:r>
          </w:p>
        </w:tc>
        <w:tc>
          <w:tcPr>
            <w:tcW w:w="810" w:type="dxa"/>
            <w:shd w:val="clear" w:color="auto" w:fill="FFFF00"/>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w:t>
            </w:r>
          </w:p>
        </w:tc>
      </w:tr>
      <w:tr w:rsidR="0058681C" w:rsidRPr="00F0433E" w:rsidTr="009702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069" w:type="dxa"/>
            <w:vMerge/>
            <w:hideMark/>
          </w:tcPr>
          <w:p w:rsidR="0058681C" w:rsidRPr="00B259D2" w:rsidRDefault="0058681C" w:rsidP="00970233">
            <w:pPr>
              <w:jc w:val="left"/>
              <w:rPr>
                <w:rFonts w:asciiTheme="minorHAnsi" w:eastAsia="Times New Roman" w:hAnsiTheme="minorHAnsi" w:cstheme="minorHAnsi"/>
                <w:color w:val="000000"/>
                <w:sz w:val="16"/>
                <w:szCs w:val="16"/>
              </w:rPr>
            </w:pPr>
          </w:p>
        </w:tc>
        <w:tc>
          <w:tcPr>
            <w:tcW w:w="3069" w:type="dxa"/>
            <w:hideMark/>
          </w:tcPr>
          <w:p w:rsidR="0058681C" w:rsidRPr="00F0433E" w:rsidRDefault="0058681C"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First-year teacher</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72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720" w:type="dxa"/>
            <w:shd w:val="clear" w:color="auto" w:fill="FFFF00"/>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810" w:type="dxa"/>
            <w:shd w:val="clear" w:color="auto" w:fill="FFFF00"/>
            <w:hideMark/>
          </w:tcPr>
          <w:p w:rsidR="0058681C" w:rsidRPr="00F0433E"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r>
      <w:tr w:rsidR="0058681C" w:rsidRPr="00F0433E" w:rsidTr="00970233">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069" w:type="dxa"/>
            <w:vMerge/>
            <w:hideMark/>
          </w:tcPr>
          <w:p w:rsidR="0058681C" w:rsidRPr="00B259D2" w:rsidRDefault="0058681C" w:rsidP="00970233">
            <w:pPr>
              <w:jc w:val="left"/>
              <w:rPr>
                <w:rFonts w:asciiTheme="minorHAnsi" w:eastAsia="Times New Roman" w:hAnsiTheme="minorHAnsi" w:cstheme="minorHAnsi"/>
                <w:color w:val="000000"/>
                <w:sz w:val="16"/>
                <w:szCs w:val="16"/>
              </w:rPr>
            </w:pPr>
          </w:p>
        </w:tc>
        <w:tc>
          <w:tcPr>
            <w:tcW w:w="3069" w:type="dxa"/>
            <w:hideMark/>
          </w:tcPr>
          <w:p w:rsidR="0058681C" w:rsidRPr="00F0433E" w:rsidRDefault="0058681C"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Total</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38</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95</w:t>
            </w:r>
          </w:p>
        </w:tc>
        <w:tc>
          <w:tcPr>
            <w:tcW w:w="810" w:type="dxa"/>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shd w:val="clear" w:color="auto" w:fill="FFFF00"/>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133</w:t>
            </w:r>
          </w:p>
        </w:tc>
        <w:tc>
          <w:tcPr>
            <w:tcW w:w="810" w:type="dxa"/>
            <w:shd w:val="clear" w:color="auto" w:fill="FFFF00"/>
            <w:hideMark/>
          </w:tcPr>
          <w:p w:rsidR="0058681C" w:rsidRPr="00F0433E"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r>
      <w:tr w:rsidR="0058681C" w:rsidRPr="00BB075D" w:rsidTr="009702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58681C" w:rsidRPr="00B259D2" w:rsidRDefault="0058681C" w:rsidP="00970233">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Do you teach developmental/basic skills/college prep courses at your college?</w:t>
            </w:r>
          </w:p>
        </w:tc>
        <w:tc>
          <w:tcPr>
            <w:tcW w:w="3069" w:type="dxa"/>
            <w:hideMark/>
          </w:tcPr>
          <w:p w:rsidR="0058681C" w:rsidRPr="00BB075D" w:rsidRDefault="0058681C"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Yes, I teach ONLY such developmental courses</w:t>
            </w:r>
          </w:p>
        </w:tc>
        <w:tc>
          <w:tcPr>
            <w:tcW w:w="810" w:type="dxa"/>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11</w:t>
            </w:r>
          </w:p>
        </w:tc>
        <w:tc>
          <w:tcPr>
            <w:tcW w:w="810" w:type="dxa"/>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26%</w:t>
            </w:r>
          </w:p>
        </w:tc>
        <w:tc>
          <w:tcPr>
            <w:tcW w:w="720" w:type="dxa"/>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7</w:t>
            </w:r>
          </w:p>
        </w:tc>
        <w:tc>
          <w:tcPr>
            <w:tcW w:w="810" w:type="dxa"/>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7%</w:t>
            </w:r>
          </w:p>
        </w:tc>
        <w:tc>
          <w:tcPr>
            <w:tcW w:w="720" w:type="dxa"/>
            <w:shd w:val="clear" w:color="auto" w:fill="FFFF00"/>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18</w:t>
            </w:r>
          </w:p>
        </w:tc>
        <w:tc>
          <w:tcPr>
            <w:tcW w:w="810" w:type="dxa"/>
            <w:shd w:val="clear" w:color="auto" w:fill="FFFF00"/>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12%</w:t>
            </w:r>
          </w:p>
        </w:tc>
      </w:tr>
      <w:tr w:rsidR="0058681C" w:rsidRPr="00BB075D" w:rsidTr="00970233">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069" w:type="dxa"/>
            <w:vMerge/>
            <w:hideMark/>
          </w:tcPr>
          <w:p w:rsidR="0058681C" w:rsidRPr="00BB075D" w:rsidRDefault="0058681C" w:rsidP="00970233">
            <w:pPr>
              <w:jc w:val="left"/>
              <w:rPr>
                <w:rFonts w:asciiTheme="minorHAnsi" w:eastAsia="Times New Roman" w:hAnsiTheme="minorHAnsi" w:cstheme="minorHAnsi"/>
                <w:color w:val="000000"/>
                <w:sz w:val="16"/>
                <w:szCs w:val="16"/>
              </w:rPr>
            </w:pPr>
          </w:p>
        </w:tc>
        <w:tc>
          <w:tcPr>
            <w:tcW w:w="3069" w:type="dxa"/>
            <w:hideMark/>
          </w:tcPr>
          <w:p w:rsidR="0058681C" w:rsidRPr="00BB075D" w:rsidRDefault="0058681C"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Yes, I teach both developmental and college-level courses</w:t>
            </w:r>
          </w:p>
        </w:tc>
        <w:tc>
          <w:tcPr>
            <w:tcW w:w="810" w:type="dxa"/>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w:t>
            </w:r>
          </w:p>
        </w:tc>
        <w:tc>
          <w:tcPr>
            <w:tcW w:w="810" w:type="dxa"/>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19%</w:t>
            </w:r>
          </w:p>
        </w:tc>
        <w:tc>
          <w:tcPr>
            <w:tcW w:w="720" w:type="dxa"/>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13</w:t>
            </w:r>
          </w:p>
        </w:tc>
        <w:tc>
          <w:tcPr>
            <w:tcW w:w="810" w:type="dxa"/>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13%</w:t>
            </w:r>
          </w:p>
        </w:tc>
        <w:tc>
          <w:tcPr>
            <w:tcW w:w="720" w:type="dxa"/>
            <w:shd w:val="clear" w:color="auto" w:fill="FFFF00"/>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21</w:t>
            </w:r>
          </w:p>
        </w:tc>
        <w:tc>
          <w:tcPr>
            <w:tcW w:w="810" w:type="dxa"/>
            <w:shd w:val="clear" w:color="auto" w:fill="FFFF00"/>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w:t>
            </w:r>
          </w:p>
        </w:tc>
      </w:tr>
      <w:tr w:rsidR="0058681C" w:rsidRPr="00BB075D" w:rsidTr="0097023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069" w:type="dxa"/>
            <w:vMerge/>
            <w:hideMark/>
          </w:tcPr>
          <w:p w:rsidR="0058681C" w:rsidRPr="00BB075D" w:rsidRDefault="0058681C" w:rsidP="00970233">
            <w:pPr>
              <w:jc w:val="left"/>
              <w:rPr>
                <w:rFonts w:asciiTheme="minorHAnsi" w:eastAsia="Times New Roman" w:hAnsiTheme="minorHAnsi" w:cstheme="minorHAnsi"/>
                <w:color w:val="000000"/>
                <w:sz w:val="16"/>
                <w:szCs w:val="16"/>
              </w:rPr>
            </w:pPr>
          </w:p>
        </w:tc>
        <w:tc>
          <w:tcPr>
            <w:tcW w:w="3069" w:type="dxa"/>
            <w:hideMark/>
          </w:tcPr>
          <w:p w:rsidR="0058681C" w:rsidRPr="00BB075D" w:rsidRDefault="0058681C"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No, I teach only college-level courses</w:t>
            </w:r>
          </w:p>
        </w:tc>
        <w:tc>
          <w:tcPr>
            <w:tcW w:w="810" w:type="dxa"/>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24</w:t>
            </w:r>
          </w:p>
        </w:tc>
        <w:tc>
          <w:tcPr>
            <w:tcW w:w="810" w:type="dxa"/>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56%</w:t>
            </w:r>
          </w:p>
        </w:tc>
        <w:tc>
          <w:tcPr>
            <w:tcW w:w="720" w:type="dxa"/>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83</w:t>
            </w:r>
          </w:p>
        </w:tc>
        <w:tc>
          <w:tcPr>
            <w:tcW w:w="810" w:type="dxa"/>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81%</w:t>
            </w:r>
          </w:p>
        </w:tc>
        <w:tc>
          <w:tcPr>
            <w:tcW w:w="720" w:type="dxa"/>
            <w:shd w:val="clear" w:color="auto" w:fill="FFFF00"/>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107</w:t>
            </w:r>
          </w:p>
        </w:tc>
        <w:tc>
          <w:tcPr>
            <w:tcW w:w="810" w:type="dxa"/>
            <w:shd w:val="clear" w:color="auto" w:fill="FFFF00"/>
            <w:hideMark/>
          </w:tcPr>
          <w:p w:rsidR="0058681C" w:rsidRPr="00BB075D" w:rsidRDefault="0058681C"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73%</w:t>
            </w:r>
          </w:p>
        </w:tc>
      </w:tr>
      <w:tr w:rsidR="0058681C" w:rsidRPr="00BB075D" w:rsidTr="00970233">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069" w:type="dxa"/>
            <w:vMerge/>
            <w:hideMark/>
          </w:tcPr>
          <w:p w:rsidR="0058681C" w:rsidRPr="00BB075D" w:rsidRDefault="0058681C" w:rsidP="00970233">
            <w:pPr>
              <w:jc w:val="left"/>
              <w:rPr>
                <w:rFonts w:asciiTheme="minorHAnsi" w:eastAsia="Times New Roman" w:hAnsiTheme="minorHAnsi" w:cstheme="minorHAnsi"/>
                <w:color w:val="000000"/>
                <w:sz w:val="16"/>
                <w:szCs w:val="16"/>
              </w:rPr>
            </w:pPr>
          </w:p>
        </w:tc>
        <w:tc>
          <w:tcPr>
            <w:tcW w:w="3069" w:type="dxa"/>
            <w:hideMark/>
          </w:tcPr>
          <w:p w:rsidR="0058681C" w:rsidRPr="00BB075D" w:rsidRDefault="0058681C"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Total</w:t>
            </w:r>
          </w:p>
        </w:tc>
        <w:tc>
          <w:tcPr>
            <w:tcW w:w="810" w:type="dxa"/>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43</w:t>
            </w:r>
          </w:p>
        </w:tc>
        <w:tc>
          <w:tcPr>
            <w:tcW w:w="810" w:type="dxa"/>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103</w:t>
            </w:r>
          </w:p>
        </w:tc>
        <w:tc>
          <w:tcPr>
            <w:tcW w:w="810" w:type="dxa"/>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shd w:val="clear" w:color="auto" w:fill="FFFF00"/>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146</w:t>
            </w:r>
          </w:p>
        </w:tc>
        <w:tc>
          <w:tcPr>
            <w:tcW w:w="810" w:type="dxa"/>
            <w:shd w:val="clear" w:color="auto" w:fill="FFFF00"/>
            <w:hideMark/>
          </w:tcPr>
          <w:p w:rsidR="0058681C" w:rsidRPr="00BB075D" w:rsidRDefault="0058681C"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r>
    </w:tbl>
    <w:p w:rsidR="00EA12A5" w:rsidRPr="00621289" w:rsidRDefault="00EA12A5" w:rsidP="00EA12A5">
      <w:pPr>
        <w:jc w:val="left"/>
      </w:pPr>
    </w:p>
    <w:p w:rsidR="00DE733B" w:rsidRDefault="005D4820" w:rsidP="00C96199">
      <w:pPr>
        <w:jc w:val="left"/>
        <w:rPr>
          <w:sz w:val="24"/>
          <w:szCs w:val="24"/>
          <w:u w:val="single"/>
        </w:rPr>
      </w:pPr>
      <w:bookmarkStart w:id="31" w:name="Teaching_Role"/>
      <w:r>
        <w:rPr>
          <w:sz w:val="24"/>
          <w:szCs w:val="24"/>
          <w:u w:val="single"/>
        </w:rPr>
        <w:t xml:space="preserve">Teaching </w:t>
      </w:r>
      <w:r w:rsidR="00DE733B" w:rsidRPr="00AD2FA3">
        <w:rPr>
          <w:sz w:val="24"/>
          <w:szCs w:val="24"/>
          <w:u w:val="single"/>
        </w:rPr>
        <w:t>Role</w:t>
      </w:r>
    </w:p>
    <w:bookmarkEnd w:id="31"/>
    <w:p w:rsidR="0058681C" w:rsidRPr="00AD2FA3" w:rsidRDefault="0058681C" w:rsidP="00C96199">
      <w:pPr>
        <w:jc w:val="left"/>
        <w:rPr>
          <w:sz w:val="24"/>
          <w:szCs w:val="24"/>
          <w:u w:val="single"/>
        </w:rPr>
      </w:pPr>
      <w:r w:rsidRPr="003F5989">
        <w:rPr>
          <w:b/>
          <w:color w:val="FF0000"/>
          <w:sz w:val="16"/>
          <w:szCs w:val="16"/>
        </w:rPr>
        <w:t xml:space="preserve">(See </w:t>
      </w:r>
      <w:r>
        <w:rPr>
          <w:b/>
          <w:color w:val="FF0000"/>
          <w:sz w:val="16"/>
          <w:szCs w:val="16"/>
        </w:rPr>
        <w:t>A</w:t>
      </w:r>
      <w:r w:rsidRPr="003F5989">
        <w:rPr>
          <w:b/>
          <w:color w:val="FF0000"/>
          <w:sz w:val="16"/>
          <w:szCs w:val="16"/>
        </w:rPr>
        <w:t>lso</w:t>
      </w:r>
      <w:r>
        <w:rPr>
          <w:b/>
          <w:color w:val="FF0000"/>
          <w:sz w:val="16"/>
          <w:szCs w:val="16"/>
        </w:rPr>
        <w:t>:</w:t>
      </w:r>
      <w:r w:rsidRPr="003F5989">
        <w:rPr>
          <w:b/>
          <w:color w:val="FF0000"/>
          <w:sz w:val="16"/>
          <w:szCs w:val="16"/>
        </w:rPr>
        <w:t xml:space="preserve"> “</w:t>
      </w:r>
      <w:hyperlink w:anchor="Class_content_Delivery_methods" w:history="1">
        <w:r w:rsidRPr="0058681C">
          <w:rPr>
            <w:rStyle w:val="Hyperlink"/>
            <w:b/>
            <w:sz w:val="16"/>
            <w:szCs w:val="16"/>
          </w:rPr>
          <w:t>Class Content Delivery Methods</w:t>
        </w:r>
      </w:hyperlink>
      <w:r w:rsidRPr="003F5989">
        <w:rPr>
          <w:b/>
          <w:color w:val="FF0000"/>
          <w:sz w:val="16"/>
          <w:szCs w:val="16"/>
        </w:rPr>
        <w:t xml:space="preserve">” for additional </w:t>
      </w:r>
      <w:r>
        <w:rPr>
          <w:b/>
          <w:color w:val="FF0000"/>
          <w:sz w:val="16"/>
          <w:szCs w:val="16"/>
        </w:rPr>
        <w:t>information on how instruction is delivered in assigned roles</w:t>
      </w:r>
      <w:r w:rsidRPr="003F5989">
        <w:rPr>
          <w:b/>
          <w:color w:val="FF0000"/>
          <w:sz w:val="16"/>
          <w:szCs w:val="16"/>
        </w:rPr>
        <w:t>)</w:t>
      </w:r>
    </w:p>
    <w:tbl>
      <w:tblPr>
        <w:tblStyle w:val="LightGrid-Accent1"/>
        <w:tblW w:w="10690" w:type="dxa"/>
        <w:tblLook w:val="04A0" w:firstRow="1" w:lastRow="0" w:firstColumn="1" w:lastColumn="0" w:noHBand="0" w:noVBand="1"/>
      </w:tblPr>
      <w:tblGrid>
        <w:gridCol w:w="3770"/>
        <w:gridCol w:w="2411"/>
        <w:gridCol w:w="680"/>
        <w:gridCol w:w="839"/>
        <w:gridCol w:w="679"/>
        <w:gridCol w:w="820"/>
        <w:gridCol w:w="679"/>
        <w:gridCol w:w="812"/>
      </w:tblGrid>
      <w:tr w:rsidR="00AD2FA3" w:rsidRPr="00DA54D8" w:rsidTr="00AD2FA3">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90" w:type="dxa"/>
            <w:gridSpan w:val="8"/>
          </w:tcPr>
          <w:p w:rsidR="00AD2FA3" w:rsidRPr="00AD2FA3" w:rsidRDefault="0079197C" w:rsidP="00455B34">
            <w:pPr>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FACULTY QUESTION</w:t>
            </w:r>
            <w:r w:rsidR="00B259D2">
              <w:rPr>
                <w:rFonts w:asciiTheme="minorHAnsi" w:eastAsia="Times New Roman" w:hAnsiTheme="minorHAnsi" w:cstheme="minorHAnsi"/>
                <w:bCs w:val="0"/>
                <w:sz w:val="16"/>
                <w:szCs w:val="16"/>
              </w:rPr>
              <w:t>S</w:t>
            </w:r>
          </w:p>
        </w:tc>
      </w:tr>
      <w:tr w:rsidR="00DE733B" w:rsidRPr="00DA54D8" w:rsidTr="00AD2FA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81" w:type="dxa"/>
            <w:gridSpan w:val="2"/>
            <w:hideMark/>
          </w:tcPr>
          <w:p w:rsidR="00DE733B" w:rsidRPr="00AD2FA3" w:rsidRDefault="00DE733B" w:rsidP="00455B34">
            <w:pPr>
              <w:rPr>
                <w:rFonts w:asciiTheme="minorHAnsi" w:eastAsia="Times New Roman" w:hAnsiTheme="minorHAnsi" w:cstheme="minorHAnsi"/>
                <w:b w:val="0"/>
                <w:bCs w:val="0"/>
                <w:sz w:val="16"/>
                <w:szCs w:val="16"/>
              </w:rPr>
            </w:pPr>
            <w:r w:rsidRPr="00AD2FA3">
              <w:rPr>
                <w:rFonts w:asciiTheme="minorHAnsi" w:eastAsia="Times New Roman" w:hAnsiTheme="minorHAnsi" w:cstheme="minorHAnsi"/>
                <w:b w:val="0"/>
                <w:bCs w:val="0"/>
                <w:sz w:val="16"/>
                <w:szCs w:val="16"/>
              </w:rPr>
              <w:t> </w:t>
            </w:r>
          </w:p>
        </w:tc>
        <w:tc>
          <w:tcPr>
            <w:tcW w:w="1519" w:type="dxa"/>
            <w:gridSpan w:val="2"/>
            <w:hideMark/>
          </w:tcPr>
          <w:p w:rsidR="00DE733B" w:rsidRPr="00AD2FA3" w:rsidRDefault="00DE733B" w:rsidP="00455B3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Part-Time Faculty</w:t>
            </w:r>
          </w:p>
        </w:tc>
        <w:tc>
          <w:tcPr>
            <w:tcW w:w="1499" w:type="dxa"/>
            <w:gridSpan w:val="2"/>
            <w:hideMark/>
          </w:tcPr>
          <w:p w:rsidR="00DE733B" w:rsidRPr="00AD2FA3" w:rsidRDefault="00DE733B" w:rsidP="00455B3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Full-Time Faculty</w:t>
            </w:r>
          </w:p>
        </w:tc>
        <w:tc>
          <w:tcPr>
            <w:tcW w:w="1491" w:type="dxa"/>
            <w:gridSpan w:val="2"/>
            <w:shd w:val="clear" w:color="auto" w:fill="FFFF00"/>
            <w:hideMark/>
          </w:tcPr>
          <w:p w:rsidR="00DE733B" w:rsidRPr="00AD2FA3" w:rsidRDefault="00DE733B" w:rsidP="00455B3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All Faculty</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val="restart"/>
            <w:hideMark/>
          </w:tcPr>
          <w:p w:rsidR="00DE733B" w:rsidRPr="00B259D2" w:rsidRDefault="00DE733B" w:rsidP="00455B34">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During the current academic year, is team teaching part of your teaching role at this college</w:t>
            </w:r>
            <w:r w:rsidR="00AA51FC" w:rsidRPr="00B259D2">
              <w:rPr>
                <w:rFonts w:asciiTheme="minorHAnsi" w:eastAsia="Times New Roman" w:hAnsiTheme="minorHAnsi" w:cstheme="minorHAnsi"/>
                <w:color w:val="000000"/>
                <w:sz w:val="16"/>
                <w:szCs w:val="16"/>
              </w:rPr>
              <w:t>?</w:t>
            </w: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40</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93%</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85</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82%</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125</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85%</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19</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18%</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22</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15%</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val="restart"/>
            <w:hideMark/>
          </w:tcPr>
          <w:p w:rsidR="00DE733B" w:rsidRPr="00B259D2" w:rsidRDefault="00DE733B" w:rsidP="00455B34">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 xml:space="preserve">During the current academic year, </w:t>
            </w:r>
            <w:proofErr w:type="gramStart"/>
            <w:r w:rsidRPr="00B259D2">
              <w:rPr>
                <w:rFonts w:asciiTheme="minorHAnsi" w:eastAsia="Times New Roman" w:hAnsiTheme="minorHAnsi" w:cstheme="minorHAnsi"/>
                <w:color w:val="000000"/>
                <w:sz w:val="16"/>
                <w:szCs w:val="16"/>
              </w:rPr>
              <w:t>are linked courses part</w:t>
            </w:r>
            <w:proofErr w:type="gramEnd"/>
            <w:r w:rsidRPr="00B259D2">
              <w:rPr>
                <w:rFonts w:asciiTheme="minorHAnsi" w:eastAsia="Times New Roman" w:hAnsiTheme="minorHAnsi" w:cstheme="minorHAnsi"/>
                <w:color w:val="000000"/>
                <w:sz w:val="16"/>
                <w:szCs w:val="16"/>
              </w:rPr>
              <w:t xml:space="preserve"> of your teaching role at this college</w:t>
            </w:r>
            <w:r w:rsidR="00AA51FC" w:rsidRPr="00B259D2">
              <w:rPr>
                <w:rFonts w:asciiTheme="minorHAnsi" w:eastAsia="Times New Roman" w:hAnsiTheme="minorHAnsi" w:cstheme="minorHAnsi"/>
                <w:color w:val="000000"/>
                <w:sz w:val="16"/>
                <w:szCs w:val="16"/>
              </w:rPr>
              <w:t>?</w:t>
            </w: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41</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95%</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86</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83%</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127</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86%</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5%</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18</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17%</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20</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val="restart"/>
            <w:hideMark/>
          </w:tcPr>
          <w:p w:rsidR="00DE733B" w:rsidRPr="00B259D2" w:rsidRDefault="00DE733B" w:rsidP="00455B34">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 xml:space="preserve">During the current academic year, </w:t>
            </w:r>
            <w:proofErr w:type="gramStart"/>
            <w:r w:rsidRPr="00B259D2">
              <w:rPr>
                <w:rFonts w:asciiTheme="minorHAnsi" w:eastAsia="Times New Roman" w:hAnsiTheme="minorHAnsi" w:cstheme="minorHAnsi"/>
                <w:color w:val="000000"/>
                <w:sz w:val="16"/>
                <w:szCs w:val="16"/>
              </w:rPr>
              <w:t>are learning communities part</w:t>
            </w:r>
            <w:proofErr w:type="gramEnd"/>
            <w:r w:rsidRPr="00B259D2">
              <w:rPr>
                <w:rFonts w:asciiTheme="minorHAnsi" w:eastAsia="Times New Roman" w:hAnsiTheme="minorHAnsi" w:cstheme="minorHAnsi"/>
                <w:color w:val="000000"/>
                <w:sz w:val="16"/>
                <w:szCs w:val="16"/>
              </w:rPr>
              <w:t xml:space="preserve"> of your teaching role at this college</w:t>
            </w:r>
            <w:r w:rsidR="00AA51FC" w:rsidRPr="00B259D2">
              <w:rPr>
                <w:rFonts w:asciiTheme="minorHAnsi" w:eastAsia="Times New Roman" w:hAnsiTheme="minorHAnsi" w:cstheme="minorHAnsi"/>
                <w:color w:val="000000"/>
                <w:sz w:val="16"/>
                <w:szCs w:val="16"/>
              </w:rPr>
              <w:t>?</w:t>
            </w: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40</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93%</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94</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90%</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134</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91%</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13</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70" w:type="dxa"/>
            <w:vMerge w:val="restart"/>
            <w:hideMark/>
          </w:tcPr>
          <w:p w:rsidR="00DE733B" w:rsidRPr="00B259D2" w:rsidRDefault="00DE733B" w:rsidP="00455B34">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 xml:space="preserve">During the current academic year, </w:t>
            </w:r>
            <w:proofErr w:type="gramStart"/>
            <w:r w:rsidRPr="00B259D2">
              <w:rPr>
                <w:rFonts w:asciiTheme="minorHAnsi" w:eastAsia="Times New Roman" w:hAnsiTheme="minorHAnsi" w:cstheme="minorHAnsi"/>
                <w:color w:val="000000"/>
                <w:sz w:val="16"/>
                <w:szCs w:val="16"/>
              </w:rPr>
              <w:t>are capstone courses part</w:t>
            </w:r>
            <w:proofErr w:type="gramEnd"/>
            <w:r w:rsidRPr="00B259D2">
              <w:rPr>
                <w:rFonts w:asciiTheme="minorHAnsi" w:eastAsia="Times New Roman" w:hAnsiTheme="minorHAnsi" w:cstheme="minorHAnsi"/>
                <w:color w:val="000000"/>
                <w:sz w:val="16"/>
                <w:szCs w:val="16"/>
              </w:rPr>
              <w:t xml:space="preserve"> of your teaching role at this college</w:t>
            </w:r>
            <w:r w:rsidR="00AA51FC" w:rsidRPr="00B259D2">
              <w:rPr>
                <w:rFonts w:asciiTheme="minorHAnsi" w:eastAsia="Times New Roman" w:hAnsiTheme="minorHAnsi" w:cstheme="minorHAnsi"/>
                <w:color w:val="000000"/>
                <w:sz w:val="16"/>
                <w:szCs w:val="16"/>
              </w:rPr>
              <w:t>?</w:t>
            </w: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40</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93%</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78</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75%</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118</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80%</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26</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25%</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29</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20%</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val="restart"/>
            <w:hideMark/>
          </w:tcPr>
          <w:p w:rsidR="00DE733B" w:rsidRPr="00B259D2" w:rsidRDefault="00DE733B" w:rsidP="00455B34">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During the current academic year, is academic advising part of your teaching role at this college</w:t>
            </w:r>
            <w:r w:rsidR="00AA51FC" w:rsidRPr="00B259D2">
              <w:rPr>
                <w:rFonts w:asciiTheme="minorHAnsi" w:eastAsia="Times New Roman" w:hAnsiTheme="minorHAnsi" w:cstheme="minorHAnsi"/>
                <w:color w:val="000000"/>
                <w:sz w:val="16"/>
                <w:szCs w:val="16"/>
              </w:rPr>
              <w:t>?</w:t>
            </w: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38</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88%</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44</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42%</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82</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56%</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5</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12%</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60</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58%</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65</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44%</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val="restart"/>
            <w:hideMark/>
          </w:tcPr>
          <w:p w:rsidR="00DE733B" w:rsidRPr="00B259D2" w:rsidRDefault="00DE733B" w:rsidP="00455B34">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During the current academic year, is clinical and other field supervision of student work part of your teaching role at this college</w:t>
            </w:r>
            <w:r w:rsidR="00AA51FC" w:rsidRPr="00B259D2">
              <w:rPr>
                <w:rFonts w:asciiTheme="minorHAnsi" w:eastAsia="Times New Roman" w:hAnsiTheme="minorHAnsi" w:cstheme="minorHAnsi"/>
                <w:color w:val="000000"/>
                <w:sz w:val="16"/>
                <w:szCs w:val="16"/>
              </w:rPr>
              <w:t>?</w:t>
            </w: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42</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98%</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66</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63%</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108</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73%</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38</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37%</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39</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27%</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val="restart"/>
            <w:hideMark/>
          </w:tcPr>
          <w:p w:rsidR="00DE733B" w:rsidRPr="00B259D2" w:rsidRDefault="00DE733B" w:rsidP="00455B34">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 xml:space="preserve">During the current academic year, </w:t>
            </w:r>
            <w:proofErr w:type="gramStart"/>
            <w:r w:rsidRPr="00B259D2">
              <w:rPr>
                <w:rFonts w:asciiTheme="minorHAnsi" w:eastAsia="Times New Roman" w:hAnsiTheme="minorHAnsi" w:cstheme="minorHAnsi"/>
                <w:color w:val="000000"/>
                <w:sz w:val="16"/>
                <w:szCs w:val="16"/>
              </w:rPr>
              <w:t>are distance</w:t>
            </w:r>
            <w:proofErr w:type="gramEnd"/>
            <w:r w:rsidRPr="00B259D2">
              <w:rPr>
                <w:rFonts w:asciiTheme="minorHAnsi" w:eastAsia="Times New Roman" w:hAnsiTheme="minorHAnsi" w:cstheme="minorHAnsi"/>
                <w:color w:val="000000"/>
                <w:sz w:val="16"/>
                <w:szCs w:val="16"/>
              </w:rPr>
              <w:t xml:space="preserve"> learning courses part of your teaching role at this college</w:t>
            </w:r>
            <w:r w:rsidR="00AA51FC" w:rsidRPr="00B259D2">
              <w:rPr>
                <w:rFonts w:asciiTheme="minorHAnsi" w:eastAsia="Times New Roman" w:hAnsiTheme="minorHAnsi" w:cstheme="minorHAnsi"/>
                <w:color w:val="000000"/>
                <w:sz w:val="16"/>
                <w:szCs w:val="16"/>
              </w:rPr>
              <w:t>?</w:t>
            </w: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38</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88%</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65</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63%</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103</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70%</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5</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12%</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39</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38%</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44</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30%</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val="restart"/>
            <w:hideMark/>
          </w:tcPr>
          <w:p w:rsidR="00DE733B" w:rsidRPr="00B259D2" w:rsidRDefault="00DE733B" w:rsidP="00455B34">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During the current academic year, is service learning (community service) incorporated into your course part of your teaching role at this college</w:t>
            </w:r>
            <w:r w:rsidR="00AA51FC" w:rsidRPr="00B259D2">
              <w:rPr>
                <w:rFonts w:asciiTheme="minorHAnsi" w:eastAsia="Times New Roman" w:hAnsiTheme="minorHAnsi" w:cstheme="minorHAnsi"/>
                <w:color w:val="000000"/>
                <w:sz w:val="16"/>
                <w:szCs w:val="16"/>
              </w:rPr>
              <w:t>?</w:t>
            </w: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42</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98%</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90</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87%</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132</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90%</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13%</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15</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B259D2"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val="restart"/>
            <w:hideMark/>
          </w:tcPr>
          <w:p w:rsidR="00DE733B" w:rsidRPr="00B259D2" w:rsidRDefault="00DE733B" w:rsidP="00455B34">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During the current academic year, are independent studies part of your teaching role at this college</w:t>
            </w:r>
            <w:r w:rsidR="00AA51FC" w:rsidRPr="00B259D2">
              <w:rPr>
                <w:rFonts w:asciiTheme="minorHAnsi" w:eastAsia="Times New Roman" w:hAnsiTheme="minorHAnsi" w:cstheme="minorHAnsi"/>
                <w:color w:val="000000"/>
                <w:sz w:val="16"/>
                <w:szCs w:val="16"/>
              </w:rPr>
              <w:t>?</w:t>
            </w: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40</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93%</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81</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78%</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121</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82%</w:t>
            </w:r>
          </w:p>
        </w:tc>
      </w:tr>
      <w:tr w:rsidR="00DE733B" w:rsidRPr="00DA54D8"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AD2FA3"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68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w:t>
            </w:r>
          </w:p>
        </w:tc>
        <w:tc>
          <w:tcPr>
            <w:tcW w:w="83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w:t>
            </w:r>
          </w:p>
        </w:tc>
        <w:tc>
          <w:tcPr>
            <w:tcW w:w="679"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23</w:t>
            </w:r>
          </w:p>
        </w:tc>
        <w:tc>
          <w:tcPr>
            <w:tcW w:w="820" w:type="dxa"/>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22%</w:t>
            </w:r>
          </w:p>
        </w:tc>
        <w:tc>
          <w:tcPr>
            <w:tcW w:w="679"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26</w:t>
            </w:r>
          </w:p>
        </w:tc>
        <w:tc>
          <w:tcPr>
            <w:tcW w:w="812" w:type="dxa"/>
            <w:shd w:val="clear" w:color="auto" w:fill="FFFF00"/>
            <w:vAlign w:val="center"/>
            <w:hideMark/>
          </w:tcPr>
          <w:p w:rsidR="00DE733B" w:rsidRPr="00AD2FA3" w:rsidRDefault="00DE733B"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18%</w:t>
            </w:r>
          </w:p>
        </w:tc>
      </w:tr>
      <w:tr w:rsidR="00DE733B" w:rsidRPr="00DA54D8"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DE733B" w:rsidRPr="00AD2FA3" w:rsidRDefault="00DE733B" w:rsidP="00455B34">
            <w:pPr>
              <w:jc w:val="left"/>
              <w:rPr>
                <w:rFonts w:asciiTheme="minorHAnsi" w:eastAsia="Times New Roman" w:hAnsiTheme="minorHAnsi" w:cstheme="minorHAnsi"/>
                <w:color w:val="000000"/>
                <w:sz w:val="16"/>
                <w:szCs w:val="16"/>
              </w:rPr>
            </w:pPr>
          </w:p>
        </w:tc>
        <w:tc>
          <w:tcPr>
            <w:tcW w:w="2411" w:type="dxa"/>
            <w:hideMark/>
          </w:tcPr>
          <w:p w:rsidR="00DE733B" w:rsidRPr="00AD2FA3" w:rsidRDefault="00DE733B" w:rsidP="00455B3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68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3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20" w:type="dxa"/>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2" w:type="dxa"/>
            <w:shd w:val="clear" w:color="auto" w:fill="FFFF00"/>
            <w:vAlign w:val="center"/>
            <w:hideMark/>
          </w:tcPr>
          <w:p w:rsidR="00DE733B" w:rsidRPr="00AD2FA3" w:rsidRDefault="00DE733B"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bl>
    <w:p w:rsidR="00F96CB0" w:rsidRDefault="00F96CB0" w:rsidP="00C96199">
      <w:pPr>
        <w:jc w:val="left"/>
        <w:rPr>
          <w:b/>
          <w:sz w:val="28"/>
          <w:szCs w:val="28"/>
          <w:u w:val="single"/>
        </w:rPr>
      </w:pPr>
    </w:p>
    <w:p w:rsidR="0058681C" w:rsidRDefault="0058681C" w:rsidP="00C96199">
      <w:pPr>
        <w:jc w:val="left"/>
        <w:rPr>
          <w:b/>
          <w:sz w:val="28"/>
          <w:szCs w:val="28"/>
          <w:u w:val="single"/>
        </w:rPr>
      </w:pPr>
    </w:p>
    <w:p w:rsidR="0058681C" w:rsidRDefault="0058681C" w:rsidP="00C96199">
      <w:pPr>
        <w:jc w:val="left"/>
        <w:rPr>
          <w:b/>
          <w:sz w:val="28"/>
          <w:szCs w:val="28"/>
          <w:u w:val="single"/>
        </w:rPr>
      </w:pPr>
    </w:p>
    <w:p w:rsidR="0058681C" w:rsidRDefault="0058681C" w:rsidP="00C96199">
      <w:pPr>
        <w:jc w:val="left"/>
        <w:rPr>
          <w:b/>
          <w:sz w:val="28"/>
          <w:szCs w:val="28"/>
          <w:u w:val="single"/>
        </w:rPr>
      </w:pPr>
    </w:p>
    <w:p w:rsidR="0058681C" w:rsidRDefault="0058681C" w:rsidP="0058681C">
      <w:pPr>
        <w:jc w:val="left"/>
        <w:rPr>
          <w:sz w:val="24"/>
          <w:szCs w:val="24"/>
          <w:u w:val="single"/>
        </w:rPr>
      </w:pPr>
    </w:p>
    <w:p w:rsidR="0058681C" w:rsidRPr="0058681C" w:rsidRDefault="0058681C" w:rsidP="00C96199">
      <w:pPr>
        <w:jc w:val="left"/>
        <w:rPr>
          <w:sz w:val="24"/>
          <w:szCs w:val="24"/>
          <w:u w:val="single"/>
        </w:rPr>
      </w:pPr>
      <w:r>
        <w:rPr>
          <w:sz w:val="24"/>
          <w:szCs w:val="24"/>
          <w:u w:val="single"/>
        </w:rPr>
        <w:lastRenderedPageBreak/>
        <w:t xml:space="preserve">Teaching </w:t>
      </w:r>
      <w:r w:rsidRPr="00AD2FA3">
        <w:rPr>
          <w:sz w:val="24"/>
          <w:szCs w:val="24"/>
          <w:u w:val="single"/>
        </w:rPr>
        <w:t>Role</w:t>
      </w:r>
      <w:r>
        <w:rPr>
          <w:sz w:val="24"/>
          <w:szCs w:val="24"/>
          <w:u w:val="single"/>
        </w:rPr>
        <w:t xml:space="preserve"> Continued</w:t>
      </w:r>
    </w:p>
    <w:tbl>
      <w:tblPr>
        <w:tblStyle w:val="LightGrid-Accent1"/>
        <w:tblW w:w="10908" w:type="dxa"/>
        <w:tblLook w:val="04A0" w:firstRow="1" w:lastRow="0" w:firstColumn="1" w:lastColumn="0" w:noHBand="0" w:noVBand="1"/>
      </w:tblPr>
      <w:tblGrid>
        <w:gridCol w:w="3186"/>
        <w:gridCol w:w="900"/>
        <w:gridCol w:w="1046"/>
        <w:gridCol w:w="1228"/>
        <w:gridCol w:w="1046"/>
        <w:gridCol w:w="1228"/>
        <w:gridCol w:w="1046"/>
        <w:gridCol w:w="1228"/>
      </w:tblGrid>
      <w:tr w:rsidR="009E55DC" w:rsidRPr="009E55DC" w:rsidTr="009E55DC">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tcPr>
          <w:p w:rsidR="009E55DC" w:rsidRPr="009E55DC" w:rsidRDefault="0079197C" w:rsidP="001637C9">
            <w:pPr>
              <w:rPr>
                <w:rFonts w:eastAsia="Times New Roman" w:cstheme="minorHAnsi"/>
                <w:sz w:val="16"/>
                <w:szCs w:val="16"/>
              </w:rPr>
            </w:pPr>
            <w:r>
              <w:rPr>
                <w:rFonts w:asciiTheme="minorHAnsi" w:eastAsia="Times New Roman" w:hAnsiTheme="minorHAnsi" w:cstheme="minorHAnsi"/>
                <w:bCs w:val="0"/>
                <w:sz w:val="16"/>
                <w:szCs w:val="16"/>
              </w:rPr>
              <w:t>FACULTY QUESTIONS</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tcPr>
          <w:p w:rsidR="00F96CB0" w:rsidRPr="006829EF" w:rsidRDefault="00F96CB0" w:rsidP="001637C9">
            <w:pPr>
              <w:jc w:val="left"/>
              <w:rPr>
                <w:rFonts w:asciiTheme="minorHAnsi" w:eastAsia="Times New Roman" w:hAnsiTheme="minorHAnsi" w:cstheme="minorHAnsi"/>
                <w:bCs w:val="0"/>
                <w:color w:val="FFFFFF"/>
                <w:sz w:val="16"/>
                <w:szCs w:val="16"/>
              </w:rPr>
            </w:pPr>
            <w:r w:rsidRPr="006829EF">
              <w:rPr>
                <w:rFonts w:asciiTheme="minorHAnsi" w:eastAsia="Times New Roman" w:hAnsiTheme="minorHAnsi" w:cstheme="minorHAnsi"/>
                <w:sz w:val="16"/>
                <w:szCs w:val="16"/>
              </w:rPr>
              <w:t>During the current academic year at this college, in which of the following ways, if at all, have you been involved in an accelerated course or a fast-track program (learning experience designed to move students through coursework in order to complete their educational goals more quickly)?</w:t>
            </w:r>
          </w:p>
        </w:tc>
      </w:tr>
      <w:tr w:rsidR="00F96CB0" w:rsidRPr="009E55DC" w:rsidTr="009E55D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86" w:type="dxa"/>
            <w:gridSpan w:val="2"/>
            <w:hideMark/>
          </w:tcPr>
          <w:p w:rsidR="00F96CB0" w:rsidRPr="009E55DC" w:rsidRDefault="00F96CB0" w:rsidP="001637C9">
            <w:pPr>
              <w:rPr>
                <w:rFonts w:asciiTheme="minorHAnsi" w:eastAsia="Times New Roman" w:hAnsiTheme="minorHAnsi" w:cstheme="minorHAnsi"/>
                <w:b w:val="0"/>
                <w:bCs w:val="0"/>
                <w:sz w:val="16"/>
                <w:szCs w:val="16"/>
              </w:rPr>
            </w:pPr>
          </w:p>
        </w:tc>
        <w:tc>
          <w:tcPr>
            <w:tcW w:w="2274" w:type="dxa"/>
            <w:gridSpan w:val="2"/>
            <w:hideMark/>
          </w:tcPr>
          <w:p w:rsidR="00F96CB0" w:rsidRPr="006829EF"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829EF">
              <w:rPr>
                <w:rFonts w:eastAsia="Times New Roman" w:cstheme="minorHAnsi"/>
                <w:b/>
                <w:bCs/>
                <w:sz w:val="16"/>
                <w:szCs w:val="16"/>
              </w:rPr>
              <w:t>Part-Time Faculty</w:t>
            </w:r>
          </w:p>
        </w:tc>
        <w:tc>
          <w:tcPr>
            <w:tcW w:w="2274" w:type="dxa"/>
            <w:gridSpan w:val="2"/>
            <w:hideMark/>
          </w:tcPr>
          <w:p w:rsidR="00F96CB0" w:rsidRPr="006829EF"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829EF">
              <w:rPr>
                <w:rFonts w:eastAsia="Times New Roman" w:cstheme="minorHAnsi"/>
                <w:b/>
                <w:bCs/>
                <w:sz w:val="16"/>
                <w:szCs w:val="16"/>
              </w:rPr>
              <w:t>Full-Time Faculty</w:t>
            </w:r>
          </w:p>
        </w:tc>
        <w:tc>
          <w:tcPr>
            <w:tcW w:w="2274" w:type="dxa"/>
            <w:gridSpan w:val="2"/>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E55DC">
              <w:rPr>
                <w:rFonts w:eastAsia="Times New Roman" w:cstheme="minorHAnsi"/>
                <w:b/>
                <w:bCs/>
                <w:sz w:val="16"/>
                <w:szCs w:val="16"/>
              </w:rPr>
              <w:t>All Faculty</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86" w:type="dxa"/>
            <w:gridSpan w:val="2"/>
            <w:hideMark/>
          </w:tcPr>
          <w:p w:rsidR="00F96CB0" w:rsidRPr="009E55DC" w:rsidRDefault="00F96CB0" w:rsidP="001637C9">
            <w:pPr>
              <w:rPr>
                <w:rFonts w:asciiTheme="minorHAnsi" w:eastAsia="Times New Roman" w:hAnsiTheme="minorHAnsi" w:cstheme="minorHAnsi"/>
                <w:b w:val="0"/>
                <w:bCs w:val="0"/>
                <w:color w:val="FFFFFF"/>
                <w:sz w:val="16"/>
                <w:szCs w:val="16"/>
              </w:rPr>
            </w:pPr>
            <w:r w:rsidRPr="009E55DC">
              <w:rPr>
                <w:rFonts w:asciiTheme="minorHAnsi" w:eastAsia="Times New Roman" w:hAnsiTheme="minorHAnsi" w:cstheme="minorHAnsi"/>
                <w:b w:val="0"/>
                <w:bCs w:val="0"/>
                <w:color w:val="FFFFFF"/>
                <w:sz w:val="16"/>
                <w:szCs w:val="16"/>
              </w:rPr>
              <w:t> </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E55DC">
              <w:rPr>
                <w:rFonts w:eastAsia="Times New Roman" w:cstheme="minorHAnsi"/>
                <w:b/>
                <w:bCs/>
                <w:sz w:val="16"/>
                <w:szCs w:val="16"/>
              </w:rPr>
              <w:t>Count</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E55DC">
              <w:rPr>
                <w:rFonts w:eastAsia="Times New Roman" w:cstheme="minorHAnsi"/>
                <w:b/>
                <w:bCs/>
                <w:sz w:val="16"/>
                <w:szCs w:val="16"/>
              </w:rPr>
              <w:t>Percent</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E55DC">
              <w:rPr>
                <w:rFonts w:eastAsia="Times New Roman" w:cstheme="minorHAnsi"/>
                <w:b/>
                <w:bCs/>
                <w:sz w:val="16"/>
                <w:szCs w:val="16"/>
              </w:rPr>
              <w:t>Count</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E55DC">
              <w:rPr>
                <w:rFonts w:eastAsia="Times New Roman" w:cstheme="minorHAnsi"/>
                <w:b/>
                <w:bCs/>
                <w:sz w:val="16"/>
                <w:szCs w:val="16"/>
              </w:rPr>
              <w:t>Percent</w:t>
            </w:r>
          </w:p>
        </w:tc>
        <w:tc>
          <w:tcPr>
            <w:tcW w:w="1046"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E55DC">
              <w:rPr>
                <w:rFonts w:eastAsia="Times New Roman" w:cstheme="minorHAnsi"/>
                <w:b/>
                <w:bCs/>
                <w:sz w:val="16"/>
                <w:szCs w:val="16"/>
              </w:rPr>
              <w:t>Count</w:t>
            </w:r>
          </w:p>
        </w:tc>
        <w:tc>
          <w:tcPr>
            <w:tcW w:w="1228"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E55DC">
              <w:rPr>
                <w:rFonts w:eastAsia="Times New Roman" w:cstheme="minorHAnsi"/>
                <w:b/>
                <w:bCs/>
                <w:sz w:val="16"/>
                <w:szCs w:val="16"/>
              </w:rPr>
              <w:t>Percent</w:t>
            </w:r>
          </w:p>
        </w:tc>
      </w:tr>
      <w:tr w:rsidR="009E55DC" w:rsidRPr="009E55DC" w:rsidTr="009E55DC">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186" w:type="dxa"/>
            <w:vMerge w:val="restart"/>
            <w:hideMark/>
          </w:tcPr>
          <w:p w:rsidR="00F96CB0" w:rsidRPr="006829EF" w:rsidRDefault="00F96CB0" w:rsidP="001637C9">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A. Planning/designing</w:t>
            </w:r>
          </w:p>
        </w:tc>
        <w:tc>
          <w:tcPr>
            <w:tcW w:w="900" w:type="dxa"/>
            <w:hideMark/>
          </w:tcPr>
          <w:p w:rsidR="00F96CB0" w:rsidRPr="009E55DC" w:rsidRDefault="00F96CB0"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Yes</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0</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0%</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11</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11%</w:t>
            </w:r>
          </w:p>
        </w:tc>
        <w:tc>
          <w:tcPr>
            <w:tcW w:w="1046"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11</w:t>
            </w:r>
          </w:p>
        </w:tc>
        <w:tc>
          <w:tcPr>
            <w:tcW w:w="1228"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7%</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No</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43</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93</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89%</w:t>
            </w:r>
          </w:p>
        </w:tc>
        <w:tc>
          <w:tcPr>
            <w:tcW w:w="1046"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136</w:t>
            </w:r>
          </w:p>
        </w:tc>
        <w:tc>
          <w:tcPr>
            <w:tcW w:w="1228"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93%</w:t>
            </w:r>
          </w:p>
        </w:tc>
      </w:tr>
      <w:tr w:rsidR="009E55DC" w:rsidRPr="009E55DC" w:rsidTr="009E55DC">
        <w:trPr>
          <w:cnfStyle w:val="000000010000" w:firstRow="0" w:lastRow="0" w:firstColumn="0" w:lastColumn="0" w:oddVBand="0" w:evenVBand="0" w:oddHBand="0" w:evenHBand="1"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Total</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43</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104</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147</w:t>
            </w:r>
          </w:p>
        </w:tc>
        <w:tc>
          <w:tcPr>
            <w:tcW w:w="1228"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86" w:type="dxa"/>
            <w:vMerge w:val="restart"/>
            <w:hideMark/>
          </w:tcPr>
          <w:p w:rsidR="00F96CB0" w:rsidRPr="006829EF" w:rsidRDefault="00F96CB0" w:rsidP="001637C9">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B. Coordinating/supervising</w:t>
            </w:r>
          </w:p>
        </w:tc>
        <w:tc>
          <w:tcPr>
            <w:tcW w:w="900" w:type="dxa"/>
            <w:hideMark/>
          </w:tcPr>
          <w:p w:rsidR="00F96CB0" w:rsidRPr="009E55DC" w:rsidRDefault="00F96CB0"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Yes</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0</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0%</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7</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7%</w:t>
            </w:r>
          </w:p>
        </w:tc>
        <w:tc>
          <w:tcPr>
            <w:tcW w:w="1046"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7</w:t>
            </w:r>
          </w:p>
        </w:tc>
        <w:tc>
          <w:tcPr>
            <w:tcW w:w="1228"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5%</w:t>
            </w:r>
          </w:p>
        </w:tc>
      </w:tr>
      <w:tr w:rsidR="009E55DC" w:rsidRPr="009E55DC" w:rsidTr="009E55DC">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No</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43</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97</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93%</w:t>
            </w:r>
          </w:p>
        </w:tc>
        <w:tc>
          <w:tcPr>
            <w:tcW w:w="1046"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140</w:t>
            </w:r>
          </w:p>
        </w:tc>
        <w:tc>
          <w:tcPr>
            <w:tcW w:w="1228"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95%</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Total</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43</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104</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147</w:t>
            </w:r>
          </w:p>
        </w:tc>
        <w:tc>
          <w:tcPr>
            <w:tcW w:w="1228"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r>
      <w:tr w:rsidR="009E55DC" w:rsidRPr="009E55DC" w:rsidTr="009E55DC">
        <w:trPr>
          <w:cnfStyle w:val="000000010000" w:firstRow="0" w:lastRow="0" w:firstColumn="0" w:lastColumn="0" w:oddVBand="0" w:evenVBand="0" w:oddHBand="0" w:evenHBand="1"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186" w:type="dxa"/>
            <w:vMerge w:val="restart"/>
            <w:hideMark/>
          </w:tcPr>
          <w:p w:rsidR="00F96CB0" w:rsidRPr="006829EF" w:rsidRDefault="00F96CB0" w:rsidP="001637C9">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C. Teaching/facilitating</w:t>
            </w:r>
          </w:p>
        </w:tc>
        <w:tc>
          <w:tcPr>
            <w:tcW w:w="900" w:type="dxa"/>
            <w:hideMark/>
          </w:tcPr>
          <w:p w:rsidR="00F96CB0" w:rsidRPr="009E55DC" w:rsidRDefault="00F96CB0"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Yes</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3</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7%</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16</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15%</w:t>
            </w:r>
          </w:p>
        </w:tc>
        <w:tc>
          <w:tcPr>
            <w:tcW w:w="1046"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19</w:t>
            </w:r>
          </w:p>
        </w:tc>
        <w:tc>
          <w:tcPr>
            <w:tcW w:w="1228"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13%</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No</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40</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93%</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88</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85%</w:t>
            </w:r>
          </w:p>
        </w:tc>
        <w:tc>
          <w:tcPr>
            <w:tcW w:w="1046"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128</w:t>
            </w:r>
          </w:p>
        </w:tc>
        <w:tc>
          <w:tcPr>
            <w:tcW w:w="1228"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87%</w:t>
            </w:r>
          </w:p>
        </w:tc>
      </w:tr>
      <w:tr w:rsidR="009E55DC" w:rsidRPr="009E55DC" w:rsidTr="009E55DC">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Total</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43</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104</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147</w:t>
            </w:r>
          </w:p>
        </w:tc>
        <w:tc>
          <w:tcPr>
            <w:tcW w:w="1228"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86" w:type="dxa"/>
            <w:vMerge w:val="restart"/>
            <w:hideMark/>
          </w:tcPr>
          <w:p w:rsidR="00F96CB0" w:rsidRPr="006829EF" w:rsidRDefault="00F96CB0" w:rsidP="001637C9">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D. Advising/referring students into the experience</w:t>
            </w:r>
          </w:p>
        </w:tc>
        <w:tc>
          <w:tcPr>
            <w:tcW w:w="900" w:type="dxa"/>
            <w:hideMark/>
          </w:tcPr>
          <w:p w:rsidR="00F96CB0" w:rsidRPr="009E55DC" w:rsidRDefault="00F96CB0"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Yes</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3</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7%</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14</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13%</w:t>
            </w:r>
          </w:p>
        </w:tc>
        <w:tc>
          <w:tcPr>
            <w:tcW w:w="1046"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17</w:t>
            </w:r>
          </w:p>
        </w:tc>
        <w:tc>
          <w:tcPr>
            <w:tcW w:w="1228"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12%</w:t>
            </w:r>
          </w:p>
        </w:tc>
      </w:tr>
      <w:tr w:rsidR="009E55DC" w:rsidRPr="009E55DC" w:rsidTr="009E55DC">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No</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40</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93%</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90</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87%</w:t>
            </w:r>
          </w:p>
        </w:tc>
        <w:tc>
          <w:tcPr>
            <w:tcW w:w="1046"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130</w:t>
            </w:r>
          </w:p>
        </w:tc>
        <w:tc>
          <w:tcPr>
            <w:tcW w:w="1228"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88%</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Total</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43</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104</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147</w:t>
            </w:r>
          </w:p>
        </w:tc>
        <w:tc>
          <w:tcPr>
            <w:tcW w:w="1228"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r>
      <w:tr w:rsidR="009E55DC" w:rsidRPr="009E55DC" w:rsidTr="009E55DC">
        <w:trPr>
          <w:cnfStyle w:val="000000010000" w:firstRow="0" w:lastRow="0" w:firstColumn="0" w:lastColumn="0" w:oddVBand="0" w:evenVBand="0" w:oddHBand="0" w:evenHBand="1"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86" w:type="dxa"/>
            <w:vMerge w:val="restart"/>
            <w:hideMark/>
          </w:tcPr>
          <w:p w:rsidR="00F96CB0" w:rsidRPr="006829EF" w:rsidRDefault="00F96CB0" w:rsidP="001637C9">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E. Training faculty</w:t>
            </w:r>
          </w:p>
        </w:tc>
        <w:tc>
          <w:tcPr>
            <w:tcW w:w="900" w:type="dxa"/>
            <w:hideMark/>
          </w:tcPr>
          <w:p w:rsidR="00F96CB0" w:rsidRPr="009E55DC" w:rsidRDefault="00F96CB0"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Yes</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0</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0%</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w:t>
            </w:r>
          </w:p>
        </w:tc>
        <w:tc>
          <w:tcPr>
            <w:tcW w:w="1046"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w:t>
            </w:r>
          </w:p>
        </w:tc>
        <w:tc>
          <w:tcPr>
            <w:tcW w:w="1228"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3%</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No</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43</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96%</w:t>
            </w:r>
          </w:p>
        </w:tc>
        <w:tc>
          <w:tcPr>
            <w:tcW w:w="1046"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143</w:t>
            </w:r>
          </w:p>
        </w:tc>
        <w:tc>
          <w:tcPr>
            <w:tcW w:w="1228"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97%</w:t>
            </w:r>
          </w:p>
        </w:tc>
      </w:tr>
      <w:tr w:rsidR="009E55DC" w:rsidRPr="009E55DC" w:rsidTr="009E55DC">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Total</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43</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104</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147</w:t>
            </w:r>
          </w:p>
        </w:tc>
        <w:tc>
          <w:tcPr>
            <w:tcW w:w="1228"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186" w:type="dxa"/>
            <w:vMerge w:val="restart"/>
            <w:hideMark/>
          </w:tcPr>
          <w:p w:rsidR="00F96CB0" w:rsidRPr="006829EF" w:rsidRDefault="00F96CB0" w:rsidP="001637C9">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F. Training or mentoring student tutors</w:t>
            </w:r>
          </w:p>
        </w:tc>
        <w:tc>
          <w:tcPr>
            <w:tcW w:w="900" w:type="dxa"/>
            <w:hideMark/>
          </w:tcPr>
          <w:p w:rsidR="00F96CB0" w:rsidRPr="009E55DC" w:rsidRDefault="00F96CB0"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Yes</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0</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0%</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w:t>
            </w:r>
          </w:p>
        </w:tc>
        <w:tc>
          <w:tcPr>
            <w:tcW w:w="1046"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w:t>
            </w:r>
          </w:p>
        </w:tc>
        <w:tc>
          <w:tcPr>
            <w:tcW w:w="1228"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w:t>
            </w:r>
          </w:p>
        </w:tc>
      </w:tr>
      <w:tr w:rsidR="009E55DC" w:rsidRPr="009E55DC" w:rsidTr="009E55DC">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No</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43</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103</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99%</w:t>
            </w:r>
          </w:p>
        </w:tc>
        <w:tc>
          <w:tcPr>
            <w:tcW w:w="1046"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146</w:t>
            </w:r>
          </w:p>
        </w:tc>
        <w:tc>
          <w:tcPr>
            <w:tcW w:w="1228"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99%</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6829EF" w:rsidRDefault="00F96CB0" w:rsidP="001637C9">
            <w:pPr>
              <w:jc w:val="left"/>
              <w:rPr>
                <w:rFonts w:asciiTheme="minorHAnsi" w:eastAsia="Times New Roman" w:hAnsiTheme="minorHAnsi" w:cstheme="minorHAnsi"/>
                <w:b w:val="0"/>
                <w:color w:val="000000"/>
                <w:sz w:val="16"/>
                <w:szCs w:val="16"/>
              </w:rPr>
            </w:pPr>
          </w:p>
        </w:tc>
        <w:tc>
          <w:tcPr>
            <w:tcW w:w="900" w:type="dxa"/>
            <w:hideMark/>
          </w:tcPr>
          <w:p w:rsidR="00F96CB0" w:rsidRPr="009E55DC" w:rsidRDefault="00F96CB0"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Total</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43</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104</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147</w:t>
            </w:r>
          </w:p>
        </w:tc>
        <w:tc>
          <w:tcPr>
            <w:tcW w:w="1228"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r>
      <w:tr w:rsidR="009E55DC" w:rsidRPr="009E55DC" w:rsidTr="009E55DC">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186" w:type="dxa"/>
            <w:vMerge w:val="restart"/>
            <w:hideMark/>
          </w:tcPr>
          <w:p w:rsidR="00F96CB0" w:rsidRPr="006829EF" w:rsidRDefault="00F96CB0" w:rsidP="001637C9">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G. I am not involved</w:t>
            </w:r>
          </w:p>
        </w:tc>
        <w:tc>
          <w:tcPr>
            <w:tcW w:w="900" w:type="dxa"/>
            <w:hideMark/>
          </w:tcPr>
          <w:p w:rsidR="00F96CB0" w:rsidRPr="009E55DC" w:rsidRDefault="00F96CB0"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Yes</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31</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72%</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67</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64%</w:t>
            </w:r>
          </w:p>
        </w:tc>
        <w:tc>
          <w:tcPr>
            <w:tcW w:w="1046"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98</w:t>
            </w:r>
          </w:p>
        </w:tc>
        <w:tc>
          <w:tcPr>
            <w:tcW w:w="1228"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67%</w:t>
            </w:r>
          </w:p>
        </w:tc>
      </w:tr>
      <w:tr w:rsidR="00F96CB0" w:rsidRPr="009E55DC" w:rsidTr="009E55D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9E55DC" w:rsidRDefault="00F96CB0" w:rsidP="001637C9">
            <w:pPr>
              <w:jc w:val="left"/>
              <w:rPr>
                <w:rFonts w:asciiTheme="minorHAnsi" w:eastAsia="Times New Roman" w:hAnsiTheme="minorHAnsi" w:cstheme="minorHAnsi"/>
                <w:color w:val="000000"/>
                <w:sz w:val="16"/>
                <w:szCs w:val="16"/>
              </w:rPr>
            </w:pPr>
          </w:p>
        </w:tc>
        <w:tc>
          <w:tcPr>
            <w:tcW w:w="900" w:type="dxa"/>
            <w:hideMark/>
          </w:tcPr>
          <w:p w:rsidR="00F96CB0" w:rsidRPr="009E55DC" w:rsidRDefault="00F96CB0"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No</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12</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28%</w:t>
            </w:r>
          </w:p>
        </w:tc>
        <w:tc>
          <w:tcPr>
            <w:tcW w:w="1046"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37</w:t>
            </w:r>
          </w:p>
        </w:tc>
        <w:tc>
          <w:tcPr>
            <w:tcW w:w="1228" w:type="dxa"/>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36%</w:t>
            </w:r>
          </w:p>
        </w:tc>
        <w:tc>
          <w:tcPr>
            <w:tcW w:w="1046"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49</w:t>
            </w:r>
          </w:p>
        </w:tc>
        <w:tc>
          <w:tcPr>
            <w:tcW w:w="1228" w:type="dxa"/>
            <w:shd w:val="clear" w:color="auto" w:fill="FFFF00"/>
            <w:hideMark/>
          </w:tcPr>
          <w:p w:rsidR="00F96CB0" w:rsidRPr="009E55DC" w:rsidRDefault="00F96CB0"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33%</w:t>
            </w:r>
          </w:p>
        </w:tc>
      </w:tr>
      <w:tr w:rsidR="009E55DC" w:rsidRPr="009E55DC" w:rsidTr="009E55DC">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186" w:type="dxa"/>
            <w:vMerge/>
            <w:hideMark/>
          </w:tcPr>
          <w:p w:rsidR="00F96CB0" w:rsidRPr="009E55DC" w:rsidRDefault="00F96CB0" w:rsidP="001637C9">
            <w:pPr>
              <w:jc w:val="left"/>
              <w:rPr>
                <w:rFonts w:asciiTheme="minorHAnsi" w:eastAsia="Times New Roman" w:hAnsiTheme="minorHAnsi" w:cstheme="minorHAnsi"/>
                <w:color w:val="000000"/>
                <w:sz w:val="16"/>
                <w:szCs w:val="16"/>
              </w:rPr>
            </w:pPr>
          </w:p>
        </w:tc>
        <w:tc>
          <w:tcPr>
            <w:tcW w:w="900" w:type="dxa"/>
            <w:hideMark/>
          </w:tcPr>
          <w:p w:rsidR="00F96CB0" w:rsidRPr="009E55DC" w:rsidRDefault="00F96CB0"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Total</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43</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104</w:t>
            </w:r>
          </w:p>
        </w:tc>
        <w:tc>
          <w:tcPr>
            <w:tcW w:w="1228" w:type="dxa"/>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c>
          <w:tcPr>
            <w:tcW w:w="1046"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147</w:t>
            </w:r>
          </w:p>
        </w:tc>
        <w:tc>
          <w:tcPr>
            <w:tcW w:w="1228" w:type="dxa"/>
            <w:shd w:val="clear" w:color="auto" w:fill="FFFF00"/>
            <w:hideMark/>
          </w:tcPr>
          <w:p w:rsidR="00F96CB0" w:rsidRPr="009E55DC" w:rsidRDefault="00F96CB0"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9E55DC">
              <w:rPr>
                <w:rFonts w:eastAsia="Times New Roman" w:cstheme="minorHAnsi"/>
                <w:color w:val="000000"/>
                <w:sz w:val="16"/>
                <w:szCs w:val="16"/>
              </w:rPr>
              <w:t>100%</w:t>
            </w:r>
          </w:p>
        </w:tc>
      </w:tr>
    </w:tbl>
    <w:p w:rsidR="00F96CB0" w:rsidRPr="00E36AAE" w:rsidRDefault="00F96CB0" w:rsidP="00F96CB0">
      <w:pPr>
        <w:jc w:val="left"/>
        <w:rPr>
          <w:sz w:val="24"/>
          <w:szCs w:val="24"/>
          <w:u w:val="single"/>
        </w:rPr>
      </w:pPr>
    </w:p>
    <w:tbl>
      <w:tblPr>
        <w:tblStyle w:val="LightGrid-Accent1"/>
        <w:tblW w:w="10908" w:type="dxa"/>
        <w:tblLook w:val="04A0" w:firstRow="1" w:lastRow="0" w:firstColumn="1" w:lastColumn="0" w:noHBand="0" w:noVBand="1"/>
      </w:tblPr>
      <w:tblGrid>
        <w:gridCol w:w="3394"/>
        <w:gridCol w:w="869"/>
        <w:gridCol w:w="1012"/>
        <w:gridCol w:w="1203"/>
        <w:gridCol w:w="1012"/>
        <w:gridCol w:w="1203"/>
        <w:gridCol w:w="1012"/>
        <w:gridCol w:w="1203"/>
      </w:tblGrid>
      <w:tr w:rsidR="001637C9" w:rsidRPr="00761BD4" w:rsidTr="001637C9">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tcPr>
          <w:p w:rsidR="001637C9" w:rsidRPr="001637C9" w:rsidRDefault="0079197C" w:rsidP="001637C9">
            <w:pPr>
              <w:rPr>
                <w:rFonts w:eastAsia="Times New Roman" w:cstheme="minorHAnsi"/>
                <w:sz w:val="16"/>
                <w:szCs w:val="16"/>
              </w:rPr>
            </w:pPr>
            <w:r>
              <w:rPr>
                <w:rFonts w:asciiTheme="minorHAnsi" w:eastAsia="Times New Roman" w:hAnsiTheme="minorHAnsi" w:cstheme="minorHAnsi"/>
                <w:bCs w:val="0"/>
                <w:sz w:val="16"/>
                <w:szCs w:val="16"/>
              </w:rPr>
              <w:t>FACULTY QUESTIONS</w:t>
            </w:r>
          </w:p>
        </w:tc>
      </w:tr>
      <w:tr w:rsidR="009E55DC"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tcPr>
          <w:p w:rsidR="009E55DC" w:rsidRPr="006829EF" w:rsidRDefault="009E55DC" w:rsidP="001637C9">
            <w:pPr>
              <w:jc w:val="left"/>
              <w:rPr>
                <w:rFonts w:asciiTheme="minorHAnsi" w:eastAsia="Times New Roman" w:hAnsiTheme="minorHAnsi" w:cstheme="minorHAnsi"/>
                <w:bCs w:val="0"/>
                <w:sz w:val="16"/>
                <w:szCs w:val="16"/>
              </w:rPr>
            </w:pPr>
            <w:r w:rsidRPr="006829EF">
              <w:rPr>
                <w:rFonts w:asciiTheme="minorHAnsi" w:eastAsia="Times New Roman" w:hAnsiTheme="minorHAnsi" w:cstheme="minorHAnsi"/>
                <w:sz w:val="16"/>
                <w:szCs w:val="16"/>
              </w:rPr>
              <w:t>During the current academic year at this college, in which of the following ways, if at all, have you been involved in college orientation?</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63" w:type="dxa"/>
            <w:gridSpan w:val="2"/>
            <w:hideMark/>
          </w:tcPr>
          <w:p w:rsidR="009E55DC" w:rsidRPr="001637C9" w:rsidRDefault="009E55DC" w:rsidP="001637C9">
            <w:pPr>
              <w:jc w:val="right"/>
              <w:rPr>
                <w:rFonts w:asciiTheme="minorHAnsi" w:eastAsia="Times New Roman" w:hAnsiTheme="minorHAnsi" w:cstheme="minorHAnsi"/>
                <w:b w:val="0"/>
                <w:bCs w:val="0"/>
                <w:sz w:val="16"/>
                <w:szCs w:val="16"/>
              </w:rPr>
            </w:pPr>
            <w:r w:rsidRPr="001637C9">
              <w:rPr>
                <w:rFonts w:asciiTheme="minorHAnsi" w:eastAsia="Times New Roman" w:hAnsiTheme="minorHAnsi" w:cstheme="minorHAnsi"/>
                <w:b w:val="0"/>
                <w:bCs w:val="0"/>
                <w:sz w:val="16"/>
                <w:szCs w:val="16"/>
              </w:rPr>
              <w:t> </w:t>
            </w:r>
          </w:p>
        </w:tc>
        <w:tc>
          <w:tcPr>
            <w:tcW w:w="2215" w:type="dxa"/>
            <w:gridSpan w:val="2"/>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Part-Time Faculty</w:t>
            </w:r>
          </w:p>
        </w:tc>
        <w:tc>
          <w:tcPr>
            <w:tcW w:w="2215" w:type="dxa"/>
            <w:gridSpan w:val="2"/>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Full-Time Faculty</w:t>
            </w:r>
          </w:p>
        </w:tc>
        <w:tc>
          <w:tcPr>
            <w:tcW w:w="2215" w:type="dxa"/>
            <w:gridSpan w:val="2"/>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All Faculty</w:t>
            </w:r>
          </w:p>
        </w:tc>
      </w:tr>
      <w:tr w:rsidR="009E55DC"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63" w:type="dxa"/>
            <w:gridSpan w:val="2"/>
            <w:hideMark/>
          </w:tcPr>
          <w:p w:rsidR="009E55DC" w:rsidRPr="001637C9" w:rsidRDefault="009E55DC" w:rsidP="001637C9">
            <w:pPr>
              <w:rPr>
                <w:rFonts w:asciiTheme="minorHAnsi" w:eastAsia="Times New Roman" w:hAnsiTheme="minorHAnsi" w:cstheme="minorHAnsi"/>
                <w:b w:val="0"/>
                <w:bCs w:val="0"/>
                <w:sz w:val="16"/>
                <w:szCs w:val="16"/>
              </w:rPr>
            </w:pPr>
            <w:r w:rsidRPr="001637C9">
              <w:rPr>
                <w:rFonts w:asciiTheme="minorHAnsi" w:eastAsia="Times New Roman" w:hAnsiTheme="minorHAnsi" w:cstheme="minorHAnsi"/>
                <w:b w:val="0"/>
                <w:bCs w:val="0"/>
                <w:sz w:val="16"/>
                <w:szCs w:val="16"/>
              </w:rPr>
              <w:t> </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Count</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Percent</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Count</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Percent</w:t>
            </w:r>
          </w:p>
        </w:tc>
        <w:tc>
          <w:tcPr>
            <w:tcW w:w="101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Count</w:t>
            </w:r>
          </w:p>
        </w:tc>
        <w:tc>
          <w:tcPr>
            <w:tcW w:w="1203"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Percent</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A. Planning/designing</w:t>
            </w:r>
          </w:p>
        </w:tc>
        <w:tc>
          <w:tcPr>
            <w:tcW w:w="869"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c>
          <w:tcPr>
            <w:tcW w:w="101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c>
          <w:tcPr>
            <w:tcW w:w="1203"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w:t>
            </w:r>
          </w:p>
        </w:tc>
      </w:tr>
      <w:tr w:rsidR="009E55DC"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869"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98</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94%</w:t>
            </w:r>
          </w:p>
        </w:tc>
        <w:tc>
          <w:tcPr>
            <w:tcW w:w="101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141</w:t>
            </w:r>
          </w:p>
        </w:tc>
        <w:tc>
          <w:tcPr>
            <w:tcW w:w="1203"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96%</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869"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1203"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9E55DC"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B. Coordinating/supervising</w:t>
            </w:r>
          </w:p>
        </w:tc>
        <w:tc>
          <w:tcPr>
            <w:tcW w:w="869"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w:t>
            </w:r>
          </w:p>
        </w:tc>
        <w:tc>
          <w:tcPr>
            <w:tcW w:w="101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w:t>
            </w:r>
          </w:p>
        </w:tc>
        <w:tc>
          <w:tcPr>
            <w:tcW w:w="1203"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869"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96%</w:t>
            </w:r>
          </w:p>
        </w:tc>
        <w:tc>
          <w:tcPr>
            <w:tcW w:w="101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143</w:t>
            </w:r>
          </w:p>
        </w:tc>
        <w:tc>
          <w:tcPr>
            <w:tcW w:w="1203"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97%</w:t>
            </w:r>
          </w:p>
        </w:tc>
      </w:tr>
      <w:tr w:rsidR="009E55DC"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869"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1203"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C. Teaching/facilitating</w:t>
            </w:r>
          </w:p>
        </w:tc>
        <w:tc>
          <w:tcPr>
            <w:tcW w:w="869"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13%</w:t>
            </w:r>
          </w:p>
        </w:tc>
        <w:tc>
          <w:tcPr>
            <w:tcW w:w="101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15</w:t>
            </w:r>
          </w:p>
        </w:tc>
        <w:tc>
          <w:tcPr>
            <w:tcW w:w="1203"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w:t>
            </w:r>
          </w:p>
        </w:tc>
      </w:tr>
      <w:tr w:rsidR="009E55DC"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869"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42</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98%</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90</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87%</w:t>
            </w:r>
          </w:p>
        </w:tc>
        <w:tc>
          <w:tcPr>
            <w:tcW w:w="101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132</w:t>
            </w:r>
          </w:p>
        </w:tc>
        <w:tc>
          <w:tcPr>
            <w:tcW w:w="1203"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90%</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869"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1203"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9E55DC"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D. Advising/referring students into the experience</w:t>
            </w:r>
          </w:p>
        </w:tc>
        <w:tc>
          <w:tcPr>
            <w:tcW w:w="869"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w:t>
            </w:r>
          </w:p>
        </w:tc>
        <w:tc>
          <w:tcPr>
            <w:tcW w:w="101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w:t>
            </w:r>
          </w:p>
        </w:tc>
        <w:tc>
          <w:tcPr>
            <w:tcW w:w="1203"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869"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42</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98%</w:t>
            </w:r>
          </w:p>
        </w:tc>
        <w:tc>
          <w:tcPr>
            <w:tcW w:w="101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96</w:t>
            </w:r>
          </w:p>
        </w:tc>
        <w:tc>
          <w:tcPr>
            <w:tcW w:w="1203"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92%</w:t>
            </w:r>
          </w:p>
        </w:tc>
        <w:tc>
          <w:tcPr>
            <w:tcW w:w="101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138</w:t>
            </w:r>
          </w:p>
        </w:tc>
        <w:tc>
          <w:tcPr>
            <w:tcW w:w="1203"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94%</w:t>
            </w:r>
          </w:p>
        </w:tc>
      </w:tr>
      <w:tr w:rsidR="009E55DC"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869"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203"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1203"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E. Training faculty</w:t>
            </w:r>
          </w:p>
        </w:tc>
        <w:tc>
          <w:tcPr>
            <w:tcW w:w="869" w:type="dxa"/>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01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203"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01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c>
          <w:tcPr>
            <w:tcW w:w="1203"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c>
          <w:tcPr>
            <w:tcW w:w="1012"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c>
          <w:tcPr>
            <w:tcW w:w="1203"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w:t>
            </w:r>
          </w:p>
        </w:tc>
      </w:tr>
      <w:tr w:rsidR="001637C9"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tcPr>
          <w:p w:rsidR="009E55DC" w:rsidRPr="006829EF" w:rsidRDefault="009E55DC" w:rsidP="001637C9">
            <w:pPr>
              <w:jc w:val="left"/>
              <w:rPr>
                <w:rFonts w:asciiTheme="minorHAnsi" w:eastAsia="Times New Roman" w:hAnsiTheme="minorHAnsi" w:cstheme="minorHAnsi"/>
                <w:b w:val="0"/>
                <w:sz w:val="16"/>
                <w:szCs w:val="16"/>
              </w:rPr>
            </w:pPr>
          </w:p>
        </w:tc>
        <w:tc>
          <w:tcPr>
            <w:tcW w:w="869" w:type="dxa"/>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012"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101</w:t>
            </w:r>
          </w:p>
        </w:tc>
        <w:tc>
          <w:tcPr>
            <w:tcW w:w="1203"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97%</w:t>
            </w:r>
          </w:p>
        </w:tc>
        <w:tc>
          <w:tcPr>
            <w:tcW w:w="1012" w:type="dxa"/>
            <w:shd w:val="clear" w:color="auto" w:fill="FFFF00"/>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144</w:t>
            </w:r>
          </w:p>
        </w:tc>
        <w:tc>
          <w:tcPr>
            <w:tcW w:w="1203" w:type="dxa"/>
            <w:shd w:val="clear" w:color="auto" w:fill="FFFF00"/>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98%</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tcPr>
          <w:p w:rsidR="009E55DC" w:rsidRPr="006829EF" w:rsidRDefault="009E55DC" w:rsidP="001637C9">
            <w:pPr>
              <w:jc w:val="left"/>
              <w:rPr>
                <w:rFonts w:asciiTheme="minorHAnsi" w:eastAsia="Times New Roman" w:hAnsiTheme="minorHAnsi" w:cstheme="minorHAnsi"/>
                <w:b w:val="0"/>
                <w:sz w:val="16"/>
                <w:szCs w:val="16"/>
              </w:rPr>
            </w:pPr>
          </w:p>
        </w:tc>
        <w:tc>
          <w:tcPr>
            <w:tcW w:w="869" w:type="dxa"/>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01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203"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1203"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F. Training or mentoring student tutors</w:t>
            </w:r>
          </w:p>
        </w:tc>
        <w:tc>
          <w:tcPr>
            <w:tcW w:w="869" w:type="dxa"/>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012"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203"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012"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w:t>
            </w:r>
          </w:p>
        </w:tc>
        <w:tc>
          <w:tcPr>
            <w:tcW w:w="1203"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w:t>
            </w:r>
          </w:p>
        </w:tc>
        <w:tc>
          <w:tcPr>
            <w:tcW w:w="1012" w:type="dxa"/>
            <w:shd w:val="clear" w:color="auto" w:fill="FFFF00"/>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w:t>
            </w:r>
          </w:p>
        </w:tc>
        <w:tc>
          <w:tcPr>
            <w:tcW w:w="1203" w:type="dxa"/>
            <w:shd w:val="clear" w:color="auto" w:fill="FFFF00"/>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tcPr>
          <w:p w:rsidR="009E55DC" w:rsidRPr="006829EF" w:rsidRDefault="009E55DC" w:rsidP="001637C9">
            <w:pPr>
              <w:jc w:val="left"/>
              <w:rPr>
                <w:rFonts w:asciiTheme="minorHAnsi" w:eastAsia="Times New Roman" w:hAnsiTheme="minorHAnsi" w:cstheme="minorHAnsi"/>
                <w:b w:val="0"/>
                <w:sz w:val="16"/>
                <w:szCs w:val="16"/>
              </w:rPr>
            </w:pPr>
          </w:p>
        </w:tc>
        <w:tc>
          <w:tcPr>
            <w:tcW w:w="869" w:type="dxa"/>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01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103</w:t>
            </w:r>
          </w:p>
        </w:tc>
        <w:tc>
          <w:tcPr>
            <w:tcW w:w="1203"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99%</w:t>
            </w:r>
          </w:p>
        </w:tc>
        <w:tc>
          <w:tcPr>
            <w:tcW w:w="1012"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146</w:t>
            </w:r>
          </w:p>
        </w:tc>
        <w:tc>
          <w:tcPr>
            <w:tcW w:w="1203"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99%</w:t>
            </w:r>
          </w:p>
        </w:tc>
      </w:tr>
      <w:tr w:rsidR="001637C9"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tcPr>
          <w:p w:rsidR="009E55DC" w:rsidRPr="006829EF" w:rsidRDefault="009E55DC" w:rsidP="001637C9">
            <w:pPr>
              <w:jc w:val="left"/>
              <w:rPr>
                <w:rFonts w:asciiTheme="minorHAnsi" w:eastAsia="Times New Roman" w:hAnsiTheme="minorHAnsi" w:cstheme="minorHAnsi"/>
                <w:b w:val="0"/>
                <w:sz w:val="16"/>
                <w:szCs w:val="16"/>
              </w:rPr>
            </w:pPr>
          </w:p>
        </w:tc>
        <w:tc>
          <w:tcPr>
            <w:tcW w:w="869" w:type="dxa"/>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012"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203"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shd w:val="clear" w:color="auto" w:fill="FFFF00"/>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1203" w:type="dxa"/>
            <w:shd w:val="clear" w:color="auto" w:fill="FFFF00"/>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G. I am not involved</w:t>
            </w:r>
          </w:p>
        </w:tc>
        <w:tc>
          <w:tcPr>
            <w:tcW w:w="869" w:type="dxa"/>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01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34</w:t>
            </w:r>
          </w:p>
        </w:tc>
        <w:tc>
          <w:tcPr>
            <w:tcW w:w="1203"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79%</w:t>
            </w:r>
          </w:p>
        </w:tc>
        <w:tc>
          <w:tcPr>
            <w:tcW w:w="101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70</w:t>
            </w:r>
          </w:p>
        </w:tc>
        <w:tc>
          <w:tcPr>
            <w:tcW w:w="1203"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67%</w:t>
            </w:r>
          </w:p>
        </w:tc>
        <w:tc>
          <w:tcPr>
            <w:tcW w:w="1012"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203"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71%</w:t>
            </w:r>
          </w:p>
        </w:tc>
      </w:tr>
      <w:tr w:rsidR="001637C9" w:rsidRPr="00761BD4"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tcPr>
          <w:p w:rsidR="009E55DC" w:rsidRPr="001637C9" w:rsidRDefault="009E55DC" w:rsidP="001637C9">
            <w:pPr>
              <w:jc w:val="left"/>
              <w:rPr>
                <w:rFonts w:asciiTheme="minorHAnsi" w:eastAsia="Times New Roman" w:hAnsiTheme="minorHAnsi" w:cstheme="minorHAnsi"/>
                <w:sz w:val="16"/>
                <w:szCs w:val="16"/>
              </w:rPr>
            </w:pPr>
          </w:p>
        </w:tc>
        <w:tc>
          <w:tcPr>
            <w:tcW w:w="869" w:type="dxa"/>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012"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w:t>
            </w:r>
          </w:p>
        </w:tc>
        <w:tc>
          <w:tcPr>
            <w:tcW w:w="1203"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21%</w:t>
            </w:r>
          </w:p>
        </w:tc>
        <w:tc>
          <w:tcPr>
            <w:tcW w:w="1012"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34</w:t>
            </w:r>
          </w:p>
        </w:tc>
        <w:tc>
          <w:tcPr>
            <w:tcW w:w="1203"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33%</w:t>
            </w:r>
          </w:p>
        </w:tc>
        <w:tc>
          <w:tcPr>
            <w:tcW w:w="1012" w:type="dxa"/>
            <w:shd w:val="clear" w:color="auto" w:fill="FFFF00"/>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shd w:val="clear" w:color="auto" w:fill="FFFF00"/>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29%</w:t>
            </w:r>
          </w:p>
        </w:tc>
      </w:tr>
      <w:tr w:rsidR="009E55DC" w:rsidRPr="00761BD4"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394" w:type="dxa"/>
          </w:tcPr>
          <w:p w:rsidR="009E55DC" w:rsidRPr="001637C9" w:rsidRDefault="009E55DC" w:rsidP="001637C9">
            <w:pPr>
              <w:jc w:val="left"/>
              <w:rPr>
                <w:rFonts w:asciiTheme="minorHAnsi" w:eastAsia="Times New Roman" w:hAnsiTheme="minorHAnsi" w:cstheme="minorHAnsi"/>
                <w:sz w:val="16"/>
                <w:szCs w:val="16"/>
              </w:rPr>
            </w:pPr>
          </w:p>
        </w:tc>
        <w:tc>
          <w:tcPr>
            <w:tcW w:w="869" w:type="dxa"/>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01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203"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203"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012"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1203"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bl>
    <w:p w:rsidR="009E55DC" w:rsidRDefault="009E55DC" w:rsidP="009E55DC">
      <w:pPr>
        <w:jc w:val="left"/>
        <w:rPr>
          <w:b/>
        </w:rPr>
      </w:pPr>
    </w:p>
    <w:p w:rsidR="0058681C" w:rsidRDefault="0058681C" w:rsidP="009E55DC">
      <w:pPr>
        <w:jc w:val="left"/>
        <w:rPr>
          <w:b/>
        </w:rPr>
      </w:pPr>
    </w:p>
    <w:p w:rsidR="0058681C" w:rsidRDefault="0058681C" w:rsidP="009E55DC">
      <w:pPr>
        <w:jc w:val="left"/>
        <w:rPr>
          <w:b/>
        </w:rPr>
      </w:pPr>
    </w:p>
    <w:p w:rsidR="0058681C" w:rsidRDefault="0058681C" w:rsidP="0058681C">
      <w:pPr>
        <w:jc w:val="left"/>
        <w:rPr>
          <w:sz w:val="24"/>
          <w:szCs w:val="24"/>
          <w:u w:val="single"/>
        </w:rPr>
      </w:pPr>
    </w:p>
    <w:p w:rsidR="0058681C" w:rsidRPr="0058681C" w:rsidRDefault="0058681C" w:rsidP="009E55DC">
      <w:pPr>
        <w:jc w:val="left"/>
        <w:rPr>
          <w:sz w:val="24"/>
          <w:szCs w:val="24"/>
          <w:u w:val="single"/>
        </w:rPr>
      </w:pPr>
      <w:r>
        <w:rPr>
          <w:sz w:val="24"/>
          <w:szCs w:val="24"/>
          <w:u w:val="single"/>
        </w:rPr>
        <w:lastRenderedPageBreak/>
        <w:t xml:space="preserve">Teaching </w:t>
      </w:r>
      <w:r w:rsidRPr="00AD2FA3">
        <w:rPr>
          <w:sz w:val="24"/>
          <w:szCs w:val="24"/>
          <w:u w:val="single"/>
        </w:rPr>
        <w:t>Role</w:t>
      </w:r>
      <w:r>
        <w:rPr>
          <w:sz w:val="24"/>
          <w:szCs w:val="24"/>
          <w:u w:val="single"/>
        </w:rPr>
        <w:t xml:space="preserve"> Continued</w:t>
      </w:r>
    </w:p>
    <w:tbl>
      <w:tblPr>
        <w:tblStyle w:val="LightGrid-Accent1"/>
        <w:tblW w:w="11016" w:type="dxa"/>
        <w:tblLook w:val="04A0" w:firstRow="1" w:lastRow="0" w:firstColumn="1" w:lastColumn="0" w:noHBand="0" w:noVBand="1"/>
      </w:tblPr>
      <w:tblGrid>
        <w:gridCol w:w="3012"/>
        <w:gridCol w:w="1030"/>
        <w:gridCol w:w="1138"/>
        <w:gridCol w:w="1308"/>
        <w:gridCol w:w="1138"/>
        <w:gridCol w:w="1308"/>
        <w:gridCol w:w="1138"/>
        <w:gridCol w:w="944"/>
      </w:tblGrid>
      <w:tr w:rsidR="001637C9" w:rsidRPr="00761BD4" w:rsidTr="001637C9">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016" w:type="dxa"/>
            <w:gridSpan w:val="8"/>
          </w:tcPr>
          <w:p w:rsidR="001637C9" w:rsidRPr="001637C9" w:rsidRDefault="0079197C" w:rsidP="001637C9">
            <w:pPr>
              <w:rPr>
                <w:rFonts w:eastAsia="Times New Roman" w:cstheme="minorHAnsi"/>
                <w:sz w:val="16"/>
                <w:szCs w:val="16"/>
              </w:rPr>
            </w:pPr>
            <w:r>
              <w:rPr>
                <w:rFonts w:asciiTheme="minorHAnsi" w:eastAsia="Times New Roman" w:hAnsiTheme="minorHAnsi" w:cstheme="minorHAnsi"/>
                <w:bCs w:val="0"/>
                <w:sz w:val="16"/>
                <w:szCs w:val="16"/>
              </w:rPr>
              <w:t>FACULTY QUESTIONS</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016" w:type="dxa"/>
            <w:gridSpan w:val="8"/>
          </w:tcPr>
          <w:p w:rsidR="009E55DC" w:rsidRPr="006829EF" w:rsidRDefault="009E55DC" w:rsidP="001637C9">
            <w:pPr>
              <w:jc w:val="left"/>
              <w:rPr>
                <w:rFonts w:asciiTheme="minorHAnsi" w:eastAsia="Times New Roman" w:hAnsiTheme="minorHAnsi" w:cstheme="minorHAnsi"/>
                <w:bCs w:val="0"/>
                <w:sz w:val="16"/>
                <w:szCs w:val="16"/>
              </w:rPr>
            </w:pPr>
            <w:r w:rsidRPr="006829EF">
              <w:rPr>
                <w:rFonts w:asciiTheme="minorHAnsi" w:eastAsia="Times New Roman" w:hAnsiTheme="minorHAnsi" w:cstheme="minorHAnsi"/>
                <w:sz w:val="16"/>
                <w:szCs w:val="16"/>
              </w:rPr>
              <w:t>During the current academic year at this college, in which of the following ways, if at all, have you been involved in a student success course (such as a student </w:t>
            </w:r>
            <w:r w:rsidR="001637C9" w:rsidRPr="006829EF">
              <w:rPr>
                <w:rFonts w:asciiTheme="minorHAnsi" w:eastAsia="Times New Roman" w:hAnsiTheme="minorHAnsi" w:cstheme="minorHAnsi"/>
                <w:sz w:val="16"/>
                <w:szCs w:val="16"/>
              </w:rPr>
              <w:t xml:space="preserve">     </w:t>
            </w:r>
            <w:r w:rsidR="00D27ECA" w:rsidRPr="006829EF">
              <w:rPr>
                <w:rFonts w:asciiTheme="minorHAnsi" w:eastAsia="Times New Roman" w:hAnsiTheme="minorHAnsi" w:cstheme="minorHAnsi"/>
                <w:sz w:val="16"/>
                <w:szCs w:val="16"/>
              </w:rPr>
              <w:t xml:space="preserve">      </w:t>
            </w:r>
            <w:r w:rsidRPr="006829EF">
              <w:rPr>
                <w:rFonts w:asciiTheme="minorHAnsi" w:eastAsia="Times New Roman" w:hAnsiTheme="minorHAnsi" w:cstheme="minorHAnsi"/>
                <w:sz w:val="16"/>
                <w:szCs w:val="16"/>
              </w:rPr>
              <w:t>development, extended orientation, study skills, student life skills, or college success course)?</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75" w:type="dxa"/>
            <w:gridSpan w:val="2"/>
          </w:tcPr>
          <w:p w:rsidR="009E55DC" w:rsidRPr="001637C9" w:rsidRDefault="009E55DC" w:rsidP="001637C9">
            <w:pPr>
              <w:jc w:val="right"/>
              <w:rPr>
                <w:rFonts w:asciiTheme="minorHAnsi" w:eastAsia="Times New Roman" w:hAnsiTheme="minorHAnsi" w:cstheme="minorHAnsi"/>
                <w:b w:val="0"/>
                <w:bCs w:val="0"/>
                <w:sz w:val="16"/>
                <w:szCs w:val="16"/>
              </w:rPr>
            </w:pPr>
          </w:p>
        </w:tc>
        <w:tc>
          <w:tcPr>
            <w:tcW w:w="2519" w:type="dxa"/>
            <w:gridSpan w:val="2"/>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Part-Time Faculty</w:t>
            </w:r>
          </w:p>
        </w:tc>
        <w:tc>
          <w:tcPr>
            <w:tcW w:w="2519" w:type="dxa"/>
            <w:gridSpan w:val="2"/>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Full-Time Faculty</w:t>
            </w:r>
          </w:p>
        </w:tc>
        <w:tc>
          <w:tcPr>
            <w:tcW w:w="1803" w:type="dxa"/>
            <w:gridSpan w:val="2"/>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All Faculty</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75" w:type="dxa"/>
            <w:gridSpan w:val="2"/>
            <w:hideMark/>
          </w:tcPr>
          <w:p w:rsidR="009E55DC" w:rsidRPr="001637C9" w:rsidRDefault="009E55DC" w:rsidP="001637C9">
            <w:pPr>
              <w:rPr>
                <w:rFonts w:asciiTheme="minorHAnsi" w:eastAsia="Times New Roman" w:hAnsiTheme="minorHAnsi" w:cstheme="minorHAnsi"/>
                <w:b w:val="0"/>
                <w:bCs w:val="0"/>
                <w:sz w:val="16"/>
                <w:szCs w:val="16"/>
              </w:rPr>
            </w:pPr>
            <w:r w:rsidRPr="001637C9">
              <w:rPr>
                <w:rFonts w:asciiTheme="minorHAnsi" w:eastAsia="Times New Roman" w:hAnsiTheme="minorHAnsi" w:cstheme="minorHAnsi"/>
                <w:b w:val="0"/>
                <w:bCs w:val="0"/>
                <w:sz w:val="16"/>
                <w:szCs w:val="16"/>
              </w:rPr>
              <w:t> </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Count</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Percent</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Count</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Percent</w:t>
            </w:r>
          </w:p>
        </w:tc>
        <w:tc>
          <w:tcPr>
            <w:tcW w:w="1171"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Count</w:t>
            </w:r>
          </w:p>
        </w:tc>
        <w:tc>
          <w:tcPr>
            <w:tcW w:w="63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Percent</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A. Planning/designing</w:t>
            </w:r>
          </w:p>
        </w:tc>
        <w:tc>
          <w:tcPr>
            <w:tcW w:w="1055"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c>
          <w:tcPr>
            <w:tcW w:w="1171"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w:t>
            </w:r>
          </w:p>
        </w:tc>
        <w:tc>
          <w:tcPr>
            <w:tcW w:w="63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42</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98%</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101</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97%</w:t>
            </w:r>
          </w:p>
        </w:tc>
        <w:tc>
          <w:tcPr>
            <w:tcW w:w="1171"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143</w:t>
            </w:r>
          </w:p>
        </w:tc>
        <w:tc>
          <w:tcPr>
            <w:tcW w:w="63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97%</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1"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63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B. Coordinating/supervising</w:t>
            </w:r>
          </w:p>
        </w:tc>
        <w:tc>
          <w:tcPr>
            <w:tcW w:w="1055"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c>
          <w:tcPr>
            <w:tcW w:w="1171"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c>
          <w:tcPr>
            <w:tcW w:w="63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101</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97%</w:t>
            </w:r>
          </w:p>
        </w:tc>
        <w:tc>
          <w:tcPr>
            <w:tcW w:w="1171"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144</w:t>
            </w:r>
          </w:p>
        </w:tc>
        <w:tc>
          <w:tcPr>
            <w:tcW w:w="63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98%</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1"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63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C. Teaching/facilitating</w:t>
            </w:r>
          </w:p>
        </w:tc>
        <w:tc>
          <w:tcPr>
            <w:tcW w:w="1055"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5%</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w:t>
            </w:r>
          </w:p>
        </w:tc>
        <w:tc>
          <w:tcPr>
            <w:tcW w:w="1171"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w:t>
            </w:r>
          </w:p>
        </w:tc>
        <w:tc>
          <w:tcPr>
            <w:tcW w:w="63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7%</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41</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95%</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96</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92%</w:t>
            </w:r>
          </w:p>
        </w:tc>
        <w:tc>
          <w:tcPr>
            <w:tcW w:w="1171"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137</w:t>
            </w:r>
          </w:p>
        </w:tc>
        <w:tc>
          <w:tcPr>
            <w:tcW w:w="63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93%</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1"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63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D. Advising/referring students into the experience</w:t>
            </w:r>
          </w:p>
        </w:tc>
        <w:tc>
          <w:tcPr>
            <w:tcW w:w="1055"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c>
          <w:tcPr>
            <w:tcW w:w="1171"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7</w:t>
            </w:r>
          </w:p>
        </w:tc>
        <w:tc>
          <w:tcPr>
            <w:tcW w:w="63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5%</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42</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98%</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98</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94%</w:t>
            </w:r>
          </w:p>
        </w:tc>
        <w:tc>
          <w:tcPr>
            <w:tcW w:w="1171"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140</w:t>
            </w:r>
          </w:p>
        </w:tc>
        <w:tc>
          <w:tcPr>
            <w:tcW w:w="63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95%</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1"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63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E. Training faculty</w:t>
            </w:r>
          </w:p>
        </w:tc>
        <w:tc>
          <w:tcPr>
            <w:tcW w:w="1055"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171"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63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1"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63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1"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63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F. Training or mentoring student tutors</w:t>
            </w:r>
          </w:p>
        </w:tc>
        <w:tc>
          <w:tcPr>
            <w:tcW w:w="1055"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171"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63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2"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47"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1"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632"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55"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2"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47"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1"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632"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G. I am not involved</w:t>
            </w:r>
          </w:p>
        </w:tc>
        <w:tc>
          <w:tcPr>
            <w:tcW w:w="1055" w:type="dxa"/>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7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34</w:t>
            </w:r>
          </w:p>
        </w:tc>
        <w:tc>
          <w:tcPr>
            <w:tcW w:w="1347"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79%</w:t>
            </w:r>
          </w:p>
        </w:tc>
        <w:tc>
          <w:tcPr>
            <w:tcW w:w="117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81</w:t>
            </w:r>
          </w:p>
        </w:tc>
        <w:tc>
          <w:tcPr>
            <w:tcW w:w="1347"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78%</w:t>
            </w:r>
          </w:p>
        </w:tc>
        <w:tc>
          <w:tcPr>
            <w:tcW w:w="1171"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115</w:t>
            </w:r>
          </w:p>
        </w:tc>
        <w:tc>
          <w:tcPr>
            <w:tcW w:w="632"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78%</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tcPr>
          <w:p w:rsidR="009E55DC" w:rsidRPr="001637C9" w:rsidRDefault="009E55DC" w:rsidP="001637C9">
            <w:pPr>
              <w:jc w:val="left"/>
              <w:rPr>
                <w:rFonts w:asciiTheme="minorHAnsi" w:eastAsia="Times New Roman" w:hAnsiTheme="minorHAnsi" w:cstheme="minorHAnsi"/>
                <w:sz w:val="16"/>
                <w:szCs w:val="16"/>
              </w:rPr>
            </w:pPr>
          </w:p>
        </w:tc>
        <w:tc>
          <w:tcPr>
            <w:tcW w:w="1055" w:type="dxa"/>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72"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w:t>
            </w:r>
          </w:p>
        </w:tc>
        <w:tc>
          <w:tcPr>
            <w:tcW w:w="1347"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21%</w:t>
            </w:r>
          </w:p>
        </w:tc>
        <w:tc>
          <w:tcPr>
            <w:tcW w:w="1172"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23</w:t>
            </w:r>
          </w:p>
        </w:tc>
        <w:tc>
          <w:tcPr>
            <w:tcW w:w="1347" w:type="dxa"/>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22%</w:t>
            </w:r>
          </w:p>
        </w:tc>
        <w:tc>
          <w:tcPr>
            <w:tcW w:w="1171" w:type="dxa"/>
            <w:shd w:val="clear" w:color="auto" w:fill="FFFF00"/>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32</w:t>
            </w:r>
          </w:p>
        </w:tc>
        <w:tc>
          <w:tcPr>
            <w:tcW w:w="632" w:type="dxa"/>
            <w:shd w:val="clear" w:color="auto" w:fill="FFFF00"/>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22%</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20" w:type="dxa"/>
          </w:tcPr>
          <w:p w:rsidR="009E55DC" w:rsidRPr="001637C9" w:rsidRDefault="009E55DC" w:rsidP="001637C9">
            <w:pPr>
              <w:jc w:val="left"/>
              <w:rPr>
                <w:rFonts w:asciiTheme="minorHAnsi" w:eastAsia="Times New Roman" w:hAnsiTheme="minorHAnsi" w:cstheme="minorHAnsi"/>
                <w:sz w:val="16"/>
                <w:szCs w:val="16"/>
              </w:rPr>
            </w:pPr>
          </w:p>
        </w:tc>
        <w:tc>
          <w:tcPr>
            <w:tcW w:w="1055" w:type="dxa"/>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7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47"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2"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47" w:type="dxa"/>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71"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632" w:type="dxa"/>
            <w:shd w:val="clear" w:color="auto" w:fill="FFFF00"/>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bl>
    <w:p w:rsidR="009E55DC" w:rsidRPr="00E36AAE" w:rsidRDefault="009E55DC" w:rsidP="009E55DC">
      <w:pPr>
        <w:jc w:val="left"/>
        <w:rPr>
          <w:sz w:val="24"/>
          <w:szCs w:val="24"/>
          <w:u w:val="single"/>
        </w:rPr>
      </w:pPr>
    </w:p>
    <w:tbl>
      <w:tblPr>
        <w:tblStyle w:val="LightGrid-Accent1"/>
        <w:tblW w:w="10945" w:type="dxa"/>
        <w:tblLayout w:type="fixed"/>
        <w:tblLook w:val="04A0" w:firstRow="1" w:lastRow="0" w:firstColumn="1" w:lastColumn="0" w:noHBand="0" w:noVBand="1"/>
      </w:tblPr>
      <w:tblGrid>
        <w:gridCol w:w="3143"/>
        <w:gridCol w:w="1011"/>
        <w:gridCol w:w="1129"/>
        <w:gridCol w:w="1309"/>
        <w:gridCol w:w="1129"/>
        <w:gridCol w:w="1309"/>
        <w:gridCol w:w="1129"/>
        <w:gridCol w:w="786"/>
      </w:tblGrid>
      <w:tr w:rsidR="001637C9" w:rsidRPr="00761BD4" w:rsidTr="001637C9">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45" w:type="dxa"/>
            <w:gridSpan w:val="8"/>
          </w:tcPr>
          <w:p w:rsidR="001637C9" w:rsidRPr="001637C9" w:rsidRDefault="0079197C" w:rsidP="001637C9">
            <w:pPr>
              <w:rPr>
                <w:rFonts w:eastAsia="Times New Roman" w:cstheme="minorHAnsi"/>
                <w:sz w:val="16"/>
                <w:szCs w:val="16"/>
              </w:rPr>
            </w:pPr>
            <w:r>
              <w:rPr>
                <w:rFonts w:asciiTheme="minorHAnsi" w:eastAsia="Times New Roman" w:hAnsiTheme="minorHAnsi" w:cstheme="minorHAnsi"/>
                <w:bCs w:val="0"/>
                <w:sz w:val="16"/>
                <w:szCs w:val="16"/>
              </w:rPr>
              <w:t>FACULTY QUESTIONS</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945" w:type="dxa"/>
            <w:gridSpan w:val="8"/>
          </w:tcPr>
          <w:p w:rsidR="009E55DC" w:rsidRPr="006829EF" w:rsidRDefault="009E55DC" w:rsidP="001637C9">
            <w:pPr>
              <w:jc w:val="left"/>
              <w:rPr>
                <w:rFonts w:asciiTheme="minorHAnsi" w:hAnsiTheme="minorHAnsi" w:cstheme="minorHAnsi"/>
                <w:sz w:val="16"/>
                <w:szCs w:val="16"/>
              </w:rPr>
            </w:pPr>
            <w:r w:rsidRPr="006829EF">
              <w:rPr>
                <w:rFonts w:asciiTheme="minorHAnsi" w:eastAsia="Times New Roman" w:hAnsiTheme="minorHAnsi" w:cstheme="minorHAnsi"/>
                <w:sz w:val="16"/>
                <w:szCs w:val="16"/>
              </w:rPr>
              <w:t>During the current academic year at this college, in which of the following ways, if at all, have you been involved in a structured experience for new </w:t>
            </w:r>
            <w:r w:rsidR="001637C9" w:rsidRPr="006829EF">
              <w:rPr>
                <w:rFonts w:asciiTheme="minorHAnsi" w:eastAsia="Times New Roman" w:hAnsiTheme="minorHAnsi" w:cstheme="minorHAnsi"/>
                <w:sz w:val="16"/>
                <w:szCs w:val="16"/>
              </w:rPr>
              <w:t xml:space="preserve"> </w:t>
            </w:r>
            <w:r w:rsidRPr="006829EF">
              <w:rPr>
                <w:rFonts w:asciiTheme="minorHAnsi" w:eastAsia="Times New Roman" w:hAnsiTheme="minorHAnsi" w:cstheme="minorHAnsi"/>
                <w:sz w:val="16"/>
                <w:szCs w:val="16"/>
              </w:rPr>
              <w:t>students </w:t>
            </w:r>
            <w:r w:rsidR="001637C9" w:rsidRPr="006829EF">
              <w:rPr>
                <w:rFonts w:asciiTheme="minorHAnsi" w:eastAsia="Times New Roman" w:hAnsiTheme="minorHAnsi" w:cstheme="minorHAnsi"/>
                <w:sz w:val="16"/>
                <w:szCs w:val="16"/>
              </w:rPr>
              <w:t xml:space="preserve">       </w:t>
            </w:r>
            <w:r w:rsidR="00D27ECA" w:rsidRPr="006829EF">
              <w:rPr>
                <w:rFonts w:asciiTheme="minorHAnsi" w:eastAsia="Times New Roman" w:hAnsiTheme="minorHAnsi" w:cstheme="minorHAnsi"/>
                <w:sz w:val="16"/>
                <w:szCs w:val="16"/>
              </w:rPr>
              <w:t xml:space="preserve">     </w:t>
            </w:r>
            <w:r w:rsidR="001637C9" w:rsidRPr="006829EF">
              <w:rPr>
                <w:rFonts w:asciiTheme="minorHAnsi" w:eastAsia="Times New Roman" w:hAnsiTheme="minorHAnsi" w:cstheme="minorHAnsi"/>
                <w:sz w:val="16"/>
                <w:szCs w:val="16"/>
              </w:rPr>
              <w:t xml:space="preserve"> </w:t>
            </w:r>
            <w:r w:rsidRPr="006829EF">
              <w:rPr>
                <w:rFonts w:asciiTheme="minorHAnsi" w:eastAsia="Times New Roman" w:hAnsiTheme="minorHAnsi" w:cstheme="minorHAnsi"/>
                <w:sz w:val="16"/>
                <w:szCs w:val="16"/>
              </w:rPr>
              <w:t>(sometimes called a "freshmen seminar" or "first-year experience")?</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54" w:type="dxa"/>
            <w:gridSpan w:val="2"/>
            <w:hideMark/>
          </w:tcPr>
          <w:p w:rsidR="009E55DC" w:rsidRPr="001637C9" w:rsidRDefault="009E55DC" w:rsidP="001637C9">
            <w:pPr>
              <w:jc w:val="right"/>
              <w:rPr>
                <w:rFonts w:asciiTheme="minorHAnsi" w:eastAsia="Times New Roman" w:hAnsiTheme="minorHAnsi" w:cstheme="minorHAnsi"/>
                <w:b w:val="0"/>
                <w:bCs w:val="0"/>
                <w:sz w:val="16"/>
                <w:szCs w:val="16"/>
              </w:rPr>
            </w:pPr>
          </w:p>
        </w:tc>
        <w:tc>
          <w:tcPr>
            <w:tcW w:w="2438" w:type="dxa"/>
            <w:gridSpan w:val="2"/>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Part-Time Faculty</w:t>
            </w:r>
          </w:p>
        </w:tc>
        <w:tc>
          <w:tcPr>
            <w:tcW w:w="2438" w:type="dxa"/>
            <w:gridSpan w:val="2"/>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Full-Time Faculty</w:t>
            </w:r>
          </w:p>
        </w:tc>
        <w:tc>
          <w:tcPr>
            <w:tcW w:w="1915" w:type="dxa"/>
            <w:gridSpan w:val="2"/>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All Faculty</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54" w:type="dxa"/>
            <w:gridSpan w:val="2"/>
            <w:hideMark/>
          </w:tcPr>
          <w:p w:rsidR="009E55DC" w:rsidRPr="001637C9" w:rsidRDefault="009E55DC" w:rsidP="001637C9">
            <w:pPr>
              <w:rPr>
                <w:rFonts w:asciiTheme="minorHAnsi" w:eastAsia="Times New Roman" w:hAnsiTheme="minorHAnsi" w:cstheme="minorHAnsi"/>
                <w:b w:val="0"/>
                <w:bCs w:val="0"/>
                <w:sz w:val="16"/>
                <w:szCs w:val="16"/>
              </w:rPr>
            </w:pPr>
            <w:r w:rsidRPr="001637C9">
              <w:rPr>
                <w:rFonts w:asciiTheme="minorHAnsi" w:eastAsia="Times New Roman" w:hAnsiTheme="minorHAnsi" w:cstheme="minorHAnsi"/>
                <w:b w:val="0"/>
                <w:bCs w:val="0"/>
                <w:sz w:val="16"/>
                <w:szCs w:val="16"/>
              </w:rPr>
              <w:t> </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Count</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Percent</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Count</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Percent</w:t>
            </w:r>
          </w:p>
        </w:tc>
        <w:tc>
          <w:tcPr>
            <w:tcW w:w="1129"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Count</w:t>
            </w:r>
          </w:p>
        </w:tc>
        <w:tc>
          <w:tcPr>
            <w:tcW w:w="786"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1637C9">
              <w:rPr>
                <w:rFonts w:eastAsia="Times New Roman" w:cstheme="minorHAnsi"/>
                <w:b/>
                <w:bCs/>
                <w:sz w:val="16"/>
                <w:szCs w:val="16"/>
              </w:rPr>
              <w:t>Percent</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A. Planning/designing</w:t>
            </w:r>
          </w:p>
        </w:tc>
        <w:tc>
          <w:tcPr>
            <w:tcW w:w="1011"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12</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12%</w:t>
            </w:r>
          </w:p>
        </w:tc>
        <w:tc>
          <w:tcPr>
            <w:tcW w:w="1129"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12</w:t>
            </w:r>
          </w:p>
        </w:tc>
        <w:tc>
          <w:tcPr>
            <w:tcW w:w="786"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92</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88%</w:t>
            </w:r>
          </w:p>
        </w:tc>
        <w:tc>
          <w:tcPr>
            <w:tcW w:w="1129"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135</w:t>
            </w:r>
          </w:p>
        </w:tc>
        <w:tc>
          <w:tcPr>
            <w:tcW w:w="786"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92%</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786"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B. Coordinating/supervising</w:t>
            </w:r>
          </w:p>
        </w:tc>
        <w:tc>
          <w:tcPr>
            <w:tcW w:w="1011"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c>
          <w:tcPr>
            <w:tcW w:w="1129"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w:t>
            </w:r>
          </w:p>
        </w:tc>
        <w:tc>
          <w:tcPr>
            <w:tcW w:w="786"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101</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97%</w:t>
            </w:r>
          </w:p>
        </w:tc>
        <w:tc>
          <w:tcPr>
            <w:tcW w:w="1129"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144</w:t>
            </w:r>
          </w:p>
        </w:tc>
        <w:tc>
          <w:tcPr>
            <w:tcW w:w="786"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98%</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786"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C. Teaching/facilitating</w:t>
            </w:r>
          </w:p>
        </w:tc>
        <w:tc>
          <w:tcPr>
            <w:tcW w:w="1011"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5</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12%</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22</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21%</w:t>
            </w:r>
          </w:p>
        </w:tc>
        <w:tc>
          <w:tcPr>
            <w:tcW w:w="1129"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27</w:t>
            </w:r>
          </w:p>
        </w:tc>
        <w:tc>
          <w:tcPr>
            <w:tcW w:w="786"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18%</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38</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88%</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82</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79%</w:t>
            </w:r>
          </w:p>
        </w:tc>
        <w:tc>
          <w:tcPr>
            <w:tcW w:w="1129"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120</w:t>
            </w:r>
          </w:p>
        </w:tc>
        <w:tc>
          <w:tcPr>
            <w:tcW w:w="786"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82%</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786"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D. Advising/referring students into the experience</w:t>
            </w:r>
          </w:p>
        </w:tc>
        <w:tc>
          <w:tcPr>
            <w:tcW w:w="1011"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5%</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16</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15%</w:t>
            </w:r>
          </w:p>
        </w:tc>
        <w:tc>
          <w:tcPr>
            <w:tcW w:w="1129"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18</w:t>
            </w:r>
          </w:p>
        </w:tc>
        <w:tc>
          <w:tcPr>
            <w:tcW w:w="786"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12%</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41</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95%</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88</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85%</w:t>
            </w:r>
          </w:p>
        </w:tc>
        <w:tc>
          <w:tcPr>
            <w:tcW w:w="1129"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129</w:t>
            </w:r>
          </w:p>
        </w:tc>
        <w:tc>
          <w:tcPr>
            <w:tcW w:w="786"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88%</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786"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E. Training faculty</w:t>
            </w:r>
          </w:p>
        </w:tc>
        <w:tc>
          <w:tcPr>
            <w:tcW w:w="1011"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c>
          <w:tcPr>
            <w:tcW w:w="1129"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c>
          <w:tcPr>
            <w:tcW w:w="786"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98</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94%</w:t>
            </w:r>
          </w:p>
        </w:tc>
        <w:tc>
          <w:tcPr>
            <w:tcW w:w="1129"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141</w:t>
            </w:r>
          </w:p>
        </w:tc>
        <w:tc>
          <w:tcPr>
            <w:tcW w:w="786"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96%</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786"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F. Training or mentoring student tutors</w:t>
            </w:r>
          </w:p>
        </w:tc>
        <w:tc>
          <w:tcPr>
            <w:tcW w:w="1011"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0%</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c>
          <w:tcPr>
            <w:tcW w:w="1129"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w:t>
            </w:r>
          </w:p>
        </w:tc>
        <w:tc>
          <w:tcPr>
            <w:tcW w:w="786"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98</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94%</w:t>
            </w:r>
          </w:p>
        </w:tc>
        <w:tc>
          <w:tcPr>
            <w:tcW w:w="1129"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141</w:t>
            </w:r>
          </w:p>
        </w:tc>
        <w:tc>
          <w:tcPr>
            <w:tcW w:w="786"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96%</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1011"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786"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G. I am not involved</w:t>
            </w:r>
          </w:p>
        </w:tc>
        <w:tc>
          <w:tcPr>
            <w:tcW w:w="1011"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Yes</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32</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74%</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60</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58%</w:t>
            </w:r>
          </w:p>
        </w:tc>
        <w:tc>
          <w:tcPr>
            <w:tcW w:w="1129"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92</w:t>
            </w:r>
          </w:p>
        </w:tc>
        <w:tc>
          <w:tcPr>
            <w:tcW w:w="786"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63%</w:t>
            </w:r>
          </w:p>
        </w:tc>
      </w:tr>
      <w:tr w:rsidR="001637C9" w:rsidRPr="001637C9" w:rsidTr="001637C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1637C9" w:rsidRDefault="009E55DC" w:rsidP="001637C9">
            <w:pPr>
              <w:jc w:val="left"/>
              <w:rPr>
                <w:rFonts w:asciiTheme="minorHAnsi" w:eastAsia="Times New Roman" w:hAnsiTheme="minorHAnsi" w:cstheme="minorHAnsi"/>
                <w:sz w:val="16"/>
                <w:szCs w:val="16"/>
              </w:rPr>
            </w:pPr>
          </w:p>
        </w:tc>
        <w:tc>
          <w:tcPr>
            <w:tcW w:w="1011" w:type="dxa"/>
            <w:hideMark/>
          </w:tcPr>
          <w:p w:rsidR="009E55DC" w:rsidRPr="001637C9" w:rsidRDefault="009E55DC" w:rsidP="001637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No</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11</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26%</w:t>
            </w:r>
          </w:p>
        </w:tc>
        <w:tc>
          <w:tcPr>
            <w:tcW w:w="112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44</w:t>
            </w:r>
          </w:p>
        </w:tc>
        <w:tc>
          <w:tcPr>
            <w:tcW w:w="1309" w:type="dxa"/>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42%</w:t>
            </w:r>
          </w:p>
        </w:tc>
        <w:tc>
          <w:tcPr>
            <w:tcW w:w="1129"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55</w:t>
            </w:r>
          </w:p>
        </w:tc>
        <w:tc>
          <w:tcPr>
            <w:tcW w:w="786" w:type="dxa"/>
            <w:shd w:val="clear" w:color="auto" w:fill="FFFF00"/>
            <w:hideMark/>
          </w:tcPr>
          <w:p w:rsidR="009E55DC" w:rsidRPr="001637C9"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37%</w:t>
            </w:r>
          </w:p>
        </w:tc>
      </w:tr>
      <w:tr w:rsidR="001637C9" w:rsidRPr="001637C9" w:rsidTr="001637C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43" w:type="dxa"/>
            <w:vMerge/>
            <w:hideMark/>
          </w:tcPr>
          <w:p w:rsidR="009E55DC" w:rsidRPr="001637C9" w:rsidRDefault="009E55DC" w:rsidP="001637C9">
            <w:pPr>
              <w:jc w:val="left"/>
              <w:rPr>
                <w:rFonts w:asciiTheme="minorHAnsi" w:eastAsia="Times New Roman" w:hAnsiTheme="minorHAnsi" w:cstheme="minorHAnsi"/>
                <w:sz w:val="16"/>
                <w:szCs w:val="16"/>
              </w:rPr>
            </w:pPr>
          </w:p>
        </w:tc>
        <w:tc>
          <w:tcPr>
            <w:tcW w:w="1011" w:type="dxa"/>
            <w:hideMark/>
          </w:tcPr>
          <w:p w:rsidR="009E55DC" w:rsidRPr="001637C9" w:rsidRDefault="009E55DC" w:rsidP="001637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Total</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43</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104</w:t>
            </w:r>
          </w:p>
        </w:tc>
        <w:tc>
          <w:tcPr>
            <w:tcW w:w="1309" w:type="dxa"/>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c>
          <w:tcPr>
            <w:tcW w:w="1129"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147</w:t>
            </w:r>
          </w:p>
        </w:tc>
        <w:tc>
          <w:tcPr>
            <w:tcW w:w="786" w:type="dxa"/>
            <w:shd w:val="clear" w:color="auto" w:fill="FFFF00"/>
            <w:hideMark/>
          </w:tcPr>
          <w:p w:rsidR="009E55DC" w:rsidRPr="001637C9"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1637C9">
              <w:rPr>
                <w:rFonts w:eastAsia="Times New Roman" w:cstheme="minorHAnsi"/>
                <w:sz w:val="16"/>
                <w:szCs w:val="16"/>
              </w:rPr>
              <w:t>100%</w:t>
            </w:r>
          </w:p>
        </w:tc>
      </w:tr>
    </w:tbl>
    <w:p w:rsidR="00FC0571" w:rsidRDefault="00FC0571" w:rsidP="00FC0571">
      <w:pPr>
        <w:jc w:val="left"/>
        <w:rPr>
          <w:sz w:val="24"/>
          <w:szCs w:val="24"/>
          <w:u w:val="single"/>
        </w:rPr>
      </w:pPr>
    </w:p>
    <w:p w:rsidR="009E55DC" w:rsidRPr="00FC0571" w:rsidRDefault="00FC0571" w:rsidP="009E55DC">
      <w:pPr>
        <w:jc w:val="left"/>
        <w:rPr>
          <w:sz w:val="24"/>
          <w:szCs w:val="24"/>
          <w:u w:val="single"/>
        </w:rPr>
      </w:pPr>
      <w:r>
        <w:rPr>
          <w:sz w:val="24"/>
          <w:szCs w:val="24"/>
          <w:u w:val="single"/>
        </w:rPr>
        <w:lastRenderedPageBreak/>
        <w:t xml:space="preserve">Teaching </w:t>
      </w:r>
      <w:r w:rsidRPr="00AD2FA3">
        <w:rPr>
          <w:sz w:val="24"/>
          <w:szCs w:val="24"/>
          <w:u w:val="single"/>
        </w:rPr>
        <w:t>Role</w:t>
      </w:r>
      <w:r>
        <w:rPr>
          <w:sz w:val="24"/>
          <w:szCs w:val="24"/>
          <w:u w:val="single"/>
        </w:rPr>
        <w:t xml:space="preserve"> Continued</w:t>
      </w:r>
    </w:p>
    <w:tbl>
      <w:tblPr>
        <w:tblStyle w:val="LightGrid-Accent1"/>
        <w:tblW w:w="10908" w:type="dxa"/>
        <w:tblLayout w:type="fixed"/>
        <w:tblLook w:val="04A0" w:firstRow="1" w:lastRow="0" w:firstColumn="1" w:lastColumn="0" w:noHBand="0" w:noVBand="1"/>
      </w:tblPr>
      <w:tblGrid>
        <w:gridCol w:w="3058"/>
        <w:gridCol w:w="740"/>
        <w:gridCol w:w="1170"/>
        <w:gridCol w:w="1170"/>
        <w:gridCol w:w="1080"/>
        <w:gridCol w:w="1332"/>
        <w:gridCol w:w="1098"/>
        <w:gridCol w:w="1260"/>
      </w:tblGrid>
      <w:tr w:rsidR="00641107" w:rsidRPr="00761BD4" w:rsidTr="0064110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tcPr>
          <w:p w:rsidR="00641107" w:rsidRPr="001637C9" w:rsidRDefault="0079197C" w:rsidP="0067685F">
            <w:pPr>
              <w:rPr>
                <w:rFonts w:eastAsia="Times New Roman" w:cstheme="minorHAnsi"/>
                <w:sz w:val="16"/>
                <w:szCs w:val="16"/>
              </w:rPr>
            </w:pPr>
            <w:r>
              <w:rPr>
                <w:rFonts w:asciiTheme="minorHAnsi" w:eastAsia="Times New Roman" w:hAnsiTheme="minorHAnsi" w:cstheme="minorHAnsi"/>
                <w:bCs w:val="0"/>
                <w:sz w:val="16"/>
                <w:szCs w:val="16"/>
              </w:rPr>
              <w:t>FACULTY QUESTIONS</w:t>
            </w:r>
          </w:p>
        </w:tc>
      </w:tr>
      <w:tr w:rsidR="00641107" w:rsidRPr="00761BD4" w:rsidTr="0064110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shd w:val="clear" w:color="auto" w:fill="DBE5F1" w:themeFill="accent1" w:themeFillTint="33"/>
          </w:tcPr>
          <w:p w:rsidR="00641107" w:rsidRPr="006829EF" w:rsidRDefault="00641107" w:rsidP="00641107">
            <w:pPr>
              <w:jc w:val="left"/>
              <w:rPr>
                <w:rFonts w:asciiTheme="minorHAnsi" w:eastAsia="Times New Roman" w:hAnsiTheme="minorHAnsi" w:cstheme="minorHAnsi"/>
                <w:sz w:val="16"/>
                <w:szCs w:val="16"/>
                <w:shd w:val="clear" w:color="auto" w:fill="DBE5F1" w:themeFill="accent1" w:themeFillTint="33"/>
              </w:rPr>
            </w:pPr>
            <w:r w:rsidRPr="006829EF">
              <w:rPr>
                <w:rFonts w:asciiTheme="minorHAnsi" w:eastAsia="Times New Roman" w:hAnsiTheme="minorHAnsi" w:cstheme="minorHAnsi"/>
                <w:sz w:val="16"/>
                <w:szCs w:val="16"/>
              </w:rPr>
              <w:t>During the current academic year at this college, in which of the following ways, if at all, have you been involved in an organized learning community     (two or more courses that a group of students take together)?</w:t>
            </w:r>
          </w:p>
        </w:tc>
      </w:tr>
      <w:tr w:rsidR="009E55DC" w:rsidRPr="00761BD4" w:rsidTr="0064110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8" w:type="dxa"/>
            <w:gridSpan w:val="2"/>
            <w:hideMark/>
          </w:tcPr>
          <w:p w:rsidR="009E55DC" w:rsidRPr="00641107" w:rsidRDefault="009E55DC" w:rsidP="001637C9">
            <w:pPr>
              <w:jc w:val="right"/>
              <w:rPr>
                <w:rFonts w:asciiTheme="minorHAnsi" w:eastAsia="Times New Roman" w:hAnsiTheme="minorHAnsi" w:cstheme="minorHAnsi"/>
                <w:b w:val="0"/>
                <w:bCs w:val="0"/>
                <w:sz w:val="16"/>
                <w:szCs w:val="16"/>
              </w:rPr>
            </w:pPr>
          </w:p>
        </w:tc>
        <w:tc>
          <w:tcPr>
            <w:tcW w:w="2340" w:type="dxa"/>
            <w:gridSpan w:val="2"/>
            <w:hideMark/>
          </w:tcPr>
          <w:p w:rsidR="009E55DC" w:rsidRPr="00641107"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41107">
              <w:rPr>
                <w:rFonts w:eastAsia="Times New Roman" w:cstheme="minorHAnsi"/>
                <w:b/>
                <w:bCs/>
                <w:sz w:val="16"/>
                <w:szCs w:val="16"/>
              </w:rPr>
              <w:t>Part-Time Faculty</w:t>
            </w:r>
          </w:p>
        </w:tc>
        <w:tc>
          <w:tcPr>
            <w:tcW w:w="2412" w:type="dxa"/>
            <w:gridSpan w:val="2"/>
            <w:hideMark/>
          </w:tcPr>
          <w:p w:rsidR="009E55DC" w:rsidRPr="00641107"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41107">
              <w:rPr>
                <w:rFonts w:eastAsia="Times New Roman" w:cstheme="minorHAnsi"/>
                <w:b/>
                <w:bCs/>
                <w:sz w:val="16"/>
                <w:szCs w:val="16"/>
              </w:rPr>
              <w:t>Full-Time Faculty</w:t>
            </w:r>
          </w:p>
        </w:tc>
        <w:tc>
          <w:tcPr>
            <w:tcW w:w="2358" w:type="dxa"/>
            <w:gridSpan w:val="2"/>
            <w:shd w:val="clear" w:color="auto" w:fill="FFFF00"/>
            <w:hideMark/>
          </w:tcPr>
          <w:p w:rsidR="009E55DC" w:rsidRPr="00641107" w:rsidRDefault="009E55DC" w:rsidP="001637C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41107">
              <w:rPr>
                <w:rFonts w:eastAsia="Times New Roman" w:cstheme="minorHAnsi"/>
                <w:b/>
                <w:bCs/>
                <w:sz w:val="16"/>
                <w:szCs w:val="16"/>
              </w:rPr>
              <w:t>All Faculty</w:t>
            </w:r>
          </w:p>
        </w:tc>
      </w:tr>
      <w:tr w:rsidR="00641107" w:rsidRPr="00761BD4" w:rsidTr="0064110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8" w:type="dxa"/>
            <w:gridSpan w:val="2"/>
            <w:hideMark/>
          </w:tcPr>
          <w:p w:rsidR="009E55DC" w:rsidRPr="00641107" w:rsidRDefault="009E55DC" w:rsidP="001637C9">
            <w:pPr>
              <w:rPr>
                <w:rFonts w:asciiTheme="minorHAnsi" w:eastAsia="Times New Roman" w:hAnsiTheme="minorHAnsi" w:cstheme="minorHAnsi"/>
                <w:b w:val="0"/>
                <w:bCs w:val="0"/>
                <w:sz w:val="16"/>
                <w:szCs w:val="16"/>
              </w:rPr>
            </w:pPr>
            <w:r w:rsidRPr="00641107">
              <w:rPr>
                <w:rFonts w:asciiTheme="minorHAnsi" w:eastAsia="Times New Roman" w:hAnsiTheme="minorHAnsi" w:cstheme="minorHAnsi"/>
                <w:b w:val="0"/>
                <w:bCs w:val="0"/>
                <w:sz w:val="16"/>
                <w:szCs w:val="16"/>
              </w:rPr>
              <w:t> </w:t>
            </w:r>
          </w:p>
        </w:tc>
        <w:tc>
          <w:tcPr>
            <w:tcW w:w="1170" w:type="dxa"/>
            <w:hideMark/>
          </w:tcPr>
          <w:p w:rsidR="009E55DC" w:rsidRPr="00641107"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41107">
              <w:rPr>
                <w:rFonts w:eastAsia="Times New Roman" w:cstheme="minorHAnsi"/>
                <w:b/>
                <w:bCs/>
                <w:sz w:val="16"/>
                <w:szCs w:val="16"/>
              </w:rPr>
              <w:t>Count</w:t>
            </w:r>
          </w:p>
        </w:tc>
        <w:tc>
          <w:tcPr>
            <w:tcW w:w="1170" w:type="dxa"/>
            <w:hideMark/>
          </w:tcPr>
          <w:p w:rsidR="009E55DC" w:rsidRPr="00641107"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41107">
              <w:rPr>
                <w:rFonts w:eastAsia="Times New Roman" w:cstheme="minorHAnsi"/>
                <w:b/>
                <w:bCs/>
                <w:sz w:val="16"/>
                <w:szCs w:val="16"/>
              </w:rPr>
              <w:t>Percent</w:t>
            </w:r>
          </w:p>
        </w:tc>
        <w:tc>
          <w:tcPr>
            <w:tcW w:w="1080" w:type="dxa"/>
            <w:hideMark/>
          </w:tcPr>
          <w:p w:rsidR="009E55DC" w:rsidRPr="00641107"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41107">
              <w:rPr>
                <w:rFonts w:eastAsia="Times New Roman" w:cstheme="minorHAnsi"/>
                <w:b/>
                <w:bCs/>
                <w:sz w:val="16"/>
                <w:szCs w:val="16"/>
              </w:rPr>
              <w:t>Count</w:t>
            </w:r>
          </w:p>
        </w:tc>
        <w:tc>
          <w:tcPr>
            <w:tcW w:w="1332" w:type="dxa"/>
            <w:hideMark/>
          </w:tcPr>
          <w:p w:rsidR="009E55DC" w:rsidRPr="00641107"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41107">
              <w:rPr>
                <w:rFonts w:eastAsia="Times New Roman" w:cstheme="minorHAnsi"/>
                <w:b/>
                <w:bCs/>
                <w:sz w:val="16"/>
                <w:szCs w:val="16"/>
              </w:rPr>
              <w:t>Percent</w:t>
            </w:r>
          </w:p>
        </w:tc>
        <w:tc>
          <w:tcPr>
            <w:tcW w:w="1098" w:type="dxa"/>
            <w:shd w:val="clear" w:color="auto" w:fill="FFFF00"/>
            <w:hideMark/>
          </w:tcPr>
          <w:p w:rsidR="009E55DC" w:rsidRPr="00641107"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41107">
              <w:rPr>
                <w:rFonts w:eastAsia="Times New Roman" w:cstheme="minorHAnsi"/>
                <w:b/>
                <w:bCs/>
                <w:sz w:val="16"/>
                <w:szCs w:val="16"/>
              </w:rPr>
              <w:t>Count</w:t>
            </w:r>
          </w:p>
        </w:tc>
        <w:tc>
          <w:tcPr>
            <w:tcW w:w="1260" w:type="dxa"/>
            <w:shd w:val="clear" w:color="auto" w:fill="FFFF00"/>
            <w:hideMark/>
          </w:tcPr>
          <w:p w:rsidR="009E55DC" w:rsidRPr="00641107" w:rsidRDefault="009E55DC" w:rsidP="001637C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41107">
              <w:rPr>
                <w:rFonts w:eastAsia="Times New Roman" w:cstheme="minorHAnsi"/>
                <w:b/>
                <w:bCs/>
                <w:sz w:val="16"/>
                <w:szCs w:val="16"/>
              </w:rPr>
              <w:t>Percent</w:t>
            </w:r>
          </w:p>
        </w:tc>
      </w:tr>
      <w:tr w:rsidR="00641107" w:rsidRPr="00761BD4" w:rsidTr="00FC057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vMerge w:val="restart"/>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A. Planning/designing</w:t>
            </w:r>
          </w:p>
        </w:tc>
        <w:tc>
          <w:tcPr>
            <w:tcW w:w="740" w:type="dxa"/>
            <w:vAlign w:val="center"/>
            <w:hideMark/>
          </w:tcPr>
          <w:p w:rsidR="009E55DC" w:rsidRPr="00641107" w:rsidRDefault="009E55DC" w:rsidP="00FC05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Yes</w:t>
            </w:r>
          </w:p>
        </w:tc>
        <w:tc>
          <w:tcPr>
            <w:tcW w:w="1170" w:type="dxa"/>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3</w:t>
            </w:r>
          </w:p>
        </w:tc>
        <w:tc>
          <w:tcPr>
            <w:tcW w:w="1170" w:type="dxa"/>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7%</w:t>
            </w:r>
          </w:p>
        </w:tc>
        <w:tc>
          <w:tcPr>
            <w:tcW w:w="1080" w:type="dxa"/>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12</w:t>
            </w:r>
          </w:p>
        </w:tc>
        <w:tc>
          <w:tcPr>
            <w:tcW w:w="1332" w:type="dxa"/>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12%</w:t>
            </w:r>
          </w:p>
        </w:tc>
        <w:tc>
          <w:tcPr>
            <w:tcW w:w="1098" w:type="dxa"/>
            <w:shd w:val="clear" w:color="auto" w:fill="FFFF00"/>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15</w:t>
            </w:r>
          </w:p>
        </w:tc>
        <w:tc>
          <w:tcPr>
            <w:tcW w:w="1260" w:type="dxa"/>
            <w:shd w:val="clear" w:color="auto" w:fill="FFFF00"/>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w:t>
            </w:r>
          </w:p>
        </w:tc>
      </w:tr>
      <w:tr w:rsidR="00641107" w:rsidRPr="00761BD4" w:rsidTr="00FC057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hideMark/>
          </w:tcPr>
          <w:p w:rsidR="009E55DC" w:rsidRPr="00641107" w:rsidRDefault="009E55DC" w:rsidP="00FC05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No</w:t>
            </w:r>
          </w:p>
        </w:tc>
        <w:tc>
          <w:tcPr>
            <w:tcW w:w="1170" w:type="dxa"/>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40</w:t>
            </w:r>
          </w:p>
        </w:tc>
        <w:tc>
          <w:tcPr>
            <w:tcW w:w="1170" w:type="dxa"/>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93%</w:t>
            </w:r>
          </w:p>
        </w:tc>
        <w:tc>
          <w:tcPr>
            <w:tcW w:w="1080" w:type="dxa"/>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92</w:t>
            </w:r>
          </w:p>
        </w:tc>
        <w:tc>
          <w:tcPr>
            <w:tcW w:w="1332" w:type="dxa"/>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88%</w:t>
            </w:r>
          </w:p>
        </w:tc>
        <w:tc>
          <w:tcPr>
            <w:tcW w:w="1098" w:type="dxa"/>
            <w:shd w:val="clear" w:color="auto" w:fill="FFFF00"/>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132</w:t>
            </w:r>
          </w:p>
        </w:tc>
        <w:tc>
          <w:tcPr>
            <w:tcW w:w="1260" w:type="dxa"/>
            <w:shd w:val="clear" w:color="auto" w:fill="FFFF00"/>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90%</w:t>
            </w:r>
          </w:p>
        </w:tc>
      </w:tr>
      <w:tr w:rsidR="00641107" w:rsidRPr="00761BD4" w:rsidTr="00FC057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vMerge/>
            <w:hideMark/>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hideMark/>
          </w:tcPr>
          <w:p w:rsidR="009E55DC" w:rsidRPr="00641107" w:rsidRDefault="009E55DC" w:rsidP="00FC05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Total</w:t>
            </w:r>
          </w:p>
        </w:tc>
        <w:tc>
          <w:tcPr>
            <w:tcW w:w="1170" w:type="dxa"/>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43</w:t>
            </w:r>
          </w:p>
        </w:tc>
        <w:tc>
          <w:tcPr>
            <w:tcW w:w="1170" w:type="dxa"/>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80" w:type="dxa"/>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104</w:t>
            </w:r>
          </w:p>
        </w:tc>
        <w:tc>
          <w:tcPr>
            <w:tcW w:w="1332" w:type="dxa"/>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98" w:type="dxa"/>
            <w:shd w:val="clear" w:color="auto" w:fill="FFFF00"/>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147</w:t>
            </w:r>
          </w:p>
        </w:tc>
        <w:tc>
          <w:tcPr>
            <w:tcW w:w="1260" w:type="dxa"/>
            <w:shd w:val="clear" w:color="auto" w:fill="FFFF00"/>
            <w:vAlign w:val="center"/>
            <w:hideMark/>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r>
      <w:tr w:rsidR="00641107" w:rsidRPr="00761BD4" w:rsidTr="00FC057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hideMark/>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B. Coordinating/supervising</w:t>
            </w:r>
          </w:p>
        </w:tc>
        <w:tc>
          <w:tcPr>
            <w:tcW w:w="740" w:type="dxa"/>
            <w:vAlign w:val="center"/>
            <w:hideMark/>
          </w:tcPr>
          <w:p w:rsidR="009E55DC" w:rsidRPr="00641107" w:rsidRDefault="009E55DC" w:rsidP="00FC05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Yes</w:t>
            </w:r>
          </w:p>
        </w:tc>
        <w:tc>
          <w:tcPr>
            <w:tcW w:w="1170" w:type="dxa"/>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3</w:t>
            </w:r>
          </w:p>
        </w:tc>
        <w:tc>
          <w:tcPr>
            <w:tcW w:w="1170" w:type="dxa"/>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7%</w:t>
            </w:r>
          </w:p>
        </w:tc>
        <w:tc>
          <w:tcPr>
            <w:tcW w:w="1080" w:type="dxa"/>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5</w:t>
            </w:r>
          </w:p>
        </w:tc>
        <w:tc>
          <w:tcPr>
            <w:tcW w:w="1332" w:type="dxa"/>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5%</w:t>
            </w:r>
          </w:p>
        </w:tc>
        <w:tc>
          <w:tcPr>
            <w:tcW w:w="1098" w:type="dxa"/>
            <w:shd w:val="clear" w:color="auto" w:fill="FFFF00"/>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8</w:t>
            </w:r>
          </w:p>
        </w:tc>
        <w:tc>
          <w:tcPr>
            <w:tcW w:w="1260" w:type="dxa"/>
            <w:shd w:val="clear" w:color="auto" w:fill="FFFF00"/>
            <w:vAlign w:val="center"/>
            <w:hideMark/>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5%</w:t>
            </w:r>
          </w:p>
        </w:tc>
      </w:tr>
      <w:tr w:rsidR="00641107" w:rsidRPr="00761BD4" w:rsidTr="00FC057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tcPr>
          <w:p w:rsidR="009E55DC" w:rsidRPr="00641107" w:rsidRDefault="009E55DC" w:rsidP="00FC05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No</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40</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93%</w:t>
            </w:r>
          </w:p>
        </w:tc>
        <w:tc>
          <w:tcPr>
            <w:tcW w:w="108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99</w:t>
            </w:r>
          </w:p>
        </w:tc>
        <w:tc>
          <w:tcPr>
            <w:tcW w:w="1332"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95%</w:t>
            </w:r>
          </w:p>
        </w:tc>
        <w:tc>
          <w:tcPr>
            <w:tcW w:w="1098"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139</w:t>
            </w:r>
          </w:p>
        </w:tc>
        <w:tc>
          <w:tcPr>
            <w:tcW w:w="1260"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95%</w:t>
            </w:r>
          </w:p>
        </w:tc>
      </w:tr>
      <w:tr w:rsidR="00641107" w:rsidRPr="00761BD4" w:rsidTr="00FC057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tcPr>
          <w:p w:rsidR="009E55DC" w:rsidRPr="00641107" w:rsidRDefault="009E55DC" w:rsidP="00FC05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Total</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43</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8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104</w:t>
            </w:r>
          </w:p>
        </w:tc>
        <w:tc>
          <w:tcPr>
            <w:tcW w:w="1332"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98"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147</w:t>
            </w:r>
          </w:p>
        </w:tc>
        <w:tc>
          <w:tcPr>
            <w:tcW w:w="1260"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r>
      <w:tr w:rsidR="00641107" w:rsidRPr="00761BD4" w:rsidTr="00FC057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C. Teaching/facilitating</w:t>
            </w:r>
          </w:p>
        </w:tc>
        <w:tc>
          <w:tcPr>
            <w:tcW w:w="740" w:type="dxa"/>
            <w:vAlign w:val="center"/>
          </w:tcPr>
          <w:p w:rsidR="009E55DC" w:rsidRPr="00641107" w:rsidRDefault="009E55DC" w:rsidP="00FC05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Yes</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6</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14%</w:t>
            </w:r>
          </w:p>
        </w:tc>
        <w:tc>
          <w:tcPr>
            <w:tcW w:w="108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18</w:t>
            </w:r>
          </w:p>
        </w:tc>
        <w:tc>
          <w:tcPr>
            <w:tcW w:w="1332"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17%</w:t>
            </w:r>
          </w:p>
        </w:tc>
        <w:tc>
          <w:tcPr>
            <w:tcW w:w="1098"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24</w:t>
            </w:r>
          </w:p>
        </w:tc>
        <w:tc>
          <w:tcPr>
            <w:tcW w:w="1260"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16%</w:t>
            </w:r>
          </w:p>
        </w:tc>
      </w:tr>
      <w:tr w:rsidR="00641107" w:rsidRPr="00761BD4" w:rsidTr="00FC057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tcPr>
          <w:p w:rsidR="009E55DC" w:rsidRPr="00641107" w:rsidRDefault="009E55DC" w:rsidP="00FC05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No</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37</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86%</w:t>
            </w:r>
          </w:p>
        </w:tc>
        <w:tc>
          <w:tcPr>
            <w:tcW w:w="108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86</w:t>
            </w:r>
          </w:p>
        </w:tc>
        <w:tc>
          <w:tcPr>
            <w:tcW w:w="1332"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83%</w:t>
            </w:r>
          </w:p>
        </w:tc>
        <w:tc>
          <w:tcPr>
            <w:tcW w:w="1098"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123</w:t>
            </w:r>
          </w:p>
        </w:tc>
        <w:tc>
          <w:tcPr>
            <w:tcW w:w="1260"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84%</w:t>
            </w:r>
          </w:p>
        </w:tc>
      </w:tr>
      <w:tr w:rsidR="00641107" w:rsidRPr="00761BD4" w:rsidTr="00FC057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tcPr>
          <w:p w:rsidR="009E55DC" w:rsidRPr="00641107" w:rsidRDefault="009E55DC" w:rsidP="00FC05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Total</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43</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8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104</w:t>
            </w:r>
          </w:p>
        </w:tc>
        <w:tc>
          <w:tcPr>
            <w:tcW w:w="1332"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98"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147</w:t>
            </w:r>
          </w:p>
        </w:tc>
        <w:tc>
          <w:tcPr>
            <w:tcW w:w="1260"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r>
      <w:tr w:rsidR="00641107" w:rsidRPr="00761BD4" w:rsidTr="00FC057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D. Advising/referring students into the experience</w:t>
            </w:r>
          </w:p>
        </w:tc>
        <w:tc>
          <w:tcPr>
            <w:tcW w:w="740" w:type="dxa"/>
            <w:vAlign w:val="center"/>
          </w:tcPr>
          <w:p w:rsidR="009E55DC" w:rsidRPr="00641107" w:rsidRDefault="009E55DC" w:rsidP="00FC05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Yes</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2</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5%</w:t>
            </w:r>
          </w:p>
        </w:tc>
        <w:tc>
          <w:tcPr>
            <w:tcW w:w="108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w:t>
            </w:r>
          </w:p>
        </w:tc>
        <w:tc>
          <w:tcPr>
            <w:tcW w:w="1332"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w:t>
            </w:r>
          </w:p>
        </w:tc>
        <w:tc>
          <w:tcPr>
            <w:tcW w:w="1098"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6</w:t>
            </w:r>
          </w:p>
        </w:tc>
        <w:tc>
          <w:tcPr>
            <w:tcW w:w="1260"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w:t>
            </w:r>
          </w:p>
        </w:tc>
      </w:tr>
      <w:tr w:rsidR="00641107" w:rsidRPr="00761BD4" w:rsidTr="00FC057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tcPr>
          <w:p w:rsidR="009E55DC" w:rsidRPr="00641107" w:rsidRDefault="009E55DC" w:rsidP="00FC05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No</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41</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95%</w:t>
            </w:r>
          </w:p>
        </w:tc>
        <w:tc>
          <w:tcPr>
            <w:tcW w:w="108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332"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96%</w:t>
            </w:r>
          </w:p>
        </w:tc>
        <w:tc>
          <w:tcPr>
            <w:tcW w:w="1098"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141</w:t>
            </w:r>
          </w:p>
        </w:tc>
        <w:tc>
          <w:tcPr>
            <w:tcW w:w="1260"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96%</w:t>
            </w:r>
          </w:p>
        </w:tc>
      </w:tr>
      <w:tr w:rsidR="00641107" w:rsidRPr="00761BD4" w:rsidTr="00FC057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tcPr>
          <w:p w:rsidR="009E55DC" w:rsidRPr="00641107" w:rsidRDefault="009E55DC" w:rsidP="00FC05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Total</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43</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8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104</w:t>
            </w:r>
          </w:p>
        </w:tc>
        <w:tc>
          <w:tcPr>
            <w:tcW w:w="1332"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98"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147</w:t>
            </w:r>
          </w:p>
        </w:tc>
        <w:tc>
          <w:tcPr>
            <w:tcW w:w="1260"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r>
      <w:tr w:rsidR="00641107" w:rsidRPr="00761BD4" w:rsidTr="00FC057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E. Training faculty</w:t>
            </w:r>
          </w:p>
        </w:tc>
        <w:tc>
          <w:tcPr>
            <w:tcW w:w="740" w:type="dxa"/>
            <w:vAlign w:val="center"/>
          </w:tcPr>
          <w:p w:rsidR="009E55DC" w:rsidRPr="00641107" w:rsidRDefault="009E55DC" w:rsidP="00FC05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Yes</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0</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0%</w:t>
            </w:r>
          </w:p>
        </w:tc>
        <w:tc>
          <w:tcPr>
            <w:tcW w:w="108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3</w:t>
            </w:r>
          </w:p>
        </w:tc>
        <w:tc>
          <w:tcPr>
            <w:tcW w:w="1332"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3%</w:t>
            </w:r>
          </w:p>
        </w:tc>
        <w:tc>
          <w:tcPr>
            <w:tcW w:w="1098"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3</w:t>
            </w:r>
          </w:p>
        </w:tc>
        <w:tc>
          <w:tcPr>
            <w:tcW w:w="1260"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2%</w:t>
            </w:r>
          </w:p>
        </w:tc>
      </w:tr>
      <w:tr w:rsidR="00641107" w:rsidRPr="00761BD4" w:rsidTr="00FC057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tcPr>
          <w:p w:rsidR="009E55DC" w:rsidRPr="00641107" w:rsidRDefault="009E55DC" w:rsidP="00FC05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No</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43</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8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101</w:t>
            </w:r>
          </w:p>
        </w:tc>
        <w:tc>
          <w:tcPr>
            <w:tcW w:w="1332"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97%</w:t>
            </w:r>
          </w:p>
        </w:tc>
        <w:tc>
          <w:tcPr>
            <w:tcW w:w="1098"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144</w:t>
            </w:r>
          </w:p>
        </w:tc>
        <w:tc>
          <w:tcPr>
            <w:tcW w:w="1260"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98%</w:t>
            </w:r>
          </w:p>
        </w:tc>
      </w:tr>
      <w:tr w:rsidR="00641107" w:rsidRPr="00761BD4" w:rsidTr="00FC057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tcPr>
          <w:p w:rsidR="009E55DC" w:rsidRPr="00641107" w:rsidRDefault="009E55DC" w:rsidP="00FC05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Total</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43</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8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104</w:t>
            </w:r>
          </w:p>
        </w:tc>
        <w:tc>
          <w:tcPr>
            <w:tcW w:w="1332"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98"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147</w:t>
            </w:r>
          </w:p>
        </w:tc>
        <w:tc>
          <w:tcPr>
            <w:tcW w:w="1260"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r>
      <w:tr w:rsidR="00641107" w:rsidRPr="00761BD4" w:rsidTr="00FC057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F. Training or mentoring student tutors</w:t>
            </w:r>
          </w:p>
        </w:tc>
        <w:tc>
          <w:tcPr>
            <w:tcW w:w="740" w:type="dxa"/>
            <w:vAlign w:val="center"/>
          </w:tcPr>
          <w:p w:rsidR="009E55DC" w:rsidRPr="00641107" w:rsidRDefault="009E55DC" w:rsidP="00FC05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Yes</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2%</w:t>
            </w:r>
          </w:p>
        </w:tc>
        <w:tc>
          <w:tcPr>
            <w:tcW w:w="108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2</w:t>
            </w:r>
          </w:p>
        </w:tc>
        <w:tc>
          <w:tcPr>
            <w:tcW w:w="1332"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2%</w:t>
            </w:r>
          </w:p>
        </w:tc>
        <w:tc>
          <w:tcPr>
            <w:tcW w:w="1098"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3</w:t>
            </w:r>
          </w:p>
        </w:tc>
        <w:tc>
          <w:tcPr>
            <w:tcW w:w="1260"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2%</w:t>
            </w:r>
          </w:p>
        </w:tc>
      </w:tr>
      <w:tr w:rsidR="00641107" w:rsidRPr="00761BD4" w:rsidTr="00FC057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tcPr>
          <w:p w:rsidR="009E55DC" w:rsidRPr="00641107" w:rsidRDefault="009E55DC" w:rsidP="00FC05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No</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42</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98%</w:t>
            </w:r>
          </w:p>
        </w:tc>
        <w:tc>
          <w:tcPr>
            <w:tcW w:w="108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102</w:t>
            </w:r>
          </w:p>
        </w:tc>
        <w:tc>
          <w:tcPr>
            <w:tcW w:w="1332"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98%</w:t>
            </w:r>
          </w:p>
        </w:tc>
        <w:tc>
          <w:tcPr>
            <w:tcW w:w="1098"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144</w:t>
            </w:r>
          </w:p>
        </w:tc>
        <w:tc>
          <w:tcPr>
            <w:tcW w:w="1260"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98%</w:t>
            </w:r>
          </w:p>
        </w:tc>
      </w:tr>
      <w:tr w:rsidR="00641107" w:rsidRPr="00761BD4" w:rsidTr="00FC057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p>
        </w:tc>
        <w:tc>
          <w:tcPr>
            <w:tcW w:w="740" w:type="dxa"/>
            <w:vAlign w:val="center"/>
          </w:tcPr>
          <w:p w:rsidR="009E55DC" w:rsidRPr="00641107" w:rsidRDefault="009E55DC" w:rsidP="00FC05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Total</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43</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8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104</w:t>
            </w:r>
          </w:p>
        </w:tc>
        <w:tc>
          <w:tcPr>
            <w:tcW w:w="1332"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98"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147</w:t>
            </w:r>
          </w:p>
        </w:tc>
        <w:tc>
          <w:tcPr>
            <w:tcW w:w="1260"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r>
      <w:tr w:rsidR="00641107" w:rsidRPr="00761BD4" w:rsidTr="00FC057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829EF" w:rsidRDefault="009E55DC" w:rsidP="001637C9">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G. I am not involved</w:t>
            </w:r>
          </w:p>
        </w:tc>
        <w:tc>
          <w:tcPr>
            <w:tcW w:w="740" w:type="dxa"/>
            <w:vAlign w:val="center"/>
          </w:tcPr>
          <w:p w:rsidR="009E55DC" w:rsidRPr="00641107" w:rsidRDefault="009E55DC" w:rsidP="00FC05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Yes</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32</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74%</w:t>
            </w:r>
          </w:p>
        </w:tc>
        <w:tc>
          <w:tcPr>
            <w:tcW w:w="108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67</w:t>
            </w:r>
          </w:p>
        </w:tc>
        <w:tc>
          <w:tcPr>
            <w:tcW w:w="1332"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64%</w:t>
            </w:r>
          </w:p>
        </w:tc>
        <w:tc>
          <w:tcPr>
            <w:tcW w:w="1098"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99</w:t>
            </w:r>
          </w:p>
        </w:tc>
        <w:tc>
          <w:tcPr>
            <w:tcW w:w="1260"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67%</w:t>
            </w:r>
          </w:p>
        </w:tc>
      </w:tr>
      <w:tr w:rsidR="00641107" w:rsidRPr="00761BD4" w:rsidTr="00FC057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41107" w:rsidRDefault="009E55DC" w:rsidP="001637C9">
            <w:pPr>
              <w:jc w:val="left"/>
              <w:rPr>
                <w:rFonts w:asciiTheme="minorHAnsi" w:eastAsia="Times New Roman" w:hAnsiTheme="minorHAnsi" w:cstheme="minorHAnsi"/>
                <w:sz w:val="16"/>
                <w:szCs w:val="16"/>
              </w:rPr>
            </w:pPr>
          </w:p>
        </w:tc>
        <w:tc>
          <w:tcPr>
            <w:tcW w:w="740" w:type="dxa"/>
            <w:vAlign w:val="center"/>
          </w:tcPr>
          <w:p w:rsidR="009E55DC" w:rsidRPr="00641107" w:rsidRDefault="009E55DC" w:rsidP="00FC05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No</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11</w:t>
            </w:r>
          </w:p>
        </w:tc>
        <w:tc>
          <w:tcPr>
            <w:tcW w:w="117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26%</w:t>
            </w:r>
          </w:p>
        </w:tc>
        <w:tc>
          <w:tcPr>
            <w:tcW w:w="1080"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37</w:t>
            </w:r>
          </w:p>
        </w:tc>
        <w:tc>
          <w:tcPr>
            <w:tcW w:w="1332" w:type="dxa"/>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36%</w:t>
            </w:r>
          </w:p>
        </w:tc>
        <w:tc>
          <w:tcPr>
            <w:tcW w:w="1098"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48</w:t>
            </w:r>
          </w:p>
        </w:tc>
        <w:tc>
          <w:tcPr>
            <w:tcW w:w="1260" w:type="dxa"/>
            <w:shd w:val="clear" w:color="auto" w:fill="FFFF00"/>
            <w:vAlign w:val="center"/>
          </w:tcPr>
          <w:p w:rsidR="009E55DC" w:rsidRPr="00641107" w:rsidRDefault="009E55DC" w:rsidP="00FC05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33%</w:t>
            </w:r>
          </w:p>
        </w:tc>
      </w:tr>
      <w:tr w:rsidR="00641107" w:rsidRPr="00761BD4" w:rsidTr="00FC057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8" w:type="dxa"/>
          </w:tcPr>
          <w:p w:rsidR="009E55DC" w:rsidRPr="00641107" w:rsidRDefault="009E55DC" w:rsidP="001637C9">
            <w:pPr>
              <w:jc w:val="left"/>
              <w:rPr>
                <w:rFonts w:asciiTheme="minorHAnsi" w:eastAsia="Times New Roman" w:hAnsiTheme="minorHAnsi" w:cstheme="minorHAnsi"/>
                <w:sz w:val="16"/>
                <w:szCs w:val="16"/>
              </w:rPr>
            </w:pPr>
          </w:p>
        </w:tc>
        <w:tc>
          <w:tcPr>
            <w:tcW w:w="740" w:type="dxa"/>
            <w:vAlign w:val="center"/>
          </w:tcPr>
          <w:p w:rsidR="009E55DC" w:rsidRPr="00641107" w:rsidRDefault="009E55DC" w:rsidP="00FC05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Total</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43</w:t>
            </w:r>
          </w:p>
        </w:tc>
        <w:tc>
          <w:tcPr>
            <w:tcW w:w="117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80"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104</w:t>
            </w:r>
          </w:p>
        </w:tc>
        <w:tc>
          <w:tcPr>
            <w:tcW w:w="1332" w:type="dxa"/>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c>
          <w:tcPr>
            <w:tcW w:w="1098"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147</w:t>
            </w:r>
          </w:p>
        </w:tc>
        <w:tc>
          <w:tcPr>
            <w:tcW w:w="1260" w:type="dxa"/>
            <w:shd w:val="clear" w:color="auto" w:fill="FFFF00"/>
            <w:vAlign w:val="center"/>
          </w:tcPr>
          <w:p w:rsidR="009E55DC" w:rsidRPr="00641107" w:rsidRDefault="009E55DC" w:rsidP="00FC05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41107">
              <w:rPr>
                <w:rFonts w:eastAsia="Times New Roman" w:cstheme="minorHAnsi"/>
                <w:sz w:val="16"/>
                <w:szCs w:val="16"/>
              </w:rPr>
              <w:t>100%</w:t>
            </w:r>
          </w:p>
        </w:tc>
      </w:tr>
    </w:tbl>
    <w:p w:rsidR="00E36AAE" w:rsidRDefault="00E36AAE" w:rsidP="00C96199">
      <w:pPr>
        <w:jc w:val="left"/>
        <w:rPr>
          <w:sz w:val="24"/>
          <w:szCs w:val="24"/>
          <w:u w:val="single"/>
        </w:rPr>
      </w:pPr>
    </w:p>
    <w:p w:rsidR="00660339" w:rsidRDefault="00C70129" w:rsidP="00C96199">
      <w:pPr>
        <w:jc w:val="left"/>
        <w:rPr>
          <w:sz w:val="24"/>
          <w:szCs w:val="24"/>
          <w:u w:val="single"/>
        </w:rPr>
      </w:pPr>
      <w:bookmarkStart w:id="32" w:name="Time_Allocation"/>
      <w:r w:rsidRPr="00AD2FA3">
        <w:rPr>
          <w:sz w:val="24"/>
          <w:szCs w:val="24"/>
          <w:u w:val="single"/>
        </w:rPr>
        <w:t xml:space="preserve">Time </w:t>
      </w:r>
      <w:r w:rsidR="00AD2FA3">
        <w:rPr>
          <w:sz w:val="24"/>
          <w:szCs w:val="24"/>
          <w:u w:val="single"/>
        </w:rPr>
        <w:t>Allocation</w:t>
      </w:r>
      <w:r w:rsidR="007D330D">
        <w:rPr>
          <w:sz w:val="24"/>
          <w:szCs w:val="24"/>
          <w:u w:val="single"/>
        </w:rPr>
        <w:t xml:space="preserve"> </w:t>
      </w:r>
    </w:p>
    <w:p w:rsidR="007D330D" w:rsidRPr="007D330D" w:rsidRDefault="007D330D" w:rsidP="007D330D">
      <w:pPr>
        <w:jc w:val="both"/>
        <w:rPr>
          <w:b/>
        </w:rPr>
      </w:pPr>
      <w:bookmarkStart w:id="33" w:name="In_Class"/>
      <w:bookmarkEnd w:id="32"/>
      <w:r>
        <w:rPr>
          <w:b/>
        </w:rPr>
        <w:t>In Class</w:t>
      </w:r>
    </w:p>
    <w:tbl>
      <w:tblPr>
        <w:tblStyle w:val="LightGrid-Accent1"/>
        <w:tblW w:w="10660" w:type="dxa"/>
        <w:tblLook w:val="04A0" w:firstRow="1" w:lastRow="0" w:firstColumn="1" w:lastColumn="0" w:noHBand="0" w:noVBand="1"/>
      </w:tblPr>
      <w:tblGrid>
        <w:gridCol w:w="3758"/>
        <w:gridCol w:w="2403"/>
        <w:gridCol w:w="680"/>
        <w:gridCol w:w="839"/>
        <w:gridCol w:w="679"/>
        <w:gridCol w:w="819"/>
        <w:gridCol w:w="679"/>
        <w:gridCol w:w="803"/>
      </w:tblGrid>
      <w:tr w:rsidR="00AD2FA3" w:rsidRPr="00614212" w:rsidTr="00614212">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60" w:type="dxa"/>
            <w:gridSpan w:val="8"/>
          </w:tcPr>
          <w:bookmarkEnd w:id="33"/>
          <w:p w:rsidR="00AD2FA3" w:rsidRPr="00614212" w:rsidRDefault="00AD2FA3" w:rsidP="007A5D5A">
            <w:pPr>
              <w:rPr>
                <w:rFonts w:asciiTheme="minorHAnsi" w:eastAsia="Times New Roman" w:hAnsiTheme="minorHAnsi" w:cstheme="minorHAnsi"/>
                <w:bCs w:val="0"/>
                <w:sz w:val="16"/>
                <w:szCs w:val="16"/>
              </w:rPr>
            </w:pPr>
            <w:r w:rsidRPr="00614212">
              <w:rPr>
                <w:rFonts w:asciiTheme="minorHAnsi" w:eastAsia="Times New Roman" w:hAnsiTheme="minorHAnsi" w:cstheme="minorHAnsi"/>
                <w:bCs w:val="0"/>
                <w:sz w:val="16"/>
                <w:szCs w:val="16"/>
              </w:rPr>
              <w:t>FACULTY QUESTIONS</w:t>
            </w:r>
          </w:p>
        </w:tc>
      </w:tr>
      <w:tr w:rsidR="00C70129" w:rsidRPr="00614212" w:rsidTr="00E36AA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C70129" w:rsidRPr="00614212" w:rsidRDefault="00C70129" w:rsidP="007A5D5A">
            <w:pPr>
              <w:rPr>
                <w:rFonts w:asciiTheme="minorHAnsi" w:eastAsia="Times New Roman" w:hAnsiTheme="minorHAnsi" w:cstheme="minorHAnsi"/>
                <w:b w:val="0"/>
                <w:bCs w:val="0"/>
                <w:sz w:val="16"/>
                <w:szCs w:val="16"/>
              </w:rPr>
            </w:pPr>
            <w:r w:rsidRPr="00614212">
              <w:rPr>
                <w:rFonts w:asciiTheme="minorHAnsi" w:eastAsia="Times New Roman" w:hAnsiTheme="minorHAnsi" w:cstheme="minorHAnsi"/>
                <w:b w:val="0"/>
                <w:bCs w:val="0"/>
                <w:sz w:val="16"/>
                <w:szCs w:val="16"/>
              </w:rPr>
              <w:t> </w:t>
            </w:r>
          </w:p>
        </w:tc>
        <w:tc>
          <w:tcPr>
            <w:tcW w:w="1519" w:type="dxa"/>
            <w:gridSpan w:val="2"/>
            <w:hideMark/>
          </w:tcPr>
          <w:p w:rsidR="00C70129" w:rsidRPr="00614212" w:rsidRDefault="00C70129" w:rsidP="007A5D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Part-Time Faculty</w:t>
            </w:r>
          </w:p>
        </w:tc>
        <w:tc>
          <w:tcPr>
            <w:tcW w:w="1498" w:type="dxa"/>
            <w:gridSpan w:val="2"/>
            <w:hideMark/>
          </w:tcPr>
          <w:p w:rsidR="00C70129" w:rsidRPr="00614212" w:rsidRDefault="00C70129" w:rsidP="007A5D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Full-Time Faculty</w:t>
            </w:r>
          </w:p>
        </w:tc>
        <w:tc>
          <w:tcPr>
            <w:tcW w:w="1482" w:type="dxa"/>
            <w:gridSpan w:val="2"/>
            <w:shd w:val="clear" w:color="auto" w:fill="FFFF00"/>
            <w:hideMark/>
          </w:tcPr>
          <w:p w:rsidR="00C70129" w:rsidRPr="00614212" w:rsidRDefault="00C70129" w:rsidP="007A5D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All Faculty</w:t>
            </w:r>
          </w:p>
        </w:tc>
      </w:tr>
      <w:tr w:rsidR="00C70129" w:rsidRPr="00614212"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C70129" w:rsidRPr="00B259D2" w:rsidRDefault="00C70129" w:rsidP="007A5D5A">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lecture</w:t>
            </w:r>
            <w:r w:rsidR="00AA51FC" w:rsidRPr="00B259D2">
              <w:rPr>
                <w:rFonts w:asciiTheme="minorHAnsi" w:eastAsia="Times New Roman" w:hAnsiTheme="minorHAnsi" w:cstheme="minorHAnsi"/>
                <w:color w:val="000000"/>
                <w:sz w:val="16"/>
                <w:szCs w:val="16"/>
              </w:rPr>
              <w:t>?</w:t>
            </w:r>
          </w:p>
        </w:tc>
        <w:tc>
          <w:tcPr>
            <w:tcW w:w="2403" w:type="dxa"/>
            <w:hideMark/>
          </w:tcPr>
          <w:p w:rsidR="00C70129" w:rsidRPr="00614212" w:rsidRDefault="00C70129"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03"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r>
      <w:tr w:rsidR="00C70129" w:rsidRPr="00614212"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1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03"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r>
      <w:tr w:rsidR="00C70129" w:rsidRPr="00614212"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3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c>
          <w:tcPr>
            <w:tcW w:w="67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16</w:t>
            </w:r>
          </w:p>
        </w:tc>
        <w:tc>
          <w:tcPr>
            <w:tcW w:w="81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16%</w:t>
            </w:r>
          </w:p>
        </w:tc>
        <w:tc>
          <w:tcPr>
            <w:tcW w:w="679"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803"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17%</w:t>
            </w:r>
          </w:p>
        </w:tc>
      </w:tr>
      <w:tr w:rsidR="00C70129" w:rsidRPr="00614212"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15</w:t>
            </w:r>
          </w:p>
        </w:tc>
        <w:tc>
          <w:tcPr>
            <w:tcW w:w="81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15%</w:t>
            </w:r>
          </w:p>
        </w:tc>
        <w:tc>
          <w:tcPr>
            <w:tcW w:w="679"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c>
          <w:tcPr>
            <w:tcW w:w="803"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w:t>
            </w:r>
          </w:p>
        </w:tc>
      </w:tr>
      <w:tr w:rsidR="00C70129" w:rsidRPr="00614212"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81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679"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14</w:t>
            </w:r>
          </w:p>
        </w:tc>
        <w:tc>
          <w:tcPr>
            <w:tcW w:w="803"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r>
      <w:tr w:rsidR="00C70129" w:rsidRPr="00614212"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3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c>
          <w:tcPr>
            <w:tcW w:w="81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22%</w:t>
            </w:r>
          </w:p>
        </w:tc>
        <w:tc>
          <w:tcPr>
            <w:tcW w:w="679"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25</w:t>
            </w:r>
          </w:p>
        </w:tc>
        <w:tc>
          <w:tcPr>
            <w:tcW w:w="803"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r>
      <w:tr w:rsidR="00C70129" w:rsidRPr="00614212"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3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67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w:t>
            </w:r>
          </w:p>
        </w:tc>
        <w:tc>
          <w:tcPr>
            <w:tcW w:w="81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c>
          <w:tcPr>
            <w:tcW w:w="679"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29</w:t>
            </w:r>
          </w:p>
        </w:tc>
        <w:tc>
          <w:tcPr>
            <w:tcW w:w="803"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r>
      <w:tr w:rsidR="00C70129" w:rsidRPr="00614212"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83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c>
          <w:tcPr>
            <w:tcW w:w="67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1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15</w:t>
            </w:r>
          </w:p>
        </w:tc>
        <w:tc>
          <w:tcPr>
            <w:tcW w:w="803"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r>
      <w:tr w:rsidR="00C70129" w:rsidRPr="00614212"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39</w:t>
            </w:r>
          </w:p>
        </w:tc>
        <w:tc>
          <w:tcPr>
            <w:tcW w:w="83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97</w:t>
            </w:r>
          </w:p>
        </w:tc>
        <w:tc>
          <w:tcPr>
            <w:tcW w:w="81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136</w:t>
            </w:r>
          </w:p>
        </w:tc>
        <w:tc>
          <w:tcPr>
            <w:tcW w:w="803"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r w:rsidR="00C70129" w:rsidRPr="00614212"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C70129" w:rsidRPr="00B259D2" w:rsidRDefault="00C70129" w:rsidP="007A5D5A">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teacher-led discussion</w:t>
            </w:r>
            <w:r w:rsidR="00AA51FC" w:rsidRPr="00B259D2">
              <w:rPr>
                <w:rFonts w:asciiTheme="minorHAnsi" w:eastAsia="Times New Roman" w:hAnsiTheme="minorHAnsi" w:cstheme="minorHAnsi"/>
                <w:color w:val="000000"/>
                <w:sz w:val="16"/>
                <w:szCs w:val="16"/>
              </w:rPr>
              <w:t>?</w:t>
            </w:r>
          </w:p>
        </w:tc>
        <w:tc>
          <w:tcPr>
            <w:tcW w:w="2403" w:type="dxa"/>
            <w:hideMark/>
          </w:tcPr>
          <w:p w:rsidR="00C70129" w:rsidRPr="00614212" w:rsidRDefault="00C70129"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03"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C70129" w:rsidRPr="00614212"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3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w:t>
            </w:r>
          </w:p>
        </w:tc>
        <w:tc>
          <w:tcPr>
            <w:tcW w:w="67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22</w:t>
            </w:r>
          </w:p>
        </w:tc>
        <w:tc>
          <w:tcPr>
            <w:tcW w:w="81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679"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w:t>
            </w:r>
          </w:p>
        </w:tc>
        <w:tc>
          <w:tcPr>
            <w:tcW w:w="803"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22%</w:t>
            </w:r>
          </w:p>
        </w:tc>
      </w:tr>
      <w:tr w:rsidR="00C70129" w:rsidRPr="00614212"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3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67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29</w:t>
            </w:r>
          </w:p>
        </w:tc>
        <w:tc>
          <w:tcPr>
            <w:tcW w:w="81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w:t>
            </w:r>
          </w:p>
        </w:tc>
        <w:tc>
          <w:tcPr>
            <w:tcW w:w="679"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38</w:t>
            </w:r>
          </w:p>
        </w:tc>
        <w:tc>
          <w:tcPr>
            <w:tcW w:w="803"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28%</w:t>
            </w:r>
          </w:p>
        </w:tc>
      </w:tr>
      <w:tr w:rsidR="00C70129" w:rsidRPr="00614212"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3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67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17</w:t>
            </w:r>
          </w:p>
        </w:tc>
        <w:tc>
          <w:tcPr>
            <w:tcW w:w="81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c>
          <w:tcPr>
            <w:tcW w:w="679"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c>
          <w:tcPr>
            <w:tcW w:w="803"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r>
      <w:tr w:rsidR="00C70129" w:rsidRPr="00614212"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1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803"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r>
      <w:tr w:rsidR="00C70129" w:rsidRPr="00614212"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81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679"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03"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r>
      <w:tr w:rsidR="00C70129" w:rsidRPr="00614212"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3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c>
          <w:tcPr>
            <w:tcW w:w="67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81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17</w:t>
            </w:r>
          </w:p>
        </w:tc>
        <w:tc>
          <w:tcPr>
            <w:tcW w:w="803"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r>
      <w:tr w:rsidR="00C70129" w:rsidRPr="00614212" w:rsidTr="0061421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679"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03" w:type="dxa"/>
            <w:shd w:val="clear" w:color="auto" w:fill="FFFF00"/>
            <w:vAlign w:val="center"/>
            <w:hideMark/>
          </w:tcPr>
          <w:p w:rsidR="00C70129" w:rsidRPr="00614212" w:rsidRDefault="00C70129" w:rsidP="00614212">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r>
      <w:tr w:rsidR="00C70129" w:rsidRPr="00614212" w:rsidTr="0061421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70129" w:rsidRPr="00B259D2" w:rsidRDefault="00C70129" w:rsidP="007A5D5A">
            <w:pPr>
              <w:jc w:val="left"/>
              <w:rPr>
                <w:rFonts w:asciiTheme="minorHAnsi" w:eastAsia="Times New Roman" w:hAnsiTheme="minorHAnsi" w:cstheme="minorHAnsi"/>
                <w:color w:val="000000"/>
                <w:sz w:val="16"/>
                <w:szCs w:val="16"/>
              </w:rPr>
            </w:pPr>
          </w:p>
        </w:tc>
        <w:tc>
          <w:tcPr>
            <w:tcW w:w="2403" w:type="dxa"/>
            <w:hideMark/>
          </w:tcPr>
          <w:p w:rsidR="00C70129" w:rsidRPr="00614212" w:rsidRDefault="00C70129"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w:t>
            </w:r>
          </w:p>
        </w:tc>
        <w:tc>
          <w:tcPr>
            <w:tcW w:w="83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97</w:t>
            </w:r>
          </w:p>
        </w:tc>
        <w:tc>
          <w:tcPr>
            <w:tcW w:w="819" w:type="dxa"/>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803" w:type="dxa"/>
            <w:shd w:val="clear" w:color="auto" w:fill="FFFF00"/>
            <w:vAlign w:val="center"/>
            <w:hideMark/>
          </w:tcPr>
          <w:p w:rsidR="00C70129" w:rsidRPr="00614212" w:rsidRDefault="00C70129"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bl>
    <w:p w:rsidR="00C430F4" w:rsidRDefault="00C430F4" w:rsidP="007D330D">
      <w:pPr>
        <w:jc w:val="both"/>
        <w:rPr>
          <w:sz w:val="24"/>
          <w:szCs w:val="24"/>
          <w:u w:val="single"/>
        </w:rPr>
      </w:pPr>
    </w:p>
    <w:p w:rsidR="00FC0571" w:rsidRDefault="00FC0571" w:rsidP="007D330D">
      <w:pPr>
        <w:jc w:val="both"/>
        <w:rPr>
          <w:sz w:val="24"/>
          <w:szCs w:val="24"/>
          <w:u w:val="single"/>
        </w:rPr>
      </w:pPr>
    </w:p>
    <w:p w:rsidR="00FC0571" w:rsidRDefault="00FC0571" w:rsidP="007D330D">
      <w:pPr>
        <w:jc w:val="both"/>
        <w:rPr>
          <w:sz w:val="24"/>
          <w:szCs w:val="24"/>
          <w:u w:val="single"/>
        </w:rPr>
      </w:pPr>
    </w:p>
    <w:p w:rsidR="00FC0571" w:rsidRDefault="00FC0571" w:rsidP="007D330D">
      <w:pPr>
        <w:jc w:val="both"/>
        <w:rPr>
          <w:sz w:val="24"/>
          <w:szCs w:val="24"/>
          <w:u w:val="single"/>
        </w:rPr>
      </w:pPr>
    </w:p>
    <w:p w:rsidR="00FC0571" w:rsidRDefault="00FC0571" w:rsidP="007D330D">
      <w:pPr>
        <w:jc w:val="both"/>
        <w:rPr>
          <w:sz w:val="24"/>
          <w:szCs w:val="24"/>
          <w:u w:val="single"/>
        </w:rPr>
      </w:pPr>
    </w:p>
    <w:p w:rsidR="00FC0571" w:rsidRPr="00FC0571" w:rsidRDefault="00FC0571" w:rsidP="007D330D">
      <w:pPr>
        <w:jc w:val="both"/>
        <w:rPr>
          <w:b/>
        </w:rPr>
      </w:pPr>
      <w:r w:rsidRPr="00AD2FA3">
        <w:rPr>
          <w:sz w:val="24"/>
          <w:szCs w:val="24"/>
          <w:u w:val="single"/>
        </w:rPr>
        <w:lastRenderedPageBreak/>
        <w:t xml:space="preserve">Time </w:t>
      </w:r>
      <w:r>
        <w:rPr>
          <w:sz w:val="24"/>
          <w:szCs w:val="24"/>
          <w:u w:val="single"/>
        </w:rPr>
        <w:t xml:space="preserve">Allocation </w:t>
      </w:r>
      <w:r w:rsidRPr="00FC0571">
        <w:rPr>
          <w:sz w:val="24"/>
          <w:szCs w:val="24"/>
        </w:rPr>
        <w:t xml:space="preserve">- </w:t>
      </w:r>
      <w:r>
        <w:rPr>
          <w:b/>
        </w:rPr>
        <w:t>In Class Continued</w:t>
      </w:r>
    </w:p>
    <w:tbl>
      <w:tblPr>
        <w:tblStyle w:val="LightGrid-Accent1"/>
        <w:tblW w:w="10660" w:type="dxa"/>
        <w:tblLook w:val="04A0" w:firstRow="1" w:lastRow="0" w:firstColumn="1" w:lastColumn="0" w:noHBand="0" w:noVBand="1"/>
      </w:tblPr>
      <w:tblGrid>
        <w:gridCol w:w="3758"/>
        <w:gridCol w:w="2403"/>
        <w:gridCol w:w="680"/>
        <w:gridCol w:w="839"/>
        <w:gridCol w:w="679"/>
        <w:gridCol w:w="819"/>
        <w:gridCol w:w="679"/>
        <w:gridCol w:w="803"/>
      </w:tblGrid>
      <w:tr w:rsidR="00FC0571" w:rsidRPr="00614212" w:rsidTr="00970233">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60" w:type="dxa"/>
            <w:gridSpan w:val="8"/>
          </w:tcPr>
          <w:p w:rsidR="00FC0571" w:rsidRPr="00614212" w:rsidRDefault="00FC0571" w:rsidP="00970233">
            <w:pPr>
              <w:rPr>
                <w:rFonts w:asciiTheme="minorHAnsi" w:eastAsia="Times New Roman" w:hAnsiTheme="minorHAnsi" w:cstheme="minorHAnsi"/>
                <w:bCs w:val="0"/>
                <w:sz w:val="16"/>
                <w:szCs w:val="16"/>
              </w:rPr>
            </w:pPr>
            <w:r w:rsidRPr="00614212">
              <w:rPr>
                <w:rFonts w:asciiTheme="minorHAnsi" w:eastAsia="Times New Roman" w:hAnsiTheme="minorHAnsi" w:cstheme="minorHAnsi"/>
                <w:bCs w:val="0"/>
                <w:sz w:val="16"/>
                <w:szCs w:val="16"/>
              </w:rPr>
              <w:t>FACULTY QUESTIONS</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FC0571" w:rsidRPr="00614212" w:rsidRDefault="00FC0571" w:rsidP="00970233">
            <w:pPr>
              <w:rPr>
                <w:rFonts w:asciiTheme="minorHAnsi" w:eastAsia="Times New Roman" w:hAnsiTheme="minorHAnsi" w:cstheme="minorHAnsi"/>
                <w:b w:val="0"/>
                <w:bCs w:val="0"/>
                <w:sz w:val="16"/>
                <w:szCs w:val="16"/>
              </w:rPr>
            </w:pPr>
            <w:r w:rsidRPr="00614212">
              <w:rPr>
                <w:rFonts w:asciiTheme="minorHAnsi" w:eastAsia="Times New Roman" w:hAnsiTheme="minorHAnsi" w:cstheme="minorHAnsi"/>
                <w:b w:val="0"/>
                <w:bCs w:val="0"/>
                <w:sz w:val="16"/>
                <w:szCs w:val="16"/>
              </w:rPr>
              <w:t> </w:t>
            </w:r>
          </w:p>
        </w:tc>
        <w:tc>
          <w:tcPr>
            <w:tcW w:w="1519" w:type="dxa"/>
            <w:gridSpan w:val="2"/>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Part-Time Faculty</w:t>
            </w:r>
          </w:p>
        </w:tc>
        <w:tc>
          <w:tcPr>
            <w:tcW w:w="1498" w:type="dxa"/>
            <w:gridSpan w:val="2"/>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Full-Time Faculty</w:t>
            </w:r>
          </w:p>
        </w:tc>
        <w:tc>
          <w:tcPr>
            <w:tcW w:w="1482" w:type="dxa"/>
            <w:gridSpan w:val="2"/>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All Faculty</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FC0571" w:rsidRPr="00B259D2" w:rsidRDefault="00FC0571" w:rsidP="00970233">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lecture?</w:t>
            </w: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03"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1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03"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3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c>
          <w:tcPr>
            <w:tcW w:w="67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16</w:t>
            </w:r>
          </w:p>
        </w:tc>
        <w:tc>
          <w:tcPr>
            <w:tcW w:w="81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16%</w:t>
            </w:r>
          </w:p>
        </w:tc>
        <w:tc>
          <w:tcPr>
            <w:tcW w:w="679"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803"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17%</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15</w:t>
            </w:r>
          </w:p>
        </w:tc>
        <w:tc>
          <w:tcPr>
            <w:tcW w:w="81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15%</w:t>
            </w:r>
          </w:p>
        </w:tc>
        <w:tc>
          <w:tcPr>
            <w:tcW w:w="679"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c>
          <w:tcPr>
            <w:tcW w:w="803"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81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679"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14</w:t>
            </w:r>
          </w:p>
        </w:tc>
        <w:tc>
          <w:tcPr>
            <w:tcW w:w="803"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3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c>
          <w:tcPr>
            <w:tcW w:w="81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22%</w:t>
            </w:r>
          </w:p>
        </w:tc>
        <w:tc>
          <w:tcPr>
            <w:tcW w:w="679"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25</w:t>
            </w:r>
          </w:p>
        </w:tc>
        <w:tc>
          <w:tcPr>
            <w:tcW w:w="803"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3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67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w:t>
            </w:r>
          </w:p>
        </w:tc>
        <w:tc>
          <w:tcPr>
            <w:tcW w:w="81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c>
          <w:tcPr>
            <w:tcW w:w="679"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29</w:t>
            </w:r>
          </w:p>
        </w:tc>
        <w:tc>
          <w:tcPr>
            <w:tcW w:w="803"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83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c>
          <w:tcPr>
            <w:tcW w:w="67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1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15</w:t>
            </w:r>
          </w:p>
        </w:tc>
        <w:tc>
          <w:tcPr>
            <w:tcW w:w="803"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39</w:t>
            </w:r>
          </w:p>
        </w:tc>
        <w:tc>
          <w:tcPr>
            <w:tcW w:w="83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97</w:t>
            </w:r>
          </w:p>
        </w:tc>
        <w:tc>
          <w:tcPr>
            <w:tcW w:w="81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136</w:t>
            </w:r>
          </w:p>
        </w:tc>
        <w:tc>
          <w:tcPr>
            <w:tcW w:w="803"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FC0571" w:rsidRPr="00B259D2" w:rsidRDefault="00FC0571" w:rsidP="00970233">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teacher-led discussion?</w:t>
            </w: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03"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3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w:t>
            </w:r>
          </w:p>
        </w:tc>
        <w:tc>
          <w:tcPr>
            <w:tcW w:w="67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22</w:t>
            </w:r>
          </w:p>
        </w:tc>
        <w:tc>
          <w:tcPr>
            <w:tcW w:w="81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679"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w:t>
            </w:r>
          </w:p>
        </w:tc>
        <w:tc>
          <w:tcPr>
            <w:tcW w:w="803"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22%</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3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67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29</w:t>
            </w:r>
          </w:p>
        </w:tc>
        <w:tc>
          <w:tcPr>
            <w:tcW w:w="81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w:t>
            </w:r>
          </w:p>
        </w:tc>
        <w:tc>
          <w:tcPr>
            <w:tcW w:w="679"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38</w:t>
            </w:r>
          </w:p>
        </w:tc>
        <w:tc>
          <w:tcPr>
            <w:tcW w:w="803"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28%</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3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67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17</w:t>
            </w:r>
          </w:p>
        </w:tc>
        <w:tc>
          <w:tcPr>
            <w:tcW w:w="81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c>
          <w:tcPr>
            <w:tcW w:w="679"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c>
          <w:tcPr>
            <w:tcW w:w="803"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1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803"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81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679"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03"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3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c>
          <w:tcPr>
            <w:tcW w:w="67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81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17</w:t>
            </w:r>
          </w:p>
        </w:tc>
        <w:tc>
          <w:tcPr>
            <w:tcW w:w="803"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679"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03" w:type="dxa"/>
            <w:shd w:val="clear" w:color="auto" w:fill="FFFF00"/>
            <w:vAlign w:val="center"/>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w:t>
            </w:r>
          </w:p>
        </w:tc>
        <w:tc>
          <w:tcPr>
            <w:tcW w:w="83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97</w:t>
            </w:r>
          </w:p>
        </w:tc>
        <w:tc>
          <w:tcPr>
            <w:tcW w:w="819" w:type="dxa"/>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803" w:type="dxa"/>
            <w:shd w:val="clear" w:color="auto" w:fill="FFFF00"/>
            <w:vAlign w:val="center"/>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FC0571" w:rsidRPr="00B259D2" w:rsidRDefault="00FC0571" w:rsidP="00970233">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teacher-student shared responsibility (seminar, discussion, etc.)?</w:t>
            </w: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29%</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31</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32%</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42</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31%</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32%</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27%</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38</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28%</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22</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16%</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15</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38</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97</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135</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FC0571" w:rsidRPr="00B259D2" w:rsidRDefault="00FC0571" w:rsidP="00970233">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student computer use?</w:t>
            </w: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48%</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42</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43%</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61</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45%</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25</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37</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27%</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B259D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97</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FC0571" w:rsidRPr="00B259D2" w:rsidRDefault="00FC0571" w:rsidP="00970233">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small group activities?</w:t>
            </w: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16</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41%</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34</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25%</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37517B" w:rsidRDefault="00FC0571" w:rsidP="00970233">
            <w:pPr>
              <w:jc w:val="left"/>
              <w:rPr>
                <w:rFonts w:asciiTheme="minorHAnsi" w:eastAsia="Times New Roman" w:hAnsiTheme="minorHAnsi" w:cstheme="minorHAnsi"/>
                <w:b w:val="0"/>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35</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37%</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45</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34%</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37517B" w:rsidRDefault="00FC0571" w:rsidP="00970233">
            <w:pPr>
              <w:jc w:val="left"/>
              <w:rPr>
                <w:rFonts w:asciiTheme="minorHAnsi" w:eastAsia="Times New Roman" w:hAnsiTheme="minorHAnsi" w:cstheme="minorHAnsi"/>
                <w:b w:val="0"/>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22</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37517B" w:rsidRDefault="00FC0571" w:rsidP="00970233">
            <w:pPr>
              <w:jc w:val="left"/>
              <w:rPr>
                <w:rFonts w:asciiTheme="minorHAnsi" w:eastAsia="Times New Roman" w:hAnsiTheme="minorHAnsi" w:cstheme="minorHAnsi"/>
                <w:b w:val="0"/>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37517B" w:rsidRDefault="00FC0571" w:rsidP="00970233">
            <w:pPr>
              <w:jc w:val="left"/>
              <w:rPr>
                <w:rFonts w:asciiTheme="minorHAnsi" w:eastAsia="Times New Roman" w:hAnsiTheme="minorHAnsi" w:cstheme="minorHAnsi"/>
                <w:b w:val="0"/>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37517B" w:rsidRDefault="00FC0571" w:rsidP="00970233">
            <w:pPr>
              <w:jc w:val="left"/>
              <w:rPr>
                <w:rFonts w:asciiTheme="minorHAnsi" w:eastAsia="Times New Roman" w:hAnsiTheme="minorHAnsi" w:cstheme="minorHAnsi"/>
                <w:b w:val="0"/>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37517B" w:rsidRDefault="00FC0571" w:rsidP="00970233">
            <w:pPr>
              <w:jc w:val="left"/>
              <w:rPr>
                <w:rFonts w:asciiTheme="minorHAnsi" w:eastAsia="Times New Roman" w:hAnsiTheme="minorHAnsi" w:cstheme="minorHAnsi"/>
                <w:b w:val="0"/>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37517B" w:rsidRDefault="00FC0571" w:rsidP="00970233">
            <w:pPr>
              <w:jc w:val="left"/>
              <w:rPr>
                <w:rFonts w:asciiTheme="minorHAnsi" w:eastAsia="Times New Roman" w:hAnsiTheme="minorHAnsi" w:cstheme="minorHAnsi"/>
                <w:b w:val="0"/>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37517B" w:rsidRDefault="00FC0571" w:rsidP="00970233">
            <w:pPr>
              <w:jc w:val="left"/>
              <w:rPr>
                <w:rFonts w:asciiTheme="minorHAnsi" w:eastAsia="Times New Roman" w:hAnsiTheme="minorHAnsi" w:cstheme="minorHAnsi"/>
                <w:b w:val="0"/>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39</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95</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134</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FC0571" w:rsidRPr="00B259D2" w:rsidRDefault="00FC0571" w:rsidP="00970233">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student presentations?</w:t>
            </w: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25</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64%</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46</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47%</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71</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52%</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61421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33</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34%</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38</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28%</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61421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61421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61421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61421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61421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r>
      <w:tr w:rsidR="00FC0571" w:rsidRPr="00614212" w:rsidTr="0097023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61421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03" w:type="dxa"/>
            <w:shd w:val="clear" w:color="auto" w:fill="FFFF00"/>
            <w:hideMark/>
          </w:tcPr>
          <w:p w:rsidR="00FC0571" w:rsidRPr="00614212" w:rsidRDefault="00FC0571" w:rsidP="00970233">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FC0571" w:rsidRPr="00614212" w:rsidTr="0097023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FC0571" w:rsidRPr="00614212" w:rsidRDefault="00FC0571" w:rsidP="00970233">
            <w:pPr>
              <w:jc w:val="left"/>
              <w:rPr>
                <w:rFonts w:asciiTheme="minorHAnsi" w:eastAsia="Times New Roman" w:hAnsiTheme="minorHAnsi" w:cstheme="minorHAnsi"/>
                <w:color w:val="000000"/>
                <w:sz w:val="16"/>
                <w:szCs w:val="16"/>
              </w:rPr>
            </w:pPr>
          </w:p>
        </w:tc>
        <w:tc>
          <w:tcPr>
            <w:tcW w:w="2403" w:type="dxa"/>
            <w:hideMark/>
          </w:tcPr>
          <w:p w:rsidR="00FC0571" w:rsidRPr="00614212" w:rsidRDefault="00FC0571" w:rsidP="0097023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39</w:t>
            </w:r>
          </w:p>
        </w:tc>
        <w:tc>
          <w:tcPr>
            <w:tcW w:w="83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98</w:t>
            </w:r>
          </w:p>
        </w:tc>
        <w:tc>
          <w:tcPr>
            <w:tcW w:w="819" w:type="dxa"/>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803" w:type="dxa"/>
            <w:shd w:val="clear" w:color="auto" w:fill="FFFF00"/>
            <w:hideMark/>
          </w:tcPr>
          <w:p w:rsidR="00FC0571" w:rsidRPr="00614212" w:rsidRDefault="00FC0571" w:rsidP="009702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bl>
    <w:p w:rsidR="00E36AAE" w:rsidRDefault="00E36AAE" w:rsidP="007D330D">
      <w:pPr>
        <w:jc w:val="both"/>
        <w:rPr>
          <w:sz w:val="24"/>
          <w:szCs w:val="24"/>
          <w:u w:val="single"/>
        </w:rPr>
      </w:pPr>
    </w:p>
    <w:p w:rsidR="00E36AAE" w:rsidRDefault="00E36AAE" w:rsidP="007D330D">
      <w:pPr>
        <w:jc w:val="both"/>
        <w:rPr>
          <w:sz w:val="24"/>
          <w:szCs w:val="24"/>
          <w:u w:val="single"/>
        </w:rPr>
      </w:pPr>
    </w:p>
    <w:p w:rsidR="00FC0571" w:rsidRDefault="00FC0571" w:rsidP="007D330D">
      <w:pPr>
        <w:jc w:val="both"/>
        <w:rPr>
          <w:sz w:val="24"/>
          <w:szCs w:val="24"/>
          <w:u w:val="single"/>
        </w:rPr>
      </w:pPr>
    </w:p>
    <w:p w:rsidR="00FC0571" w:rsidRDefault="00FC0571" w:rsidP="007D330D">
      <w:pPr>
        <w:jc w:val="both"/>
        <w:rPr>
          <w:sz w:val="24"/>
          <w:szCs w:val="24"/>
          <w:u w:val="single"/>
        </w:rPr>
      </w:pPr>
    </w:p>
    <w:p w:rsidR="00E36AAE" w:rsidRPr="00E36AAE" w:rsidRDefault="00E36AAE" w:rsidP="007D330D">
      <w:pPr>
        <w:jc w:val="both"/>
        <w:rPr>
          <w:b/>
        </w:rPr>
      </w:pPr>
      <w:r w:rsidRPr="00AD2FA3">
        <w:rPr>
          <w:sz w:val="24"/>
          <w:szCs w:val="24"/>
          <w:u w:val="single"/>
        </w:rPr>
        <w:lastRenderedPageBreak/>
        <w:t xml:space="preserve">Time </w:t>
      </w:r>
      <w:r>
        <w:rPr>
          <w:sz w:val="24"/>
          <w:szCs w:val="24"/>
          <w:u w:val="single"/>
        </w:rPr>
        <w:t>Allocation -</w:t>
      </w:r>
      <w:r w:rsidRPr="007D330D">
        <w:rPr>
          <w:b/>
        </w:rPr>
        <w:t xml:space="preserve"> </w:t>
      </w:r>
      <w:r>
        <w:rPr>
          <w:b/>
        </w:rPr>
        <w:t>In Class Continued</w:t>
      </w:r>
    </w:p>
    <w:tbl>
      <w:tblPr>
        <w:tblStyle w:val="LightGrid-Accent1"/>
        <w:tblW w:w="10660" w:type="dxa"/>
        <w:tblLook w:val="04A0" w:firstRow="1" w:lastRow="0" w:firstColumn="1" w:lastColumn="0" w:noHBand="0" w:noVBand="1"/>
      </w:tblPr>
      <w:tblGrid>
        <w:gridCol w:w="3758"/>
        <w:gridCol w:w="2403"/>
        <w:gridCol w:w="680"/>
        <w:gridCol w:w="839"/>
        <w:gridCol w:w="679"/>
        <w:gridCol w:w="819"/>
        <w:gridCol w:w="679"/>
        <w:gridCol w:w="803"/>
      </w:tblGrid>
      <w:tr w:rsidR="00E36AAE" w:rsidRPr="00614212" w:rsidTr="00FE4AC1">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60" w:type="dxa"/>
            <w:gridSpan w:val="8"/>
          </w:tcPr>
          <w:p w:rsidR="00E36AAE" w:rsidRPr="00614212" w:rsidRDefault="00E36AAE" w:rsidP="00FE4AC1">
            <w:pPr>
              <w:rPr>
                <w:rFonts w:asciiTheme="minorHAnsi" w:eastAsia="Times New Roman" w:hAnsiTheme="minorHAnsi" w:cstheme="minorHAnsi"/>
                <w:bCs w:val="0"/>
                <w:sz w:val="16"/>
                <w:szCs w:val="16"/>
              </w:rPr>
            </w:pPr>
            <w:r w:rsidRPr="00614212">
              <w:rPr>
                <w:rFonts w:asciiTheme="minorHAnsi" w:eastAsia="Times New Roman" w:hAnsiTheme="minorHAnsi" w:cstheme="minorHAnsi"/>
                <w:bCs w:val="0"/>
                <w:sz w:val="16"/>
                <w:szCs w:val="16"/>
              </w:rPr>
              <w:t>FACULTY QUESTIONS</w:t>
            </w:r>
          </w:p>
        </w:tc>
      </w:tr>
      <w:tr w:rsidR="00E36AAE" w:rsidRPr="00614212" w:rsidTr="00FE4AC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E36AAE" w:rsidRPr="00614212" w:rsidRDefault="00E36AAE" w:rsidP="00FE4AC1">
            <w:pPr>
              <w:rPr>
                <w:rFonts w:asciiTheme="minorHAnsi" w:eastAsia="Times New Roman" w:hAnsiTheme="minorHAnsi" w:cstheme="minorHAnsi"/>
                <w:b w:val="0"/>
                <w:bCs w:val="0"/>
                <w:sz w:val="16"/>
                <w:szCs w:val="16"/>
              </w:rPr>
            </w:pPr>
            <w:r w:rsidRPr="00614212">
              <w:rPr>
                <w:rFonts w:asciiTheme="minorHAnsi" w:eastAsia="Times New Roman" w:hAnsiTheme="minorHAnsi" w:cstheme="minorHAnsi"/>
                <w:b w:val="0"/>
                <w:bCs w:val="0"/>
                <w:sz w:val="16"/>
                <w:szCs w:val="16"/>
              </w:rPr>
              <w:t> </w:t>
            </w:r>
          </w:p>
        </w:tc>
        <w:tc>
          <w:tcPr>
            <w:tcW w:w="1519" w:type="dxa"/>
            <w:gridSpan w:val="2"/>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Part-Time Faculty</w:t>
            </w:r>
          </w:p>
        </w:tc>
        <w:tc>
          <w:tcPr>
            <w:tcW w:w="1498" w:type="dxa"/>
            <w:gridSpan w:val="2"/>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Full-Time Faculty</w:t>
            </w:r>
          </w:p>
        </w:tc>
        <w:tc>
          <w:tcPr>
            <w:tcW w:w="1482" w:type="dxa"/>
            <w:gridSpan w:val="2"/>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All Faculty</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E36AAE" w:rsidRPr="00B259D2" w:rsidRDefault="00E36AAE"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in-class writing?</w:t>
            </w: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53%</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63</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65%</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84</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61%</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24%</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35</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97</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E36AAE" w:rsidRPr="00B259D2" w:rsidRDefault="00E36AAE"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testing and evaluation?</w:t>
            </w: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54%</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46</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47%</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67</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49%</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32</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33%</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29%</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39</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98</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E36AAE" w:rsidRPr="00B259D2" w:rsidRDefault="00E36AAE"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performances in applied and fine arts (dance, drama, music)?</w:t>
            </w: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34</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85%</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88</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91%</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122</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89%</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37517B" w:rsidRDefault="00E36AAE" w:rsidP="00FE4AC1">
            <w:pPr>
              <w:jc w:val="left"/>
              <w:rPr>
                <w:rFonts w:asciiTheme="minorHAnsi" w:eastAsia="Times New Roman" w:hAnsiTheme="minorHAnsi" w:cstheme="minorHAnsi"/>
                <w:b w:val="0"/>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37517B" w:rsidRDefault="00E36AAE" w:rsidP="00FE4AC1">
            <w:pPr>
              <w:jc w:val="left"/>
              <w:rPr>
                <w:rFonts w:asciiTheme="minorHAnsi" w:eastAsia="Times New Roman" w:hAnsiTheme="minorHAnsi" w:cstheme="minorHAnsi"/>
                <w:b w:val="0"/>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37517B" w:rsidRDefault="00E36AAE" w:rsidP="00FE4AC1">
            <w:pPr>
              <w:jc w:val="left"/>
              <w:rPr>
                <w:rFonts w:asciiTheme="minorHAnsi" w:eastAsia="Times New Roman" w:hAnsiTheme="minorHAnsi" w:cstheme="minorHAnsi"/>
                <w:b w:val="0"/>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37517B" w:rsidRDefault="00E36AAE" w:rsidP="00FE4AC1">
            <w:pPr>
              <w:jc w:val="left"/>
              <w:rPr>
                <w:rFonts w:asciiTheme="minorHAnsi" w:eastAsia="Times New Roman" w:hAnsiTheme="minorHAnsi" w:cstheme="minorHAnsi"/>
                <w:b w:val="0"/>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37517B" w:rsidRDefault="00E36AAE" w:rsidP="00FE4AC1">
            <w:pPr>
              <w:jc w:val="left"/>
              <w:rPr>
                <w:rFonts w:asciiTheme="minorHAnsi" w:eastAsia="Times New Roman" w:hAnsiTheme="minorHAnsi" w:cstheme="minorHAnsi"/>
                <w:b w:val="0"/>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37517B" w:rsidRDefault="00E36AAE" w:rsidP="00FE4AC1">
            <w:pPr>
              <w:jc w:val="left"/>
              <w:rPr>
                <w:rFonts w:asciiTheme="minorHAnsi" w:eastAsia="Times New Roman" w:hAnsiTheme="minorHAnsi" w:cstheme="minorHAnsi"/>
                <w:b w:val="0"/>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37517B" w:rsidRDefault="00E36AAE" w:rsidP="00FE4AC1">
            <w:pPr>
              <w:jc w:val="left"/>
              <w:rPr>
                <w:rFonts w:asciiTheme="minorHAnsi" w:eastAsia="Times New Roman" w:hAnsiTheme="minorHAnsi" w:cstheme="minorHAnsi"/>
                <w:b w:val="0"/>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37517B" w:rsidRDefault="00E36AAE" w:rsidP="00FE4AC1">
            <w:pPr>
              <w:jc w:val="left"/>
              <w:rPr>
                <w:rFonts w:asciiTheme="minorHAnsi" w:eastAsia="Times New Roman" w:hAnsiTheme="minorHAnsi" w:cstheme="minorHAnsi"/>
                <w:b w:val="0"/>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97</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E36AAE" w:rsidRPr="00B259D2" w:rsidRDefault="00E36AAE"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experiential (labs, field work, art exhibits, clinical placements, internships)?</w:t>
            </w: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29</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73%</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49</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51%</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78</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57%</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16</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B259D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97</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E36AAE" w:rsidRPr="00B259D2" w:rsidRDefault="00E36AAE"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In your selected course section, on average, what percent of class time is spent on hands-on practice?</w:t>
            </w: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25%</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16</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16%</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61421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15%</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61421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28</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61421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14</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14%</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17</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61421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61421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61421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14%</w:t>
            </w:r>
          </w:p>
        </w:tc>
      </w:tr>
      <w:tr w:rsidR="00E36AAE" w:rsidRPr="00614212" w:rsidTr="00E36AA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61421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3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w:t>
            </w:r>
          </w:p>
        </w:tc>
        <w:tc>
          <w:tcPr>
            <w:tcW w:w="67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819" w:type="dxa"/>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679"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11</w:t>
            </w:r>
          </w:p>
        </w:tc>
        <w:tc>
          <w:tcPr>
            <w:tcW w:w="803" w:type="dxa"/>
            <w:shd w:val="clear" w:color="auto" w:fill="FFFF00"/>
            <w:hideMark/>
          </w:tcPr>
          <w:p w:rsidR="00E36AAE" w:rsidRPr="00614212" w:rsidRDefault="00E36AAE"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r>
      <w:tr w:rsidR="00E36AAE" w:rsidRPr="00614212" w:rsidTr="00E36AA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E36AAE" w:rsidRPr="00614212" w:rsidRDefault="00E36AAE" w:rsidP="00FE4AC1">
            <w:pPr>
              <w:jc w:val="left"/>
              <w:rPr>
                <w:rFonts w:asciiTheme="minorHAnsi" w:eastAsia="Times New Roman" w:hAnsiTheme="minorHAnsi" w:cstheme="minorHAnsi"/>
                <w:color w:val="000000"/>
                <w:sz w:val="16"/>
                <w:szCs w:val="16"/>
              </w:rPr>
            </w:pPr>
          </w:p>
        </w:tc>
        <w:tc>
          <w:tcPr>
            <w:tcW w:w="2403" w:type="dxa"/>
            <w:hideMark/>
          </w:tcPr>
          <w:p w:rsidR="00E36AAE" w:rsidRPr="00614212" w:rsidRDefault="00E36AAE"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w:t>
            </w:r>
          </w:p>
        </w:tc>
        <w:tc>
          <w:tcPr>
            <w:tcW w:w="83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97</w:t>
            </w:r>
          </w:p>
        </w:tc>
        <w:tc>
          <w:tcPr>
            <w:tcW w:w="819" w:type="dxa"/>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803" w:type="dxa"/>
            <w:shd w:val="clear" w:color="auto" w:fill="FFFF00"/>
            <w:hideMark/>
          </w:tcPr>
          <w:p w:rsidR="00E36AAE" w:rsidRPr="00614212" w:rsidRDefault="00E36AAE"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bl>
    <w:p w:rsidR="00614212" w:rsidRDefault="00614212" w:rsidP="00C96199">
      <w:pPr>
        <w:jc w:val="left"/>
        <w:rPr>
          <w:b/>
          <w:sz w:val="28"/>
          <w:szCs w:val="28"/>
          <w:u w:val="single"/>
        </w:rPr>
      </w:pPr>
    </w:p>
    <w:tbl>
      <w:tblPr>
        <w:tblStyle w:val="LightGrid-Accent1"/>
        <w:tblW w:w="10638" w:type="dxa"/>
        <w:tblLook w:val="04A0" w:firstRow="1" w:lastRow="0" w:firstColumn="1" w:lastColumn="0" w:noHBand="0" w:noVBand="1"/>
      </w:tblPr>
      <w:tblGrid>
        <w:gridCol w:w="3313"/>
        <w:gridCol w:w="2825"/>
        <w:gridCol w:w="23"/>
        <w:gridCol w:w="697"/>
        <w:gridCol w:w="810"/>
        <w:gridCol w:w="720"/>
        <w:gridCol w:w="827"/>
        <w:gridCol w:w="703"/>
        <w:gridCol w:w="720"/>
      </w:tblGrid>
      <w:tr w:rsidR="00614212" w:rsidRPr="00614212" w:rsidTr="007D330D">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38" w:type="dxa"/>
            <w:gridSpan w:val="9"/>
          </w:tcPr>
          <w:p w:rsidR="00614212" w:rsidRPr="007D330D" w:rsidRDefault="00B259D2" w:rsidP="00614212">
            <w:pPr>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FACULTY QUESTION</w:t>
            </w:r>
          </w:p>
        </w:tc>
      </w:tr>
      <w:tr w:rsidR="00614212" w:rsidRPr="00614212" w:rsidTr="007D330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61" w:type="dxa"/>
            <w:gridSpan w:val="3"/>
            <w:hideMark/>
          </w:tcPr>
          <w:p w:rsidR="00614212" w:rsidRPr="007D330D" w:rsidRDefault="00614212" w:rsidP="00614212">
            <w:pPr>
              <w:rPr>
                <w:rFonts w:asciiTheme="minorHAnsi" w:eastAsia="Times New Roman" w:hAnsiTheme="minorHAnsi" w:cstheme="minorHAnsi"/>
                <w:b w:val="0"/>
                <w:bCs w:val="0"/>
                <w:sz w:val="16"/>
                <w:szCs w:val="16"/>
              </w:rPr>
            </w:pPr>
            <w:r w:rsidRPr="007D330D">
              <w:rPr>
                <w:rFonts w:asciiTheme="minorHAnsi" w:eastAsia="Times New Roman" w:hAnsiTheme="minorHAnsi" w:cstheme="minorHAnsi"/>
                <w:b w:val="0"/>
                <w:bCs w:val="0"/>
                <w:sz w:val="16"/>
                <w:szCs w:val="16"/>
              </w:rPr>
              <w:t> </w:t>
            </w:r>
          </w:p>
        </w:tc>
        <w:tc>
          <w:tcPr>
            <w:tcW w:w="1507" w:type="dxa"/>
            <w:gridSpan w:val="2"/>
            <w:hideMark/>
          </w:tcPr>
          <w:p w:rsidR="00614212" w:rsidRPr="007D330D" w:rsidRDefault="00614212"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D330D">
              <w:rPr>
                <w:rFonts w:eastAsia="Times New Roman" w:cstheme="minorHAnsi"/>
                <w:b/>
                <w:bCs/>
                <w:sz w:val="16"/>
                <w:szCs w:val="16"/>
              </w:rPr>
              <w:t>Part-Time Faculty</w:t>
            </w:r>
          </w:p>
        </w:tc>
        <w:tc>
          <w:tcPr>
            <w:tcW w:w="1547" w:type="dxa"/>
            <w:gridSpan w:val="2"/>
            <w:hideMark/>
          </w:tcPr>
          <w:p w:rsidR="00614212" w:rsidRPr="007D330D" w:rsidRDefault="00614212"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D330D">
              <w:rPr>
                <w:rFonts w:eastAsia="Times New Roman" w:cstheme="minorHAnsi"/>
                <w:b/>
                <w:bCs/>
                <w:sz w:val="16"/>
                <w:szCs w:val="16"/>
              </w:rPr>
              <w:t>Full-Time Faculty</w:t>
            </w:r>
          </w:p>
        </w:tc>
        <w:tc>
          <w:tcPr>
            <w:tcW w:w="1423" w:type="dxa"/>
            <w:gridSpan w:val="2"/>
            <w:shd w:val="clear" w:color="auto" w:fill="FFFF00"/>
            <w:hideMark/>
          </w:tcPr>
          <w:p w:rsidR="00614212" w:rsidRPr="007D330D" w:rsidRDefault="00614212" w:rsidP="0061421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D330D">
              <w:rPr>
                <w:rFonts w:eastAsia="Times New Roman" w:cstheme="minorHAnsi"/>
                <w:b/>
                <w:bCs/>
                <w:sz w:val="16"/>
                <w:szCs w:val="16"/>
              </w:rPr>
              <w:t>All Faculty</w:t>
            </w:r>
          </w:p>
        </w:tc>
      </w:tr>
      <w:tr w:rsidR="007D330D" w:rsidRPr="00F06857" w:rsidTr="005C1608">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313" w:type="dxa"/>
            <w:vMerge w:val="restart"/>
            <w:hideMark/>
          </w:tcPr>
          <w:p w:rsidR="007D330D" w:rsidRPr="00B259D2" w:rsidRDefault="007D330D" w:rsidP="00033ED5">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About how many hours do you spend in a typical 7-day week teaching students in class</w:t>
            </w:r>
            <w:r w:rsidR="00AA51FC" w:rsidRPr="00B259D2">
              <w:rPr>
                <w:rFonts w:asciiTheme="minorHAnsi" w:eastAsia="Times New Roman" w:hAnsiTheme="minorHAnsi" w:cstheme="minorHAnsi"/>
                <w:color w:val="000000"/>
                <w:sz w:val="16"/>
                <w:szCs w:val="16"/>
              </w:rPr>
              <w:t>?</w:t>
            </w:r>
          </w:p>
        </w:tc>
        <w:tc>
          <w:tcPr>
            <w:tcW w:w="2825" w:type="dxa"/>
            <w:hideMark/>
          </w:tcPr>
          <w:p w:rsidR="007D330D" w:rsidRPr="007D330D" w:rsidRDefault="007D330D" w:rsidP="00033ED5">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None</w:t>
            </w:r>
          </w:p>
        </w:tc>
        <w:tc>
          <w:tcPr>
            <w:tcW w:w="720" w:type="dxa"/>
            <w:gridSpan w:val="2"/>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810"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720"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827"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703" w:type="dxa"/>
            <w:shd w:val="clear" w:color="auto" w:fill="FFFF00"/>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720" w:type="dxa"/>
            <w:shd w:val="clear" w:color="auto" w:fill="FFFF00"/>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r>
      <w:tr w:rsidR="007D330D" w:rsidRPr="00F06857" w:rsidTr="007D330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13" w:type="dxa"/>
            <w:vMerge/>
            <w:hideMark/>
          </w:tcPr>
          <w:p w:rsidR="007D330D" w:rsidRPr="007D330D" w:rsidRDefault="007D330D" w:rsidP="00033ED5">
            <w:pPr>
              <w:jc w:val="left"/>
              <w:rPr>
                <w:rFonts w:asciiTheme="minorHAnsi" w:eastAsia="Times New Roman" w:hAnsiTheme="minorHAnsi" w:cstheme="minorHAnsi"/>
                <w:color w:val="000000"/>
                <w:sz w:val="16"/>
                <w:szCs w:val="16"/>
              </w:rPr>
            </w:pPr>
          </w:p>
        </w:tc>
        <w:tc>
          <w:tcPr>
            <w:tcW w:w="2825" w:type="dxa"/>
            <w:hideMark/>
          </w:tcPr>
          <w:p w:rsidR="007D330D" w:rsidRPr="007D330D" w:rsidRDefault="007D330D" w:rsidP="00033ED5">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 to 4</w:t>
            </w:r>
          </w:p>
        </w:tc>
        <w:tc>
          <w:tcPr>
            <w:tcW w:w="720" w:type="dxa"/>
            <w:gridSpan w:val="2"/>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12</w:t>
            </w:r>
          </w:p>
        </w:tc>
        <w:tc>
          <w:tcPr>
            <w:tcW w:w="810"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29%</w:t>
            </w:r>
          </w:p>
        </w:tc>
        <w:tc>
          <w:tcPr>
            <w:tcW w:w="720"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6</w:t>
            </w:r>
          </w:p>
        </w:tc>
        <w:tc>
          <w:tcPr>
            <w:tcW w:w="827"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6%</w:t>
            </w:r>
          </w:p>
        </w:tc>
        <w:tc>
          <w:tcPr>
            <w:tcW w:w="703" w:type="dxa"/>
            <w:shd w:val="clear" w:color="auto" w:fill="FFFF00"/>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18</w:t>
            </w:r>
          </w:p>
        </w:tc>
        <w:tc>
          <w:tcPr>
            <w:tcW w:w="720" w:type="dxa"/>
            <w:shd w:val="clear" w:color="auto" w:fill="FFFF00"/>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13%</w:t>
            </w:r>
          </w:p>
        </w:tc>
      </w:tr>
      <w:tr w:rsidR="007D330D" w:rsidRPr="00F06857" w:rsidTr="005C1608">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313" w:type="dxa"/>
            <w:vMerge/>
            <w:hideMark/>
          </w:tcPr>
          <w:p w:rsidR="007D330D" w:rsidRPr="007D330D" w:rsidRDefault="007D330D" w:rsidP="00033ED5">
            <w:pPr>
              <w:jc w:val="left"/>
              <w:rPr>
                <w:rFonts w:asciiTheme="minorHAnsi" w:eastAsia="Times New Roman" w:hAnsiTheme="minorHAnsi" w:cstheme="minorHAnsi"/>
                <w:color w:val="000000"/>
                <w:sz w:val="16"/>
                <w:szCs w:val="16"/>
              </w:rPr>
            </w:pPr>
          </w:p>
        </w:tc>
        <w:tc>
          <w:tcPr>
            <w:tcW w:w="2825" w:type="dxa"/>
            <w:hideMark/>
          </w:tcPr>
          <w:p w:rsidR="007D330D" w:rsidRPr="007D330D" w:rsidRDefault="007D330D" w:rsidP="00033ED5">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 to 8</w:t>
            </w:r>
          </w:p>
        </w:tc>
        <w:tc>
          <w:tcPr>
            <w:tcW w:w="720" w:type="dxa"/>
            <w:gridSpan w:val="2"/>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16</w:t>
            </w:r>
          </w:p>
        </w:tc>
        <w:tc>
          <w:tcPr>
            <w:tcW w:w="810"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39%</w:t>
            </w:r>
          </w:p>
        </w:tc>
        <w:tc>
          <w:tcPr>
            <w:tcW w:w="720"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17</w:t>
            </w:r>
          </w:p>
        </w:tc>
        <w:tc>
          <w:tcPr>
            <w:tcW w:w="827"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17%</w:t>
            </w:r>
          </w:p>
        </w:tc>
        <w:tc>
          <w:tcPr>
            <w:tcW w:w="703" w:type="dxa"/>
            <w:shd w:val="clear" w:color="auto" w:fill="FFFF00"/>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33</w:t>
            </w:r>
          </w:p>
        </w:tc>
        <w:tc>
          <w:tcPr>
            <w:tcW w:w="720" w:type="dxa"/>
            <w:shd w:val="clear" w:color="auto" w:fill="FFFF00"/>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23%</w:t>
            </w:r>
          </w:p>
        </w:tc>
      </w:tr>
      <w:tr w:rsidR="007D330D" w:rsidRPr="00F06857" w:rsidTr="005C160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313" w:type="dxa"/>
            <w:vMerge/>
            <w:hideMark/>
          </w:tcPr>
          <w:p w:rsidR="007D330D" w:rsidRPr="007D330D" w:rsidRDefault="007D330D" w:rsidP="00033ED5">
            <w:pPr>
              <w:jc w:val="left"/>
              <w:rPr>
                <w:rFonts w:asciiTheme="minorHAnsi" w:eastAsia="Times New Roman" w:hAnsiTheme="minorHAnsi" w:cstheme="minorHAnsi"/>
                <w:color w:val="000000"/>
                <w:sz w:val="16"/>
                <w:szCs w:val="16"/>
              </w:rPr>
            </w:pPr>
          </w:p>
        </w:tc>
        <w:tc>
          <w:tcPr>
            <w:tcW w:w="2825" w:type="dxa"/>
            <w:hideMark/>
          </w:tcPr>
          <w:p w:rsidR="007D330D" w:rsidRPr="007D330D" w:rsidRDefault="007D330D" w:rsidP="00033ED5">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9 to 12</w:t>
            </w:r>
          </w:p>
        </w:tc>
        <w:tc>
          <w:tcPr>
            <w:tcW w:w="720" w:type="dxa"/>
            <w:gridSpan w:val="2"/>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8</w:t>
            </w:r>
          </w:p>
        </w:tc>
        <w:tc>
          <w:tcPr>
            <w:tcW w:w="810"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20%</w:t>
            </w:r>
          </w:p>
        </w:tc>
        <w:tc>
          <w:tcPr>
            <w:tcW w:w="720"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12</w:t>
            </w:r>
          </w:p>
        </w:tc>
        <w:tc>
          <w:tcPr>
            <w:tcW w:w="827"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12%</w:t>
            </w:r>
          </w:p>
        </w:tc>
        <w:tc>
          <w:tcPr>
            <w:tcW w:w="703" w:type="dxa"/>
            <w:shd w:val="clear" w:color="auto" w:fill="FFFF00"/>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20</w:t>
            </w:r>
          </w:p>
        </w:tc>
        <w:tc>
          <w:tcPr>
            <w:tcW w:w="720" w:type="dxa"/>
            <w:shd w:val="clear" w:color="auto" w:fill="FFFF00"/>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14%</w:t>
            </w:r>
          </w:p>
        </w:tc>
      </w:tr>
      <w:tr w:rsidR="007D330D" w:rsidRPr="00F06857" w:rsidTr="005C1608">
        <w:trPr>
          <w:cnfStyle w:val="000000010000" w:firstRow="0" w:lastRow="0" w:firstColumn="0" w:lastColumn="0" w:oddVBand="0" w:evenVBand="0" w:oddHBand="0" w:evenHBand="1"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313" w:type="dxa"/>
            <w:vMerge/>
            <w:hideMark/>
          </w:tcPr>
          <w:p w:rsidR="007D330D" w:rsidRPr="007D330D" w:rsidRDefault="007D330D" w:rsidP="00033ED5">
            <w:pPr>
              <w:jc w:val="left"/>
              <w:rPr>
                <w:rFonts w:asciiTheme="minorHAnsi" w:eastAsia="Times New Roman" w:hAnsiTheme="minorHAnsi" w:cstheme="minorHAnsi"/>
                <w:color w:val="000000"/>
                <w:sz w:val="16"/>
                <w:szCs w:val="16"/>
              </w:rPr>
            </w:pPr>
          </w:p>
        </w:tc>
        <w:tc>
          <w:tcPr>
            <w:tcW w:w="2825" w:type="dxa"/>
            <w:hideMark/>
          </w:tcPr>
          <w:p w:rsidR="007D330D" w:rsidRPr="007D330D" w:rsidRDefault="007D330D" w:rsidP="00033ED5">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13 to 16</w:t>
            </w:r>
          </w:p>
        </w:tc>
        <w:tc>
          <w:tcPr>
            <w:tcW w:w="720" w:type="dxa"/>
            <w:gridSpan w:val="2"/>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w:t>
            </w:r>
          </w:p>
        </w:tc>
        <w:tc>
          <w:tcPr>
            <w:tcW w:w="810"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720"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23</w:t>
            </w:r>
          </w:p>
        </w:tc>
        <w:tc>
          <w:tcPr>
            <w:tcW w:w="827"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23%</w:t>
            </w:r>
          </w:p>
        </w:tc>
        <w:tc>
          <w:tcPr>
            <w:tcW w:w="703" w:type="dxa"/>
            <w:shd w:val="clear" w:color="auto" w:fill="FFFF00"/>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25</w:t>
            </w:r>
          </w:p>
        </w:tc>
        <w:tc>
          <w:tcPr>
            <w:tcW w:w="720" w:type="dxa"/>
            <w:shd w:val="clear" w:color="auto" w:fill="FFFF00"/>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18%</w:t>
            </w:r>
          </w:p>
        </w:tc>
      </w:tr>
      <w:tr w:rsidR="007D330D" w:rsidRPr="00F06857" w:rsidTr="005C1608">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313" w:type="dxa"/>
            <w:vMerge/>
            <w:hideMark/>
          </w:tcPr>
          <w:p w:rsidR="007D330D" w:rsidRPr="007D330D" w:rsidRDefault="007D330D" w:rsidP="00033ED5">
            <w:pPr>
              <w:jc w:val="left"/>
              <w:rPr>
                <w:rFonts w:asciiTheme="minorHAnsi" w:eastAsia="Times New Roman" w:hAnsiTheme="minorHAnsi" w:cstheme="minorHAnsi"/>
                <w:color w:val="000000"/>
                <w:sz w:val="16"/>
                <w:szCs w:val="16"/>
              </w:rPr>
            </w:pPr>
          </w:p>
        </w:tc>
        <w:tc>
          <w:tcPr>
            <w:tcW w:w="2825" w:type="dxa"/>
            <w:hideMark/>
          </w:tcPr>
          <w:p w:rsidR="007D330D" w:rsidRPr="007D330D" w:rsidRDefault="007D330D" w:rsidP="00033ED5">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17 to 20</w:t>
            </w:r>
          </w:p>
        </w:tc>
        <w:tc>
          <w:tcPr>
            <w:tcW w:w="720" w:type="dxa"/>
            <w:gridSpan w:val="2"/>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w:t>
            </w:r>
          </w:p>
        </w:tc>
        <w:tc>
          <w:tcPr>
            <w:tcW w:w="810"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720"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16</w:t>
            </w:r>
          </w:p>
        </w:tc>
        <w:tc>
          <w:tcPr>
            <w:tcW w:w="827"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16%</w:t>
            </w:r>
          </w:p>
        </w:tc>
        <w:tc>
          <w:tcPr>
            <w:tcW w:w="703" w:type="dxa"/>
            <w:shd w:val="clear" w:color="auto" w:fill="FFFF00"/>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18</w:t>
            </w:r>
          </w:p>
        </w:tc>
        <w:tc>
          <w:tcPr>
            <w:tcW w:w="720" w:type="dxa"/>
            <w:shd w:val="clear" w:color="auto" w:fill="FFFF00"/>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13%</w:t>
            </w:r>
          </w:p>
        </w:tc>
      </w:tr>
      <w:tr w:rsidR="007D330D" w:rsidRPr="00F06857" w:rsidTr="005C1608">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313" w:type="dxa"/>
            <w:vMerge/>
            <w:hideMark/>
          </w:tcPr>
          <w:p w:rsidR="007D330D" w:rsidRPr="007D330D" w:rsidRDefault="007D330D" w:rsidP="00033ED5">
            <w:pPr>
              <w:jc w:val="left"/>
              <w:rPr>
                <w:rFonts w:asciiTheme="minorHAnsi" w:eastAsia="Times New Roman" w:hAnsiTheme="minorHAnsi" w:cstheme="minorHAnsi"/>
                <w:color w:val="000000"/>
                <w:sz w:val="16"/>
                <w:szCs w:val="16"/>
              </w:rPr>
            </w:pPr>
          </w:p>
        </w:tc>
        <w:tc>
          <w:tcPr>
            <w:tcW w:w="2825" w:type="dxa"/>
            <w:hideMark/>
          </w:tcPr>
          <w:p w:rsidR="007D330D" w:rsidRPr="007D330D" w:rsidRDefault="007D330D" w:rsidP="00033ED5">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21 to 30</w:t>
            </w:r>
          </w:p>
        </w:tc>
        <w:tc>
          <w:tcPr>
            <w:tcW w:w="720" w:type="dxa"/>
            <w:gridSpan w:val="2"/>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810"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720"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22</w:t>
            </w:r>
          </w:p>
        </w:tc>
        <w:tc>
          <w:tcPr>
            <w:tcW w:w="827"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22%</w:t>
            </w:r>
          </w:p>
        </w:tc>
        <w:tc>
          <w:tcPr>
            <w:tcW w:w="703" w:type="dxa"/>
            <w:shd w:val="clear" w:color="auto" w:fill="FFFF00"/>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22</w:t>
            </w:r>
          </w:p>
        </w:tc>
        <w:tc>
          <w:tcPr>
            <w:tcW w:w="720" w:type="dxa"/>
            <w:shd w:val="clear" w:color="auto" w:fill="FFFF00"/>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16%</w:t>
            </w:r>
          </w:p>
        </w:tc>
      </w:tr>
      <w:tr w:rsidR="007D330D" w:rsidRPr="00F06857" w:rsidTr="005C1608">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313" w:type="dxa"/>
            <w:vMerge/>
            <w:hideMark/>
          </w:tcPr>
          <w:p w:rsidR="007D330D" w:rsidRPr="007D330D" w:rsidRDefault="007D330D" w:rsidP="00033ED5">
            <w:pPr>
              <w:jc w:val="left"/>
              <w:rPr>
                <w:rFonts w:asciiTheme="minorHAnsi" w:eastAsia="Times New Roman" w:hAnsiTheme="minorHAnsi" w:cstheme="minorHAnsi"/>
                <w:color w:val="000000"/>
                <w:sz w:val="16"/>
                <w:szCs w:val="16"/>
              </w:rPr>
            </w:pPr>
          </w:p>
        </w:tc>
        <w:tc>
          <w:tcPr>
            <w:tcW w:w="2825" w:type="dxa"/>
            <w:hideMark/>
          </w:tcPr>
          <w:p w:rsidR="007D330D" w:rsidRPr="007D330D" w:rsidRDefault="007D330D" w:rsidP="00033ED5">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31 or more</w:t>
            </w:r>
          </w:p>
        </w:tc>
        <w:tc>
          <w:tcPr>
            <w:tcW w:w="720" w:type="dxa"/>
            <w:gridSpan w:val="2"/>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w:t>
            </w:r>
          </w:p>
        </w:tc>
        <w:tc>
          <w:tcPr>
            <w:tcW w:w="810"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w:t>
            </w:r>
          </w:p>
        </w:tc>
        <w:tc>
          <w:tcPr>
            <w:tcW w:w="720"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w:t>
            </w:r>
          </w:p>
        </w:tc>
        <w:tc>
          <w:tcPr>
            <w:tcW w:w="827" w:type="dxa"/>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w:t>
            </w:r>
          </w:p>
        </w:tc>
        <w:tc>
          <w:tcPr>
            <w:tcW w:w="703" w:type="dxa"/>
            <w:shd w:val="clear" w:color="auto" w:fill="FFFF00"/>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720" w:type="dxa"/>
            <w:shd w:val="clear" w:color="auto" w:fill="FFFF00"/>
            <w:vAlign w:val="center"/>
            <w:hideMark/>
          </w:tcPr>
          <w:p w:rsidR="007D330D" w:rsidRPr="007D330D" w:rsidRDefault="007D330D" w:rsidP="007D330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w:t>
            </w:r>
          </w:p>
        </w:tc>
      </w:tr>
      <w:tr w:rsidR="007D330D" w:rsidRPr="00F06857" w:rsidTr="005C1608">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313" w:type="dxa"/>
            <w:vMerge/>
            <w:hideMark/>
          </w:tcPr>
          <w:p w:rsidR="007D330D" w:rsidRPr="007D330D" w:rsidRDefault="007D330D" w:rsidP="00033ED5">
            <w:pPr>
              <w:jc w:val="left"/>
              <w:rPr>
                <w:rFonts w:asciiTheme="minorHAnsi" w:eastAsia="Times New Roman" w:hAnsiTheme="minorHAnsi" w:cstheme="minorHAnsi"/>
                <w:color w:val="000000"/>
                <w:sz w:val="16"/>
                <w:szCs w:val="16"/>
              </w:rPr>
            </w:pPr>
          </w:p>
        </w:tc>
        <w:tc>
          <w:tcPr>
            <w:tcW w:w="2825" w:type="dxa"/>
            <w:hideMark/>
          </w:tcPr>
          <w:p w:rsidR="007D330D" w:rsidRPr="007D330D" w:rsidRDefault="007D330D" w:rsidP="00033ED5">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Total</w:t>
            </w:r>
          </w:p>
        </w:tc>
        <w:tc>
          <w:tcPr>
            <w:tcW w:w="720" w:type="dxa"/>
            <w:gridSpan w:val="2"/>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41</w:t>
            </w:r>
          </w:p>
        </w:tc>
        <w:tc>
          <w:tcPr>
            <w:tcW w:w="810"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100%</w:t>
            </w:r>
          </w:p>
        </w:tc>
        <w:tc>
          <w:tcPr>
            <w:tcW w:w="720"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100</w:t>
            </w:r>
          </w:p>
        </w:tc>
        <w:tc>
          <w:tcPr>
            <w:tcW w:w="827" w:type="dxa"/>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100%</w:t>
            </w:r>
          </w:p>
        </w:tc>
        <w:tc>
          <w:tcPr>
            <w:tcW w:w="703" w:type="dxa"/>
            <w:shd w:val="clear" w:color="auto" w:fill="FFFF00"/>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141</w:t>
            </w:r>
          </w:p>
        </w:tc>
        <w:tc>
          <w:tcPr>
            <w:tcW w:w="720" w:type="dxa"/>
            <w:shd w:val="clear" w:color="auto" w:fill="FFFF00"/>
            <w:vAlign w:val="center"/>
            <w:hideMark/>
          </w:tcPr>
          <w:p w:rsidR="007D330D" w:rsidRPr="007D330D" w:rsidRDefault="007D330D" w:rsidP="007D330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100%</w:t>
            </w:r>
          </w:p>
        </w:tc>
      </w:tr>
    </w:tbl>
    <w:p w:rsidR="00614212" w:rsidRPr="00E36AAE" w:rsidRDefault="00E36AAE" w:rsidP="00E36AAE">
      <w:pPr>
        <w:jc w:val="both"/>
        <w:rPr>
          <w:b/>
        </w:rPr>
      </w:pPr>
      <w:r w:rsidRPr="00AD2FA3">
        <w:rPr>
          <w:sz w:val="24"/>
          <w:szCs w:val="24"/>
          <w:u w:val="single"/>
        </w:rPr>
        <w:lastRenderedPageBreak/>
        <w:t xml:space="preserve">Time </w:t>
      </w:r>
      <w:r>
        <w:rPr>
          <w:sz w:val="24"/>
          <w:szCs w:val="24"/>
          <w:u w:val="single"/>
        </w:rPr>
        <w:t>Allocation -</w:t>
      </w:r>
      <w:r w:rsidRPr="007D330D">
        <w:rPr>
          <w:b/>
        </w:rPr>
        <w:t xml:space="preserve"> </w:t>
      </w:r>
      <w:r>
        <w:rPr>
          <w:b/>
        </w:rPr>
        <w:t>In Class Continued</w:t>
      </w:r>
    </w:p>
    <w:tbl>
      <w:tblPr>
        <w:tblStyle w:val="LightGrid-Accent1"/>
        <w:tblW w:w="10638" w:type="dxa"/>
        <w:tblLayout w:type="fixed"/>
        <w:tblLook w:val="04A0" w:firstRow="1" w:lastRow="0" w:firstColumn="1" w:lastColumn="0" w:noHBand="0" w:noVBand="1"/>
      </w:tblPr>
      <w:tblGrid>
        <w:gridCol w:w="3020"/>
        <w:gridCol w:w="3046"/>
        <w:gridCol w:w="695"/>
        <w:gridCol w:w="802"/>
        <w:gridCol w:w="717"/>
        <w:gridCol w:w="818"/>
        <w:gridCol w:w="820"/>
        <w:gridCol w:w="720"/>
      </w:tblGrid>
      <w:tr w:rsidR="007D330D" w:rsidRPr="00614212" w:rsidTr="007D330D">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38" w:type="dxa"/>
            <w:gridSpan w:val="8"/>
          </w:tcPr>
          <w:p w:rsidR="007D330D" w:rsidRPr="007D330D" w:rsidRDefault="00B259D2" w:rsidP="00033ED5">
            <w:pPr>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FACULTY QUESTION</w:t>
            </w:r>
          </w:p>
        </w:tc>
      </w:tr>
      <w:tr w:rsidR="007D330D" w:rsidRPr="00614212" w:rsidTr="007D330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066" w:type="dxa"/>
            <w:gridSpan w:val="2"/>
            <w:hideMark/>
          </w:tcPr>
          <w:p w:rsidR="007D330D" w:rsidRPr="007D330D" w:rsidRDefault="007D330D" w:rsidP="00033ED5">
            <w:pPr>
              <w:rPr>
                <w:rFonts w:asciiTheme="minorHAnsi" w:eastAsia="Times New Roman" w:hAnsiTheme="minorHAnsi" w:cstheme="minorHAnsi"/>
                <w:b w:val="0"/>
                <w:bCs w:val="0"/>
                <w:sz w:val="16"/>
                <w:szCs w:val="16"/>
              </w:rPr>
            </w:pPr>
            <w:r w:rsidRPr="007D330D">
              <w:rPr>
                <w:rFonts w:asciiTheme="minorHAnsi" w:eastAsia="Times New Roman" w:hAnsiTheme="minorHAnsi" w:cstheme="minorHAnsi"/>
                <w:b w:val="0"/>
                <w:bCs w:val="0"/>
                <w:sz w:val="16"/>
                <w:szCs w:val="16"/>
              </w:rPr>
              <w:t> </w:t>
            </w:r>
          </w:p>
        </w:tc>
        <w:tc>
          <w:tcPr>
            <w:tcW w:w="1497" w:type="dxa"/>
            <w:gridSpan w:val="2"/>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D330D">
              <w:rPr>
                <w:rFonts w:eastAsia="Times New Roman" w:cstheme="minorHAnsi"/>
                <w:b/>
                <w:bCs/>
                <w:sz w:val="16"/>
                <w:szCs w:val="16"/>
              </w:rPr>
              <w:t>Part-Time Faculty</w:t>
            </w:r>
          </w:p>
        </w:tc>
        <w:tc>
          <w:tcPr>
            <w:tcW w:w="1535" w:type="dxa"/>
            <w:gridSpan w:val="2"/>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D330D">
              <w:rPr>
                <w:rFonts w:eastAsia="Times New Roman" w:cstheme="minorHAnsi"/>
                <w:b/>
                <w:bCs/>
                <w:sz w:val="16"/>
                <w:szCs w:val="16"/>
              </w:rPr>
              <w:t>Full-Time Faculty</w:t>
            </w:r>
          </w:p>
        </w:tc>
        <w:tc>
          <w:tcPr>
            <w:tcW w:w="1540" w:type="dxa"/>
            <w:gridSpan w:val="2"/>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D330D">
              <w:rPr>
                <w:rFonts w:eastAsia="Times New Roman" w:cstheme="minorHAnsi"/>
                <w:b/>
                <w:bCs/>
                <w:sz w:val="16"/>
                <w:szCs w:val="16"/>
              </w:rPr>
              <w:t>All Faculty</w:t>
            </w:r>
          </w:p>
        </w:tc>
      </w:tr>
      <w:tr w:rsidR="007D330D" w:rsidRPr="008B2047" w:rsidTr="005C1608">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020" w:type="dxa"/>
            <w:vMerge w:val="restart"/>
            <w:hideMark/>
          </w:tcPr>
          <w:p w:rsidR="007D330D" w:rsidRPr="00B259D2" w:rsidRDefault="007D330D" w:rsidP="00AA51FC">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What is the total number of credit hours you are scheduled to teach during the current academic year (including summer sessions) at this college</w:t>
            </w:r>
            <w:r w:rsidR="00AA51FC" w:rsidRPr="00B259D2">
              <w:rPr>
                <w:rFonts w:asciiTheme="minorHAnsi" w:eastAsia="Times New Roman" w:hAnsiTheme="minorHAnsi" w:cstheme="minorHAnsi"/>
                <w:color w:val="000000"/>
                <w:sz w:val="16"/>
                <w:szCs w:val="16"/>
              </w:rPr>
              <w:t>?</w:t>
            </w:r>
          </w:p>
        </w:tc>
        <w:tc>
          <w:tcPr>
            <w:tcW w:w="3046" w:type="dxa"/>
            <w:hideMark/>
          </w:tcPr>
          <w:p w:rsidR="007D330D" w:rsidRPr="007D330D" w:rsidRDefault="007D330D" w:rsidP="00AA51F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 to 3 hours</w:t>
            </w:r>
          </w:p>
        </w:tc>
        <w:tc>
          <w:tcPr>
            <w:tcW w:w="695"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802"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13%</w:t>
            </w:r>
          </w:p>
        </w:tc>
        <w:tc>
          <w:tcPr>
            <w:tcW w:w="717"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818"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8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7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w:t>
            </w:r>
          </w:p>
        </w:tc>
      </w:tr>
      <w:tr w:rsidR="005C1608" w:rsidRPr="008B2047" w:rsidTr="005C1608">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020" w:type="dxa"/>
            <w:vMerge/>
            <w:hideMark/>
          </w:tcPr>
          <w:p w:rsidR="007D330D" w:rsidRPr="007D330D" w:rsidRDefault="007D330D" w:rsidP="00033ED5">
            <w:pPr>
              <w:rPr>
                <w:rFonts w:asciiTheme="minorHAnsi" w:eastAsia="Times New Roman" w:hAnsiTheme="minorHAnsi" w:cstheme="minorHAnsi"/>
                <w:color w:val="000000"/>
                <w:sz w:val="16"/>
                <w:szCs w:val="16"/>
              </w:rPr>
            </w:pPr>
          </w:p>
        </w:tc>
        <w:tc>
          <w:tcPr>
            <w:tcW w:w="3046" w:type="dxa"/>
            <w:hideMark/>
          </w:tcPr>
          <w:p w:rsidR="007D330D" w:rsidRPr="007D330D" w:rsidRDefault="007D330D" w:rsidP="00AA51F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 to 6 hours</w:t>
            </w:r>
          </w:p>
        </w:tc>
        <w:tc>
          <w:tcPr>
            <w:tcW w:w="695"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802"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13%</w:t>
            </w:r>
          </w:p>
        </w:tc>
        <w:tc>
          <w:tcPr>
            <w:tcW w:w="717"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w:t>
            </w:r>
          </w:p>
        </w:tc>
        <w:tc>
          <w:tcPr>
            <w:tcW w:w="818"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w:t>
            </w:r>
          </w:p>
        </w:tc>
        <w:tc>
          <w:tcPr>
            <w:tcW w:w="8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9</w:t>
            </w:r>
          </w:p>
        </w:tc>
        <w:tc>
          <w:tcPr>
            <w:tcW w:w="7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7%</w:t>
            </w:r>
          </w:p>
        </w:tc>
      </w:tr>
      <w:tr w:rsidR="007D330D" w:rsidRPr="008B2047" w:rsidTr="005C1608">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020" w:type="dxa"/>
            <w:vMerge/>
            <w:hideMark/>
          </w:tcPr>
          <w:p w:rsidR="007D330D" w:rsidRPr="007D330D" w:rsidRDefault="007D330D" w:rsidP="00033ED5">
            <w:pPr>
              <w:rPr>
                <w:rFonts w:asciiTheme="minorHAnsi" w:eastAsia="Times New Roman" w:hAnsiTheme="minorHAnsi" w:cstheme="minorHAnsi"/>
                <w:color w:val="000000"/>
                <w:sz w:val="16"/>
                <w:szCs w:val="16"/>
              </w:rPr>
            </w:pPr>
          </w:p>
        </w:tc>
        <w:tc>
          <w:tcPr>
            <w:tcW w:w="3046" w:type="dxa"/>
            <w:hideMark/>
          </w:tcPr>
          <w:p w:rsidR="007D330D" w:rsidRPr="007D330D" w:rsidRDefault="007D330D" w:rsidP="00AA51F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7 to 9 hours</w:t>
            </w:r>
          </w:p>
        </w:tc>
        <w:tc>
          <w:tcPr>
            <w:tcW w:w="695"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7</w:t>
            </w:r>
          </w:p>
        </w:tc>
        <w:tc>
          <w:tcPr>
            <w:tcW w:w="802"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18%</w:t>
            </w:r>
          </w:p>
        </w:tc>
        <w:tc>
          <w:tcPr>
            <w:tcW w:w="717"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3</w:t>
            </w:r>
          </w:p>
        </w:tc>
        <w:tc>
          <w:tcPr>
            <w:tcW w:w="818"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3%</w:t>
            </w:r>
          </w:p>
        </w:tc>
        <w:tc>
          <w:tcPr>
            <w:tcW w:w="8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w:t>
            </w:r>
          </w:p>
        </w:tc>
        <w:tc>
          <w:tcPr>
            <w:tcW w:w="7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7%</w:t>
            </w:r>
          </w:p>
        </w:tc>
      </w:tr>
      <w:tr w:rsidR="005C1608" w:rsidRPr="008B2047" w:rsidTr="005C1608">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020" w:type="dxa"/>
            <w:vMerge/>
            <w:hideMark/>
          </w:tcPr>
          <w:p w:rsidR="007D330D" w:rsidRPr="007D330D" w:rsidRDefault="007D330D" w:rsidP="00033ED5">
            <w:pPr>
              <w:rPr>
                <w:rFonts w:asciiTheme="minorHAnsi" w:eastAsia="Times New Roman" w:hAnsiTheme="minorHAnsi" w:cstheme="minorHAnsi"/>
                <w:color w:val="000000"/>
                <w:sz w:val="16"/>
                <w:szCs w:val="16"/>
              </w:rPr>
            </w:pPr>
          </w:p>
        </w:tc>
        <w:tc>
          <w:tcPr>
            <w:tcW w:w="3046" w:type="dxa"/>
            <w:hideMark/>
          </w:tcPr>
          <w:p w:rsidR="007D330D" w:rsidRPr="007D330D" w:rsidRDefault="007D330D" w:rsidP="00AA51F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 to 12 hours</w:t>
            </w:r>
          </w:p>
        </w:tc>
        <w:tc>
          <w:tcPr>
            <w:tcW w:w="695"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802"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13%</w:t>
            </w:r>
          </w:p>
        </w:tc>
        <w:tc>
          <w:tcPr>
            <w:tcW w:w="717"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818"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8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w:t>
            </w:r>
          </w:p>
        </w:tc>
        <w:tc>
          <w:tcPr>
            <w:tcW w:w="7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7%</w:t>
            </w:r>
          </w:p>
        </w:tc>
      </w:tr>
      <w:tr w:rsidR="007D330D" w:rsidRPr="008B2047" w:rsidTr="005C1608">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020" w:type="dxa"/>
            <w:vMerge/>
            <w:hideMark/>
          </w:tcPr>
          <w:p w:rsidR="007D330D" w:rsidRPr="007D330D" w:rsidRDefault="007D330D" w:rsidP="00033ED5">
            <w:pPr>
              <w:rPr>
                <w:rFonts w:asciiTheme="minorHAnsi" w:eastAsia="Times New Roman" w:hAnsiTheme="minorHAnsi" w:cstheme="minorHAnsi"/>
                <w:color w:val="000000"/>
                <w:sz w:val="16"/>
                <w:szCs w:val="16"/>
              </w:rPr>
            </w:pPr>
          </w:p>
        </w:tc>
        <w:tc>
          <w:tcPr>
            <w:tcW w:w="3046" w:type="dxa"/>
            <w:hideMark/>
          </w:tcPr>
          <w:p w:rsidR="007D330D" w:rsidRPr="007D330D" w:rsidRDefault="007D330D" w:rsidP="00AA51F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13 to 15 hours</w:t>
            </w:r>
          </w:p>
        </w:tc>
        <w:tc>
          <w:tcPr>
            <w:tcW w:w="695"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w:t>
            </w:r>
          </w:p>
        </w:tc>
        <w:tc>
          <w:tcPr>
            <w:tcW w:w="802"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w:t>
            </w:r>
          </w:p>
        </w:tc>
        <w:tc>
          <w:tcPr>
            <w:tcW w:w="717"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7</w:t>
            </w:r>
          </w:p>
        </w:tc>
        <w:tc>
          <w:tcPr>
            <w:tcW w:w="818"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7%</w:t>
            </w:r>
          </w:p>
        </w:tc>
        <w:tc>
          <w:tcPr>
            <w:tcW w:w="8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11</w:t>
            </w:r>
          </w:p>
        </w:tc>
        <w:tc>
          <w:tcPr>
            <w:tcW w:w="7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8%</w:t>
            </w:r>
          </w:p>
        </w:tc>
      </w:tr>
      <w:tr w:rsidR="005C1608" w:rsidRPr="008B2047" w:rsidTr="005C160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020" w:type="dxa"/>
            <w:vMerge/>
            <w:hideMark/>
          </w:tcPr>
          <w:p w:rsidR="007D330D" w:rsidRPr="007D330D" w:rsidRDefault="007D330D" w:rsidP="00033ED5">
            <w:pPr>
              <w:rPr>
                <w:rFonts w:asciiTheme="minorHAnsi" w:eastAsia="Times New Roman" w:hAnsiTheme="minorHAnsi" w:cstheme="minorHAnsi"/>
                <w:color w:val="000000"/>
                <w:sz w:val="16"/>
                <w:szCs w:val="16"/>
              </w:rPr>
            </w:pPr>
          </w:p>
        </w:tc>
        <w:tc>
          <w:tcPr>
            <w:tcW w:w="3046" w:type="dxa"/>
            <w:hideMark/>
          </w:tcPr>
          <w:p w:rsidR="007D330D" w:rsidRPr="007D330D" w:rsidRDefault="007D330D" w:rsidP="00AA51F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16 to 18 hours</w:t>
            </w:r>
          </w:p>
        </w:tc>
        <w:tc>
          <w:tcPr>
            <w:tcW w:w="695"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w:t>
            </w:r>
          </w:p>
        </w:tc>
        <w:tc>
          <w:tcPr>
            <w:tcW w:w="802"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717"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12</w:t>
            </w:r>
          </w:p>
        </w:tc>
        <w:tc>
          <w:tcPr>
            <w:tcW w:w="818"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12%</w:t>
            </w:r>
          </w:p>
        </w:tc>
        <w:tc>
          <w:tcPr>
            <w:tcW w:w="8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14</w:t>
            </w:r>
          </w:p>
        </w:tc>
        <w:tc>
          <w:tcPr>
            <w:tcW w:w="7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w:t>
            </w:r>
          </w:p>
        </w:tc>
      </w:tr>
      <w:tr w:rsidR="007D330D" w:rsidRPr="008B2047" w:rsidTr="005C1608">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020" w:type="dxa"/>
            <w:vMerge/>
            <w:hideMark/>
          </w:tcPr>
          <w:p w:rsidR="007D330D" w:rsidRPr="007D330D" w:rsidRDefault="007D330D" w:rsidP="00033ED5">
            <w:pPr>
              <w:rPr>
                <w:rFonts w:asciiTheme="minorHAnsi" w:eastAsia="Times New Roman" w:hAnsiTheme="minorHAnsi" w:cstheme="minorHAnsi"/>
                <w:color w:val="000000"/>
                <w:sz w:val="16"/>
                <w:szCs w:val="16"/>
              </w:rPr>
            </w:pPr>
          </w:p>
        </w:tc>
        <w:tc>
          <w:tcPr>
            <w:tcW w:w="3046" w:type="dxa"/>
            <w:hideMark/>
          </w:tcPr>
          <w:p w:rsidR="007D330D" w:rsidRPr="007D330D" w:rsidRDefault="007D330D" w:rsidP="00AA51F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19 to 21 hours</w:t>
            </w:r>
          </w:p>
        </w:tc>
        <w:tc>
          <w:tcPr>
            <w:tcW w:w="695"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8</w:t>
            </w:r>
          </w:p>
        </w:tc>
        <w:tc>
          <w:tcPr>
            <w:tcW w:w="802"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20%</w:t>
            </w:r>
          </w:p>
        </w:tc>
        <w:tc>
          <w:tcPr>
            <w:tcW w:w="717"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7</w:t>
            </w:r>
          </w:p>
        </w:tc>
        <w:tc>
          <w:tcPr>
            <w:tcW w:w="818"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7%</w:t>
            </w:r>
          </w:p>
        </w:tc>
        <w:tc>
          <w:tcPr>
            <w:tcW w:w="8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15</w:t>
            </w:r>
          </w:p>
        </w:tc>
        <w:tc>
          <w:tcPr>
            <w:tcW w:w="7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11%</w:t>
            </w:r>
          </w:p>
        </w:tc>
      </w:tr>
      <w:tr w:rsidR="005C1608" w:rsidRPr="008B2047" w:rsidTr="005C1608">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020" w:type="dxa"/>
            <w:vMerge/>
            <w:hideMark/>
          </w:tcPr>
          <w:p w:rsidR="007D330D" w:rsidRPr="007D330D" w:rsidRDefault="007D330D" w:rsidP="00033ED5">
            <w:pPr>
              <w:rPr>
                <w:rFonts w:asciiTheme="minorHAnsi" w:eastAsia="Times New Roman" w:hAnsiTheme="minorHAnsi" w:cstheme="minorHAnsi"/>
                <w:color w:val="000000"/>
                <w:sz w:val="16"/>
                <w:szCs w:val="16"/>
              </w:rPr>
            </w:pPr>
          </w:p>
        </w:tc>
        <w:tc>
          <w:tcPr>
            <w:tcW w:w="3046" w:type="dxa"/>
            <w:hideMark/>
          </w:tcPr>
          <w:p w:rsidR="007D330D" w:rsidRPr="007D330D" w:rsidRDefault="007D330D" w:rsidP="00AA51F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22 to 24 hours</w:t>
            </w:r>
          </w:p>
        </w:tc>
        <w:tc>
          <w:tcPr>
            <w:tcW w:w="695"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w:t>
            </w:r>
          </w:p>
        </w:tc>
        <w:tc>
          <w:tcPr>
            <w:tcW w:w="802"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717"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818"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8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7</w:t>
            </w:r>
          </w:p>
        </w:tc>
        <w:tc>
          <w:tcPr>
            <w:tcW w:w="7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r>
      <w:tr w:rsidR="007D330D" w:rsidRPr="008B2047" w:rsidTr="005C1608">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020" w:type="dxa"/>
            <w:vMerge/>
            <w:hideMark/>
          </w:tcPr>
          <w:p w:rsidR="007D330D" w:rsidRPr="007D330D" w:rsidRDefault="007D330D" w:rsidP="00033ED5">
            <w:pPr>
              <w:rPr>
                <w:rFonts w:asciiTheme="minorHAnsi" w:eastAsia="Times New Roman" w:hAnsiTheme="minorHAnsi" w:cstheme="minorHAnsi"/>
                <w:color w:val="000000"/>
                <w:sz w:val="16"/>
                <w:szCs w:val="16"/>
              </w:rPr>
            </w:pPr>
          </w:p>
        </w:tc>
        <w:tc>
          <w:tcPr>
            <w:tcW w:w="3046" w:type="dxa"/>
            <w:hideMark/>
          </w:tcPr>
          <w:p w:rsidR="007D330D" w:rsidRPr="007D330D" w:rsidRDefault="007D330D" w:rsidP="00AA51F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25 to 27 hours</w:t>
            </w:r>
          </w:p>
        </w:tc>
        <w:tc>
          <w:tcPr>
            <w:tcW w:w="695"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802"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717"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w:t>
            </w:r>
          </w:p>
        </w:tc>
        <w:tc>
          <w:tcPr>
            <w:tcW w:w="818"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w:t>
            </w:r>
          </w:p>
        </w:tc>
        <w:tc>
          <w:tcPr>
            <w:tcW w:w="8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w:t>
            </w:r>
          </w:p>
        </w:tc>
        <w:tc>
          <w:tcPr>
            <w:tcW w:w="7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3%</w:t>
            </w:r>
          </w:p>
        </w:tc>
      </w:tr>
      <w:tr w:rsidR="005C1608" w:rsidRPr="008B2047" w:rsidTr="005C160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020" w:type="dxa"/>
            <w:vMerge/>
            <w:hideMark/>
          </w:tcPr>
          <w:p w:rsidR="007D330D" w:rsidRPr="007D330D" w:rsidRDefault="007D330D" w:rsidP="00033ED5">
            <w:pPr>
              <w:rPr>
                <w:rFonts w:asciiTheme="minorHAnsi" w:eastAsia="Times New Roman" w:hAnsiTheme="minorHAnsi" w:cstheme="minorHAnsi"/>
                <w:color w:val="000000"/>
                <w:sz w:val="16"/>
                <w:szCs w:val="16"/>
              </w:rPr>
            </w:pPr>
          </w:p>
        </w:tc>
        <w:tc>
          <w:tcPr>
            <w:tcW w:w="3046" w:type="dxa"/>
            <w:hideMark/>
          </w:tcPr>
          <w:p w:rsidR="007D330D" w:rsidRPr="007D330D" w:rsidRDefault="007D330D" w:rsidP="00AA51F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28 to 30 hours</w:t>
            </w:r>
          </w:p>
        </w:tc>
        <w:tc>
          <w:tcPr>
            <w:tcW w:w="695"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802"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0%</w:t>
            </w:r>
          </w:p>
        </w:tc>
        <w:tc>
          <w:tcPr>
            <w:tcW w:w="717"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818"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8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7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w:t>
            </w:r>
          </w:p>
        </w:tc>
      </w:tr>
      <w:tr w:rsidR="007D330D" w:rsidRPr="008B2047" w:rsidTr="005C1608">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020" w:type="dxa"/>
            <w:vMerge/>
            <w:hideMark/>
          </w:tcPr>
          <w:p w:rsidR="007D330D" w:rsidRPr="007D330D" w:rsidRDefault="007D330D" w:rsidP="00033ED5">
            <w:pPr>
              <w:rPr>
                <w:rFonts w:asciiTheme="minorHAnsi" w:eastAsia="Times New Roman" w:hAnsiTheme="minorHAnsi" w:cstheme="minorHAnsi"/>
                <w:color w:val="000000"/>
                <w:sz w:val="16"/>
                <w:szCs w:val="16"/>
              </w:rPr>
            </w:pPr>
          </w:p>
        </w:tc>
        <w:tc>
          <w:tcPr>
            <w:tcW w:w="3046" w:type="dxa"/>
            <w:hideMark/>
          </w:tcPr>
          <w:p w:rsidR="007D330D" w:rsidRPr="007D330D" w:rsidRDefault="007D330D" w:rsidP="00AA51F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More than 30 hours</w:t>
            </w:r>
          </w:p>
        </w:tc>
        <w:tc>
          <w:tcPr>
            <w:tcW w:w="695"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2</w:t>
            </w:r>
          </w:p>
        </w:tc>
        <w:tc>
          <w:tcPr>
            <w:tcW w:w="802"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5%</w:t>
            </w:r>
          </w:p>
        </w:tc>
        <w:tc>
          <w:tcPr>
            <w:tcW w:w="717"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46</w:t>
            </w:r>
          </w:p>
        </w:tc>
        <w:tc>
          <w:tcPr>
            <w:tcW w:w="818" w:type="dxa"/>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47%</w:t>
            </w:r>
          </w:p>
        </w:tc>
        <w:tc>
          <w:tcPr>
            <w:tcW w:w="8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48</w:t>
            </w:r>
          </w:p>
        </w:tc>
        <w:tc>
          <w:tcPr>
            <w:tcW w:w="720" w:type="dxa"/>
            <w:shd w:val="clear" w:color="auto" w:fill="FFFF00"/>
            <w:hideMark/>
          </w:tcPr>
          <w:p w:rsidR="007D330D" w:rsidRPr="007D330D" w:rsidRDefault="007D330D"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35%</w:t>
            </w:r>
          </w:p>
        </w:tc>
      </w:tr>
      <w:tr w:rsidR="005C1608" w:rsidRPr="008B2047" w:rsidTr="005C1608">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020" w:type="dxa"/>
            <w:vMerge/>
            <w:hideMark/>
          </w:tcPr>
          <w:p w:rsidR="007D330D" w:rsidRPr="007D330D" w:rsidRDefault="007D330D" w:rsidP="00033ED5">
            <w:pPr>
              <w:rPr>
                <w:rFonts w:asciiTheme="minorHAnsi" w:eastAsia="Times New Roman" w:hAnsiTheme="minorHAnsi" w:cstheme="minorHAnsi"/>
                <w:color w:val="000000"/>
                <w:sz w:val="16"/>
                <w:szCs w:val="16"/>
              </w:rPr>
            </w:pPr>
          </w:p>
        </w:tc>
        <w:tc>
          <w:tcPr>
            <w:tcW w:w="3046" w:type="dxa"/>
            <w:hideMark/>
          </w:tcPr>
          <w:p w:rsidR="007D330D" w:rsidRPr="007D330D" w:rsidRDefault="007D330D" w:rsidP="00AA51F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Total</w:t>
            </w:r>
          </w:p>
        </w:tc>
        <w:tc>
          <w:tcPr>
            <w:tcW w:w="695"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40</w:t>
            </w:r>
          </w:p>
        </w:tc>
        <w:tc>
          <w:tcPr>
            <w:tcW w:w="802"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100%</w:t>
            </w:r>
          </w:p>
        </w:tc>
        <w:tc>
          <w:tcPr>
            <w:tcW w:w="717"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98</w:t>
            </w:r>
          </w:p>
        </w:tc>
        <w:tc>
          <w:tcPr>
            <w:tcW w:w="818" w:type="dxa"/>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100%</w:t>
            </w:r>
          </w:p>
        </w:tc>
        <w:tc>
          <w:tcPr>
            <w:tcW w:w="8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138</w:t>
            </w:r>
          </w:p>
        </w:tc>
        <w:tc>
          <w:tcPr>
            <w:tcW w:w="720" w:type="dxa"/>
            <w:shd w:val="clear" w:color="auto" w:fill="FFFF00"/>
            <w:hideMark/>
          </w:tcPr>
          <w:p w:rsidR="007D330D" w:rsidRPr="007D330D" w:rsidRDefault="007D330D"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D330D">
              <w:rPr>
                <w:rFonts w:eastAsia="Times New Roman" w:cstheme="minorHAnsi"/>
                <w:color w:val="000000"/>
                <w:sz w:val="16"/>
                <w:szCs w:val="16"/>
              </w:rPr>
              <w:t>100%</w:t>
            </w:r>
          </w:p>
        </w:tc>
      </w:tr>
    </w:tbl>
    <w:p w:rsidR="00C430F4" w:rsidRDefault="00C430F4" w:rsidP="00C96199">
      <w:pPr>
        <w:jc w:val="left"/>
        <w:rPr>
          <w:sz w:val="24"/>
          <w:szCs w:val="24"/>
          <w:u w:val="single"/>
        </w:rPr>
      </w:pPr>
    </w:p>
    <w:p w:rsidR="00660254" w:rsidRPr="00C70129" w:rsidRDefault="005C1608" w:rsidP="00C96199">
      <w:pPr>
        <w:jc w:val="left"/>
        <w:rPr>
          <w:b/>
          <w:sz w:val="28"/>
          <w:szCs w:val="28"/>
          <w:u w:val="single"/>
        </w:rPr>
      </w:pPr>
      <w:bookmarkStart w:id="34" w:name="Items_Not_Related_to_Class_Structure"/>
      <w:r w:rsidRPr="005C1608">
        <w:rPr>
          <w:b/>
          <w:sz w:val="24"/>
          <w:szCs w:val="24"/>
        </w:rPr>
        <w:t>Items</w:t>
      </w:r>
      <w:r>
        <w:rPr>
          <w:sz w:val="24"/>
          <w:szCs w:val="24"/>
        </w:rPr>
        <w:t xml:space="preserve"> </w:t>
      </w:r>
      <w:r w:rsidR="008A5912">
        <w:rPr>
          <w:b/>
        </w:rPr>
        <w:t>Not Related to Class Structure</w:t>
      </w:r>
    </w:p>
    <w:tbl>
      <w:tblPr>
        <w:tblStyle w:val="LightGrid-Accent1"/>
        <w:tblW w:w="10638" w:type="dxa"/>
        <w:tblLayout w:type="fixed"/>
        <w:tblLook w:val="04A0" w:firstRow="1" w:lastRow="0" w:firstColumn="1" w:lastColumn="0" w:noHBand="0" w:noVBand="1"/>
      </w:tblPr>
      <w:tblGrid>
        <w:gridCol w:w="3754"/>
        <w:gridCol w:w="2306"/>
        <w:gridCol w:w="775"/>
        <w:gridCol w:w="728"/>
        <w:gridCol w:w="796"/>
        <w:gridCol w:w="739"/>
        <w:gridCol w:w="759"/>
        <w:gridCol w:w="781"/>
      </w:tblGrid>
      <w:tr w:rsidR="005C1608" w:rsidRPr="00CF1501" w:rsidTr="005C1608">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38" w:type="dxa"/>
            <w:gridSpan w:val="8"/>
          </w:tcPr>
          <w:bookmarkEnd w:id="34"/>
          <w:p w:rsidR="005C1608" w:rsidRPr="005C1608" w:rsidRDefault="00B259D2" w:rsidP="00B10A97">
            <w:pPr>
              <w:rPr>
                <w:rFonts w:asciiTheme="minorHAnsi" w:eastAsia="Times New Roman" w:hAnsiTheme="minorHAnsi" w:cstheme="minorHAnsi"/>
                <w:b w:val="0"/>
                <w:bCs w:val="0"/>
                <w:sz w:val="16"/>
                <w:szCs w:val="16"/>
              </w:rPr>
            </w:pPr>
            <w:r>
              <w:rPr>
                <w:rFonts w:asciiTheme="minorHAnsi" w:eastAsia="Times New Roman" w:hAnsiTheme="minorHAnsi" w:cstheme="minorHAnsi"/>
                <w:bCs w:val="0"/>
                <w:sz w:val="16"/>
                <w:szCs w:val="16"/>
              </w:rPr>
              <w:t>FACULTY QUESTION</w:t>
            </w:r>
          </w:p>
        </w:tc>
      </w:tr>
      <w:tr w:rsidR="005C1608" w:rsidRPr="00614212" w:rsidTr="005C160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060" w:type="dxa"/>
            <w:gridSpan w:val="2"/>
            <w:hideMark/>
          </w:tcPr>
          <w:p w:rsidR="005C1608" w:rsidRPr="007D330D" w:rsidRDefault="005C1608" w:rsidP="00033ED5">
            <w:pPr>
              <w:rPr>
                <w:rFonts w:asciiTheme="minorHAnsi" w:eastAsia="Times New Roman" w:hAnsiTheme="minorHAnsi" w:cstheme="minorHAnsi"/>
                <w:b w:val="0"/>
                <w:bCs w:val="0"/>
                <w:sz w:val="16"/>
                <w:szCs w:val="16"/>
              </w:rPr>
            </w:pPr>
            <w:r w:rsidRPr="007D330D">
              <w:rPr>
                <w:rFonts w:asciiTheme="minorHAnsi" w:eastAsia="Times New Roman" w:hAnsiTheme="minorHAnsi" w:cstheme="minorHAnsi"/>
                <w:b w:val="0"/>
                <w:bCs w:val="0"/>
                <w:sz w:val="16"/>
                <w:szCs w:val="16"/>
              </w:rPr>
              <w:t> </w:t>
            </w:r>
          </w:p>
        </w:tc>
        <w:tc>
          <w:tcPr>
            <w:tcW w:w="1503" w:type="dxa"/>
            <w:gridSpan w:val="2"/>
            <w:hideMark/>
          </w:tcPr>
          <w:p w:rsidR="005C1608" w:rsidRPr="007D330D" w:rsidRDefault="005C1608"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D330D">
              <w:rPr>
                <w:rFonts w:eastAsia="Times New Roman" w:cstheme="minorHAnsi"/>
                <w:b/>
                <w:bCs/>
                <w:sz w:val="16"/>
                <w:szCs w:val="16"/>
              </w:rPr>
              <w:t>Part-Time Faculty</w:t>
            </w:r>
          </w:p>
        </w:tc>
        <w:tc>
          <w:tcPr>
            <w:tcW w:w="1535" w:type="dxa"/>
            <w:gridSpan w:val="2"/>
            <w:hideMark/>
          </w:tcPr>
          <w:p w:rsidR="005C1608" w:rsidRPr="007D330D" w:rsidRDefault="005C1608"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D330D">
              <w:rPr>
                <w:rFonts w:eastAsia="Times New Roman" w:cstheme="minorHAnsi"/>
                <w:b/>
                <w:bCs/>
                <w:sz w:val="16"/>
                <w:szCs w:val="16"/>
              </w:rPr>
              <w:t>Full-Time Faculty</w:t>
            </w:r>
          </w:p>
        </w:tc>
        <w:tc>
          <w:tcPr>
            <w:tcW w:w="1540" w:type="dxa"/>
            <w:gridSpan w:val="2"/>
            <w:shd w:val="clear" w:color="auto" w:fill="FFFF00"/>
            <w:hideMark/>
          </w:tcPr>
          <w:p w:rsidR="005C1608" w:rsidRPr="007D330D" w:rsidRDefault="005C1608"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D330D">
              <w:rPr>
                <w:rFonts w:eastAsia="Times New Roman" w:cstheme="minorHAnsi"/>
                <w:b/>
                <w:bCs/>
                <w:sz w:val="16"/>
                <w:szCs w:val="16"/>
              </w:rPr>
              <w:t>All Faculty</w:t>
            </w:r>
          </w:p>
        </w:tc>
      </w:tr>
      <w:tr w:rsidR="005C1608" w:rsidRPr="00CF1501" w:rsidTr="005C160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060" w:type="dxa"/>
            <w:gridSpan w:val="2"/>
            <w:hideMark/>
          </w:tcPr>
          <w:p w:rsidR="009400EE" w:rsidRPr="005C1608" w:rsidRDefault="009400EE" w:rsidP="00B10A97">
            <w:pPr>
              <w:rPr>
                <w:rFonts w:asciiTheme="minorHAnsi" w:eastAsia="Times New Roman" w:hAnsiTheme="minorHAnsi" w:cstheme="minorHAnsi"/>
                <w:b w:val="0"/>
                <w:bCs w:val="0"/>
                <w:color w:val="FFFFFF"/>
                <w:sz w:val="16"/>
                <w:szCs w:val="16"/>
              </w:rPr>
            </w:pPr>
            <w:r w:rsidRPr="005C1608">
              <w:rPr>
                <w:rFonts w:asciiTheme="minorHAnsi" w:eastAsia="Times New Roman" w:hAnsiTheme="minorHAnsi" w:cstheme="minorHAnsi"/>
                <w:b w:val="0"/>
                <w:bCs w:val="0"/>
                <w:color w:val="FFFFFF"/>
                <w:sz w:val="16"/>
                <w:szCs w:val="16"/>
              </w:rPr>
              <w:t> </w:t>
            </w:r>
          </w:p>
        </w:tc>
        <w:tc>
          <w:tcPr>
            <w:tcW w:w="775" w:type="dxa"/>
            <w:hideMark/>
          </w:tcPr>
          <w:p w:rsidR="009400EE" w:rsidRPr="005C1608" w:rsidRDefault="009400E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5C1608">
              <w:rPr>
                <w:rFonts w:eastAsia="Times New Roman" w:cstheme="minorHAnsi"/>
                <w:b/>
                <w:bCs/>
                <w:sz w:val="16"/>
                <w:szCs w:val="16"/>
              </w:rPr>
              <w:t>Count</w:t>
            </w:r>
          </w:p>
        </w:tc>
        <w:tc>
          <w:tcPr>
            <w:tcW w:w="728" w:type="dxa"/>
            <w:hideMark/>
          </w:tcPr>
          <w:p w:rsidR="009400EE" w:rsidRPr="005C1608" w:rsidRDefault="009400E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5C1608">
              <w:rPr>
                <w:rFonts w:eastAsia="Times New Roman" w:cstheme="minorHAnsi"/>
                <w:b/>
                <w:bCs/>
                <w:sz w:val="16"/>
                <w:szCs w:val="16"/>
              </w:rPr>
              <w:t>Percent</w:t>
            </w:r>
          </w:p>
        </w:tc>
        <w:tc>
          <w:tcPr>
            <w:tcW w:w="796" w:type="dxa"/>
            <w:hideMark/>
          </w:tcPr>
          <w:p w:rsidR="009400EE" w:rsidRPr="005C1608" w:rsidRDefault="009400E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5C1608">
              <w:rPr>
                <w:rFonts w:eastAsia="Times New Roman" w:cstheme="minorHAnsi"/>
                <w:b/>
                <w:bCs/>
                <w:sz w:val="16"/>
                <w:szCs w:val="16"/>
              </w:rPr>
              <w:t>Count</w:t>
            </w:r>
          </w:p>
        </w:tc>
        <w:tc>
          <w:tcPr>
            <w:tcW w:w="739" w:type="dxa"/>
            <w:hideMark/>
          </w:tcPr>
          <w:p w:rsidR="009400EE" w:rsidRPr="005C1608" w:rsidRDefault="009400E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5C1608">
              <w:rPr>
                <w:rFonts w:eastAsia="Times New Roman" w:cstheme="minorHAnsi"/>
                <w:b/>
                <w:bCs/>
                <w:sz w:val="16"/>
                <w:szCs w:val="16"/>
              </w:rPr>
              <w:t>Percent</w:t>
            </w:r>
          </w:p>
        </w:tc>
        <w:tc>
          <w:tcPr>
            <w:tcW w:w="759" w:type="dxa"/>
            <w:shd w:val="clear" w:color="auto" w:fill="FFFF00"/>
            <w:hideMark/>
          </w:tcPr>
          <w:p w:rsidR="009400EE" w:rsidRPr="005C1608" w:rsidRDefault="009400E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5C1608">
              <w:rPr>
                <w:rFonts w:eastAsia="Times New Roman" w:cstheme="minorHAnsi"/>
                <w:b/>
                <w:bCs/>
                <w:sz w:val="16"/>
                <w:szCs w:val="16"/>
              </w:rPr>
              <w:t>Count</w:t>
            </w:r>
          </w:p>
        </w:tc>
        <w:tc>
          <w:tcPr>
            <w:tcW w:w="781" w:type="dxa"/>
            <w:shd w:val="clear" w:color="auto" w:fill="FFFF00"/>
            <w:hideMark/>
          </w:tcPr>
          <w:p w:rsidR="009400EE" w:rsidRPr="005C1608" w:rsidRDefault="009400E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5C1608">
              <w:rPr>
                <w:rFonts w:eastAsia="Times New Roman" w:cstheme="minorHAnsi"/>
                <w:b/>
                <w:bCs/>
                <w:sz w:val="16"/>
                <w:szCs w:val="16"/>
              </w:rPr>
              <w:t>Percent</w:t>
            </w:r>
          </w:p>
        </w:tc>
      </w:tr>
      <w:tr w:rsidR="005C1608" w:rsidRPr="00CF1501" w:rsidTr="005C160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4" w:type="dxa"/>
            <w:vMerge w:val="restart"/>
            <w:hideMark/>
          </w:tcPr>
          <w:p w:rsidR="009400EE" w:rsidRPr="00B259D2" w:rsidRDefault="009400EE" w:rsidP="00B10A97">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About how many hours do you spend in a typical 7-day week working with honors' projects</w:t>
            </w:r>
            <w:r w:rsidR="00AA51FC" w:rsidRPr="00B259D2">
              <w:rPr>
                <w:rFonts w:asciiTheme="minorHAnsi" w:eastAsia="Times New Roman" w:hAnsiTheme="minorHAnsi" w:cstheme="minorHAnsi"/>
                <w:color w:val="000000"/>
                <w:sz w:val="16"/>
                <w:szCs w:val="16"/>
              </w:rPr>
              <w:t>?</w:t>
            </w:r>
          </w:p>
        </w:tc>
        <w:tc>
          <w:tcPr>
            <w:tcW w:w="2306" w:type="dxa"/>
            <w:hideMark/>
          </w:tcPr>
          <w:p w:rsidR="009400EE" w:rsidRPr="005C1608" w:rsidRDefault="009400EE"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None</w:t>
            </w:r>
          </w:p>
        </w:tc>
        <w:tc>
          <w:tcPr>
            <w:tcW w:w="775"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39</w:t>
            </w:r>
          </w:p>
        </w:tc>
        <w:tc>
          <w:tcPr>
            <w:tcW w:w="728"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95%</w:t>
            </w:r>
          </w:p>
        </w:tc>
        <w:tc>
          <w:tcPr>
            <w:tcW w:w="796"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81</w:t>
            </w:r>
          </w:p>
        </w:tc>
        <w:tc>
          <w:tcPr>
            <w:tcW w:w="739"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82%</w:t>
            </w:r>
          </w:p>
        </w:tc>
        <w:tc>
          <w:tcPr>
            <w:tcW w:w="759" w:type="dxa"/>
            <w:shd w:val="clear" w:color="auto" w:fill="FFFF00"/>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120</w:t>
            </w:r>
          </w:p>
        </w:tc>
        <w:tc>
          <w:tcPr>
            <w:tcW w:w="781" w:type="dxa"/>
            <w:shd w:val="clear" w:color="auto" w:fill="FFFF00"/>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86%</w:t>
            </w:r>
          </w:p>
        </w:tc>
      </w:tr>
      <w:tr w:rsidR="005C1608" w:rsidRPr="00CF1501" w:rsidTr="005C160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4" w:type="dxa"/>
            <w:vMerge/>
            <w:hideMark/>
          </w:tcPr>
          <w:p w:rsidR="009400EE" w:rsidRPr="005C1608" w:rsidRDefault="009400EE" w:rsidP="00B10A97">
            <w:pPr>
              <w:jc w:val="left"/>
              <w:rPr>
                <w:rFonts w:asciiTheme="minorHAnsi" w:eastAsia="Times New Roman" w:hAnsiTheme="minorHAnsi" w:cstheme="minorHAnsi"/>
                <w:color w:val="000000"/>
                <w:sz w:val="16"/>
                <w:szCs w:val="16"/>
              </w:rPr>
            </w:pPr>
          </w:p>
        </w:tc>
        <w:tc>
          <w:tcPr>
            <w:tcW w:w="2306" w:type="dxa"/>
            <w:hideMark/>
          </w:tcPr>
          <w:p w:rsidR="009400EE" w:rsidRPr="005C1608" w:rsidRDefault="009400EE"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 to 4</w:t>
            </w:r>
          </w:p>
        </w:tc>
        <w:tc>
          <w:tcPr>
            <w:tcW w:w="775"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w:t>
            </w:r>
          </w:p>
        </w:tc>
        <w:tc>
          <w:tcPr>
            <w:tcW w:w="728"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2%</w:t>
            </w:r>
          </w:p>
        </w:tc>
        <w:tc>
          <w:tcPr>
            <w:tcW w:w="796"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15</w:t>
            </w:r>
          </w:p>
        </w:tc>
        <w:tc>
          <w:tcPr>
            <w:tcW w:w="739"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15%</w:t>
            </w:r>
          </w:p>
        </w:tc>
        <w:tc>
          <w:tcPr>
            <w:tcW w:w="759" w:type="dxa"/>
            <w:shd w:val="clear" w:color="auto" w:fill="FFFF00"/>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16</w:t>
            </w:r>
          </w:p>
        </w:tc>
        <w:tc>
          <w:tcPr>
            <w:tcW w:w="781" w:type="dxa"/>
            <w:shd w:val="clear" w:color="auto" w:fill="FFFF00"/>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11%</w:t>
            </w:r>
          </w:p>
        </w:tc>
      </w:tr>
      <w:tr w:rsidR="005C1608" w:rsidRPr="00CF1501" w:rsidTr="005C160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4" w:type="dxa"/>
            <w:vMerge/>
            <w:hideMark/>
          </w:tcPr>
          <w:p w:rsidR="009400EE" w:rsidRPr="005C1608" w:rsidRDefault="009400EE" w:rsidP="00B10A97">
            <w:pPr>
              <w:jc w:val="left"/>
              <w:rPr>
                <w:rFonts w:asciiTheme="minorHAnsi" w:eastAsia="Times New Roman" w:hAnsiTheme="minorHAnsi" w:cstheme="minorHAnsi"/>
                <w:color w:val="000000"/>
                <w:sz w:val="16"/>
                <w:szCs w:val="16"/>
              </w:rPr>
            </w:pPr>
          </w:p>
        </w:tc>
        <w:tc>
          <w:tcPr>
            <w:tcW w:w="2306" w:type="dxa"/>
            <w:hideMark/>
          </w:tcPr>
          <w:p w:rsidR="009400EE" w:rsidRPr="005C1608" w:rsidRDefault="009400EE"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5 to 8</w:t>
            </w:r>
          </w:p>
        </w:tc>
        <w:tc>
          <w:tcPr>
            <w:tcW w:w="775"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w:t>
            </w:r>
          </w:p>
        </w:tc>
        <w:tc>
          <w:tcPr>
            <w:tcW w:w="728"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2%</w:t>
            </w:r>
          </w:p>
        </w:tc>
        <w:tc>
          <w:tcPr>
            <w:tcW w:w="796"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3</w:t>
            </w:r>
          </w:p>
        </w:tc>
        <w:tc>
          <w:tcPr>
            <w:tcW w:w="739"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3%</w:t>
            </w:r>
          </w:p>
        </w:tc>
        <w:tc>
          <w:tcPr>
            <w:tcW w:w="759" w:type="dxa"/>
            <w:shd w:val="clear" w:color="auto" w:fill="FFFF00"/>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4</w:t>
            </w:r>
          </w:p>
        </w:tc>
        <w:tc>
          <w:tcPr>
            <w:tcW w:w="781" w:type="dxa"/>
            <w:shd w:val="clear" w:color="auto" w:fill="FFFF00"/>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3%</w:t>
            </w:r>
          </w:p>
        </w:tc>
      </w:tr>
      <w:tr w:rsidR="005C1608" w:rsidRPr="00CF1501" w:rsidTr="005C160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4" w:type="dxa"/>
            <w:vMerge/>
          </w:tcPr>
          <w:p w:rsidR="009400EE" w:rsidRPr="005C1608" w:rsidRDefault="009400EE" w:rsidP="00B10A97">
            <w:pPr>
              <w:jc w:val="left"/>
              <w:rPr>
                <w:rFonts w:asciiTheme="minorHAnsi" w:eastAsia="Times New Roman" w:hAnsiTheme="minorHAnsi" w:cstheme="minorHAnsi"/>
                <w:color w:val="000000"/>
                <w:sz w:val="16"/>
                <w:szCs w:val="16"/>
              </w:rPr>
            </w:pPr>
          </w:p>
        </w:tc>
        <w:tc>
          <w:tcPr>
            <w:tcW w:w="2306" w:type="dxa"/>
          </w:tcPr>
          <w:p w:rsidR="009400EE" w:rsidRPr="005C1608" w:rsidRDefault="009400EE"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9 to 12</w:t>
            </w:r>
          </w:p>
        </w:tc>
        <w:tc>
          <w:tcPr>
            <w:tcW w:w="775"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28"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96"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39"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59" w:type="dxa"/>
            <w:shd w:val="clear" w:color="auto" w:fill="FFFF00"/>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81" w:type="dxa"/>
            <w:shd w:val="clear" w:color="auto" w:fill="FFFF00"/>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r>
      <w:tr w:rsidR="005C1608" w:rsidRPr="00CF1501" w:rsidTr="005C160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4" w:type="dxa"/>
            <w:vMerge/>
          </w:tcPr>
          <w:p w:rsidR="009400EE" w:rsidRPr="005C1608" w:rsidRDefault="009400EE" w:rsidP="00B10A97">
            <w:pPr>
              <w:jc w:val="left"/>
              <w:rPr>
                <w:rFonts w:asciiTheme="minorHAnsi" w:eastAsia="Times New Roman" w:hAnsiTheme="minorHAnsi" w:cstheme="minorHAnsi"/>
                <w:color w:val="000000"/>
                <w:sz w:val="16"/>
                <w:szCs w:val="16"/>
              </w:rPr>
            </w:pPr>
          </w:p>
        </w:tc>
        <w:tc>
          <w:tcPr>
            <w:tcW w:w="2306" w:type="dxa"/>
          </w:tcPr>
          <w:p w:rsidR="009400EE" w:rsidRPr="005C1608" w:rsidRDefault="009400EE"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13 to 16</w:t>
            </w:r>
          </w:p>
        </w:tc>
        <w:tc>
          <w:tcPr>
            <w:tcW w:w="775"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28"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96"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39"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59" w:type="dxa"/>
            <w:shd w:val="clear" w:color="auto" w:fill="FFFF00"/>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81" w:type="dxa"/>
            <w:shd w:val="clear" w:color="auto" w:fill="FFFF00"/>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r>
      <w:tr w:rsidR="005C1608" w:rsidRPr="00CF1501" w:rsidTr="005C160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4" w:type="dxa"/>
            <w:vMerge/>
          </w:tcPr>
          <w:p w:rsidR="009400EE" w:rsidRPr="005C1608" w:rsidRDefault="009400EE" w:rsidP="00B10A97">
            <w:pPr>
              <w:jc w:val="left"/>
              <w:rPr>
                <w:rFonts w:asciiTheme="minorHAnsi" w:eastAsia="Times New Roman" w:hAnsiTheme="minorHAnsi" w:cstheme="minorHAnsi"/>
                <w:color w:val="000000"/>
                <w:sz w:val="16"/>
                <w:szCs w:val="16"/>
              </w:rPr>
            </w:pPr>
          </w:p>
        </w:tc>
        <w:tc>
          <w:tcPr>
            <w:tcW w:w="2306" w:type="dxa"/>
          </w:tcPr>
          <w:p w:rsidR="009400EE" w:rsidRPr="005C1608" w:rsidRDefault="009400EE"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17 to 20</w:t>
            </w:r>
          </w:p>
        </w:tc>
        <w:tc>
          <w:tcPr>
            <w:tcW w:w="775"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28"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96"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39"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59" w:type="dxa"/>
            <w:shd w:val="clear" w:color="auto" w:fill="FFFF00"/>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81" w:type="dxa"/>
            <w:shd w:val="clear" w:color="auto" w:fill="FFFF00"/>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r>
      <w:tr w:rsidR="005C1608" w:rsidRPr="00CF1501" w:rsidTr="005C160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4" w:type="dxa"/>
            <w:vMerge/>
          </w:tcPr>
          <w:p w:rsidR="009400EE" w:rsidRPr="005C1608" w:rsidRDefault="009400EE" w:rsidP="00B10A97">
            <w:pPr>
              <w:jc w:val="left"/>
              <w:rPr>
                <w:rFonts w:asciiTheme="minorHAnsi" w:eastAsia="Times New Roman" w:hAnsiTheme="minorHAnsi" w:cstheme="minorHAnsi"/>
                <w:color w:val="000000"/>
                <w:sz w:val="16"/>
                <w:szCs w:val="16"/>
              </w:rPr>
            </w:pPr>
          </w:p>
        </w:tc>
        <w:tc>
          <w:tcPr>
            <w:tcW w:w="2306" w:type="dxa"/>
          </w:tcPr>
          <w:p w:rsidR="009400EE" w:rsidRPr="005C1608" w:rsidRDefault="009400EE"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21 to 30</w:t>
            </w:r>
          </w:p>
        </w:tc>
        <w:tc>
          <w:tcPr>
            <w:tcW w:w="775"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28"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96"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39"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59" w:type="dxa"/>
            <w:shd w:val="clear" w:color="auto" w:fill="FFFF00"/>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81" w:type="dxa"/>
            <w:shd w:val="clear" w:color="auto" w:fill="FFFF00"/>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r>
      <w:tr w:rsidR="005C1608" w:rsidRPr="00CF1501" w:rsidTr="005C160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4" w:type="dxa"/>
            <w:vMerge/>
            <w:hideMark/>
          </w:tcPr>
          <w:p w:rsidR="009400EE" w:rsidRPr="005C1608" w:rsidRDefault="009400EE" w:rsidP="00B10A97">
            <w:pPr>
              <w:jc w:val="left"/>
              <w:rPr>
                <w:rFonts w:asciiTheme="minorHAnsi" w:eastAsia="Times New Roman" w:hAnsiTheme="minorHAnsi" w:cstheme="minorHAnsi"/>
                <w:color w:val="000000"/>
                <w:sz w:val="16"/>
                <w:szCs w:val="16"/>
              </w:rPr>
            </w:pPr>
          </w:p>
        </w:tc>
        <w:tc>
          <w:tcPr>
            <w:tcW w:w="2306" w:type="dxa"/>
            <w:hideMark/>
          </w:tcPr>
          <w:p w:rsidR="009400EE" w:rsidRPr="005C1608" w:rsidRDefault="009400EE"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31 or more</w:t>
            </w:r>
          </w:p>
        </w:tc>
        <w:tc>
          <w:tcPr>
            <w:tcW w:w="775"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28"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96"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39" w:type="dxa"/>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59" w:type="dxa"/>
            <w:shd w:val="clear" w:color="auto" w:fill="FFFF00"/>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c>
          <w:tcPr>
            <w:tcW w:w="781" w:type="dxa"/>
            <w:shd w:val="clear" w:color="auto" w:fill="FFFF00"/>
            <w:vAlign w:val="center"/>
          </w:tcPr>
          <w:p w:rsidR="009400EE" w:rsidRPr="005C1608" w:rsidRDefault="009400EE" w:rsidP="005C1608">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0%</w:t>
            </w:r>
          </w:p>
        </w:tc>
      </w:tr>
      <w:tr w:rsidR="005C1608" w:rsidRPr="00CF1501" w:rsidTr="005C160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4" w:type="dxa"/>
            <w:vMerge/>
            <w:hideMark/>
          </w:tcPr>
          <w:p w:rsidR="009400EE" w:rsidRPr="005C1608" w:rsidRDefault="009400EE" w:rsidP="00B10A97">
            <w:pPr>
              <w:jc w:val="left"/>
              <w:rPr>
                <w:rFonts w:asciiTheme="minorHAnsi" w:eastAsia="Times New Roman" w:hAnsiTheme="minorHAnsi" w:cstheme="minorHAnsi"/>
                <w:color w:val="000000"/>
                <w:sz w:val="16"/>
                <w:szCs w:val="16"/>
              </w:rPr>
            </w:pPr>
          </w:p>
        </w:tc>
        <w:tc>
          <w:tcPr>
            <w:tcW w:w="2306" w:type="dxa"/>
            <w:hideMark/>
          </w:tcPr>
          <w:p w:rsidR="009400EE" w:rsidRPr="005C1608" w:rsidRDefault="009400EE"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Total</w:t>
            </w:r>
          </w:p>
        </w:tc>
        <w:tc>
          <w:tcPr>
            <w:tcW w:w="775"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41</w:t>
            </w:r>
          </w:p>
        </w:tc>
        <w:tc>
          <w:tcPr>
            <w:tcW w:w="728"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100%</w:t>
            </w:r>
          </w:p>
        </w:tc>
        <w:tc>
          <w:tcPr>
            <w:tcW w:w="796"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99</w:t>
            </w:r>
          </w:p>
        </w:tc>
        <w:tc>
          <w:tcPr>
            <w:tcW w:w="739" w:type="dxa"/>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100%</w:t>
            </w:r>
          </w:p>
        </w:tc>
        <w:tc>
          <w:tcPr>
            <w:tcW w:w="759" w:type="dxa"/>
            <w:shd w:val="clear" w:color="auto" w:fill="FFFF00"/>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140</w:t>
            </w:r>
          </w:p>
        </w:tc>
        <w:tc>
          <w:tcPr>
            <w:tcW w:w="781" w:type="dxa"/>
            <w:shd w:val="clear" w:color="auto" w:fill="FFFF00"/>
            <w:vAlign w:val="center"/>
          </w:tcPr>
          <w:p w:rsidR="009400EE" w:rsidRPr="005C1608" w:rsidRDefault="009400EE" w:rsidP="005C160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5C1608">
              <w:rPr>
                <w:rFonts w:eastAsia="Times New Roman" w:cstheme="minorHAnsi"/>
                <w:color w:val="000000"/>
                <w:sz w:val="16"/>
                <w:szCs w:val="16"/>
              </w:rPr>
              <w:t>100%</w:t>
            </w:r>
          </w:p>
        </w:tc>
      </w:tr>
    </w:tbl>
    <w:p w:rsidR="009400EE" w:rsidRPr="0035799C" w:rsidRDefault="009400EE" w:rsidP="00C96199">
      <w:pPr>
        <w:jc w:val="left"/>
        <w:rPr>
          <w:rFonts w:cstheme="minorHAnsi"/>
          <w:b/>
          <w:sz w:val="16"/>
          <w:szCs w:val="16"/>
        </w:rPr>
      </w:pPr>
    </w:p>
    <w:tbl>
      <w:tblPr>
        <w:tblStyle w:val="LightGrid-Accent1"/>
        <w:tblW w:w="10638" w:type="dxa"/>
        <w:tblLayout w:type="fixed"/>
        <w:tblLook w:val="04A0" w:firstRow="1" w:lastRow="0" w:firstColumn="1" w:lastColumn="0" w:noHBand="0" w:noVBand="1"/>
      </w:tblPr>
      <w:tblGrid>
        <w:gridCol w:w="3758"/>
        <w:gridCol w:w="2403"/>
        <w:gridCol w:w="680"/>
        <w:gridCol w:w="839"/>
        <w:gridCol w:w="679"/>
        <w:gridCol w:w="819"/>
        <w:gridCol w:w="679"/>
        <w:gridCol w:w="781"/>
      </w:tblGrid>
      <w:tr w:rsidR="0035799C" w:rsidRPr="0035799C" w:rsidTr="0035799C">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38" w:type="dxa"/>
            <w:gridSpan w:val="8"/>
          </w:tcPr>
          <w:p w:rsidR="0035799C" w:rsidRPr="0035799C" w:rsidRDefault="00B259D2" w:rsidP="00033ED5">
            <w:pPr>
              <w:rPr>
                <w:rFonts w:asciiTheme="minorHAnsi" w:eastAsia="Times New Roman" w:hAnsiTheme="minorHAnsi" w:cstheme="minorHAnsi"/>
                <w:b w:val="0"/>
                <w:bCs w:val="0"/>
                <w:sz w:val="16"/>
                <w:szCs w:val="16"/>
              </w:rPr>
            </w:pPr>
            <w:r>
              <w:rPr>
                <w:rFonts w:asciiTheme="minorHAnsi" w:eastAsia="Times New Roman" w:hAnsiTheme="minorHAnsi" w:cstheme="minorHAnsi"/>
                <w:bCs w:val="0"/>
                <w:sz w:val="16"/>
                <w:szCs w:val="16"/>
              </w:rPr>
              <w:t>FACULTY QUESTION</w:t>
            </w:r>
          </w:p>
        </w:tc>
      </w:tr>
      <w:tr w:rsidR="008877AE"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8877AE" w:rsidRPr="0035799C" w:rsidRDefault="008877AE" w:rsidP="00B10A97">
            <w:pPr>
              <w:rPr>
                <w:rFonts w:asciiTheme="minorHAnsi" w:eastAsia="Times New Roman" w:hAnsiTheme="minorHAnsi" w:cstheme="minorHAnsi"/>
                <w:b w:val="0"/>
                <w:bCs w:val="0"/>
                <w:sz w:val="16"/>
                <w:szCs w:val="16"/>
              </w:rPr>
            </w:pPr>
            <w:r w:rsidRPr="0035799C">
              <w:rPr>
                <w:rFonts w:asciiTheme="minorHAnsi" w:eastAsia="Times New Roman" w:hAnsiTheme="minorHAnsi" w:cstheme="minorHAnsi"/>
                <w:b w:val="0"/>
                <w:bCs w:val="0"/>
                <w:sz w:val="16"/>
                <w:szCs w:val="16"/>
              </w:rPr>
              <w:t> </w:t>
            </w:r>
          </w:p>
        </w:tc>
        <w:tc>
          <w:tcPr>
            <w:tcW w:w="1519" w:type="dxa"/>
            <w:gridSpan w:val="2"/>
            <w:hideMark/>
          </w:tcPr>
          <w:p w:rsidR="008877AE" w:rsidRPr="0035799C" w:rsidRDefault="008877AE"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Part-Time Faculty</w:t>
            </w:r>
          </w:p>
        </w:tc>
        <w:tc>
          <w:tcPr>
            <w:tcW w:w="1498" w:type="dxa"/>
            <w:gridSpan w:val="2"/>
            <w:hideMark/>
          </w:tcPr>
          <w:p w:rsidR="008877AE" w:rsidRPr="0035799C" w:rsidRDefault="008877AE"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Full-Time Faculty</w:t>
            </w:r>
          </w:p>
        </w:tc>
        <w:tc>
          <w:tcPr>
            <w:tcW w:w="1460" w:type="dxa"/>
            <w:gridSpan w:val="2"/>
            <w:shd w:val="clear" w:color="auto" w:fill="FFFF00"/>
            <w:hideMark/>
          </w:tcPr>
          <w:p w:rsidR="008877AE" w:rsidRPr="0035799C" w:rsidRDefault="008877AE"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All Faculty</w:t>
            </w:r>
          </w:p>
        </w:tc>
      </w:tr>
      <w:tr w:rsidR="008877AE" w:rsidRPr="0035799C" w:rsidTr="00A8125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8877AE" w:rsidRPr="0035799C" w:rsidRDefault="008877AE" w:rsidP="00B10A97">
            <w:pPr>
              <w:rPr>
                <w:rFonts w:asciiTheme="minorHAnsi" w:eastAsia="Times New Roman" w:hAnsiTheme="minorHAnsi" w:cstheme="minorHAnsi"/>
                <w:b w:val="0"/>
                <w:bCs w:val="0"/>
                <w:sz w:val="16"/>
                <w:szCs w:val="16"/>
              </w:rPr>
            </w:pPr>
            <w:r w:rsidRPr="0035799C">
              <w:rPr>
                <w:rFonts w:asciiTheme="minorHAnsi" w:eastAsia="Times New Roman" w:hAnsiTheme="minorHAnsi" w:cstheme="minorHAnsi"/>
                <w:b w:val="0"/>
                <w:bCs w:val="0"/>
                <w:sz w:val="16"/>
                <w:szCs w:val="16"/>
              </w:rPr>
              <w:t> </w:t>
            </w:r>
          </w:p>
        </w:tc>
        <w:tc>
          <w:tcPr>
            <w:tcW w:w="680" w:type="dxa"/>
            <w:hideMark/>
          </w:tcPr>
          <w:p w:rsidR="008877AE" w:rsidRPr="0035799C" w:rsidRDefault="008877A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839" w:type="dxa"/>
            <w:hideMark/>
          </w:tcPr>
          <w:p w:rsidR="008877AE" w:rsidRPr="0035799C" w:rsidRDefault="008877A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c>
          <w:tcPr>
            <w:tcW w:w="679" w:type="dxa"/>
            <w:hideMark/>
          </w:tcPr>
          <w:p w:rsidR="008877AE" w:rsidRPr="0035799C" w:rsidRDefault="008877A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819" w:type="dxa"/>
            <w:hideMark/>
          </w:tcPr>
          <w:p w:rsidR="008877AE" w:rsidRPr="0035799C" w:rsidRDefault="008877A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c>
          <w:tcPr>
            <w:tcW w:w="679" w:type="dxa"/>
            <w:shd w:val="clear" w:color="auto" w:fill="FFFF00"/>
            <w:hideMark/>
          </w:tcPr>
          <w:p w:rsidR="008877AE" w:rsidRPr="0035799C" w:rsidRDefault="008877A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781" w:type="dxa"/>
            <w:shd w:val="clear" w:color="auto" w:fill="FFFF00"/>
            <w:hideMark/>
          </w:tcPr>
          <w:p w:rsidR="008877AE" w:rsidRPr="0035799C" w:rsidRDefault="008877AE"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r>
      <w:tr w:rsidR="008877AE"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8877AE" w:rsidRPr="00B259D2" w:rsidRDefault="008877AE" w:rsidP="00B10A97">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About how many hours do you spend in a typical 7-day week supervising internships or other field experiences?</w:t>
            </w:r>
          </w:p>
        </w:tc>
        <w:tc>
          <w:tcPr>
            <w:tcW w:w="2403" w:type="dxa"/>
            <w:hideMark/>
          </w:tcPr>
          <w:p w:rsidR="008877AE" w:rsidRPr="0035799C" w:rsidRDefault="008877AE"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None</w:t>
            </w:r>
          </w:p>
        </w:tc>
        <w:tc>
          <w:tcPr>
            <w:tcW w:w="680"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37</w:t>
            </w:r>
          </w:p>
        </w:tc>
        <w:tc>
          <w:tcPr>
            <w:tcW w:w="83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90%</w:t>
            </w:r>
          </w:p>
        </w:tc>
        <w:tc>
          <w:tcPr>
            <w:tcW w:w="67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57</w:t>
            </w:r>
          </w:p>
        </w:tc>
        <w:tc>
          <w:tcPr>
            <w:tcW w:w="81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58%</w:t>
            </w:r>
          </w:p>
        </w:tc>
        <w:tc>
          <w:tcPr>
            <w:tcW w:w="679" w:type="dxa"/>
            <w:shd w:val="clear" w:color="auto" w:fill="FFFF00"/>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94</w:t>
            </w:r>
          </w:p>
        </w:tc>
        <w:tc>
          <w:tcPr>
            <w:tcW w:w="781" w:type="dxa"/>
            <w:shd w:val="clear" w:color="auto" w:fill="FFFF00"/>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68%</w:t>
            </w:r>
          </w:p>
        </w:tc>
      </w:tr>
      <w:tr w:rsidR="0035799C" w:rsidRPr="0035799C" w:rsidTr="00A8125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8877AE" w:rsidRPr="0035799C" w:rsidRDefault="008877AE" w:rsidP="00B10A97">
            <w:pPr>
              <w:jc w:val="left"/>
              <w:rPr>
                <w:rFonts w:asciiTheme="minorHAnsi" w:eastAsia="Times New Roman" w:hAnsiTheme="minorHAnsi" w:cstheme="minorHAnsi"/>
                <w:color w:val="000000"/>
                <w:sz w:val="16"/>
                <w:szCs w:val="16"/>
              </w:rPr>
            </w:pPr>
          </w:p>
        </w:tc>
        <w:tc>
          <w:tcPr>
            <w:tcW w:w="2403" w:type="dxa"/>
            <w:hideMark/>
          </w:tcPr>
          <w:p w:rsidR="008877AE" w:rsidRPr="0035799C" w:rsidRDefault="008877AE"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 to 4</w:t>
            </w:r>
          </w:p>
        </w:tc>
        <w:tc>
          <w:tcPr>
            <w:tcW w:w="680"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w:t>
            </w:r>
          </w:p>
        </w:tc>
        <w:tc>
          <w:tcPr>
            <w:tcW w:w="83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w:t>
            </w:r>
          </w:p>
        </w:tc>
        <w:tc>
          <w:tcPr>
            <w:tcW w:w="67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18</w:t>
            </w:r>
          </w:p>
        </w:tc>
        <w:tc>
          <w:tcPr>
            <w:tcW w:w="81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18%</w:t>
            </w:r>
          </w:p>
        </w:tc>
        <w:tc>
          <w:tcPr>
            <w:tcW w:w="679" w:type="dxa"/>
            <w:shd w:val="clear" w:color="auto" w:fill="FFFF00"/>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22</w:t>
            </w:r>
          </w:p>
        </w:tc>
        <w:tc>
          <w:tcPr>
            <w:tcW w:w="781" w:type="dxa"/>
            <w:shd w:val="clear" w:color="auto" w:fill="FFFF00"/>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16%</w:t>
            </w:r>
          </w:p>
        </w:tc>
      </w:tr>
      <w:tr w:rsidR="008877AE"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8877AE" w:rsidRPr="0035799C" w:rsidRDefault="008877AE" w:rsidP="00B10A97">
            <w:pPr>
              <w:jc w:val="left"/>
              <w:rPr>
                <w:rFonts w:asciiTheme="minorHAnsi" w:eastAsia="Times New Roman" w:hAnsiTheme="minorHAnsi" w:cstheme="minorHAnsi"/>
                <w:color w:val="000000"/>
                <w:sz w:val="16"/>
                <w:szCs w:val="16"/>
              </w:rPr>
            </w:pPr>
          </w:p>
        </w:tc>
        <w:tc>
          <w:tcPr>
            <w:tcW w:w="2403" w:type="dxa"/>
            <w:hideMark/>
          </w:tcPr>
          <w:p w:rsidR="008877AE" w:rsidRPr="0035799C" w:rsidRDefault="008877AE"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 to 8</w:t>
            </w:r>
          </w:p>
        </w:tc>
        <w:tc>
          <w:tcPr>
            <w:tcW w:w="680"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3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7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11</w:t>
            </w:r>
          </w:p>
        </w:tc>
        <w:tc>
          <w:tcPr>
            <w:tcW w:w="81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11%</w:t>
            </w:r>
          </w:p>
        </w:tc>
        <w:tc>
          <w:tcPr>
            <w:tcW w:w="679" w:type="dxa"/>
            <w:shd w:val="clear" w:color="auto" w:fill="FFFF00"/>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11</w:t>
            </w:r>
          </w:p>
        </w:tc>
        <w:tc>
          <w:tcPr>
            <w:tcW w:w="781" w:type="dxa"/>
            <w:shd w:val="clear" w:color="auto" w:fill="FFFF00"/>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8%</w:t>
            </w:r>
          </w:p>
        </w:tc>
      </w:tr>
      <w:tr w:rsidR="0035799C" w:rsidRPr="0035799C" w:rsidTr="00A8125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tcPr>
          <w:p w:rsidR="008877AE" w:rsidRPr="0035799C" w:rsidRDefault="008877AE" w:rsidP="00B10A97">
            <w:pPr>
              <w:jc w:val="left"/>
              <w:rPr>
                <w:rFonts w:asciiTheme="minorHAnsi" w:eastAsia="Times New Roman" w:hAnsiTheme="minorHAnsi" w:cstheme="minorHAnsi"/>
                <w:color w:val="000000"/>
                <w:sz w:val="16"/>
                <w:szCs w:val="16"/>
              </w:rPr>
            </w:pPr>
          </w:p>
        </w:tc>
        <w:tc>
          <w:tcPr>
            <w:tcW w:w="2403" w:type="dxa"/>
          </w:tcPr>
          <w:p w:rsidR="008877AE" w:rsidRPr="0035799C" w:rsidRDefault="008877AE"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9 to 12</w:t>
            </w:r>
          </w:p>
        </w:tc>
        <w:tc>
          <w:tcPr>
            <w:tcW w:w="680"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3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7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w:t>
            </w:r>
          </w:p>
        </w:tc>
        <w:tc>
          <w:tcPr>
            <w:tcW w:w="81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w:t>
            </w:r>
          </w:p>
        </w:tc>
        <w:tc>
          <w:tcPr>
            <w:tcW w:w="679" w:type="dxa"/>
            <w:shd w:val="clear" w:color="auto" w:fill="FFFF00"/>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w:t>
            </w:r>
          </w:p>
        </w:tc>
        <w:tc>
          <w:tcPr>
            <w:tcW w:w="781" w:type="dxa"/>
            <w:shd w:val="clear" w:color="auto" w:fill="FFFF00"/>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w:t>
            </w:r>
          </w:p>
        </w:tc>
      </w:tr>
      <w:tr w:rsidR="008877AE"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tcPr>
          <w:p w:rsidR="008877AE" w:rsidRPr="0035799C" w:rsidRDefault="008877AE" w:rsidP="00B10A97">
            <w:pPr>
              <w:jc w:val="left"/>
              <w:rPr>
                <w:rFonts w:asciiTheme="minorHAnsi" w:eastAsia="Times New Roman" w:hAnsiTheme="minorHAnsi" w:cstheme="minorHAnsi"/>
                <w:color w:val="000000"/>
                <w:sz w:val="16"/>
                <w:szCs w:val="16"/>
              </w:rPr>
            </w:pPr>
          </w:p>
        </w:tc>
        <w:tc>
          <w:tcPr>
            <w:tcW w:w="2403" w:type="dxa"/>
          </w:tcPr>
          <w:p w:rsidR="008877AE" w:rsidRPr="0035799C" w:rsidRDefault="008877AE"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13 to 16</w:t>
            </w:r>
          </w:p>
        </w:tc>
        <w:tc>
          <w:tcPr>
            <w:tcW w:w="680"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3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7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w:t>
            </w:r>
          </w:p>
        </w:tc>
        <w:tc>
          <w:tcPr>
            <w:tcW w:w="81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w:t>
            </w:r>
          </w:p>
        </w:tc>
        <w:tc>
          <w:tcPr>
            <w:tcW w:w="679" w:type="dxa"/>
            <w:shd w:val="clear" w:color="auto" w:fill="FFFF00"/>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w:t>
            </w:r>
          </w:p>
        </w:tc>
        <w:tc>
          <w:tcPr>
            <w:tcW w:w="781" w:type="dxa"/>
            <w:shd w:val="clear" w:color="auto" w:fill="FFFF00"/>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w:t>
            </w:r>
          </w:p>
        </w:tc>
      </w:tr>
      <w:tr w:rsidR="0035799C" w:rsidRPr="0035799C" w:rsidTr="00A8125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tcPr>
          <w:p w:rsidR="008877AE" w:rsidRPr="0035799C" w:rsidRDefault="008877AE" w:rsidP="00B10A97">
            <w:pPr>
              <w:jc w:val="left"/>
              <w:rPr>
                <w:rFonts w:asciiTheme="minorHAnsi" w:eastAsia="Times New Roman" w:hAnsiTheme="minorHAnsi" w:cstheme="minorHAnsi"/>
                <w:color w:val="000000"/>
                <w:sz w:val="16"/>
                <w:szCs w:val="16"/>
              </w:rPr>
            </w:pPr>
          </w:p>
        </w:tc>
        <w:tc>
          <w:tcPr>
            <w:tcW w:w="2403" w:type="dxa"/>
          </w:tcPr>
          <w:p w:rsidR="008877AE" w:rsidRPr="0035799C" w:rsidRDefault="008877AE"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17 to 20</w:t>
            </w:r>
          </w:p>
        </w:tc>
        <w:tc>
          <w:tcPr>
            <w:tcW w:w="680"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3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7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w:t>
            </w:r>
          </w:p>
        </w:tc>
        <w:tc>
          <w:tcPr>
            <w:tcW w:w="81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w:t>
            </w:r>
          </w:p>
        </w:tc>
        <w:tc>
          <w:tcPr>
            <w:tcW w:w="679" w:type="dxa"/>
            <w:shd w:val="clear" w:color="auto" w:fill="FFFF00"/>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w:t>
            </w:r>
          </w:p>
        </w:tc>
        <w:tc>
          <w:tcPr>
            <w:tcW w:w="781" w:type="dxa"/>
            <w:shd w:val="clear" w:color="auto" w:fill="FFFF00"/>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w:t>
            </w:r>
          </w:p>
        </w:tc>
      </w:tr>
      <w:tr w:rsidR="008877AE"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tcPr>
          <w:p w:rsidR="008877AE" w:rsidRPr="0035799C" w:rsidRDefault="008877AE" w:rsidP="00B10A97">
            <w:pPr>
              <w:jc w:val="left"/>
              <w:rPr>
                <w:rFonts w:asciiTheme="minorHAnsi" w:eastAsia="Times New Roman" w:hAnsiTheme="minorHAnsi" w:cstheme="minorHAnsi"/>
                <w:color w:val="000000"/>
                <w:sz w:val="16"/>
                <w:szCs w:val="16"/>
              </w:rPr>
            </w:pPr>
          </w:p>
        </w:tc>
        <w:tc>
          <w:tcPr>
            <w:tcW w:w="2403" w:type="dxa"/>
          </w:tcPr>
          <w:p w:rsidR="008877AE" w:rsidRPr="0035799C" w:rsidRDefault="008877AE"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21 to 30</w:t>
            </w:r>
          </w:p>
        </w:tc>
        <w:tc>
          <w:tcPr>
            <w:tcW w:w="680"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3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7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79" w:type="dxa"/>
            <w:shd w:val="clear" w:color="auto" w:fill="FFFF00"/>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81" w:type="dxa"/>
            <w:shd w:val="clear" w:color="auto" w:fill="FFFF00"/>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r>
      <w:tr w:rsidR="0035799C" w:rsidRPr="0035799C" w:rsidTr="00A8125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8877AE" w:rsidRPr="0035799C" w:rsidRDefault="008877AE" w:rsidP="00B10A97">
            <w:pPr>
              <w:jc w:val="left"/>
              <w:rPr>
                <w:rFonts w:asciiTheme="minorHAnsi" w:eastAsia="Times New Roman" w:hAnsiTheme="minorHAnsi" w:cstheme="minorHAnsi"/>
                <w:color w:val="000000"/>
                <w:sz w:val="16"/>
                <w:szCs w:val="16"/>
              </w:rPr>
            </w:pPr>
          </w:p>
        </w:tc>
        <w:tc>
          <w:tcPr>
            <w:tcW w:w="2403" w:type="dxa"/>
            <w:hideMark/>
          </w:tcPr>
          <w:p w:rsidR="008877AE" w:rsidRPr="0035799C" w:rsidRDefault="008877AE"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31 or more</w:t>
            </w:r>
          </w:p>
        </w:tc>
        <w:tc>
          <w:tcPr>
            <w:tcW w:w="680"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3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7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9" w:type="dxa"/>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79" w:type="dxa"/>
            <w:shd w:val="clear" w:color="auto" w:fill="FFFF00"/>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81" w:type="dxa"/>
            <w:shd w:val="clear" w:color="auto" w:fill="FFFF00"/>
          </w:tcPr>
          <w:p w:rsidR="008877AE" w:rsidRPr="0035799C" w:rsidRDefault="008877AE" w:rsidP="00B10A97">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r>
      <w:tr w:rsidR="008877AE"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8877AE" w:rsidRPr="0035799C" w:rsidRDefault="008877AE" w:rsidP="00B10A97">
            <w:pPr>
              <w:jc w:val="left"/>
              <w:rPr>
                <w:rFonts w:asciiTheme="minorHAnsi" w:eastAsia="Times New Roman" w:hAnsiTheme="minorHAnsi" w:cstheme="minorHAnsi"/>
                <w:color w:val="000000"/>
                <w:sz w:val="16"/>
                <w:szCs w:val="16"/>
              </w:rPr>
            </w:pPr>
          </w:p>
        </w:tc>
        <w:tc>
          <w:tcPr>
            <w:tcW w:w="2403" w:type="dxa"/>
            <w:hideMark/>
          </w:tcPr>
          <w:p w:rsidR="008877AE" w:rsidRPr="0035799C" w:rsidRDefault="008877AE"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Total</w:t>
            </w:r>
          </w:p>
        </w:tc>
        <w:tc>
          <w:tcPr>
            <w:tcW w:w="680"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41</w:t>
            </w:r>
          </w:p>
        </w:tc>
        <w:tc>
          <w:tcPr>
            <w:tcW w:w="83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c>
          <w:tcPr>
            <w:tcW w:w="67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99</w:t>
            </w:r>
          </w:p>
        </w:tc>
        <w:tc>
          <w:tcPr>
            <w:tcW w:w="819" w:type="dxa"/>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c>
          <w:tcPr>
            <w:tcW w:w="679" w:type="dxa"/>
            <w:shd w:val="clear" w:color="auto" w:fill="FFFF00"/>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140</w:t>
            </w:r>
          </w:p>
        </w:tc>
        <w:tc>
          <w:tcPr>
            <w:tcW w:w="781" w:type="dxa"/>
            <w:shd w:val="clear" w:color="auto" w:fill="FFFF00"/>
          </w:tcPr>
          <w:p w:rsidR="008877AE" w:rsidRPr="0035799C" w:rsidRDefault="008877AE" w:rsidP="00B10A9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r>
    </w:tbl>
    <w:p w:rsidR="008877AE" w:rsidRPr="0035799C" w:rsidRDefault="008877AE" w:rsidP="00784E5E">
      <w:pPr>
        <w:jc w:val="left"/>
        <w:rPr>
          <w:rFonts w:cstheme="minorHAnsi"/>
          <w:b/>
          <w:color w:val="FF0000"/>
          <w:sz w:val="16"/>
          <w:szCs w:val="16"/>
        </w:rPr>
      </w:pPr>
    </w:p>
    <w:tbl>
      <w:tblPr>
        <w:tblStyle w:val="LightGrid-Accent1"/>
        <w:tblW w:w="10638" w:type="dxa"/>
        <w:tblLayout w:type="fixed"/>
        <w:tblLook w:val="04A0" w:firstRow="1" w:lastRow="0" w:firstColumn="1" w:lastColumn="0" w:noHBand="0" w:noVBand="1"/>
      </w:tblPr>
      <w:tblGrid>
        <w:gridCol w:w="3840"/>
        <w:gridCol w:w="2298"/>
        <w:gridCol w:w="720"/>
        <w:gridCol w:w="810"/>
        <w:gridCol w:w="11"/>
        <w:gridCol w:w="709"/>
        <w:gridCol w:w="810"/>
        <w:gridCol w:w="630"/>
        <w:gridCol w:w="810"/>
      </w:tblGrid>
      <w:tr w:rsidR="0035799C" w:rsidRPr="0035799C" w:rsidTr="00A81252">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38" w:type="dxa"/>
            <w:gridSpan w:val="9"/>
          </w:tcPr>
          <w:p w:rsidR="0035799C" w:rsidRPr="0035799C" w:rsidRDefault="0079197C" w:rsidP="00033ED5">
            <w:pPr>
              <w:rPr>
                <w:rFonts w:asciiTheme="minorHAnsi" w:eastAsia="Times New Roman" w:hAnsiTheme="minorHAnsi" w:cstheme="minorHAnsi"/>
                <w:b w:val="0"/>
                <w:bCs w:val="0"/>
                <w:sz w:val="16"/>
                <w:szCs w:val="16"/>
              </w:rPr>
            </w:pPr>
            <w:r>
              <w:rPr>
                <w:rFonts w:asciiTheme="minorHAnsi" w:eastAsia="Times New Roman" w:hAnsiTheme="minorHAnsi" w:cstheme="minorHAnsi"/>
                <w:bCs w:val="0"/>
                <w:sz w:val="16"/>
                <w:szCs w:val="16"/>
              </w:rPr>
              <w:t>FACULTY QUEST</w:t>
            </w:r>
            <w:r w:rsidR="00B259D2">
              <w:rPr>
                <w:rFonts w:asciiTheme="minorHAnsi" w:eastAsia="Times New Roman" w:hAnsiTheme="minorHAnsi" w:cstheme="minorHAnsi"/>
                <w:bCs w:val="0"/>
                <w:sz w:val="16"/>
                <w:szCs w:val="16"/>
              </w:rPr>
              <w:t>ION</w:t>
            </w:r>
          </w:p>
        </w:tc>
      </w:tr>
      <w:tr w:rsidR="00B10A97"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B10A97" w:rsidRPr="0035799C" w:rsidRDefault="00B10A97" w:rsidP="00B10A97">
            <w:pPr>
              <w:rPr>
                <w:rFonts w:asciiTheme="minorHAnsi" w:eastAsia="Times New Roman" w:hAnsiTheme="minorHAnsi" w:cstheme="minorHAnsi"/>
                <w:b w:val="0"/>
                <w:bCs w:val="0"/>
                <w:color w:val="FFFFFF"/>
                <w:sz w:val="16"/>
                <w:szCs w:val="16"/>
              </w:rPr>
            </w:pPr>
            <w:r w:rsidRPr="0035799C">
              <w:rPr>
                <w:rFonts w:asciiTheme="minorHAnsi" w:eastAsia="Times New Roman" w:hAnsiTheme="minorHAnsi" w:cstheme="minorHAnsi"/>
                <w:b w:val="0"/>
                <w:bCs w:val="0"/>
                <w:color w:val="FFFFFF"/>
                <w:sz w:val="16"/>
                <w:szCs w:val="16"/>
              </w:rPr>
              <w:t> </w:t>
            </w:r>
          </w:p>
        </w:tc>
        <w:tc>
          <w:tcPr>
            <w:tcW w:w="1541" w:type="dxa"/>
            <w:gridSpan w:val="3"/>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Part-Time Faculty</w:t>
            </w:r>
          </w:p>
        </w:tc>
        <w:tc>
          <w:tcPr>
            <w:tcW w:w="1519" w:type="dxa"/>
            <w:gridSpan w:val="2"/>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Full-Time Faculty</w:t>
            </w:r>
          </w:p>
        </w:tc>
        <w:tc>
          <w:tcPr>
            <w:tcW w:w="1440" w:type="dxa"/>
            <w:gridSpan w:val="2"/>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All Faculty</w:t>
            </w:r>
          </w:p>
        </w:tc>
      </w:tr>
      <w:tr w:rsidR="00B10A97" w:rsidRPr="0035799C" w:rsidTr="00033ED5">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B10A97" w:rsidRPr="0035799C" w:rsidRDefault="00B10A97" w:rsidP="00B10A97">
            <w:pPr>
              <w:rPr>
                <w:rFonts w:asciiTheme="minorHAnsi" w:eastAsia="Times New Roman" w:hAnsiTheme="minorHAnsi" w:cstheme="minorHAnsi"/>
                <w:b w:val="0"/>
                <w:bCs w:val="0"/>
                <w:color w:val="FFFFFF"/>
                <w:sz w:val="16"/>
                <w:szCs w:val="16"/>
              </w:rPr>
            </w:pPr>
            <w:r w:rsidRPr="0035799C">
              <w:rPr>
                <w:rFonts w:asciiTheme="minorHAnsi" w:eastAsia="Times New Roman" w:hAnsiTheme="minorHAnsi" w:cstheme="minorHAnsi"/>
                <w:b w:val="0"/>
                <w:bCs w:val="0"/>
                <w:color w:val="FFFFFF"/>
                <w:sz w:val="16"/>
                <w:szCs w:val="16"/>
              </w:rPr>
              <w:t> </w:t>
            </w:r>
          </w:p>
        </w:tc>
        <w:tc>
          <w:tcPr>
            <w:tcW w:w="72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821" w:type="dxa"/>
            <w:gridSpan w:val="2"/>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c>
          <w:tcPr>
            <w:tcW w:w="709"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c>
          <w:tcPr>
            <w:tcW w:w="63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81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r>
      <w:tr w:rsidR="00B10A97"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val="restart"/>
            <w:hideMark/>
          </w:tcPr>
          <w:p w:rsidR="00B10A97" w:rsidRPr="00B259D2" w:rsidRDefault="00B10A97" w:rsidP="00B10A97">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About how many hours do you spend in a typical 7-day week conducting service activities</w:t>
            </w:r>
            <w:r w:rsidR="00AA51FC" w:rsidRPr="00B259D2">
              <w:rPr>
                <w:rFonts w:asciiTheme="minorHAnsi" w:eastAsia="Times New Roman" w:hAnsiTheme="minorHAnsi" w:cstheme="minorHAnsi"/>
                <w:color w:val="000000"/>
                <w:sz w:val="16"/>
                <w:szCs w:val="16"/>
              </w:rPr>
              <w:t>?</w:t>
            </w:r>
          </w:p>
        </w:tc>
        <w:tc>
          <w:tcPr>
            <w:tcW w:w="2298" w:type="dxa"/>
            <w:hideMark/>
          </w:tcPr>
          <w:p w:rsidR="00B10A97" w:rsidRPr="0035799C" w:rsidRDefault="00B10A97"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None</w:t>
            </w:r>
          </w:p>
        </w:tc>
        <w:tc>
          <w:tcPr>
            <w:tcW w:w="72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35</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85%</w:t>
            </w:r>
          </w:p>
        </w:tc>
        <w:tc>
          <w:tcPr>
            <w:tcW w:w="720" w:type="dxa"/>
            <w:gridSpan w:val="2"/>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43</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43%</w:t>
            </w:r>
          </w:p>
        </w:tc>
        <w:tc>
          <w:tcPr>
            <w:tcW w:w="63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78</w:t>
            </w:r>
          </w:p>
        </w:tc>
        <w:tc>
          <w:tcPr>
            <w:tcW w:w="81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56%</w:t>
            </w:r>
          </w:p>
        </w:tc>
      </w:tr>
      <w:tr w:rsidR="00B10A97" w:rsidRPr="0035799C" w:rsidTr="00A8125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 to 4</w:t>
            </w:r>
          </w:p>
        </w:tc>
        <w:tc>
          <w:tcPr>
            <w:tcW w:w="72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6</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15%</w:t>
            </w:r>
          </w:p>
        </w:tc>
        <w:tc>
          <w:tcPr>
            <w:tcW w:w="720" w:type="dxa"/>
            <w:gridSpan w:val="2"/>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45</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45%</w:t>
            </w:r>
          </w:p>
        </w:tc>
        <w:tc>
          <w:tcPr>
            <w:tcW w:w="63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51</w:t>
            </w:r>
          </w:p>
        </w:tc>
        <w:tc>
          <w:tcPr>
            <w:tcW w:w="81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36%</w:t>
            </w:r>
          </w:p>
        </w:tc>
      </w:tr>
      <w:tr w:rsidR="00B10A97"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 to 8</w:t>
            </w:r>
          </w:p>
        </w:tc>
        <w:tc>
          <w:tcPr>
            <w:tcW w:w="72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8</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8%</w:t>
            </w:r>
          </w:p>
        </w:tc>
        <w:tc>
          <w:tcPr>
            <w:tcW w:w="63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8</w:t>
            </w:r>
          </w:p>
        </w:tc>
        <w:tc>
          <w:tcPr>
            <w:tcW w:w="81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6%</w:t>
            </w:r>
          </w:p>
        </w:tc>
      </w:tr>
      <w:tr w:rsidR="00B10A97" w:rsidRPr="0035799C" w:rsidTr="00A8125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9 to 12</w:t>
            </w:r>
          </w:p>
        </w:tc>
        <w:tc>
          <w:tcPr>
            <w:tcW w:w="72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3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r>
      <w:tr w:rsidR="00B10A97"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13 to 16</w:t>
            </w:r>
          </w:p>
        </w:tc>
        <w:tc>
          <w:tcPr>
            <w:tcW w:w="72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c>
          <w:tcPr>
            <w:tcW w:w="63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c>
          <w:tcPr>
            <w:tcW w:w="81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r>
      <w:tr w:rsidR="00B10A97" w:rsidRPr="0035799C" w:rsidTr="00A8125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17 to 20</w:t>
            </w:r>
          </w:p>
        </w:tc>
        <w:tc>
          <w:tcPr>
            <w:tcW w:w="72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w:t>
            </w:r>
          </w:p>
        </w:tc>
        <w:tc>
          <w:tcPr>
            <w:tcW w:w="63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w:t>
            </w:r>
          </w:p>
        </w:tc>
        <w:tc>
          <w:tcPr>
            <w:tcW w:w="81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r>
      <w:tr w:rsidR="00B10A97"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21 to 30</w:t>
            </w:r>
          </w:p>
        </w:tc>
        <w:tc>
          <w:tcPr>
            <w:tcW w:w="72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3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r>
      <w:tr w:rsidR="00B10A97" w:rsidRPr="0035799C" w:rsidTr="00A81252">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31 or more</w:t>
            </w:r>
          </w:p>
        </w:tc>
        <w:tc>
          <w:tcPr>
            <w:tcW w:w="72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3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r>
      <w:tr w:rsidR="00B10A97" w:rsidRPr="0035799C" w:rsidTr="00A8125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Total</w:t>
            </w:r>
          </w:p>
        </w:tc>
        <w:tc>
          <w:tcPr>
            <w:tcW w:w="72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41</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c>
          <w:tcPr>
            <w:tcW w:w="720" w:type="dxa"/>
            <w:gridSpan w:val="2"/>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99</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c>
          <w:tcPr>
            <w:tcW w:w="63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140</w:t>
            </w:r>
          </w:p>
        </w:tc>
        <w:tc>
          <w:tcPr>
            <w:tcW w:w="81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r>
    </w:tbl>
    <w:p w:rsidR="008877AE" w:rsidRDefault="008877AE" w:rsidP="00784E5E">
      <w:pPr>
        <w:jc w:val="left"/>
        <w:rPr>
          <w:rFonts w:cstheme="minorHAnsi"/>
          <w:b/>
          <w:color w:val="FF0000"/>
          <w:sz w:val="16"/>
          <w:szCs w:val="16"/>
        </w:rPr>
      </w:pPr>
    </w:p>
    <w:p w:rsidR="00E36AAE" w:rsidRDefault="00E36AAE" w:rsidP="00784E5E">
      <w:pPr>
        <w:jc w:val="left"/>
        <w:rPr>
          <w:rFonts w:cstheme="minorHAnsi"/>
          <w:b/>
          <w:color w:val="FF0000"/>
          <w:sz w:val="16"/>
          <w:szCs w:val="16"/>
        </w:rPr>
      </w:pPr>
    </w:p>
    <w:p w:rsidR="00E36AAE" w:rsidRDefault="00E36AAE" w:rsidP="00784E5E">
      <w:pPr>
        <w:jc w:val="left"/>
        <w:rPr>
          <w:rFonts w:cstheme="minorHAnsi"/>
          <w:b/>
          <w:color w:val="FF0000"/>
          <w:sz w:val="16"/>
          <w:szCs w:val="16"/>
        </w:rPr>
      </w:pPr>
    </w:p>
    <w:p w:rsidR="00E36AAE" w:rsidRDefault="00E36AAE" w:rsidP="00784E5E">
      <w:pPr>
        <w:jc w:val="left"/>
        <w:rPr>
          <w:rFonts w:cstheme="minorHAnsi"/>
          <w:b/>
          <w:color w:val="FF0000"/>
          <w:sz w:val="16"/>
          <w:szCs w:val="16"/>
        </w:rPr>
      </w:pPr>
    </w:p>
    <w:p w:rsidR="00E36AAE" w:rsidRDefault="00E36AAE" w:rsidP="00784E5E">
      <w:pPr>
        <w:jc w:val="left"/>
        <w:rPr>
          <w:rFonts w:cstheme="minorHAnsi"/>
          <w:b/>
          <w:color w:val="FF0000"/>
          <w:sz w:val="16"/>
          <w:szCs w:val="16"/>
        </w:rPr>
      </w:pPr>
    </w:p>
    <w:p w:rsidR="00E36AAE" w:rsidRDefault="00E36AAE" w:rsidP="00784E5E">
      <w:pPr>
        <w:jc w:val="left"/>
        <w:rPr>
          <w:rFonts w:cstheme="minorHAnsi"/>
          <w:b/>
          <w:color w:val="FF0000"/>
          <w:sz w:val="16"/>
          <w:szCs w:val="16"/>
        </w:rPr>
      </w:pPr>
    </w:p>
    <w:p w:rsidR="00E36AAE" w:rsidRDefault="00E36AAE" w:rsidP="00784E5E">
      <w:pPr>
        <w:jc w:val="left"/>
        <w:rPr>
          <w:rFonts w:cstheme="minorHAnsi"/>
          <w:b/>
          <w:color w:val="FF0000"/>
          <w:sz w:val="16"/>
          <w:szCs w:val="16"/>
        </w:rPr>
      </w:pPr>
    </w:p>
    <w:p w:rsidR="00E36AAE" w:rsidRPr="00271B46" w:rsidRDefault="00E36AAE" w:rsidP="00784E5E">
      <w:pPr>
        <w:jc w:val="left"/>
        <w:rPr>
          <w:b/>
          <w:sz w:val="28"/>
          <w:szCs w:val="28"/>
          <w:u w:val="single"/>
        </w:rPr>
      </w:pPr>
      <w:r w:rsidRPr="00AD2FA3">
        <w:rPr>
          <w:sz w:val="24"/>
          <w:szCs w:val="24"/>
          <w:u w:val="single"/>
        </w:rPr>
        <w:lastRenderedPageBreak/>
        <w:t xml:space="preserve">Time </w:t>
      </w:r>
      <w:r>
        <w:rPr>
          <w:sz w:val="24"/>
          <w:szCs w:val="24"/>
          <w:u w:val="single"/>
        </w:rPr>
        <w:t xml:space="preserve">Allocation </w:t>
      </w:r>
      <w:r>
        <w:rPr>
          <w:sz w:val="24"/>
          <w:szCs w:val="24"/>
        </w:rPr>
        <w:t xml:space="preserve">– </w:t>
      </w:r>
      <w:r>
        <w:rPr>
          <w:b/>
          <w:sz w:val="24"/>
          <w:szCs w:val="24"/>
        </w:rPr>
        <w:t>Items Not Related to Class Structure Continued</w:t>
      </w:r>
    </w:p>
    <w:tbl>
      <w:tblPr>
        <w:tblStyle w:val="LightGrid-Accent1"/>
        <w:tblW w:w="10818" w:type="dxa"/>
        <w:tblLayout w:type="fixed"/>
        <w:tblLook w:val="04A0" w:firstRow="1" w:lastRow="0" w:firstColumn="1" w:lastColumn="0" w:noHBand="0" w:noVBand="1"/>
      </w:tblPr>
      <w:tblGrid>
        <w:gridCol w:w="3840"/>
        <w:gridCol w:w="2298"/>
        <w:gridCol w:w="720"/>
        <w:gridCol w:w="810"/>
        <w:gridCol w:w="720"/>
        <w:gridCol w:w="810"/>
        <w:gridCol w:w="810"/>
        <w:gridCol w:w="810"/>
      </w:tblGrid>
      <w:tr w:rsidR="0035799C" w:rsidRPr="0035799C" w:rsidTr="00FC0571">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818" w:type="dxa"/>
            <w:gridSpan w:val="8"/>
          </w:tcPr>
          <w:p w:rsidR="0035799C" w:rsidRPr="0035799C" w:rsidRDefault="0079197C" w:rsidP="00033ED5">
            <w:pPr>
              <w:rPr>
                <w:rFonts w:asciiTheme="minorHAnsi" w:eastAsia="Times New Roman" w:hAnsiTheme="minorHAnsi" w:cstheme="minorHAnsi"/>
                <w:b w:val="0"/>
                <w:bCs w:val="0"/>
                <w:sz w:val="16"/>
                <w:szCs w:val="16"/>
              </w:rPr>
            </w:pPr>
            <w:r>
              <w:rPr>
                <w:rFonts w:asciiTheme="minorHAnsi" w:eastAsia="Times New Roman" w:hAnsiTheme="minorHAnsi" w:cstheme="minorHAnsi"/>
                <w:bCs w:val="0"/>
                <w:sz w:val="16"/>
                <w:szCs w:val="16"/>
              </w:rPr>
              <w:t>FACUL</w:t>
            </w:r>
            <w:r w:rsidR="00B259D2">
              <w:rPr>
                <w:rFonts w:asciiTheme="minorHAnsi" w:eastAsia="Times New Roman" w:hAnsiTheme="minorHAnsi" w:cstheme="minorHAnsi"/>
                <w:bCs w:val="0"/>
                <w:sz w:val="16"/>
                <w:szCs w:val="16"/>
              </w:rPr>
              <w:t>TY QUESTION</w:t>
            </w:r>
          </w:p>
        </w:tc>
      </w:tr>
      <w:tr w:rsidR="00B10A97" w:rsidRPr="0035799C" w:rsidTr="00FC057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B10A97" w:rsidRPr="0035799C" w:rsidRDefault="00B10A97" w:rsidP="00B10A97">
            <w:pPr>
              <w:rPr>
                <w:rFonts w:asciiTheme="minorHAnsi" w:eastAsia="Times New Roman" w:hAnsiTheme="minorHAnsi" w:cstheme="minorHAnsi"/>
                <w:b w:val="0"/>
                <w:bCs w:val="0"/>
                <w:color w:val="FFFFFF"/>
                <w:sz w:val="16"/>
                <w:szCs w:val="16"/>
              </w:rPr>
            </w:pPr>
            <w:r w:rsidRPr="0035799C">
              <w:rPr>
                <w:rFonts w:asciiTheme="minorHAnsi" w:eastAsia="Times New Roman" w:hAnsiTheme="minorHAnsi" w:cstheme="minorHAnsi"/>
                <w:b w:val="0"/>
                <w:bCs w:val="0"/>
                <w:color w:val="FFFFFF"/>
                <w:sz w:val="16"/>
                <w:szCs w:val="16"/>
              </w:rPr>
              <w:t> </w:t>
            </w:r>
          </w:p>
        </w:tc>
        <w:tc>
          <w:tcPr>
            <w:tcW w:w="1530" w:type="dxa"/>
            <w:gridSpan w:val="2"/>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Part-Time Faculty</w:t>
            </w:r>
          </w:p>
        </w:tc>
        <w:tc>
          <w:tcPr>
            <w:tcW w:w="1530" w:type="dxa"/>
            <w:gridSpan w:val="2"/>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Full-Time Faculty</w:t>
            </w:r>
          </w:p>
        </w:tc>
        <w:tc>
          <w:tcPr>
            <w:tcW w:w="1620" w:type="dxa"/>
            <w:gridSpan w:val="2"/>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All Faculty</w:t>
            </w:r>
          </w:p>
        </w:tc>
      </w:tr>
      <w:tr w:rsidR="00B10A97" w:rsidRPr="0035799C" w:rsidTr="00FC0571">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B10A97" w:rsidRPr="0035799C" w:rsidRDefault="00B10A97" w:rsidP="00B10A97">
            <w:pPr>
              <w:rPr>
                <w:rFonts w:asciiTheme="minorHAnsi" w:eastAsia="Times New Roman" w:hAnsiTheme="minorHAnsi" w:cstheme="minorHAnsi"/>
                <w:b w:val="0"/>
                <w:bCs w:val="0"/>
                <w:color w:val="FFFFFF"/>
                <w:sz w:val="16"/>
                <w:szCs w:val="16"/>
              </w:rPr>
            </w:pPr>
            <w:r w:rsidRPr="0035799C">
              <w:rPr>
                <w:rFonts w:asciiTheme="minorHAnsi" w:eastAsia="Times New Roman" w:hAnsiTheme="minorHAnsi" w:cstheme="minorHAnsi"/>
                <w:b w:val="0"/>
                <w:bCs w:val="0"/>
                <w:color w:val="FFFFFF"/>
                <w:sz w:val="16"/>
                <w:szCs w:val="16"/>
              </w:rPr>
              <w:t> </w:t>
            </w:r>
          </w:p>
        </w:tc>
        <w:tc>
          <w:tcPr>
            <w:tcW w:w="72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c>
          <w:tcPr>
            <w:tcW w:w="72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c>
          <w:tcPr>
            <w:tcW w:w="81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810" w:type="dxa"/>
            <w:shd w:val="clear" w:color="auto" w:fill="FFFF00"/>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r>
      <w:tr w:rsidR="00B10A97" w:rsidRPr="0035799C" w:rsidTr="00FC057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val="restart"/>
            <w:hideMark/>
          </w:tcPr>
          <w:p w:rsidR="00B10A97" w:rsidRPr="00B259D2" w:rsidRDefault="00B10A97" w:rsidP="00B10A97">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About how many hours do you spend in a typical 7-day week preparing for class</w:t>
            </w:r>
            <w:r w:rsidR="00AA51FC" w:rsidRPr="00B259D2">
              <w:rPr>
                <w:rFonts w:asciiTheme="minorHAnsi" w:eastAsia="Times New Roman" w:hAnsiTheme="minorHAnsi" w:cstheme="minorHAnsi"/>
                <w:color w:val="000000"/>
                <w:sz w:val="16"/>
                <w:szCs w:val="16"/>
              </w:rPr>
              <w:t>?</w:t>
            </w:r>
          </w:p>
        </w:tc>
        <w:tc>
          <w:tcPr>
            <w:tcW w:w="2298" w:type="dxa"/>
            <w:hideMark/>
          </w:tcPr>
          <w:p w:rsidR="00B10A97" w:rsidRPr="0035799C" w:rsidRDefault="00B10A97"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None</w:t>
            </w:r>
          </w:p>
        </w:tc>
        <w:tc>
          <w:tcPr>
            <w:tcW w:w="72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r w:rsidR="001C262B" w:rsidRPr="0035799C">
              <w:rPr>
                <w:rFonts w:eastAsia="Times New Roman" w:cstheme="minorHAnsi"/>
                <w:color w:val="000000"/>
                <w:sz w:val="16"/>
                <w:szCs w:val="16"/>
              </w:rPr>
              <w:t>%</w:t>
            </w:r>
          </w:p>
        </w:tc>
        <w:tc>
          <w:tcPr>
            <w:tcW w:w="72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r w:rsidR="001C262B" w:rsidRPr="0035799C">
              <w:rPr>
                <w:rFonts w:eastAsia="Times New Roman" w:cstheme="minorHAnsi"/>
                <w:color w:val="000000"/>
                <w:sz w:val="16"/>
                <w:szCs w:val="16"/>
              </w:rPr>
              <w:t>%</w:t>
            </w:r>
          </w:p>
        </w:tc>
        <w:tc>
          <w:tcPr>
            <w:tcW w:w="81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r w:rsidR="001C262B" w:rsidRPr="0035799C">
              <w:rPr>
                <w:rFonts w:eastAsia="Times New Roman" w:cstheme="minorHAnsi"/>
                <w:color w:val="000000"/>
                <w:sz w:val="16"/>
                <w:szCs w:val="16"/>
              </w:rPr>
              <w:t>%</w:t>
            </w:r>
          </w:p>
        </w:tc>
      </w:tr>
      <w:tr w:rsidR="00A81252" w:rsidRPr="0035799C" w:rsidTr="00FC0571">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 to 4</w:t>
            </w:r>
          </w:p>
        </w:tc>
        <w:tc>
          <w:tcPr>
            <w:tcW w:w="72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17</w:t>
            </w:r>
          </w:p>
        </w:tc>
        <w:tc>
          <w:tcPr>
            <w:tcW w:w="810" w:type="dxa"/>
            <w:hideMark/>
          </w:tcPr>
          <w:p w:rsidR="00B10A97" w:rsidRPr="0035799C" w:rsidRDefault="00B10A97"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41</w:t>
            </w:r>
            <w:r w:rsidR="001C262B" w:rsidRPr="0035799C">
              <w:rPr>
                <w:rFonts w:eastAsia="Times New Roman" w:cstheme="minorHAnsi"/>
                <w:color w:val="000000"/>
                <w:sz w:val="16"/>
                <w:szCs w:val="16"/>
              </w:rPr>
              <w:t>%</w:t>
            </w:r>
          </w:p>
        </w:tc>
        <w:tc>
          <w:tcPr>
            <w:tcW w:w="72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23</w:t>
            </w:r>
          </w:p>
        </w:tc>
        <w:tc>
          <w:tcPr>
            <w:tcW w:w="81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23%</w:t>
            </w:r>
          </w:p>
        </w:tc>
        <w:tc>
          <w:tcPr>
            <w:tcW w:w="810" w:type="dxa"/>
            <w:shd w:val="clear" w:color="auto" w:fill="FFFF00"/>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40</w:t>
            </w:r>
          </w:p>
        </w:tc>
        <w:tc>
          <w:tcPr>
            <w:tcW w:w="810" w:type="dxa"/>
            <w:shd w:val="clear" w:color="auto" w:fill="FFFF00"/>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28%</w:t>
            </w:r>
          </w:p>
        </w:tc>
      </w:tr>
      <w:tr w:rsidR="00B10A97" w:rsidRPr="0035799C" w:rsidTr="00FC057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 to 8</w:t>
            </w:r>
          </w:p>
        </w:tc>
        <w:tc>
          <w:tcPr>
            <w:tcW w:w="720" w:type="dxa"/>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16</w:t>
            </w:r>
          </w:p>
        </w:tc>
        <w:tc>
          <w:tcPr>
            <w:tcW w:w="810" w:type="dxa"/>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39%</w:t>
            </w:r>
          </w:p>
        </w:tc>
        <w:tc>
          <w:tcPr>
            <w:tcW w:w="720" w:type="dxa"/>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43</w:t>
            </w:r>
          </w:p>
        </w:tc>
        <w:tc>
          <w:tcPr>
            <w:tcW w:w="810" w:type="dxa"/>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43%</w:t>
            </w:r>
          </w:p>
        </w:tc>
        <w:tc>
          <w:tcPr>
            <w:tcW w:w="810" w:type="dxa"/>
            <w:shd w:val="clear" w:color="auto" w:fill="FFFF00"/>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59</w:t>
            </w:r>
          </w:p>
        </w:tc>
        <w:tc>
          <w:tcPr>
            <w:tcW w:w="810" w:type="dxa"/>
            <w:shd w:val="clear" w:color="auto" w:fill="FFFF00"/>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42%</w:t>
            </w:r>
          </w:p>
        </w:tc>
      </w:tr>
      <w:tr w:rsidR="00A81252" w:rsidRPr="0035799C" w:rsidTr="00FC0571">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9 to 12</w:t>
            </w:r>
          </w:p>
        </w:tc>
        <w:tc>
          <w:tcPr>
            <w:tcW w:w="72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w:t>
            </w:r>
          </w:p>
        </w:tc>
        <w:tc>
          <w:tcPr>
            <w:tcW w:w="81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7%</w:t>
            </w:r>
          </w:p>
        </w:tc>
        <w:tc>
          <w:tcPr>
            <w:tcW w:w="72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15</w:t>
            </w:r>
          </w:p>
        </w:tc>
        <w:tc>
          <w:tcPr>
            <w:tcW w:w="81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15%</w:t>
            </w:r>
          </w:p>
        </w:tc>
        <w:tc>
          <w:tcPr>
            <w:tcW w:w="810" w:type="dxa"/>
            <w:shd w:val="clear" w:color="auto" w:fill="FFFF00"/>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18</w:t>
            </w:r>
          </w:p>
        </w:tc>
        <w:tc>
          <w:tcPr>
            <w:tcW w:w="810" w:type="dxa"/>
            <w:shd w:val="clear" w:color="auto" w:fill="FFFF00"/>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13%</w:t>
            </w:r>
          </w:p>
        </w:tc>
      </w:tr>
      <w:tr w:rsidR="00B10A97" w:rsidRPr="0035799C" w:rsidTr="00FC057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13 to 16</w:t>
            </w:r>
          </w:p>
        </w:tc>
        <w:tc>
          <w:tcPr>
            <w:tcW w:w="720" w:type="dxa"/>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w:t>
            </w:r>
          </w:p>
        </w:tc>
        <w:tc>
          <w:tcPr>
            <w:tcW w:w="810" w:type="dxa"/>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7%</w:t>
            </w:r>
          </w:p>
        </w:tc>
        <w:tc>
          <w:tcPr>
            <w:tcW w:w="720" w:type="dxa"/>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13</w:t>
            </w:r>
          </w:p>
        </w:tc>
        <w:tc>
          <w:tcPr>
            <w:tcW w:w="810" w:type="dxa"/>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13%</w:t>
            </w:r>
          </w:p>
        </w:tc>
        <w:tc>
          <w:tcPr>
            <w:tcW w:w="810" w:type="dxa"/>
            <w:shd w:val="clear" w:color="auto" w:fill="FFFF00"/>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16</w:t>
            </w:r>
          </w:p>
        </w:tc>
        <w:tc>
          <w:tcPr>
            <w:tcW w:w="810" w:type="dxa"/>
            <w:shd w:val="clear" w:color="auto" w:fill="FFFF00"/>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11%</w:t>
            </w:r>
          </w:p>
        </w:tc>
      </w:tr>
      <w:tr w:rsidR="00A81252" w:rsidRPr="0035799C" w:rsidTr="00FC0571">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17 to 20</w:t>
            </w:r>
          </w:p>
        </w:tc>
        <w:tc>
          <w:tcPr>
            <w:tcW w:w="72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c>
          <w:tcPr>
            <w:tcW w:w="81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w:t>
            </w:r>
          </w:p>
        </w:tc>
        <w:tc>
          <w:tcPr>
            <w:tcW w:w="72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6</w:t>
            </w:r>
          </w:p>
        </w:tc>
        <w:tc>
          <w:tcPr>
            <w:tcW w:w="81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6%</w:t>
            </w:r>
          </w:p>
        </w:tc>
        <w:tc>
          <w:tcPr>
            <w:tcW w:w="810" w:type="dxa"/>
            <w:shd w:val="clear" w:color="auto" w:fill="FFFF00"/>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7</w:t>
            </w:r>
          </w:p>
        </w:tc>
        <w:tc>
          <w:tcPr>
            <w:tcW w:w="810" w:type="dxa"/>
            <w:shd w:val="clear" w:color="auto" w:fill="FFFF00"/>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w:t>
            </w:r>
          </w:p>
        </w:tc>
      </w:tr>
      <w:tr w:rsidR="00B10A97" w:rsidRPr="0035799C" w:rsidTr="00FC057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21 to 30</w:t>
            </w:r>
          </w:p>
        </w:tc>
        <w:tc>
          <w:tcPr>
            <w:tcW w:w="720" w:type="dxa"/>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c>
          <w:tcPr>
            <w:tcW w:w="810" w:type="dxa"/>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w:t>
            </w:r>
          </w:p>
        </w:tc>
        <w:tc>
          <w:tcPr>
            <w:tcW w:w="72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shd w:val="clear" w:color="auto" w:fill="FFFF00"/>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c>
          <w:tcPr>
            <w:tcW w:w="810" w:type="dxa"/>
            <w:shd w:val="clear" w:color="auto" w:fill="FFFF00"/>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r>
      <w:tr w:rsidR="00A81252" w:rsidRPr="0035799C" w:rsidTr="00FC0571">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31 or more</w:t>
            </w:r>
          </w:p>
        </w:tc>
        <w:tc>
          <w:tcPr>
            <w:tcW w:w="72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shd w:val="clear" w:color="auto" w:fill="FFFF00"/>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shd w:val="clear" w:color="auto" w:fill="FFFF00"/>
            <w:hideMark/>
          </w:tcPr>
          <w:p w:rsidR="00B10A97" w:rsidRPr="0035799C" w:rsidRDefault="001C262B" w:rsidP="00B10A97">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r>
      <w:tr w:rsidR="00B10A97" w:rsidRPr="0035799C" w:rsidTr="00FC057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B10A97" w:rsidRPr="0035799C" w:rsidRDefault="00B10A97" w:rsidP="00B10A97">
            <w:pPr>
              <w:jc w:val="left"/>
              <w:rPr>
                <w:rFonts w:asciiTheme="minorHAnsi" w:eastAsia="Times New Roman" w:hAnsiTheme="minorHAnsi" w:cstheme="minorHAnsi"/>
                <w:color w:val="000000"/>
                <w:sz w:val="16"/>
                <w:szCs w:val="16"/>
              </w:rPr>
            </w:pPr>
          </w:p>
        </w:tc>
        <w:tc>
          <w:tcPr>
            <w:tcW w:w="2298" w:type="dxa"/>
            <w:hideMark/>
          </w:tcPr>
          <w:p w:rsidR="00B10A97" w:rsidRPr="0035799C" w:rsidRDefault="00B10A97" w:rsidP="00B10A9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Total</w:t>
            </w:r>
          </w:p>
        </w:tc>
        <w:tc>
          <w:tcPr>
            <w:tcW w:w="72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41</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c>
          <w:tcPr>
            <w:tcW w:w="720" w:type="dxa"/>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c>
          <w:tcPr>
            <w:tcW w:w="810" w:type="dxa"/>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c>
          <w:tcPr>
            <w:tcW w:w="810" w:type="dxa"/>
            <w:shd w:val="clear" w:color="auto" w:fill="FFFF00"/>
            <w:hideMark/>
          </w:tcPr>
          <w:p w:rsidR="00B10A97" w:rsidRPr="0035799C" w:rsidRDefault="001C262B"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141</w:t>
            </w:r>
          </w:p>
        </w:tc>
        <w:tc>
          <w:tcPr>
            <w:tcW w:w="810" w:type="dxa"/>
            <w:shd w:val="clear" w:color="auto" w:fill="FFFF00"/>
            <w:hideMark/>
          </w:tcPr>
          <w:p w:rsidR="00B10A97" w:rsidRPr="0035799C" w:rsidRDefault="00B10A97" w:rsidP="00B10A9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r>
    </w:tbl>
    <w:p w:rsidR="00B10A97" w:rsidRPr="00A81252" w:rsidRDefault="00B10A97" w:rsidP="00784E5E">
      <w:pPr>
        <w:jc w:val="left"/>
        <w:rPr>
          <w:rFonts w:cstheme="minorHAnsi"/>
          <w:b/>
          <w:color w:val="FF0000"/>
          <w:sz w:val="16"/>
          <w:szCs w:val="16"/>
        </w:rPr>
      </w:pPr>
    </w:p>
    <w:tbl>
      <w:tblPr>
        <w:tblStyle w:val="LightGrid-Accent1"/>
        <w:tblW w:w="0" w:type="auto"/>
        <w:tblLook w:val="04A0" w:firstRow="1" w:lastRow="0" w:firstColumn="1" w:lastColumn="0" w:noHBand="0" w:noVBand="1"/>
      </w:tblPr>
      <w:tblGrid>
        <w:gridCol w:w="2591"/>
        <w:gridCol w:w="804"/>
        <w:gridCol w:w="605"/>
        <w:gridCol w:w="605"/>
        <w:gridCol w:w="939"/>
        <w:gridCol w:w="1048"/>
        <w:gridCol w:w="1048"/>
        <w:gridCol w:w="1048"/>
        <w:gridCol w:w="1308"/>
        <w:gridCol w:w="778"/>
      </w:tblGrid>
      <w:tr w:rsidR="0059595D" w:rsidRPr="00A81252" w:rsidTr="00FC0571">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591" w:type="dxa"/>
          </w:tcPr>
          <w:p w:rsidR="0059595D" w:rsidRPr="00A81252" w:rsidRDefault="00B259D2" w:rsidP="00D11B67">
            <w:pPr>
              <w:jc w:val="left"/>
              <w:rPr>
                <w:rFonts w:cstheme="minorHAnsi"/>
                <w:sz w:val="16"/>
                <w:szCs w:val="16"/>
              </w:rPr>
            </w:pPr>
            <w:r>
              <w:rPr>
                <w:rFonts w:cstheme="minorHAnsi"/>
                <w:sz w:val="16"/>
                <w:szCs w:val="16"/>
              </w:rPr>
              <w:t>FACULTY QUESTION</w:t>
            </w:r>
            <w:r w:rsidR="0059595D" w:rsidRPr="00A81252">
              <w:rPr>
                <w:rFonts w:cstheme="minorHAnsi"/>
                <w:sz w:val="16"/>
                <w:szCs w:val="16"/>
              </w:rPr>
              <w:t>:</w:t>
            </w:r>
          </w:p>
        </w:tc>
        <w:tc>
          <w:tcPr>
            <w:tcW w:w="8183" w:type="dxa"/>
            <w:gridSpan w:val="9"/>
          </w:tcPr>
          <w:p w:rsidR="0059595D" w:rsidRPr="0037517B" w:rsidRDefault="0059595D" w:rsidP="00D11B67">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6"/>
                <w:szCs w:val="16"/>
              </w:rPr>
            </w:pPr>
            <w:r w:rsidRPr="0037517B">
              <w:rPr>
                <w:rFonts w:eastAsia="Times New Roman" w:cstheme="minorHAnsi"/>
                <w:b w:val="0"/>
                <w:color w:val="000000"/>
                <w:sz w:val="16"/>
                <w:szCs w:val="16"/>
              </w:rPr>
              <w:t>About how many hours do you spend in a typical 7-day week advising students?</w:t>
            </w:r>
          </w:p>
        </w:tc>
      </w:tr>
      <w:tr w:rsidR="0059595D" w:rsidRPr="00A81252" w:rsidTr="00FC0571">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591" w:type="dxa"/>
          </w:tcPr>
          <w:p w:rsidR="0059595D" w:rsidRPr="00A81252" w:rsidRDefault="00B259D2" w:rsidP="00D11B67">
            <w:pPr>
              <w:jc w:val="left"/>
              <w:rPr>
                <w:rFonts w:cstheme="minorHAnsi"/>
                <w:sz w:val="16"/>
                <w:szCs w:val="16"/>
              </w:rPr>
            </w:pPr>
            <w:r>
              <w:rPr>
                <w:rFonts w:cstheme="minorHAnsi"/>
                <w:sz w:val="16"/>
                <w:szCs w:val="16"/>
              </w:rPr>
              <w:t>FACULTY RESPONSE</w:t>
            </w:r>
            <w:r w:rsidR="0059595D" w:rsidRPr="00A81252">
              <w:rPr>
                <w:rFonts w:cstheme="minorHAnsi"/>
                <w:sz w:val="16"/>
                <w:szCs w:val="16"/>
              </w:rPr>
              <w:t>:</w:t>
            </w:r>
          </w:p>
        </w:tc>
        <w:tc>
          <w:tcPr>
            <w:tcW w:w="804"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None</w:t>
            </w:r>
          </w:p>
        </w:tc>
        <w:tc>
          <w:tcPr>
            <w:tcW w:w="605"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1-4</w:t>
            </w:r>
          </w:p>
        </w:tc>
        <w:tc>
          <w:tcPr>
            <w:tcW w:w="605"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5-8</w:t>
            </w:r>
          </w:p>
        </w:tc>
        <w:tc>
          <w:tcPr>
            <w:tcW w:w="939"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9 to 12</w:t>
            </w:r>
          </w:p>
        </w:tc>
        <w:tc>
          <w:tcPr>
            <w:tcW w:w="104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13 to 16</w:t>
            </w:r>
          </w:p>
        </w:tc>
        <w:tc>
          <w:tcPr>
            <w:tcW w:w="104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17 to 20</w:t>
            </w:r>
          </w:p>
        </w:tc>
        <w:tc>
          <w:tcPr>
            <w:tcW w:w="104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21 to 30</w:t>
            </w:r>
          </w:p>
        </w:tc>
        <w:tc>
          <w:tcPr>
            <w:tcW w:w="130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31 or more</w:t>
            </w:r>
          </w:p>
        </w:tc>
        <w:tc>
          <w:tcPr>
            <w:tcW w:w="77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Total</w:t>
            </w:r>
          </w:p>
        </w:tc>
      </w:tr>
      <w:tr w:rsidR="0059595D" w:rsidRPr="00A81252" w:rsidTr="00FC0571">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91" w:type="dxa"/>
          </w:tcPr>
          <w:p w:rsidR="0059595D" w:rsidRPr="00A81252" w:rsidRDefault="0059595D" w:rsidP="00D11B67">
            <w:pPr>
              <w:jc w:val="left"/>
              <w:rPr>
                <w:rFonts w:cstheme="minorHAnsi"/>
                <w:sz w:val="16"/>
                <w:szCs w:val="16"/>
              </w:rPr>
            </w:pPr>
            <w:r w:rsidRPr="00A81252">
              <w:rPr>
                <w:rFonts w:cstheme="minorHAnsi"/>
                <w:sz w:val="16"/>
                <w:szCs w:val="16"/>
              </w:rPr>
              <w:t>Part-Time Faculty Count</w:t>
            </w:r>
          </w:p>
        </w:tc>
        <w:tc>
          <w:tcPr>
            <w:tcW w:w="804"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21</w:t>
            </w:r>
          </w:p>
        </w:tc>
        <w:tc>
          <w:tcPr>
            <w:tcW w:w="605"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18</w:t>
            </w:r>
          </w:p>
        </w:tc>
        <w:tc>
          <w:tcPr>
            <w:tcW w:w="605"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w:t>
            </w:r>
          </w:p>
        </w:tc>
        <w:tc>
          <w:tcPr>
            <w:tcW w:w="939"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4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4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4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30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77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40</w:t>
            </w:r>
          </w:p>
        </w:tc>
      </w:tr>
      <w:tr w:rsidR="0059595D" w:rsidRPr="00A81252" w:rsidTr="00FC057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91" w:type="dxa"/>
          </w:tcPr>
          <w:p w:rsidR="0059595D" w:rsidRPr="00A81252" w:rsidRDefault="0059595D" w:rsidP="00D11B67">
            <w:pPr>
              <w:jc w:val="left"/>
              <w:rPr>
                <w:rFonts w:cstheme="minorHAnsi"/>
                <w:sz w:val="16"/>
                <w:szCs w:val="16"/>
              </w:rPr>
            </w:pPr>
            <w:r w:rsidRPr="00A81252">
              <w:rPr>
                <w:rFonts w:cstheme="minorHAnsi"/>
                <w:sz w:val="16"/>
                <w:szCs w:val="16"/>
              </w:rPr>
              <w:t>Part-Time Faculty Percent</w:t>
            </w:r>
          </w:p>
        </w:tc>
        <w:tc>
          <w:tcPr>
            <w:tcW w:w="804"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53%</w:t>
            </w:r>
          </w:p>
        </w:tc>
        <w:tc>
          <w:tcPr>
            <w:tcW w:w="605"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45%</w:t>
            </w:r>
          </w:p>
        </w:tc>
        <w:tc>
          <w:tcPr>
            <w:tcW w:w="605"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3%</w:t>
            </w:r>
          </w:p>
        </w:tc>
        <w:tc>
          <w:tcPr>
            <w:tcW w:w="939"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104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104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104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130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77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r>
      <w:tr w:rsidR="0059595D" w:rsidRPr="00A81252" w:rsidTr="00FC0571">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591" w:type="dxa"/>
          </w:tcPr>
          <w:p w:rsidR="0059595D" w:rsidRPr="00A81252" w:rsidRDefault="0059595D" w:rsidP="00D11B67">
            <w:pPr>
              <w:jc w:val="left"/>
              <w:rPr>
                <w:rFonts w:cstheme="minorHAnsi"/>
                <w:sz w:val="16"/>
                <w:szCs w:val="16"/>
              </w:rPr>
            </w:pPr>
            <w:r w:rsidRPr="00A81252">
              <w:rPr>
                <w:rFonts w:cstheme="minorHAnsi"/>
                <w:sz w:val="16"/>
                <w:szCs w:val="16"/>
              </w:rPr>
              <w:t>Full-Time Faculty Count</w:t>
            </w:r>
          </w:p>
        </w:tc>
        <w:tc>
          <w:tcPr>
            <w:tcW w:w="804"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17</w:t>
            </w:r>
          </w:p>
        </w:tc>
        <w:tc>
          <w:tcPr>
            <w:tcW w:w="605"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49</w:t>
            </w:r>
          </w:p>
        </w:tc>
        <w:tc>
          <w:tcPr>
            <w:tcW w:w="605"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21</w:t>
            </w:r>
          </w:p>
        </w:tc>
        <w:tc>
          <w:tcPr>
            <w:tcW w:w="939"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7</w:t>
            </w:r>
          </w:p>
        </w:tc>
        <w:tc>
          <w:tcPr>
            <w:tcW w:w="104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2</w:t>
            </w:r>
          </w:p>
        </w:tc>
        <w:tc>
          <w:tcPr>
            <w:tcW w:w="104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4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2</w:t>
            </w:r>
          </w:p>
        </w:tc>
        <w:tc>
          <w:tcPr>
            <w:tcW w:w="130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77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98</w:t>
            </w:r>
          </w:p>
        </w:tc>
      </w:tr>
      <w:tr w:rsidR="0059595D" w:rsidRPr="00A81252" w:rsidTr="00FC057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91" w:type="dxa"/>
          </w:tcPr>
          <w:p w:rsidR="0059595D" w:rsidRPr="00A81252" w:rsidRDefault="0059595D" w:rsidP="00D11B67">
            <w:pPr>
              <w:jc w:val="left"/>
              <w:rPr>
                <w:rFonts w:cstheme="minorHAnsi"/>
                <w:sz w:val="16"/>
                <w:szCs w:val="16"/>
              </w:rPr>
            </w:pPr>
            <w:r w:rsidRPr="00A81252">
              <w:rPr>
                <w:rFonts w:cstheme="minorHAnsi"/>
                <w:sz w:val="16"/>
                <w:szCs w:val="16"/>
              </w:rPr>
              <w:t>Full-Time Faculty Percent</w:t>
            </w:r>
          </w:p>
        </w:tc>
        <w:tc>
          <w:tcPr>
            <w:tcW w:w="804"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17%</w:t>
            </w:r>
          </w:p>
        </w:tc>
        <w:tc>
          <w:tcPr>
            <w:tcW w:w="605"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50%</w:t>
            </w:r>
          </w:p>
        </w:tc>
        <w:tc>
          <w:tcPr>
            <w:tcW w:w="605"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21%</w:t>
            </w:r>
          </w:p>
        </w:tc>
        <w:tc>
          <w:tcPr>
            <w:tcW w:w="939"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7%</w:t>
            </w:r>
          </w:p>
        </w:tc>
        <w:tc>
          <w:tcPr>
            <w:tcW w:w="104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2%</w:t>
            </w:r>
          </w:p>
        </w:tc>
        <w:tc>
          <w:tcPr>
            <w:tcW w:w="104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104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2%</w:t>
            </w:r>
          </w:p>
        </w:tc>
        <w:tc>
          <w:tcPr>
            <w:tcW w:w="130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77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100%</w:t>
            </w:r>
          </w:p>
        </w:tc>
      </w:tr>
      <w:tr w:rsidR="0059595D" w:rsidRPr="00A81252" w:rsidTr="00FC0571">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591" w:type="dxa"/>
            <w:shd w:val="clear" w:color="auto" w:fill="FFFF00"/>
          </w:tcPr>
          <w:p w:rsidR="0059595D" w:rsidRPr="00A81252" w:rsidRDefault="0059595D" w:rsidP="00D11B67">
            <w:pPr>
              <w:jc w:val="left"/>
              <w:rPr>
                <w:rFonts w:cstheme="minorHAnsi"/>
                <w:sz w:val="16"/>
                <w:szCs w:val="16"/>
              </w:rPr>
            </w:pPr>
            <w:r w:rsidRPr="00A81252">
              <w:rPr>
                <w:rFonts w:cstheme="minorHAnsi"/>
                <w:sz w:val="16"/>
                <w:szCs w:val="16"/>
              </w:rPr>
              <w:t>All Faculty Count</w:t>
            </w:r>
          </w:p>
        </w:tc>
        <w:tc>
          <w:tcPr>
            <w:tcW w:w="804" w:type="dxa"/>
            <w:shd w:val="clear" w:color="auto" w:fill="FFFF00"/>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38</w:t>
            </w:r>
          </w:p>
        </w:tc>
        <w:tc>
          <w:tcPr>
            <w:tcW w:w="605" w:type="dxa"/>
            <w:shd w:val="clear" w:color="auto" w:fill="FFFF00"/>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67</w:t>
            </w:r>
          </w:p>
        </w:tc>
        <w:tc>
          <w:tcPr>
            <w:tcW w:w="605" w:type="dxa"/>
            <w:shd w:val="clear" w:color="auto" w:fill="FFFF00"/>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22</w:t>
            </w:r>
          </w:p>
        </w:tc>
        <w:tc>
          <w:tcPr>
            <w:tcW w:w="939" w:type="dxa"/>
            <w:shd w:val="clear" w:color="auto" w:fill="FFFF00"/>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7</w:t>
            </w:r>
          </w:p>
        </w:tc>
        <w:tc>
          <w:tcPr>
            <w:tcW w:w="1048" w:type="dxa"/>
            <w:shd w:val="clear" w:color="auto" w:fill="FFFF00"/>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2</w:t>
            </w:r>
          </w:p>
        </w:tc>
        <w:tc>
          <w:tcPr>
            <w:tcW w:w="1048" w:type="dxa"/>
            <w:shd w:val="clear" w:color="auto" w:fill="FFFF00"/>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48" w:type="dxa"/>
            <w:shd w:val="clear" w:color="auto" w:fill="FFFF00"/>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2</w:t>
            </w:r>
          </w:p>
        </w:tc>
        <w:tc>
          <w:tcPr>
            <w:tcW w:w="1308" w:type="dxa"/>
            <w:shd w:val="clear" w:color="auto" w:fill="FFFF00"/>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778" w:type="dxa"/>
            <w:shd w:val="clear" w:color="auto" w:fill="FFFF00"/>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138</w:t>
            </w:r>
          </w:p>
        </w:tc>
      </w:tr>
      <w:tr w:rsidR="0067685F" w:rsidRPr="00A81252" w:rsidTr="00FC057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591" w:type="dxa"/>
            <w:shd w:val="clear" w:color="auto" w:fill="FFFF00"/>
          </w:tcPr>
          <w:p w:rsidR="0059595D" w:rsidRPr="00A81252" w:rsidRDefault="0059595D" w:rsidP="00D11B67">
            <w:pPr>
              <w:jc w:val="left"/>
              <w:rPr>
                <w:rFonts w:cstheme="minorHAnsi"/>
                <w:sz w:val="16"/>
                <w:szCs w:val="16"/>
              </w:rPr>
            </w:pPr>
            <w:r w:rsidRPr="00A81252">
              <w:rPr>
                <w:rFonts w:cstheme="minorHAnsi"/>
                <w:sz w:val="16"/>
                <w:szCs w:val="16"/>
              </w:rPr>
              <w:t>All Faculty Percent</w:t>
            </w:r>
          </w:p>
        </w:tc>
        <w:tc>
          <w:tcPr>
            <w:tcW w:w="804" w:type="dxa"/>
            <w:shd w:val="clear" w:color="auto" w:fill="FFFF00"/>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28%</w:t>
            </w:r>
          </w:p>
        </w:tc>
        <w:tc>
          <w:tcPr>
            <w:tcW w:w="605" w:type="dxa"/>
            <w:shd w:val="clear" w:color="auto" w:fill="FFFF00"/>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49%</w:t>
            </w:r>
          </w:p>
        </w:tc>
        <w:tc>
          <w:tcPr>
            <w:tcW w:w="605" w:type="dxa"/>
            <w:shd w:val="clear" w:color="auto" w:fill="FFFF00"/>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16%</w:t>
            </w:r>
          </w:p>
        </w:tc>
        <w:tc>
          <w:tcPr>
            <w:tcW w:w="939" w:type="dxa"/>
            <w:shd w:val="clear" w:color="auto" w:fill="FFFF00"/>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5%</w:t>
            </w:r>
          </w:p>
        </w:tc>
        <w:tc>
          <w:tcPr>
            <w:tcW w:w="1048" w:type="dxa"/>
            <w:shd w:val="clear" w:color="auto" w:fill="FFFF00"/>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w:t>
            </w:r>
          </w:p>
        </w:tc>
        <w:tc>
          <w:tcPr>
            <w:tcW w:w="1048" w:type="dxa"/>
            <w:shd w:val="clear" w:color="auto" w:fill="FFFF00"/>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1048" w:type="dxa"/>
            <w:shd w:val="clear" w:color="auto" w:fill="FFFF00"/>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w:t>
            </w:r>
          </w:p>
        </w:tc>
        <w:tc>
          <w:tcPr>
            <w:tcW w:w="1308" w:type="dxa"/>
            <w:shd w:val="clear" w:color="auto" w:fill="FFFF00"/>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778" w:type="dxa"/>
            <w:shd w:val="clear" w:color="auto" w:fill="FFFF00"/>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100%</w:t>
            </w:r>
          </w:p>
        </w:tc>
      </w:tr>
    </w:tbl>
    <w:p w:rsidR="00A81252" w:rsidRPr="00A81252" w:rsidRDefault="00A81252" w:rsidP="00784E5E">
      <w:pPr>
        <w:jc w:val="left"/>
        <w:rPr>
          <w:b/>
          <w:sz w:val="28"/>
          <w:szCs w:val="28"/>
          <w:u w:val="single"/>
        </w:rPr>
      </w:pPr>
    </w:p>
    <w:tbl>
      <w:tblPr>
        <w:tblStyle w:val="LightGrid-Accent1"/>
        <w:tblW w:w="0" w:type="auto"/>
        <w:tblLook w:val="04A0" w:firstRow="1" w:lastRow="0" w:firstColumn="1" w:lastColumn="0" w:noHBand="0" w:noVBand="1"/>
      </w:tblPr>
      <w:tblGrid>
        <w:gridCol w:w="2603"/>
        <w:gridCol w:w="808"/>
        <w:gridCol w:w="608"/>
        <w:gridCol w:w="608"/>
        <w:gridCol w:w="943"/>
        <w:gridCol w:w="1053"/>
        <w:gridCol w:w="1053"/>
        <w:gridCol w:w="1053"/>
        <w:gridCol w:w="1314"/>
        <w:gridCol w:w="782"/>
      </w:tblGrid>
      <w:tr w:rsidR="0059595D" w:rsidRPr="00A81252" w:rsidTr="0067685F">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603" w:type="dxa"/>
          </w:tcPr>
          <w:p w:rsidR="0059595D" w:rsidRPr="00A81252" w:rsidRDefault="00A81252" w:rsidP="00D11B67">
            <w:pPr>
              <w:jc w:val="left"/>
              <w:rPr>
                <w:rFonts w:cstheme="minorHAnsi"/>
                <w:sz w:val="16"/>
                <w:szCs w:val="16"/>
              </w:rPr>
            </w:pPr>
            <w:r>
              <w:rPr>
                <w:rFonts w:cstheme="minorHAnsi"/>
                <w:sz w:val="16"/>
                <w:szCs w:val="16"/>
              </w:rPr>
              <w:t>FACULTY QUESTION</w:t>
            </w:r>
            <w:r w:rsidR="0059595D" w:rsidRPr="00A81252">
              <w:rPr>
                <w:rFonts w:cstheme="minorHAnsi"/>
                <w:sz w:val="16"/>
                <w:szCs w:val="16"/>
              </w:rPr>
              <w:t>:</w:t>
            </w:r>
          </w:p>
        </w:tc>
        <w:tc>
          <w:tcPr>
            <w:tcW w:w="8221" w:type="dxa"/>
            <w:gridSpan w:val="9"/>
          </w:tcPr>
          <w:p w:rsidR="0059595D" w:rsidRPr="0037517B" w:rsidRDefault="0059595D" w:rsidP="0059595D">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6"/>
                <w:szCs w:val="16"/>
              </w:rPr>
            </w:pPr>
            <w:r w:rsidRPr="0037517B">
              <w:rPr>
                <w:rFonts w:eastAsia="Times New Roman" w:cstheme="minorHAnsi"/>
                <w:b w:val="0"/>
                <w:color w:val="000000"/>
                <w:sz w:val="16"/>
                <w:szCs w:val="16"/>
              </w:rPr>
              <w:t>About how many hours do you spend in a typical 7-day week on activities other than coursework?</w:t>
            </w:r>
          </w:p>
        </w:tc>
      </w:tr>
      <w:tr w:rsidR="0059595D" w:rsidRPr="00A81252" w:rsidTr="0067685F">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603" w:type="dxa"/>
          </w:tcPr>
          <w:p w:rsidR="0059595D" w:rsidRPr="00A81252" w:rsidRDefault="00B259D2" w:rsidP="00B259D2">
            <w:pPr>
              <w:jc w:val="left"/>
              <w:rPr>
                <w:rFonts w:cstheme="minorHAnsi"/>
                <w:sz w:val="16"/>
                <w:szCs w:val="16"/>
              </w:rPr>
            </w:pPr>
            <w:r>
              <w:rPr>
                <w:rFonts w:cstheme="minorHAnsi"/>
                <w:sz w:val="16"/>
                <w:szCs w:val="16"/>
              </w:rPr>
              <w:t>FACULTY RESPONSE</w:t>
            </w:r>
            <w:r w:rsidR="0059595D" w:rsidRPr="00A81252">
              <w:rPr>
                <w:rFonts w:cstheme="minorHAnsi"/>
                <w:sz w:val="16"/>
                <w:szCs w:val="16"/>
              </w:rPr>
              <w:t>:</w:t>
            </w:r>
          </w:p>
        </w:tc>
        <w:tc>
          <w:tcPr>
            <w:tcW w:w="80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None</w:t>
            </w:r>
          </w:p>
        </w:tc>
        <w:tc>
          <w:tcPr>
            <w:tcW w:w="60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1-4</w:t>
            </w:r>
          </w:p>
        </w:tc>
        <w:tc>
          <w:tcPr>
            <w:tcW w:w="60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5-8</w:t>
            </w:r>
          </w:p>
        </w:tc>
        <w:tc>
          <w:tcPr>
            <w:tcW w:w="943"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9 to 12</w:t>
            </w:r>
          </w:p>
        </w:tc>
        <w:tc>
          <w:tcPr>
            <w:tcW w:w="1053"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13 to 16</w:t>
            </w:r>
          </w:p>
        </w:tc>
        <w:tc>
          <w:tcPr>
            <w:tcW w:w="1053"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17 to 20</w:t>
            </w:r>
          </w:p>
        </w:tc>
        <w:tc>
          <w:tcPr>
            <w:tcW w:w="1053"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21 to 30</w:t>
            </w:r>
          </w:p>
        </w:tc>
        <w:tc>
          <w:tcPr>
            <w:tcW w:w="1314"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31 or more</w:t>
            </w:r>
          </w:p>
        </w:tc>
        <w:tc>
          <w:tcPr>
            <w:tcW w:w="782"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Total</w:t>
            </w:r>
          </w:p>
        </w:tc>
      </w:tr>
      <w:tr w:rsidR="0059595D" w:rsidRPr="00A81252" w:rsidTr="0067685F">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03" w:type="dxa"/>
          </w:tcPr>
          <w:p w:rsidR="0059595D" w:rsidRPr="00A81252" w:rsidRDefault="0059595D" w:rsidP="00D11B67">
            <w:pPr>
              <w:jc w:val="left"/>
              <w:rPr>
                <w:rFonts w:cstheme="minorHAnsi"/>
                <w:sz w:val="16"/>
                <w:szCs w:val="16"/>
              </w:rPr>
            </w:pPr>
            <w:r w:rsidRPr="00A81252">
              <w:rPr>
                <w:rFonts w:cstheme="minorHAnsi"/>
                <w:sz w:val="16"/>
                <w:szCs w:val="16"/>
              </w:rPr>
              <w:t>Part-Time Faculty Count</w:t>
            </w:r>
          </w:p>
        </w:tc>
        <w:tc>
          <w:tcPr>
            <w:tcW w:w="80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30</w:t>
            </w:r>
          </w:p>
        </w:tc>
        <w:tc>
          <w:tcPr>
            <w:tcW w:w="60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11</w:t>
            </w:r>
          </w:p>
        </w:tc>
        <w:tc>
          <w:tcPr>
            <w:tcW w:w="60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943"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53"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53"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53"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314"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782"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41</w:t>
            </w:r>
          </w:p>
        </w:tc>
      </w:tr>
      <w:tr w:rsidR="0059595D" w:rsidRPr="00A81252" w:rsidTr="0067685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03" w:type="dxa"/>
          </w:tcPr>
          <w:p w:rsidR="0059595D" w:rsidRPr="00A81252" w:rsidRDefault="0059595D" w:rsidP="00D11B67">
            <w:pPr>
              <w:jc w:val="left"/>
              <w:rPr>
                <w:rFonts w:cstheme="minorHAnsi"/>
                <w:sz w:val="16"/>
                <w:szCs w:val="16"/>
              </w:rPr>
            </w:pPr>
            <w:r w:rsidRPr="00A81252">
              <w:rPr>
                <w:rFonts w:cstheme="minorHAnsi"/>
                <w:sz w:val="16"/>
                <w:szCs w:val="16"/>
              </w:rPr>
              <w:t>Part-Time Faculty Percent</w:t>
            </w:r>
          </w:p>
        </w:tc>
        <w:tc>
          <w:tcPr>
            <w:tcW w:w="80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73</w:t>
            </w:r>
            <w:r w:rsidR="008734B5" w:rsidRPr="00A81252">
              <w:rPr>
                <w:rFonts w:cstheme="minorHAnsi"/>
                <w:sz w:val="16"/>
                <w:szCs w:val="16"/>
              </w:rPr>
              <w:t>%</w:t>
            </w:r>
          </w:p>
        </w:tc>
        <w:tc>
          <w:tcPr>
            <w:tcW w:w="60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27</w:t>
            </w:r>
          </w:p>
        </w:tc>
        <w:tc>
          <w:tcPr>
            <w:tcW w:w="60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8734B5" w:rsidRPr="00A81252">
              <w:rPr>
                <w:rFonts w:cstheme="minorHAnsi"/>
                <w:sz w:val="16"/>
                <w:szCs w:val="16"/>
              </w:rPr>
              <w:t>%</w:t>
            </w:r>
          </w:p>
        </w:tc>
        <w:tc>
          <w:tcPr>
            <w:tcW w:w="943"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8734B5" w:rsidRPr="00A81252">
              <w:rPr>
                <w:rFonts w:cstheme="minorHAnsi"/>
                <w:sz w:val="16"/>
                <w:szCs w:val="16"/>
              </w:rPr>
              <w:t>%</w:t>
            </w:r>
          </w:p>
        </w:tc>
        <w:tc>
          <w:tcPr>
            <w:tcW w:w="1053"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8734B5" w:rsidRPr="00A81252">
              <w:rPr>
                <w:rFonts w:cstheme="minorHAnsi"/>
                <w:sz w:val="16"/>
                <w:szCs w:val="16"/>
              </w:rPr>
              <w:t>%</w:t>
            </w:r>
          </w:p>
        </w:tc>
        <w:tc>
          <w:tcPr>
            <w:tcW w:w="1053"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8734B5" w:rsidRPr="00A81252">
              <w:rPr>
                <w:rFonts w:cstheme="minorHAnsi"/>
                <w:sz w:val="16"/>
                <w:szCs w:val="16"/>
              </w:rPr>
              <w:t>%</w:t>
            </w:r>
          </w:p>
        </w:tc>
        <w:tc>
          <w:tcPr>
            <w:tcW w:w="1053"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8734B5" w:rsidRPr="00A81252">
              <w:rPr>
                <w:rFonts w:cstheme="minorHAnsi"/>
                <w:sz w:val="16"/>
                <w:szCs w:val="16"/>
              </w:rPr>
              <w:t>%</w:t>
            </w:r>
          </w:p>
        </w:tc>
        <w:tc>
          <w:tcPr>
            <w:tcW w:w="1314"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8734B5" w:rsidRPr="00A81252">
              <w:rPr>
                <w:rFonts w:cstheme="minorHAnsi"/>
                <w:sz w:val="16"/>
                <w:szCs w:val="16"/>
              </w:rPr>
              <w:t>%</w:t>
            </w:r>
          </w:p>
        </w:tc>
        <w:tc>
          <w:tcPr>
            <w:tcW w:w="782"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100</w:t>
            </w:r>
            <w:r w:rsidR="008734B5" w:rsidRPr="00A81252">
              <w:rPr>
                <w:rFonts w:cstheme="minorHAnsi"/>
                <w:sz w:val="16"/>
                <w:szCs w:val="16"/>
              </w:rPr>
              <w:t>%</w:t>
            </w:r>
          </w:p>
        </w:tc>
      </w:tr>
      <w:tr w:rsidR="0059595D" w:rsidRPr="00A81252" w:rsidTr="0067685F">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603" w:type="dxa"/>
          </w:tcPr>
          <w:p w:rsidR="0059595D" w:rsidRPr="00A81252" w:rsidRDefault="0059595D" w:rsidP="00D11B67">
            <w:pPr>
              <w:jc w:val="left"/>
              <w:rPr>
                <w:rFonts w:cstheme="minorHAnsi"/>
                <w:sz w:val="16"/>
                <w:szCs w:val="16"/>
              </w:rPr>
            </w:pPr>
            <w:r w:rsidRPr="00A81252">
              <w:rPr>
                <w:rFonts w:cstheme="minorHAnsi"/>
                <w:sz w:val="16"/>
                <w:szCs w:val="16"/>
              </w:rPr>
              <w:t>Full-Time Faculty Count</w:t>
            </w:r>
          </w:p>
        </w:tc>
        <w:tc>
          <w:tcPr>
            <w:tcW w:w="80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43</w:t>
            </w:r>
          </w:p>
        </w:tc>
        <w:tc>
          <w:tcPr>
            <w:tcW w:w="60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43</w:t>
            </w:r>
          </w:p>
        </w:tc>
        <w:tc>
          <w:tcPr>
            <w:tcW w:w="608"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8</w:t>
            </w:r>
          </w:p>
        </w:tc>
        <w:tc>
          <w:tcPr>
            <w:tcW w:w="943"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w:t>
            </w:r>
          </w:p>
        </w:tc>
        <w:tc>
          <w:tcPr>
            <w:tcW w:w="1053"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4</w:t>
            </w:r>
          </w:p>
        </w:tc>
        <w:tc>
          <w:tcPr>
            <w:tcW w:w="1053"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53"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314"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782" w:type="dxa"/>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99</w:t>
            </w:r>
          </w:p>
        </w:tc>
      </w:tr>
      <w:tr w:rsidR="0059595D" w:rsidRPr="00A81252" w:rsidTr="0067685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03" w:type="dxa"/>
          </w:tcPr>
          <w:p w:rsidR="0059595D" w:rsidRPr="00A81252" w:rsidRDefault="0059595D" w:rsidP="00D11B67">
            <w:pPr>
              <w:jc w:val="left"/>
              <w:rPr>
                <w:rFonts w:cstheme="minorHAnsi"/>
                <w:sz w:val="16"/>
                <w:szCs w:val="16"/>
              </w:rPr>
            </w:pPr>
            <w:r w:rsidRPr="00A81252">
              <w:rPr>
                <w:rFonts w:cstheme="minorHAnsi"/>
                <w:sz w:val="16"/>
                <w:szCs w:val="16"/>
              </w:rPr>
              <w:t>Full-Time Faculty Percent</w:t>
            </w:r>
          </w:p>
        </w:tc>
        <w:tc>
          <w:tcPr>
            <w:tcW w:w="80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43</w:t>
            </w:r>
            <w:r w:rsidR="008734B5" w:rsidRPr="00A81252">
              <w:rPr>
                <w:rFonts w:cstheme="minorHAnsi"/>
                <w:sz w:val="16"/>
                <w:szCs w:val="16"/>
              </w:rPr>
              <w:t>%</w:t>
            </w:r>
          </w:p>
        </w:tc>
        <w:tc>
          <w:tcPr>
            <w:tcW w:w="608" w:type="dxa"/>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43</w:t>
            </w:r>
            <w:r w:rsidR="008734B5" w:rsidRPr="00A81252">
              <w:rPr>
                <w:rFonts w:cstheme="minorHAnsi"/>
                <w:sz w:val="16"/>
                <w:szCs w:val="16"/>
              </w:rPr>
              <w:t>%</w:t>
            </w:r>
          </w:p>
        </w:tc>
        <w:tc>
          <w:tcPr>
            <w:tcW w:w="608" w:type="dxa"/>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8%</w:t>
            </w:r>
          </w:p>
        </w:tc>
        <w:tc>
          <w:tcPr>
            <w:tcW w:w="943" w:type="dxa"/>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w:t>
            </w:r>
          </w:p>
        </w:tc>
        <w:tc>
          <w:tcPr>
            <w:tcW w:w="1053" w:type="dxa"/>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4%</w:t>
            </w:r>
          </w:p>
        </w:tc>
        <w:tc>
          <w:tcPr>
            <w:tcW w:w="1053" w:type="dxa"/>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1053" w:type="dxa"/>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1314" w:type="dxa"/>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782" w:type="dxa"/>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100%</w:t>
            </w:r>
          </w:p>
        </w:tc>
      </w:tr>
      <w:tr w:rsidR="0059595D" w:rsidRPr="00A81252" w:rsidTr="0067685F">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603" w:type="dxa"/>
            <w:shd w:val="clear" w:color="auto" w:fill="FFFF00"/>
          </w:tcPr>
          <w:p w:rsidR="0059595D" w:rsidRPr="00A81252" w:rsidRDefault="0059595D" w:rsidP="00D11B67">
            <w:pPr>
              <w:jc w:val="left"/>
              <w:rPr>
                <w:rFonts w:cstheme="minorHAnsi"/>
                <w:sz w:val="16"/>
                <w:szCs w:val="16"/>
              </w:rPr>
            </w:pPr>
            <w:r w:rsidRPr="00A81252">
              <w:rPr>
                <w:rFonts w:cstheme="minorHAnsi"/>
                <w:sz w:val="16"/>
                <w:szCs w:val="16"/>
              </w:rPr>
              <w:t>All Faculty Count</w:t>
            </w:r>
          </w:p>
        </w:tc>
        <w:tc>
          <w:tcPr>
            <w:tcW w:w="808" w:type="dxa"/>
            <w:shd w:val="clear" w:color="auto" w:fill="FFFF00"/>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73</w:t>
            </w:r>
          </w:p>
        </w:tc>
        <w:tc>
          <w:tcPr>
            <w:tcW w:w="608" w:type="dxa"/>
            <w:shd w:val="clear" w:color="auto" w:fill="FFFF00"/>
          </w:tcPr>
          <w:p w:rsidR="0059595D" w:rsidRPr="00A81252" w:rsidRDefault="0059595D"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54</w:t>
            </w:r>
          </w:p>
        </w:tc>
        <w:tc>
          <w:tcPr>
            <w:tcW w:w="608" w:type="dxa"/>
            <w:shd w:val="clear" w:color="auto" w:fill="FFFF00"/>
          </w:tcPr>
          <w:p w:rsidR="0059595D"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8</w:t>
            </w:r>
          </w:p>
        </w:tc>
        <w:tc>
          <w:tcPr>
            <w:tcW w:w="943" w:type="dxa"/>
            <w:shd w:val="clear" w:color="auto" w:fill="FFFF00"/>
          </w:tcPr>
          <w:p w:rsidR="0059595D"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w:t>
            </w:r>
          </w:p>
        </w:tc>
        <w:tc>
          <w:tcPr>
            <w:tcW w:w="1053" w:type="dxa"/>
            <w:shd w:val="clear" w:color="auto" w:fill="FFFF00"/>
          </w:tcPr>
          <w:p w:rsidR="0059595D"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4</w:t>
            </w:r>
          </w:p>
        </w:tc>
        <w:tc>
          <w:tcPr>
            <w:tcW w:w="1053" w:type="dxa"/>
            <w:shd w:val="clear" w:color="auto" w:fill="FFFF00"/>
          </w:tcPr>
          <w:p w:rsidR="0059595D"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53" w:type="dxa"/>
            <w:shd w:val="clear" w:color="auto" w:fill="FFFF00"/>
          </w:tcPr>
          <w:p w:rsidR="0059595D"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314" w:type="dxa"/>
            <w:shd w:val="clear" w:color="auto" w:fill="FFFF00"/>
          </w:tcPr>
          <w:p w:rsidR="0059595D"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782" w:type="dxa"/>
            <w:shd w:val="clear" w:color="auto" w:fill="FFFF00"/>
          </w:tcPr>
          <w:p w:rsidR="0059595D"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140</w:t>
            </w:r>
          </w:p>
        </w:tc>
      </w:tr>
      <w:tr w:rsidR="0067685F" w:rsidRPr="00A81252" w:rsidTr="0067685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603" w:type="dxa"/>
            <w:shd w:val="clear" w:color="auto" w:fill="FFFF00"/>
          </w:tcPr>
          <w:p w:rsidR="0059595D" w:rsidRPr="00A81252" w:rsidRDefault="0059595D" w:rsidP="00D11B67">
            <w:pPr>
              <w:jc w:val="left"/>
              <w:rPr>
                <w:rFonts w:cstheme="minorHAnsi"/>
                <w:sz w:val="16"/>
                <w:szCs w:val="16"/>
              </w:rPr>
            </w:pPr>
            <w:r w:rsidRPr="00A81252">
              <w:rPr>
                <w:rFonts w:cstheme="minorHAnsi"/>
                <w:sz w:val="16"/>
                <w:szCs w:val="16"/>
              </w:rPr>
              <w:t>All Faculty Percent</w:t>
            </w:r>
          </w:p>
        </w:tc>
        <w:tc>
          <w:tcPr>
            <w:tcW w:w="808" w:type="dxa"/>
            <w:shd w:val="clear" w:color="auto" w:fill="FFFF00"/>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52%</w:t>
            </w:r>
          </w:p>
        </w:tc>
        <w:tc>
          <w:tcPr>
            <w:tcW w:w="608" w:type="dxa"/>
            <w:shd w:val="clear" w:color="auto" w:fill="FFFF00"/>
          </w:tcPr>
          <w:p w:rsidR="0059595D" w:rsidRPr="00A81252" w:rsidRDefault="0059595D"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39</w:t>
            </w:r>
            <w:r w:rsidR="008734B5" w:rsidRPr="00A81252">
              <w:rPr>
                <w:rFonts w:cstheme="minorHAnsi"/>
                <w:sz w:val="16"/>
                <w:szCs w:val="16"/>
              </w:rPr>
              <w:t>%</w:t>
            </w:r>
          </w:p>
        </w:tc>
        <w:tc>
          <w:tcPr>
            <w:tcW w:w="608" w:type="dxa"/>
            <w:shd w:val="clear" w:color="auto" w:fill="FFFF00"/>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6%</w:t>
            </w:r>
          </w:p>
        </w:tc>
        <w:tc>
          <w:tcPr>
            <w:tcW w:w="943" w:type="dxa"/>
            <w:shd w:val="clear" w:color="auto" w:fill="FFFF00"/>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w:t>
            </w:r>
          </w:p>
        </w:tc>
        <w:tc>
          <w:tcPr>
            <w:tcW w:w="1053" w:type="dxa"/>
            <w:shd w:val="clear" w:color="auto" w:fill="FFFF00"/>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3%</w:t>
            </w:r>
          </w:p>
        </w:tc>
        <w:tc>
          <w:tcPr>
            <w:tcW w:w="1053" w:type="dxa"/>
            <w:shd w:val="clear" w:color="auto" w:fill="FFFF00"/>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1053" w:type="dxa"/>
            <w:shd w:val="clear" w:color="auto" w:fill="FFFF00"/>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1314" w:type="dxa"/>
            <w:shd w:val="clear" w:color="auto" w:fill="FFFF00"/>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p>
        </w:tc>
        <w:tc>
          <w:tcPr>
            <w:tcW w:w="782" w:type="dxa"/>
            <w:shd w:val="clear" w:color="auto" w:fill="FFFF00"/>
          </w:tcPr>
          <w:p w:rsidR="0059595D"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100%</w:t>
            </w:r>
          </w:p>
        </w:tc>
      </w:tr>
    </w:tbl>
    <w:p w:rsidR="008734B5" w:rsidRPr="00A81252" w:rsidRDefault="008734B5" w:rsidP="00784E5E">
      <w:pPr>
        <w:jc w:val="left"/>
        <w:rPr>
          <w:rFonts w:cstheme="minorHAnsi"/>
          <w:b/>
          <w:color w:val="FF0000"/>
          <w:sz w:val="16"/>
          <w:szCs w:val="16"/>
        </w:rPr>
      </w:pPr>
    </w:p>
    <w:p w:rsidR="008734B5" w:rsidRPr="00A81252" w:rsidRDefault="008734B5" w:rsidP="00784E5E">
      <w:pPr>
        <w:jc w:val="left"/>
        <w:rPr>
          <w:rFonts w:cstheme="minorHAnsi"/>
          <w:b/>
          <w:color w:val="FF0000"/>
          <w:sz w:val="16"/>
          <w:szCs w:val="16"/>
        </w:rPr>
      </w:pPr>
    </w:p>
    <w:tbl>
      <w:tblPr>
        <w:tblStyle w:val="LightGrid-Accent1"/>
        <w:tblW w:w="0" w:type="auto"/>
        <w:tblLook w:val="04A0" w:firstRow="1" w:lastRow="0" w:firstColumn="1" w:lastColumn="0" w:noHBand="0" w:noVBand="1"/>
      </w:tblPr>
      <w:tblGrid>
        <w:gridCol w:w="2609"/>
        <w:gridCol w:w="810"/>
        <w:gridCol w:w="610"/>
        <w:gridCol w:w="610"/>
        <w:gridCol w:w="945"/>
        <w:gridCol w:w="1055"/>
        <w:gridCol w:w="1055"/>
        <w:gridCol w:w="1055"/>
        <w:gridCol w:w="1317"/>
        <w:gridCol w:w="784"/>
      </w:tblGrid>
      <w:tr w:rsidR="008734B5" w:rsidRPr="00A81252" w:rsidTr="0067685F">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609" w:type="dxa"/>
          </w:tcPr>
          <w:p w:rsidR="008734B5" w:rsidRPr="00A81252" w:rsidRDefault="00A81252" w:rsidP="00A81252">
            <w:pPr>
              <w:jc w:val="left"/>
              <w:rPr>
                <w:rFonts w:cstheme="minorHAnsi"/>
                <w:sz w:val="16"/>
                <w:szCs w:val="16"/>
              </w:rPr>
            </w:pPr>
            <w:r>
              <w:rPr>
                <w:rFonts w:cstheme="minorHAnsi"/>
                <w:sz w:val="16"/>
                <w:szCs w:val="16"/>
              </w:rPr>
              <w:t>FACULTY QUESTION:</w:t>
            </w:r>
          </w:p>
        </w:tc>
        <w:tc>
          <w:tcPr>
            <w:tcW w:w="8240" w:type="dxa"/>
            <w:gridSpan w:val="9"/>
          </w:tcPr>
          <w:p w:rsidR="008734B5" w:rsidRPr="0037517B" w:rsidRDefault="008734B5" w:rsidP="00D11B67">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6"/>
                <w:szCs w:val="16"/>
              </w:rPr>
            </w:pPr>
            <w:r w:rsidRPr="0037517B">
              <w:rPr>
                <w:rFonts w:eastAsia="Times New Roman" w:cstheme="minorHAnsi"/>
                <w:b w:val="0"/>
                <w:color w:val="000000"/>
                <w:sz w:val="16"/>
                <w:szCs w:val="16"/>
              </w:rPr>
              <w:t>About how many hours do you spend in a typical 7-day week involved in other interactions with students outside the classroom?</w:t>
            </w:r>
          </w:p>
        </w:tc>
      </w:tr>
      <w:tr w:rsidR="008734B5" w:rsidRPr="00A81252" w:rsidTr="0067685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609" w:type="dxa"/>
          </w:tcPr>
          <w:p w:rsidR="008734B5" w:rsidRPr="00A81252" w:rsidRDefault="00B259D2" w:rsidP="00D11B67">
            <w:pPr>
              <w:jc w:val="left"/>
              <w:rPr>
                <w:rFonts w:cstheme="minorHAnsi"/>
                <w:sz w:val="16"/>
                <w:szCs w:val="16"/>
              </w:rPr>
            </w:pPr>
            <w:r>
              <w:rPr>
                <w:rFonts w:cstheme="minorHAnsi"/>
                <w:sz w:val="16"/>
                <w:szCs w:val="16"/>
              </w:rPr>
              <w:t>FACULTY RESPONSE</w:t>
            </w:r>
            <w:r w:rsidR="008734B5" w:rsidRPr="00A81252">
              <w:rPr>
                <w:rFonts w:cstheme="minorHAnsi"/>
                <w:sz w:val="16"/>
                <w:szCs w:val="16"/>
              </w:rPr>
              <w:t>:</w:t>
            </w:r>
          </w:p>
        </w:tc>
        <w:tc>
          <w:tcPr>
            <w:tcW w:w="810"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None</w:t>
            </w:r>
          </w:p>
        </w:tc>
        <w:tc>
          <w:tcPr>
            <w:tcW w:w="610"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1-4</w:t>
            </w:r>
          </w:p>
        </w:tc>
        <w:tc>
          <w:tcPr>
            <w:tcW w:w="610"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5-8</w:t>
            </w:r>
          </w:p>
        </w:tc>
        <w:tc>
          <w:tcPr>
            <w:tcW w:w="94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9 to 12</w:t>
            </w:r>
          </w:p>
        </w:tc>
        <w:tc>
          <w:tcPr>
            <w:tcW w:w="105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13 to 16</w:t>
            </w:r>
          </w:p>
        </w:tc>
        <w:tc>
          <w:tcPr>
            <w:tcW w:w="105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17 to 20</w:t>
            </w:r>
          </w:p>
        </w:tc>
        <w:tc>
          <w:tcPr>
            <w:tcW w:w="105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21 to 30</w:t>
            </w:r>
          </w:p>
        </w:tc>
        <w:tc>
          <w:tcPr>
            <w:tcW w:w="1317"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31 or more</w:t>
            </w:r>
          </w:p>
        </w:tc>
        <w:tc>
          <w:tcPr>
            <w:tcW w:w="784"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81252">
              <w:rPr>
                <w:rFonts w:cstheme="minorHAnsi"/>
                <w:b/>
                <w:sz w:val="16"/>
                <w:szCs w:val="16"/>
              </w:rPr>
              <w:t>Total</w:t>
            </w:r>
          </w:p>
        </w:tc>
      </w:tr>
      <w:tr w:rsidR="008734B5" w:rsidRPr="00A81252" w:rsidTr="0067685F">
        <w:trPr>
          <w:cnfStyle w:val="000000010000" w:firstRow="0" w:lastRow="0" w:firstColumn="0" w:lastColumn="0" w:oddVBand="0" w:evenVBand="0" w:oddHBand="0" w:evenHBand="1"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609" w:type="dxa"/>
          </w:tcPr>
          <w:p w:rsidR="008734B5" w:rsidRPr="00A81252" w:rsidRDefault="008734B5" w:rsidP="00D11B67">
            <w:pPr>
              <w:jc w:val="left"/>
              <w:rPr>
                <w:rFonts w:cstheme="minorHAnsi"/>
                <w:sz w:val="16"/>
                <w:szCs w:val="16"/>
              </w:rPr>
            </w:pPr>
            <w:r w:rsidRPr="00A81252">
              <w:rPr>
                <w:rFonts w:cstheme="minorHAnsi"/>
                <w:sz w:val="16"/>
                <w:szCs w:val="16"/>
              </w:rPr>
              <w:t>Part-Time Faculty Count</w:t>
            </w:r>
          </w:p>
        </w:tc>
        <w:tc>
          <w:tcPr>
            <w:tcW w:w="810"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21</w:t>
            </w:r>
          </w:p>
        </w:tc>
        <w:tc>
          <w:tcPr>
            <w:tcW w:w="610"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20</w:t>
            </w:r>
          </w:p>
        </w:tc>
        <w:tc>
          <w:tcPr>
            <w:tcW w:w="610"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945"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55"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55"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055"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1317"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784"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41</w:t>
            </w:r>
          </w:p>
        </w:tc>
      </w:tr>
      <w:tr w:rsidR="008734B5" w:rsidRPr="00A81252" w:rsidTr="0067685F">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09" w:type="dxa"/>
          </w:tcPr>
          <w:p w:rsidR="008734B5" w:rsidRPr="00A81252" w:rsidRDefault="008734B5" w:rsidP="00D11B67">
            <w:pPr>
              <w:jc w:val="left"/>
              <w:rPr>
                <w:rFonts w:cstheme="minorHAnsi"/>
                <w:sz w:val="16"/>
                <w:szCs w:val="16"/>
              </w:rPr>
            </w:pPr>
            <w:r w:rsidRPr="00A81252">
              <w:rPr>
                <w:rFonts w:cstheme="minorHAnsi"/>
                <w:sz w:val="16"/>
                <w:szCs w:val="16"/>
              </w:rPr>
              <w:t>Part-Time Faculty Percent</w:t>
            </w:r>
          </w:p>
        </w:tc>
        <w:tc>
          <w:tcPr>
            <w:tcW w:w="810"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51</w:t>
            </w:r>
            <w:r w:rsidR="00A81252" w:rsidRPr="00A81252">
              <w:rPr>
                <w:rFonts w:cstheme="minorHAnsi"/>
                <w:sz w:val="16"/>
                <w:szCs w:val="16"/>
              </w:rPr>
              <w:t>%</w:t>
            </w:r>
          </w:p>
        </w:tc>
        <w:tc>
          <w:tcPr>
            <w:tcW w:w="610"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49</w:t>
            </w:r>
            <w:r w:rsidR="00A81252" w:rsidRPr="00A81252">
              <w:rPr>
                <w:rFonts w:cstheme="minorHAnsi"/>
                <w:sz w:val="16"/>
                <w:szCs w:val="16"/>
              </w:rPr>
              <w:t>%</w:t>
            </w:r>
          </w:p>
        </w:tc>
        <w:tc>
          <w:tcPr>
            <w:tcW w:w="610"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A81252" w:rsidRPr="00A81252">
              <w:rPr>
                <w:rFonts w:cstheme="minorHAnsi"/>
                <w:sz w:val="16"/>
                <w:szCs w:val="16"/>
              </w:rPr>
              <w:t>%</w:t>
            </w:r>
          </w:p>
        </w:tc>
        <w:tc>
          <w:tcPr>
            <w:tcW w:w="94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A81252" w:rsidRPr="00A81252">
              <w:rPr>
                <w:rFonts w:cstheme="minorHAnsi"/>
                <w:sz w:val="16"/>
                <w:szCs w:val="16"/>
              </w:rPr>
              <w:t>%</w:t>
            </w:r>
          </w:p>
        </w:tc>
        <w:tc>
          <w:tcPr>
            <w:tcW w:w="105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A81252" w:rsidRPr="00A81252">
              <w:rPr>
                <w:rFonts w:cstheme="minorHAnsi"/>
                <w:sz w:val="16"/>
                <w:szCs w:val="16"/>
              </w:rPr>
              <w:t>%</w:t>
            </w:r>
          </w:p>
        </w:tc>
        <w:tc>
          <w:tcPr>
            <w:tcW w:w="105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A81252" w:rsidRPr="00A81252">
              <w:rPr>
                <w:rFonts w:cstheme="minorHAnsi"/>
                <w:sz w:val="16"/>
                <w:szCs w:val="16"/>
              </w:rPr>
              <w:t>%</w:t>
            </w:r>
          </w:p>
        </w:tc>
        <w:tc>
          <w:tcPr>
            <w:tcW w:w="105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A81252" w:rsidRPr="00A81252">
              <w:rPr>
                <w:rFonts w:cstheme="minorHAnsi"/>
                <w:sz w:val="16"/>
                <w:szCs w:val="16"/>
              </w:rPr>
              <w:t>%</w:t>
            </w:r>
          </w:p>
        </w:tc>
        <w:tc>
          <w:tcPr>
            <w:tcW w:w="1317"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A81252" w:rsidRPr="00A81252">
              <w:rPr>
                <w:rFonts w:cstheme="minorHAnsi"/>
                <w:sz w:val="16"/>
                <w:szCs w:val="16"/>
              </w:rPr>
              <w:t>%</w:t>
            </w:r>
          </w:p>
        </w:tc>
        <w:tc>
          <w:tcPr>
            <w:tcW w:w="784"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100</w:t>
            </w:r>
            <w:r w:rsidR="00A81252" w:rsidRPr="00A81252">
              <w:rPr>
                <w:rFonts w:cstheme="minorHAnsi"/>
                <w:sz w:val="16"/>
                <w:szCs w:val="16"/>
              </w:rPr>
              <w:t>%</w:t>
            </w:r>
          </w:p>
        </w:tc>
      </w:tr>
      <w:tr w:rsidR="008734B5" w:rsidRPr="00A81252" w:rsidTr="0067685F">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09" w:type="dxa"/>
          </w:tcPr>
          <w:p w:rsidR="008734B5" w:rsidRPr="00A81252" w:rsidRDefault="008734B5" w:rsidP="00D11B67">
            <w:pPr>
              <w:jc w:val="left"/>
              <w:rPr>
                <w:rFonts w:cstheme="minorHAnsi"/>
                <w:sz w:val="16"/>
                <w:szCs w:val="16"/>
              </w:rPr>
            </w:pPr>
            <w:r w:rsidRPr="00A81252">
              <w:rPr>
                <w:rFonts w:cstheme="minorHAnsi"/>
                <w:sz w:val="16"/>
                <w:szCs w:val="16"/>
              </w:rPr>
              <w:t>Full-Time Faculty Count</w:t>
            </w:r>
          </w:p>
        </w:tc>
        <w:tc>
          <w:tcPr>
            <w:tcW w:w="810"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19</w:t>
            </w:r>
          </w:p>
        </w:tc>
        <w:tc>
          <w:tcPr>
            <w:tcW w:w="610"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59</w:t>
            </w:r>
          </w:p>
        </w:tc>
        <w:tc>
          <w:tcPr>
            <w:tcW w:w="610"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13</w:t>
            </w:r>
          </w:p>
        </w:tc>
        <w:tc>
          <w:tcPr>
            <w:tcW w:w="945"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5</w:t>
            </w:r>
          </w:p>
        </w:tc>
        <w:tc>
          <w:tcPr>
            <w:tcW w:w="1055"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w:t>
            </w:r>
          </w:p>
        </w:tc>
        <w:tc>
          <w:tcPr>
            <w:tcW w:w="1055"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w:t>
            </w:r>
          </w:p>
        </w:tc>
        <w:tc>
          <w:tcPr>
            <w:tcW w:w="1055"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w:t>
            </w:r>
          </w:p>
        </w:tc>
        <w:tc>
          <w:tcPr>
            <w:tcW w:w="1317"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784" w:type="dxa"/>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99</w:t>
            </w:r>
          </w:p>
        </w:tc>
      </w:tr>
      <w:tr w:rsidR="008734B5" w:rsidRPr="00A81252" w:rsidTr="0067685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609" w:type="dxa"/>
          </w:tcPr>
          <w:p w:rsidR="008734B5" w:rsidRPr="00A81252" w:rsidRDefault="008734B5" w:rsidP="00D11B67">
            <w:pPr>
              <w:jc w:val="left"/>
              <w:rPr>
                <w:rFonts w:cstheme="minorHAnsi"/>
                <w:sz w:val="16"/>
                <w:szCs w:val="16"/>
              </w:rPr>
            </w:pPr>
            <w:r w:rsidRPr="00A81252">
              <w:rPr>
                <w:rFonts w:cstheme="minorHAnsi"/>
                <w:sz w:val="16"/>
                <w:szCs w:val="16"/>
              </w:rPr>
              <w:t>Full-Time Faculty Percent</w:t>
            </w:r>
          </w:p>
        </w:tc>
        <w:tc>
          <w:tcPr>
            <w:tcW w:w="810"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19</w:t>
            </w:r>
            <w:r w:rsidR="00A81252" w:rsidRPr="00A81252">
              <w:rPr>
                <w:rFonts w:cstheme="minorHAnsi"/>
                <w:sz w:val="16"/>
                <w:szCs w:val="16"/>
              </w:rPr>
              <w:t>%</w:t>
            </w:r>
          </w:p>
        </w:tc>
        <w:tc>
          <w:tcPr>
            <w:tcW w:w="610"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60</w:t>
            </w:r>
            <w:r w:rsidR="00A81252" w:rsidRPr="00A81252">
              <w:rPr>
                <w:rFonts w:cstheme="minorHAnsi"/>
                <w:sz w:val="16"/>
                <w:szCs w:val="16"/>
              </w:rPr>
              <w:t>%</w:t>
            </w:r>
          </w:p>
        </w:tc>
        <w:tc>
          <w:tcPr>
            <w:tcW w:w="610"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13</w:t>
            </w:r>
            <w:r w:rsidR="00A81252" w:rsidRPr="00A81252">
              <w:rPr>
                <w:rFonts w:cstheme="minorHAnsi"/>
                <w:sz w:val="16"/>
                <w:szCs w:val="16"/>
              </w:rPr>
              <w:t>%</w:t>
            </w:r>
          </w:p>
        </w:tc>
        <w:tc>
          <w:tcPr>
            <w:tcW w:w="94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5</w:t>
            </w:r>
            <w:r w:rsidR="00A81252" w:rsidRPr="00A81252">
              <w:rPr>
                <w:rFonts w:cstheme="minorHAnsi"/>
                <w:sz w:val="16"/>
                <w:szCs w:val="16"/>
              </w:rPr>
              <w:t>%</w:t>
            </w:r>
          </w:p>
        </w:tc>
        <w:tc>
          <w:tcPr>
            <w:tcW w:w="105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w:t>
            </w:r>
            <w:r w:rsidR="00A81252" w:rsidRPr="00A81252">
              <w:rPr>
                <w:rFonts w:cstheme="minorHAnsi"/>
                <w:sz w:val="16"/>
                <w:szCs w:val="16"/>
              </w:rPr>
              <w:t>%</w:t>
            </w:r>
          </w:p>
        </w:tc>
        <w:tc>
          <w:tcPr>
            <w:tcW w:w="105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w:t>
            </w:r>
            <w:r w:rsidR="00A81252" w:rsidRPr="00A81252">
              <w:rPr>
                <w:rFonts w:cstheme="minorHAnsi"/>
                <w:sz w:val="16"/>
                <w:szCs w:val="16"/>
              </w:rPr>
              <w:t>%</w:t>
            </w:r>
          </w:p>
        </w:tc>
        <w:tc>
          <w:tcPr>
            <w:tcW w:w="1055"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w:t>
            </w:r>
            <w:r w:rsidR="00A81252" w:rsidRPr="00A81252">
              <w:rPr>
                <w:rFonts w:cstheme="minorHAnsi"/>
                <w:sz w:val="16"/>
                <w:szCs w:val="16"/>
              </w:rPr>
              <w:t>%</w:t>
            </w:r>
          </w:p>
        </w:tc>
        <w:tc>
          <w:tcPr>
            <w:tcW w:w="1317"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A81252" w:rsidRPr="00A81252">
              <w:rPr>
                <w:rFonts w:cstheme="minorHAnsi"/>
                <w:sz w:val="16"/>
                <w:szCs w:val="16"/>
              </w:rPr>
              <w:t>%</w:t>
            </w:r>
          </w:p>
        </w:tc>
        <w:tc>
          <w:tcPr>
            <w:tcW w:w="784" w:type="dxa"/>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100</w:t>
            </w:r>
            <w:r w:rsidR="00A81252" w:rsidRPr="00A81252">
              <w:rPr>
                <w:rFonts w:cstheme="minorHAnsi"/>
                <w:sz w:val="16"/>
                <w:szCs w:val="16"/>
              </w:rPr>
              <w:t>%</w:t>
            </w:r>
          </w:p>
        </w:tc>
      </w:tr>
      <w:tr w:rsidR="008734B5" w:rsidRPr="00A81252" w:rsidTr="0067685F">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09" w:type="dxa"/>
            <w:shd w:val="clear" w:color="auto" w:fill="FFFF00"/>
          </w:tcPr>
          <w:p w:rsidR="008734B5" w:rsidRPr="00A81252" w:rsidRDefault="008734B5" w:rsidP="00D11B67">
            <w:pPr>
              <w:jc w:val="left"/>
              <w:rPr>
                <w:rFonts w:cstheme="minorHAnsi"/>
                <w:sz w:val="16"/>
                <w:szCs w:val="16"/>
              </w:rPr>
            </w:pPr>
            <w:r w:rsidRPr="00A81252">
              <w:rPr>
                <w:rFonts w:cstheme="minorHAnsi"/>
                <w:sz w:val="16"/>
                <w:szCs w:val="16"/>
              </w:rPr>
              <w:t>All Faculty Count</w:t>
            </w:r>
          </w:p>
        </w:tc>
        <w:tc>
          <w:tcPr>
            <w:tcW w:w="810" w:type="dxa"/>
            <w:shd w:val="clear" w:color="auto" w:fill="FFFF00"/>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40</w:t>
            </w:r>
          </w:p>
        </w:tc>
        <w:tc>
          <w:tcPr>
            <w:tcW w:w="610" w:type="dxa"/>
            <w:shd w:val="clear" w:color="auto" w:fill="FFFF00"/>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79</w:t>
            </w:r>
          </w:p>
        </w:tc>
        <w:tc>
          <w:tcPr>
            <w:tcW w:w="610" w:type="dxa"/>
            <w:shd w:val="clear" w:color="auto" w:fill="FFFF00"/>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13</w:t>
            </w:r>
          </w:p>
        </w:tc>
        <w:tc>
          <w:tcPr>
            <w:tcW w:w="945" w:type="dxa"/>
            <w:shd w:val="clear" w:color="auto" w:fill="FFFF00"/>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5</w:t>
            </w:r>
          </w:p>
        </w:tc>
        <w:tc>
          <w:tcPr>
            <w:tcW w:w="1055" w:type="dxa"/>
            <w:shd w:val="clear" w:color="auto" w:fill="FFFF00"/>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w:t>
            </w:r>
          </w:p>
        </w:tc>
        <w:tc>
          <w:tcPr>
            <w:tcW w:w="1055" w:type="dxa"/>
            <w:shd w:val="clear" w:color="auto" w:fill="FFFF00"/>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w:t>
            </w:r>
          </w:p>
        </w:tc>
        <w:tc>
          <w:tcPr>
            <w:tcW w:w="1055" w:type="dxa"/>
            <w:shd w:val="clear" w:color="auto" w:fill="FFFF00"/>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w:t>
            </w:r>
          </w:p>
        </w:tc>
        <w:tc>
          <w:tcPr>
            <w:tcW w:w="1317" w:type="dxa"/>
            <w:shd w:val="clear" w:color="auto" w:fill="FFFF00"/>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0</w:t>
            </w:r>
          </w:p>
        </w:tc>
        <w:tc>
          <w:tcPr>
            <w:tcW w:w="784" w:type="dxa"/>
            <w:shd w:val="clear" w:color="auto" w:fill="FFFF00"/>
          </w:tcPr>
          <w:p w:rsidR="008734B5" w:rsidRPr="00A81252" w:rsidRDefault="008734B5" w:rsidP="00D11B67">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81252">
              <w:rPr>
                <w:rFonts w:cstheme="minorHAnsi"/>
                <w:sz w:val="16"/>
                <w:szCs w:val="16"/>
              </w:rPr>
              <w:t>140</w:t>
            </w:r>
          </w:p>
        </w:tc>
      </w:tr>
      <w:tr w:rsidR="0067685F" w:rsidRPr="00A81252" w:rsidTr="0067685F">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09" w:type="dxa"/>
            <w:shd w:val="clear" w:color="auto" w:fill="FFFF00"/>
          </w:tcPr>
          <w:p w:rsidR="008734B5" w:rsidRPr="00A81252" w:rsidRDefault="008734B5" w:rsidP="00D11B67">
            <w:pPr>
              <w:jc w:val="left"/>
              <w:rPr>
                <w:rFonts w:cstheme="minorHAnsi"/>
                <w:sz w:val="16"/>
                <w:szCs w:val="16"/>
              </w:rPr>
            </w:pPr>
            <w:r w:rsidRPr="00A81252">
              <w:rPr>
                <w:rFonts w:cstheme="minorHAnsi"/>
                <w:sz w:val="16"/>
                <w:szCs w:val="16"/>
              </w:rPr>
              <w:t>All Faculty Percent</w:t>
            </w:r>
          </w:p>
        </w:tc>
        <w:tc>
          <w:tcPr>
            <w:tcW w:w="810" w:type="dxa"/>
            <w:shd w:val="clear" w:color="auto" w:fill="FFFF00"/>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29</w:t>
            </w:r>
            <w:r w:rsidR="00A81252" w:rsidRPr="00A81252">
              <w:rPr>
                <w:rFonts w:cstheme="minorHAnsi"/>
                <w:sz w:val="16"/>
                <w:szCs w:val="16"/>
              </w:rPr>
              <w:t>%</w:t>
            </w:r>
          </w:p>
        </w:tc>
        <w:tc>
          <w:tcPr>
            <w:tcW w:w="610" w:type="dxa"/>
            <w:shd w:val="clear" w:color="auto" w:fill="FFFF00"/>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56</w:t>
            </w:r>
            <w:r w:rsidR="00A81252" w:rsidRPr="00A81252">
              <w:rPr>
                <w:rFonts w:cstheme="minorHAnsi"/>
                <w:sz w:val="16"/>
                <w:szCs w:val="16"/>
              </w:rPr>
              <w:t>%</w:t>
            </w:r>
          </w:p>
        </w:tc>
        <w:tc>
          <w:tcPr>
            <w:tcW w:w="610" w:type="dxa"/>
            <w:shd w:val="clear" w:color="auto" w:fill="FFFF00"/>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9</w:t>
            </w:r>
            <w:r w:rsidR="00A81252" w:rsidRPr="00A81252">
              <w:rPr>
                <w:rFonts w:cstheme="minorHAnsi"/>
                <w:sz w:val="16"/>
                <w:szCs w:val="16"/>
              </w:rPr>
              <w:t>%</w:t>
            </w:r>
          </w:p>
        </w:tc>
        <w:tc>
          <w:tcPr>
            <w:tcW w:w="945" w:type="dxa"/>
            <w:shd w:val="clear" w:color="auto" w:fill="FFFF00"/>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4</w:t>
            </w:r>
            <w:r w:rsidR="00A81252" w:rsidRPr="00A81252">
              <w:rPr>
                <w:rFonts w:cstheme="minorHAnsi"/>
                <w:sz w:val="16"/>
                <w:szCs w:val="16"/>
              </w:rPr>
              <w:t>%</w:t>
            </w:r>
          </w:p>
        </w:tc>
        <w:tc>
          <w:tcPr>
            <w:tcW w:w="1055" w:type="dxa"/>
            <w:shd w:val="clear" w:color="auto" w:fill="FFFF00"/>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w:t>
            </w:r>
            <w:r w:rsidR="00A81252" w:rsidRPr="00A81252">
              <w:rPr>
                <w:rFonts w:cstheme="minorHAnsi"/>
                <w:sz w:val="16"/>
                <w:szCs w:val="16"/>
              </w:rPr>
              <w:t>%</w:t>
            </w:r>
          </w:p>
        </w:tc>
        <w:tc>
          <w:tcPr>
            <w:tcW w:w="1055" w:type="dxa"/>
            <w:shd w:val="clear" w:color="auto" w:fill="FFFF00"/>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w:t>
            </w:r>
            <w:r w:rsidR="00A81252" w:rsidRPr="00A81252">
              <w:rPr>
                <w:rFonts w:cstheme="minorHAnsi"/>
                <w:sz w:val="16"/>
                <w:szCs w:val="16"/>
              </w:rPr>
              <w:t>%</w:t>
            </w:r>
          </w:p>
        </w:tc>
        <w:tc>
          <w:tcPr>
            <w:tcW w:w="1055" w:type="dxa"/>
            <w:shd w:val="clear" w:color="auto" w:fill="FFFF00"/>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w:t>
            </w:r>
            <w:r w:rsidR="00A81252" w:rsidRPr="00A81252">
              <w:rPr>
                <w:rFonts w:cstheme="minorHAnsi"/>
                <w:sz w:val="16"/>
                <w:szCs w:val="16"/>
              </w:rPr>
              <w:t>%</w:t>
            </w:r>
          </w:p>
        </w:tc>
        <w:tc>
          <w:tcPr>
            <w:tcW w:w="1317" w:type="dxa"/>
            <w:shd w:val="clear" w:color="auto" w:fill="FFFF00"/>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0</w:t>
            </w:r>
            <w:r w:rsidR="00A81252" w:rsidRPr="00A81252">
              <w:rPr>
                <w:rFonts w:cstheme="minorHAnsi"/>
                <w:sz w:val="16"/>
                <w:szCs w:val="16"/>
              </w:rPr>
              <w:t>%</w:t>
            </w:r>
          </w:p>
        </w:tc>
        <w:tc>
          <w:tcPr>
            <w:tcW w:w="784" w:type="dxa"/>
            <w:shd w:val="clear" w:color="auto" w:fill="FFFF00"/>
          </w:tcPr>
          <w:p w:rsidR="008734B5" w:rsidRPr="00A81252" w:rsidRDefault="008734B5" w:rsidP="00D11B6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1252">
              <w:rPr>
                <w:rFonts w:cstheme="minorHAnsi"/>
                <w:sz w:val="16"/>
                <w:szCs w:val="16"/>
              </w:rPr>
              <w:t>100</w:t>
            </w:r>
            <w:r w:rsidR="00A81252" w:rsidRPr="00A81252">
              <w:rPr>
                <w:rFonts w:cstheme="minorHAnsi"/>
                <w:sz w:val="16"/>
                <w:szCs w:val="16"/>
              </w:rPr>
              <w:t>%</w:t>
            </w:r>
          </w:p>
        </w:tc>
      </w:tr>
    </w:tbl>
    <w:p w:rsidR="008734B5" w:rsidRDefault="008734B5" w:rsidP="00784E5E">
      <w:pPr>
        <w:jc w:val="left"/>
        <w:rPr>
          <w:b/>
          <w:color w:val="FF0000"/>
          <w:sz w:val="28"/>
          <w:szCs w:val="28"/>
        </w:rPr>
      </w:pPr>
    </w:p>
    <w:p w:rsidR="00161C6A" w:rsidRDefault="00161C6A" w:rsidP="00784E5E">
      <w:pPr>
        <w:jc w:val="left"/>
        <w:rPr>
          <w:b/>
          <w:color w:val="FF0000"/>
          <w:sz w:val="28"/>
          <w:szCs w:val="28"/>
        </w:rPr>
      </w:pPr>
    </w:p>
    <w:p w:rsidR="00161C6A" w:rsidRDefault="00161C6A" w:rsidP="00784E5E">
      <w:pPr>
        <w:jc w:val="left"/>
        <w:rPr>
          <w:b/>
          <w:color w:val="FF0000"/>
          <w:sz w:val="28"/>
          <w:szCs w:val="28"/>
        </w:rPr>
      </w:pPr>
    </w:p>
    <w:p w:rsidR="00161C6A" w:rsidRDefault="00161C6A" w:rsidP="00784E5E">
      <w:pPr>
        <w:jc w:val="left"/>
        <w:rPr>
          <w:b/>
          <w:color w:val="FF0000"/>
          <w:sz w:val="28"/>
          <w:szCs w:val="28"/>
        </w:rPr>
      </w:pPr>
    </w:p>
    <w:p w:rsidR="00FC0571" w:rsidRDefault="00FC0571" w:rsidP="00784E5E">
      <w:pPr>
        <w:jc w:val="left"/>
        <w:rPr>
          <w:b/>
          <w:color w:val="FF0000"/>
          <w:sz w:val="28"/>
          <w:szCs w:val="28"/>
        </w:rPr>
      </w:pPr>
    </w:p>
    <w:p w:rsidR="00FC0571" w:rsidRDefault="00FC0571" w:rsidP="00784E5E">
      <w:pPr>
        <w:jc w:val="left"/>
        <w:rPr>
          <w:b/>
          <w:color w:val="FF0000"/>
          <w:sz w:val="28"/>
          <w:szCs w:val="28"/>
        </w:rPr>
      </w:pPr>
    </w:p>
    <w:p w:rsidR="00FC0571" w:rsidRDefault="00FC0571" w:rsidP="00784E5E">
      <w:pPr>
        <w:jc w:val="left"/>
        <w:rPr>
          <w:b/>
          <w:color w:val="FF0000"/>
          <w:sz w:val="28"/>
          <w:szCs w:val="28"/>
        </w:rPr>
      </w:pPr>
    </w:p>
    <w:p w:rsidR="00FC0571" w:rsidRDefault="00FC0571" w:rsidP="00784E5E">
      <w:pPr>
        <w:jc w:val="left"/>
        <w:rPr>
          <w:b/>
          <w:color w:val="FF0000"/>
          <w:sz w:val="28"/>
          <w:szCs w:val="28"/>
        </w:rPr>
      </w:pPr>
    </w:p>
    <w:p w:rsidR="00FC0571" w:rsidRDefault="00FC0571" w:rsidP="00784E5E">
      <w:pPr>
        <w:jc w:val="left"/>
        <w:rPr>
          <w:b/>
          <w:color w:val="FF0000"/>
          <w:sz w:val="28"/>
          <w:szCs w:val="28"/>
        </w:rPr>
      </w:pPr>
    </w:p>
    <w:p w:rsidR="00FC0571" w:rsidRDefault="00FC0571" w:rsidP="00784E5E">
      <w:pPr>
        <w:jc w:val="left"/>
        <w:rPr>
          <w:b/>
          <w:color w:val="FF0000"/>
          <w:sz w:val="28"/>
          <w:szCs w:val="28"/>
        </w:rPr>
      </w:pPr>
    </w:p>
    <w:p w:rsidR="00161C6A" w:rsidRPr="00161C6A" w:rsidRDefault="00161C6A" w:rsidP="00784E5E">
      <w:pPr>
        <w:jc w:val="left"/>
        <w:rPr>
          <w:b/>
          <w:sz w:val="28"/>
          <w:szCs w:val="28"/>
          <w:u w:val="single"/>
        </w:rPr>
      </w:pPr>
      <w:r w:rsidRPr="00AD2FA3">
        <w:rPr>
          <w:sz w:val="24"/>
          <w:szCs w:val="24"/>
          <w:u w:val="single"/>
        </w:rPr>
        <w:t xml:space="preserve">Time </w:t>
      </w:r>
      <w:r>
        <w:rPr>
          <w:sz w:val="24"/>
          <w:szCs w:val="24"/>
          <w:u w:val="single"/>
        </w:rPr>
        <w:t xml:space="preserve">Allocation </w:t>
      </w:r>
      <w:r>
        <w:rPr>
          <w:sz w:val="24"/>
          <w:szCs w:val="24"/>
        </w:rPr>
        <w:t xml:space="preserve">– </w:t>
      </w:r>
      <w:r>
        <w:rPr>
          <w:b/>
          <w:sz w:val="24"/>
          <w:szCs w:val="24"/>
        </w:rPr>
        <w:t>Items Not Related to</w:t>
      </w:r>
      <w:r>
        <w:rPr>
          <w:b/>
        </w:rPr>
        <w:t xml:space="preserve"> Class Structure Continued</w:t>
      </w:r>
    </w:p>
    <w:tbl>
      <w:tblPr>
        <w:tblStyle w:val="LightGrid-Accent1"/>
        <w:tblW w:w="10818" w:type="dxa"/>
        <w:tblLayout w:type="fixed"/>
        <w:tblLook w:val="04A0" w:firstRow="1" w:lastRow="0" w:firstColumn="1" w:lastColumn="0" w:noHBand="0" w:noVBand="1"/>
      </w:tblPr>
      <w:tblGrid>
        <w:gridCol w:w="3515"/>
        <w:gridCol w:w="2623"/>
        <w:gridCol w:w="810"/>
        <w:gridCol w:w="810"/>
        <w:gridCol w:w="720"/>
        <w:gridCol w:w="810"/>
        <w:gridCol w:w="720"/>
        <w:gridCol w:w="810"/>
      </w:tblGrid>
      <w:tr w:rsidR="00033ED5" w:rsidRPr="00033ED5" w:rsidTr="00F0433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818" w:type="dxa"/>
            <w:gridSpan w:val="8"/>
          </w:tcPr>
          <w:p w:rsidR="00033ED5" w:rsidRPr="00033ED5" w:rsidRDefault="00033ED5" w:rsidP="00033ED5">
            <w:pPr>
              <w:rPr>
                <w:rFonts w:asciiTheme="minorHAnsi" w:eastAsia="Times New Roman" w:hAnsiTheme="minorHAnsi" w:cstheme="minorHAnsi"/>
                <w:b w:val="0"/>
                <w:bCs w:val="0"/>
                <w:sz w:val="16"/>
                <w:szCs w:val="16"/>
              </w:rPr>
            </w:pPr>
            <w:r w:rsidRPr="00033ED5">
              <w:rPr>
                <w:rFonts w:asciiTheme="minorHAnsi" w:eastAsia="Times New Roman" w:hAnsiTheme="minorHAnsi" w:cstheme="minorHAnsi"/>
                <w:bCs w:val="0"/>
                <w:sz w:val="16"/>
                <w:szCs w:val="16"/>
              </w:rPr>
              <w:t>FACULTY QUESTIONS</w:t>
            </w:r>
          </w:p>
        </w:tc>
      </w:tr>
      <w:tr w:rsidR="00033ED5" w:rsidRPr="00033ED5" w:rsidTr="00F0433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033ED5" w:rsidRPr="00033ED5" w:rsidRDefault="00033ED5" w:rsidP="00033ED5">
            <w:pPr>
              <w:rPr>
                <w:rFonts w:asciiTheme="minorHAnsi" w:eastAsia="Times New Roman" w:hAnsiTheme="minorHAnsi" w:cstheme="minorHAnsi"/>
                <w:b w:val="0"/>
                <w:bCs w:val="0"/>
                <w:color w:val="FFFFFF"/>
                <w:sz w:val="16"/>
                <w:szCs w:val="16"/>
              </w:rPr>
            </w:pPr>
            <w:r w:rsidRPr="00033ED5">
              <w:rPr>
                <w:rFonts w:asciiTheme="minorHAnsi" w:eastAsia="Times New Roman" w:hAnsiTheme="minorHAnsi" w:cstheme="minorHAnsi"/>
                <w:b w:val="0"/>
                <w:bCs w:val="0"/>
                <w:color w:val="FFFFFF"/>
                <w:sz w:val="16"/>
                <w:szCs w:val="16"/>
              </w:rPr>
              <w:t> </w:t>
            </w:r>
          </w:p>
        </w:tc>
        <w:tc>
          <w:tcPr>
            <w:tcW w:w="1620" w:type="dxa"/>
            <w:gridSpan w:val="2"/>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Part-Time Faculty</w:t>
            </w:r>
          </w:p>
        </w:tc>
        <w:tc>
          <w:tcPr>
            <w:tcW w:w="1530" w:type="dxa"/>
            <w:gridSpan w:val="2"/>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Full-Time Faculty</w:t>
            </w:r>
          </w:p>
        </w:tc>
        <w:tc>
          <w:tcPr>
            <w:tcW w:w="1530" w:type="dxa"/>
            <w:gridSpan w:val="2"/>
            <w:shd w:val="clear" w:color="auto" w:fill="FFFF00"/>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All Faculty</w:t>
            </w:r>
          </w:p>
        </w:tc>
      </w:tr>
      <w:tr w:rsidR="00033ED5" w:rsidRPr="00033ED5" w:rsidTr="00F0433E">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033ED5" w:rsidRPr="00033ED5" w:rsidRDefault="00033ED5" w:rsidP="00033ED5">
            <w:pPr>
              <w:rPr>
                <w:rFonts w:asciiTheme="minorHAnsi" w:eastAsia="Times New Roman" w:hAnsiTheme="minorHAnsi" w:cstheme="minorHAnsi"/>
                <w:b w:val="0"/>
                <w:bCs w:val="0"/>
                <w:color w:val="FFFFFF"/>
                <w:sz w:val="16"/>
                <w:szCs w:val="16"/>
              </w:rPr>
            </w:pPr>
            <w:r w:rsidRPr="00033ED5">
              <w:rPr>
                <w:rFonts w:asciiTheme="minorHAnsi" w:eastAsia="Times New Roman" w:hAnsiTheme="minorHAnsi" w:cstheme="minorHAnsi"/>
                <w:b w:val="0"/>
                <w:bCs w:val="0"/>
                <w:color w:val="FFFFFF"/>
                <w:sz w:val="16"/>
                <w:szCs w:val="16"/>
              </w:rPr>
              <w:t> </w:t>
            </w:r>
          </w:p>
        </w:tc>
        <w:tc>
          <w:tcPr>
            <w:tcW w:w="810" w:type="dxa"/>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Count</w:t>
            </w:r>
          </w:p>
        </w:tc>
        <w:tc>
          <w:tcPr>
            <w:tcW w:w="810" w:type="dxa"/>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Percent</w:t>
            </w:r>
          </w:p>
        </w:tc>
        <w:tc>
          <w:tcPr>
            <w:tcW w:w="720" w:type="dxa"/>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Count</w:t>
            </w:r>
          </w:p>
        </w:tc>
        <w:tc>
          <w:tcPr>
            <w:tcW w:w="810" w:type="dxa"/>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Percent</w:t>
            </w:r>
          </w:p>
        </w:tc>
        <w:tc>
          <w:tcPr>
            <w:tcW w:w="720" w:type="dxa"/>
            <w:shd w:val="clear" w:color="auto" w:fill="FFFF00"/>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Count</w:t>
            </w:r>
          </w:p>
        </w:tc>
        <w:tc>
          <w:tcPr>
            <w:tcW w:w="810" w:type="dxa"/>
            <w:shd w:val="clear" w:color="auto" w:fill="FFFF00"/>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Percent</w:t>
            </w:r>
          </w:p>
        </w:tc>
      </w:tr>
      <w:tr w:rsidR="00033ED5" w:rsidRPr="007967DC" w:rsidTr="006829E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515" w:type="dxa"/>
            <w:vMerge w:val="restart"/>
            <w:hideMark/>
          </w:tcPr>
          <w:p w:rsidR="00033ED5" w:rsidRPr="00B259D2" w:rsidRDefault="00033ED5" w:rsidP="00033ED5">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About how many hours do you spend in a typical 7-day week coordination and/or administrative activities</w:t>
            </w:r>
            <w:r w:rsidR="00AA51FC" w:rsidRPr="00B259D2">
              <w:rPr>
                <w:rFonts w:asciiTheme="minorHAnsi" w:eastAsia="Times New Roman" w:hAnsiTheme="minorHAnsi" w:cstheme="minorHAnsi"/>
                <w:color w:val="000000"/>
                <w:sz w:val="16"/>
                <w:szCs w:val="16"/>
              </w:rPr>
              <w:t>?</w:t>
            </w: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None</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29</w:t>
            </w:r>
          </w:p>
        </w:tc>
        <w:tc>
          <w:tcPr>
            <w:tcW w:w="810" w:type="dxa"/>
            <w:vAlign w:val="center"/>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71%</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25</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25%</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54</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39%</w:t>
            </w:r>
          </w:p>
        </w:tc>
      </w:tr>
      <w:tr w:rsidR="00033ED5" w:rsidRPr="007967DC" w:rsidTr="006829EF">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 to 4</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9</w:t>
            </w:r>
          </w:p>
        </w:tc>
        <w:tc>
          <w:tcPr>
            <w:tcW w:w="810" w:type="dxa"/>
            <w:vAlign w:val="center"/>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22%</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33</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33%</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42</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30%</w:t>
            </w:r>
          </w:p>
        </w:tc>
      </w:tr>
      <w:tr w:rsidR="00033ED5" w:rsidRPr="007967DC" w:rsidTr="006829EF">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 to 8</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vAlign w:val="center"/>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22</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22%</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24</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17%</w:t>
            </w:r>
          </w:p>
        </w:tc>
      </w:tr>
      <w:tr w:rsidR="00033ED5" w:rsidRPr="007967DC" w:rsidTr="006829EF">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9 to 12</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11</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11%</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11</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8%</w:t>
            </w:r>
          </w:p>
        </w:tc>
      </w:tr>
      <w:tr w:rsidR="00033ED5" w:rsidRPr="007967DC" w:rsidTr="006829EF">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13 to 16</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r>
      <w:tr w:rsidR="00033ED5" w:rsidRPr="007967DC" w:rsidTr="006829EF">
        <w:trPr>
          <w:cnfStyle w:val="000000010000" w:firstRow="0" w:lastRow="0" w:firstColumn="0" w:lastColumn="0" w:oddVBand="0" w:evenVBand="0" w:oddHBand="0" w:evenHBand="1"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17 to 20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c>
          <w:tcPr>
            <w:tcW w:w="810" w:type="dxa"/>
            <w:vAlign w:val="center"/>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w:t>
            </w:r>
          </w:p>
        </w:tc>
      </w:tr>
      <w:tr w:rsidR="00033ED5" w:rsidRPr="007967DC" w:rsidTr="006829E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21 to 30</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r>
      <w:tr w:rsidR="00033ED5" w:rsidRPr="007967DC" w:rsidTr="006829EF">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31 or more</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r>
      <w:tr w:rsidR="00033ED5" w:rsidRPr="007967DC" w:rsidTr="006829E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Total</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41</w:t>
            </w:r>
          </w:p>
        </w:tc>
        <w:tc>
          <w:tcPr>
            <w:tcW w:w="810" w:type="dxa"/>
            <w:vAlign w:val="center"/>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99</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140</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r>
      <w:tr w:rsidR="00033ED5" w:rsidRPr="009B48BC" w:rsidTr="006829EF">
        <w:trPr>
          <w:cnfStyle w:val="000000010000" w:firstRow="0" w:lastRow="0" w:firstColumn="0" w:lastColumn="0" w:oddVBand="0" w:evenVBand="0" w:oddHBand="0" w:evenHBand="1"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515" w:type="dxa"/>
            <w:vMerge w:val="restart"/>
            <w:hideMark/>
          </w:tcPr>
          <w:p w:rsidR="00033ED5" w:rsidRPr="00B259D2" w:rsidRDefault="00033ED5" w:rsidP="00033ED5">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About how many hours do you spend in a typical 7-day week participating on college committees or task forces</w:t>
            </w:r>
            <w:r w:rsidR="00AA51FC" w:rsidRPr="00B259D2">
              <w:rPr>
                <w:rFonts w:asciiTheme="minorHAnsi" w:eastAsia="Times New Roman" w:hAnsiTheme="minorHAnsi" w:cstheme="minorHAnsi"/>
                <w:color w:val="000000"/>
                <w:sz w:val="16"/>
                <w:szCs w:val="16"/>
              </w:rPr>
              <w:t>?</w:t>
            </w: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None</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34</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83%</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12</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12%</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46</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33%</w:t>
            </w:r>
          </w:p>
        </w:tc>
      </w:tr>
      <w:tr w:rsidR="00033ED5" w:rsidRPr="009B48BC" w:rsidTr="006829E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 to 4</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6</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15%</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67</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68%</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73</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52%</w:t>
            </w:r>
          </w:p>
        </w:tc>
      </w:tr>
      <w:tr w:rsidR="00033ED5" w:rsidRPr="009B48BC" w:rsidTr="006829EF">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 to 8</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11</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11%</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12</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9%</w:t>
            </w:r>
          </w:p>
        </w:tc>
      </w:tr>
      <w:tr w:rsidR="00033ED5" w:rsidRPr="009B48BC" w:rsidTr="006829EF">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9 to 12</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w:t>
            </w:r>
          </w:p>
        </w:tc>
      </w:tr>
      <w:tr w:rsidR="00033ED5" w:rsidRPr="009B48BC" w:rsidTr="006829EF">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13 to 16</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r>
      <w:tr w:rsidR="00033ED5" w:rsidRPr="009B48BC" w:rsidTr="006829E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17 to 20</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r>
      <w:tr w:rsidR="00033ED5" w:rsidRPr="009B48BC" w:rsidTr="006829EF">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21 to 30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r>
      <w:tr w:rsidR="00033ED5" w:rsidRPr="009B48BC" w:rsidTr="006829EF">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31 or more</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r>
      <w:tr w:rsidR="00033ED5" w:rsidRPr="009B48BC" w:rsidTr="006829EF">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Total</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41</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99</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140</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r>
      <w:tr w:rsidR="00033ED5" w:rsidRPr="009B48BC" w:rsidTr="006829E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515" w:type="dxa"/>
            <w:vMerge w:val="restart"/>
            <w:hideMark/>
          </w:tcPr>
          <w:p w:rsidR="00033ED5" w:rsidRPr="00B259D2" w:rsidRDefault="00033ED5" w:rsidP="00033ED5">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About how many hours do you spend in a typical 7-day week mentoring other faculty</w:t>
            </w:r>
            <w:r w:rsidR="00AA51FC" w:rsidRPr="00B259D2">
              <w:rPr>
                <w:rFonts w:asciiTheme="minorHAnsi" w:eastAsia="Times New Roman" w:hAnsiTheme="minorHAnsi" w:cstheme="minorHAnsi"/>
                <w:color w:val="000000"/>
                <w:sz w:val="16"/>
                <w:szCs w:val="16"/>
              </w:rPr>
              <w:t>?</w:t>
            </w: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None</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35</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85%</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38</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38%</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73</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52%</w:t>
            </w:r>
          </w:p>
        </w:tc>
      </w:tr>
      <w:tr w:rsidR="00033ED5" w:rsidRPr="009B48BC" w:rsidTr="006829EF">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 to 4</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6</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15%</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53</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54%</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59</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42%</w:t>
            </w:r>
          </w:p>
        </w:tc>
      </w:tr>
      <w:tr w:rsidR="00033ED5" w:rsidRPr="009B48BC" w:rsidTr="006829E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 to 8</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w:t>
            </w:r>
          </w:p>
        </w:tc>
      </w:tr>
      <w:tr w:rsidR="00033ED5" w:rsidRPr="009B48BC" w:rsidTr="006829EF">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9 to 12</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r>
      <w:tr w:rsidR="00033ED5" w:rsidRPr="009B48BC" w:rsidTr="006829EF">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13 to 16</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r>
      <w:tr w:rsidR="00033ED5" w:rsidRPr="009B48BC" w:rsidTr="006829EF">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17 to 20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r>
      <w:tr w:rsidR="00033ED5" w:rsidRPr="009B48BC" w:rsidTr="006829EF">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21 to 30</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r>
      <w:tr w:rsidR="00033ED5" w:rsidRPr="009B48BC" w:rsidTr="006829EF">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31 or more</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shd w:val="clear" w:color="auto" w:fill="FFFF00"/>
            <w:vAlign w:val="center"/>
            <w:hideMark/>
          </w:tcPr>
          <w:p w:rsidR="00033ED5" w:rsidRPr="00033ED5" w:rsidRDefault="00033ED5" w:rsidP="00033ED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r>
      <w:tr w:rsidR="00033ED5" w:rsidRPr="009B48BC" w:rsidTr="006829E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515" w:type="dxa"/>
            <w:vMerge/>
            <w:hideMark/>
          </w:tcPr>
          <w:p w:rsidR="00033ED5" w:rsidRPr="00B259D2" w:rsidRDefault="00033ED5" w:rsidP="00033ED5">
            <w:pPr>
              <w:jc w:val="left"/>
              <w:rPr>
                <w:rFonts w:asciiTheme="minorHAnsi" w:eastAsia="Times New Roman" w:hAnsiTheme="minorHAnsi" w:cstheme="minorHAnsi"/>
                <w:color w:val="000000"/>
                <w:sz w:val="16"/>
                <w:szCs w:val="16"/>
              </w:rPr>
            </w:pPr>
          </w:p>
        </w:tc>
        <w:tc>
          <w:tcPr>
            <w:tcW w:w="2623" w:type="dxa"/>
            <w:vAlign w:val="center"/>
            <w:hideMark/>
          </w:tcPr>
          <w:p w:rsidR="00033ED5" w:rsidRPr="00033ED5" w:rsidRDefault="00033ED5"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Total</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41</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c>
          <w:tcPr>
            <w:tcW w:w="72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99</w:t>
            </w:r>
          </w:p>
        </w:tc>
        <w:tc>
          <w:tcPr>
            <w:tcW w:w="810" w:type="dxa"/>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c>
          <w:tcPr>
            <w:tcW w:w="72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140</w:t>
            </w:r>
          </w:p>
        </w:tc>
        <w:tc>
          <w:tcPr>
            <w:tcW w:w="810" w:type="dxa"/>
            <w:shd w:val="clear" w:color="auto" w:fill="FFFF00"/>
            <w:vAlign w:val="center"/>
            <w:hideMark/>
          </w:tcPr>
          <w:p w:rsidR="00033ED5" w:rsidRPr="00033ED5" w:rsidRDefault="00033ED5" w:rsidP="00033ED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r>
      <w:tr w:rsidR="00161C6A" w:rsidRPr="0020098B" w:rsidTr="006829EF">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val="restart"/>
            <w:hideMark/>
          </w:tcPr>
          <w:p w:rsidR="00161C6A" w:rsidRPr="00B259D2" w:rsidRDefault="00161C6A"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About how many hours do you spend in a typical 7-day week grading papers?</w:t>
            </w:r>
          </w:p>
        </w:tc>
        <w:tc>
          <w:tcPr>
            <w:tcW w:w="2623" w:type="dxa"/>
            <w:vAlign w:val="center"/>
            <w:hideMark/>
          </w:tcPr>
          <w:p w:rsidR="00161C6A" w:rsidRPr="00F0433E" w:rsidRDefault="00161C6A"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None</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72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r>
      <w:tr w:rsidR="00161C6A" w:rsidRPr="0020098B" w:rsidTr="006829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37517B" w:rsidRDefault="00161C6A" w:rsidP="00FE4AC1">
            <w:pPr>
              <w:jc w:val="left"/>
              <w:rPr>
                <w:rFonts w:asciiTheme="minorHAnsi" w:eastAsia="Times New Roman" w:hAnsiTheme="minorHAnsi" w:cstheme="minorHAnsi"/>
                <w:b w:val="0"/>
                <w:color w:val="000000"/>
                <w:sz w:val="16"/>
                <w:szCs w:val="16"/>
              </w:rPr>
            </w:pPr>
          </w:p>
        </w:tc>
        <w:tc>
          <w:tcPr>
            <w:tcW w:w="2623" w:type="dxa"/>
            <w:vAlign w:val="center"/>
            <w:hideMark/>
          </w:tcPr>
          <w:p w:rsidR="00161C6A" w:rsidRPr="00F0433E" w:rsidRDefault="00161C6A"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 to 4</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19</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46%</w:t>
            </w:r>
          </w:p>
        </w:tc>
        <w:tc>
          <w:tcPr>
            <w:tcW w:w="72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31</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31%</w:t>
            </w:r>
          </w:p>
        </w:tc>
        <w:tc>
          <w:tcPr>
            <w:tcW w:w="72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50</w:t>
            </w:r>
          </w:p>
        </w:tc>
        <w:tc>
          <w:tcPr>
            <w:tcW w:w="81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35%</w:t>
            </w:r>
          </w:p>
        </w:tc>
      </w:tr>
      <w:tr w:rsidR="00161C6A" w:rsidRPr="0020098B" w:rsidTr="006829EF">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37517B" w:rsidRDefault="00161C6A" w:rsidP="00FE4AC1">
            <w:pPr>
              <w:jc w:val="left"/>
              <w:rPr>
                <w:rFonts w:asciiTheme="minorHAnsi" w:eastAsia="Times New Roman" w:hAnsiTheme="minorHAnsi" w:cstheme="minorHAnsi"/>
                <w:b w:val="0"/>
                <w:color w:val="000000"/>
                <w:sz w:val="16"/>
                <w:szCs w:val="16"/>
              </w:rPr>
            </w:pPr>
          </w:p>
        </w:tc>
        <w:tc>
          <w:tcPr>
            <w:tcW w:w="2623" w:type="dxa"/>
            <w:vAlign w:val="center"/>
            <w:hideMark/>
          </w:tcPr>
          <w:p w:rsidR="00161C6A" w:rsidRPr="00F0433E" w:rsidRDefault="00161C6A"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 to 8</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32%</w:t>
            </w:r>
          </w:p>
        </w:tc>
        <w:tc>
          <w:tcPr>
            <w:tcW w:w="72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35</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35%</w:t>
            </w:r>
          </w:p>
        </w:tc>
        <w:tc>
          <w:tcPr>
            <w:tcW w:w="72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48</w:t>
            </w:r>
          </w:p>
        </w:tc>
        <w:tc>
          <w:tcPr>
            <w:tcW w:w="81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34%</w:t>
            </w:r>
          </w:p>
        </w:tc>
      </w:tr>
      <w:tr w:rsidR="00161C6A" w:rsidRPr="0020098B" w:rsidTr="006829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37517B" w:rsidRDefault="00161C6A" w:rsidP="00FE4AC1">
            <w:pPr>
              <w:jc w:val="left"/>
              <w:rPr>
                <w:rFonts w:asciiTheme="minorHAnsi" w:eastAsia="Times New Roman" w:hAnsiTheme="minorHAnsi" w:cstheme="minorHAnsi"/>
                <w:b w:val="0"/>
                <w:color w:val="000000"/>
                <w:sz w:val="16"/>
                <w:szCs w:val="16"/>
              </w:rPr>
            </w:pPr>
          </w:p>
        </w:tc>
        <w:tc>
          <w:tcPr>
            <w:tcW w:w="2623" w:type="dxa"/>
            <w:vAlign w:val="center"/>
            <w:hideMark/>
          </w:tcPr>
          <w:p w:rsidR="00161C6A" w:rsidRPr="00F0433E" w:rsidRDefault="00161C6A"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 to 12</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w:t>
            </w:r>
          </w:p>
        </w:tc>
        <w:tc>
          <w:tcPr>
            <w:tcW w:w="72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15</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15%</w:t>
            </w:r>
          </w:p>
        </w:tc>
        <w:tc>
          <w:tcPr>
            <w:tcW w:w="72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19</w:t>
            </w:r>
          </w:p>
        </w:tc>
        <w:tc>
          <w:tcPr>
            <w:tcW w:w="81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w:t>
            </w:r>
          </w:p>
        </w:tc>
      </w:tr>
      <w:tr w:rsidR="00161C6A" w:rsidRPr="0020098B" w:rsidTr="006829EF">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37517B" w:rsidRDefault="00161C6A" w:rsidP="00FE4AC1">
            <w:pPr>
              <w:jc w:val="left"/>
              <w:rPr>
                <w:rFonts w:asciiTheme="minorHAnsi" w:eastAsia="Times New Roman" w:hAnsiTheme="minorHAnsi" w:cstheme="minorHAnsi"/>
                <w:b w:val="0"/>
                <w:color w:val="000000"/>
                <w:sz w:val="16"/>
                <w:szCs w:val="16"/>
              </w:rPr>
            </w:pPr>
          </w:p>
        </w:tc>
        <w:tc>
          <w:tcPr>
            <w:tcW w:w="2623" w:type="dxa"/>
            <w:vAlign w:val="center"/>
            <w:hideMark/>
          </w:tcPr>
          <w:p w:rsidR="00161C6A" w:rsidRPr="00F0433E" w:rsidRDefault="00161C6A"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 to 16</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72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w:t>
            </w:r>
          </w:p>
        </w:tc>
        <w:tc>
          <w:tcPr>
            <w:tcW w:w="72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w:t>
            </w:r>
          </w:p>
        </w:tc>
        <w:tc>
          <w:tcPr>
            <w:tcW w:w="81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w:t>
            </w:r>
          </w:p>
        </w:tc>
      </w:tr>
      <w:tr w:rsidR="00161C6A" w:rsidRPr="0020098B" w:rsidTr="006829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37517B" w:rsidRDefault="00161C6A" w:rsidP="00FE4AC1">
            <w:pPr>
              <w:jc w:val="left"/>
              <w:rPr>
                <w:rFonts w:asciiTheme="minorHAnsi" w:eastAsia="Times New Roman" w:hAnsiTheme="minorHAnsi" w:cstheme="minorHAnsi"/>
                <w:b w:val="0"/>
                <w:color w:val="000000"/>
                <w:sz w:val="16"/>
                <w:szCs w:val="16"/>
              </w:rPr>
            </w:pPr>
          </w:p>
        </w:tc>
        <w:tc>
          <w:tcPr>
            <w:tcW w:w="2623" w:type="dxa"/>
            <w:vAlign w:val="center"/>
            <w:hideMark/>
          </w:tcPr>
          <w:p w:rsidR="00161C6A" w:rsidRPr="00F0433E" w:rsidRDefault="00161C6A"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17 to 20</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72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w:t>
            </w:r>
          </w:p>
        </w:tc>
        <w:tc>
          <w:tcPr>
            <w:tcW w:w="72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w:t>
            </w:r>
          </w:p>
        </w:tc>
        <w:tc>
          <w:tcPr>
            <w:tcW w:w="81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w:t>
            </w:r>
          </w:p>
        </w:tc>
      </w:tr>
      <w:tr w:rsidR="00161C6A" w:rsidRPr="0020098B" w:rsidTr="006829EF">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37517B" w:rsidRDefault="00161C6A" w:rsidP="00FE4AC1">
            <w:pPr>
              <w:jc w:val="left"/>
              <w:rPr>
                <w:rFonts w:asciiTheme="minorHAnsi" w:eastAsia="Times New Roman" w:hAnsiTheme="minorHAnsi" w:cstheme="minorHAnsi"/>
                <w:b w:val="0"/>
                <w:color w:val="000000"/>
                <w:sz w:val="16"/>
                <w:szCs w:val="16"/>
              </w:rPr>
            </w:pPr>
          </w:p>
        </w:tc>
        <w:tc>
          <w:tcPr>
            <w:tcW w:w="2623" w:type="dxa"/>
            <w:vAlign w:val="center"/>
            <w:hideMark/>
          </w:tcPr>
          <w:p w:rsidR="00161C6A" w:rsidRPr="00F0433E" w:rsidRDefault="00161C6A"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21 to 30</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72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r>
      <w:tr w:rsidR="00161C6A" w:rsidRPr="0020098B" w:rsidTr="006829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37517B" w:rsidRDefault="00161C6A" w:rsidP="00FE4AC1">
            <w:pPr>
              <w:jc w:val="left"/>
              <w:rPr>
                <w:rFonts w:asciiTheme="minorHAnsi" w:eastAsia="Times New Roman" w:hAnsiTheme="minorHAnsi" w:cstheme="minorHAnsi"/>
                <w:b w:val="0"/>
                <w:color w:val="000000"/>
                <w:sz w:val="16"/>
                <w:szCs w:val="16"/>
              </w:rPr>
            </w:pPr>
          </w:p>
        </w:tc>
        <w:tc>
          <w:tcPr>
            <w:tcW w:w="2623" w:type="dxa"/>
            <w:vAlign w:val="center"/>
            <w:hideMark/>
          </w:tcPr>
          <w:p w:rsidR="00161C6A" w:rsidRPr="00F0433E" w:rsidRDefault="00161C6A"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31 or more</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72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r>
      <w:tr w:rsidR="00161C6A" w:rsidRPr="0020098B" w:rsidTr="006829EF">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37517B" w:rsidRDefault="00161C6A" w:rsidP="00FE4AC1">
            <w:pPr>
              <w:jc w:val="left"/>
              <w:rPr>
                <w:rFonts w:asciiTheme="minorHAnsi" w:eastAsia="Times New Roman" w:hAnsiTheme="minorHAnsi" w:cstheme="minorHAnsi"/>
                <w:b w:val="0"/>
                <w:color w:val="000000"/>
                <w:sz w:val="16"/>
                <w:szCs w:val="16"/>
              </w:rPr>
            </w:pPr>
          </w:p>
        </w:tc>
        <w:tc>
          <w:tcPr>
            <w:tcW w:w="2623" w:type="dxa"/>
            <w:vAlign w:val="center"/>
            <w:hideMark/>
          </w:tcPr>
          <w:p w:rsidR="00161C6A" w:rsidRPr="00F0433E" w:rsidRDefault="00161C6A"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Total</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41</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141</w:t>
            </w:r>
          </w:p>
        </w:tc>
        <w:tc>
          <w:tcPr>
            <w:tcW w:w="81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r>
      <w:tr w:rsidR="00161C6A" w:rsidRPr="0020098B" w:rsidTr="006829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val="restart"/>
            <w:hideMark/>
          </w:tcPr>
          <w:p w:rsidR="00161C6A" w:rsidRPr="00B259D2" w:rsidRDefault="00161C6A"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About how many hours do you spend in a typical 7-day week giving other forms of written and oral feedback to students?</w:t>
            </w:r>
          </w:p>
        </w:tc>
        <w:tc>
          <w:tcPr>
            <w:tcW w:w="2623" w:type="dxa"/>
            <w:vAlign w:val="center"/>
            <w:hideMark/>
          </w:tcPr>
          <w:p w:rsidR="00161C6A" w:rsidRPr="00F0433E" w:rsidRDefault="00161C6A"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None</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w:t>
            </w:r>
          </w:p>
        </w:tc>
        <w:tc>
          <w:tcPr>
            <w:tcW w:w="72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72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c>
          <w:tcPr>
            <w:tcW w:w="81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r>
      <w:tr w:rsidR="00161C6A" w:rsidRPr="0020098B" w:rsidTr="006829EF">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F0433E" w:rsidRDefault="00161C6A" w:rsidP="00FE4AC1">
            <w:pPr>
              <w:jc w:val="left"/>
              <w:rPr>
                <w:rFonts w:asciiTheme="minorHAnsi" w:eastAsia="Times New Roman" w:hAnsiTheme="minorHAnsi" w:cstheme="minorHAnsi"/>
                <w:color w:val="000000"/>
                <w:sz w:val="16"/>
                <w:szCs w:val="16"/>
              </w:rPr>
            </w:pPr>
          </w:p>
        </w:tc>
        <w:tc>
          <w:tcPr>
            <w:tcW w:w="2623" w:type="dxa"/>
            <w:vAlign w:val="center"/>
            <w:hideMark/>
          </w:tcPr>
          <w:p w:rsidR="00161C6A" w:rsidRPr="00F0433E" w:rsidRDefault="00161C6A"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 to 4</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28</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70%</w:t>
            </w:r>
          </w:p>
        </w:tc>
        <w:tc>
          <w:tcPr>
            <w:tcW w:w="72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50</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50%</w:t>
            </w:r>
          </w:p>
        </w:tc>
        <w:tc>
          <w:tcPr>
            <w:tcW w:w="72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78</w:t>
            </w:r>
          </w:p>
        </w:tc>
        <w:tc>
          <w:tcPr>
            <w:tcW w:w="81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56%</w:t>
            </w:r>
          </w:p>
        </w:tc>
      </w:tr>
      <w:tr w:rsidR="00161C6A" w:rsidRPr="0020098B" w:rsidTr="006829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F0433E" w:rsidRDefault="00161C6A" w:rsidP="00FE4AC1">
            <w:pPr>
              <w:jc w:val="left"/>
              <w:rPr>
                <w:rFonts w:asciiTheme="minorHAnsi" w:eastAsia="Times New Roman" w:hAnsiTheme="minorHAnsi" w:cstheme="minorHAnsi"/>
                <w:color w:val="000000"/>
                <w:sz w:val="16"/>
                <w:szCs w:val="16"/>
              </w:rPr>
            </w:pPr>
          </w:p>
        </w:tc>
        <w:tc>
          <w:tcPr>
            <w:tcW w:w="2623" w:type="dxa"/>
            <w:vAlign w:val="center"/>
            <w:hideMark/>
          </w:tcPr>
          <w:p w:rsidR="00161C6A" w:rsidRPr="00F0433E" w:rsidRDefault="00161C6A"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5 to 8</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6</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15%</w:t>
            </w:r>
          </w:p>
        </w:tc>
        <w:tc>
          <w:tcPr>
            <w:tcW w:w="72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34</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34%</w:t>
            </w:r>
          </w:p>
        </w:tc>
        <w:tc>
          <w:tcPr>
            <w:tcW w:w="72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40</w:t>
            </w:r>
          </w:p>
        </w:tc>
        <w:tc>
          <w:tcPr>
            <w:tcW w:w="81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29%</w:t>
            </w:r>
          </w:p>
        </w:tc>
      </w:tr>
      <w:tr w:rsidR="00161C6A" w:rsidRPr="0020098B" w:rsidTr="006829EF">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F0433E" w:rsidRDefault="00161C6A" w:rsidP="00FE4AC1">
            <w:pPr>
              <w:jc w:val="left"/>
              <w:rPr>
                <w:rFonts w:asciiTheme="minorHAnsi" w:eastAsia="Times New Roman" w:hAnsiTheme="minorHAnsi" w:cstheme="minorHAnsi"/>
                <w:color w:val="000000"/>
                <w:sz w:val="16"/>
                <w:szCs w:val="16"/>
              </w:rPr>
            </w:pPr>
          </w:p>
        </w:tc>
        <w:tc>
          <w:tcPr>
            <w:tcW w:w="2623" w:type="dxa"/>
            <w:vAlign w:val="center"/>
            <w:hideMark/>
          </w:tcPr>
          <w:p w:rsidR="00161C6A" w:rsidRPr="00F0433E" w:rsidRDefault="00161C6A"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9 to 12</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w:t>
            </w:r>
          </w:p>
        </w:tc>
        <w:tc>
          <w:tcPr>
            <w:tcW w:w="72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7%</w:t>
            </w:r>
          </w:p>
        </w:tc>
        <w:tc>
          <w:tcPr>
            <w:tcW w:w="72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11</w:t>
            </w:r>
          </w:p>
        </w:tc>
        <w:tc>
          <w:tcPr>
            <w:tcW w:w="81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8%</w:t>
            </w:r>
          </w:p>
        </w:tc>
      </w:tr>
      <w:tr w:rsidR="00161C6A" w:rsidRPr="0020098B" w:rsidTr="006829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F0433E" w:rsidRDefault="00161C6A" w:rsidP="00FE4AC1">
            <w:pPr>
              <w:jc w:val="left"/>
              <w:rPr>
                <w:rFonts w:asciiTheme="minorHAnsi" w:eastAsia="Times New Roman" w:hAnsiTheme="minorHAnsi" w:cstheme="minorHAnsi"/>
                <w:color w:val="000000"/>
                <w:sz w:val="16"/>
                <w:szCs w:val="16"/>
              </w:rPr>
            </w:pPr>
          </w:p>
        </w:tc>
        <w:tc>
          <w:tcPr>
            <w:tcW w:w="2623" w:type="dxa"/>
            <w:vAlign w:val="center"/>
            <w:hideMark/>
          </w:tcPr>
          <w:p w:rsidR="00161C6A" w:rsidRPr="00F0433E" w:rsidRDefault="00161C6A"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13 to 16</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72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w:t>
            </w:r>
          </w:p>
        </w:tc>
        <w:tc>
          <w:tcPr>
            <w:tcW w:w="81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w:t>
            </w:r>
          </w:p>
        </w:tc>
      </w:tr>
      <w:tr w:rsidR="00161C6A" w:rsidRPr="0020098B" w:rsidTr="006829EF">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F0433E" w:rsidRDefault="00161C6A" w:rsidP="00FE4AC1">
            <w:pPr>
              <w:jc w:val="left"/>
              <w:rPr>
                <w:rFonts w:asciiTheme="minorHAnsi" w:eastAsia="Times New Roman" w:hAnsiTheme="minorHAnsi" w:cstheme="minorHAnsi"/>
                <w:color w:val="000000"/>
                <w:sz w:val="16"/>
                <w:szCs w:val="16"/>
              </w:rPr>
            </w:pPr>
          </w:p>
        </w:tc>
        <w:tc>
          <w:tcPr>
            <w:tcW w:w="2623" w:type="dxa"/>
            <w:vAlign w:val="center"/>
            <w:hideMark/>
          </w:tcPr>
          <w:p w:rsidR="00161C6A" w:rsidRPr="00F0433E" w:rsidRDefault="00161C6A"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17 to 20</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72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r>
      <w:tr w:rsidR="00161C6A" w:rsidRPr="0020098B" w:rsidTr="006829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F0433E" w:rsidRDefault="00161C6A" w:rsidP="00FE4AC1">
            <w:pPr>
              <w:jc w:val="left"/>
              <w:rPr>
                <w:rFonts w:asciiTheme="minorHAnsi" w:eastAsia="Times New Roman" w:hAnsiTheme="minorHAnsi" w:cstheme="minorHAnsi"/>
                <w:color w:val="000000"/>
                <w:sz w:val="16"/>
                <w:szCs w:val="16"/>
              </w:rPr>
            </w:pPr>
          </w:p>
        </w:tc>
        <w:tc>
          <w:tcPr>
            <w:tcW w:w="2623" w:type="dxa"/>
            <w:vAlign w:val="center"/>
            <w:hideMark/>
          </w:tcPr>
          <w:p w:rsidR="00161C6A" w:rsidRPr="00F0433E" w:rsidRDefault="00161C6A"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21 to 30</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72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2</w:t>
            </w:r>
          </w:p>
        </w:tc>
        <w:tc>
          <w:tcPr>
            <w:tcW w:w="81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r>
      <w:tr w:rsidR="00161C6A" w:rsidRPr="0020098B" w:rsidTr="006829EF">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F0433E" w:rsidRDefault="00161C6A" w:rsidP="00FE4AC1">
            <w:pPr>
              <w:jc w:val="left"/>
              <w:rPr>
                <w:rFonts w:asciiTheme="minorHAnsi" w:eastAsia="Times New Roman" w:hAnsiTheme="minorHAnsi" w:cstheme="minorHAnsi"/>
                <w:color w:val="000000"/>
                <w:sz w:val="16"/>
                <w:szCs w:val="16"/>
              </w:rPr>
            </w:pPr>
          </w:p>
        </w:tc>
        <w:tc>
          <w:tcPr>
            <w:tcW w:w="2623" w:type="dxa"/>
            <w:vAlign w:val="center"/>
            <w:hideMark/>
          </w:tcPr>
          <w:p w:rsidR="00161C6A" w:rsidRPr="00F0433E" w:rsidRDefault="00161C6A" w:rsidP="006829E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31 or more</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0%</w:t>
            </w:r>
          </w:p>
        </w:tc>
        <w:tc>
          <w:tcPr>
            <w:tcW w:w="72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72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c>
          <w:tcPr>
            <w:tcW w:w="810" w:type="dxa"/>
            <w:shd w:val="clear" w:color="auto" w:fill="FFFF00"/>
            <w:hideMark/>
          </w:tcPr>
          <w:p w:rsidR="00161C6A" w:rsidRPr="00F0433E" w:rsidRDefault="00161C6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w:t>
            </w:r>
          </w:p>
        </w:tc>
      </w:tr>
      <w:tr w:rsidR="00161C6A" w:rsidRPr="0020098B" w:rsidTr="006829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15" w:type="dxa"/>
            <w:vMerge/>
            <w:hideMark/>
          </w:tcPr>
          <w:p w:rsidR="00161C6A" w:rsidRPr="00F0433E" w:rsidRDefault="00161C6A" w:rsidP="00FE4AC1">
            <w:pPr>
              <w:jc w:val="left"/>
              <w:rPr>
                <w:rFonts w:asciiTheme="minorHAnsi" w:eastAsia="Times New Roman" w:hAnsiTheme="minorHAnsi" w:cstheme="minorHAnsi"/>
                <w:color w:val="000000"/>
                <w:sz w:val="16"/>
                <w:szCs w:val="16"/>
              </w:rPr>
            </w:pPr>
          </w:p>
        </w:tc>
        <w:tc>
          <w:tcPr>
            <w:tcW w:w="2623" w:type="dxa"/>
            <w:vAlign w:val="center"/>
            <w:hideMark/>
          </w:tcPr>
          <w:p w:rsidR="00161C6A" w:rsidRPr="00F0433E" w:rsidRDefault="00161C6A" w:rsidP="006829E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Total</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40</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810" w:type="dxa"/>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c>
          <w:tcPr>
            <w:tcW w:w="72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140</w:t>
            </w:r>
          </w:p>
        </w:tc>
        <w:tc>
          <w:tcPr>
            <w:tcW w:w="810" w:type="dxa"/>
            <w:shd w:val="clear" w:color="auto" w:fill="FFFF00"/>
            <w:hideMark/>
          </w:tcPr>
          <w:p w:rsidR="00161C6A" w:rsidRPr="00F0433E" w:rsidRDefault="00161C6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F0433E">
              <w:rPr>
                <w:rFonts w:eastAsia="Times New Roman" w:cstheme="minorHAnsi"/>
                <w:color w:val="000000"/>
                <w:sz w:val="16"/>
                <w:szCs w:val="16"/>
              </w:rPr>
              <w:t>100%</w:t>
            </w:r>
          </w:p>
        </w:tc>
      </w:tr>
    </w:tbl>
    <w:p w:rsidR="00033ED5" w:rsidRDefault="00033ED5" w:rsidP="00784E5E">
      <w:pPr>
        <w:jc w:val="left"/>
        <w:rPr>
          <w:b/>
          <w:color w:val="FF0000"/>
          <w:sz w:val="28"/>
          <w:szCs w:val="28"/>
        </w:rPr>
      </w:pPr>
    </w:p>
    <w:p w:rsidR="00033ED5" w:rsidRDefault="00033ED5" w:rsidP="00784E5E">
      <w:pPr>
        <w:jc w:val="left"/>
        <w:rPr>
          <w:b/>
          <w:color w:val="FF0000"/>
          <w:sz w:val="28"/>
          <w:szCs w:val="28"/>
        </w:rPr>
      </w:pPr>
    </w:p>
    <w:p w:rsidR="00FC0571" w:rsidRDefault="00FC0571" w:rsidP="00BB075D">
      <w:pPr>
        <w:jc w:val="left"/>
        <w:rPr>
          <w:b/>
          <w:sz w:val="28"/>
          <w:szCs w:val="28"/>
          <w:u w:val="single"/>
        </w:rPr>
      </w:pPr>
    </w:p>
    <w:p w:rsidR="00FC0571" w:rsidRDefault="008A5912" w:rsidP="00BB075D">
      <w:pPr>
        <w:jc w:val="left"/>
        <w:rPr>
          <w:sz w:val="24"/>
          <w:szCs w:val="24"/>
        </w:rPr>
      </w:pPr>
      <w:r w:rsidRPr="00AD2FA3">
        <w:rPr>
          <w:sz w:val="24"/>
          <w:szCs w:val="24"/>
          <w:u w:val="single"/>
        </w:rPr>
        <w:lastRenderedPageBreak/>
        <w:t xml:space="preserve">Time </w:t>
      </w:r>
      <w:r>
        <w:rPr>
          <w:sz w:val="24"/>
          <w:szCs w:val="24"/>
          <w:u w:val="single"/>
        </w:rPr>
        <w:t xml:space="preserve">Allocation </w:t>
      </w:r>
    </w:p>
    <w:p w:rsidR="00BB075D" w:rsidRPr="00F0433E" w:rsidRDefault="00BB075D" w:rsidP="00BB075D">
      <w:pPr>
        <w:jc w:val="left"/>
        <w:rPr>
          <w:b/>
          <w:sz w:val="28"/>
          <w:szCs w:val="28"/>
          <w:u w:val="single"/>
        </w:rPr>
      </w:pPr>
      <w:bookmarkStart w:id="35" w:name="Other_Employment"/>
      <w:r>
        <w:rPr>
          <w:b/>
          <w:sz w:val="24"/>
          <w:szCs w:val="24"/>
        </w:rPr>
        <w:t>Other Employment Commitments</w:t>
      </w:r>
    </w:p>
    <w:tbl>
      <w:tblPr>
        <w:tblStyle w:val="LightGrid-Accent1"/>
        <w:tblW w:w="10818" w:type="dxa"/>
        <w:tblLayout w:type="fixed"/>
        <w:tblLook w:val="04A0" w:firstRow="1" w:lastRow="0" w:firstColumn="1" w:lastColumn="0" w:noHBand="0" w:noVBand="1"/>
      </w:tblPr>
      <w:tblGrid>
        <w:gridCol w:w="3069"/>
        <w:gridCol w:w="3069"/>
        <w:gridCol w:w="810"/>
        <w:gridCol w:w="810"/>
        <w:gridCol w:w="720"/>
        <w:gridCol w:w="810"/>
        <w:gridCol w:w="720"/>
        <w:gridCol w:w="810"/>
      </w:tblGrid>
      <w:tr w:rsidR="00BB075D" w:rsidRPr="00033ED5" w:rsidTr="00BB075D">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818" w:type="dxa"/>
            <w:gridSpan w:val="8"/>
          </w:tcPr>
          <w:bookmarkEnd w:id="35"/>
          <w:p w:rsidR="00BB075D" w:rsidRPr="00BB075D" w:rsidRDefault="00BB075D" w:rsidP="00BB075D">
            <w:pPr>
              <w:rPr>
                <w:rFonts w:asciiTheme="minorHAnsi" w:eastAsia="Times New Roman" w:hAnsiTheme="minorHAnsi" w:cstheme="minorHAnsi"/>
                <w:b w:val="0"/>
                <w:bCs w:val="0"/>
                <w:sz w:val="16"/>
                <w:szCs w:val="16"/>
              </w:rPr>
            </w:pPr>
            <w:r w:rsidRPr="00BB075D">
              <w:rPr>
                <w:rFonts w:asciiTheme="minorHAnsi" w:eastAsia="Times New Roman" w:hAnsiTheme="minorHAnsi" w:cstheme="minorHAnsi"/>
                <w:bCs w:val="0"/>
                <w:sz w:val="16"/>
                <w:szCs w:val="16"/>
              </w:rPr>
              <w:t>FACULTY QUESTIONS</w:t>
            </w:r>
          </w:p>
        </w:tc>
      </w:tr>
      <w:tr w:rsidR="00BB075D" w:rsidRPr="00033ED5" w:rsidTr="00BB075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BB075D" w:rsidRPr="00BB075D" w:rsidRDefault="00BB075D" w:rsidP="00BB075D">
            <w:pPr>
              <w:rPr>
                <w:rFonts w:asciiTheme="minorHAnsi" w:eastAsia="Times New Roman" w:hAnsiTheme="minorHAnsi" w:cstheme="minorHAnsi"/>
                <w:b w:val="0"/>
                <w:bCs w:val="0"/>
                <w:color w:val="FFFFFF"/>
                <w:sz w:val="16"/>
                <w:szCs w:val="16"/>
              </w:rPr>
            </w:pPr>
            <w:r w:rsidRPr="00BB075D">
              <w:rPr>
                <w:rFonts w:asciiTheme="minorHAnsi" w:eastAsia="Times New Roman" w:hAnsiTheme="minorHAnsi" w:cstheme="minorHAnsi"/>
                <w:b w:val="0"/>
                <w:bCs w:val="0"/>
                <w:color w:val="FFFFFF"/>
                <w:sz w:val="16"/>
                <w:szCs w:val="16"/>
              </w:rPr>
              <w:t> </w:t>
            </w:r>
          </w:p>
        </w:tc>
        <w:tc>
          <w:tcPr>
            <w:tcW w:w="1620" w:type="dxa"/>
            <w:gridSpan w:val="2"/>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Part-Time Faculty</w:t>
            </w:r>
          </w:p>
        </w:tc>
        <w:tc>
          <w:tcPr>
            <w:tcW w:w="1530" w:type="dxa"/>
            <w:gridSpan w:val="2"/>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Full-Time Faculty</w:t>
            </w:r>
          </w:p>
        </w:tc>
        <w:tc>
          <w:tcPr>
            <w:tcW w:w="1530" w:type="dxa"/>
            <w:gridSpan w:val="2"/>
            <w:shd w:val="clear" w:color="auto" w:fill="FFFF00"/>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All Faculty</w:t>
            </w:r>
          </w:p>
        </w:tc>
      </w:tr>
      <w:tr w:rsidR="00BB075D" w:rsidRPr="00033ED5" w:rsidTr="00BB075D">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BB075D" w:rsidRPr="00BB075D" w:rsidRDefault="00BB075D" w:rsidP="00BB075D">
            <w:pPr>
              <w:rPr>
                <w:rFonts w:asciiTheme="minorHAnsi" w:eastAsia="Times New Roman" w:hAnsiTheme="minorHAnsi" w:cstheme="minorHAnsi"/>
                <w:b w:val="0"/>
                <w:bCs w:val="0"/>
                <w:color w:val="FFFFFF"/>
                <w:sz w:val="16"/>
                <w:szCs w:val="16"/>
              </w:rPr>
            </w:pPr>
            <w:r w:rsidRPr="00BB075D">
              <w:rPr>
                <w:rFonts w:asciiTheme="minorHAnsi" w:eastAsia="Times New Roman" w:hAnsiTheme="minorHAnsi" w:cstheme="minorHAnsi"/>
                <w:b w:val="0"/>
                <w:bCs w:val="0"/>
                <w:color w:val="FFFFFF"/>
                <w:sz w:val="16"/>
                <w:szCs w:val="16"/>
              </w:rPr>
              <w:t> </w:t>
            </w:r>
          </w:p>
        </w:tc>
        <w:tc>
          <w:tcPr>
            <w:tcW w:w="810" w:type="dxa"/>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Count</w:t>
            </w:r>
          </w:p>
        </w:tc>
        <w:tc>
          <w:tcPr>
            <w:tcW w:w="810" w:type="dxa"/>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Percent</w:t>
            </w:r>
          </w:p>
        </w:tc>
        <w:tc>
          <w:tcPr>
            <w:tcW w:w="720" w:type="dxa"/>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Count</w:t>
            </w:r>
          </w:p>
        </w:tc>
        <w:tc>
          <w:tcPr>
            <w:tcW w:w="810" w:type="dxa"/>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Percent</w:t>
            </w:r>
          </w:p>
        </w:tc>
        <w:tc>
          <w:tcPr>
            <w:tcW w:w="720" w:type="dxa"/>
            <w:shd w:val="clear" w:color="auto" w:fill="FFFF00"/>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Count</w:t>
            </w:r>
          </w:p>
        </w:tc>
        <w:tc>
          <w:tcPr>
            <w:tcW w:w="810" w:type="dxa"/>
            <w:shd w:val="clear" w:color="auto" w:fill="FFFF00"/>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B075D">
              <w:rPr>
                <w:rFonts w:eastAsia="Times New Roman" w:cstheme="minorHAnsi"/>
                <w:b/>
                <w:bCs/>
                <w:sz w:val="16"/>
                <w:szCs w:val="16"/>
              </w:rPr>
              <w:t>Percent</w:t>
            </w:r>
          </w:p>
        </w:tc>
      </w:tr>
      <w:tr w:rsidR="00BB075D" w:rsidRPr="00F06857" w:rsidTr="00BB075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BB075D" w:rsidRPr="00B259D2" w:rsidRDefault="00BB075D" w:rsidP="00BB075D">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Where are you em</w:t>
            </w:r>
            <w:r w:rsidR="00365EED" w:rsidRPr="00B259D2">
              <w:rPr>
                <w:rFonts w:asciiTheme="minorHAnsi" w:eastAsia="Times New Roman" w:hAnsiTheme="minorHAnsi" w:cstheme="minorHAnsi"/>
                <w:color w:val="000000"/>
                <w:sz w:val="16"/>
                <w:szCs w:val="16"/>
              </w:rPr>
              <w:t>ploy</w:t>
            </w:r>
            <w:r w:rsidRPr="00B259D2">
              <w:rPr>
                <w:rFonts w:asciiTheme="minorHAnsi" w:eastAsia="Times New Roman" w:hAnsiTheme="minorHAnsi" w:cstheme="minorHAnsi"/>
                <w:color w:val="000000"/>
                <w:sz w:val="16"/>
                <w:szCs w:val="16"/>
              </w:rPr>
              <w:t>ed outside of this college: Self-employed</w:t>
            </w:r>
          </w:p>
        </w:tc>
        <w:tc>
          <w:tcPr>
            <w:tcW w:w="3069" w:type="dxa"/>
            <w:hideMark/>
          </w:tcPr>
          <w:p w:rsidR="00BB075D" w:rsidRPr="00BB075D" w:rsidRDefault="00BB075D" w:rsidP="00BB07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No</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39</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91%</w:t>
            </w:r>
          </w:p>
        </w:tc>
        <w:tc>
          <w:tcPr>
            <w:tcW w:w="72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85</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82%</w:t>
            </w:r>
          </w:p>
        </w:tc>
        <w:tc>
          <w:tcPr>
            <w:tcW w:w="72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124</w:t>
            </w:r>
          </w:p>
        </w:tc>
        <w:tc>
          <w:tcPr>
            <w:tcW w:w="81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84%</w:t>
            </w:r>
          </w:p>
        </w:tc>
      </w:tr>
      <w:tr w:rsidR="00BB075D" w:rsidRPr="00F06857" w:rsidTr="00BB075D">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Yes</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w:t>
            </w:r>
          </w:p>
        </w:tc>
        <w:tc>
          <w:tcPr>
            <w:tcW w:w="72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19</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18%</w:t>
            </w:r>
          </w:p>
        </w:tc>
        <w:tc>
          <w:tcPr>
            <w:tcW w:w="72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23</w:t>
            </w:r>
          </w:p>
        </w:tc>
        <w:tc>
          <w:tcPr>
            <w:tcW w:w="81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16%</w:t>
            </w:r>
          </w:p>
        </w:tc>
      </w:tr>
      <w:tr w:rsidR="00BB075D" w:rsidRPr="00F06857" w:rsidTr="00BB075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Total</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43</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104</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147</w:t>
            </w:r>
          </w:p>
        </w:tc>
        <w:tc>
          <w:tcPr>
            <w:tcW w:w="81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r>
      <w:tr w:rsidR="00BB075D" w:rsidRPr="00F06857" w:rsidTr="00BB075D">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BB075D" w:rsidRPr="00B259D2" w:rsidRDefault="00365EED" w:rsidP="00BB075D">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Where are you employ</w:t>
            </w:r>
            <w:r w:rsidR="00BB075D" w:rsidRPr="00B259D2">
              <w:rPr>
                <w:rFonts w:asciiTheme="minorHAnsi" w:eastAsia="Times New Roman" w:hAnsiTheme="minorHAnsi" w:cstheme="minorHAnsi"/>
                <w:color w:val="000000"/>
                <w:sz w:val="16"/>
                <w:szCs w:val="16"/>
              </w:rPr>
              <w:t>ed outside of this college: Other college(s) in teaching position</w:t>
            </w:r>
          </w:p>
        </w:tc>
        <w:tc>
          <w:tcPr>
            <w:tcW w:w="3069" w:type="dxa"/>
            <w:hideMark/>
          </w:tcPr>
          <w:p w:rsidR="00BB075D" w:rsidRPr="00BB075D" w:rsidRDefault="00BB075D" w:rsidP="00BB07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No</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39</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91%</w:t>
            </w:r>
          </w:p>
        </w:tc>
        <w:tc>
          <w:tcPr>
            <w:tcW w:w="72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99</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95%</w:t>
            </w:r>
          </w:p>
        </w:tc>
        <w:tc>
          <w:tcPr>
            <w:tcW w:w="72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138</w:t>
            </w:r>
          </w:p>
        </w:tc>
        <w:tc>
          <w:tcPr>
            <w:tcW w:w="81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94%</w:t>
            </w:r>
          </w:p>
        </w:tc>
      </w:tr>
      <w:tr w:rsidR="00BB075D" w:rsidRPr="00F06857" w:rsidTr="00BB075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Yes</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w:t>
            </w:r>
          </w:p>
        </w:tc>
        <w:tc>
          <w:tcPr>
            <w:tcW w:w="72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72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w:t>
            </w:r>
          </w:p>
        </w:tc>
        <w:tc>
          <w:tcPr>
            <w:tcW w:w="81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6%</w:t>
            </w:r>
          </w:p>
        </w:tc>
      </w:tr>
      <w:tr w:rsidR="00BB075D" w:rsidRPr="00F06857" w:rsidTr="00BB075D">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Total</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43</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104</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147</w:t>
            </w:r>
          </w:p>
        </w:tc>
        <w:tc>
          <w:tcPr>
            <w:tcW w:w="81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r>
      <w:tr w:rsidR="00BB075D" w:rsidRPr="00F06857" w:rsidTr="00BB075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BB075D" w:rsidRPr="00B259D2" w:rsidRDefault="00365EED" w:rsidP="00BB075D">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Where are you employ</w:t>
            </w:r>
            <w:r w:rsidR="00BB075D" w:rsidRPr="00B259D2">
              <w:rPr>
                <w:rFonts w:asciiTheme="minorHAnsi" w:eastAsia="Times New Roman" w:hAnsiTheme="minorHAnsi" w:cstheme="minorHAnsi"/>
                <w:color w:val="000000"/>
                <w:sz w:val="16"/>
                <w:szCs w:val="16"/>
              </w:rPr>
              <w:t>ed outside of this college: Other college(s) in non-teaching position</w:t>
            </w:r>
          </w:p>
        </w:tc>
        <w:tc>
          <w:tcPr>
            <w:tcW w:w="3069" w:type="dxa"/>
            <w:hideMark/>
          </w:tcPr>
          <w:p w:rsidR="00BB075D" w:rsidRPr="00BB075D" w:rsidRDefault="00BB075D" w:rsidP="00BB07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No</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43</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104</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147</w:t>
            </w:r>
          </w:p>
        </w:tc>
        <w:tc>
          <w:tcPr>
            <w:tcW w:w="81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r>
      <w:tr w:rsidR="00BB075D" w:rsidRPr="00F06857" w:rsidTr="00BB075D">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Yes</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0</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0%</w:t>
            </w:r>
          </w:p>
        </w:tc>
        <w:tc>
          <w:tcPr>
            <w:tcW w:w="72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0</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0%</w:t>
            </w:r>
          </w:p>
        </w:tc>
        <w:tc>
          <w:tcPr>
            <w:tcW w:w="72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0</w:t>
            </w:r>
          </w:p>
        </w:tc>
        <w:tc>
          <w:tcPr>
            <w:tcW w:w="81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0%</w:t>
            </w:r>
          </w:p>
        </w:tc>
      </w:tr>
      <w:tr w:rsidR="00BB075D" w:rsidRPr="00F06857" w:rsidTr="00BB075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Total</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43</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104</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147</w:t>
            </w:r>
          </w:p>
        </w:tc>
        <w:tc>
          <w:tcPr>
            <w:tcW w:w="81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r>
      <w:tr w:rsidR="00BB075D" w:rsidRPr="00F06857" w:rsidTr="00BB075D">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BB075D" w:rsidRPr="00B259D2" w:rsidRDefault="00BB075D" w:rsidP="00BB075D">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 xml:space="preserve">Where are you </w:t>
            </w:r>
            <w:r w:rsidR="00365EED" w:rsidRPr="00B259D2">
              <w:rPr>
                <w:rFonts w:asciiTheme="minorHAnsi" w:eastAsia="Times New Roman" w:hAnsiTheme="minorHAnsi" w:cstheme="minorHAnsi"/>
                <w:color w:val="000000"/>
                <w:sz w:val="16"/>
                <w:szCs w:val="16"/>
              </w:rPr>
              <w:t>employed</w:t>
            </w:r>
            <w:r w:rsidRPr="00B259D2">
              <w:rPr>
                <w:rFonts w:asciiTheme="minorHAnsi" w:eastAsia="Times New Roman" w:hAnsiTheme="minorHAnsi" w:cstheme="minorHAnsi"/>
                <w:color w:val="000000"/>
                <w:sz w:val="16"/>
                <w:szCs w:val="16"/>
              </w:rPr>
              <w:t xml:space="preserve"> outside of this college: Full-time non-academic position</w:t>
            </w:r>
          </w:p>
        </w:tc>
        <w:tc>
          <w:tcPr>
            <w:tcW w:w="3069" w:type="dxa"/>
            <w:hideMark/>
          </w:tcPr>
          <w:p w:rsidR="00BB075D" w:rsidRPr="00BB075D" w:rsidRDefault="00BB075D" w:rsidP="00BB07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No</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38</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88%</w:t>
            </w:r>
          </w:p>
        </w:tc>
        <w:tc>
          <w:tcPr>
            <w:tcW w:w="72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103</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99%</w:t>
            </w:r>
          </w:p>
        </w:tc>
        <w:tc>
          <w:tcPr>
            <w:tcW w:w="72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141</w:t>
            </w:r>
          </w:p>
        </w:tc>
        <w:tc>
          <w:tcPr>
            <w:tcW w:w="81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96%</w:t>
            </w:r>
          </w:p>
        </w:tc>
      </w:tr>
      <w:tr w:rsidR="00BB075D" w:rsidRPr="00F06857" w:rsidTr="00BB075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Yes</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12%</w:t>
            </w:r>
          </w:p>
        </w:tc>
        <w:tc>
          <w:tcPr>
            <w:tcW w:w="72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w:t>
            </w:r>
          </w:p>
        </w:tc>
        <w:tc>
          <w:tcPr>
            <w:tcW w:w="72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6</w:t>
            </w:r>
          </w:p>
        </w:tc>
        <w:tc>
          <w:tcPr>
            <w:tcW w:w="81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w:t>
            </w:r>
          </w:p>
        </w:tc>
      </w:tr>
      <w:tr w:rsidR="00BB075D" w:rsidRPr="00F06857" w:rsidTr="00BB075D">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Total</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43</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104</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147</w:t>
            </w:r>
          </w:p>
        </w:tc>
        <w:tc>
          <w:tcPr>
            <w:tcW w:w="81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r>
      <w:tr w:rsidR="00BB075D" w:rsidRPr="00F06857" w:rsidTr="00BB075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BB075D" w:rsidRPr="00B259D2" w:rsidRDefault="00365EED" w:rsidP="00BB075D">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Where are you employ</w:t>
            </w:r>
            <w:r w:rsidR="00BB075D" w:rsidRPr="00B259D2">
              <w:rPr>
                <w:rFonts w:asciiTheme="minorHAnsi" w:eastAsia="Times New Roman" w:hAnsiTheme="minorHAnsi" w:cstheme="minorHAnsi"/>
                <w:color w:val="000000"/>
                <w:sz w:val="16"/>
                <w:szCs w:val="16"/>
              </w:rPr>
              <w:t>ed outside of this college: Part-time non-academic position</w:t>
            </w:r>
          </w:p>
        </w:tc>
        <w:tc>
          <w:tcPr>
            <w:tcW w:w="3069" w:type="dxa"/>
            <w:hideMark/>
          </w:tcPr>
          <w:p w:rsidR="00BB075D" w:rsidRPr="00BB075D" w:rsidRDefault="00BB075D" w:rsidP="00BB07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No</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41</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95%</w:t>
            </w:r>
          </w:p>
        </w:tc>
        <w:tc>
          <w:tcPr>
            <w:tcW w:w="72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101</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97%</w:t>
            </w:r>
          </w:p>
        </w:tc>
        <w:tc>
          <w:tcPr>
            <w:tcW w:w="72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142</w:t>
            </w:r>
          </w:p>
        </w:tc>
        <w:tc>
          <w:tcPr>
            <w:tcW w:w="81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97%</w:t>
            </w:r>
          </w:p>
        </w:tc>
      </w:tr>
      <w:tr w:rsidR="00BB075D" w:rsidRPr="00F06857" w:rsidTr="00BB075D">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Yes</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72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w:t>
            </w:r>
          </w:p>
        </w:tc>
        <w:tc>
          <w:tcPr>
            <w:tcW w:w="72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w:t>
            </w:r>
          </w:p>
        </w:tc>
        <w:tc>
          <w:tcPr>
            <w:tcW w:w="81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w:t>
            </w:r>
          </w:p>
        </w:tc>
      </w:tr>
      <w:tr w:rsidR="00BB075D" w:rsidRPr="00F06857" w:rsidTr="00BB075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Total</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43</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104</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147</w:t>
            </w:r>
          </w:p>
        </w:tc>
        <w:tc>
          <w:tcPr>
            <w:tcW w:w="81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r>
      <w:tr w:rsidR="00BB075D" w:rsidRPr="00F06857" w:rsidTr="00BB075D">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BB075D" w:rsidRPr="00B259D2" w:rsidRDefault="00365EED" w:rsidP="00AA51FC">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Where are you employe</w:t>
            </w:r>
            <w:r w:rsidR="00BB075D" w:rsidRPr="00B259D2">
              <w:rPr>
                <w:rFonts w:asciiTheme="minorHAnsi" w:eastAsia="Times New Roman" w:hAnsiTheme="minorHAnsi" w:cstheme="minorHAnsi"/>
                <w:color w:val="000000"/>
                <w:sz w:val="16"/>
                <w:szCs w:val="16"/>
              </w:rPr>
              <w:t>d outside of this college: Work related to my teaching field at this college</w:t>
            </w:r>
          </w:p>
        </w:tc>
        <w:tc>
          <w:tcPr>
            <w:tcW w:w="3069" w:type="dxa"/>
            <w:hideMark/>
          </w:tcPr>
          <w:p w:rsidR="00BB075D" w:rsidRPr="00BB075D" w:rsidRDefault="00BB075D" w:rsidP="00BB07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No</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36</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84%</w:t>
            </w:r>
          </w:p>
        </w:tc>
        <w:tc>
          <w:tcPr>
            <w:tcW w:w="72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91</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88%</w:t>
            </w:r>
          </w:p>
        </w:tc>
        <w:tc>
          <w:tcPr>
            <w:tcW w:w="72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127</w:t>
            </w:r>
          </w:p>
        </w:tc>
        <w:tc>
          <w:tcPr>
            <w:tcW w:w="81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86%</w:t>
            </w:r>
          </w:p>
        </w:tc>
      </w:tr>
      <w:tr w:rsidR="00BB075D" w:rsidRPr="00F06857" w:rsidTr="00BB075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Yes</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7</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16%</w:t>
            </w:r>
          </w:p>
        </w:tc>
        <w:tc>
          <w:tcPr>
            <w:tcW w:w="72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13</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13%</w:t>
            </w:r>
          </w:p>
        </w:tc>
        <w:tc>
          <w:tcPr>
            <w:tcW w:w="72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20</w:t>
            </w:r>
          </w:p>
        </w:tc>
        <w:tc>
          <w:tcPr>
            <w:tcW w:w="81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w:t>
            </w:r>
          </w:p>
        </w:tc>
      </w:tr>
      <w:tr w:rsidR="00BB075D" w:rsidRPr="00F06857" w:rsidTr="00BB075D">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259D2"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Total</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43</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104</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147</w:t>
            </w:r>
          </w:p>
        </w:tc>
        <w:tc>
          <w:tcPr>
            <w:tcW w:w="81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r>
      <w:tr w:rsidR="00BB075D" w:rsidRPr="00F06857" w:rsidTr="00BB075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val="restart"/>
            <w:hideMark/>
          </w:tcPr>
          <w:p w:rsidR="00BB075D" w:rsidRPr="00B259D2" w:rsidRDefault="00365EED" w:rsidP="00AA51FC">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Where are you employe</w:t>
            </w:r>
            <w:r w:rsidR="00BB075D" w:rsidRPr="00B259D2">
              <w:rPr>
                <w:rFonts w:asciiTheme="minorHAnsi" w:eastAsia="Times New Roman" w:hAnsiTheme="minorHAnsi" w:cstheme="minorHAnsi"/>
                <w:color w:val="000000"/>
                <w:sz w:val="16"/>
                <w:szCs w:val="16"/>
              </w:rPr>
              <w:t>d outside of this college: Not employed elsewhere</w:t>
            </w:r>
          </w:p>
        </w:tc>
        <w:tc>
          <w:tcPr>
            <w:tcW w:w="3069" w:type="dxa"/>
            <w:hideMark/>
          </w:tcPr>
          <w:p w:rsidR="00BB075D" w:rsidRPr="00BB075D" w:rsidRDefault="00BB075D" w:rsidP="00BB07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No</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25</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58%</w:t>
            </w:r>
          </w:p>
        </w:tc>
        <w:tc>
          <w:tcPr>
            <w:tcW w:w="72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48</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46%</w:t>
            </w:r>
          </w:p>
        </w:tc>
        <w:tc>
          <w:tcPr>
            <w:tcW w:w="72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73</w:t>
            </w:r>
          </w:p>
        </w:tc>
        <w:tc>
          <w:tcPr>
            <w:tcW w:w="81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50%</w:t>
            </w:r>
          </w:p>
        </w:tc>
      </w:tr>
      <w:tr w:rsidR="00BB075D" w:rsidRPr="00F06857" w:rsidTr="00BB075D">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B075D"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Yes</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18</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42%</w:t>
            </w:r>
          </w:p>
        </w:tc>
        <w:tc>
          <w:tcPr>
            <w:tcW w:w="72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56</w:t>
            </w:r>
          </w:p>
        </w:tc>
        <w:tc>
          <w:tcPr>
            <w:tcW w:w="810" w:type="dxa"/>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54%</w:t>
            </w:r>
          </w:p>
        </w:tc>
        <w:tc>
          <w:tcPr>
            <w:tcW w:w="72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74</w:t>
            </w:r>
          </w:p>
        </w:tc>
        <w:tc>
          <w:tcPr>
            <w:tcW w:w="810" w:type="dxa"/>
            <w:shd w:val="clear" w:color="auto" w:fill="FFFF00"/>
            <w:vAlign w:val="center"/>
            <w:hideMark/>
          </w:tcPr>
          <w:p w:rsidR="00BB075D" w:rsidRPr="00BB075D" w:rsidRDefault="00BB075D" w:rsidP="00BB07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50%</w:t>
            </w:r>
          </w:p>
        </w:tc>
      </w:tr>
      <w:tr w:rsidR="00BB075D" w:rsidRPr="00F06857" w:rsidTr="00BB075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69" w:type="dxa"/>
            <w:vMerge/>
            <w:hideMark/>
          </w:tcPr>
          <w:p w:rsidR="00BB075D" w:rsidRPr="00BB075D" w:rsidRDefault="00BB075D" w:rsidP="00BB075D">
            <w:pPr>
              <w:jc w:val="left"/>
              <w:rPr>
                <w:rFonts w:asciiTheme="minorHAnsi" w:eastAsia="Times New Roman" w:hAnsiTheme="minorHAnsi" w:cstheme="minorHAnsi"/>
                <w:color w:val="000000"/>
                <w:sz w:val="16"/>
                <w:szCs w:val="16"/>
              </w:rPr>
            </w:pPr>
          </w:p>
        </w:tc>
        <w:tc>
          <w:tcPr>
            <w:tcW w:w="3069" w:type="dxa"/>
            <w:hideMark/>
          </w:tcPr>
          <w:p w:rsidR="00BB075D" w:rsidRPr="00BB075D" w:rsidRDefault="00BB075D" w:rsidP="00BB07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Total</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43</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104</w:t>
            </w:r>
          </w:p>
        </w:tc>
        <w:tc>
          <w:tcPr>
            <w:tcW w:w="810" w:type="dxa"/>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c>
          <w:tcPr>
            <w:tcW w:w="72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147</w:t>
            </w:r>
          </w:p>
        </w:tc>
        <w:tc>
          <w:tcPr>
            <w:tcW w:w="810" w:type="dxa"/>
            <w:shd w:val="clear" w:color="auto" w:fill="FFFF00"/>
            <w:vAlign w:val="center"/>
            <w:hideMark/>
          </w:tcPr>
          <w:p w:rsidR="00BB075D" w:rsidRPr="00BB075D" w:rsidRDefault="00BB075D" w:rsidP="00BB07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BB075D">
              <w:rPr>
                <w:rFonts w:eastAsia="Times New Roman" w:cstheme="minorHAnsi"/>
                <w:color w:val="000000"/>
                <w:sz w:val="16"/>
                <w:szCs w:val="16"/>
              </w:rPr>
              <w:t>100%</w:t>
            </w:r>
          </w:p>
        </w:tc>
      </w:tr>
    </w:tbl>
    <w:p w:rsidR="00BB075D" w:rsidRDefault="00BB075D" w:rsidP="00BB075D">
      <w:pPr>
        <w:tabs>
          <w:tab w:val="left" w:pos="2116"/>
        </w:tabs>
        <w:jc w:val="left"/>
        <w:rPr>
          <w:b/>
          <w:color w:val="FF0000"/>
          <w:sz w:val="28"/>
          <w:szCs w:val="28"/>
        </w:rPr>
      </w:pPr>
    </w:p>
    <w:p w:rsidR="00BB075D" w:rsidRDefault="00BB075D" w:rsidP="00784E5E">
      <w:pPr>
        <w:jc w:val="left"/>
        <w:rPr>
          <w:b/>
          <w:color w:val="FF0000"/>
          <w:sz w:val="28"/>
          <w:szCs w:val="28"/>
        </w:rPr>
      </w:pPr>
    </w:p>
    <w:p w:rsidR="00BB075D" w:rsidRDefault="00BB075D" w:rsidP="00784E5E">
      <w:pPr>
        <w:jc w:val="left"/>
        <w:rPr>
          <w:b/>
          <w:color w:val="FF0000"/>
          <w:sz w:val="28"/>
          <w:szCs w:val="28"/>
        </w:rPr>
      </w:pPr>
    </w:p>
    <w:p w:rsidR="001547C5" w:rsidRDefault="001547C5" w:rsidP="00784E5E">
      <w:pPr>
        <w:jc w:val="left"/>
        <w:rPr>
          <w:sz w:val="24"/>
          <w:szCs w:val="24"/>
          <w:u w:val="single"/>
        </w:rPr>
      </w:pPr>
    </w:p>
    <w:p w:rsidR="0067685F" w:rsidRDefault="0067685F">
      <w:pPr>
        <w:rPr>
          <w:b/>
          <w:color w:val="1F497D" w:themeColor="text2"/>
          <w:sz w:val="28"/>
          <w:szCs w:val="28"/>
        </w:rPr>
      </w:pPr>
      <w:r>
        <w:rPr>
          <w:b/>
          <w:color w:val="1F497D" w:themeColor="text2"/>
          <w:sz w:val="28"/>
          <w:szCs w:val="28"/>
        </w:rPr>
        <w:br w:type="page"/>
      </w:r>
    </w:p>
    <w:p w:rsidR="00056094" w:rsidRPr="00982241" w:rsidRDefault="00056094" w:rsidP="00056094">
      <w:pPr>
        <w:rPr>
          <w:b/>
          <w:sz w:val="28"/>
          <w:szCs w:val="28"/>
        </w:rPr>
      </w:pPr>
      <w:bookmarkStart w:id="36" w:name="Education"/>
      <w:r>
        <w:rPr>
          <w:b/>
          <w:color w:val="1F497D" w:themeColor="text2"/>
          <w:sz w:val="28"/>
          <w:szCs w:val="28"/>
        </w:rPr>
        <w:lastRenderedPageBreak/>
        <w:t>Education</w:t>
      </w:r>
    </w:p>
    <w:bookmarkEnd w:id="36"/>
    <w:p w:rsidR="00056094" w:rsidRPr="000525D6" w:rsidRDefault="00E9380C" w:rsidP="00056094">
      <w:pPr>
        <w:jc w:val="left"/>
        <w:rPr>
          <w:sz w:val="24"/>
          <w:szCs w:val="24"/>
          <w:u w:val="single"/>
        </w:rPr>
      </w:pPr>
      <w:r>
        <w:rPr>
          <w:sz w:val="24"/>
          <w:szCs w:val="24"/>
          <w:u w:val="single"/>
        </w:rPr>
        <w:t>Education Section Summary</w:t>
      </w:r>
    </w:p>
    <w:p w:rsidR="00872C8D" w:rsidRDefault="00872C8D" w:rsidP="00872C8D">
      <w:pPr>
        <w:pStyle w:val="ListParagraph"/>
        <w:numPr>
          <w:ilvl w:val="0"/>
          <w:numId w:val="9"/>
        </w:numPr>
        <w:jc w:val="left"/>
        <w:rPr>
          <w:b/>
        </w:rPr>
      </w:pPr>
      <w:r>
        <w:rPr>
          <w:b/>
        </w:rPr>
        <w:t>Academic Effort and Preparedness</w:t>
      </w:r>
    </w:p>
    <w:p w:rsidR="00A17157" w:rsidRPr="00A17157" w:rsidRDefault="00A17157" w:rsidP="00A17157">
      <w:pPr>
        <w:pStyle w:val="ListParagraph"/>
        <w:jc w:val="left"/>
        <w:rPr>
          <w:b/>
          <w:color w:val="FF0000"/>
          <w:sz w:val="16"/>
          <w:szCs w:val="16"/>
        </w:rPr>
      </w:pPr>
      <w:r w:rsidRPr="00A17157">
        <w:rPr>
          <w:b/>
          <w:color w:val="FF0000"/>
          <w:sz w:val="16"/>
          <w:szCs w:val="16"/>
        </w:rPr>
        <w:t>(See Also: “</w:t>
      </w:r>
      <w:hyperlink w:anchor="Teamwork_Studying_Questions" w:history="1">
        <w:r w:rsidRPr="00A17157">
          <w:rPr>
            <w:rStyle w:val="Hyperlink"/>
            <w:b/>
            <w:sz w:val="16"/>
            <w:szCs w:val="16"/>
          </w:rPr>
          <w:t>Teamwork-Studying Questions</w:t>
        </w:r>
      </w:hyperlink>
      <w:r w:rsidRPr="00A17157">
        <w:rPr>
          <w:b/>
          <w:color w:val="FF0000"/>
          <w:sz w:val="16"/>
          <w:szCs w:val="16"/>
        </w:rPr>
        <w:t>” for additional information on how group learning is used to help students prepare for class;</w:t>
      </w:r>
    </w:p>
    <w:p w:rsidR="00A17157" w:rsidRPr="00A17157" w:rsidRDefault="00A17157" w:rsidP="00A17157">
      <w:pPr>
        <w:pStyle w:val="ListParagraph"/>
        <w:jc w:val="left"/>
        <w:rPr>
          <w:b/>
          <w:color w:val="FF0000"/>
          <w:sz w:val="16"/>
          <w:szCs w:val="16"/>
        </w:rPr>
      </w:pPr>
      <w:r w:rsidRPr="00A17157">
        <w:rPr>
          <w:b/>
          <w:color w:val="FF0000"/>
          <w:sz w:val="16"/>
          <w:szCs w:val="16"/>
        </w:rPr>
        <w:t xml:space="preserve"> See Also: “</w:t>
      </w:r>
      <w:hyperlink w:anchor="In_Class" w:history="1">
        <w:r w:rsidRPr="00A17157">
          <w:rPr>
            <w:rStyle w:val="Hyperlink"/>
            <w:b/>
            <w:sz w:val="16"/>
            <w:szCs w:val="16"/>
          </w:rPr>
          <w:t>In-Class Time Allocation</w:t>
        </w:r>
      </w:hyperlink>
      <w:r w:rsidRPr="00A17157">
        <w:rPr>
          <w:b/>
          <w:color w:val="FF0000"/>
          <w:sz w:val="16"/>
          <w:szCs w:val="16"/>
        </w:rPr>
        <w:t>”</w:t>
      </w:r>
      <w:r w:rsidRPr="00A17157">
        <w:rPr>
          <w:b/>
          <w:sz w:val="16"/>
          <w:szCs w:val="16"/>
        </w:rPr>
        <w:t xml:space="preserve"> </w:t>
      </w:r>
      <w:r w:rsidRPr="00A17157">
        <w:rPr>
          <w:b/>
          <w:color w:val="FF0000"/>
          <w:sz w:val="16"/>
          <w:szCs w:val="16"/>
        </w:rPr>
        <w:t>for additional information the way instructors model their class structures)</w:t>
      </w:r>
    </w:p>
    <w:p w:rsidR="00872C8D" w:rsidRPr="00B06C2C" w:rsidRDefault="00872C8D" w:rsidP="00872C8D">
      <w:pPr>
        <w:pStyle w:val="ListParagraph"/>
        <w:numPr>
          <w:ilvl w:val="1"/>
          <w:numId w:val="9"/>
        </w:numPr>
        <w:jc w:val="left"/>
        <w:rPr>
          <w:b/>
        </w:rPr>
      </w:pPr>
      <w:r>
        <w:t>Most AC students (86.9%) said they at least sometimes work harder than they thought they could to meet an instructor’s standards or expectations. However over 10% more AC faculty than the total student percentage believed students in their section to often or very often work harder than they thought they could to meet the instructor’s expectations.</w:t>
      </w:r>
    </w:p>
    <w:p w:rsidR="00872C8D" w:rsidRDefault="00872C8D" w:rsidP="00872C8D">
      <w:pPr>
        <w:pStyle w:val="ListParagraph"/>
        <w:numPr>
          <w:ilvl w:val="1"/>
          <w:numId w:val="9"/>
        </w:numPr>
        <w:jc w:val="left"/>
      </w:pPr>
      <w:r w:rsidRPr="00C219C6">
        <w:t xml:space="preserve">Most </w:t>
      </w:r>
      <w:r>
        <w:t>AC students (79.7%) have read no more than 4 books for personal enjoyment or academic enrichment this past year that were not assigned.</w:t>
      </w:r>
    </w:p>
    <w:p w:rsidR="00872C8D" w:rsidRPr="00B06C2C" w:rsidRDefault="00A17157" w:rsidP="00872C8D">
      <w:pPr>
        <w:pStyle w:val="ListParagraph"/>
        <w:numPr>
          <w:ilvl w:val="1"/>
          <w:numId w:val="9"/>
        </w:numPr>
        <w:jc w:val="left"/>
        <w:rPr>
          <w:b/>
        </w:rPr>
      </w:pPr>
      <w:r>
        <w:t>79.6</w:t>
      </w:r>
      <w:r w:rsidR="00872C8D">
        <w:t xml:space="preserve">% of AC students and </w:t>
      </w:r>
      <w:r>
        <w:t xml:space="preserve">76% of AC </w:t>
      </w:r>
      <w:r w:rsidR="00872C8D">
        <w:t xml:space="preserve">faculty said that AC quite a bit or very much encourages spending </w:t>
      </w:r>
      <w:r>
        <w:t>significant amounts</w:t>
      </w:r>
      <w:r w:rsidR="00872C8D">
        <w:t xml:space="preserve"> of time studying.</w:t>
      </w:r>
    </w:p>
    <w:p w:rsidR="00872C8D" w:rsidRPr="00B06C2C" w:rsidRDefault="00872C8D" w:rsidP="00872C8D">
      <w:pPr>
        <w:pStyle w:val="ListParagraph"/>
        <w:numPr>
          <w:ilvl w:val="1"/>
          <w:numId w:val="9"/>
        </w:numPr>
        <w:jc w:val="left"/>
        <w:rPr>
          <w:b/>
        </w:rPr>
      </w:pPr>
      <w:r>
        <w:t>86% of AC faculty has a</w:t>
      </w:r>
      <w:r w:rsidR="000525D6">
        <w:t xml:space="preserve">n </w:t>
      </w:r>
      <w:r>
        <w:t xml:space="preserve">attendance policy that </w:t>
      </w:r>
      <w:r w:rsidR="000525D6">
        <w:t>could potentially adversely affect</w:t>
      </w:r>
      <w:r>
        <w:t xml:space="preserve"> students</w:t>
      </w:r>
      <w:r w:rsidR="000525D6">
        <w:t>’</w:t>
      </w:r>
      <w:r>
        <w:t xml:space="preserve"> grades</w:t>
      </w:r>
      <w:r w:rsidR="000525D6">
        <w:t>.</w:t>
      </w:r>
    </w:p>
    <w:p w:rsidR="00872C8D" w:rsidRPr="00A17157" w:rsidRDefault="00872C8D" w:rsidP="00872C8D">
      <w:pPr>
        <w:pStyle w:val="ListParagraph"/>
        <w:numPr>
          <w:ilvl w:val="1"/>
          <w:numId w:val="9"/>
        </w:numPr>
        <w:jc w:val="left"/>
        <w:rPr>
          <w:b/>
        </w:rPr>
      </w:pPr>
      <w:r>
        <w:t>The most common ways that AC faculty share their attendance policy with students are as follows:</w:t>
      </w:r>
    </w:p>
    <w:p w:rsidR="00A17157" w:rsidRPr="00A17157" w:rsidRDefault="00A17157" w:rsidP="00A17157">
      <w:pPr>
        <w:pStyle w:val="ListParagraph"/>
        <w:ind w:left="2160"/>
        <w:jc w:val="left"/>
        <w:rPr>
          <w:b/>
          <w:u w:val="single"/>
        </w:rPr>
      </w:pPr>
      <w:r w:rsidRPr="00A17157">
        <w:rPr>
          <w:b/>
          <w:u w:val="single"/>
        </w:rPr>
        <w:t>Attendance Policy Sharing Method - % of AC Faculty that Use Policy Sharing Method</w:t>
      </w:r>
    </w:p>
    <w:p w:rsidR="00872C8D" w:rsidRPr="00A17157" w:rsidRDefault="00872C8D" w:rsidP="00872C8D">
      <w:pPr>
        <w:pStyle w:val="ListParagraph"/>
        <w:numPr>
          <w:ilvl w:val="2"/>
          <w:numId w:val="9"/>
        </w:numPr>
        <w:jc w:val="left"/>
        <w:rPr>
          <w:b/>
          <w:sz w:val="16"/>
          <w:szCs w:val="16"/>
        </w:rPr>
      </w:pPr>
      <w:r w:rsidRPr="00A17157">
        <w:rPr>
          <w:sz w:val="16"/>
          <w:szCs w:val="16"/>
        </w:rPr>
        <w:t>Policy Inclusion on Course Syllabus – 99%</w:t>
      </w:r>
    </w:p>
    <w:p w:rsidR="00872C8D" w:rsidRPr="00A17157" w:rsidRDefault="00872C8D" w:rsidP="00872C8D">
      <w:pPr>
        <w:pStyle w:val="ListParagraph"/>
        <w:numPr>
          <w:ilvl w:val="2"/>
          <w:numId w:val="9"/>
        </w:numPr>
        <w:jc w:val="left"/>
        <w:rPr>
          <w:b/>
          <w:sz w:val="16"/>
          <w:szCs w:val="16"/>
        </w:rPr>
      </w:pPr>
      <w:r w:rsidRPr="00A17157">
        <w:rPr>
          <w:sz w:val="16"/>
          <w:szCs w:val="16"/>
        </w:rPr>
        <w:t>Oral Explanation – 89%</w:t>
      </w:r>
    </w:p>
    <w:p w:rsidR="00872C8D" w:rsidRPr="00A17157" w:rsidRDefault="00872C8D" w:rsidP="00872C8D">
      <w:pPr>
        <w:pStyle w:val="ListParagraph"/>
        <w:numPr>
          <w:ilvl w:val="2"/>
          <w:numId w:val="9"/>
        </w:numPr>
        <w:jc w:val="left"/>
        <w:rPr>
          <w:b/>
          <w:sz w:val="16"/>
          <w:szCs w:val="16"/>
        </w:rPr>
      </w:pPr>
      <w:r w:rsidRPr="00A17157">
        <w:rPr>
          <w:sz w:val="16"/>
          <w:szCs w:val="16"/>
        </w:rPr>
        <w:t>Posting on Course Web site or Blog – 61%</w:t>
      </w:r>
    </w:p>
    <w:p w:rsidR="00872C8D" w:rsidRPr="00A17157" w:rsidRDefault="00872C8D" w:rsidP="00872C8D">
      <w:pPr>
        <w:pStyle w:val="ListParagraph"/>
        <w:numPr>
          <w:ilvl w:val="2"/>
          <w:numId w:val="9"/>
        </w:numPr>
        <w:jc w:val="left"/>
        <w:rPr>
          <w:b/>
          <w:sz w:val="16"/>
          <w:szCs w:val="16"/>
        </w:rPr>
      </w:pPr>
      <w:r w:rsidRPr="00A17157">
        <w:rPr>
          <w:sz w:val="16"/>
          <w:szCs w:val="16"/>
        </w:rPr>
        <w:t>Require Student to Sign Syllabus or Attendance Policy as Contract – 53%</w:t>
      </w:r>
    </w:p>
    <w:p w:rsidR="00872C8D" w:rsidRPr="00A17157" w:rsidRDefault="00872C8D" w:rsidP="00872C8D">
      <w:pPr>
        <w:pStyle w:val="ListParagraph"/>
        <w:numPr>
          <w:ilvl w:val="2"/>
          <w:numId w:val="9"/>
        </w:numPr>
        <w:jc w:val="left"/>
        <w:rPr>
          <w:b/>
          <w:sz w:val="16"/>
          <w:szCs w:val="16"/>
        </w:rPr>
      </w:pPr>
      <w:r w:rsidRPr="00A17157">
        <w:rPr>
          <w:sz w:val="16"/>
          <w:szCs w:val="16"/>
        </w:rPr>
        <w:t>Via E-mail – 10%</w:t>
      </w:r>
    </w:p>
    <w:p w:rsidR="00872C8D" w:rsidRPr="00A17157" w:rsidRDefault="00872C8D" w:rsidP="00872C8D">
      <w:pPr>
        <w:pStyle w:val="ListParagraph"/>
        <w:numPr>
          <w:ilvl w:val="2"/>
          <w:numId w:val="9"/>
        </w:numPr>
        <w:jc w:val="left"/>
        <w:rPr>
          <w:b/>
          <w:sz w:val="16"/>
          <w:szCs w:val="16"/>
        </w:rPr>
      </w:pPr>
      <w:r w:rsidRPr="00A17157">
        <w:rPr>
          <w:sz w:val="16"/>
          <w:szCs w:val="16"/>
        </w:rPr>
        <w:t>Text Message – 3%</w:t>
      </w:r>
    </w:p>
    <w:p w:rsidR="00872C8D" w:rsidRPr="00A17157" w:rsidRDefault="00872C8D" w:rsidP="00872C8D">
      <w:pPr>
        <w:pStyle w:val="ListParagraph"/>
        <w:numPr>
          <w:ilvl w:val="2"/>
          <w:numId w:val="9"/>
        </w:numPr>
        <w:jc w:val="left"/>
        <w:rPr>
          <w:b/>
          <w:sz w:val="16"/>
          <w:szCs w:val="16"/>
        </w:rPr>
      </w:pPr>
      <w:r w:rsidRPr="00A17157">
        <w:rPr>
          <w:sz w:val="16"/>
          <w:szCs w:val="16"/>
        </w:rPr>
        <w:t>Social Networking Tools – 0%</w:t>
      </w:r>
    </w:p>
    <w:p w:rsidR="00872C8D" w:rsidRPr="000525D6" w:rsidRDefault="00872C8D" w:rsidP="00872C8D">
      <w:pPr>
        <w:pStyle w:val="ListParagraph"/>
        <w:numPr>
          <w:ilvl w:val="1"/>
          <w:numId w:val="9"/>
        </w:numPr>
        <w:jc w:val="left"/>
        <w:rPr>
          <w:b/>
        </w:rPr>
      </w:pPr>
      <w:r>
        <w:t>The way that AC faculty are most commonly using course attendance policies in a way that adversely affects student grades is as follows:</w:t>
      </w:r>
    </w:p>
    <w:p w:rsidR="000525D6" w:rsidRPr="000525D6" w:rsidRDefault="000525D6" w:rsidP="000525D6">
      <w:pPr>
        <w:pStyle w:val="ListParagraph"/>
        <w:ind w:left="2160"/>
        <w:jc w:val="left"/>
        <w:rPr>
          <w:b/>
          <w:u w:val="single"/>
        </w:rPr>
      </w:pPr>
      <w:r>
        <w:rPr>
          <w:b/>
          <w:u w:val="single"/>
        </w:rPr>
        <w:t>Method to Penalize Student</w:t>
      </w:r>
      <w:r w:rsidRPr="00A17157">
        <w:rPr>
          <w:b/>
          <w:u w:val="single"/>
        </w:rPr>
        <w:t xml:space="preserve"> - % of AC Faculty that Use </w:t>
      </w:r>
      <w:r>
        <w:rPr>
          <w:b/>
          <w:u w:val="single"/>
        </w:rPr>
        <w:t>Penalization</w:t>
      </w:r>
      <w:r w:rsidRPr="00A17157">
        <w:rPr>
          <w:b/>
          <w:u w:val="single"/>
        </w:rPr>
        <w:t xml:space="preserve"> Method</w:t>
      </w:r>
    </w:p>
    <w:p w:rsidR="00872C8D" w:rsidRPr="000525D6" w:rsidRDefault="00872C8D" w:rsidP="00872C8D">
      <w:pPr>
        <w:pStyle w:val="ListParagraph"/>
        <w:numPr>
          <w:ilvl w:val="2"/>
          <w:numId w:val="9"/>
        </w:numPr>
        <w:jc w:val="left"/>
        <w:rPr>
          <w:b/>
          <w:sz w:val="16"/>
          <w:szCs w:val="16"/>
        </w:rPr>
      </w:pPr>
      <w:r w:rsidRPr="000525D6">
        <w:rPr>
          <w:sz w:val="16"/>
          <w:szCs w:val="16"/>
        </w:rPr>
        <w:t>Tie Attendance to Participation Score or Grade -45%</w:t>
      </w:r>
    </w:p>
    <w:p w:rsidR="000525D6" w:rsidRPr="000525D6" w:rsidRDefault="000525D6" w:rsidP="000525D6">
      <w:pPr>
        <w:pStyle w:val="ListParagraph"/>
        <w:numPr>
          <w:ilvl w:val="2"/>
          <w:numId w:val="9"/>
        </w:numPr>
        <w:jc w:val="left"/>
        <w:rPr>
          <w:b/>
          <w:sz w:val="16"/>
          <w:szCs w:val="16"/>
        </w:rPr>
      </w:pPr>
      <w:r w:rsidRPr="000525D6">
        <w:rPr>
          <w:sz w:val="16"/>
          <w:szCs w:val="16"/>
        </w:rPr>
        <w:t>Deduct Given Number of Points after Preset Number of Missed Classes – 34%</w:t>
      </w:r>
    </w:p>
    <w:p w:rsidR="00872C8D" w:rsidRPr="000525D6" w:rsidRDefault="00872C8D" w:rsidP="00872C8D">
      <w:pPr>
        <w:pStyle w:val="ListParagraph"/>
        <w:numPr>
          <w:ilvl w:val="2"/>
          <w:numId w:val="9"/>
        </w:numPr>
        <w:jc w:val="left"/>
        <w:rPr>
          <w:b/>
          <w:sz w:val="16"/>
          <w:szCs w:val="16"/>
        </w:rPr>
      </w:pPr>
      <w:r w:rsidRPr="000525D6">
        <w:rPr>
          <w:sz w:val="16"/>
          <w:szCs w:val="16"/>
        </w:rPr>
        <w:t>Deduct Points from Final Grade for Missed Classes – 17%</w:t>
      </w:r>
    </w:p>
    <w:p w:rsidR="00872C8D" w:rsidRPr="000525D6" w:rsidRDefault="00872C8D" w:rsidP="00872C8D">
      <w:pPr>
        <w:pStyle w:val="ListParagraph"/>
        <w:numPr>
          <w:ilvl w:val="2"/>
          <w:numId w:val="9"/>
        </w:numPr>
        <w:jc w:val="left"/>
        <w:rPr>
          <w:b/>
          <w:sz w:val="16"/>
          <w:szCs w:val="16"/>
        </w:rPr>
      </w:pPr>
      <w:r w:rsidRPr="000525D6">
        <w:rPr>
          <w:sz w:val="16"/>
          <w:szCs w:val="16"/>
        </w:rPr>
        <w:t>Other – 18%</w:t>
      </w:r>
    </w:p>
    <w:p w:rsidR="00872C8D" w:rsidRPr="00531B71" w:rsidRDefault="00872C8D" w:rsidP="00872C8D">
      <w:pPr>
        <w:pStyle w:val="ListParagraph"/>
        <w:numPr>
          <w:ilvl w:val="1"/>
          <w:numId w:val="9"/>
        </w:numPr>
        <w:jc w:val="left"/>
        <w:rPr>
          <w:b/>
        </w:rPr>
      </w:pPr>
      <w:r>
        <w:t>Only 5% of AC faculty said that students in their course section never skip class. However, slightly over 60% of AC students say they have never skipped class.</w:t>
      </w:r>
    </w:p>
    <w:p w:rsidR="00872C8D" w:rsidRPr="00531B71" w:rsidRDefault="00872C8D" w:rsidP="00872C8D">
      <w:pPr>
        <w:pStyle w:val="ListParagraph"/>
        <w:numPr>
          <w:ilvl w:val="1"/>
          <w:numId w:val="9"/>
        </w:numPr>
        <w:jc w:val="left"/>
        <w:rPr>
          <w:b/>
        </w:rPr>
      </w:pPr>
      <w:r>
        <w:t>Most AC students (71.7%) spend no more than 10 hours a week preparing for class.</w:t>
      </w:r>
    </w:p>
    <w:p w:rsidR="00872C8D" w:rsidRPr="00531B71" w:rsidRDefault="000525D6" w:rsidP="00872C8D">
      <w:pPr>
        <w:pStyle w:val="ListParagraph"/>
        <w:numPr>
          <w:ilvl w:val="1"/>
          <w:numId w:val="9"/>
        </w:numPr>
        <w:jc w:val="left"/>
        <w:rPr>
          <w:b/>
        </w:rPr>
      </w:pPr>
      <w:r>
        <w:t>During the current school year, o</w:t>
      </w:r>
      <w:r w:rsidR="00872C8D">
        <w:t>ver 95% of AC students at least sometimes ask questions or participate in class discussions.</w:t>
      </w:r>
    </w:p>
    <w:p w:rsidR="000525D6" w:rsidRPr="000525D6" w:rsidRDefault="000525D6" w:rsidP="00872C8D">
      <w:pPr>
        <w:pStyle w:val="ListParagraph"/>
        <w:numPr>
          <w:ilvl w:val="1"/>
          <w:numId w:val="9"/>
        </w:numPr>
        <w:jc w:val="left"/>
        <w:rPr>
          <w:b/>
        </w:rPr>
      </w:pPr>
      <w:r>
        <w:t>During the current school year, m</w:t>
      </w:r>
      <w:r w:rsidR="00872C8D">
        <w:t xml:space="preserve">ost AC students (53.2%) have read no more than 4 assigned textbooks, manuals, or book at this college which is around </w:t>
      </w:r>
      <w:r>
        <w:t xml:space="preserve">a </w:t>
      </w:r>
      <w:r w:rsidR="00872C8D">
        <w:t xml:space="preserve">10% </w:t>
      </w:r>
      <w:r>
        <w:t>higher percentage than the student percentages</w:t>
      </w:r>
      <w:r w:rsidR="00872C8D">
        <w:t xml:space="preserve"> from the Large College’s Cohort and the 2011 Cohort. Over 50% of AC faculty said they assign no more than 1 assigned textbook, manual, or book in their course section. </w:t>
      </w:r>
    </w:p>
    <w:p w:rsidR="00872C8D" w:rsidRPr="00DE66D8" w:rsidRDefault="000525D6" w:rsidP="00872C8D">
      <w:pPr>
        <w:pStyle w:val="ListParagraph"/>
        <w:numPr>
          <w:ilvl w:val="1"/>
          <w:numId w:val="9"/>
        </w:numPr>
        <w:jc w:val="left"/>
        <w:rPr>
          <w:b/>
        </w:rPr>
      </w:pPr>
      <w:r>
        <w:t xml:space="preserve">For </w:t>
      </w:r>
      <w:r w:rsidR="00872C8D">
        <w:t>the readings assigned</w:t>
      </w:r>
      <w:r>
        <w:t xml:space="preserve"> to AC students</w:t>
      </w:r>
      <w:r w:rsidR="00872C8D">
        <w:t>, over 60% of AC students say they at least sometimes have attended class this year without having first completed their assigned reading or assignments.</w:t>
      </w:r>
    </w:p>
    <w:p w:rsidR="00872C8D" w:rsidRPr="00DE66D8" w:rsidRDefault="00872C8D" w:rsidP="00872C8D">
      <w:pPr>
        <w:pStyle w:val="ListParagraph"/>
        <w:numPr>
          <w:ilvl w:val="1"/>
          <w:numId w:val="9"/>
        </w:numPr>
        <w:jc w:val="left"/>
        <w:rPr>
          <w:b/>
        </w:rPr>
      </w:pPr>
      <w:r>
        <w:t>Almost 70% of AC students say that at least sometimes prepare two or more drafts of a paper or assignment before turning it in which is over 10%</w:t>
      </w:r>
      <w:r w:rsidR="000525D6">
        <w:t xml:space="preserve"> less percentage of</w:t>
      </w:r>
      <w:r>
        <w:t xml:space="preserve"> students than the Large College’s Cohort or the 2011 Cohort</w:t>
      </w:r>
      <w:r w:rsidR="000525D6">
        <w:t>. However, the percentage is</w:t>
      </w:r>
      <w:r>
        <w:t xml:space="preserve"> over 20% </w:t>
      </w:r>
      <w:r w:rsidR="000525D6">
        <w:t>higher</w:t>
      </w:r>
      <w:r>
        <w:t xml:space="preserve"> than </w:t>
      </w:r>
      <w:r w:rsidR="000525D6">
        <w:t xml:space="preserve">AC faculty </w:t>
      </w:r>
      <w:r>
        <w:t>estimate</w:t>
      </w:r>
      <w:r w:rsidR="000525D6">
        <w:t xml:space="preserve"> of the percentage of students in their course section who prepare two or more drafts of a paper.</w:t>
      </w:r>
    </w:p>
    <w:p w:rsidR="00872C8D" w:rsidRPr="00B85B9B" w:rsidRDefault="00872C8D" w:rsidP="00872C8D">
      <w:pPr>
        <w:pStyle w:val="ListParagraph"/>
        <w:numPr>
          <w:ilvl w:val="1"/>
          <w:numId w:val="9"/>
        </w:numPr>
        <w:jc w:val="left"/>
        <w:rPr>
          <w:b/>
        </w:rPr>
      </w:pPr>
      <w:r>
        <w:t>Roughly 40% of AC students feel that being academically unprepared could possibly cause them to withdraw from a class or from this college, which is a large contrast to the 94% of AC faculty who feel that being academically unprepared would cause students to withdraw from class or from the college.</w:t>
      </w:r>
    </w:p>
    <w:p w:rsidR="00872C8D" w:rsidRPr="00B85B9B" w:rsidRDefault="00872C8D" w:rsidP="00872C8D">
      <w:pPr>
        <w:pStyle w:val="ListParagraph"/>
        <w:numPr>
          <w:ilvl w:val="1"/>
          <w:numId w:val="9"/>
        </w:numPr>
        <w:jc w:val="left"/>
        <w:rPr>
          <w:b/>
        </w:rPr>
      </w:pPr>
      <w:r>
        <w:t>To assess student readiness 65% of AC faculty administer an in-class assessment/s at the beginning of the semester to determine the students’ preparedness to succeed. When students are under-prepared, most AC faculty (77%) attempt to assist the student or help the student find assistance that would allow the</w:t>
      </w:r>
      <w:r w:rsidR="000525D6">
        <w:t xml:space="preserve"> student </w:t>
      </w:r>
      <w:r>
        <w:t>to remain in the course.</w:t>
      </w:r>
    </w:p>
    <w:p w:rsidR="00872C8D" w:rsidRPr="00442D4E" w:rsidRDefault="00872C8D" w:rsidP="00872C8D">
      <w:pPr>
        <w:pStyle w:val="ListParagraph"/>
        <w:numPr>
          <w:ilvl w:val="1"/>
          <w:numId w:val="9"/>
        </w:numPr>
        <w:jc w:val="left"/>
        <w:rPr>
          <w:b/>
        </w:rPr>
      </w:pPr>
      <w:r>
        <w:t>Most AC faculty (95%) estimate that no more than 10% of their course section registered after the first class session.</w:t>
      </w:r>
    </w:p>
    <w:p w:rsidR="00872C8D" w:rsidRPr="00442D4E" w:rsidRDefault="00872C8D" w:rsidP="00872C8D">
      <w:pPr>
        <w:pStyle w:val="ListParagraph"/>
        <w:ind w:left="0"/>
        <w:jc w:val="left"/>
        <w:rPr>
          <w:sz w:val="24"/>
          <w:szCs w:val="24"/>
          <w:u w:val="single"/>
        </w:rPr>
      </w:pPr>
      <w:r w:rsidRPr="00442D4E">
        <w:rPr>
          <w:sz w:val="24"/>
          <w:szCs w:val="24"/>
          <w:u w:val="single"/>
        </w:rPr>
        <w:lastRenderedPageBreak/>
        <w:t>Education Section Summary</w:t>
      </w:r>
      <w:r>
        <w:rPr>
          <w:sz w:val="24"/>
          <w:szCs w:val="24"/>
          <w:u w:val="single"/>
        </w:rPr>
        <w:t xml:space="preserve"> Continued</w:t>
      </w:r>
    </w:p>
    <w:p w:rsidR="00872C8D" w:rsidRPr="00600FFC" w:rsidRDefault="00872C8D" w:rsidP="00872C8D">
      <w:pPr>
        <w:pStyle w:val="ListParagraph"/>
        <w:numPr>
          <w:ilvl w:val="0"/>
          <w:numId w:val="9"/>
        </w:numPr>
        <w:jc w:val="left"/>
      </w:pPr>
      <w:r>
        <w:rPr>
          <w:b/>
        </w:rPr>
        <w:t>Exams</w:t>
      </w:r>
    </w:p>
    <w:p w:rsidR="00872C8D" w:rsidRDefault="00872C8D" w:rsidP="00872C8D">
      <w:pPr>
        <w:pStyle w:val="ListParagraph"/>
        <w:numPr>
          <w:ilvl w:val="1"/>
          <w:numId w:val="9"/>
        </w:numPr>
        <w:jc w:val="left"/>
      </w:pPr>
      <w:r>
        <w:t>Exams take up less than 10% of class time for each AC faculty member’s course section, but on a 7 point scale (1=extremely easy; 7=extremely challenging), m</w:t>
      </w:r>
      <w:r w:rsidRPr="00600FFC">
        <w:t xml:space="preserve">ost students </w:t>
      </w:r>
      <w:r>
        <w:t xml:space="preserve">(77.5%) </w:t>
      </w:r>
      <w:r w:rsidRPr="00600FFC">
        <w:t>and faculty</w:t>
      </w:r>
      <w:r>
        <w:t xml:space="preserve"> (83%)</w:t>
      </w:r>
      <w:r w:rsidRPr="00600FFC">
        <w:t xml:space="preserve"> agree that </w:t>
      </w:r>
      <w:r>
        <w:t xml:space="preserve">the </w:t>
      </w:r>
      <w:r w:rsidR="00112F6A">
        <w:t>AC exams range</w:t>
      </w:r>
      <w:r>
        <w:t xml:space="preserve"> between a level of 5-7 and thereby challenge students to do their best work.</w:t>
      </w:r>
    </w:p>
    <w:p w:rsidR="001B5E1A" w:rsidRPr="00600FFC" w:rsidRDefault="001B5E1A" w:rsidP="001B5E1A">
      <w:pPr>
        <w:pStyle w:val="ListParagraph"/>
        <w:ind w:left="1440"/>
        <w:jc w:val="left"/>
      </w:pPr>
    </w:p>
    <w:p w:rsidR="00872C8D" w:rsidRDefault="00872C8D" w:rsidP="00872C8D">
      <w:pPr>
        <w:pStyle w:val="ListParagraph"/>
        <w:numPr>
          <w:ilvl w:val="0"/>
          <w:numId w:val="9"/>
        </w:numPr>
        <w:jc w:val="left"/>
        <w:rPr>
          <w:b/>
        </w:rPr>
      </w:pPr>
      <w:r>
        <w:rPr>
          <w:b/>
        </w:rPr>
        <w:t>General Education Competency Topics</w:t>
      </w:r>
    </w:p>
    <w:p w:rsidR="00872C8D" w:rsidRPr="00872C8D" w:rsidRDefault="00872C8D" w:rsidP="00872C8D">
      <w:pPr>
        <w:pStyle w:val="ListParagraph"/>
        <w:jc w:val="left"/>
      </w:pPr>
      <w:r>
        <w:t xml:space="preserve">At Amarillo College, AC students are </w:t>
      </w:r>
      <w:r w:rsidR="00634B11">
        <w:t xml:space="preserve">annually </w:t>
      </w:r>
      <w:r>
        <w:t>assessed based on the</w:t>
      </w:r>
      <w:r w:rsidR="00634B11">
        <w:t xml:space="preserve"> following General Education Competencies: Communication Skills, Critical Thinking Skills, Empirical and Quantitative Skills, Personal Responsibility, Social Responsibility, and Teamwork. Information about General Education assessment is provided on AC’s </w:t>
      </w:r>
      <w:hyperlink r:id="rId16" w:history="1">
        <w:r w:rsidR="00634B11" w:rsidRPr="00634B11">
          <w:rPr>
            <w:rStyle w:val="Hyperlink"/>
          </w:rPr>
          <w:t>Assessment &amp; Development website</w:t>
        </w:r>
      </w:hyperlink>
      <w:r w:rsidR="00634B11">
        <w:t xml:space="preserve">. The criteria used </w:t>
      </w:r>
      <w:r w:rsidR="00112F6A">
        <w:t>in</w:t>
      </w:r>
      <w:r w:rsidR="00634B11">
        <w:t xml:space="preserve"> General Education assessment was used to divide CCSSE/CCFSSE information </w:t>
      </w:r>
      <w:r w:rsidR="00112F6A">
        <w:t>into sections that pertain to student learning and align</w:t>
      </w:r>
      <w:r w:rsidR="00634B11">
        <w:t xml:space="preserve"> with </w:t>
      </w:r>
      <w:r w:rsidR="00112F6A">
        <w:t xml:space="preserve">the </w:t>
      </w:r>
      <w:r w:rsidR="00634B11">
        <w:t xml:space="preserve">current AC </w:t>
      </w:r>
      <w:r w:rsidR="00112F6A">
        <w:t xml:space="preserve">General Education </w:t>
      </w:r>
      <w:r w:rsidR="00634B11">
        <w:t>competencies.</w:t>
      </w:r>
    </w:p>
    <w:p w:rsidR="00872C8D" w:rsidRPr="00442D4E" w:rsidRDefault="00872C8D" w:rsidP="00872C8D">
      <w:pPr>
        <w:pStyle w:val="ListParagraph"/>
        <w:numPr>
          <w:ilvl w:val="1"/>
          <w:numId w:val="9"/>
        </w:numPr>
        <w:jc w:val="left"/>
        <w:rPr>
          <w:b/>
          <w:u w:val="single"/>
        </w:rPr>
      </w:pPr>
      <w:r w:rsidRPr="00786849">
        <w:rPr>
          <w:u w:val="single"/>
        </w:rPr>
        <w:t>AC’s Overall General Education Quality</w:t>
      </w:r>
    </w:p>
    <w:p w:rsidR="00872C8D" w:rsidRPr="00786849" w:rsidRDefault="00872C8D" w:rsidP="00872C8D">
      <w:pPr>
        <w:pStyle w:val="ListParagraph"/>
        <w:numPr>
          <w:ilvl w:val="2"/>
          <w:numId w:val="9"/>
        </w:numPr>
        <w:jc w:val="left"/>
        <w:rPr>
          <w:b/>
          <w:u w:val="single"/>
        </w:rPr>
      </w:pPr>
      <w:r>
        <w:t xml:space="preserve">At least 70% of AC students and faculty believe that a student’s experiences at AC </w:t>
      </w:r>
      <w:r w:rsidR="00F93D05">
        <w:t>quite a bit or very much contribute</w:t>
      </w:r>
      <w:r>
        <w:t xml:space="preserve"> to th</w:t>
      </w:r>
      <w:r w:rsidR="00F93D05">
        <w:t>e student’s</w:t>
      </w:r>
      <w:r>
        <w:t xml:space="preserve"> knowledge, skills, and personal development in acquiring a broad general education.</w:t>
      </w:r>
    </w:p>
    <w:p w:rsidR="00872C8D" w:rsidRPr="00442D4E" w:rsidRDefault="00872C8D" w:rsidP="00872C8D">
      <w:pPr>
        <w:pStyle w:val="ListParagraph"/>
        <w:numPr>
          <w:ilvl w:val="1"/>
          <w:numId w:val="9"/>
        </w:numPr>
        <w:jc w:val="left"/>
        <w:rPr>
          <w:b/>
          <w:u w:val="single"/>
        </w:rPr>
      </w:pPr>
      <w:r w:rsidRPr="00786849">
        <w:rPr>
          <w:u w:val="single"/>
        </w:rPr>
        <w:t>Communication</w:t>
      </w:r>
      <w:r>
        <w:rPr>
          <w:u w:val="single"/>
        </w:rPr>
        <w:t xml:space="preserve"> –Written</w:t>
      </w:r>
    </w:p>
    <w:p w:rsidR="00872C8D" w:rsidRPr="00673ECD" w:rsidRDefault="00872C8D" w:rsidP="00872C8D">
      <w:pPr>
        <w:pStyle w:val="ListParagraph"/>
        <w:numPr>
          <w:ilvl w:val="2"/>
          <w:numId w:val="9"/>
        </w:numPr>
        <w:jc w:val="left"/>
        <w:rPr>
          <w:b/>
          <w:u w:val="single"/>
        </w:rPr>
      </w:pPr>
      <w:r>
        <w:t>Most AC students (59%)</w:t>
      </w:r>
      <w:r w:rsidR="00112F6A">
        <w:t xml:space="preserve"> said</w:t>
      </w:r>
      <w:r>
        <w:t xml:space="preserve"> that AC has contributed quite a bit or very much to their personal development in writing clearly and effectively, which is 20% higher than the percentage of AC faculty who said their course section contributes quite a bit or very much to students’ writing development.</w:t>
      </w:r>
    </w:p>
    <w:p w:rsidR="00872C8D" w:rsidRPr="00673ECD" w:rsidRDefault="00112F6A" w:rsidP="00872C8D">
      <w:pPr>
        <w:pStyle w:val="ListParagraph"/>
        <w:numPr>
          <w:ilvl w:val="2"/>
          <w:numId w:val="9"/>
        </w:numPr>
        <w:jc w:val="left"/>
        <w:rPr>
          <w:b/>
          <w:u w:val="single"/>
        </w:rPr>
      </w:pPr>
      <w:r>
        <w:t>During the current school year, l</w:t>
      </w:r>
      <w:r w:rsidR="00872C8D">
        <w:t>ess than 50% of AC students often or very often work on papers or projects that require integrating ideas or information from various sources, which is over 10% less than the Large College’s Cohort and 2011 Cohort</w:t>
      </w:r>
      <w:r>
        <w:t xml:space="preserve"> percentages</w:t>
      </w:r>
      <w:r w:rsidR="00872C8D">
        <w:t>. 41% of AC faculty said students in their course section are never required to work on a</w:t>
      </w:r>
      <w:r>
        <w:t xml:space="preserve"> paper that requires integrating</w:t>
      </w:r>
      <w:r w:rsidR="00872C8D">
        <w:t xml:space="preserve"> information from various sources.</w:t>
      </w:r>
    </w:p>
    <w:p w:rsidR="00872C8D" w:rsidRPr="00652E0B" w:rsidRDefault="00112F6A" w:rsidP="00872C8D">
      <w:pPr>
        <w:pStyle w:val="ListParagraph"/>
        <w:numPr>
          <w:ilvl w:val="2"/>
          <w:numId w:val="9"/>
        </w:numPr>
        <w:jc w:val="left"/>
        <w:rPr>
          <w:b/>
          <w:u w:val="single"/>
        </w:rPr>
      </w:pPr>
      <w:r>
        <w:t>During the current school year, o</w:t>
      </w:r>
      <w:r w:rsidR="00872C8D">
        <w:t>ver 60% of AC students said they wrote no more than 4 papers of any length, which is roughly 20% higher than the Large College’s Cohort and 2011 Cohort</w:t>
      </w:r>
      <w:r>
        <w:t xml:space="preserve"> percentages</w:t>
      </w:r>
      <w:r w:rsidR="00872C8D">
        <w:t>. The AC faculty reported that 57%</w:t>
      </w:r>
      <w:r>
        <w:t xml:space="preserve"> of the faculty</w:t>
      </w:r>
      <w:r w:rsidR="00872C8D">
        <w:t xml:space="preserve"> do</w:t>
      </w:r>
      <w:r>
        <w:t>es</w:t>
      </w:r>
      <w:r w:rsidR="00872C8D">
        <w:t xml:space="preserve"> not require </w:t>
      </w:r>
      <w:r>
        <w:t xml:space="preserve">students to submit </w:t>
      </w:r>
      <w:r w:rsidR="00872C8D">
        <w:t>more than one written paper or report of any length in their course section.</w:t>
      </w:r>
    </w:p>
    <w:p w:rsidR="00872C8D" w:rsidRPr="00442D4E" w:rsidRDefault="00872C8D" w:rsidP="00872C8D">
      <w:pPr>
        <w:pStyle w:val="ListParagraph"/>
        <w:numPr>
          <w:ilvl w:val="2"/>
          <w:numId w:val="9"/>
        </w:numPr>
        <w:jc w:val="left"/>
        <w:rPr>
          <w:b/>
          <w:u w:val="single"/>
        </w:rPr>
      </w:pPr>
      <w:r>
        <w:t>The highest percentage of AC faculty (61%) reported that on average no class time is spent on in-class writing.</w:t>
      </w:r>
    </w:p>
    <w:p w:rsidR="00872C8D" w:rsidRPr="00652E0B" w:rsidRDefault="00872C8D" w:rsidP="00872C8D">
      <w:pPr>
        <w:pStyle w:val="ListParagraph"/>
        <w:numPr>
          <w:ilvl w:val="1"/>
          <w:numId w:val="9"/>
        </w:numPr>
        <w:jc w:val="left"/>
        <w:rPr>
          <w:b/>
          <w:u w:val="single"/>
        </w:rPr>
      </w:pPr>
      <w:r>
        <w:rPr>
          <w:u w:val="single"/>
        </w:rPr>
        <w:t>Communication –Verbal</w:t>
      </w:r>
    </w:p>
    <w:p w:rsidR="00872C8D" w:rsidRPr="00652E0B" w:rsidRDefault="00872C8D" w:rsidP="00872C8D">
      <w:pPr>
        <w:pStyle w:val="ListParagraph"/>
        <w:numPr>
          <w:ilvl w:val="2"/>
          <w:numId w:val="9"/>
        </w:numPr>
        <w:jc w:val="left"/>
        <w:rPr>
          <w:b/>
          <w:u w:val="single"/>
        </w:rPr>
      </w:pPr>
      <w:r>
        <w:t>60% of AC student</w:t>
      </w:r>
      <w:r w:rsidR="00112F6A">
        <w:t>s</w:t>
      </w:r>
      <w:r>
        <w:t xml:space="preserve"> </w:t>
      </w:r>
      <w:r w:rsidR="00112F6A">
        <w:t xml:space="preserve">said </w:t>
      </w:r>
      <w:r>
        <w:t>that AC has contributed quite a bit or very much to their knowledge, skills, or personal development in speaking clearly and effectively, which is 10% higher than the percentage of AC faculty who said their course section contribute</w:t>
      </w:r>
      <w:r w:rsidR="00112F6A">
        <w:t>s</w:t>
      </w:r>
      <w:r>
        <w:t xml:space="preserve"> quite a bit or very much to students’ speaking development.</w:t>
      </w:r>
    </w:p>
    <w:p w:rsidR="00872C8D" w:rsidRPr="00B122C4" w:rsidRDefault="00872C8D" w:rsidP="00872C8D">
      <w:pPr>
        <w:pStyle w:val="ListParagraph"/>
        <w:numPr>
          <w:ilvl w:val="2"/>
          <w:numId w:val="9"/>
        </w:numPr>
        <w:jc w:val="left"/>
        <w:rPr>
          <w:b/>
          <w:u w:val="single"/>
        </w:rPr>
      </w:pPr>
      <w:r>
        <w:t>38.2% of AC students said they never gave a class presentation in the current school year which is about 10% higher than the Large College’s Cohort and 2011 Cohort. 44% of AC faculty said that students in their course section never make a presentation.</w:t>
      </w:r>
    </w:p>
    <w:p w:rsidR="00872C8D" w:rsidRPr="00112F6A" w:rsidRDefault="00872C8D" w:rsidP="00872C8D">
      <w:pPr>
        <w:pStyle w:val="ListParagraph"/>
        <w:numPr>
          <w:ilvl w:val="2"/>
          <w:numId w:val="9"/>
        </w:numPr>
        <w:jc w:val="left"/>
        <w:rPr>
          <w:b/>
          <w:u w:val="single"/>
        </w:rPr>
      </w:pPr>
      <w:r>
        <w:t>The highest percentage of AC faculty (52%) reported that on average no time is spent on class presentations.</w:t>
      </w:r>
    </w:p>
    <w:p w:rsidR="00112F6A" w:rsidRDefault="00112F6A" w:rsidP="00112F6A">
      <w:pPr>
        <w:jc w:val="left"/>
        <w:rPr>
          <w:b/>
          <w:u w:val="single"/>
        </w:rPr>
      </w:pPr>
    </w:p>
    <w:p w:rsidR="00112F6A" w:rsidRDefault="00112F6A" w:rsidP="00112F6A">
      <w:pPr>
        <w:jc w:val="left"/>
        <w:rPr>
          <w:b/>
          <w:u w:val="single"/>
        </w:rPr>
      </w:pPr>
    </w:p>
    <w:p w:rsidR="00112F6A" w:rsidRDefault="00112F6A" w:rsidP="00112F6A">
      <w:pPr>
        <w:jc w:val="left"/>
        <w:rPr>
          <w:b/>
          <w:u w:val="single"/>
        </w:rPr>
      </w:pPr>
    </w:p>
    <w:p w:rsidR="00112F6A" w:rsidRDefault="00112F6A" w:rsidP="00112F6A">
      <w:pPr>
        <w:jc w:val="left"/>
        <w:rPr>
          <w:b/>
          <w:u w:val="single"/>
        </w:rPr>
      </w:pPr>
    </w:p>
    <w:p w:rsidR="00112F6A" w:rsidRDefault="00112F6A" w:rsidP="00112F6A">
      <w:pPr>
        <w:jc w:val="left"/>
        <w:rPr>
          <w:b/>
          <w:u w:val="single"/>
        </w:rPr>
      </w:pPr>
    </w:p>
    <w:p w:rsidR="00112F6A" w:rsidRDefault="00112F6A" w:rsidP="00112F6A">
      <w:pPr>
        <w:jc w:val="left"/>
        <w:rPr>
          <w:b/>
          <w:u w:val="single"/>
        </w:rPr>
      </w:pPr>
    </w:p>
    <w:p w:rsidR="00112F6A" w:rsidRDefault="00112F6A" w:rsidP="00112F6A">
      <w:pPr>
        <w:jc w:val="left"/>
        <w:rPr>
          <w:b/>
          <w:u w:val="single"/>
        </w:rPr>
      </w:pPr>
    </w:p>
    <w:p w:rsidR="00112F6A" w:rsidRDefault="00112F6A" w:rsidP="00112F6A">
      <w:pPr>
        <w:jc w:val="left"/>
        <w:rPr>
          <w:b/>
          <w:u w:val="single"/>
        </w:rPr>
      </w:pPr>
    </w:p>
    <w:p w:rsidR="00112F6A" w:rsidRDefault="00112F6A" w:rsidP="00112F6A">
      <w:pPr>
        <w:jc w:val="left"/>
        <w:rPr>
          <w:b/>
          <w:u w:val="single"/>
        </w:rPr>
      </w:pPr>
    </w:p>
    <w:p w:rsidR="00112F6A" w:rsidRDefault="00112F6A" w:rsidP="00112F6A">
      <w:pPr>
        <w:pStyle w:val="ListParagraph"/>
        <w:ind w:left="0"/>
        <w:jc w:val="left"/>
        <w:rPr>
          <w:sz w:val="24"/>
          <w:szCs w:val="24"/>
          <w:u w:val="single"/>
        </w:rPr>
      </w:pPr>
      <w:r w:rsidRPr="00442D4E">
        <w:rPr>
          <w:sz w:val="24"/>
          <w:szCs w:val="24"/>
          <w:u w:val="single"/>
        </w:rPr>
        <w:t>Education Section Summary</w:t>
      </w:r>
      <w:r>
        <w:rPr>
          <w:sz w:val="24"/>
          <w:szCs w:val="24"/>
          <w:u w:val="single"/>
        </w:rPr>
        <w:t xml:space="preserve"> Continued</w:t>
      </w:r>
    </w:p>
    <w:p w:rsidR="00112F6A" w:rsidRPr="00112F6A" w:rsidRDefault="00112F6A" w:rsidP="00112F6A">
      <w:pPr>
        <w:pStyle w:val="ListParagraph"/>
        <w:jc w:val="left"/>
        <w:rPr>
          <w:b/>
        </w:rPr>
      </w:pPr>
      <w:r>
        <w:rPr>
          <w:b/>
        </w:rPr>
        <w:t>General Education Competency Topics Continued</w:t>
      </w:r>
    </w:p>
    <w:p w:rsidR="00872C8D" w:rsidRPr="006B0AAC" w:rsidRDefault="00872C8D" w:rsidP="00872C8D">
      <w:pPr>
        <w:pStyle w:val="ListParagraph"/>
        <w:numPr>
          <w:ilvl w:val="1"/>
          <w:numId w:val="9"/>
        </w:numPr>
        <w:jc w:val="left"/>
        <w:rPr>
          <w:b/>
          <w:u w:val="single"/>
        </w:rPr>
      </w:pPr>
      <w:r w:rsidRPr="00786849">
        <w:rPr>
          <w:u w:val="single"/>
        </w:rPr>
        <w:t>Critical Thinking and Empirical and Quantitative Skills</w:t>
      </w:r>
    </w:p>
    <w:p w:rsidR="00872C8D" w:rsidRDefault="00872C8D" w:rsidP="00872C8D">
      <w:pPr>
        <w:pStyle w:val="ListParagraph"/>
        <w:numPr>
          <w:ilvl w:val="2"/>
          <w:numId w:val="9"/>
        </w:numPr>
        <w:jc w:val="left"/>
      </w:pPr>
      <w:r>
        <w:t>Note: There are many shared concepts between Amarillo College’s General Education Critical Thinking Skills and Empirical and Quantitative Skills rubrics. Therefore, any CCSSE/CCFSSE questions that seemed to relate to either competency were included in this section.</w:t>
      </w:r>
    </w:p>
    <w:p w:rsidR="00872C8D" w:rsidRDefault="00872C8D" w:rsidP="00872C8D">
      <w:pPr>
        <w:pStyle w:val="ListParagraph"/>
        <w:numPr>
          <w:ilvl w:val="2"/>
          <w:numId w:val="9"/>
        </w:numPr>
        <w:jc w:val="left"/>
      </w:pPr>
      <w:r>
        <w:t xml:space="preserve">68% of </w:t>
      </w:r>
      <w:r w:rsidR="00112F6A">
        <w:t xml:space="preserve">AC </w:t>
      </w:r>
      <w:r>
        <w:t xml:space="preserve">students said that their coursework at Amarillo College quite a bit or very much emphasizes memorizing facts, ideas, or methods from their courses so that they can repeat them in pretty much the same form. </w:t>
      </w:r>
      <w:r w:rsidR="00112F6A">
        <w:t>However, over</w:t>
      </w:r>
      <w:r>
        <w:t xml:space="preserve"> 10% less AC faculty said their course section quite a bit or very much requires students to repeat learned information in the same form.</w:t>
      </w:r>
    </w:p>
    <w:p w:rsidR="00872C8D" w:rsidRDefault="00872C8D" w:rsidP="00872C8D">
      <w:pPr>
        <w:pStyle w:val="ListParagraph"/>
        <w:numPr>
          <w:ilvl w:val="2"/>
          <w:numId w:val="9"/>
        </w:numPr>
        <w:jc w:val="left"/>
      </w:pPr>
      <w:r>
        <w:t>Most students (68%) believe that the coursework at this college quite a bit or very much emphasizes analyzing the basic elements of an idea, experienc</w:t>
      </w:r>
      <w:r w:rsidR="00112F6A">
        <w:t xml:space="preserve">e, or theory. A higher percentage of </w:t>
      </w:r>
      <w:r>
        <w:t>faculty (80%) believe</w:t>
      </w:r>
      <w:r w:rsidR="00112F6A">
        <w:t>s</w:t>
      </w:r>
      <w:r>
        <w:t xml:space="preserve"> their course section quite a bit or very much emphasizes basic analysis principles.</w:t>
      </w:r>
    </w:p>
    <w:p w:rsidR="00872C8D" w:rsidRDefault="00872C8D" w:rsidP="00872C8D">
      <w:pPr>
        <w:pStyle w:val="ListParagraph"/>
        <w:numPr>
          <w:ilvl w:val="2"/>
          <w:numId w:val="9"/>
        </w:numPr>
        <w:jc w:val="left"/>
      </w:pPr>
      <w:r>
        <w:t xml:space="preserve">58.3% of students quite a bit or very much believe this college’s coursework has emphasized synthesizing and organizing ideas, information, or experiences in new ways. Over 10% </w:t>
      </w:r>
      <w:r w:rsidR="00112F6A">
        <w:t>higher percentage of</w:t>
      </w:r>
      <w:r>
        <w:t xml:space="preserve"> faculty (74%) believe their course section quite a bit or very much emphasizes synthesis and organization.</w:t>
      </w:r>
    </w:p>
    <w:p w:rsidR="00872C8D" w:rsidRDefault="00872C8D" w:rsidP="00872C8D">
      <w:pPr>
        <w:pStyle w:val="ListParagraph"/>
        <w:numPr>
          <w:ilvl w:val="2"/>
          <w:numId w:val="9"/>
        </w:numPr>
        <w:jc w:val="left"/>
      </w:pPr>
      <w:r>
        <w:t xml:space="preserve">Most </w:t>
      </w:r>
      <w:r w:rsidR="00112F6A">
        <w:t xml:space="preserve">AC </w:t>
      </w:r>
      <w:r>
        <w:t>students (78%) believe their coursework at this college has quite a bit or very much contributed to their knowledge, skills, and personal development in thinking critically and analytically, which his almost 10% higher than the Large College’s Cohort and 2011 Cohort</w:t>
      </w:r>
      <w:r w:rsidR="00112F6A">
        <w:t xml:space="preserve"> percentage</w:t>
      </w:r>
      <w:r>
        <w:t xml:space="preserve">. </w:t>
      </w:r>
    </w:p>
    <w:p w:rsidR="00872C8D" w:rsidRDefault="00872C8D" w:rsidP="00872C8D">
      <w:pPr>
        <w:pStyle w:val="ListParagraph"/>
        <w:numPr>
          <w:ilvl w:val="2"/>
          <w:numId w:val="9"/>
        </w:numPr>
        <w:jc w:val="left"/>
      </w:pPr>
      <w:r>
        <w:t xml:space="preserve">The AC student body was almost 50% divided as to whether their school work at this college has very little/some emphasized or quite a bit/very much emphasized making judgments about the value or soundness of information, arguments, or methods. </w:t>
      </w:r>
      <w:r w:rsidR="00112F6A">
        <w:t>However, 64%</w:t>
      </w:r>
      <w:r>
        <w:t xml:space="preserve"> of AC faculty </w:t>
      </w:r>
      <w:r w:rsidR="00112F6A">
        <w:t xml:space="preserve">said </w:t>
      </w:r>
      <w:r>
        <w:t>that their course section quite a bit or very much emphasizes making judgments about the value or soundness of information, arguments, and methods.</w:t>
      </w:r>
    </w:p>
    <w:p w:rsidR="00872C8D" w:rsidRDefault="00872C8D" w:rsidP="00872C8D">
      <w:pPr>
        <w:pStyle w:val="ListParagraph"/>
        <w:numPr>
          <w:ilvl w:val="2"/>
          <w:numId w:val="9"/>
        </w:numPr>
        <w:jc w:val="left"/>
      </w:pPr>
      <w:r>
        <w:t xml:space="preserve">56.1% of AC students quite a bit or very much believe their coursework at this college has emphasized applying theories or concepts to new situations. </w:t>
      </w:r>
      <w:r w:rsidR="00112F6A">
        <w:t>A higher percentage (roughly 20%) of</w:t>
      </w:r>
      <w:r>
        <w:t xml:space="preserve"> AC faculty </w:t>
      </w:r>
      <w:r w:rsidR="004500AA">
        <w:t>said</w:t>
      </w:r>
      <w:r>
        <w:t xml:space="preserve"> that their course section emphasizes applying theories or concepts to new situations.</w:t>
      </w:r>
    </w:p>
    <w:p w:rsidR="00872C8D" w:rsidRDefault="00872C8D" w:rsidP="00872C8D">
      <w:pPr>
        <w:pStyle w:val="ListParagraph"/>
        <w:numPr>
          <w:ilvl w:val="2"/>
          <w:numId w:val="9"/>
        </w:numPr>
        <w:jc w:val="left"/>
      </w:pPr>
      <w:r>
        <w:t xml:space="preserve">64.7% of AC students </w:t>
      </w:r>
      <w:r w:rsidR="004500AA">
        <w:t xml:space="preserve">and 75% of AC faculty </w:t>
      </w:r>
      <w:r>
        <w:t xml:space="preserve">quite </w:t>
      </w:r>
      <w:r w:rsidR="004500AA">
        <w:t>a bit or very much believe the</w:t>
      </w:r>
      <w:r>
        <w:t xml:space="preserve"> coursework at this college</w:t>
      </w:r>
      <w:r w:rsidR="004500AA">
        <w:t>/in their section</w:t>
      </w:r>
      <w:r>
        <w:t xml:space="preserve"> has emphasized using information they</w:t>
      </w:r>
      <w:r w:rsidR="004500AA">
        <w:t>/students</w:t>
      </w:r>
      <w:r>
        <w:t xml:space="preserve"> have read </w:t>
      </w:r>
      <w:r w:rsidR="004500AA">
        <w:t>or heard to perform a new skill</w:t>
      </w:r>
      <w:r>
        <w:t xml:space="preserve">. </w:t>
      </w:r>
    </w:p>
    <w:p w:rsidR="00872C8D" w:rsidRPr="004500AA" w:rsidRDefault="00872C8D" w:rsidP="00872C8D">
      <w:pPr>
        <w:pStyle w:val="ListParagraph"/>
        <w:numPr>
          <w:ilvl w:val="2"/>
          <w:numId w:val="9"/>
        </w:numPr>
        <w:jc w:val="left"/>
      </w:pPr>
      <w:r>
        <w:t>Almost 70% of students believe that their experience at this college has quite a bit or very much contributed to their knowledge, skills, and personal development in solving numerical problems which is over 10% higher than student percentiles from the Large College’s Cohort and 2011 Cohort. The percentage is also higher than the faculty surveyed where only 43% said that their course section quite a bit or very much contributed to numerical skill development.</w:t>
      </w:r>
    </w:p>
    <w:p w:rsidR="00872C8D" w:rsidRPr="002D7B9B" w:rsidRDefault="00872C8D" w:rsidP="00872C8D">
      <w:pPr>
        <w:pStyle w:val="ListParagraph"/>
        <w:numPr>
          <w:ilvl w:val="1"/>
          <w:numId w:val="9"/>
        </w:numPr>
        <w:jc w:val="left"/>
        <w:rPr>
          <w:b/>
          <w:u w:val="single"/>
        </w:rPr>
      </w:pPr>
      <w:r>
        <w:rPr>
          <w:u w:val="single"/>
        </w:rPr>
        <w:t>Personal Responsibility – Ethics/Values</w:t>
      </w:r>
    </w:p>
    <w:p w:rsidR="00872C8D" w:rsidRPr="002D7B9B" w:rsidRDefault="00872C8D" w:rsidP="00872C8D">
      <w:pPr>
        <w:pStyle w:val="ListParagraph"/>
        <w:numPr>
          <w:ilvl w:val="2"/>
          <w:numId w:val="9"/>
        </w:numPr>
        <w:jc w:val="left"/>
        <w:rPr>
          <w:b/>
          <w:u w:val="single"/>
        </w:rPr>
      </w:pPr>
      <w:r>
        <w:t>Slightly over 50% of AC students feel that their experience at AC has quite a bit or very much contributed to their knowledge, skills, and personal development in developing a personal code of values and ethics.</w:t>
      </w:r>
    </w:p>
    <w:p w:rsidR="00872C8D" w:rsidRPr="002D7B9B" w:rsidRDefault="00872C8D" w:rsidP="00872C8D">
      <w:pPr>
        <w:pStyle w:val="ListParagraph"/>
        <w:numPr>
          <w:ilvl w:val="1"/>
          <w:numId w:val="9"/>
        </w:numPr>
        <w:jc w:val="left"/>
        <w:rPr>
          <w:b/>
          <w:u w:val="single"/>
        </w:rPr>
      </w:pPr>
      <w:r>
        <w:rPr>
          <w:u w:val="single"/>
        </w:rPr>
        <w:t>Personal Responsibility – Self-Awareness</w:t>
      </w:r>
    </w:p>
    <w:p w:rsidR="00872C8D" w:rsidRPr="002D7B9B" w:rsidRDefault="00872C8D" w:rsidP="00872C8D">
      <w:pPr>
        <w:pStyle w:val="ListParagraph"/>
        <w:numPr>
          <w:ilvl w:val="2"/>
          <w:numId w:val="9"/>
        </w:numPr>
        <w:jc w:val="left"/>
        <w:rPr>
          <w:b/>
          <w:u w:val="single"/>
        </w:rPr>
      </w:pPr>
      <w:r>
        <w:t>Slightly over 60% of AC students feel that their experience at AC has quite a bit or very much contributed to their knowledge, skills, and personal development in understanding themselves.</w:t>
      </w:r>
    </w:p>
    <w:p w:rsidR="004500AA" w:rsidRPr="004500AA" w:rsidRDefault="00872C8D" w:rsidP="00872C8D">
      <w:pPr>
        <w:pStyle w:val="ListParagraph"/>
        <w:numPr>
          <w:ilvl w:val="2"/>
          <w:numId w:val="9"/>
        </w:numPr>
        <w:jc w:val="left"/>
        <w:rPr>
          <w:b/>
          <w:u w:val="single"/>
        </w:rPr>
      </w:pPr>
      <w:r>
        <w:t>Roughly 75% of AC student feel that their experience at AC has contributed quite a bit or very much to their knowledge, skills, and personal development in lea</w:t>
      </w:r>
      <w:r w:rsidR="004500AA">
        <w:t>rning effectively on their own.</w:t>
      </w:r>
    </w:p>
    <w:p w:rsidR="00872C8D" w:rsidRPr="004500AA" w:rsidRDefault="00872C8D" w:rsidP="00872C8D">
      <w:pPr>
        <w:pStyle w:val="ListParagraph"/>
        <w:numPr>
          <w:ilvl w:val="2"/>
          <w:numId w:val="9"/>
        </w:numPr>
        <w:jc w:val="left"/>
        <w:rPr>
          <w:b/>
          <w:u w:val="single"/>
        </w:rPr>
      </w:pPr>
      <w:r>
        <w:t>82% of AC faculty said that independent studies are not a part of their AC teaching role.</w:t>
      </w:r>
    </w:p>
    <w:p w:rsidR="004500AA" w:rsidRDefault="004500AA" w:rsidP="004500AA">
      <w:pPr>
        <w:jc w:val="left"/>
        <w:rPr>
          <w:b/>
          <w:u w:val="single"/>
        </w:rPr>
      </w:pPr>
    </w:p>
    <w:p w:rsidR="004500AA" w:rsidRDefault="004500AA" w:rsidP="004500AA">
      <w:pPr>
        <w:pStyle w:val="ListParagraph"/>
        <w:ind w:left="0"/>
        <w:jc w:val="left"/>
        <w:rPr>
          <w:sz w:val="24"/>
          <w:szCs w:val="24"/>
          <w:u w:val="single"/>
        </w:rPr>
      </w:pPr>
      <w:r w:rsidRPr="00442D4E">
        <w:rPr>
          <w:sz w:val="24"/>
          <w:szCs w:val="24"/>
          <w:u w:val="single"/>
        </w:rPr>
        <w:lastRenderedPageBreak/>
        <w:t>Education Section Summary</w:t>
      </w:r>
      <w:r>
        <w:rPr>
          <w:sz w:val="24"/>
          <w:szCs w:val="24"/>
          <w:u w:val="single"/>
        </w:rPr>
        <w:t xml:space="preserve"> Continued</w:t>
      </w:r>
    </w:p>
    <w:p w:rsidR="004500AA" w:rsidRPr="004500AA" w:rsidRDefault="004500AA" w:rsidP="004500AA">
      <w:pPr>
        <w:pStyle w:val="ListParagraph"/>
        <w:jc w:val="left"/>
        <w:rPr>
          <w:b/>
        </w:rPr>
      </w:pPr>
      <w:r>
        <w:rPr>
          <w:b/>
        </w:rPr>
        <w:t>General Education Competency Topics Continued</w:t>
      </w:r>
    </w:p>
    <w:p w:rsidR="00872C8D" w:rsidRPr="002D7B9B" w:rsidRDefault="00872C8D" w:rsidP="00872C8D">
      <w:pPr>
        <w:pStyle w:val="ListParagraph"/>
        <w:numPr>
          <w:ilvl w:val="1"/>
          <w:numId w:val="9"/>
        </w:numPr>
        <w:jc w:val="left"/>
        <w:rPr>
          <w:b/>
          <w:u w:val="single"/>
        </w:rPr>
      </w:pPr>
      <w:r>
        <w:rPr>
          <w:u w:val="single"/>
        </w:rPr>
        <w:t>Social Responsibility – Community</w:t>
      </w:r>
    </w:p>
    <w:p w:rsidR="00872C8D" w:rsidRPr="00C23956" w:rsidRDefault="00872C8D" w:rsidP="00872C8D">
      <w:pPr>
        <w:pStyle w:val="ListParagraph"/>
        <w:numPr>
          <w:ilvl w:val="2"/>
          <w:numId w:val="9"/>
        </w:numPr>
        <w:jc w:val="left"/>
        <w:rPr>
          <w:b/>
          <w:u w:val="single"/>
        </w:rPr>
      </w:pPr>
      <w:r>
        <w:t>Most AC students (68.1%) feel that their experience at this college has at least somewhat contributed to their knowledge, skills, and personal development in contributing to the welfare of their community.</w:t>
      </w:r>
    </w:p>
    <w:p w:rsidR="00872C8D" w:rsidRPr="00C23956" w:rsidRDefault="00872C8D" w:rsidP="00872C8D">
      <w:pPr>
        <w:pStyle w:val="ListParagraph"/>
        <w:numPr>
          <w:ilvl w:val="2"/>
          <w:numId w:val="9"/>
        </w:numPr>
        <w:jc w:val="left"/>
        <w:rPr>
          <w:b/>
          <w:u w:val="single"/>
        </w:rPr>
      </w:pPr>
      <w:r>
        <w:t xml:space="preserve">Over 80% of AC students said that they never participated in a community-based project as part of a regular course during the current school year. </w:t>
      </w:r>
    </w:p>
    <w:p w:rsidR="00872C8D" w:rsidRPr="002D7B9B" w:rsidRDefault="00872C8D" w:rsidP="00872C8D">
      <w:pPr>
        <w:pStyle w:val="ListParagraph"/>
        <w:numPr>
          <w:ilvl w:val="2"/>
          <w:numId w:val="9"/>
        </w:numPr>
        <w:jc w:val="left"/>
        <w:rPr>
          <w:b/>
          <w:u w:val="single"/>
        </w:rPr>
      </w:pPr>
      <w:r>
        <w:t>Over 90% of faculty said that they do not require students to be involved in service learning in their selected course section and that service learning is not incorporated into their teaching role at this college. For the faculty who do conduct service learning, the highest percentage of time spent was 1 to 4 hours (36%).</w:t>
      </w:r>
    </w:p>
    <w:p w:rsidR="00872C8D" w:rsidRPr="004223CE" w:rsidRDefault="00872C8D" w:rsidP="00872C8D">
      <w:pPr>
        <w:pStyle w:val="ListParagraph"/>
        <w:numPr>
          <w:ilvl w:val="1"/>
          <w:numId w:val="9"/>
        </w:numPr>
        <w:jc w:val="left"/>
        <w:rPr>
          <w:b/>
          <w:u w:val="single"/>
        </w:rPr>
      </w:pPr>
      <w:r>
        <w:rPr>
          <w:u w:val="single"/>
        </w:rPr>
        <w:t>Social Responsibility – Diversity</w:t>
      </w:r>
    </w:p>
    <w:p w:rsidR="00872C8D" w:rsidRPr="00545AA5" w:rsidRDefault="00872C8D" w:rsidP="00872C8D">
      <w:pPr>
        <w:pStyle w:val="ListParagraph"/>
        <w:numPr>
          <w:ilvl w:val="2"/>
          <w:numId w:val="9"/>
        </w:numPr>
        <w:jc w:val="left"/>
        <w:rPr>
          <w:b/>
          <w:u w:val="single"/>
        </w:rPr>
      </w:pPr>
      <w:r>
        <w:t xml:space="preserve">Most AC students (53.6%) and most AC faculty (66%) feel that AC quite a bit or very much encourages contact among students from different economic, social, and racial or ethnic backgrounds.  </w:t>
      </w:r>
    </w:p>
    <w:p w:rsidR="00872C8D" w:rsidRPr="00545AA5" w:rsidRDefault="00872C8D" w:rsidP="00872C8D">
      <w:pPr>
        <w:pStyle w:val="ListParagraph"/>
        <w:numPr>
          <w:ilvl w:val="2"/>
          <w:numId w:val="9"/>
        </w:numPr>
        <w:jc w:val="left"/>
        <w:rPr>
          <w:b/>
          <w:u w:val="single"/>
        </w:rPr>
      </w:pPr>
      <w:r>
        <w:t>Most AC students (79%) believe AC contributes at least some knowledge, skills, and personal developments in their understanding people of other racial and ethnic backgrounds.</w:t>
      </w:r>
    </w:p>
    <w:p w:rsidR="00872C8D" w:rsidRPr="002D7B9B" w:rsidRDefault="00872C8D" w:rsidP="00872C8D">
      <w:pPr>
        <w:pStyle w:val="ListParagraph"/>
        <w:numPr>
          <w:ilvl w:val="2"/>
          <w:numId w:val="9"/>
        </w:numPr>
        <w:jc w:val="left"/>
        <w:rPr>
          <w:b/>
          <w:u w:val="single"/>
        </w:rPr>
      </w:pPr>
      <w:r>
        <w:t>Almost 25% of AC students never had a serious conversation, at this college during the school year, with students of a race or ethnicity that differed from their own and slightly over 25% of AC students have never had a serious conversation with students who differ from them in terms of religious beliefs, political opinions, or personal values.</w:t>
      </w:r>
    </w:p>
    <w:p w:rsidR="00872C8D" w:rsidRPr="00545AA5" w:rsidRDefault="00872C8D" w:rsidP="00872C8D">
      <w:pPr>
        <w:pStyle w:val="ListParagraph"/>
        <w:numPr>
          <w:ilvl w:val="1"/>
          <w:numId w:val="9"/>
        </w:numPr>
        <w:jc w:val="left"/>
        <w:rPr>
          <w:b/>
          <w:u w:val="single"/>
        </w:rPr>
      </w:pPr>
      <w:r w:rsidRPr="00786849">
        <w:rPr>
          <w:u w:val="single"/>
        </w:rPr>
        <w:t>Teamwork</w:t>
      </w:r>
    </w:p>
    <w:p w:rsidR="00872C8D" w:rsidRPr="00201CEF" w:rsidRDefault="00872C8D" w:rsidP="00872C8D">
      <w:pPr>
        <w:pStyle w:val="ListParagraph"/>
        <w:numPr>
          <w:ilvl w:val="2"/>
          <w:numId w:val="9"/>
        </w:numPr>
        <w:jc w:val="left"/>
        <w:rPr>
          <w:b/>
          <w:u w:val="single"/>
        </w:rPr>
      </w:pPr>
      <w:r>
        <w:t>Roughly 65% of AC students say their experience at AC has contributed quite a bit or very much to their knowledge, skills, and personal development in working effectively with others.</w:t>
      </w:r>
    </w:p>
    <w:p w:rsidR="004500AA" w:rsidRPr="004500AA" w:rsidRDefault="00872C8D" w:rsidP="00872C8D">
      <w:pPr>
        <w:pStyle w:val="ListParagraph"/>
        <w:numPr>
          <w:ilvl w:val="2"/>
          <w:numId w:val="9"/>
        </w:numPr>
        <w:jc w:val="left"/>
        <w:rPr>
          <w:b/>
          <w:u w:val="single"/>
        </w:rPr>
      </w:pPr>
      <w:r>
        <w:t xml:space="preserve">A little over 80% of AC students say they at least sometimes work with students at this college on projects during class. </w:t>
      </w:r>
    </w:p>
    <w:p w:rsidR="00872C8D" w:rsidRPr="00201CEF" w:rsidRDefault="00872C8D" w:rsidP="00872C8D">
      <w:pPr>
        <w:pStyle w:val="ListParagraph"/>
        <w:numPr>
          <w:ilvl w:val="2"/>
          <w:numId w:val="9"/>
        </w:numPr>
        <w:jc w:val="left"/>
        <w:rPr>
          <w:b/>
          <w:u w:val="single"/>
        </w:rPr>
      </w:pPr>
      <w:r>
        <w:t xml:space="preserve">46.2% of </w:t>
      </w:r>
      <w:r w:rsidR="004500AA">
        <w:t xml:space="preserve">AC </w:t>
      </w:r>
      <w:r>
        <w:t>students say that they have never worked with students outside of class within the school year to prepare a class assignment, which is over 10% higher than the percent</w:t>
      </w:r>
      <w:r w:rsidR="004500AA">
        <w:t>age</w:t>
      </w:r>
      <w:r>
        <w:t xml:space="preserve"> of faculty who say that students in their course section never work with classmates outside of class to prepare class assignments</w:t>
      </w:r>
      <w:r w:rsidR="004500AA">
        <w:t xml:space="preserve"> (‘Don’t Know’ votes are included as ‘Never” in this faculty count)</w:t>
      </w:r>
      <w:r>
        <w:t>.</w:t>
      </w:r>
    </w:p>
    <w:p w:rsidR="00872C8D" w:rsidRPr="0012682E" w:rsidRDefault="00872C8D" w:rsidP="00872C8D">
      <w:pPr>
        <w:pStyle w:val="ListParagraph"/>
        <w:numPr>
          <w:ilvl w:val="2"/>
          <w:numId w:val="9"/>
        </w:numPr>
        <w:jc w:val="left"/>
        <w:rPr>
          <w:b/>
          <w:u w:val="single"/>
        </w:rPr>
      </w:pPr>
      <w:r>
        <w:t>Over 50% of AC faculty do assign group learning experiences that require students to interact with peers during class to complete group assignments or projects or to study together during class. However, over 50% of AC faculty never assign group learning experiences that require students to interact with groups outside of class to complete assignments or projects, to study together outside of class, or to collaborate using technology-mediated methods. The highest percentage of AC faculty (34%) said that 1 to 9% of class time is spent on small-group activities.</w:t>
      </w:r>
    </w:p>
    <w:p w:rsidR="0012682E" w:rsidRPr="00786849" w:rsidRDefault="0012682E" w:rsidP="0012682E">
      <w:pPr>
        <w:pStyle w:val="ListParagraph"/>
        <w:ind w:left="2160"/>
        <w:jc w:val="left"/>
        <w:rPr>
          <w:b/>
          <w:u w:val="single"/>
        </w:rPr>
      </w:pPr>
    </w:p>
    <w:p w:rsidR="00872C8D" w:rsidRDefault="00872C8D" w:rsidP="00872C8D">
      <w:pPr>
        <w:pStyle w:val="ListParagraph"/>
        <w:numPr>
          <w:ilvl w:val="0"/>
          <w:numId w:val="9"/>
        </w:numPr>
        <w:jc w:val="left"/>
        <w:rPr>
          <w:b/>
        </w:rPr>
      </w:pPr>
      <w:r>
        <w:rPr>
          <w:b/>
        </w:rPr>
        <w:t>Instructor Feedback</w:t>
      </w:r>
    </w:p>
    <w:p w:rsidR="00872C8D" w:rsidRPr="004500AA" w:rsidRDefault="00872C8D" w:rsidP="004500AA">
      <w:pPr>
        <w:pStyle w:val="ListParagraph"/>
        <w:numPr>
          <w:ilvl w:val="1"/>
          <w:numId w:val="9"/>
        </w:numPr>
        <w:jc w:val="left"/>
        <w:rPr>
          <w:b/>
        </w:rPr>
      </w:pPr>
      <w:r>
        <w:t>Slightly over 50% of AC students said they often or very often receive prompt feedback (written or oral) from their instructors on their performance</w:t>
      </w:r>
      <w:r w:rsidR="004500AA">
        <w:t>.</w:t>
      </w:r>
      <w:r>
        <w:t xml:space="preserve"> </w:t>
      </w:r>
      <w:r w:rsidR="004500AA">
        <w:t>However,</w:t>
      </w:r>
      <w:r>
        <w:t xml:space="preserve"> 92% of AC faculty who said that students in their selected course often or very often receive prompt written or oral feedback. </w:t>
      </w:r>
    </w:p>
    <w:p w:rsidR="004500AA" w:rsidRDefault="004500AA" w:rsidP="004500AA">
      <w:pPr>
        <w:jc w:val="left"/>
        <w:rPr>
          <w:b/>
        </w:rPr>
      </w:pPr>
    </w:p>
    <w:p w:rsidR="004500AA" w:rsidRDefault="004500AA" w:rsidP="004500AA">
      <w:pPr>
        <w:jc w:val="left"/>
        <w:rPr>
          <w:b/>
        </w:rPr>
      </w:pPr>
    </w:p>
    <w:p w:rsidR="004500AA" w:rsidRDefault="004500AA" w:rsidP="004500AA">
      <w:pPr>
        <w:jc w:val="left"/>
        <w:rPr>
          <w:b/>
        </w:rPr>
      </w:pPr>
    </w:p>
    <w:p w:rsidR="004500AA" w:rsidRDefault="004500AA" w:rsidP="004500AA">
      <w:pPr>
        <w:jc w:val="left"/>
        <w:rPr>
          <w:b/>
        </w:rPr>
      </w:pPr>
    </w:p>
    <w:p w:rsidR="004500AA" w:rsidRDefault="004500AA" w:rsidP="004500AA">
      <w:pPr>
        <w:jc w:val="left"/>
        <w:rPr>
          <w:b/>
        </w:rPr>
      </w:pPr>
    </w:p>
    <w:p w:rsidR="004500AA" w:rsidRDefault="004500AA" w:rsidP="004500AA">
      <w:pPr>
        <w:jc w:val="left"/>
        <w:rPr>
          <w:b/>
        </w:rPr>
      </w:pPr>
    </w:p>
    <w:p w:rsidR="004500AA" w:rsidRDefault="004500AA" w:rsidP="004500AA">
      <w:pPr>
        <w:jc w:val="left"/>
        <w:rPr>
          <w:b/>
        </w:rPr>
      </w:pPr>
    </w:p>
    <w:p w:rsidR="004500AA" w:rsidRDefault="004500AA" w:rsidP="004500AA">
      <w:pPr>
        <w:jc w:val="left"/>
        <w:rPr>
          <w:b/>
        </w:rPr>
      </w:pPr>
    </w:p>
    <w:p w:rsidR="0012682E" w:rsidRDefault="0012682E" w:rsidP="0012682E">
      <w:pPr>
        <w:jc w:val="left"/>
        <w:rPr>
          <w:b/>
        </w:rPr>
      </w:pPr>
    </w:p>
    <w:p w:rsidR="004500AA" w:rsidRPr="0012682E" w:rsidRDefault="004500AA" w:rsidP="0012682E">
      <w:pPr>
        <w:jc w:val="left"/>
        <w:rPr>
          <w:b/>
        </w:rPr>
      </w:pPr>
      <w:r w:rsidRPr="00442D4E">
        <w:rPr>
          <w:sz w:val="24"/>
          <w:szCs w:val="24"/>
          <w:u w:val="single"/>
        </w:rPr>
        <w:lastRenderedPageBreak/>
        <w:t>Education Section Summary</w:t>
      </w:r>
      <w:r>
        <w:rPr>
          <w:sz w:val="24"/>
          <w:szCs w:val="24"/>
          <w:u w:val="single"/>
        </w:rPr>
        <w:t xml:space="preserve"> Continued</w:t>
      </w:r>
    </w:p>
    <w:p w:rsidR="00872C8D" w:rsidRDefault="00872C8D" w:rsidP="00872C8D">
      <w:pPr>
        <w:pStyle w:val="ListParagraph"/>
        <w:numPr>
          <w:ilvl w:val="0"/>
          <w:numId w:val="9"/>
        </w:numPr>
        <w:jc w:val="left"/>
        <w:rPr>
          <w:b/>
        </w:rPr>
      </w:pPr>
      <w:r>
        <w:rPr>
          <w:b/>
        </w:rPr>
        <w:t>Skill Labs</w:t>
      </w:r>
    </w:p>
    <w:p w:rsidR="00A17157" w:rsidRDefault="00A17157" w:rsidP="00A17157">
      <w:pPr>
        <w:pStyle w:val="ListParagraph"/>
        <w:jc w:val="left"/>
        <w:rPr>
          <w:b/>
        </w:rPr>
      </w:pPr>
      <w:r w:rsidRPr="003F5989">
        <w:rPr>
          <w:b/>
          <w:color w:val="FF0000"/>
          <w:sz w:val="16"/>
          <w:szCs w:val="16"/>
        </w:rPr>
        <w:t xml:space="preserve">(See </w:t>
      </w:r>
      <w:r>
        <w:rPr>
          <w:b/>
          <w:color w:val="FF0000"/>
          <w:sz w:val="16"/>
          <w:szCs w:val="16"/>
        </w:rPr>
        <w:t>A</w:t>
      </w:r>
      <w:r w:rsidRPr="003F5989">
        <w:rPr>
          <w:b/>
          <w:color w:val="FF0000"/>
          <w:sz w:val="16"/>
          <w:szCs w:val="16"/>
        </w:rPr>
        <w:t>lso</w:t>
      </w:r>
      <w:r>
        <w:rPr>
          <w:b/>
          <w:color w:val="FF0000"/>
          <w:sz w:val="16"/>
          <w:szCs w:val="16"/>
        </w:rPr>
        <w:t>:</w:t>
      </w:r>
      <w:r w:rsidRPr="003F5989">
        <w:rPr>
          <w:b/>
          <w:color w:val="FF0000"/>
          <w:sz w:val="16"/>
          <w:szCs w:val="16"/>
        </w:rPr>
        <w:t xml:space="preserve"> “</w:t>
      </w:r>
      <w:hyperlink w:anchor="Tutoring" w:history="1">
        <w:r w:rsidRPr="007166A7">
          <w:rPr>
            <w:rStyle w:val="Hyperlink"/>
            <w:b/>
            <w:sz w:val="16"/>
            <w:szCs w:val="16"/>
          </w:rPr>
          <w:t>T</w:t>
        </w:r>
        <w:r>
          <w:rPr>
            <w:rStyle w:val="Hyperlink"/>
            <w:b/>
            <w:sz w:val="16"/>
            <w:szCs w:val="16"/>
          </w:rPr>
          <w:t>utoring</w:t>
        </w:r>
      </w:hyperlink>
      <w:r w:rsidRPr="003F5989">
        <w:rPr>
          <w:b/>
          <w:color w:val="FF0000"/>
          <w:sz w:val="16"/>
          <w:szCs w:val="16"/>
        </w:rPr>
        <w:t xml:space="preserve">” </w:t>
      </w:r>
      <w:r>
        <w:rPr>
          <w:b/>
          <w:color w:val="FF0000"/>
          <w:sz w:val="16"/>
          <w:szCs w:val="16"/>
        </w:rPr>
        <w:t xml:space="preserve">and </w:t>
      </w:r>
      <w:r w:rsidRPr="003F5989">
        <w:rPr>
          <w:b/>
          <w:color w:val="FF0000"/>
          <w:sz w:val="16"/>
          <w:szCs w:val="16"/>
        </w:rPr>
        <w:t>“</w:t>
      </w:r>
      <w:hyperlink w:anchor="SI_FACULTY" w:history="1">
        <w:r w:rsidRPr="001F67D4">
          <w:rPr>
            <w:rStyle w:val="Hyperlink"/>
            <w:b/>
            <w:sz w:val="16"/>
            <w:szCs w:val="16"/>
          </w:rPr>
          <w:t>Supplemental Instruction Faculty Question</w:t>
        </w:r>
      </w:hyperlink>
      <w:r w:rsidRPr="007166A7">
        <w:rPr>
          <w:b/>
          <w:color w:val="FF0000"/>
          <w:sz w:val="16"/>
          <w:szCs w:val="16"/>
        </w:rPr>
        <w:t>”</w:t>
      </w:r>
      <w:r>
        <w:rPr>
          <w:b/>
          <w:color w:val="FF0000"/>
          <w:sz w:val="16"/>
          <w:szCs w:val="16"/>
        </w:rPr>
        <w:t xml:space="preserve"> and “</w:t>
      </w:r>
      <w:hyperlink w:anchor="SI_FACULTY_MODALITY" w:history="1">
        <w:r w:rsidRPr="001F67D4">
          <w:rPr>
            <w:rStyle w:val="Hyperlink"/>
            <w:b/>
            <w:sz w:val="16"/>
            <w:szCs w:val="16"/>
          </w:rPr>
          <w:t>Supplemental Instruction Teaching Method</w:t>
        </w:r>
      </w:hyperlink>
      <w:r>
        <w:rPr>
          <w:b/>
          <w:color w:val="FF0000"/>
          <w:sz w:val="16"/>
          <w:szCs w:val="16"/>
        </w:rPr>
        <w:t>”</w:t>
      </w:r>
      <w:r>
        <w:rPr>
          <w:b/>
          <w:sz w:val="16"/>
          <w:szCs w:val="16"/>
        </w:rPr>
        <w:t xml:space="preserve"> </w:t>
      </w:r>
      <w:r w:rsidRPr="003F5989">
        <w:rPr>
          <w:b/>
          <w:color w:val="FF0000"/>
          <w:sz w:val="16"/>
          <w:szCs w:val="16"/>
        </w:rPr>
        <w:t xml:space="preserve">for </w:t>
      </w:r>
      <w:r>
        <w:rPr>
          <w:b/>
          <w:color w:val="FF0000"/>
          <w:sz w:val="16"/>
          <w:szCs w:val="16"/>
        </w:rPr>
        <w:t>related topics)</w:t>
      </w:r>
    </w:p>
    <w:p w:rsidR="00872C8D" w:rsidRDefault="00872C8D" w:rsidP="00872C8D">
      <w:pPr>
        <w:pStyle w:val="ListParagraph"/>
        <w:numPr>
          <w:ilvl w:val="1"/>
          <w:numId w:val="9"/>
        </w:numPr>
        <w:jc w:val="left"/>
      </w:pPr>
      <w:r w:rsidRPr="00386185">
        <w:t xml:space="preserve">64% of </w:t>
      </w:r>
      <w:r>
        <w:t xml:space="preserve">AC faculty said they sometimes or often refer students to skill labs, but only 48% of AC students said they sometimes or often use skill labs. </w:t>
      </w:r>
    </w:p>
    <w:p w:rsidR="00872C8D" w:rsidRDefault="00872C8D" w:rsidP="00872C8D">
      <w:pPr>
        <w:pStyle w:val="ListParagraph"/>
        <w:numPr>
          <w:ilvl w:val="1"/>
          <w:numId w:val="9"/>
        </w:numPr>
        <w:jc w:val="left"/>
      </w:pPr>
      <w:r>
        <w:t>57% of AC faculty said the sometimes or often incorporate the use of skill labs into their selected course section.</w:t>
      </w:r>
    </w:p>
    <w:p w:rsidR="00872C8D" w:rsidRDefault="00872C8D" w:rsidP="00872C8D">
      <w:pPr>
        <w:pStyle w:val="ListParagraph"/>
        <w:numPr>
          <w:ilvl w:val="1"/>
          <w:numId w:val="9"/>
        </w:numPr>
        <w:jc w:val="left"/>
      </w:pPr>
      <w:r>
        <w:t>Slightly over 50% of AC students said they were somewhat or very satisfied with skill labs (a little over 7% said they were not satisfied, but the rest of the students selected ‘Not Applicable’).</w:t>
      </w:r>
    </w:p>
    <w:p w:rsidR="00872C8D" w:rsidRPr="00386185" w:rsidRDefault="00872C8D" w:rsidP="00872C8D">
      <w:pPr>
        <w:pStyle w:val="ListParagraph"/>
        <w:numPr>
          <w:ilvl w:val="1"/>
          <w:numId w:val="9"/>
        </w:numPr>
        <w:jc w:val="left"/>
      </w:pPr>
      <w:r>
        <w:t>AC faculty believe that skill labs are of great value to AC students with 100% saying that the</w:t>
      </w:r>
      <w:r w:rsidR="004500AA">
        <w:t xml:space="preserve"> skill labs</w:t>
      </w:r>
      <w:r>
        <w:t xml:space="preserve"> are somewhat or very important compared to roughly 80% of AC students who say that skill labs are somewhat or very important.</w:t>
      </w:r>
    </w:p>
    <w:p w:rsidR="00E9380C" w:rsidRDefault="00E9380C">
      <w:pPr>
        <w:rPr>
          <w:sz w:val="24"/>
          <w:szCs w:val="24"/>
          <w:u w:val="single"/>
        </w:rPr>
      </w:pPr>
      <w:r>
        <w:rPr>
          <w:sz w:val="24"/>
          <w:szCs w:val="24"/>
          <w:u w:val="single"/>
        </w:rPr>
        <w:br w:type="page"/>
      </w:r>
    </w:p>
    <w:p w:rsidR="0098693A" w:rsidRDefault="0098693A" w:rsidP="0098693A">
      <w:pPr>
        <w:jc w:val="left"/>
        <w:rPr>
          <w:sz w:val="24"/>
          <w:szCs w:val="24"/>
          <w:u w:val="single"/>
        </w:rPr>
      </w:pPr>
      <w:bookmarkStart w:id="37" w:name="academic_effort_preparedness"/>
      <w:r>
        <w:rPr>
          <w:sz w:val="24"/>
          <w:szCs w:val="24"/>
          <w:u w:val="single"/>
        </w:rPr>
        <w:lastRenderedPageBreak/>
        <w:t>Academic Effort and Preparedness</w:t>
      </w:r>
    </w:p>
    <w:bookmarkEnd w:id="37"/>
    <w:p w:rsidR="007166A7" w:rsidRDefault="007166A7" w:rsidP="007166A7">
      <w:pPr>
        <w:jc w:val="left"/>
        <w:rPr>
          <w:b/>
          <w:color w:val="FF0000"/>
          <w:sz w:val="16"/>
          <w:szCs w:val="16"/>
        </w:rPr>
      </w:pPr>
      <w:r w:rsidRPr="003F5989">
        <w:rPr>
          <w:b/>
          <w:color w:val="FF0000"/>
          <w:sz w:val="16"/>
          <w:szCs w:val="16"/>
        </w:rPr>
        <w:t xml:space="preserve">(See </w:t>
      </w:r>
      <w:r>
        <w:rPr>
          <w:b/>
          <w:color w:val="FF0000"/>
          <w:sz w:val="16"/>
          <w:szCs w:val="16"/>
        </w:rPr>
        <w:t>A</w:t>
      </w:r>
      <w:r w:rsidRPr="003F5989">
        <w:rPr>
          <w:b/>
          <w:color w:val="FF0000"/>
          <w:sz w:val="16"/>
          <w:szCs w:val="16"/>
        </w:rPr>
        <w:t>lso</w:t>
      </w:r>
      <w:r>
        <w:rPr>
          <w:b/>
          <w:color w:val="FF0000"/>
          <w:sz w:val="16"/>
          <w:szCs w:val="16"/>
        </w:rPr>
        <w:t>:</w:t>
      </w:r>
      <w:r w:rsidRPr="003F5989">
        <w:rPr>
          <w:b/>
          <w:color w:val="FF0000"/>
          <w:sz w:val="16"/>
          <w:szCs w:val="16"/>
        </w:rPr>
        <w:t xml:space="preserve"> “</w:t>
      </w:r>
      <w:hyperlink w:anchor="Teamwork_Studying_Questions" w:history="1">
        <w:r w:rsidRPr="007166A7">
          <w:rPr>
            <w:rStyle w:val="Hyperlink"/>
            <w:b/>
            <w:sz w:val="16"/>
            <w:szCs w:val="16"/>
          </w:rPr>
          <w:t>Teamwork-Studying Questions</w:t>
        </w:r>
      </w:hyperlink>
      <w:r w:rsidRPr="003F5989">
        <w:rPr>
          <w:b/>
          <w:color w:val="FF0000"/>
          <w:sz w:val="16"/>
          <w:szCs w:val="16"/>
        </w:rPr>
        <w:t xml:space="preserve">” for additional </w:t>
      </w:r>
      <w:r>
        <w:rPr>
          <w:b/>
          <w:color w:val="FF0000"/>
          <w:sz w:val="16"/>
          <w:szCs w:val="16"/>
        </w:rPr>
        <w:t>information on how group learning is used to help students prepare for class;</w:t>
      </w:r>
    </w:p>
    <w:p w:rsidR="007166A7" w:rsidRPr="009210E0" w:rsidRDefault="007166A7" w:rsidP="0098693A">
      <w:pPr>
        <w:jc w:val="left"/>
        <w:rPr>
          <w:b/>
          <w:color w:val="FF0000"/>
          <w:sz w:val="16"/>
          <w:szCs w:val="16"/>
        </w:rPr>
      </w:pPr>
      <w:r>
        <w:rPr>
          <w:b/>
          <w:color w:val="FF0000"/>
          <w:sz w:val="16"/>
          <w:szCs w:val="16"/>
        </w:rPr>
        <w:t xml:space="preserve"> See Also: </w:t>
      </w:r>
      <w:r w:rsidRPr="003F5989">
        <w:rPr>
          <w:b/>
          <w:color w:val="FF0000"/>
          <w:sz w:val="16"/>
          <w:szCs w:val="16"/>
        </w:rPr>
        <w:t>“</w:t>
      </w:r>
      <w:hyperlink w:anchor="In_Class" w:history="1">
        <w:r w:rsidRPr="007166A7">
          <w:rPr>
            <w:rStyle w:val="Hyperlink"/>
            <w:b/>
            <w:sz w:val="16"/>
            <w:szCs w:val="16"/>
          </w:rPr>
          <w:t>In-Class Time Allocation</w:t>
        </w:r>
      </w:hyperlink>
      <w:r w:rsidRPr="007166A7">
        <w:rPr>
          <w:b/>
          <w:color w:val="FF0000"/>
          <w:sz w:val="16"/>
          <w:szCs w:val="16"/>
        </w:rPr>
        <w:t>”</w:t>
      </w:r>
      <w:r>
        <w:rPr>
          <w:b/>
          <w:sz w:val="16"/>
          <w:szCs w:val="16"/>
        </w:rPr>
        <w:t xml:space="preserve"> </w:t>
      </w:r>
      <w:r w:rsidRPr="003F5989">
        <w:rPr>
          <w:b/>
          <w:color w:val="FF0000"/>
          <w:sz w:val="16"/>
          <w:szCs w:val="16"/>
        </w:rPr>
        <w:t xml:space="preserve">for additional </w:t>
      </w:r>
      <w:r>
        <w:rPr>
          <w:b/>
          <w:color w:val="FF0000"/>
          <w:sz w:val="16"/>
          <w:szCs w:val="16"/>
        </w:rPr>
        <w:t xml:space="preserve">information </w:t>
      </w:r>
      <w:r w:rsidR="009210E0">
        <w:rPr>
          <w:b/>
          <w:color w:val="FF0000"/>
          <w:sz w:val="16"/>
          <w:szCs w:val="16"/>
        </w:rPr>
        <w:t>the way instructors model their class structures</w:t>
      </w:r>
      <w:r w:rsidRPr="003F5989">
        <w:rPr>
          <w:b/>
          <w:color w:val="FF0000"/>
          <w:sz w:val="16"/>
          <w:szCs w:val="16"/>
        </w:rPr>
        <w:t>)</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98693A" w:rsidTr="00FE4AC1">
        <w:tc>
          <w:tcPr>
            <w:tcW w:w="11016" w:type="dxa"/>
            <w:gridSpan w:val="7"/>
            <w:shd w:val="clear" w:color="auto" w:fill="DBE5F1" w:themeFill="accent1" w:themeFillTint="33"/>
          </w:tcPr>
          <w:p w:rsidR="0098693A" w:rsidRPr="0098693A" w:rsidRDefault="0098693A" w:rsidP="0098693A">
            <w:pPr>
              <w:rPr>
                <w:rFonts w:eastAsia="Times New Roman" w:cstheme="minorHAnsi"/>
                <w:color w:val="000000"/>
                <w:sz w:val="16"/>
                <w:szCs w:val="16"/>
              </w:rPr>
            </w:pPr>
            <w:r w:rsidRPr="00FE1121">
              <w:rPr>
                <w:rFonts w:eastAsia="Times New Roman" w:cstheme="minorHAnsi"/>
                <w:b/>
                <w:color w:val="000000"/>
                <w:sz w:val="16"/>
                <w:szCs w:val="16"/>
              </w:rPr>
              <w:t>PAIRED STUDENT/FACULTY QUESTION</w:t>
            </w:r>
          </w:p>
        </w:tc>
      </w:tr>
      <w:tr w:rsidR="0098693A" w:rsidTr="00FE4AC1">
        <w:tc>
          <w:tcPr>
            <w:tcW w:w="2088" w:type="dxa"/>
            <w:shd w:val="clear" w:color="auto" w:fill="DBE5F1" w:themeFill="accent1" w:themeFillTint="33"/>
          </w:tcPr>
          <w:p w:rsidR="0098693A" w:rsidRPr="0098693A" w:rsidRDefault="0098693A" w:rsidP="00FE4AC1">
            <w:pPr>
              <w:jc w:val="left"/>
              <w:rPr>
                <w:rFonts w:cstheme="minorHAnsi"/>
                <w:b/>
                <w:sz w:val="16"/>
                <w:szCs w:val="16"/>
              </w:rPr>
            </w:pPr>
            <w:r w:rsidRPr="0098693A">
              <w:rPr>
                <w:rFonts w:cstheme="minorHAnsi"/>
                <w:b/>
                <w:sz w:val="16"/>
                <w:szCs w:val="16"/>
              </w:rPr>
              <w:t>Student Question:</w:t>
            </w:r>
          </w:p>
        </w:tc>
        <w:tc>
          <w:tcPr>
            <w:tcW w:w="8928" w:type="dxa"/>
            <w:gridSpan w:val="6"/>
            <w:shd w:val="clear" w:color="auto" w:fill="DBE5F1" w:themeFill="accent1" w:themeFillTint="33"/>
          </w:tcPr>
          <w:p w:rsidR="0098693A" w:rsidRPr="0098693A" w:rsidRDefault="0098693A" w:rsidP="00FE4AC1">
            <w:pPr>
              <w:jc w:val="left"/>
              <w:rPr>
                <w:rFonts w:eastAsia="Times New Roman" w:cstheme="minorHAnsi"/>
                <w:color w:val="000000"/>
                <w:sz w:val="16"/>
                <w:szCs w:val="16"/>
              </w:rPr>
            </w:pPr>
            <w:r w:rsidRPr="0098693A">
              <w:rPr>
                <w:rFonts w:eastAsia="Times New Roman" w:cstheme="minorHAnsi"/>
                <w:color w:val="000000"/>
                <w:sz w:val="16"/>
                <w:szCs w:val="16"/>
              </w:rPr>
              <w:t xml:space="preserve">In your experience </w:t>
            </w:r>
            <w:r w:rsidRPr="0098693A">
              <w:rPr>
                <w:rFonts w:eastAsia="Times New Roman" w:cstheme="minorHAnsi"/>
                <w:color w:val="000000"/>
                <w:sz w:val="16"/>
                <w:szCs w:val="16"/>
                <w:u w:val="single"/>
              </w:rPr>
              <w:t>at this college</w:t>
            </w:r>
            <w:r w:rsidRPr="0098693A">
              <w:rPr>
                <w:rFonts w:eastAsia="Times New Roman" w:cstheme="minorHAnsi"/>
                <w:color w:val="000000"/>
                <w:sz w:val="16"/>
                <w:szCs w:val="16"/>
              </w:rPr>
              <w:t xml:space="preserve"> during the current school year, about how often have you worked harder than you thought you could to meet an instructor's standards or expectations?</w:t>
            </w:r>
          </w:p>
        </w:tc>
      </w:tr>
      <w:tr w:rsidR="0098693A" w:rsidTr="00FE4AC1">
        <w:tc>
          <w:tcPr>
            <w:tcW w:w="2088" w:type="dxa"/>
            <w:shd w:val="clear" w:color="auto" w:fill="DBE5F1" w:themeFill="accent1" w:themeFillTint="33"/>
          </w:tcPr>
          <w:p w:rsidR="0098693A" w:rsidRPr="0098693A" w:rsidRDefault="0037517B" w:rsidP="00FE4AC1">
            <w:pPr>
              <w:jc w:val="left"/>
              <w:rPr>
                <w:rFonts w:cstheme="minorHAnsi"/>
                <w:b/>
                <w:sz w:val="16"/>
                <w:szCs w:val="16"/>
              </w:rPr>
            </w:pPr>
            <w:r>
              <w:rPr>
                <w:rFonts w:cstheme="minorHAnsi"/>
                <w:b/>
                <w:sz w:val="16"/>
                <w:szCs w:val="16"/>
              </w:rPr>
              <w:t xml:space="preserve">Student </w:t>
            </w:r>
            <w:r w:rsidR="0098693A" w:rsidRPr="0098693A">
              <w:rPr>
                <w:rFonts w:cstheme="minorHAnsi"/>
                <w:b/>
                <w:sz w:val="16"/>
                <w:szCs w:val="16"/>
              </w:rPr>
              <w:t>Response:</w:t>
            </w:r>
          </w:p>
        </w:tc>
        <w:tc>
          <w:tcPr>
            <w:tcW w:w="2880" w:type="dxa"/>
            <w:gridSpan w:val="2"/>
            <w:shd w:val="clear" w:color="auto" w:fill="DBE5F1" w:themeFill="accent1" w:themeFillTint="33"/>
          </w:tcPr>
          <w:p w:rsidR="0098693A" w:rsidRPr="0098693A" w:rsidRDefault="0098693A" w:rsidP="00FE4AC1">
            <w:pPr>
              <w:rPr>
                <w:rFonts w:cstheme="minorHAnsi"/>
                <w:b/>
                <w:sz w:val="16"/>
                <w:szCs w:val="16"/>
              </w:rPr>
            </w:pPr>
            <w:r w:rsidRPr="0098693A">
              <w:rPr>
                <w:rFonts w:cstheme="minorHAnsi"/>
                <w:b/>
                <w:sz w:val="16"/>
                <w:szCs w:val="16"/>
              </w:rPr>
              <w:t>Never</w:t>
            </w:r>
          </w:p>
        </w:tc>
        <w:tc>
          <w:tcPr>
            <w:tcW w:w="1530" w:type="dxa"/>
            <w:shd w:val="clear" w:color="auto" w:fill="DBE5F1" w:themeFill="accent1" w:themeFillTint="33"/>
          </w:tcPr>
          <w:p w:rsidR="0098693A" w:rsidRPr="0098693A" w:rsidRDefault="0098693A" w:rsidP="00FE4AC1">
            <w:pPr>
              <w:rPr>
                <w:rFonts w:cstheme="minorHAnsi"/>
                <w:b/>
                <w:sz w:val="16"/>
                <w:szCs w:val="16"/>
              </w:rPr>
            </w:pPr>
            <w:r w:rsidRPr="0098693A">
              <w:rPr>
                <w:rFonts w:cstheme="minorHAnsi"/>
                <w:b/>
                <w:sz w:val="16"/>
                <w:szCs w:val="16"/>
              </w:rPr>
              <w:t>Sometimes</w:t>
            </w:r>
          </w:p>
        </w:tc>
        <w:tc>
          <w:tcPr>
            <w:tcW w:w="1350" w:type="dxa"/>
            <w:shd w:val="clear" w:color="auto" w:fill="DBE5F1" w:themeFill="accent1" w:themeFillTint="33"/>
          </w:tcPr>
          <w:p w:rsidR="0098693A" w:rsidRPr="0098693A" w:rsidRDefault="0098693A" w:rsidP="00FE4AC1">
            <w:pPr>
              <w:rPr>
                <w:rFonts w:cstheme="minorHAnsi"/>
                <w:b/>
                <w:sz w:val="16"/>
                <w:szCs w:val="16"/>
              </w:rPr>
            </w:pPr>
            <w:r w:rsidRPr="0098693A">
              <w:rPr>
                <w:rFonts w:cstheme="minorHAnsi"/>
                <w:b/>
                <w:sz w:val="16"/>
                <w:szCs w:val="16"/>
              </w:rPr>
              <w:t>Often</w:t>
            </w:r>
          </w:p>
        </w:tc>
        <w:tc>
          <w:tcPr>
            <w:tcW w:w="1530" w:type="dxa"/>
            <w:shd w:val="clear" w:color="auto" w:fill="DBE5F1" w:themeFill="accent1" w:themeFillTint="33"/>
          </w:tcPr>
          <w:p w:rsidR="0098693A" w:rsidRPr="0098693A" w:rsidRDefault="0098693A" w:rsidP="00FE4AC1">
            <w:pPr>
              <w:rPr>
                <w:rFonts w:cstheme="minorHAnsi"/>
                <w:b/>
                <w:sz w:val="16"/>
                <w:szCs w:val="16"/>
              </w:rPr>
            </w:pPr>
            <w:r w:rsidRPr="0098693A">
              <w:rPr>
                <w:rFonts w:cstheme="minorHAnsi"/>
                <w:b/>
                <w:sz w:val="16"/>
                <w:szCs w:val="16"/>
              </w:rPr>
              <w:t>Very Often</w:t>
            </w:r>
          </w:p>
        </w:tc>
        <w:tc>
          <w:tcPr>
            <w:tcW w:w="1638" w:type="dxa"/>
            <w:shd w:val="clear" w:color="auto" w:fill="DBE5F1" w:themeFill="accent1" w:themeFillTint="33"/>
          </w:tcPr>
          <w:p w:rsidR="0098693A" w:rsidRPr="0098693A" w:rsidRDefault="0098693A" w:rsidP="00FE4AC1">
            <w:pPr>
              <w:rPr>
                <w:rFonts w:cstheme="minorHAnsi"/>
                <w:b/>
                <w:sz w:val="16"/>
                <w:szCs w:val="16"/>
              </w:rPr>
            </w:pPr>
            <w:r w:rsidRPr="0098693A">
              <w:rPr>
                <w:rFonts w:cstheme="minorHAnsi"/>
                <w:b/>
                <w:sz w:val="16"/>
                <w:szCs w:val="16"/>
              </w:rPr>
              <w:t>Total</w:t>
            </w:r>
          </w:p>
        </w:tc>
      </w:tr>
      <w:tr w:rsidR="0098693A" w:rsidTr="0098693A">
        <w:tc>
          <w:tcPr>
            <w:tcW w:w="2088" w:type="dxa"/>
            <w:shd w:val="clear" w:color="auto" w:fill="FFFF00"/>
          </w:tcPr>
          <w:p w:rsidR="0098693A" w:rsidRPr="0098693A" w:rsidRDefault="0098693A" w:rsidP="00FE4AC1">
            <w:pPr>
              <w:jc w:val="left"/>
              <w:rPr>
                <w:rFonts w:cstheme="minorHAnsi"/>
                <w:b/>
                <w:sz w:val="16"/>
                <w:szCs w:val="16"/>
              </w:rPr>
            </w:pPr>
            <w:r w:rsidRPr="0098693A">
              <w:rPr>
                <w:rFonts w:cstheme="minorHAnsi"/>
                <w:b/>
                <w:sz w:val="16"/>
                <w:szCs w:val="16"/>
              </w:rPr>
              <w:t>AC College Count:</w:t>
            </w:r>
          </w:p>
        </w:tc>
        <w:tc>
          <w:tcPr>
            <w:tcW w:w="2880" w:type="dxa"/>
            <w:gridSpan w:val="2"/>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123</w:t>
            </w:r>
          </w:p>
        </w:tc>
        <w:tc>
          <w:tcPr>
            <w:tcW w:w="153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366</w:t>
            </w:r>
          </w:p>
        </w:tc>
        <w:tc>
          <w:tcPr>
            <w:tcW w:w="135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320</w:t>
            </w:r>
          </w:p>
        </w:tc>
        <w:tc>
          <w:tcPr>
            <w:tcW w:w="153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133</w:t>
            </w:r>
          </w:p>
        </w:tc>
        <w:tc>
          <w:tcPr>
            <w:tcW w:w="1638"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943</w:t>
            </w:r>
          </w:p>
        </w:tc>
      </w:tr>
      <w:tr w:rsidR="0098693A" w:rsidTr="0098693A">
        <w:tc>
          <w:tcPr>
            <w:tcW w:w="2088" w:type="dxa"/>
            <w:shd w:val="clear" w:color="auto" w:fill="FFFF00"/>
          </w:tcPr>
          <w:p w:rsidR="0098693A" w:rsidRPr="0098693A" w:rsidRDefault="0098693A" w:rsidP="00FE4AC1">
            <w:pPr>
              <w:jc w:val="left"/>
              <w:rPr>
                <w:rFonts w:cstheme="minorHAnsi"/>
                <w:b/>
                <w:sz w:val="16"/>
                <w:szCs w:val="16"/>
              </w:rPr>
            </w:pPr>
            <w:r w:rsidRPr="0098693A">
              <w:rPr>
                <w:rFonts w:cstheme="minorHAnsi"/>
                <w:b/>
                <w:sz w:val="16"/>
                <w:szCs w:val="16"/>
              </w:rPr>
              <w:t>AC College Percent:</w:t>
            </w:r>
          </w:p>
        </w:tc>
        <w:tc>
          <w:tcPr>
            <w:tcW w:w="2880" w:type="dxa"/>
            <w:gridSpan w:val="2"/>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13.1</w:t>
            </w:r>
            <w:r w:rsidR="00D14498">
              <w:rPr>
                <w:rFonts w:cstheme="minorHAnsi"/>
                <w:sz w:val="16"/>
                <w:szCs w:val="16"/>
              </w:rPr>
              <w:t>%</w:t>
            </w:r>
          </w:p>
        </w:tc>
        <w:tc>
          <w:tcPr>
            <w:tcW w:w="153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38.9</w:t>
            </w:r>
            <w:r w:rsidR="00D14498">
              <w:rPr>
                <w:rFonts w:cstheme="minorHAnsi"/>
                <w:sz w:val="16"/>
                <w:szCs w:val="16"/>
              </w:rPr>
              <w:t>%</w:t>
            </w:r>
          </w:p>
        </w:tc>
        <w:tc>
          <w:tcPr>
            <w:tcW w:w="135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34</w:t>
            </w:r>
            <w:r w:rsidR="00D14498">
              <w:rPr>
                <w:rFonts w:cstheme="minorHAnsi"/>
                <w:sz w:val="16"/>
                <w:szCs w:val="16"/>
              </w:rPr>
              <w:t>%</w:t>
            </w:r>
          </w:p>
        </w:tc>
        <w:tc>
          <w:tcPr>
            <w:tcW w:w="153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14.1</w:t>
            </w:r>
            <w:r w:rsidR="00D14498">
              <w:rPr>
                <w:rFonts w:cstheme="minorHAnsi"/>
                <w:sz w:val="16"/>
                <w:szCs w:val="16"/>
              </w:rPr>
              <w:t>%</w:t>
            </w:r>
          </w:p>
        </w:tc>
        <w:tc>
          <w:tcPr>
            <w:tcW w:w="1638"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100</w:t>
            </w:r>
            <w:r w:rsidR="00D14498">
              <w:rPr>
                <w:rFonts w:cstheme="minorHAnsi"/>
                <w:sz w:val="16"/>
                <w:szCs w:val="16"/>
              </w:rPr>
              <w:t>%</w:t>
            </w:r>
          </w:p>
        </w:tc>
      </w:tr>
      <w:tr w:rsidR="0098693A" w:rsidTr="00FE4AC1">
        <w:tc>
          <w:tcPr>
            <w:tcW w:w="2088" w:type="dxa"/>
            <w:shd w:val="clear" w:color="auto" w:fill="DBE5F1" w:themeFill="accent1" w:themeFillTint="33"/>
          </w:tcPr>
          <w:p w:rsidR="0098693A" w:rsidRPr="0098693A" w:rsidRDefault="0098693A" w:rsidP="00FE4AC1">
            <w:pPr>
              <w:jc w:val="left"/>
              <w:rPr>
                <w:rFonts w:cstheme="minorHAnsi"/>
                <w:b/>
                <w:sz w:val="16"/>
                <w:szCs w:val="16"/>
              </w:rPr>
            </w:pPr>
            <w:r w:rsidRPr="0098693A">
              <w:rPr>
                <w:rFonts w:cstheme="minorHAnsi"/>
                <w:b/>
                <w:sz w:val="16"/>
                <w:szCs w:val="16"/>
              </w:rPr>
              <w:t>Large College Count:</w:t>
            </w:r>
          </w:p>
        </w:tc>
        <w:tc>
          <w:tcPr>
            <w:tcW w:w="2880" w:type="dxa"/>
            <w:gridSpan w:val="2"/>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10,315</w:t>
            </w:r>
          </w:p>
        </w:tc>
        <w:tc>
          <w:tcPr>
            <w:tcW w:w="153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38,353</w:t>
            </w:r>
          </w:p>
        </w:tc>
        <w:tc>
          <w:tcPr>
            <w:tcW w:w="135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35,781</w:t>
            </w:r>
          </w:p>
        </w:tc>
        <w:tc>
          <w:tcPr>
            <w:tcW w:w="153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16,281</w:t>
            </w:r>
          </w:p>
        </w:tc>
        <w:tc>
          <w:tcPr>
            <w:tcW w:w="1638"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100,730</w:t>
            </w:r>
          </w:p>
        </w:tc>
      </w:tr>
      <w:tr w:rsidR="0098693A" w:rsidTr="00FE4AC1">
        <w:tc>
          <w:tcPr>
            <w:tcW w:w="2088" w:type="dxa"/>
            <w:shd w:val="clear" w:color="auto" w:fill="DBE5F1" w:themeFill="accent1" w:themeFillTint="33"/>
          </w:tcPr>
          <w:p w:rsidR="0098693A" w:rsidRPr="0098693A" w:rsidRDefault="0098693A" w:rsidP="00FE4AC1">
            <w:pPr>
              <w:jc w:val="left"/>
              <w:rPr>
                <w:rFonts w:cstheme="minorHAnsi"/>
                <w:b/>
                <w:sz w:val="16"/>
                <w:szCs w:val="16"/>
              </w:rPr>
            </w:pPr>
            <w:r w:rsidRPr="0098693A">
              <w:rPr>
                <w:rFonts w:cstheme="minorHAnsi"/>
                <w:b/>
                <w:sz w:val="16"/>
                <w:szCs w:val="16"/>
              </w:rPr>
              <w:t>Large College Percent:</w:t>
            </w:r>
          </w:p>
        </w:tc>
        <w:tc>
          <w:tcPr>
            <w:tcW w:w="2880" w:type="dxa"/>
            <w:gridSpan w:val="2"/>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10.2</w:t>
            </w:r>
            <w:r w:rsidR="00D14498">
              <w:rPr>
                <w:rFonts w:cstheme="minorHAnsi"/>
                <w:sz w:val="16"/>
                <w:szCs w:val="16"/>
              </w:rPr>
              <w:t>%</w:t>
            </w:r>
          </w:p>
        </w:tc>
        <w:tc>
          <w:tcPr>
            <w:tcW w:w="153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38.1</w:t>
            </w:r>
            <w:r w:rsidR="00D14498">
              <w:rPr>
                <w:rFonts w:cstheme="minorHAnsi"/>
                <w:sz w:val="16"/>
                <w:szCs w:val="16"/>
              </w:rPr>
              <w:t>%</w:t>
            </w:r>
          </w:p>
        </w:tc>
        <w:tc>
          <w:tcPr>
            <w:tcW w:w="135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35.5</w:t>
            </w:r>
            <w:r w:rsidR="00D14498">
              <w:rPr>
                <w:rFonts w:cstheme="minorHAnsi"/>
                <w:sz w:val="16"/>
                <w:szCs w:val="16"/>
              </w:rPr>
              <w:t>%</w:t>
            </w:r>
          </w:p>
        </w:tc>
        <w:tc>
          <w:tcPr>
            <w:tcW w:w="153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16.2</w:t>
            </w:r>
            <w:r w:rsidR="00D14498">
              <w:rPr>
                <w:rFonts w:cstheme="minorHAnsi"/>
                <w:sz w:val="16"/>
                <w:szCs w:val="16"/>
              </w:rPr>
              <w:t>%</w:t>
            </w:r>
          </w:p>
        </w:tc>
        <w:tc>
          <w:tcPr>
            <w:tcW w:w="1638"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100</w:t>
            </w:r>
            <w:r w:rsidR="00D14498">
              <w:rPr>
                <w:rFonts w:cstheme="minorHAnsi"/>
                <w:sz w:val="16"/>
                <w:szCs w:val="16"/>
              </w:rPr>
              <w:t>%</w:t>
            </w:r>
          </w:p>
        </w:tc>
      </w:tr>
      <w:tr w:rsidR="0098693A" w:rsidTr="00FE4AC1">
        <w:tc>
          <w:tcPr>
            <w:tcW w:w="2088" w:type="dxa"/>
            <w:shd w:val="clear" w:color="auto" w:fill="DBE5F1" w:themeFill="accent1" w:themeFillTint="33"/>
          </w:tcPr>
          <w:p w:rsidR="0098693A" w:rsidRPr="0098693A" w:rsidRDefault="0098693A" w:rsidP="00FE4AC1">
            <w:pPr>
              <w:jc w:val="left"/>
              <w:rPr>
                <w:rFonts w:cstheme="minorHAnsi"/>
                <w:b/>
                <w:sz w:val="16"/>
                <w:szCs w:val="16"/>
              </w:rPr>
            </w:pPr>
            <w:r w:rsidRPr="0098693A">
              <w:rPr>
                <w:rFonts w:cstheme="minorHAnsi"/>
                <w:b/>
                <w:sz w:val="16"/>
                <w:szCs w:val="16"/>
              </w:rPr>
              <w:t>2011 Cohort Count:</w:t>
            </w:r>
          </w:p>
        </w:tc>
        <w:tc>
          <w:tcPr>
            <w:tcW w:w="2880" w:type="dxa"/>
            <w:gridSpan w:val="2"/>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43,640</w:t>
            </w:r>
          </w:p>
        </w:tc>
        <w:tc>
          <w:tcPr>
            <w:tcW w:w="153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165,845</w:t>
            </w:r>
          </w:p>
        </w:tc>
        <w:tc>
          <w:tcPr>
            <w:tcW w:w="135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156,421</w:t>
            </w:r>
          </w:p>
        </w:tc>
        <w:tc>
          <w:tcPr>
            <w:tcW w:w="153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72,556</w:t>
            </w:r>
          </w:p>
        </w:tc>
        <w:tc>
          <w:tcPr>
            <w:tcW w:w="1638"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438,462</w:t>
            </w:r>
          </w:p>
        </w:tc>
      </w:tr>
      <w:tr w:rsidR="0098693A" w:rsidTr="00FE4AC1">
        <w:tc>
          <w:tcPr>
            <w:tcW w:w="2088" w:type="dxa"/>
            <w:shd w:val="clear" w:color="auto" w:fill="DBE5F1" w:themeFill="accent1" w:themeFillTint="33"/>
          </w:tcPr>
          <w:p w:rsidR="0098693A" w:rsidRPr="0098693A" w:rsidRDefault="0098693A" w:rsidP="00FE4AC1">
            <w:pPr>
              <w:jc w:val="left"/>
              <w:rPr>
                <w:rFonts w:cstheme="minorHAnsi"/>
                <w:b/>
                <w:sz w:val="16"/>
                <w:szCs w:val="16"/>
              </w:rPr>
            </w:pPr>
            <w:r w:rsidRPr="0098693A">
              <w:rPr>
                <w:rFonts w:cstheme="minorHAnsi"/>
                <w:b/>
                <w:sz w:val="16"/>
                <w:szCs w:val="16"/>
              </w:rPr>
              <w:t>2011 Cohort Percent:</w:t>
            </w:r>
          </w:p>
        </w:tc>
        <w:tc>
          <w:tcPr>
            <w:tcW w:w="2880" w:type="dxa"/>
            <w:gridSpan w:val="2"/>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10</w:t>
            </w:r>
            <w:r w:rsidR="00D14498">
              <w:rPr>
                <w:rFonts w:cstheme="minorHAnsi"/>
                <w:sz w:val="16"/>
                <w:szCs w:val="16"/>
              </w:rPr>
              <w:t>%</w:t>
            </w:r>
          </w:p>
        </w:tc>
        <w:tc>
          <w:tcPr>
            <w:tcW w:w="153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37.8</w:t>
            </w:r>
            <w:r w:rsidR="00D14498">
              <w:rPr>
                <w:rFonts w:cstheme="minorHAnsi"/>
                <w:sz w:val="16"/>
                <w:szCs w:val="16"/>
              </w:rPr>
              <w:t>%</w:t>
            </w:r>
          </w:p>
        </w:tc>
        <w:tc>
          <w:tcPr>
            <w:tcW w:w="135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35.7</w:t>
            </w:r>
            <w:r w:rsidR="00D14498">
              <w:rPr>
                <w:rFonts w:cstheme="minorHAnsi"/>
                <w:sz w:val="16"/>
                <w:szCs w:val="16"/>
              </w:rPr>
              <w:t>%</w:t>
            </w:r>
          </w:p>
        </w:tc>
        <w:tc>
          <w:tcPr>
            <w:tcW w:w="1530"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16.5</w:t>
            </w:r>
            <w:r w:rsidR="00D14498">
              <w:rPr>
                <w:rFonts w:cstheme="minorHAnsi"/>
                <w:sz w:val="16"/>
                <w:szCs w:val="16"/>
              </w:rPr>
              <w:t>%</w:t>
            </w:r>
          </w:p>
        </w:tc>
        <w:tc>
          <w:tcPr>
            <w:tcW w:w="1638" w:type="dxa"/>
            <w:shd w:val="clear" w:color="auto" w:fill="DBE5F1" w:themeFill="accent1" w:themeFillTint="33"/>
            <w:vAlign w:val="center"/>
          </w:tcPr>
          <w:p w:rsidR="0098693A" w:rsidRPr="0098693A" w:rsidRDefault="0098693A" w:rsidP="00FE4AC1">
            <w:pPr>
              <w:rPr>
                <w:rFonts w:cstheme="minorHAnsi"/>
                <w:sz w:val="16"/>
                <w:szCs w:val="16"/>
              </w:rPr>
            </w:pPr>
            <w:r w:rsidRPr="0098693A">
              <w:rPr>
                <w:rFonts w:cstheme="minorHAnsi"/>
                <w:sz w:val="16"/>
                <w:szCs w:val="16"/>
              </w:rPr>
              <w:t>100</w:t>
            </w:r>
            <w:r w:rsidR="00D14498">
              <w:rPr>
                <w:rFonts w:cstheme="minorHAnsi"/>
                <w:sz w:val="16"/>
                <w:szCs w:val="16"/>
              </w:rPr>
              <w:t>%</w:t>
            </w:r>
          </w:p>
        </w:tc>
      </w:tr>
      <w:tr w:rsidR="0098693A" w:rsidTr="0098693A">
        <w:tc>
          <w:tcPr>
            <w:tcW w:w="2088" w:type="dxa"/>
            <w:shd w:val="clear" w:color="auto" w:fill="EAF1DD" w:themeFill="accent3" w:themeFillTint="33"/>
          </w:tcPr>
          <w:p w:rsidR="0098693A" w:rsidRPr="0098693A" w:rsidRDefault="0098693A" w:rsidP="00FE4AC1">
            <w:pPr>
              <w:jc w:val="left"/>
              <w:rPr>
                <w:rFonts w:cstheme="minorHAnsi"/>
                <w:b/>
                <w:sz w:val="16"/>
                <w:szCs w:val="16"/>
              </w:rPr>
            </w:pPr>
            <w:r w:rsidRPr="0098693A">
              <w:rPr>
                <w:rFonts w:cstheme="minorHAnsi"/>
                <w:b/>
                <w:sz w:val="16"/>
                <w:szCs w:val="16"/>
              </w:rPr>
              <w:t>Faculty Question:</w:t>
            </w:r>
          </w:p>
        </w:tc>
        <w:tc>
          <w:tcPr>
            <w:tcW w:w="8928" w:type="dxa"/>
            <w:gridSpan w:val="6"/>
            <w:shd w:val="clear" w:color="auto" w:fill="EAF1DD" w:themeFill="accent3" w:themeFillTint="33"/>
          </w:tcPr>
          <w:p w:rsidR="0098693A" w:rsidRPr="0098693A" w:rsidRDefault="0098693A" w:rsidP="00FE4AC1">
            <w:pPr>
              <w:tabs>
                <w:tab w:val="left" w:pos="930"/>
              </w:tabs>
              <w:jc w:val="left"/>
              <w:rPr>
                <w:rFonts w:cstheme="minorHAnsi"/>
                <w:b/>
                <w:sz w:val="16"/>
                <w:szCs w:val="16"/>
              </w:rPr>
            </w:pPr>
            <w:r w:rsidRPr="0098693A">
              <w:rPr>
                <w:rFonts w:eastAsia="Times New Roman" w:cstheme="minorHAnsi"/>
                <w:color w:val="000000"/>
                <w:sz w:val="16"/>
                <w:szCs w:val="16"/>
              </w:rPr>
              <w:t>How often do students in your selected course section work harder than they thought they could to meet your standards or expectations?</w:t>
            </w:r>
          </w:p>
        </w:tc>
      </w:tr>
      <w:tr w:rsidR="0098693A" w:rsidTr="0098693A">
        <w:tc>
          <w:tcPr>
            <w:tcW w:w="2088" w:type="dxa"/>
            <w:shd w:val="clear" w:color="auto" w:fill="EAF1DD" w:themeFill="accent3" w:themeFillTint="33"/>
          </w:tcPr>
          <w:p w:rsidR="0098693A" w:rsidRPr="0098693A" w:rsidRDefault="0037517B" w:rsidP="00FE4AC1">
            <w:pPr>
              <w:jc w:val="left"/>
              <w:rPr>
                <w:rFonts w:cstheme="minorHAnsi"/>
                <w:b/>
                <w:sz w:val="16"/>
                <w:szCs w:val="16"/>
              </w:rPr>
            </w:pPr>
            <w:r>
              <w:rPr>
                <w:rFonts w:cstheme="minorHAnsi"/>
                <w:b/>
                <w:sz w:val="16"/>
                <w:szCs w:val="16"/>
              </w:rPr>
              <w:t xml:space="preserve">Faculty </w:t>
            </w:r>
            <w:r w:rsidR="0098693A" w:rsidRPr="0098693A">
              <w:rPr>
                <w:rFonts w:cstheme="minorHAnsi"/>
                <w:b/>
                <w:sz w:val="16"/>
                <w:szCs w:val="16"/>
              </w:rPr>
              <w:t>Response:</w:t>
            </w:r>
          </w:p>
        </w:tc>
        <w:tc>
          <w:tcPr>
            <w:tcW w:w="1350" w:type="dxa"/>
            <w:shd w:val="clear" w:color="auto" w:fill="EAF1DD" w:themeFill="accent3" w:themeFillTint="33"/>
          </w:tcPr>
          <w:p w:rsidR="0098693A" w:rsidRPr="0098693A" w:rsidRDefault="0098693A" w:rsidP="00FE4AC1">
            <w:pPr>
              <w:rPr>
                <w:rFonts w:cstheme="minorHAnsi"/>
                <w:b/>
                <w:sz w:val="16"/>
                <w:szCs w:val="16"/>
              </w:rPr>
            </w:pPr>
            <w:r w:rsidRPr="0098693A">
              <w:rPr>
                <w:rFonts w:cstheme="minorHAnsi"/>
                <w:b/>
                <w:sz w:val="16"/>
                <w:szCs w:val="16"/>
              </w:rPr>
              <w:t>Don’t Know</w:t>
            </w:r>
          </w:p>
        </w:tc>
        <w:tc>
          <w:tcPr>
            <w:tcW w:w="1530" w:type="dxa"/>
            <w:shd w:val="clear" w:color="auto" w:fill="EAF1DD" w:themeFill="accent3" w:themeFillTint="33"/>
          </w:tcPr>
          <w:p w:rsidR="0098693A" w:rsidRPr="0098693A" w:rsidRDefault="0098693A" w:rsidP="00FE4AC1">
            <w:pPr>
              <w:rPr>
                <w:rFonts w:cstheme="minorHAnsi"/>
                <w:b/>
                <w:sz w:val="16"/>
                <w:szCs w:val="16"/>
              </w:rPr>
            </w:pPr>
            <w:r w:rsidRPr="0098693A">
              <w:rPr>
                <w:rFonts w:cstheme="minorHAnsi"/>
                <w:b/>
                <w:sz w:val="16"/>
                <w:szCs w:val="16"/>
              </w:rPr>
              <w:t>Never</w:t>
            </w:r>
          </w:p>
        </w:tc>
        <w:tc>
          <w:tcPr>
            <w:tcW w:w="1530" w:type="dxa"/>
            <w:shd w:val="clear" w:color="auto" w:fill="EAF1DD" w:themeFill="accent3" w:themeFillTint="33"/>
          </w:tcPr>
          <w:p w:rsidR="0098693A" w:rsidRPr="0098693A" w:rsidRDefault="0098693A" w:rsidP="00FE4AC1">
            <w:pPr>
              <w:rPr>
                <w:rFonts w:cstheme="minorHAnsi"/>
                <w:b/>
                <w:sz w:val="16"/>
                <w:szCs w:val="16"/>
              </w:rPr>
            </w:pPr>
            <w:r w:rsidRPr="0098693A">
              <w:rPr>
                <w:rFonts w:cstheme="minorHAnsi"/>
                <w:b/>
                <w:sz w:val="16"/>
                <w:szCs w:val="16"/>
              </w:rPr>
              <w:t>Sometimes</w:t>
            </w:r>
          </w:p>
        </w:tc>
        <w:tc>
          <w:tcPr>
            <w:tcW w:w="1350" w:type="dxa"/>
            <w:shd w:val="clear" w:color="auto" w:fill="EAF1DD" w:themeFill="accent3" w:themeFillTint="33"/>
          </w:tcPr>
          <w:p w:rsidR="0098693A" w:rsidRPr="0098693A" w:rsidRDefault="0098693A" w:rsidP="00FE4AC1">
            <w:pPr>
              <w:rPr>
                <w:rFonts w:cstheme="minorHAnsi"/>
                <w:b/>
                <w:sz w:val="16"/>
                <w:szCs w:val="16"/>
              </w:rPr>
            </w:pPr>
            <w:r w:rsidRPr="0098693A">
              <w:rPr>
                <w:rFonts w:cstheme="minorHAnsi"/>
                <w:b/>
                <w:sz w:val="16"/>
                <w:szCs w:val="16"/>
              </w:rPr>
              <w:t>Often</w:t>
            </w:r>
          </w:p>
        </w:tc>
        <w:tc>
          <w:tcPr>
            <w:tcW w:w="1530" w:type="dxa"/>
            <w:shd w:val="clear" w:color="auto" w:fill="EAF1DD" w:themeFill="accent3" w:themeFillTint="33"/>
          </w:tcPr>
          <w:p w:rsidR="0098693A" w:rsidRPr="0098693A" w:rsidRDefault="0098693A" w:rsidP="00FE4AC1">
            <w:pPr>
              <w:rPr>
                <w:rFonts w:cstheme="minorHAnsi"/>
                <w:b/>
                <w:sz w:val="16"/>
                <w:szCs w:val="16"/>
              </w:rPr>
            </w:pPr>
            <w:r w:rsidRPr="0098693A">
              <w:rPr>
                <w:rFonts w:cstheme="minorHAnsi"/>
                <w:b/>
                <w:sz w:val="16"/>
                <w:szCs w:val="16"/>
              </w:rPr>
              <w:t>Very Often</w:t>
            </w:r>
          </w:p>
        </w:tc>
        <w:tc>
          <w:tcPr>
            <w:tcW w:w="1638" w:type="dxa"/>
            <w:shd w:val="clear" w:color="auto" w:fill="EAF1DD" w:themeFill="accent3" w:themeFillTint="33"/>
          </w:tcPr>
          <w:p w:rsidR="0098693A" w:rsidRPr="0098693A" w:rsidRDefault="0098693A" w:rsidP="00FE4AC1">
            <w:pPr>
              <w:rPr>
                <w:rFonts w:cstheme="minorHAnsi"/>
                <w:b/>
                <w:sz w:val="16"/>
                <w:szCs w:val="16"/>
              </w:rPr>
            </w:pPr>
            <w:r w:rsidRPr="0098693A">
              <w:rPr>
                <w:rFonts w:cstheme="minorHAnsi"/>
                <w:b/>
                <w:sz w:val="16"/>
                <w:szCs w:val="16"/>
              </w:rPr>
              <w:t>Total</w:t>
            </w:r>
          </w:p>
        </w:tc>
      </w:tr>
      <w:tr w:rsidR="0098693A" w:rsidTr="0098693A">
        <w:tc>
          <w:tcPr>
            <w:tcW w:w="2088" w:type="dxa"/>
            <w:shd w:val="clear" w:color="auto" w:fill="EAF1DD" w:themeFill="accent3" w:themeFillTint="33"/>
          </w:tcPr>
          <w:p w:rsidR="0098693A" w:rsidRPr="0098693A" w:rsidRDefault="0098693A" w:rsidP="00FE4AC1">
            <w:pPr>
              <w:jc w:val="left"/>
              <w:rPr>
                <w:rFonts w:cstheme="minorHAnsi"/>
                <w:b/>
                <w:sz w:val="16"/>
                <w:szCs w:val="16"/>
              </w:rPr>
            </w:pPr>
            <w:r w:rsidRPr="0098693A">
              <w:rPr>
                <w:rFonts w:cstheme="minorHAnsi"/>
                <w:b/>
                <w:sz w:val="16"/>
                <w:szCs w:val="16"/>
              </w:rPr>
              <w:t>AC PT Faculty Count</w:t>
            </w:r>
          </w:p>
        </w:tc>
        <w:tc>
          <w:tcPr>
            <w:tcW w:w="135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5</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2</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15</w:t>
            </w:r>
          </w:p>
        </w:tc>
        <w:tc>
          <w:tcPr>
            <w:tcW w:w="135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17</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4</w:t>
            </w:r>
          </w:p>
        </w:tc>
        <w:tc>
          <w:tcPr>
            <w:tcW w:w="1638"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43</w:t>
            </w:r>
          </w:p>
        </w:tc>
      </w:tr>
      <w:tr w:rsidR="0098693A" w:rsidTr="0098693A">
        <w:tc>
          <w:tcPr>
            <w:tcW w:w="2088" w:type="dxa"/>
            <w:shd w:val="clear" w:color="auto" w:fill="EAF1DD" w:themeFill="accent3" w:themeFillTint="33"/>
          </w:tcPr>
          <w:p w:rsidR="0098693A" w:rsidRPr="0098693A" w:rsidRDefault="0098693A" w:rsidP="00FE4AC1">
            <w:pPr>
              <w:jc w:val="left"/>
              <w:rPr>
                <w:rFonts w:cstheme="minorHAnsi"/>
                <w:b/>
                <w:sz w:val="16"/>
                <w:szCs w:val="16"/>
              </w:rPr>
            </w:pPr>
            <w:r w:rsidRPr="0098693A">
              <w:rPr>
                <w:rFonts w:cstheme="minorHAnsi"/>
                <w:b/>
                <w:sz w:val="16"/>
                <w:szCs w:val="16"/>
              </w:rPr>
              <w:t>AC PT Faculty Percent</w:t>
            </w:r>
          </w:p>
        </w:tc>
        <w:tc>
          <w:tcPr>
            <w:tcW w:w="135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12</w:t>
            </w:r>
            <w:r w:rsidR="00D14498">
              <w:rPr>
                <w:rFonts w:cstheme="minorHAnsi"/>
                <w:sz w:val="16"/>
                <w:szCs w:val="16"/>
              </w:rPr>
              <w:t>%</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5</w:t>
            </w:r>
            <w:r w:rsidR="00D14498">
              <w:rPr>
                <w:rFonts w:cstheme="minorHAnsi"/>
                <w:sz w:val="16"/>
                <w:szCs w:val="16"/>
              </w:rPr>
              <w:t>%</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35</w:t>
            </w:r>
            <w:r w:rsidR="00D14498">
              <w:rPr>
                <w:rFonts w:cstheme="minorHAnsi"/>
                <w:sz w:val="16"/>
                <w:szCs w:val="16"/>
              </w:rPr>
              <w:t>%</w:t>
            </w:r>
          </w:p>
        </w:tc>
        <w:tc>
          <w:tcPr>
            <w:tcW w:w="135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40</w:t>
            </w:r>
            <w:r w:rsidR="00D14498">
              <w:rPr>
                <w:rFonts w:cstheme="minorHAnsi"/>
                <w:sz w:val="16"/>
                <w:szCs w:val="16"/>
              </w:rPr>
              <w:t>%</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9</w:t>
            </w:r>
            <w:r w:rsidR="00D14498">
              <w:rPr>
                <w:rFonts w:cstheme="minorHAnsi"/>
                <w:sz w:val="16"/>
                <w:szCs w:val="16"/>
              </w:rPr>
              <w:t>%</w:t>
            </w:r>
          </w:p>
        </w:tc>
        <w:tc>
          <w:tcPr>
            <w:tcW w:w="1638"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100</w:t>
            </w:r>
            <w:r w:rsidR="00D14498">
              <w:rPr>
                <w:rFonts w:cstheme="minorHAnsi"/>
                <w:sz w:val="16"/>
                <w:szCs w:val="16"/>
              </w:rPr>
              <w:t>%</w:t>
            </w:r>
          </w:p>
        </w:tc>
      </w:tr>
      <w:tr w:rsidR="0098693A" w:rsidTr="0098693A">
        <w:tc>
          <w:tcPr>
            <w:tcW w:w="2088" w:type="dxa"/>
            <w:shd w:val="clear" w:color="auto" w:fill="EAF1DD" w:themeFill="accent3" w:themeFillTint="33"/>
          </w:tcPr>
          <w:p w:rsidR="0098693A" w:rsidRPr="0098693A" w:rsidRDefault="0098693A" w:rsidP="00FE4AC1">
            <w:pPr>
              <w:jc w:val="left"/>
              <w:rPr>
                <w:rFonts w:cstheme="minorHAnsi"/>
                <w:b/>
                <w:sz w:val="16"/>
                <w:szCs w:val="16"/>
              </w:rPr>
            </w:pPr>
            <w:r w:rsidRPr="0098693A">
              <w:rPr>
                <w:rFonts w:cstheme="minorHAnsi"/>
                <w:b/>
                <w:sz w:val="16"/>
                <w:szCs w:val="16"/>
              </w:rPr>
              <w:t>AC FT Faculty Count</w:t>
            </w:r>
          </w:p>
        </w:tc>
        <w:tc>
          <w:tcPr>
            <w:tcW w:w="135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3</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1</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26</w:t>
            </w:r>
          </w:p>
        </w:tc>
        <w:tc>
          <w:tcPr>
            <w:tcW w:w="135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52</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21</w:t>
            </w:r>
          </w:p>
        </w:tc>
        <w:tc>
          <w:tcPr>
            <w:tcW w:w="1638"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103</w:t>
            </w:r>
          </w:p>
        </w:tc>
      </w:tr>
      <w:tr w:rsidR="0098693A" w:rsidTr="0098693A">
        <w:tc>
          <w:tcPr>
            <w:tcW w:w="2088" w:type="dxa"/>
            <w:shd w:val="clear" w:color="auto" w:fill="EAF1DD" w:themeFill="accent3" w:themeFillTint="33"/>
          </w:tcPr>
          <w:p w:rsidR="0098693A" w:rsidRPr="0098693A" w:rsidRDefault="0098693A" w:rsidP="00FE4AC1">
            <w:pPr>
              <w:jc w:val="left"/>
              <w:rPr>
                <w:rFonts w:cstheme="minorHAnsi"/>
                <w:b/>
                <w:sz w:val="16"/>
                <w:szCs w:val="16"/>
              </w:rPr>
            </w:pPr>
            <w:r w:rsidRPr="0098693A">
              <w:rPr>
                <w:rFonts w:cstheme="minorHAnsi"/>
                <w:b/>
                <w:sz w:val="16"/>
                <w:szCs w:val="16"/>
              </w:rPr>
              <w:t>AC FT Faculty Percent</w:t>
            </w:r>
          </w:p>
        </w:tc>
        <w:tc>
          <w:tcPr>
            <w:tcW w:w="135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3</w:t>
            </w:r>
            <w:r w:rsidR="00D14498">
              <w:rPr>
                <w:rFonts w:cstheme="minorHAnsi"/>
                <w:sz w:val="16"/>
                <w:szCs w:val="16"/>
              </w:rPr>
              <w:t>%</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1</w:t>
            </w:r>
            <w:r w:rsidR="00D14498">
              <w:rPr>
                <w:rFonts w:cstheme="minorHAnsi"/>
                <w:sz w:val="16"/>
                <w:szCs w:val="16"/>
              </w:rPr>
              <w:t>%</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25</w:t>
            </w:r>
            <w:r w:rsidR="00D14498">
              <w:rPr>
                <w:rFonts w:cstheme="minorHAnsi"/>
                <w:sz w:val="16"/>
                <w:szCs w:val="16"/>
              </w:rPr>
              <w:t>%</w:t>
            </w:r>
          </w:p>
        </w:tc>
        <w:tc>
          <w:tcPr>
            <w:tcW w:w="135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50</w:t>
            </w:r>
            <w:r w:rsidR="00D14498">
              <w:rPr>
                <w:rFonts w:cstheme="minorHAnsi"/>
                <w:sz w:val="16"/>
                <w:szCs w:val="16"/>
              </w:rPr>
              <w:t>%</w:t>
            </w:r>
          </w:p>
        </w:tc>
        <w:tc>
          <w:tcPr>
            <w:tcW w:w="1530"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20</w:t>
            </w:r>
            <w:r w:rsidR="00D14498">
              <w:rPr>
                <w:rFonts w:cstheme="minorHAnsi"/>
                <w:sz w:val="16"/>
                <w:szCs w:val="16"/>
              </w:rPr>
              <w:t>%</w:t>
            </w:r>
          </w:p>
        </w:tc>
        <w:tc>
          <w:tcPr>
            <w:tcW w:w="1638" w:type="dxa"/>
            <w:shd w:val="clear" w:color="auto" w:fill="EAF1DD" w:themeFill="accent3" w:themeFillTint="33"/>
            <w:vAlign w:val="center"/>
          </w:tcPr>
          <w:p w:rsidR="0098693A" w:rsidRPr="0098693A" w:rsidRDefault="0098693A" w:rsidP="00FE4AC1">
            <w:pPr>
              <w:rPr>
                <w:rFonts w:cstheme="minorHAnsi"/>
                <w:sz w:val="16"/>
                <w:szCs w:val="16"/>
              </w:rPr>
            </w:pPr>
            <w:r w:rsidRPr="0098693A">
              <w:rPr>
                <w:rFonts w:cstheme="minorHAnsi"/>
                <w:sz w:val="16"/>
                <w:szCs w:val="16"/>
              </w:rPr>
              <w:t>100</w:t>
            </w:r>
            <w:r w:rsidR="00D14498">
              <w:rPr>
                <w:rFonts w:cstheme="minorHAnsi"/>
                <w:sz w:val="16"/>
                <w:szCs w:val="16"/>
              </w:rPr>
              <w:t>%</w:t>
            </w:r>
          </w:p>
        </w:tc>
      </w:tr>
      <w:tr w:rsidR="0098693A" w:rsidTr="0098693A">
        <w:tc>
          <w:tcPr>
            <w:tcW w:w="2088" w:type="dxa"/>
            <w:shd w:val="clear" w:color="auto" w:fill="FFFF00"/>
          </w:tcPr>
          <w:p w:rsidR="0098693A" w:rsidRPr="0098693A" w:rsidRDefault="0098693A" w:rsidP="00FE4AC1">
            <w:pPr>
              <w:jc w:val="left"/>
              <w:rPr>
                <w:rFonts w:cstheme="minorHAnsi"/>
                <w:b/>
                <w:sz w:val="16"/>
                <w:szCs w:val="16"/>
              </w:rPr>
            </w:pPr>
            <w:r w:rsidRPr="0098693A">
              <w:rPr>
                <w:rFonts w:cstheme="minorHAnsi"/>
                <w:b/>
                <w:sz w:val="16"/>
                <w:szCs w:val="16"/>
              </w:rPr>
              <w:t>AC All Faculty Count</w:t>
            </w:r>
          </w:p>
        </w:tc>
        <w:tc>
          <w:tcPr>
            <w:tcW w:w="135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8</w:t>
            </w:r>
          </w:p>
        </w:tc>
        <w:tc>
          <w:tcPr>
            <w:tcW w:w="153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3</w:t>
            </w:r>
          </w:p>
        </w:tc>
        <w:tc>
          <w:tcPr>
            <w:tcW w:w="153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41</w:t>
            </w:r>
          </w:p>
        </w:tc>
        <w:tc>
          <w:tcPr>
            <w:tcW w:w="135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69</w:t>
            </w:r>
          </w:p>
        </w:tc>
        <w:tc>
          <w:tcPr>
            <w:tcW w:w="153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25</w:t>
            </w:r>
          </w:p>
        </w:tc>
        <w:tc>
          <w:tcPr>
            <w:tcW w:w="1638"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146</w:t>
            </w:r>
          </w:p>
        </w:tc>
      </w:tr>
      <w:tr w:rsidR="0098693A" w:rsidTr="0098693A">
        <w:tc>
          <w:tcPr>
            <w:tcW w:w="2088" w:type="dxa"/>
            <w:shd w:val="clear" w:color="auto" w:fill="FFFF00"/>
          </w:tcPr>
          <w:p w:rsidR="0098693A" w:rsidRPr="0098693A" w:rsidRDefault="0098693A" w:rsidP="00FE4AC1">
            <w:pPr>
              <w:jc w:val="left"/>
              <w:rPr>
                <w:rFonts w:cstheme="minorHAnsi"/>
                <w:b/>
                <w:sz w:val="16"/>
                <w:szCs w:val="16"/>
              </w:rPr>
            </w:pPr>
            <w:r w:rsidRPr="0098693A">
              <w:rPr>
                <w:rFonts w:cstheme="minorHAnsi"/>
                <w:b/>
                <w:sz w:val="16"/>
                <w:szCs w:val="16"/>
              </w:rPr>
              <w:t>AC All Faculty Percent</w:t>
            </w:r>
          </w:p>
        </w:tc>
        <w:tc>
          <w:tcPr>
            <w:tcW w:w="135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5</w:t>
            </w:r>
            <w:r w:rsidR="00D14498">
              <w:rPr>
                <w:rFonts w:cstheme="minorHAnsi"/>
                <w:sz w:val="16"/>
                <w:szCs w:val="16"/>
              </w:rPr>
              <w:t>%</w:t>
            </w:r>
          </w:p>
        </w:tc>
        <w:tc>
          <w:tcPr>
            <w:tcW w:w="153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2</w:t>
            </w:r>
            <w:r w:rsidR="00D14498">
              <w:rPr>
                <w:rFonts w:cstheme="minorHAnsi"/>
                <w:sz w:val="16"/>
                <w:szCs w:val="16"/>
              </w:rPr>
              <w:t>%</w:t>
            </w:r>
          </w:p>
        </w:tc>
        <w:tc>
          <w:tcPr>
            <w:tcW w:w="153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28</w:t>
            </w:r>
            <w:r w:rsidR="00D14498">
              <w:rPr>
                <w:rFonts w:cstheme="minorHAnsi"/>
                <w:sz w:val="16"/>
                <w:szCs w:val="16"/>
              </w:rPr>
              <w:t>%</w:t>
            </w:r>
          </w:p>
        </w:tc>
        <w:tc>
          <w:tcPr>
            <w:tcW w:w="135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47</w:t>
            </w:r>
            <w:r w:rsidR="00D14498">
              <w:rPr>
                <w:rFonts w:cstheme="minorHAnsi"/>
                <w:sz w:val="16"/>
                <w:szCs w:val="16"/>
              </w:rPr>
              <w:t>%</w:t>
            </w:r>
          </w:p>
        </w:tc>
        <w:tc>
          <w:tcPr>
            <w:tcW w:w="1530"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17</w:t>
            </w:r>
            <w:r w:rsidR="00D14498">
              <w:rPr>
                <w:rFonts w:cstheme="minorHAnsi"/>
                <w:sz w:val="16"/>
                <w:szCs w:val="16"/>
              </w:rPr>
              <w:t>%</w:t>
            </w:r>
          </w:p>
        </w:tc>
        <w:tc>
          <w:tcPr>
            <w:tcW w:w="1638" w:type="dxa"/>
            <w:shd w:val="clear" w:color="auto" w:fill="FFFF00"/>
            <w:vAlign w:val="center"/>
          </w:tcPr>
          <w:p w:rsidR="0098693A" w:rsidRPr="0098693A" w:rsidRDefault="0098693A" w:rsidP="00FE4AC1">
            <w:pPr>
              <w:rPr>
                <w:rFonts w:cstheme="minorHAnsi"/>
                <w:sz w:val="16"/>
                <w:szCs w:val="16"/>
              </w:rPr>
            </w:pPr>
            <w:r w:rsidRPr="0098693A">
              <w:rPr>
                <w:rFonts w:cstheme="minorHAnsi"/>
                <w:sz w:val="16"/>
                <w:szCs w:val="16"/>
              </w:rPr>
              <w:t>100</w:t>
            </w:r>
            <w:r w:rsidR="00D14498">
              <w:rPr>
                <w:rFonts w:cstheme="minorHAnsi"/>
                <w:sz w:val="16"/>
                <w:szCs w:val="16"/>
              </w:rPr>
              <w:t>%</w:t>
            </w:r>
          </w:p>
        </w:tc>
      </w:tr>
    </w:tbl>
    <w:p w:rsidR="0098693A" w:rsidRDefault="0098693A" w:rsidP="0098693A">
      <w:pPr>
        <w:jc w:val="left"/>
        <w:rPr>
          <w:b/>
          <w:u w:val="single"/>
        </w:rPr>
      </w:pPr>
    </w:p>
    <w:tbl>
      <w:tblPr>
        <w:tblStyle w:val="LightGrid-Accent1"/>
        <w:tblW w:w="7390" w:type="dxa"/>
        <w:tblLook w:val="04A0" w:firstRow="1" w:lastRow="0" w:firstColumn="1" w:lastColumn="0" w:noHBand="0" w:noVBand="1"/>
      </w:tblPr>
      <w:tblGrid>
        <w:gridCol w:w="1075"/>
        <w:gridCol w:w="899"/>
        <w:gridCol w:w="871"/>
        <w:gridCol w:w="869"/>
        <w:gridCol w:w="875"/>
        <w:gridCol w:w="869"/>
        <w:gridCol w:w="875"/>
        <w:gridCol w:w="1057"/>
      </w:tblGrid>
      <w:tr w:rsidR="00B7159D" w:rsidRPr="00B259D2" w:rsidTr="00625A5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7390" w:type="dxa"/>
            <w:gridSpan w:val="8"/>
          </w:tcPr>
          <w:p w:rsidR="00B7159D" w:rsidRPr="00B259D2" w:rsidRDefault="00B7159D" w:rsidP="00625A5A">
            <w:pPr>
              <w:rPr>
                <w:rFonts w:eastAsia="Times New Roman" w:cstheme="minorHAnsi"/>
                <w:bCs w:val="0"/>
                <w:sz w:val="16"/>
                <w:szCs w:val="16"/>
              </w:rPr>
            </w:pPr>
            <w:r w:rsidRPr="00B259D2">
              <w:rPr>
                <w:rFonts w:eastAsia="Times New Roman" w:cstheme="minorHAnsi"/>
                <w:bCs w:val="0"/>
                <w:sz w:val="16"/>
                <w:szCs w:val="16"/>
              </w:rPr>
              <w:t>STUDENT QUESTION</w:t>
            </w:r>
          </w:p>
        </w:tc>
      </w:tr>
      <w:tr w:rsidR="00B7159D" w:rsidRPr="00B259D2" w:rsidTr="00625A5A">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878" w:type="dxa"/>
            <w:gridSpan w:val="2"/>
            <w:hideMark/>
          </w:tcPr>
          <w:p w:rsidR="00B7159D" w:rsidRPr="00B259D2" w:rsidRDefault="00B7159D" w:rsidP="00625A5A">
            <w:pPr>
              <w:rPr>
                <w:rFonts w:eastAsia="Times New Roman" w:cstheme="minorHAnsi"/>
                <w:b w:val="0"/>
                <w:bCs w:val="0"/>
                <w:sz w:val="16"/>
                <w:szCs w:val="16"/>
              </w:rPr>
            </w:pPr>
          </w:p>
        </w:tc>
        <w:tc>
          <w:tcPr>
            <w:tcW w:w="1774" w:type="dxa"/>
            <w:gridSpan w:val="2"/>
            <w:shd w:val="clear" w:color="auto" w:fill="FFFF00"/>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Your College</w:t>
            </w:r>
          </w:p>
        </w:tc>
        <w:tc>
          <w:tcPr>
            <w:tcW w:w="1767" w:type="dxa"/>
            <w:gridSpan w:val="2"/>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Large Colleges</w:t>
            </w:r>
          </w:p>
        </w:tc>
        <w:tc>
          <w:tcPr>
            <w:tcW w:w="1971" w:type="dxa"/>
            <w:gridSpan w:val="2"/>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2011 Cohort</w:t>
            </w:r>
          </w:p>
        </w:tc>
      </w:tr>
      <w:tr w:rsidR="00B7159D" w:rsidRPr="00B259D2" w:rsidTr="00625A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dxa"/>
            <w:gridSpan w:val="2"/>
            <w:hideMark/>
          </w:tcPr>
          <w:p w:rsidR="00B7159D" w:rsidRPr="00B259D2" w:rsidRDefault="00B7159D" w:rsidP="00625A5A">
            <w:pPr>
              <w:rPr>
                <w:rFonts w:eastAsia="Times New Roman" w:cstheme="minorHAnsi"/>
                <w:b w:val="0"/>
                <w:bCs w:val="0"/>
                <w:sz w:val="16"/>
                <w:szCs w:val="16"/>
              </w:rPr>
            </w:pPr>
            <w:r w:rsidRPr="00B259D2">
              <w:rPr>
                <w:rFonts w:eastAsia="Times New Roman" w:cstheme="minorHAnsi"/>
                <w:b w:val="0"/>
                <w:bCs w:val="0"/>
                <w:sz w:val="16"/>
                <w:szCs w:val="16"/>
              </w:rPr>
              <w:t> </w:t>
            </w:r>
          </w:p>
        </w:tc>
        <w:tc>
          <w:tcPr>
            <w:tcW w:w="893" w:type="dxa"/>
            <w:shd w:val="clear" w:color="auto" w:fill="FFFF00"/>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881" w:type="dxa"/>
            <w:shd w:val="clear" w:color="auto" w:fill="FFFF00"/>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886"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881"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c>
          <w:tcPr>
            <w:tcW w:w="886"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Count</w:t>
            </w:r>
          </w:p>
        </w:tc>
        <w:tc>
          <w:tcPr>
            <w:tcW w:w="1085"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259D2">
              <w:rPr>
                <w:rFonts w:eastAsia="Times New Roman" w:cstheme="minorHAnsi"/>
                <w:b/>
                <w:bCs/>
                <w:sz w:val="16"/>
                <w:szCs w:val="16"/>
              </w:rPr>
              <w:t>Percent</w:t>
            </w:r>
          </w:p>
        </w:tc>
      </w:tr>
      <w:tr w:rsidR="00B7159D" w:rsidRPr="00B259D2" w:rsidTr="00625A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0" w:type="dxa"/>
            <w:vMerge w:val="restart"/>
            <w:hideMark/>
          </w:tcPr>
          <w:p w:rsidR="00B7159D" w:rsidRPr="00B259D2" w:rsidRDefault="00B7159D" w:rsidP="00625A5A">
            <w:pPr>
              <w:jc w:val="left"/>
              <w:rPr>
                <w:rFonts w:eastAsia="Times New Roman" w:cstheme="minorHAnsi"/>
                <w:sz w:val="16"/>
                <w:szCs w:val="16"/>
              </w:rPr>
            </w:pPr>
            <w:r w:rsidRPr="00B259D2">
              <w:rPr>
                <w:rFonts w:eastAsia="Times New Roman" w:cstheme="minorHAnsi"/>
                <w:sz w:val="16"/>
                <w:szCs w:val="16"/>
              </w:rPr>
              <w:t xml:space="preserve">Number of books read on your own (not assigned) for personal enjoyment </w:t>
            </w:r>
            <w:r w:rsidRPr="00B259D2">
              <w:rPr>
                <w:rFonts w:eastAsia="Times New Roman" w:cstheme="minorHAnsi"/>
                <w:sz w:val="16"/>
                <w:szCs w:val="16"/>
                <w:highlight w:val="yellow"/>
              </w:rPr>
              <w:t>or academic enrichment</w:t>
            </w:r>
            <w:r w:rsidRPr="00B259D2">
              <w:rPr>
                <w:rFonts w:eastAsia="Times New Roman" w:cstheme="minorHAnsi"/>
                <w:sz w:val="16"/>
                <w:szCs w:val="16"/>
              </w:rPr>
              <w:t xml:space="preserve"> </w:t>
            </w:r>
          </w:p>
        </w:tc>
        <w:tc>
          <w:tcPr>
            <w:tcW w:w="908" w:type="dxa"/>
            <w:hideMark/>
          </w:tcPr>
          <w:p w:rsidR="00B7159D" w:rsidRPr="00B259D2" w:rsidRDefault="00B7159D" w:rsidP="00625A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None</w:t>
            </w:r>
          </w:p>
        </w:tc>
        <w:tc>
          <w:tcPr>
            <w:tcW w:w="893" w:type="dxa"/>
            <w:shd w:val="clear" w:color="auto" w:fill="FFFF00"/>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317</w:t>
            </w:r>
          </w:p>
        </w:tc>
        <w:tc>
          <w:tcPr>
            <w:tcW w:w="881" w:type="dxa"/>
            <w:shd w:val="clear" w:color="auto" w:fill="FFFF00"/>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33.8%</w:t>
            </w:r>
          </w:p>
        </w:tc>
        <w:tc>
          <w:tcPr>
            <w:tcW w:w="886"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27,781</w:t>
            </w:r>
          </w:p>
        </w:tc>
        <w:tc>
          <w:tcPr>
            <w:tcW w:w="881"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27.7%</w:t>
            </w:r>
          </w:p>
        </w:tc>
        <w:tc>
          <w:tcPr>
            <w:tcW w:w="886"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124,723</w:t>
            </w:r>
          </w:p>
        </w:tc>
        <w:tc>
          <w:tcPr>
            <w:tcW w:w="1085"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28.6%</w:t>
            </w:r>
          </w:p>
        </w:tc>
      </w:tr>
      <w:tr w:rsidR="00B7159D" w:rsidRPr="00B259D2" w:rsidTr="00625A5A">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0" w:type="dxa"/>
            <w:vMerge/>
            <w:hideMark/>
          </w:tcPr>
          <w:p w:rsidR="00B7159D" w:rsidRPr="00B259D2" w:rsidRDefault="00B7159D" w:rsidP="00625A5A">
            <w:pPr>
              <w:jc w:val="left"/>
              <w:rPr>
                <w:rFonts w:eastAsia="Times New Roman" w:cstheme="minorHAnsi"/>
                <w:sz w:val="16"/>
                <w:szCs w:val="16"/>
              </w:rPr>
            </w:pPr>
          </w:p>
        </w:tc>
        <w:tc>
          <w:tcPr>
            <w:tcW w:w="908" w:type="dxa"/>
            <w:hideMark/>
          </w:tcPr>
          <w:p w:rsidR="00B7159D" w:rsidRPr="00B259D2" w:rsidRDefault="00B7159D" w:rsidP="00625A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Between 1 and 4</w:t>
            </w:r>
          </w:p>
        </w:tc>
        <w:tc>
          <w:tcPr>
            <w:tcW w:w="893" w:type="dxa"/>
            <w:shd w:val="clear" w:color="auto" w:fill="FFFF00"/>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431</w:t>
            </w:r>
          </w:p>
        </w:tc>
        <w:tc>
          <w:tcPr>
            <w:tcW w:w="881" w:type="dxa"/>
            <w:shd w:val="clear" w:color="auto" w:fill="FFFF00"/>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45.9%</w:t>
            </w:r>
          </w:p>
        </w:tc>
        <w:tc>
          <w:tcPr>
            <w:tcW w:w="886"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48,308</w:t>
            </w:r>
          </w:p>
        </w:tc>
        <w:tc>
          <w:tcPr>
            <w:tcW w:w="881"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48.1%</w:t>
            </w:r>
          </w:p>
        </w:tc>
        <w:tc>
          <w:tcPr>
            <w:tcW w:w="886"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206,871</w:t>
            </w:r>
          </w:p>
        </w:tc>
        <w:tc>
          <w:tcPr>
            <w:tcW w:w="1085"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47.4%</w:t>
            </w:r>
          </w:p>
        </w:tc>
      </w:tr>
      <w:tr w:rsidR="00B7159D" w:rsidRPr="00B259D2" w:rsidTr="00625A5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0" w:type="dxa"/>
            <w:vMerge/>
            <w:hideMark/>
          </w:tcPr>
          <w:p w:rsidR="00B7159D" w:rsidRPr="00B259D2" w:rsidRDefault="00B7159D" w:rsidP="00625A5A">
            <w:pPr>
              <w:jc w:val="left"/>
              <w:rPr>
                <w:rFonts w:eastAsia="Times New Roman" w:cstheme="minorHAnsi"/>
                <w:sz w:val="16"/>
                <w:szCs w:val="16"/>
              </w:rPr>
            </w:pPr>
          </w:p>
        </w:tc>
        <w:tc>
          <w:tcPr>
            <w:tcW w:w="908" w:type="dxa"/>
            <w:hideMark/>
          </w:tcPr>
          <w:p w:rsidR="00B7159D" w:rsidRPr="00B259D2" w:rsidRDefault="00B7159D" w:rsidP="00625A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Between 5 and 10</w:t>
            </w:r>
          </w:p>
        </w:tc>
        <w:tc>
          <w:tcPr>
            <w:tcW w:w="893" w:type="dxa"/>
            <w:shd w:val="clear" w:color="auto" w:fill="FFFF00"/>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109</w:t>
            </w:r>
          </w:p>
        </w:tc>
        <w:tc>
          <w:tcPr>
            <w:tcW w:w="881" w:type="dxa"/>
            <w:shd w:val="clear" w:color="auto" w:fill="FFFF00"/>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11.6%</w:t>
            </w:r>
          </w:p>
        </w:tc>
        <w:tc>
          <w:tcPr>
            <w:tcW w:w="886"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14,454</w:t>
            </w:r>
          </w:p>
        </w:tc>
        <w:tc>
          <w:tcPr>
            <w:tcW w:w="881"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14.4%</w:t>
            </w:r>
          </w:p>
        </w:tc>
        <w:tc>
          <w:tcPr>
            <w:tcW w:w="886"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61,316</w:t>
            </w:r>
          </w:p>
        </w:tc>
        <w:tc>
          <w:tcPr>
            <w:tcW w:w="1085"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14.1%</w:t>
            </w:r>
          </w:p>
        </w:tc>
      </w:tr>
      <w:tr w:rsidR="00B7159D" w:rsidRPr="00B259D2" w:rsidTr="00625A5A">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0" w:type="dxa"/>
            <w:vMerge/>
            <w:hideMark/>
          </w:tcPr>
          <w:p w:rsidR="00B7159D" w:rsidRPr="00B259D2" w:rsidRDefault="00B7159D" w:rsidP="00625A5A">
            <w:pPr>
              <w:jc w:val="left"/>
              <w:rPr>
                <w:rFonts w:eastAsia="Times New Roman" w:cstheme="minorHAnsi"/>
                <w:sz w:val="16"/>
                <w:szCs w:val="16"/>
              </w:rPr>
            </w:pPr>
          </w:p>
        </w:tc>
        <w:tc>
          <w:tcPr>
            <w:tcW w:w="908" w:type="dxa"/>
            <w:hideMark/>
          </w:tcPr>
          <w:p w:rsidR="00B7159D" w:rsidRPr="00B259D2" w:rsidRDefault="00B7159D" w:rsidP="00625A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Between 11 and 20</w:t>
            </w:r>
          </w:p>
        </w:tc>
        <w:tc>
          <w:tcPr>
            <w:tcW w:w="893" w:type="dxa"/>
            <w:shd w:val="clear" w:color="auto" w:fill="FFFF00"/>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37</w:t>
            </w:r>
          </w:p>
        </w:tc>
        <w:tc>
          <w:tcPr>
            <w:tcW w:w="881" w:type="dxa"/>
            <w:shd w:val="clear" w:color="auto" w:fill="FFFF00"/>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3.9%</w:t>
            </w:r>
          </w:p>
        </w:tc>
        <w:tc>
          <w:tcPr>
            <w:tcW w:w="886"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5,164</w:t>
            </w:r>
          </w:p>
        </w:tc>
        <w:tc>
          <w:tcPr>
            <w:tcW w:w="881"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5.1%</w:t>
            </w:r>
          </w:p>
        </w:tc>
        <w:tc>
          <w:tcPr>
            <w:tcW w:w="886"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22,712</w:t>
            </w:r>
          </w:p>
        </w:tc>
        <w:tc>
          <w:tcPr>
            <w:tcW w:w="1085"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5.2%</w:t>
            </w:r>
          </w:p>
        </w:tc>
      </w:tr>
      <w:tr w:rsidR="00B7159D" w:rsidRPr="00B259D2" w:rsidTr="00625A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0" w:type="dxa"/>
            <w:vMerge/>
            <w:hideMark/>
          </w:tcPr>
          <w:p w:rsidR="00B7159D" w:rsidRPr="00B259D2" w:rsidRDefault="00B7159D" w:rsidP="00625A5A">
            <w:pPr>
              <w:jc w:val="left"/>
              <w:rPr>
                <w:rFonts w:eastAsia="Times New Roman" w:cstheme="minorHAnsi"/>
                <w:sz w:val="16"/>
                <w:szCs w:val="16"/>
              </w:rPr>
            </w:pPr>
          </w:p>
        </w:tc>
        <w:tc>
          <w:tcPr>
            <w:tcW w:w="908" w:type="dxa"/>
            <w:hideMark/>
          </w:tcPr>
          <w:p w:rsidR="00B7159D" w:rsidRPr="00B259D2" w:rsidRDefault="00B7159D" w:rsidP="00625A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More than 20</w:t>
            </w:r>
          </w:p>
        </w:tc>
        <w:tc>
          <w:tcPr>
            <w:tcW w:w="893" w:type="dxa"/>
            <w:shd w:val="clear" w:color="auto" w:fill="FFFF00"/>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45</w:t>
            </w:r>
          </w:p>
        </w:tc>
        <w:tc>
          <w:tcPr>
            <w:tcW w:w="881" w:type="dxa"/>
            <w:shd w:val="clear" w:color="auto" w:fill="FFFF00"/>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4.8%</w:t>
            </w:r>
          </w:p>
        </w:tc>
        <w:tc>
          <w:tcPr>
            <w:tcW w:w="886"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4,632</w:t>
            </w:r>
          </w:p>
        </w:tc>
        <w:tc>
          <w:tcPr>
            <w:tcW w:w="881"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4.6%</w:t>
            </w:r>
          </w:p>
        </w:tc>
        <w:tc>
          <w:tcPr>
            <w:tcW w:w="886"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20,746</w:t>
            </w:r>
          </w:p>
        </w:tc>
        <w:tc>
          <w:tcPr>
            <w:tcW w:w="1085" w:type="dxa"/>
            <w:hideMark/>
          </w:tcPr>
          <w:p w:rsidR="00B7159D" w:rsidRPr="00B259D2" w:rsidRDefault="00B7159D"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4.8%</w:t>
            </w:r>
          </w:p>
        </w:tc>
      </w:tr>
      <w:tr w:rsidR="00B7159D" w:rsidRPr="00B259D2" w:rsidTr="00625A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0" w:type="dxa"/>
            <w:hideMark/>
          </w:tcPr>
          <w:p w:rsidR="00B7159D" w:rsidRPr="00B259D2" w:rsidRDefault="00B7159D" w:rsidP="00625A5A">
            <w:pPr>
              <w:jc w:val="right"/>
              <w:rPr>
                <w:rFonts w:eastAsia="Times New Roman" w:cstheme="minorHAnsi"/>
                <w:sz w:val="16"/>
                <w:szCs w:val="16"/>
              </w:rPr>
            </w:pPr>
            <w:r w:rsidRPr="00B259D2">
              <w:rPr>
                <w:rFonts w:eastAsia="Times New Roman" w:cstheme="minorHAnsi"/>
                <w:sz w:val="16"/>
                <w:szCs w:val="16"/>
              </w:rPr>
              <w:t> </w:t>
            </w:r>
          </w:p>
        </w:tc>
        <w:tc>
          <w:tcPr>
            <w:tcW w:w="908" w:type="dxa"/>
            <w:hideMark/>
          </w:tcPr>
          <w:p w:rsidR="00B7159D" w:rsidRPr="00B259D2" w:rsidRDefault="00B7159D" w:rsidP="00625A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Total</w:t>
            </w:r>
          </w:p>
        </w:tc>
        <w:tc>
          <w:tcPr>
            <w:tcW w:w="893" w:type="dxa"/>
            <w:shd w:val="clear" w:color="auto" w:fill="FFFF00"/>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938</w:t>
            </w:r>
          </w:p>
        </w:tc>
        <w:tc>
          <w:tcPr>
            <w:tcW w:w="881" w:type="dxa"/>
            <w:shd w:val="clear" w:color="auto" w:fill="FFFF00"/>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86"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100,339</w:t>
            </w:r>
          </w:p>
        </w:tc>
        <w:tc>
          <w:tcPr>
            <w:tcW w:w="881"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c>
          <w:tcPr>
            <w:tcW w:w="886"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436,368</w:t>
            </w:r>
          </w:p>
        </w:tc>
        <w:tc>
          <w:tcPr>
            <w:tcW w:w="1085" w:type="dxa"/>
            <w:hideMark/>
          </w:tcPr>
          <w:p w:rsidR="00B7159D" w:rsidRPr="00B259D2" w:rsidRDefault="00B7159D"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259D2">
              <w:rPr>
                <w:rFonts w:eastAsia="Times New Roman" w:cstheme="minorHAnsi"/>
                <w:sz w:val="16"/>
                <w:szCs w:val="16"/>
              </w:rPr>
              <w:t>100%</w:t>
            </w:r>
          </w:p>
        </w:tc>
      </w:tr>
    </w:tbl>
    <w:p w:rsidR="00B7159D" w:rsidRDefault="00B7159D" w:rsidP="0098693A">
      <w:pPr>
        <w:jc w:val="left"/>
        <w:rPr>
          <w:b/>
          <w:u w:val="single"/>
        </w:rPr>
      </w:pPr>
    </w:p>
    <w:p w:rsidR="00FE4AC1" w:rsidRDefault="00FE4AC1" w:rsidP="00FE4AC1">
      <w:pPr>
        <w:jc w:val="left"/>
        <w:rPr>
          <w:rFonts w:ascii="Calibri" w:eastAsia="Times New Roman" w:hAnsi="Calibri" w:cs="Calibri"/>
          <w:b/>
          <w:color w:val="000000"/>
        </w:rPr>
      </w:pPr>
    </w:p>
    <w:tbl>
      <w:tblPr>
        <w:tblStyle w:val="TableGrid"/>
        <w:tblW w:w="0" w:type="auto"/>
        <w:tblLook w:val="04A0" w:firstRow="1" w:lastRow="0" w:firstColumn="1" w:lastColumn="0" w:noHBand="0" w:noVBand="1"/>
      </w:tblPr>
      <w:tblGrid>
        <w:gridCol w:w="2353"/>
        <w:gridCol w:w="1874"/>
        <w:gridCol w:w="1439"/>
        <w:gridCol w:w="1236"/>
        <w:gridCol w:w="1323"/>
        <w:gridCol w:w="2773"/>
      </w:tblGrid>
      <w:tr w:rsidR="00D55E9B" w:rsidRPr="0098693A" w:rsidTr="007166A7">
        <w:tc>
          <w:tcPr>
            <w:tcW w:w="10998" w:type="dxa"/>
            <w:gridSpan w:val="6"/>
            <w:shd w:val="clear" w:color="auto" w:fill="DBE5F1" w:themeFill="accent1" w:themeFillTint="33"/>
          </w:tcPr>
          <w:p w:rsidR="00D55E9B" w:rsidRPr="0098693A" w:rsidRDefault="00D55E9B" w:rsidP="00D55E9B">
            <w:pPr>
              <w:rPr>
                <w:rFonts w:cstheme="minorHAnsi"/>
                <w:b/>
                <w:sz w:val="16"/>
                <w:szCs w:val="16"/>
              </w:rPr>
            </w:pPr>
            <w:r w:rsidRPr="00FE1121">
              <w:rPr>
                <w:rFonts w:eastAsia="Times New Roman" w:cstheme="minorHAnsi"/>
                <w:b/>
                <w:color w:val="000000"/>
                <w:sz w:val="16"/>
                <w:szCs w:val="16"/>
              </w:rPr>
              <w:t>PAIRED STUDENT/FACULTY QUESTION</w:t>
            </w:r>
          </w:p>
        </w:tc>
      </w:tr>
      <w:tr w:rsidR="00D55E9B" w:rsidRPr="0098693A" w:rsidTr="007166A7">
        <w:tc>
          <w:tcPr>
            <w:tcW w:w="2353" w:type="dxa"/>
            <w:shd w:val="clear" w:color="auto" w:fill="DBE5F1" w:themeFill="accent1" w:themeFillTint="33"/>
          </w:tcPr>
          <w:p w:rsidR="00D55E9B" w:rsidRPr="0098693A" w:rsidRDefault="00D55E9B" w:rsidP="00D55E9B">
            <w:pPr>
              <w:jc w:val="left"/>
              <w:rPr>
                <w:rFonts w:cstheme="minorHAnsi"/>
                <w:b/>
                <w:sz w:val="16"/>
                <w:szCs w:val="16"/>
              </w:rPr>
            </w:pPr>
            <w:r w:rsidRPr="0098693A">
              <w:rPr>
                <w:rFonts w:cstheme="minorHAnsi"/>
                <w:b/>
                <w:sz w:val="16"/>
                <w:szCs w:val="16"/>
              </w:rPr>
              <w:t>Student Question:</w:t>
            </w:r>
          </w:p>
        </w:tc>
        <w:tc>
          <w:tcPr>
            <w:tcW w:w="8645" w:type="dxa"/>
            <w:gridSpan w:val="5"/>
            <w:shd w:val="clear" w:color="auto" w:fill="DBE5F1" w:themeFill="accent1" w:themeFillTint="33"/>
          </w:tcPr>
          <w:p w:rsidR="00D55E9B" w:rsidRPr="00FE4AC1" w:rsidRDefault="00D55E9B" w:rsidP="00D55E9B">
            <w:pPr>
              <w:jc w:val="left"/>
              <w:rPr>
                <w:rFonts w:cstheme="minorHAnsi"/>
                <w:sz w:val="16"/>
                <w:szCs w:val="16"/>
              </w:rPr>
            </w:pPr>
            <w:r w:rsidRPr="00FE4AC1">
              <w:rPr>
                <w:rFonts w:cstheme="minorHAnsi"/>
                <w:sz w:val="16"/>
                <w:szCs w:val="16"/>
              </w:rPr>
              <w:t xml:space="preserve">How much does </w:t>
            </w:r>
            <w:r w:rsidRPr="00FE4AC1">
              <w:rPr>
                <w:rFonts w:cstheme="minorHAnsi"/>
                <w:sz w:val="16"/>
                <w:szCs w:val="16"/>
                <w:u w:val="single"/>
              </w:rPr>
              <w:t>this college</w:t>
            </w:r>
            <w:r w:rsidRPr="00FE4AC1">
              <w:rPr>
                <w:rFonts w:cstheme="minorHAnsi"/>
                <w:sz w:val="16"/>
                <w:szCs w:val="16"/>
              </w:rPr>
              <w:t xml:space="preserve"> emphasize encouraging you to spend significant amounts of time studying?</w:t>
            </w:r>
          </w:p>
        </w:tc>
      </w:tr>
      <w:tr w:rsidR="00D55E9B" w:rsidRPr="0098693A" w:rsidTr="007166A7">
        <w:tc>
          <w:tcPr>
            <w:tcW w:w="2353" w:type="dxa"/>
            <w:shd w:val="clear" w:color="auto" w:fill="DBE5F1" w:themeFill="accent1" w:themeFillTint="33"/>
          </w:tcPr>
          <w:p w:rsidR="00D55E9B" w:rsidRPr="0098693A" w:rsidRDefault="00D55E9B" w:rsidP="00D55E9B">
            <w:pPr>
              <w:jc w:val="left"/>
              <w:rPr>
                <w:rFonts w:cstheme="minorHAnsi"/>
                <w:b/>
                <w:sz w:val="16"/>
                <w:szCs w:val="16"/>
              </w:rPr>
            </w:pPr>
            <w:r>
              <w:rPr>
                <w:rFonts w:cstheme="minorHAnsi"/>
                <w:b/>
                <w:sz w:val="16"/>
                <w:szCs w:val="16"/>
              </w:rPr>
              <w:t xml:space="preserve">Student </w:t>
            </w:r>
            <w:r w:rsidRPr="0098693A">
              <w:rPr>
                <w:rFonts w:cstheme="minorHAnsi"/>
                <w:b/>
                <w:sz w:val="16"/>
                <w:szCs w:val="16"/>
              </w:rPr>
              <w:t>Response:</w:t>
            </w:r>
          </w:p>
        </w:tc>
        <w:tc>
          <w:tcPr>
            <w:tcW w:w="1874" w:type="dxa"/>
            <w:shd w:val="clear" w:color="auto" w:fill="DBE5F1" w:themeFill="accent1" w:themeFillTint="33"/>
          </w:tcPr>
          <w:p w:rsidR="00D55E9B" w:rsidRPr="0098693A" w:rsidRDefault="00D55E9B" w:rsidP="00D55E9B">
            <w:pPr>
              <w:rPr>
                <w:rFonts w:cstheme="minorHAnsi"/>
                <w:b/>
                <w:sz w:val="16"/>
                <w:szCs w:val="16"/>
              </w:rPr>
            </w:pPr>
            <w:r w:rsidRPr="0098693A">
              <w:rPr>
                <w:rFonts w:cstheme="minorHAnsi"/>
                <w:b/>
                <w:sz w:val="16"/>
                <w:szCs w:val="16"/>
              </w:rPr>
              <w:t>Very Little</w:t>
            </w:r>
          </w:p>
        </w:tc>
        <w:tc>
          <w:tcPr>
            <w:tcW w:w="1439" w:type="dxa"/>
            <w:shd w:val="clear" w:color="auto" w:fill="DBE5F1" w:themeFill="accent1" w:themeFillTint="33"/>
          </w:tcPr>
          <w:p w:rsidR="00D55E9B" w:rsidRPr="0098693A" w:rsidRDefault="00D55E9B" w:rsidP="00D55E9B">
            <w:pPr>
              <w:rPr>
                <w:rFonts w:cstheme="minorHAnsi"/>
                <w:b/>
                <w:sz w:val="16"/>
                <w:szCs w:val="16"/>
              </w:rPr>
            </w:pPr>
            <w:r w:rsidRPr="0098693A">
              <w:rPr>
                <w:rFonts w:cstheme="minorHAnsi"/>
                <w:b/>
                <w:sz w:val="16"/>
                <w:szCs w:val="16"/>
              </w:rPr>
              <w:t>Some</w:t>
            </w:r>
          </w:p>
        </w:tc>
        <w:tc>
          <w:tcPr>
            <w:tcW w:w="1236" w:type="dxa"/>
            <w:shd w:val="clear" w:color="auto" w:fill="DBE5F1" w:themeFill="accent1" w:themeFillTint="33"/>
          </w:tcPr>
          <w:p w:rsidR="00D55E9B" w:rsidRPr="0098693A" w:rsidRDefault="00D55E9B" w:rsidP="00D55E9B">
            <w:pPr>
              <w:rPr>
                <w:rFonts w:cstheme="minorHAnsi"/>
                <w:b/>
                <w:sz w:val="16"/>
                <w:szCs w:val="16"/>
              </w:rPr>
            </w:pPr>
            <w:r w:rsidRPr="0098693A">
              <w:rPr>
                <w:rFonts w:cstheme="minorHAnsi"/>
                <w:b/>
                <w:sz w:val="16"/>
                <w:szCs w:val="16"/>
              </w:rPr>
              <w:t>Quite a bit</w:t>
            </w:r>
          </w:p>
        </w:tc>
        <w:tc>
          <w:tcPr>
            <w:tcW w:w="1323" w:type="dxa"/>
            <w:shd w:val="clear" w:color="auto" w:fill="DBE5F1" w:themeFill="accent1" w:themeFillTint="33"/>
          </w:tcPr>
          <w:p w:rsidR="00D55E9B" w:rsidRPr="0098693A" w:rsidRDefault="00D55E9B" w:rsidP="00D55E9B">
            <w:pPr>
              <w:rPr>
                <w:rFonts w:cstheme="minorHAnsi"/>
                <w:b/>
                <w:sz w:val="16"/>
                <w:szCs w:val="16"/>
              </w:rPr>
            </w:pPr>
            <w:r w:rsidRPr="0098693A">
              <w:rPr>
                <w:rFonts w:cstheme="minorHAnsi"/>
                <w:b/>
                <w:sz w:val="16"/>
                <w:szCs w:val="16"/>
              </w:rPr>
              <w:t>Very Much</w:t>
            </w:r>
          </w:p>
        </w:tc>
        <w:tc>
          <w:tcPr>
            <w:tcW w:w="2773" w:type="dxa"/>
            <w:shd w:val="clear" w:color="auto" w:fill="DBE5F1" w:themeFill="accent1" w:themeFillTint="33"/>
          </w:tcPr>
          <w:p w:rsidR="00D55E9B" w:rsidRPr="0098693A" w:rsidRDefault="00D55E9B" w:rsidP="00D55E9B">
            <w:pPr>
              <w:rPr>
                <w:rFonts w:cstheme="minorHAnsi"/>
                <w:b/>
                <w:sz w:val="16"/>
                <w:szCs w:val="16"/>
              </w:rPr>
            </w:pPr>
            <w:r w:rsidRPr="0098693A">
              <w:rPr>
                <w:rFonts w:cstheme="minorHAnsi"/>
                <w:b/>
                <w:sz w:val="16"/>
                <w:szCs w:val="16"/>
              </w:rPr>
              <w:t>Total</w:t>
            </w:r>
          </w:p>
        </w:tc>
      </w:tr>
      <w:tr w:rsidR="00D55E9B" w:rsidRPr="0098693A" w:rsidTr="007166A7">
        <w:tc>
          <w:tcPr>
            <w:tcW w:w="2353" w:type="dxa"/>
            <w:shd w:val="clear" w:color="auto" w:fill="FFFF00"/>
          </w:tcPr>
          <w:p w:rsidR="00D55E9B" w:rsidRPr="0098693A" w:rsidRDefault="00D55E9B" w:rsidP="00D55E9B">
            <w:pPr>
              <w:jc w:val="left"/>
              <w:rPr>
                <w:rFonts w:cstheme="minorHAnsi"/>
                <w:b/>
                <w:sz w:val="16"/>
                <w:szCs w:val="16"/>
              </w:rPr>
            </w:pPr>
            <w:r w:rsidRPr="0098693A">
              <w:rPr>
                <w:rFonts w:cstheme="minorHAnsi"/>
                <w:b/>
                <w:sz w:val="16"/>
                <w:szCs w:val="16"/>
              </w:rPr>
              <w:t>AC College Count:</w:t>
            </w:r>
          </w:p>
        </w:tc>
        <w:tc>
          <w:tcPr>
            <w:tcW w:w="1874"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24</w:t>
            </w:r>
          </w:p>
        </w:tc>
        <w:tc>
          <w:tcPr>
            <w:tcW w:w="1439"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168</w:t>
            </w:r>
          </w:p>
        </w:tc>
        <w:tc>
          <w:tcPr>
            <w:tcW w:w="1236"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407</w:t>
            </w:r>
          </w:p>
        </w:tc>
        <w:tc>
          <w:tcPr>
            <w:tcW w:w="1323"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340</w:t>
            </w:r>
          </w:p>
        </w:tc>
        <w:tc>
          <w:tcPr>
            <w:tcW w:w="2773"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939</w:t>
            </w:r>
          </w:p>
        </w:tc>
      </w:tr>
      <w:tr w:rsidR="00D55E9B" w:rsidRPr="0098693A" w:rsidTr="007166A7">
        <w:tc>
          <w:tcPr>
            <w:tcW w:w="2353" w:type="dxa"/>
            <w:shd w:val="clear" w:color="auto" w:fill="FFFF00"/>
          </w:tcPr>
          <w:p w:rsidR="00D55E9B" w:rsidRPr="0098693A" w:rsidRDefault="00D55E9B" w:rsidP="00D55E9B">
            <w:pPr>
              <w:jc w:val="left"/>
              <w:rPr>
                <w:rFonts w:cstheme="minorHAnsi"/>
                <w:b/>
                <w:sz w:val="16"/>
                <w:szCs w:val="16"/>
              </w:rPr>
            </w:pPr>
            <w:r w:rsidRPr="0098693A">
              <w:rPr>
                <w:rFonts w:cstheme="minorHAnsi"/>
                <w:b/>
                <w:sz w:val="16"/>
                <w:szCs w:val="16"/>
              </w:rPr>
              <w:t>AC College Percent:</w:t>
            </w:r>
          </w:p>
        </w:tc>
        <w:tc>
          <w:tcPr>
            <w:tcW w:w="1874"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2.5</w:t>
            </w:r>
            <w:r>
              <w:rPr>
                <w:rFonts w:cstheme="minorHAnsi"/>
                <w:sz w:val="16"/>
                <w:szCs w:val="16"/>
              </w:rPr>
              <w:t>%</w:t>
            </w:r>
          </w:p>
        </w:tc>
        <w:tc>
          <w:tcPr>
            <w:tcW w:w="1439"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17.9</w:t>
            </w:r>
            <w:r>
              <w:rPr>
                <w:rFonts w:cstheme="minorHAnsi"/>
                <w:sz w:val="16"/>
                <w:szCs w:val="16"/>
              </w:rPr>
              <w:t>%</w:t>
            </w:r>
          </w:p>
        </w:tc>
        <w:tc>
          <w:tcPr>
            <w:tcW w:w="1236"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43.4</w:t>
            </w:r>
            <w:r>
              <w:rPr>
                <w:rFonts w:cstheme="minorHAnsi"/>
                <w:sz w:val="16"/>
                <w:szCs w:val="16"/>
              </w:rPr>
              <w:t>%</w:t>
            </w:r>
          </w:p>
        </w:tc>
        <w:tc>
          <w:tcPr>
            <w:tcW w:w="1323"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36.2</w:t>
            </w:r>
            <w:r>
              <w:rPr>
                <w:rFonts w:cstheme="minorHAnsi"/>
                <w:sz w:val="16"/>
                <w:szCs w:val="16"/>
              </w:rPr>
              <w:t>%</w:t>
            </w:r>
          </w:p>
        </w:tc>
        <w:tc>
          <w:tcPr>
            <w:tcW w:w="2773"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100</w:t>
            </w:r>
            <w:r>
              <w:rPr>
                <w:rFonts w:cstheme="minorHAnsi"/>
                <w:sz w:val="16"/>
                <w:szCs w:val="16"/>
              </w:rPr>
              <w:t>%</w:t>
            </w:r>
          </w:p>
        </w:tc>
      </w:tr>
      <w:tr w:rsidR="00D55E9B" w:rsidRPr="0098693A" w:rsidTr="007166A7">
        <w:tc>
          <w:tcPr>
            <w:tcW w:w="2353" w:type="dxa"/>
            <w:shd w:val="clear" w:color="auto" w:fill="DBE5F1" w:themeFill="accent1" w:themeFillTint="33"/>
          </w:tcPr>
          <w:p w:rsidR="00D55E9B" w:rsidRPr="0098693A" w:rsidRDefault="00D55E9B" w:rsidP="00D55E9B">
            <w:pPr>
              <w:jc w:val="left"/>
              <w:rPr>
                <w:rFonts w:cstheme="minorHAnsi"/>
                <w:b/>
                <w:sz w:val="16"/>
                <w:szCs w:val="16"/>
              </w:rPr>
            </w:pPr>
            <w:r w:rsidRPr="0098693A">
              <w:rPr>
                <w:rFonts w:cstheme="minorHAnsi"/>
                <w:b/>
                <w:sz w:val="16"/>
                <w:szCs w:val="16"/>
              </w:rPr>
              <w:t>Large College Count:</w:t>
            </w:r>
          </w:p>
        </w:tc>
        <w:tc>
          <w:tcPr>
            <w:tcW w:w="1874"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4,411</w:t>
            </w:r>
          </w:p>
        </w:tc>
        <w:tc>
          <w:tcPr>
            <w:tcW w:w="1439"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22,560</w:t>
            </w:r>
          </w:p>
        </w:tc>
        <w:tc>
          <w:tcPr>
            <w:tcW w:w="1236"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42,926</w:t>
            </w:r>
          </w:p>
        </w:tc>
        <w:tc>
          <w:tcPr>
            <w:tcW w:w="1323"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30,400</w:t>
            </w:r>
          </w:p>
        </w:tc>
        <w:tc>
          <w:tcPr>
            <w:tcW w:w="2773"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100,296</w:t>
            </w:r>
          </w:p>
        </w:tc>
      </w:tr>
      <w:tr w:rsidR="00D55E9B" w:rsidRPr="0098693A" w:rsidTr="007166A7">
        <w:tc>
          <w:tcPr>
            <w:tcW w:w="2353" w:type="dxa"/>
            <w:shd w:val="clear" w:color="auto" w:fill="DBE5F1" w:themeFill="accent1" w:themeFillTint="33"/>
          </w:tcPr>
          <w:p w:rsidR="00D55E9B" w:rsidRPr="0098693A" w:rsidRDefault="00D55E9B" w:rsidP="00D55E9B">
            <w:pPr>
              <w:jc w:val="left"/>
              <w:rPr>
                <w:rFonts w:cstheme="minorHAnsi"/>
                <w:b/>
                <w:sz w:val="16"/>
                <w:szCs w:val="16"/>
              </w:rPr>
            </w:pPr>
            <w:r w:rsidRPr="0098693A">
              <w:rPr>
                <w:rFonts w:cstheme="minorHAnsi"/>
                <w:b/>
                <w:sz w:val="16"/>
                <w:szCs w:val="16"/>
              </w:rPr>
              <w:t>Large College Percent:</w:t>
            </w:r>
          </w:p>
        </w:tc>
        <w:tc>
          <w:tcPr>
            <w:tcW w:w="1874"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4.4</w:t>
            </w:r>
            <w:r>
              <w:rPr>
                <w:rFonts w:cstheme="minorHAnsi"/>
                <w:sz w:val="16"/>
                <w:szCs w:val="16"/>
              </w:rPr>
              <w:t>%</w:t>
            </w:r>
          </w:p>
        </w:tc>
        <w:tc>
          <w:tcPr>
            <w:tcW w:w="1439"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22.5</w:t>
            </w:r>
            <w:r>
              <w:rPr>
                <w:rFonts w:cstheme="minorHAnsi"/>
                <w:sz w:val="16"/>
                <w:szCs w:val="16"/>
              </w:rPr>
              <w:t>%</w:t>
            </w:r>
          </w:p>
        </w:tc>
        <w:tc>
          <w:tcPr>
            <w:tcW w:w="1236"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42.8</w:t>
            </w:r>
            <w:r>
              <w:rPr>
                <w:rFonts w:cstheme="minorHAnsi"/>
                <w:sz w:val="16"/>
                <w:szCs w:val="16"/>
              </w:rPr>
              <w:t>%</w:t>
            </w:r>
          </w:p>
        </w:tc>
        <w:tc>
          <w:tcPr>
            <w:tcW w:w="1323"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30.3</w:t>
            </w:r>
            <w:r>
              <w:rPr>
                <w:rFonts w:cstheme="minorHAnsi"/>
                <w:sz w:val="16"/>
                <w:szCs w:val="16"/>
              </w:rPr>
              <w:t>%</w:t>
            </w:r>
          </w:p>
        </w:tc>
        <w:tc>
          <w:tcPr>
            <w:tcW w:w="2773"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100</w:t>
            </w:r>
            <w:r>
              <w:rPr>
                <w:rFonts w:cstheme="minorHAnsi"/>
                <w:sz w:val="16"/>
                <w:szCs w:val="16"/>
              </w:rPr>
              <w:t>%</w:t>
            </w:r>
          </w:p>
        </w:tc>
      </w:tr>
      <w:tr w:rsidR="00D55E9B" w:rsidRPr="0098693A" w:rsidTr="007166A7">
        <w:tc>
          <w:tcPr>
            <w:tcW w:w="2353" w:type="dxa"/>
            <w:shd w:val="clear" w:color="auto" w:fill="DBE5F1" w:themeFill="accent1" w:themeFillTint="33"/>
          </w:tcPr>
          <w:p w:rsidR="00D55E9B" w:rsidRPr="0098693A" w:rsidRDefault="00D55E9B" w:rsidP="00D55E9B">
            <w:pPr>
              <w:jc w:val="left"/>
              <w:rPr>
                <w:rFonts w:cstheme="minorHAnsi"/>
                <w:b/>
                <w:sz w:val="16"/>
                <w:szCs w:val="16"/>
              </w:rPr>
            </w:pPr>
            <w:r w:rsidRPr="0098693A">
              <w:rPr>
                <w:rFonts w:cstheme="minorHAnsi"/>
                <w:b/>
                <w:sz w:val="16"/>
                <w:szCs w:val="16"/>
              </w:rPr>
              <w:t>2011 Cohort Count:</w:t>
            </w:r>
          </w:p>
        </w:tc>
        <w:tc>
          <w:tcPr>
            <w:tcW w:w="1874"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18,192</w:t>
            </w:r>
          </w:p>
        </w:tc>
        <w:tc>
          <w:tcPr>
            <w:tcW w:w="1439"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96,306</w:t>
            </w:r>
          </w:p>
        </w:tc>
        <w:tc>
          <w:tcPr>
            <w:tcW w:w="1236"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186,161</w:t>
            </w:r>
          </w:p>
        </w:tc>
        <w:tc>
          <w:tcPr>
            <w:tcW w:w="1323"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135,497</w:t>
            </w:r>
          </w:p>
        </w:tc>
        <w:tc>
          <w:tcPr>
            <w:tcW w:w="2773"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436,155</w:t>
            </w:r>
          </w:p>
        </w:tc>
      </w:tr>
      <w:tr w:rsidR="00D55E9B" w:rsidRPr="0098693A" w:rsidTr="007166A7">
        <w:tc>
          <w:tcPr>
            <w:tcW w:w="2353" w:type="dxa"/>
            <w:shd w:val="clear" w:color="auto" w:fill="DBE5F1" w:themeFill="accent1" w:themeFillTint="33"/>
          </w:tcPr>
          <w:p w:rsidR="00D55E9B" w:rsidRPr="0098693A" w:rsidRDefault="00D55E9B" w:rsidP="00D55E9B">
            <w:pPr>
              <w:jc w:val="left"/>
              <w:rPr>
                <w:rFonts w:cstheme="minorHAnsi"/>
                <w:b/>
                <w:sz w:val="16"/>
                <w:szCs w:val="16"/>
              </w:rPr>
            </w:pPr>
            <w:r w:rsidRPr="0098693A">
              <w:rPr>
                <w:rFonts w:cstheme="minorHAnsi"/>
                <w:b/>
                <w:sz w:val="16"/>
                <w:szCs w:val="16"/>
              </w:rPr>
              <w:t>2011 Cohort Percent:</w:t>
            </w:r>
          </w:p>
        </w:tc>
        <w:tc>
          <w:tcPr>
            <w:tcW w:w="1874"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4.2</w:t>
            </w:r>
            <w:r>
              <w:rPr>
                <w:rFonts w:cstheme="minorHAnsi"/>
                <w:sz w:val="16"/>
                <w:szCs w:val="16"/>
              </w:rPr>
              <w:t>%</w:t>
            </w:r>
          </w:p>
        </w:tc>
        <w:tc>
          <w:tcPr>
            <w:tcW w:w="1439"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22.1</w:t>
            </w:r>
            <w:r>
              <w:rPr>
                <w:rFonts w:cstheme="minorHAnsi"/>
                <w:sz w:val="16"/>
                <w:szCs w:val="16"/>
              </w:rPr>
              <w:t>%</w:t>
            </w:r>
          </w:p>
        </w:tc>
        <w:tc>
          <w:tcPr>
            <w:tcW w:w="1236"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42.7</w:t>
            </w:r>
            <w:r>
              <w:rPr>
                <w:rFonts w:cstheme="minorHAnsi"/>
                <w:sz w:val="16"/>
                <w:szCs w:val="16"/>
              </w:rPr>
              <w:t>%</w:t>
            </w:r>
          </w:p>
        </w:tc>
        <w:tc>
          <w:tcPr>
            <w:tcW w:w="1323"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31.1</w:t>
            </w:r>
            <w:r>
              <w:rPr>
                <w:rFonts w:cstheme="minorHAnsi"/>
                <w:sz w:val="16"/>
                <w:szCs w:val="16"/>
              </w:rPr>
              <w:t>%</w:t>
            </w:r>
          </w:p>
        </w:tc>
        <w:tc>
          <w:tcPr>
            <w:tcW w:w="2773" w:type="dxa"/>
            <w:shd w:val="clear" w:color="auto" w:fill="DBE5F1" w:themeFill="accent1" w:themeFillTint="33"/>
            <w:vAlign w:val="center"/>
          </w:tcPr>
          <w:p w:rsidR="00D55E9B" w:rsidRPr="0098693A" w:rsidRDefault="00D55E9B" w:rsidP="00D55E9B">
            <w:pPr>
              <w:rPr>
                <w:rFonts w:cstheme="minorHAnsi"/>
                <w:sz w:val="16"/>
                <w:szCs w:val="16"/>
              </w:rPr>
            </w:pPr>
            <w:r w:rsidRPr="0098693A">
              <w:rPr>
                <w:rFonts w:cstheme="minorHAnsi"/>
                <w:sz w:val="16"/>
                <w:szCs w:val="16"/>
              </w:rPr>
              <w:t>100</w:t>
            </w:r>
            <w:r>
              <w:rPr>
                <w:rFonts w:cstheme="minorHAnsi"/>
                <w:sz w:val="16"/>
                <w:szCs w:val="16"/>
              </w:rPr>
              <w:t>%</w:t>
            </w:r>
          </w:p>
        </w:tc>
      </w:tr>
      <w:tr w:rsidR="00D55E9B" w:rsidRPr="0098693A" w:rsidTr="007166A7">
        <w:tc>
          <w:tcPr>
            <w:tcW w:w="2353" w:type="dxa"/>
            <w:shd w:val="clear" w:color="auto" w:fill="EAF1DD" w:themeFill="accent3" w:themeFillTint="33"/>
          </w:tcPr>
          <w:p w:rsidR="00D55E9B" w:rsidRPr="0098693A" w:rsidRDefault="00D55E9B" w:rsidP="00D55E9B">
            <w:pPr>
              <w:jc w:val="left"/>
              <w:rPr>
                <w:rFonts w:cstheme="minorHAnsi"/>
                <w:b/>
                <w:sz w:val="16"/>
                <w:szCs w:val="16"/>
              </w:rPr>
            </w:pPr>
            <w:r w:rsidRPr="0098693A">
              <w:rPr>
                <w:rFonts w:cstheme="minorHAnsi"/>
                <w:b/>
                <w:sz w:val="16"/>
                <w:szCs w:val="16"/>
              </w:rPr>
              <w:t>Faculty Question:</w:t>
            </w:r>
          </w:p>
        </w:tc>
        <w:tc>
          <w:tcPr>
            <w:tcW w:w="8645" w:type="dxa"/>
            <w:gridSpan w:val="5"/>
            <w:shd w:val="clear" w:color="auto" w:fill="EAF1DD" w:themeFill="accent3" w:themeFillTint="33"/>
          </w:tcPr>
          <w:p w:rsidR="00D55E9B" w:rsidRPr="0098693A" w:rsidRDefault="00D55E9B" w:rsidP="00D55E9B">
            <w:pPr>
              <w:jc w:val="both"/>
              <w:rPr>
                <w:rFonts w:cstheme="minorHAnsi"/>
                <w:b/>
                <w:sz w:val="16"/>
                <w:szCs w:val="16"/>
              </w:rPr>
            </w:pPr>
            <w:r w:rsidRPr="0098693A">
              <w:rPr>
                <w:rFonts w:eastAsia="Times New Roman" w:cstheme="minorHAnsi"/>
                <w:color w:val="000000"/>
                <w:sz w:val="16"/>
                <w:szCs w:val="16"/>
              </w:rPr>
              <w:t>How much does this college emphasize encouraging students to spend significant amounts of time studying?</w:t>
            </w:r>
          </w:p>
        </w:tc>
      </w:tr>
      <w:tr w:rsidR="00D55E9B" w:rsidRPr="0098693A" w:rsidTr="007166A7">
        <w:tc>
          <w:tcPr>
            <w:tcW w:w="2353" w:type="dxa"/>
            <w:shd w:val="clear" w:color="auto" w:fill="EAF1DD" w:themeFill="accent3" w:themeFillTint="33"/>
          </w:tcPr>
          <w:p w:rsidR="00D55E9B" w:rsidRPr="0098693A" w:rsidRDefault="00D55E9B" w:rsidP="00D55E9B">
            <w:pPr>
              <w:jc w:val="left"/>
              <w:rPr>
                <w:rFonts w:cstheme="minorHAnsi"/>
                <w:b/>
                <w:sz w:val="16"/>
                <w:szCs w:val="16"/>
              </w:rPr>
            </w:pPr>
            <w:r>
              <w:rPr>
                <w:rFonts w:cstheme="minorHAnsi"/>
                <w:b/>
                <w:sz w:val="16"/>
                <w:szCs w:val="16"/>
              </w:rPr>
              <w:t xml:space="preserve">Faculty </w:t>
            </w:r>
            <w:r w:rsidRPr="0098693A">
              <w:rPr>
                <w:rFonts w:cstheme="minorHAnsi"/>
                <w:b/>
                <w:sz w:val="16"/>
                <w:szCs w:val="16"/>
              </w:rPr>
              <w:t>Response:</w:t>
            </w:r>
          </w:p>
        </w:tc>
        <w:tc>
          <w:tcPr>
            <w:tcW w:w="1874" w:type="dxa"/>
            <w:shd w:val="clear" w:color="auto" w:fill="EAF1DD" w:themeFill="accent3" w:themeFillTint="33"/>
          </w:tcPr>
          <w:p w:rsidR="00D55E9B" w:rsidRPr="0098693A" w:rsidRDefault="00D55E9B" w:rsidP="00D55E9B">
            <w:pPr>
              <w:rPr>
                <w:rFonts w:cstheme="minorHAnsi"/>
                <w:b/>
                <w:sz w:val="16"/>
                <w:szCs w:val="16"/>
              </w:rPr>
            </w:pPr>
            <w:r w:rsidRPr="0098693A">
              <w:rPr>
                <w:rFonts w:cstheme="minorHAnsi"/>
                <w:b/>
                <w:sz w:val="16"/>
                <w:szCs w:val="16"/>
              </w:rPr>
              <w:t>Very Little</w:t>
            </w:r>
          </w:p>
        </w:tc>
        <w:tc>
          <w:tcPr>
            <w:tcW w:w="1439" w:type="dxa"/>
            <w:shd w:val="clear" w:color="auto" w:fill="EAF1DD" w:themeFill="accent3" w:themeFillTint="33"/>
          </w:tcPr>
          <w:p w:rsidR="00D55E9B" w:rsidRPr="0098693A" w:rsidRDefault="00D55E9B" w:rsidP="00D55E9B">
            <w:pPr>
              <w:rPr>
                <w:rFonts w:cstheme="minorHAnsi"/>
                <w:b/>
                <w:sz w:val="16"/>
                <w:szCs w:val="16"/>
              </w:rPr>
            </w:pPr>
            <w:r w:rsidRPr="0098693A">
              <w:rPr>
                <w:rFonts w:cstheme="minorHAnsi"/>
                <w:b/>
                <w:sz w:val="16"/>
                <w:szCs w:val="16"/>
              </w:rPr>
              <w:t>Some</w:t>
            </w:r>
          </w:p>
        </w:tc>
        <w:tc>
          <w:tcPr>
            <w:tcW w:w="1236" w:type="dxa"/>
            <w:shd w:val="clear" w:color="auto" w:fill="EAF1DD" w:themeFill="accent3" w:themeFillTint="33"/>
          </w:tcPr>
          <w:p w:rsidR="00D55E9B" w:rsidRPr="0098693A" w:rsidRDefault="00D55E9B" w:rsidP="00D55E9B">
            <w:pPr>
              <w:rPr>
                <w:rFonts w:cstheme="minorHAnsi"/>
                <w:b/>
                <w:sz w:val="16"/>
                <w:szCs w:val="16"/>
              </w:rPr>
            </w:pPr>
            <w:r w:rsidRPr="0098693A">
              <w:rPr>
                <w:rFonts w:cstheme="minorHAnsi"/>
                <w:b/>
                <w:sz w:val="16"/>
                <w:szCs w:val="16"/>
              </w:rPr>
              <w:t>Quite a bit</w:t>
            </w:r>
          </w:p>
        </w:tc>
        <w:tc>
          <w:tcPr>
            <w:tcW w:w="1323" w:type="dxa"/>
            <w:shd w:val="clear" w:color="auto" w:fill="EAF1DD" w:themeFill="accent3" w:themeFillTint="33"/>
          </w:tcPr>
          <w:p w:rsidR="00D55E9B" w:rsidRPr="0098693A" w:rsidRDefault="00D55E9B" w:rsidP="00D55E9B">
            <w:pPr>
              <w:rPr>
                <w:rFonts w:cstheme="minorHAnsi"/>
                <w:b/>
                <w:sz w:val="16"/>
                <w:szCs w:val="16"/>
              </w:rPr>
            </w:pPr>
            <w:r w:rsidRPr="0098693A">
              <w:rPr>
                <w:rFonts w:cstheme="minorHAnsi"/>
                <w:b/>
                <w:sz w:val="16"/>
                <w:szCs w:val="16"/>
              </w:rPr>
              <w:t>Very Much</w:t>
            </w:r>
          </w:p>
        </w:tc>
        <w:tc>
          <w:tcPr>
            <w:tcW w:w="2773" w:type="dxa"/>
            <w:shd w:val="clear" w:color="auto" w:fill="EAF1DD" w:themeFill="accent3" w:themeFillTint="33"/>
          </w:tcPr>
          <w:p w:rsidR="00D55E9B" w:rsidRPr="0098693A" w:rsidRDefault="00D55E9B" w:rsidP="00D55E9B">
            <w:pPr>
              <w:rPr>
                <w:rFonts w:cstheme="minorHAnsi"/>
                <w:b/>
                <w:sz w:val="16"/>
                <w:szCs w:val="16"/>
              </w:rPr>
            </w:pPr>
            <w:r w:rsidRPr="0098693A">
              <w:rPr>
                <w:rFonts w:cstheme="minorHAnsi"/>
                <w:b/>
                <w:sz w:val="16"/>
                <w:szCs w:val="16"/>
              </w:rPr>
              <w:t>Total</w:t>
            </w:r>
          </w:p>
        </w:tc>
      </w:tr>
      <w:tr w:rsidR="00D55E9B" w:rsidRPr="0098693A" w:rsidTr="007166A7">
        <w:tc>
          <w:tcPr>
            <w:tcW w:w="2353" w:type="dxa"/>
            <w:shd w:val="clear" w:color="auto" w:fill="EAF1DD" w:themeFill="accent3" w:themeFillTint="33"/>
          </w:tcPr>
          <w:p w:rsidR="00D55E9B" w:rsidRPr="0098693A" w:rsidRDefault="00D55E9B" w:rsidP="00D55E9B">
            <w:pPr>
              <w:jc w:val="left"/>
              <w:rPr>
                <w:rFonts w:cstheme="minorHAnsi"/>
                <w:b/>
                <w:sz w:val="16"/>
                <w:szCs w:val="16"/>
              </w:rPr>
            </w:pPr>
            <w:r w:rsidRPr="0098693A">
              <w:rPr>
                <w:rFonts w:cstheme="minorHAnsi"/>
                <w:b/>
                <w:sz w:val="16"/>
                <w:szCs w:val="16"/>
              </w:rPr>
              <w:t>AC PT Faculty Count</w:t>
            </w:r>
          </w:p>
        </w:tc>
        <w:tc>
          <w:tcPr>
            <w:tcW w:w="1874"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0</w:t>
            </w:r>
          </w:p>
        </w:tc>
        <w:tc>
          <w:tcPr>
            <w:tcW w:w="1439"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9</w:t>
            </w:r>
          </w:p>
        </w:tc>
        <w:tc>
          <w:tcPr>
            <w:tcW w:w="1236"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23</w:t>
            </w:r>
          </w:p>
        </w:tc>
        <w:tc>
          <w:tcPr>
            <w:tcW w:w="1323"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10</w:t>
            </w:r>
          </w:p>
        </w:tc>
        <w:tc>
          <w:tcPr>
            <w:tcW w:w="2773"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42</w:t>
            </w:r>
          </w:p>
        </w:tc>
      </w:tr>
      <w:tr w:rsidR="00D55E9B" w:rsidRPr="0098693A" w:rsidTr="007166A7">
        <w:tc>
          <w:tcPr>
            <w:tcW w:w="2353" w:type="dxa"/>
            <w:shd w:val="clear" w:color="auto" w:fill="EAF1DD" w:themeFill="accent3" w:themeFillTint="33"/>
          </w:tcPr>
          <w:p w:rsidR="00D55E9B" w:rsidRPr="0098693A" w:rsidRDefault="00D55E9B" w:rsidP="00D55E9B">
            <w:pPr>
              <w:jc w:val="left"/>
              <w:rPr>
                <w:rFonts w:cstheme="minorHAnsi"/>
                <w:b/>
                <w:sz w:val="16"/>
                <w:szCs w:val="16"/>
              </w:rPr>
            </w:pPr>
            <w:r w:rsidRPr="0098693A">
              <w:rPr>
                <w:rFonts w:cstheme="minorHAnsi"/>
                <w:b/>
                <w:sz w:val="16"/>
                <w:szCs w:val="16"/>
              </w:rPr>
              <w:t>AC PT Faculty Percent</w:t>
            </w:r>
          </w:p>
        </w:tc>
        <w:tc>
          <w:tcPr>
            <w:tcW w:w="1874"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0</w:t>
            </w:r>
            <w:r>
              <w:rPr>
                <w:rFonts w:cstheme="minorHAnsi"/>
                <w:sz w:val="16"/>
                <w:szCs w:val="16"/>
              </w:rPr>
              <w:t>%</w:t>
            </w:r>
          </w:p>
        </w:tc>
        <w:tc>
          <w:tcPr>
            <w:tcW w:w="1439"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21</w:t>
            </w:r>
            <w:r>
              <w:rPr>
                <w:rFonts w:cstheme="minorHAnsi"/>
                <w:sz w:val="16"/>
                <w:szCs w:val="16"/>
              </w:rPr>
              <w:t>%</w:t>
            </w:r>
          </w:p>
        </w:tc>
        <w:tc>
          <w:tcPr>
            <w:tcW w:w="1236"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55</w:t>
            </w:r>
            <w:r>
              <w:rPr>
                <w:rFonts w:cstheme="minorHAnsi"/>
                <w:sz w:val="16"/>
                <w:szCs w:val="16"/>
              </w:rPr>
              <w:t>%</w:t>
            </w:r>
          </w:p>
        </w:tc>
        <w:tc>
          <w:tcPr>
            <w:tcW w:w="1323"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24</w:t>
            </w:r>
            <w:r>
              <w:rPr>
                <w:rFonts w:cstheme="minorHAnsi"/>
                <w:sz w:val="16"/>
                <w:szCs w:val="16"/>
              </w:rPr>
              <w:t>%</w:t>
            </w:r>
          </w:p>
        </w:tc>
        <w:tc>
          <w:tcPr>
            <w:tcW w:w="2773"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100</w:t>
            </w:r>
            <w:r>
              <w:rPr>
                <w:rFonts w:cstheme="minorHAnsi"/>
                <w:sz w:val="16"/>
                <w:szCs w:val="16"/>
              </w:rPr>
              <w:t>%</w:t>
            </w:r>
          </w:p>
        </w:tc>
      </w:tr>
      <w:tr w:rsidR="00D55E9B" w:rsidRPr="0098693A" w:rsidTr="007166A7">
        <w:tc>
          <w:tcPr>
            <w:tcW w:w="2353" w:type="dxa"/>
            <w:shd w:val="clear" w:color="auto" w:fill="EAF1DD" w:themeFill="accent3" w:themeFillTint="33"/>
          </w:tcPr>
          <w:p w:rsidR="00D55E9B" w:rsidRPr="0098693A" w:rsidRDefault="00D55E9B" w:rsidP="00D55E9B">
            <w:pPr>
              <w:jc w:val="left"/>
              <w:rPr>
                <w:rFonts w:cstheme="minorHAnsi"/>
                <w:b/>
                <w:sz w:val="16"/>
                <w:szCs w:val="16"/>
              </w:rPr>
            </w:pPr>
            <w:r w:rsidRPr="0098693A">
              <w:rPr>
                <w:rFonts w:cstheme="minorHAnsi"/>
                <w:b/>
                <w:sz w:val="16"/>
                <w:szCs w:val="16"/>
              </w:rPr>
              <w:t>AC FT Faculty Count</w:t>
            </w:r>
          </w:p>
        </w:tc>
        <w:tc>
          <w:tcPr>
            <w:tcW w:w="1874"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5</w:t>
            </w:r>
          </w:p>
        </w:tc>
        <w:tc>
          <w:tcPr>
            <w:tcW w:w="1439"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21</w:t>
            </w:r>
          </w:p>
        </w:tc>
        <w:tc>
          <w:tcPr>
            <w:tcW w:w="1236"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45</w:t>
            </w:r>
          </w:p>
        </w:tc>
        <w:tc>
          <w:tcPr>
            <w:tcW w:w="1323"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32</w:t>
            </w:r>
          </w:p>
        </w:tc>
        <w:tc>
          <w:tcPr>
            <w:tcW w:w="2773"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103</w:t>
            </w:r>
          </w:p>
        </w:tc>
      </w:tr>
      <w:tr w:rsidR="00D55E9B" w:rsidRPr="0098693A" w:rsidTr="007166A7">
        <w:tc>
          <w:tcPr>
            <w:tcW w:w="2353" w:type="dxa"/>
            <w:shd w:val="clear" w:color="auto" w:fill="EAF1DD" w:themeFill="accent3" w:themeFillTint="33"/>
          </w:tcPr>
          <w:p w:rsidR="00D55E9B" w:rsidRPr="0098693A" w:rsidRDefault="00D55E9B" w:rsidP="00D55E9B">
            <w:pPr>
              <w:jc w:val="left"/>
              <w:rPr>
                <w:rFonts w:cstheme="minorHAnsi"/>
                <w:b/>
                <w:sz w:val="16"/>
                <w:szCs w:val="16"/>
              </w:rPr>
            </w:pPr>
            <w:r w:rsidRPr="0098693A">
              <w:rPr>
                <w:rFonts w:cstheme="minorHAnsi"/>
                <w:b/>
                <w:sz w:val="16"/>
                <w:szCs w:val="16"/>
              </w:rPr>
              <w:t>AC FT Faculty Percent</w:t>
            </w:r>
          </w:p>
        </w:tc>
        <w:tc>
          <w:tcPr>
            <w:tcW w:w="1874"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5</w:t>
            </w:r>
            <w:r>
              <w:rPr>
                <w:rFonts w:cstheme="minorHAnsi"/>
                <w:sz w:val="16"/>
                <w:szCs w:val="16"/>
              </w:rPr>
              <w:t>%</w:t>
            </w:r>
          </w:p>
        </w:tc>
        <w:tc>
          <w:tcPr>
            <w:tcW w:w="1439"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20</w:t>
            </w:r>
            <w:r>
              <w:rPr>
                <w:rFonts w:cstheme="minorHAnsi"/>
                <w:sz w:val="16"/>
                <w:szCs w:val="16"/>
              </w:rPr>
              <w:t>%</w:t>
            </w:r>
          </w:p>
        </w:tc>
        <w:tc>
          <w:tcPr>
            <w:tcW w:w="1236"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44</w:t>
            </w:r>
            <w:r>
              <w:rPr>
                <w:rFonts w:cstheme="minorHAnsi"/>
                <w:sz w:val="16"/>
                <w:szCs w:val="16"/>
              </w:rPr>
              <w:t>%</w:t>
            </w:r>
          </w:p>
        </w:tc>
        <w:tc>
          <w:tcPr>
            <w:tcW w:w="1323"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31</w:t>
            </w:r>
            <w:r>
              <w:rPr>
                <w:rFonts w:cstheme="minorHAnsi"/>
                <w:sz w:val="16"/>
                <w:szCs w:val="16"/>
              </w:rPr>
              <w:t>%</w:t>
            </w:r>
          </w:p>
        </w:tc>
        <w:tc>
          <w:tcPr>
            <w:tcW w:w="2773" w:type="dxa"/>
            <w:shd w:val="clear" w:color="auto" w:fill="EAF1DD" w:themeFill="accent3" w:themeFillTint="33"/>
            <w:vAlign w:val="center"/>
          </w:tcPr>
          <w:p w:rsidR="00D55E9B" w:rsidRPr="0098693A" w:rsidRDefault="00D55E9B" w:rsidP="00D55E9B">
            <w:pPr>
              <w:rPr>
                <w:rFonts w:cstheme="minorHAnsi"/>
                <w:sz w:val="16"/>
                <w:szCs w:val="16"/>
              </w:rPr>
            </w:pPr>
            <w:r w:rsidRPr="0098693A">
              <w:rPr>
                <w:rFonts w:cstheme="minorHAnsi"/>
                <w:sz w:val="16"/>
                <w:szCs w:val="16"/>
              </w:rPr>
              <w:t>100</w:t>
            </w:r>
            <w:r>
              <w:rPr>
                <w:rFonts w:cstheme="minorHAnsi"/>
                <w:sz w:val="16"/>
                <w:szCs w:val="16"/>
              </w:rPr>
              <w:t>%</w:t>
            </w:r>
          </w:p>
        </w:tc>
      </w:tr>
      <w:tr w:rsidR="00D55E9B" w:rsidRPr="0098693A" w:rsidTr="007166A7">
        <w:tc>
          <w:tcPr>
            <w:tcW w:w="2353" w:type="dxa"/>
            <w:shd w:val="clear" w:color="auto" w:fill="FFFF00"/>
          </w:tcPr>
          <w:p w:rsidR="00D55E9B" w:rsidRPr="0098693A" w:rsidRDefault="00D55E9B" w:rsidP="00D55E9B">
            <w:pPr>
              <w:jc w:val="left"/>
              <w:rPr>
                <w:rFonts w:cstheme="minorHAnsi"/>
                <w:b/>
                <w:sz w:val="16"/>
                <w:szCs w:val="16"/>
              </w:rPr>
            </w:pPr>
            <w:r w:rsidRPr="0098693A">
              <w:rPr>
                <w:rFonts w:cstheme="minorHAnsi"/>
                <w:b/>
                <w:sz w:val="16"/>
                <w:szCs w:val="16"/>
              </w:rPr>
              <w:t>AC All Faculty Count</w:t>
            </w:r>
          </w:p>
        </w:tc>
        <w:tc>
          <w:tcPr>
            <w:tcW w:w="1874"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5</w:t>
            </w:r>
          </w:p>
        </w:tc>
        <w:tc>
          <w:tcPr>
            <w:tcW w:w="1439"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30</w:t>
            </w:r>
          </w:p>
        </w:tc>
        <w:tc>
          <w:tcPr>
            <w:tcW w:w="1236"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68</w:t>
            </w:r>
          </w:p>
        </w:tc>
        <w:tc>
          <w:tcPr>
            <w:tcW w:w="1323"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42</w:t>
            </w:r>
          </w:p>
        </w:tc>
        <w:tc>
          <w:tcPr>
            <w:tcW w:w="2773"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145</w:t>
            </w:r>
          </w:p>
        </w:tc>
      </w:tr>
      <w:tr w:rsidR="00D55E9B" w:rsidRPr="0098693A" w:rsidTr="007166A7">
        <w:tc>
          <w:tcPr>
            <w:tcW w:w="2353" w:type="dxa"/>
            <w:shd w:val="clear" w:color="auto" w:fill="FFFF00"/>
          </w:tcPr>
          <w:p w:rsidR="00D55E9B" w:rsidRPr="0098693A" w:rsidRDefault="00D55E9B" w:rsidP="00D55E9B">
            <w:pPr>
              <w:jc w:val="left"/>
              <w:rPr>
                <w:rFonts w:cstheme="minorHAnsi"/>
                <w:b/>
                <w:sz w:val="16"/>
                <w:szCs w:val="16"/>
              </w:rPr>
            </w:pPr>
            <w:r w:rsidRPr="0098693A">
              <w:rPr>
                <w:rFonts w:cstheme="minorHAnsi"/>
                <w:b/>
                <w:sz w:val="16"/>
                <w:szCs w:val="16"/>
              </w:rPr>
              <w:t>AC All Faculty Percent</w:t>
            </w:r>
          </w:p>
        </w:tc>
        <w:tc>
          <w:tcPr>
            <w:tcW w:w="1874"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3</w:t>
            </w:r>
            <w:r>
              <w:rPr>
                <w:rFonts w:cstheme="minorHAnsi"/>
                <w:sz w:val="16"/>
                <w:szCs w:val="16"/>
              </w:rPr>
              <w:t>%</w:t>
            </w:r>
          </w:p>
        </w:tc>
        <w:tc>
          <w:tcPr>
            <w:tcW w:w="1439"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21</w:t>
            </w:r>
            <w:r>
              <w:rPr>
                <w:rFonts w:cstheme="minorHAnsi"/>
                <w:sz w:val="16"/>
                <w:szCs w:val="16"/>
              </w:rPr>
              <w:t>%</w:t>
            </w:r>
          </w:p>
        </w:tc>
        <w:tc>
          <w:tcPr>
            <w:tcW w:w="1236"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47</w:t>
            </w:r>
            <w:r>
              <w:rPr>
                <w:rFonts w:cstheme="minorHAnsi"/>
                <w:sz w:val="16"/>
                <w:szCs w:val="16"/>
              </w:rPr>
              <w:t>%</w:t>
            </w:r>
          </w:p>
        </w:tc>
        <w:tc>
          <w:tcPr>
            <w:tcW w:w="1323"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29</w:t>
            </w:r>
            <w:r>
              <w:rPr>
                <w:rFonts w:cstheme="minorHAnsi"/>
                <w:sz w:val="16"/>
                <w:szCs w:val="16"/>
              </w:rPr>
              <w:t>%</w:t>
            </w:r>
          </w:p>
        </w:tc>
        <w:tc>
          <w:tcPr>
            <w:tcW w:w="2773" w:type="dxa"/>
            <w:shd w:val="clear" w:color="auto" w:fill="FFFF00"/>
            <w:vAlign w:val="center"/>
          </w:tcPr>
          <w:p w:rsidR="00D55E9B" w:rsidRPr="0098693A" w:rsidRDefault="00D55E9B" w:rsidP="00D55E9B">
            <w:pPr>
              <w:rPr>
                <w:rFonts w:cstheme="minorHAnsi"/>
                <w:sz w:val="16"/>
                <w:szCs w:val="16"/>
              </w:rPr>
            </w:pPr>
            <w:r w:rsidRPr="0098693A">
              <w:rPr>
                <w:rFonts w:cstheme="minorHAnsi"/>
                <w:sz w:val="16"/>
                <w:szCs w:val="16"/>
              </w:rPr>
              <w:t>100</w:t>
            </w:r>
            <w:r>
              <w:rPr>
                <w:rFonts w:cstheme="minorHAnsi"/>
                <w:sz w:val="16"/>
                <w:szCs w:val="16"/>
              </w:rPr>
              <w:t>%</w:t>
            </w:r>
          </w:p>
        </w:tc>
      </w:tr>
    </w:tbl>
    <w:p w:rsidR="00D55E9B" w:rsidRDefault="00D55E9B" w:rsidP="00FE4AC1">
      <w:pPr>
        <w:jc w:val="left"/>
        <w:rPr>
          <w:rFonts w:ascii="Calibri" w:eastAsia="Times New Roman" w:hAnsi="Calibri" w:cs="Calibri"/>
          <w:b/>
          <w:color w:val="000000"/>
        </w:rPr>
      </w:pPr>
    </w:p>
    <w:p w:rsidR="007166A7" w:rsidRDefault="007166A7" w:rsidP="00FE4AC1">
      <w:pPr>
        <w:jc w:val="left"/>
        <w:rPr>
          <w:rFonts w:ascii="Calibri" w:eastAsia="Times New Roman" w:hAnsi="Calibri" w:cs="Calibri"/>
          <w:b/>
          <w:color w:val="000000"/>
        </w:rPr>
      </w:pPr>
    </w:p>
    <w:p w:rsidR="007166A7" w:rsidRDefault="007166A7" w:rsidP="00FE4AC1">
      <w:pPr>
        <w:jc w:val="left"/>
        <w:rPr>
          <w:rFonts w:ascii="Calibri" w:eastAsia="Times New Roman" w:hAnsi="Calibri" w:cs="Calibri"/>
          <w:b/>
          <w:color w:val="000000"/>
        </w:rPr>
      </w:pPr>
    </w:p>
    <w:p w:rsidR="00D55E9B" w:rsidRDefault="00D55E9B" w:rsidP="00FE4AC1">
      <w:pPr>
        <w:jc w:val="left"/>
        <w:rPr>
          <w:rFonts w:ascii="Calibri" w:eastAsia="Times New Roman" w:hAnsi="Calibri" w:cs="Calibri"/>
          <w:b/>
          <w:color w:val="000000"/>
        </w:rPr>
      </w:pPr>
    </w:p>
    <w:p w:rsidR="00D55E9B" w:rsidRDefault="00D55E9B" w:rsidP="00FE4AC1">
      <w:pPr>
        <w:jc w:val="left"/>
        <w:rPr>
          <w:rFonts w:ascii="Calibri" w:eastAsia="Times New Roman" w:hAnsi="Calibri" w:cs="Calibri"/>
          <w:b/>
          <w:color w:val="000000"/>
        </w:rPr>
      </w:pPr>
    </w:p>
    <w:p w:rsidR="00D55E9B" w:rsidRDefault="00D55E9B" w:rsidP="00FE4AC1">
      <w:pPr>
        <w:jc w:val="left"/>
        <w:rPr>
          <w:rFonts w:ascii="Calibri" w:eastAsia="Times New Roman" w:hAnsi="Calibri" w:cs="Calibri"/>
          <w:b/>
          <w:color w:val="000000"/>
        </w:rPr>
      </w:pPr>
    </w:p>
    <w:p w:rsidR="00D55E9B" w:rsidRPr="004857F1" w:rsidRDefault="004857F1" w:rsidP="00FE4AC1">
      <w:pPr>
        <w:jc w:val="left"/>
        <w:rPr>
          <w:sz w:val="24"/>
          <w:szCs w:val="24"/>
          <w:u w:val="single"/>
        </w:rPr>
      </w:pPr>
      <w:r>
        <w:rPr>
          <w:sz w:val="24"/>
          <w:szCs w:val="24"/>
          <w:u w:val="single"/>
        </w:rPr>
        <w:lastRenderedPageBreak/>
        <w:t>Academic Effort and Preparedness Continued</w:t>
      </w:r>
    </w:p>
    <w:tbl>
      <w:tblPr>
        <w:tblStyle w:val="LightGrid-Accent1"/>
        <w:tblW w:w="9620" w:type="dxa"/>
        <w:tblLook w:val="04A0" w:firstRow="1" w:lastRow="0" w:firstColumn="1" w:lastColumn="0" w:noHBand="0" w:noVBand="1"/>
      </w:tblPr>
      <w:tblGrid>
        <w:gridCol w:w="3168"/>
        <w:gridCol w:w="575"/>
        <w:gridCol w:w="878"/>
        <w:gridCol w:w="1081"/>
        <w:gridCol w:w="878"/>
        <w:gridCol w:w="1081"/>
        <w:gridCol w:w="878"/>
        <w:gridCol w:w="1081"/>
      </w:tblGrid>
      <w:tr w:rsidR="00865ABE" w:rsidRPr="00865ABE" w:rsidTr="00C02DA1">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9620" w:type="dxa"/>
            <w:gridSpan w:val="8"/>
          </w:tcPr>
          <w:p w:rsidR="00865ABE" w:rsidRPr="00B259D2" w:rsidRDefault="00865ABE" w:rsidP="00FE4AC1">
            <w:pPr>
              <w:rPr>
                <w:rFonts w:asciiTheme="minorHAnsi" w:eastAsia="Times New Roman" w:hAnsiTheme="minorHAnsi" w:cstheme="minorHAnsi"/>
                <w:sz w:val="16"/>
                <w:szCs w:val="16"/>
              </w:rPr>
            </w:pPr>
            <w:r w:rsidRPr="00B259D2">
              <w:rPr>
                <w:rFonts w:asciiTheme="minorHAnsi" w:eastAsia="Times New Roman" w:hAnsiTheme="minorHAnsi" w:cstheme="minorHAnsi"/>
                <w:sz w:val="16"/>
                <w:szCs w:val="16"/>
              </w:rPr>
              <w:t>FACULTY QUESTIONS</w:t>
            </w:r>
          </w:p>
        </w:tc>
      </w:tr>
      <w:tr w:rsidR="00FE4AC1" w:rsidRPr="00865ABE" w:rsidTr="00C02DA1">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743" w:type="dxa"/>
            <w:gridSpan w:val="2"/>
            <w:hideMark/>
          </w:tcPr>
          <w:p w:rsidR="00FE4AC1" w:rsidRPr="00865ABE" w:rsidRDefault="00FE4AC1" w:rsidP="00FE4AC1">
            <w:pPr>
              <w:rPr>
                <w:rFonts w:asciiTheme="minorHAnsi" w:eastAsia="Times New Roman" w:hAnsiTheme="minorHAnsi" w:cstheme="minorHAnsi"/>
                <w:b w:val="0"/>
                <w:bCs w:val="0"/>
                <w:sz w:val="16"/>
                <w:szCs w:val="16"/>
              </w:rPr>
            </w:pPr>
            <w:r w:rsidRPr="00865ABE">
              <w:rPr>
                <w:rFonts w:asciiTheme="minorHAnsi" w:eastAsia="Times New Roman" w:hAnsiTheme="minorHAnsi" w:cstheme="minorHAnsi"/>
                <w:b w:val="0"/>
                <w:bCs w:val="0"/>
                <w:sz w:val="16"/>
                <w:szCs w:val="16"/>
              </w:rPr>
              <w:t> </w:t>
            </w:r>
          </w:p>
        </w:tc>
        <w:tc>
          <w:tcPr>
            <w:tcW w:w="1959" w:type="dxa"/>
            <w:gridSpan w:val="2"/>
            <w:hideMark/>
          </w:tcPr>
          <w:p w:rsidR="00FE4AC1" w:rsidRPr="00865ABE" w:rsidRDefault="00FE4AC1"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65ABE">
              <w:rPr>
                <w:rFonts w:eastAsia="Times New Roman" w:cstheme="minorHAnsi"/>
                <w:b/>
                <w:bCs/>
                <w:sz w:val="16"/>
                <w:szCs w:val="16"/>
              </w:rPr>
              <w:t>Part-Time Faculty</w:t>
            </w:r>
          </w:p>
        </w:tc>
        <w:tc>
          <w:tcPr>
            <w:tcW w:w="1959" w:type="dxa"/>
            <w:gridSpan w:val="2"/>
            <w:hideMark/>
          </w:tcPr>
          <w:p w:rsidR="00FE4AC1" w:rsidRPr="00865ABE" w:rsidRDefault="00FE4AC1"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65ABE">
              <w:rPr>
                <w:rFonts w:eastAsia="Times New Roman" w:cstheme="minorHAnsi"/>
                <w:b/>
                <w:bCs/>
                <w:sz w:val="16"/>
                <w:szCs w:val="16"/>
              </w:rPr>
              <w:t>Full-Time Faculty</w:t>
            </w:r>
          </w:p>
        </w:tc>
        <w:tc>
          <w:tcPr>
            <w:tcW w:w="1959" w:type="dxa"/>
            <w:gridSpan w:val="2"/>
            <w:shd w:val="clear" w:color="auto" w:fill="FFFF00"/>
            <w:hideMark/>
          </w:tcPr>
          <w:p w:rsidR="00FE4AC1" w:rsidRPr="00865ABE" w:rsidRDefault="00FE4AC1"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65ABE">
              <w:rPr>
                <w:rFonts w:eastAsia="Times New Roman" w:cstheme="minorHAnsi"/>
                <w:b/>
                <w:bCs/>
                <w:sz w:val="16"/>
                <w:szCs w:val="16"/>
              </w:rPr>
              <w:t>All Faculty</w:t>
            </w:r>
          </w:p>
        </w:tc>
      </w:tr>
      <w:tr w:rsidR="00865ABE" w:rsidRPr="00865ABE" w:rsidTr="00C02DA1">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743" w:type="dxa"/>
            <w:gridSpan w:val="2"/>
            <w:hideMark/>
          </w:tcPr>
          <w:p w:rsidR="00FE4AC1" w:rsidRPr="00865ABE" w:rsidRDefault="00FE4AC1" w:rsidP="00FE4AC1">
            <w:pPr>
              <w:rPr>
                <w:rFonts w:asciiTheme="minorHAnsi" w:eastAsia="Times New Roman" w:hAnsiTheme="minorHAnsi" w:cstheme="minorHAnsi"/>
                <w:b w:val="0"/>
                <w:bCs w:val="0"/>
                <w:sz w:val="16"/>
                <w:szCs w:val="16"/>
              </w:rPr>
            </w:pPr>
            <w:r w:rsidRPr="00865ABE">
              <w:rPr>
                <w:rFonts w:asciiTheme="minorHAnsi" w:eastAsia="Times New Roman" w:hAnsiTheme="minorHAnsi" w:cstheme="minorHAnsi"/>
                <w:b w:val="0"/>
                <w:bCs w:val="0"/>
                <w:sz w:val="16"/>
                <w:szCs w:val="16"/>
              </w:rPr>
              <w:t> </w:t>
            </w:r>
          </w:p>
        </w:tc>
        <w:tc>
          <w:tcPr>
            <w:tcW w:w="878" w:type="dxa"/>
            <w:hideMark/>
          </w:tcPr>
          <w:p w:rsidR="00FE4AC1" w:rsidRPr="00865ABE" w:rsidRDefault="00FE4AC1"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65ABE">
              <w:rPr>
                <w:rFonts w:eastAsia="Times New Roman" w:cstheme="minorHAnsi"/>
                <w:b/>
                <w:bCs/>
                <w:sz w:val="16"/>
                <w:szCs w:val="16"/>
              </w:rPr>
              <w:t>Count</w:t>
            </w:r>
          </w:p>
        </w:tc>
        <w:tc>
          <w:tcPr>
            <w:tcW w:w="1081" w:type="dxa"/>
            <w:hideMark/>
          </w:tcPr>
          <w:p w:rsidR="00FE4AC1" w:rsidRPr="00865ABE" w:rsidRDefault="00FE4AC1"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65ABE">
              <w:rPr>
                <w:rFonts w:eastAsia="Times New Roman" w:cstheme="minorHAnsi"/>
                <w:b/>
                <w:bCs/>
                <w:sz w:val="16"/>
                <w:szCs w:val="16"/>
              </w:rPr>
              <w:t>Percent</w:t>
            </w:r>
          </w:p>
        </w:tc>
        <w:tc>
          <w:tcPr>
            <w:tcW w:w="878" w:type="dxa"/>
            <w:hideMark/>
          </w:tcPr>
          <w:p w:rsidR="00FE4AC1" w:rsidRPr="00865ABE" w:rsidRDefault="00FE4AC1"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65ABE">
              <w:rPr>
                <w:rFonts w:eastAsia="Times New Roman" w:cstheme="minorHAnsi"/>
                <w:b/>
                <w:bCs/>
                <w:sz w:val="16"/>
                <w:szCs w:val="16"/>
              </w:rPr>
              <w:t>Count</w:t>
            </w:r>
          </w:p>
        </w:tc>
        <w:tc>
          <w:tcPr>
            <w:tcW w:w="1081" w:type="dxa"/>
            <w:hideMark/>
          </w:tcPr>
          <w:p w:rsidR="00FE4AC1" w:rsidRPr="00865ABE" w:rsidRDefault="00FE4AC1"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65ABE">
              <w:rPr>
                <w:rFonts w:eastAsia="Times New Roman" w:cstheme="minorHAnsi"/>
                <w:b/>
                <w:bCs/>
                <w:sz w:val="16"/>
                <w:szCs w:val="16"/>
              </w:rPr>
              <w:t>Percent</w:t>
            </w:r>
          </w:p>
        </w:tc>
        <w:tc>
          <w:tcPr>
            <w:tcW w:w="878" w:type="dxa"/>
            <w:shd w:val="clear" w:color="auto" w:fill="FFFF00"/>
            <w:hideMark/>
          </w:tcPr>
          <w:p w:rsidR="00FE4AC1" w:rsidRPr="00865ABE" w:rsidRDefault="00FE4AC1"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65ABE">
              <w:rPr>
                <w:rFonts w:eastAsia="Times New Roman" w:cstheme="minorHAnsi"/>
                <w:b/>
                <w:bCs/>
                <w:sz w:val="16"/>
                <w:szCs w:val="16"/>
              </w:rPr>
              <w:t>Count</w:t>
            </w:r>
          </w:p>
        </w:tc>
        <w:tc>
          <w:tcPr>
            <w:tcW w:w="1081" w:type="dxa"/>
            <w:shd w:val="clear" w:color="auto" w:fill="FFFF00"/>
            <w:hideMark/>
          </w:tcPr>
          <w:p w:rsidR="00FE4AC1" w:rsidRPr="00865ABE" w:rsidRDefault="00FE4AC1"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65ABE">
              <w:rPr>
                <w:rFonts w:eastAsia="Times New Roman" w:cstheme="minorHAnsi"/>
                <w:b/>
                <w:bCs/>
                <w:sz w:val="16"/>
                <w:szCs w:val="16"/>
              </w:rPr>
              <w:t>Percent</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B259D2" w:rsidRDefault="00FE4AC1" w:rsidP="00FE4AC1">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For your selected course section, do you have a course attendance policy that specifies the adverse impact on students' grades for missing class?</w:t>
            </w: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13%</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14</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15%</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19</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14%</w:t>
            </w:r>
          </w:p>
        </w:tc>
      </w:tr>
      <w:tr w:rsidR="00865ABE" w:rsidRPr="00865ABE" w:rsidTr="009210E0">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865ABE" w:rsidRDefault="00FE4AC1" w:rsidP="00FE4AC1">
            <w:pPr>
              <w:jc w:val="left"/>
              <w:rPr>
                <w:rFonts w:asciiTheme="minorHAnsi" w:eastAsia="Times New Roman" w:hAnsiTheme="minorHAnsi" w:cstheme="minorHAnsi"/>
                <w:color w:val="000000"/>
                <w:sz w:val="16"/>
                <w:szCs w:val="16"/>
              </w:rPr>
            </w:pPr>
          </w:p>
        </w:tc>
        <w:tc>
          <w:tcPr>
            <w:tcW w:w="575" w:type="dxa"/>
            <w:hideMark/>
          </w:tcPr>
          <w:p w:rsidR="00FE4AC1" w:rsidRPr="00865ABE" w:rsidRDefault="00FE4AC1"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87%</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85%</w:t>
            </w:r>
          </w:p>
        </w:tc>
        <w:tc>
          <w:tcPr>
            <w:tcW w:w="878"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86%</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865ABE" w:rsidRDefault="00FE4AC1" w:rsidP="00FE4AC1">
            <w:pPr>
              <w:jc w:val="left"/>
              <w:rPr>
                <w:rFonts w:asciiTheme="minorHAnsi" w:eastAsia="Times New Roman" w:hAnsiTheme="minorHAnsi" w:cstheme="minorHAnsi"/>
                <w:color w:val="000000"/>
                <w:sz w:val="16"/>
                <w:szCs w:val="16"/>
              </w:rPr>
            </w:pP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38</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95</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133</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FE4AC1" w:rsidRPr="00865ABE" w:rsidTr="008125A0">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620" w:type="dxa"/>
            <w:gridSpan w:val="8"/>
            <w:vAlign w:val="center"/>
            <w:hideMark/>
          </w:tcPr>
          <w:p w:rsidR="00E47E12" w:rsidRDefault="00FE4AC1" w:rsidP="00E47E12">
            <w:pPr>
              <w:rPr>
                <w:rFonts w:asciiTheme="minorHAnsi" w:eastAsia="Times New Roman" w:hAnsiTheme="minorHAnsi" w:cstheme="minorHAnsi"/>
                <w:sz w:val="16"/>
                <w:szCs w:val="16"/>
              </w:rPr>
            </w:pPr>
            <w:r w:rsidRPr="006829EF">
              <w:rPr>
                <w:rFonts w:asciiTheme="minorHAnsi" w:eastAsia="Times New Roman" w:hAnsiTheme="minorHAnsi" w:cstheme="minorHAnsi"/>
                <w:sz w:val="16"/>
                <w:szCs w:val="16"/>
              </w:rPr>
              <w:t>If yes</w:t>
            </w:r>
            <w:r w:rsidR="00865ABE" w:rsidRPr="006829EF">
              <w:rPr>
                <w:rFonts w:asciiTheme="minorHAnsi" w:eastAsia="Times New Roman" w:hAnsiTheme="minorHAnsi" w:cstheme="minorHAnsi"/>
                <w:sz w:val="16"/>
                <w:szCs w:val="16"/>
              </w:rPr>
              <w:t xml:space="preserve"> (that you have a course attendance policy)</w:t>
            </w:r>
            <w:r w:rsidRPr="006829EF">
              <w:rPr>
                <w:rFonts w:asciiTheme="minorHAnsi" w:eastAsia="Times New Roman" w:hAnsiTheme="minorHAnsi" w:cstheme="minorHAnsi"/>
                <w:sz w:val="16"/>
                <w:szCs w:val="16"/>
              </w:rPr>
              <w:t xml:space="preserve">, </w:t>
            </w:r>
          </w:p>
          <w:p w:rsidR="00FE4AC1" w:rsidRPr="006829EF" w:rsidRDefault="00FE4AC1" w:rsidP="00E47E12">
            <w:pPr>
              <w:rPr>
                <w:rFonts w:asciiTheme="minorHAnsi" w:eastAsia="Times New Roman" w:hAnsiTheme="minorHAnsi" w:cstheme="minorHAnsi"/>
                <w:color w:val="1F497D"/>
                <w:sz w:val="16"/>
                <w:szCs w:val="16"/>
              </w:rPr>
            </w:pPr>
            <w:r w:rsidRPr="006829EF">
              <w:rPr>
                <w:rFonts w:asciiTheme="minorHAnsi" w:eastAsia="Times New Roman" w:hAnsiTheme="minorHAnsi" w:cstheme="minorHAnsi"/>
                <w:sz w:val="16"/>
                <w:szCs w:val="16"/>
              </w:rPr>
              <w:t>in which of the following ways, </w:t>
            </w:r>
            <w:r w:rsidR="00E47E12">
              <w:rPr>
                <w:rFonts w:asciiTheme="minorHAnsi" w:eastAsia="Times New Roman" w:hAnsiTheme="minorHAnsi" w:cstheme="minorHAnsi"/>
                <w:sz w:val="16"/>
                <w:szCs w:val="16"/>
              </w:rPr>
              <w:t xml:space="preserve"> </w:t>
            </w:r>
            <w:r w:rsidRPr="006829EF">
              <w:rPr>
                <w:rFonts w:asciiTheme="minorHAnsi" w:eastAsia="Times New Roman" w:hAnsiTheme="minorHAnsi" w:cstheme="minorHAnsi"/>
                <w:sz w:val="16"/>
                <w:szCs w:val="16"/>
              </w:rPr>
              <w:t>if any, have you communicated the attendance policy to the students in your selected course section?</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6829EF" w:rsidRDefault="00FE4AC1" w:rsidP="00FE4AC1">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A. I've orally explained the policy to my students</w:t>
            </w: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28</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85%</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73</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90%</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101</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89%</w:t>
            </w:r>
          </w:p>
        </w:tc>
      </w:tr>
      <w:tr w:rsidR="00865ABE" w:rsidRPr="00865ABE" w:rsidTr="009210E0">
        <w:trPr>
          <w:cnfStyle w:val="000000010000" w:firstRow="0" w:lastRow="0" w:firstColumn="0" w:lastColumn="0" w:oddVBand="0" w:evenVBand="0" w:oddHBand="0" w:evenHBand="1"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15%</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w:t>
            </w:r>
          </w:p>
        </w:tc>
        <w:tc>
          <w:tcPr>
            <w:tcW w:w="878"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13</w:t>
            </w:r>
          </w:p>
        </w:tc>
        <w:tc>
          <w:tcPr>
            <w:tcW w:w="1081"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865ABE" w:rsidRPr="00865ABE" w:rsidTr="009210E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6829EF" w:rsidRDefault="00FE4AC1" w:rsidP="00FE4AC1">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B. I've included the policy on the course syllabus</w:t>
            </w:r>
          </w:p>
        </w:tc>
        <w:tc>
          <w:tcPr>
            <w:tcW w:w="575" w:type="dxa"/>
            <w:hideMark/>
          </w:tcPr>
          <w:p w:rsidR="00FE4AC1" w:rsidRPr="00865ABE" w:rsidRDefault="00FE4AC1"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80</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99%</w:t>
            </w:r>
          </w:p>
        </w:tc>
        <w:tc>
          <w:tcPr>
            <w:tcW w:w="878"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113</w:t>
            </w:r>
          </w:p>
        </w:tc>
        <w:tc>
          <w:tcPr>
            <w:tcW w:w="1081"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99%</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0</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0%</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w:t>
            </w:r>
          </w:p>
        </w:tc>
      </w:tr>
      <w:tr w:rsidR="00865ABE" w:rsidRPr="00865ABE" w:rsidTr="009210E0">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6829EF" w:rsidRDefault="00FE4AC1" w:rsidP="00FE4AC1">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C. I've posted the policy on a course website, blog, etc.</w:t>
            </w: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15</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45%</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54</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67%</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69</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61%</w:t>
            </w:r>
          </w:p>
        </w:tc>
      </w:tr>
      <w:tr w:rsidR="00865ABE" w:rsidRPr="00865ABE" w:rsidTr="009210E0">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18</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55%</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27</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878"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45</w:t>
            </w:r>
          </w:p>
        </w:tc>
        <w:tc>
          <w:tcPr>
            <w:tcW w:w="1081"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39%</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865ABE" w:rsidRPr="00865ABE" w:rsidTr="009210E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6829EF" w:rsidRDefault="00FE4AC1" w:rsidP="00FE4AC1">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D. I've sent the policy in an e-mail to my students</w:t>
            </w:r>
          </w:p>
        </w:tc>
        <w:tc>
          <w:tcPr>
            <w:tcW w:w="575" w:type="dxa"/>
            <w:hideMark/>
          </w:tcPr>
          <w:p w:rsidR="00FE4AC1" w:rsidRPr="00865ABE" w:rsidRDefault="00FE4AC1"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w:t>
            </w:r>
          </w:p>
        </w:tc>
        <w:tc>
          <w:tcPr>
            <w:tcW w:w="878"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w:t>
            </w:r>
          </w:p>
        </w:tc>
        <w:tc>
          <w:tcPr>
            <w:tcW w:w="1081"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30</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91%</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73</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90%</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103</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90%</w:t>
            </w:r>
          </w:p>
        </w:tc>
      </w:tr>
      <w:tr w:rsidR="00865ABE" w:rsidRPr="00865ABE" w:rsidTr="009210E0">
        <w:trPr>
          <w:cnfStyle w:val="000000010000" w:firstRow="0" w:lastRow="0" w:firstColumn="0" w:lastColumn="0" w:oddVBand="0" w:evenVBand="0" w:oddHBand="0" w:evenHBand="1"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6829EF" w:rsidRDefault="00FE4AC1" w:rsidP="00FE4AC1">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E. I've sent the policy in a text message (SMS message) to my students</w:t>
            </w: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2</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2%</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w:t>
            </w:r>
          </w:p>
        </w:tc>
      </w:tr>
      <w:tr w:rsidR="00865ABE" w:rsidRPr="00865ABE" w:rsidTr="009210E0">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32</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97%</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79</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98%</w:t>
            </w:r>
          </w:p>
        </w:tc>
        <w:tc>
          <w:tcPr>
            <w:tcW w:w="878"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111</w:t>
            </w:r>
          </w:p>
        </w:tc>
        <w:tc>
          <w:tcPr>
            <w:tcW w:w="1081"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97%</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865ABE" w:rsidRPr="00865ABE" w:rsidTr="009210E0">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6829EF" w:rsidRDefault="00FE4AC1" w:rsidP="00FE4AC1">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F. I've posted the policy or sent it via social networking tools (Facebook, Twitter, MySpace)</w:t>
            </w:r>
          </w:p>
        </w:tc>
        <w:tc>
          <w:tcPr>
            <w:tcW w:w="575" w:type="dxa"/>
            <w:hideMark/>
          </w:tcPr>
          <w:p w:rsidR="00FE4AC1" w:rsidRPr="00865ABE" w:rsidRDefault="00FE4AC1"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0</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0%</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0</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0%</w:t>
            </w:r>
          </w:p>
        </w:tc>
        <w:tc>
          <w:tcPr>
            <w:tcW w:w="878"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0</w:t>
            </w:r>
          </w:p>
        </w:tc>
        <w:tc>
          <w:tcPr>
            <w:tcW w:w="1081"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0%</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865ABE" w:rsidRPr="00865ABE" w:rsidTr="009210E0">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hideMark/>
          </w:tcPr>
          <w:p w:rsidR="00FE4AC1" w:rsidRPr="00865ABE" w:rsidRDefault="00FE4AC1"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6829EF" w:rsidRDefault="00FE4AC1" w:rsidP="00FE4AC1">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G. I had students sign the syllabus or attendance policy as a contract or mutual understanding of expectations</w:t>
            </w: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14</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42%</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46</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57%</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60</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53%</w:t>
            </w:r>
          </w:p>
        </w:tc>
      </w:tr>
      <w:tr w:rsidR="00865ABE" w:rsidRPr="00865ABE" w:rsidTr="009210E0">
        <w:trPr>
          <w:cnfStyle w:val="000000010000" w:firstRow="0" w:lastRow="0" w:firstColumn="0" w:lastColumn="0" w:oddVBand="0" w:evenVBand="0" w:oddHBand="0" w:evenHBand="1"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865ABE" w:rsidRDefault="00FE4AC1" w:rsidP="00FE4AC1">
            <w:pPr>
              <w:jc w:val="left"/>
              <w:rPr>
                <w:rFonts w:asciiTheme="minorHAnsi" w:eastAsia="Times New Roman" w:hAnsiTheme="minorHAnsi" w:cstheme="minorHAnsi"/>
                <w:color w:val="000000"/>
                <w:sz w:val="16"/>
                <w:szCs w:val="16"/>
              </w:rPr>
            </w:pPr>
          </w:p>
        </w:tc>
        <w:tc>
          <w:tcPr>
            <w:tcW w:w="575" w:type="dxa"/>
            <w:hideMark/>
          </w:tcPr>
          <w:p w:rsidR="00FE4AC1" w:rsidRPr="00865ABE" w:rsidRDefault="00FE4AC1"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19</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58%</w:t>
            </w:r>
          </w:p>
        </w:tc>
        <w:tc>
          <w:tcPr>
            <w:tcW w:w="878"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35</w:t>
            </w:r>
          </w:p>
        </w:tc>
        <w:tc>
          <w:tcPr>
            <w:tcW w:w="1081" w:type="dxa"/>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43%</w:t>
            </w:r>
          </w:p>
        </w:tc>
        <w:tc>
          <w:tcPr>
            <w:tcW w:w="878"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54</w:t>
            </w:r>
          </w:p>
        </w:tc>
        <w:tc>
          <w:tcPr>
            <w:tcW w:w="1081" w:type="dxa"/>
            <w:shd w:val="clear" w:color="auto" w:fill="FFFF00"/>
            <w:vAlign w:val="center"/>
            <w:hideMark/>
          </w:tcPr>
          <w:p w:rsidR="00FE4AC1" w:rsidRPr="00865ABE" w:rsidRDefault="00FE4AC1" w:rsidP="009210E0">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47%</w:t>
            </w:r>
          </w:p>
        </w:tc>
      </w:tr>
      <w:tr w:rsidR="00865ABE" w:rsidRPr="00865ABE" w:rsidTr="009210E0">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865ABE" w:rsidRDefault="00FE4AC1" w:rsidP="00FE4AC1">
            <w:pPr>
              <w:jc w:val="left"/>
              <w:rPr>
                <w:rFonts w:asciiTheme="minorHAnsi" w:eastAsia="Times New Roman" w:hAnsiTheme="minorHAnsi" w:cstheme="minorHAnsi"/>
                <w:color w:val="000000"/>
                <w:sz w:val="16"/>
                <w:szCs w:val="16"/>
              </w:rPr>
            </w:pPr>
          </w:p>
        </w:tc>
        <w:tc>
          <w:tcPr>
            <w:tcW w:w="575" w:type="dxa"/>
            <w:hideMark/>
          </w:tcPr>
          <w:p w:rsidR="00FE4AC1" w:rsidRPr="00865ABE" w:rsidRDefault="00FE4AC1"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9210E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FE4AC1" w:rsidRPr="00865ABE" w:rsidTr="008125A0">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620" w:type="dxa"/>
            <w:gridSpan w:val="8"/>
            <w:vAlign w:val="center"/>
            <w:hideMark/>
          </w:tcPr>
          <w:p w:rsidR="00E47E12" w:rsidRDefault="00FE4AC1" w:rsidP="00865ABE">
            <w:pPr>
              <w:rPr>
                <w:rFonts w:asciiTheme="minorHAnsi" w:eastAsia="Times New Roman" w:hAnsiTheme="minorHAnsi" w:cstheme="minorHAnsi"/>
                <w:sz w:val="16"/>
                <w:szCs w:val="16"/>
              </w:rPr>
            </w:pPr>
            <w:r w:rsidRPr="006829EF">
              <w:rPr>
                <w:rFonts w:asciiTheme="minorHAnsi" w:eastAsia="Times New Roman" w:hAnsiTheme="minorHAnsi" w:cstheme="minorHAnsi"/>
                <w:sz w:val="16"/>
                <w:szCs w:val="16"/>
              </w:rPr>
              <w:t>If yes</w:t>
            </w:r>
            <w:r w:rsidR="00865ABE" w:rsidRPr="006829EF">
              <w:rPr>
                <w:rFonts w:asciiTheme="minorHAnsi" w:eastAsia="Times New Roman" w:hAnsiTheme="minorHAnsi" w:cstheme="minorHAnsi"/>
                <w:sz w:val="16"/>
                <w:szCs w:val="16"/>
              </w:rPr>
              <w:t xml:space="preserve"> (that you have a course attendance policy)</w:t>
            </w:r>
            <w:r w:rsidRPr="006829EF">
              <w:rPr>
                <w:rFonts w:asciiTheme="minorHAnsi" w:eastAsia="Times New Roman" w:hAnsiTheme="minorHAnsi" w:cstheme="minorHAnsi"/>
                <w:sz w:val="16"/>
                <w:szCs w:val="16"/>
              </w:rPr>
              <w:t xml:space="preserve">, </w:t>
            </w:r>
          </w:p>
          <w:p w:rsidR="00FE4AC1" w:rsidRPr="006829EF" w:rsidRDefault="00FE4AC1" w:rsidP="00865ABE">
            <w:pPr>
              <w:rPr>
                <w:rFonts w:asciiTheme="minorHAnsi" w:eastAsia="Times New Roman" w:hAnsiTheme="minorHAnsi" w:cstheme="minorHAnsi"/>
                <w:color w:val="1F497D"/>
                <w:sz w:val="16"/>
                <w:szCs w:val="16"/>
              </w:rPr>
            </w:pPr>
            <w:r w:rsidRPr="006829EF">
              <w:rPr>
                <w:rFonts w:asciiTheme="minorHAnsi" w:eastAsia="Times New Roman" w:hAnsiTheme="minorHAnsi" w:cstheme="minorHAnsi"/>
                <w:sz w:val="16"/>
                <w:szCs w:val="16"/>
              </w:rPr>
              <w:t>what is the nature of the adverse impact on students' grades for missing class (not assignment deadlines) in your selected course section?</w:t>
            </w:r>
          </w:p>
        </w:tc>
      </w:tr>
      <w:tr w:rsidR="00865ABE" w:rsidRPr="00865ABE" w:rsidTr="00C02DA1">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6829EF" w:rsidRDefault="00FE4AC1" w:rsidP="00FE4AC1">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A. Attendance is tied to a participation score or grade</w:t>
            </w:r>
          </w:p>
        </w:tc>
        <w:tc>
          <w:tcPr>
            <w:tcW w:w="575" w:type="dxa"/>
            <w:vAlign w:val="center"/>
            <w:hideMark/>
          </w:tcPr>
          <w:p w:rsidR="00FE4AC1" w:rsidRPr="00865ABE" w:rsidRDefault="00FE4AC1" w:rsidP="00865AB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14</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42%</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37</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46%</w:t>
            </w:r>
          </w:p>
        </w:tc>
        <w:tc>
          <w:tcPr>
            <w:tcW w:w="878"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51</w:t>
            </w:r>
          </w:p>
        </w:tc>
        <w:tc>
          <w:tcPr>
            <w:tcW w:w="1081"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45%</w:t>
            </w:r>
          </w:p>
        </w:tc>
      </w:tr>
      <w:tr w:rsidR="00865ABE" w:rsidRPr="00865ABE" w:rsidTr="00C02DA1">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vAlign w:val="center"/>
            <w:hideMark/>
          </w:tcPr>
          <w:p w:rsidR="00FE4AC1" w:rsidRPr="00865ABE" w:rsidRDefault="00FE4AC1" w:rsidP="00865AB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19</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58%</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44</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54%</w:t>
            </w:r>
          </w:p>
        </w:tc>
        <w:tc>
          <w:tcPr>
            <w:tcW w:w="878"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63</w:t>
            </w:r>
          </w:p>
        </w:tc>
        <w:tc>
          <w:tcPr>
            <w:tcW w:w="1081"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55%</w:t>
            </w:r>
          </w:p>
        </w:tc>
      </w:tr>
      <w:tr w:rsidR="00865ABE" w:rsidRPr="00865ABE" w:rsidTr="00C02DA1">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vAlign w:val="center"/>
            <w:hideMark/>
          </w:tcPr>
          <w:p w:rsidR="00FE4AC1" w:rsidRPr="00865ABE" w:rsidRDefault="00FE4AC1" w:rsidP="00865AB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865ABE" w:rsidRPr="00865ABE" w:rsidTr="00C02DA1">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6829EF" w:rsidRDefault="00FE4AC1" w:rsidP="00FE4AC1">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B. I deduct a given number of points from the final grade for each missed class</w:t>
            </w:r>
          </w:p>
        </w:tc>
        <w:tc>
          <w:tcPr>
            <w:tcW w:w="575" w:type="dxa"/>
            <w:vAlign w:val="center"/>
            <w:hideMark/>
          </w:tcPr>
          <w:p w:rsidR="00FE4AC1" w:rsidRPr="00865ABE" w:rsidRDefault="00FE4AC1" w:rsidP="00865AB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12%</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15</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19%</w:t>
            </w:r>
          </w:p>
        </w:tc>
        <w:tc>
          <w:tcPr>
            <w:tcW w:w="878"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19</w:t>
            </w:r>
          </w:p>
        </w:tc>
        <w:tc>
          <w:tcPr>
            <w:tcW w:w="1081"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17%</w:t>
            </w:r>
          </w:p>
        </w:tc>
      </w:tr>
      <w:tr w:rsidR="00865ABE" w:rsidRPr="00865ABE" w:rsidTr="00C02DA1">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vAlign w:val="center"/>
            <w:hideMark/>
          </w:tcPr>
          <w:p w:rsidR="00FE4AC1" w:rsidRPr="00865ABE" w:rsidRDefault="00FE4AC1" w:rsidP="00865AB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29</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88%</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66</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878"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95</w:t>
            </w:r>
          </w:p>
        </w:tc>
        <w:tc>
          <w:tcPr>
            <w:tcW w:w="1081"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83%</w:t>
            </w:r>
          </w:p>
        </w:tc>
      </w:tr>
      <w:tr w:rsidR="00865ABE" w:rsidRPr="00865ABE" w:rsidTr="00C02DA1">
        <w:trPr>
          <w:cnfStyle w:val="000000010000" w:firstRow="0" w:lastRow="0" w:firstColumn="0" w:lastColumn="0" w:oddVBand="0" w:evenVBand="0" w:oddHBand="0" w:evenHBand="1"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vAlign w:val="center"/>
            <w:hideMark/>
          </w:tcPr>
          <w:p w:rsidR="00FE4AC1" w:rsidRPr="00865ABE" w:rsidRDefault="00FE4AC1" w:rsidP="00865AB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865ABE" w:rsidRPr="00865ABE" w:rsidTr="00C02DA1">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6829EF" w:rsidRDefault="00FE4AC1" w:rsidP="00FE4AC1">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C. I deduct a given number of points after a preset number of classes have been missed</w:t>
            </w:r>
          </w:p>
        </w:tc>
        <w:tc>
          <w:tcPr>
            <w:tcW w:w="575" w:type="dxa"/>
            <w:vAlign w:val="center"/>
            <w:hideMark/>
          </w:tcPr>
          <w:p w:rsidR="00FE4AC1" w:rsidRPr="00865ABE" w:rsidRDefault="00FE4AC1" w:rsidP="00865AB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28</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35%</w:t>
            </w:r>
          </w:p>
        </w:tc>
        <w:tc>
          <w:tcPr>
            <w:tcW w:w="878"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39</w:t>
            </w:r>
          </w:p>
        </w:tc>
        <w:tc>
          <w:tcPr>
            <w:tcW w:w="1081"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34%</w:t>
            </w:r>
          </w:p>
        </w:tc>
      </w:tr>
      <w:tr w:rsidR="00865ABE" w:rsidRPr="00865ABE" w:rsidTr="00C02DA1">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vAlign w:val="center"/>
            <w:hideMark/>
          </w:tcPr>
          <w:p w:rsidR="00FE4AC1" w:rsidRPr="00865ABE" w:rsidRDefault="00FE4AC1" w:rsidP="00865AB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22</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67%</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53</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65%</w:t>
            </w:r>
          </w:p>
        </w:tc>
        <w:tc>
          <w:tcPr>
            <w:tcW w:w="878"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75</w:t>
            </w:r>
          </w:p>
        </w:tc>
        <w:tc>
          <w:tcPr>
            <w:tcW w:w="1081"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66%</w:t>
            </w:r>
          </w:p>
        </w:tc>
      </w:tr>
      <w:tr w:rsidR="00865ABE" w:rsidRPr="00865ABE" w:rsidTr="00C02DA1">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6829EF" w:rsidRDefault="00FE4AC1" w:rsidP="00FE4AC1">
            <w:pPr>
              <w:jc w:val="left"/>
              <w:rPr>
                <w:rFonts w:asciiTheme="minorHAnsi" w:eastAsia="Times New Roman" w:hAnsiTheme="minorHAnsi" w:cstheme="minorHAnsi"/>
                <w:b w:val="0"/>
                <w:color w:val="000000"/>
                <w:sz w:val="16"/>
                <w:szCs w:val="16"/>
              </w:rPr>
            </w:pPr>
          </w:p>
        </w:tc>
        <w:tc>
          <w:tcPr>
            <w:tcW w:w="575" w:type="dxa"/>
            <w:vAlign w:val="center"/>
            <w:hideMark/>
          </w:tcPr>
          <w:p w:rsidR="00FE4AC1" w:rsidRPr="00865ABE" w:rsidRDefault="00FE4AC1" w:rsidP="00865AB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33</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114</w:t>
            </w:r>
          </w:p>
        </w:tc>
        <w:tc>
          <w:tcPr>
            <w:tcW w:w="1081"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r w:rsidR="00865ABE" w:rsidRPr="00865ABE" w:rsidTr="00C02DA1">
        <w:trPr>
          <w:cnfStyle w:val="000000010000" w:firstRow="0" w:lastRow="0" w:firstColumn="0" w:lastColumn="0" w:oddVBand="0" w:evenVBand="0" w:oddHBand="0" w:evenHBand="1"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68" w:type="dxa"/>
            <w:vMerge w:val="restart"/>
            <w:hideMark/>
          </w:tcPr>
          <w:p w:rsidR="00FE4AC1" w:rsidRPr="006829EF" w:rsidRDefault="00FE4AC1" w:rsidP="00FE4AC1">
            <w:pPr>
              <w:jc w:val="left"/>
              <w:rPr>
                <w:rFonts w:asciiTheme="minorHAnsi" w:eastAsia="Times New Roman" w:hAnsiTheme="minorHAnsi" w:cstheme="minorHAnsi"/>
                <w:b w:val="0"/>
                <w:color w:val="000000"/>
                <w:sz w:val="16"/>
                <w:szCs w:val="16"/>
              </w:rPr>
            </w:pPr>
            <w:r w:rsidRPr="006829EF">
              <w:rPr>
                <w:rFonts w:asciiTheme="minorHAnsi" w:eastAsia="Times New Roman" w:hAnsiTheme="minorHAnsi" w:cstheme="minorHAnsi"/>
                <w:b w:val="0"/>
                <w:color w:val="000000"/>
                <w:sz w:val="16"/>
                <w:szCs w:val="16"/>
              </w:rPr>
              <w:t>D. Other</w:t>
            </w:r>
          </w:p>
        </w:tc>
        <w:tc>
          <w:tcPr>
            <w:tcW w:w="575" w:type="dxa"/>
            <w:vAlign w:val="center"/>
            <w:hideMark/>
          </w:tcPr>
          <w:p w:rsidR="00FE4AC1" w:rsidRPr="00865ABE" w:rsidRDefault="00FE4AC1" w:rsidP="00865AB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Yes</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6</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14%</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20</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19%</w:t>
            </w:r>
          </w:p>
        </w:tc>
        <w:tc>
          <w:tcPr>
            <w:tcW w:w="878"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26</w:t>
            </w:r>
          </w:p>
        </w:tc>
        <w:tc>
          <w:tcPr>
            <w:tcW w:w="1081"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18%</w:t>
            </w:r>
          </w:p>
        </w:tc>
      </w:tr>
      <w:tr w:rsidR="00865ABE" w:rsidRPr="00865ABE" w:rsidTr="00C02DA1">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865ABE" w:rsidRDefault="00FE4AC1" w:rsidP="00FE4AC1">
            <w:pPr>
              <w:jc w:val="left"/>
              <w:rPr>
                <w:rFonts w:asciiTheme="minorHAnsi" w:eastAsia="Times New Roman" w:hAnsiTheme="minorHAnsi" w:cstheme="minorHAnsi"/>
                <w:color w:val="000000"/>
                <w:sz w:val="16"/>
                <w:szCs w:val="16"/>
              </w:rPr>
            </w:pPr>
          </w:p>
        </w:tc>
        <w:tc>
          <w:tcPr>
            <w:tcW w:w="575" w:type="dxa"/>
            <w:vAlign w:val="center"/>
            <w:hideMark/>
          </w:tcPr>
          <w:p w:rsidR="00FE4AC1" w:rsidRPr="00865ABE" w:rsidRDefault="00FE4AC1" w:rsidP="00865AB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No</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37</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86%</w:t>
            </w:r>
          </w:p>
        </w:tc>
        <w:tc>
          <w:tcPr>
            <w:tcW w:w="878"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84</w:t>
            </w:r>
          </w:p>
        </w:tc>
        <w:tc>
          <w:tcPr>
            <w:tcW w:w="1081" w:type="dxa"/>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81%</w:t>
            </w:r>
          </w:p>
        </w:tc>
        <w:tc>
          <w:tcPr>
            <w:tcW w:w="878"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121</w:t>
            </w:r>
          </w:p>
        </w:tc>
        <w:tc>
          <w:tcPr>
            <w:tcW w:w="1081" w:type="dxa"/>
            <w:shd w:val="clear" w:color="auto" w:fill="FFFF00"/>
            <w:vAlign w:val="center"/>
            <w:hideMark/>
          </w:tcPr>
          <w:p w:rsidR="00FE4AC1" w:rsidRPr="00865ABE" w:rsidRDefault="00FE4AC1" w:rsidP="00C02DA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82%</w:t>
            </w:r>
          </w:p>
        </w:tc>
      </w:tr>
      <w:tr w:rsidR="00865ABE" w:rsidRPr="00865ABE" w:rsidTr="00C02DA1">
        <w:trPr>
          <w:cnfStyle w:val="000000010000" w:firstRow="0" w:lastRow="0" w:firstColumn="0" w:lastColumn="0" w:oddVBand="0" w:evenVBand="0" w:oddHBand="0" w:evenHBand="1"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3168" w:type="dxa"/>
            <w:vMerge/>
            <w:hideMark/>
          </w:tcPr>
          <w:p w:rsidR="00FE4AC1" w:rsidRPr="00865ABE" w:rsidRDefault="00FE4AC1" w:rsidP="00FE4AC1">
            <w:pPr>
              <w:jc w:val="left"/>
              <w:rPr>
                <w:rFonts w:asciiTheme="minorHAnsi" w:eastAsia="Times New Roman" w:hAnsiTheme="minorHAnsi" w:cstheme="minorHAnsi"/>
                <w:color w:val="000000"/>
                <w:sz w:val="16"/>
                <w:szCs w:val="16"/>
              </w:rPr>
            </w:pPr>
          </w:p>
        </w:tc>
        <w:tc>
          <w:tcPr>
            <w:tcW w:w="575" w:type="dxa"/>
            <w:vAlign w:val="center"/>
            <w:hideMark/>
          </w:tcPr>
          <w:p w:rsidR="00FE4AC1" w:rsidRPr="00865ABE" w:rsidRDefault="00FE4AC1" w:rsidP="00865AB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Total</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43</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104</w:t>
            </w:r>
          </w:p>
        </w:tc>
        <w:tc>
          <w:tcPr>
            <w:tcW w:w="1081" w:type="dxa"/>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c>
          <w:tcPr>
            <w:tcW w:w="878"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147</w:t>
            </w:r>
          </w:p>
        </w:tc>
        <w:tc>
          <w:tcPr>
            <w:tcW w:w="1081" w:type="dxa"/>
            <w:shd w:val="clear" w:color="auto" w:fill="FFFF00"/>
            <w:vAlign w:val="center"/>
            <w:hideMark/>
          </w:tcPr>
          <w:p w:rsidR="00FE4AC1" w:rsidRPr="00865ABE" w:rsidRDefault="00FE4AC1" w:rsidP="00C02DA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65ABE">
              <w:rPr>
                <w:rFonts w:eastAsia="Times New Roman" w:cstheme="minorHAnsi"/>
                <w:color w:val="000000"/>
                <w:sz w:val="16"/>
                <w:szCs w:val="16"/>
              </w:rPr>
              <w:t>100%</w:t>
            </w:r>
          </w:p>
        </w:tc>
      </w:tr>
    </w:tbl>
    <w:p w:rsidR="00FE4AC1" w:rsidRDefault="00FE4AC1" w:rsidP="0098693A">
      <w:pPr>
        <w:jc w:val="left"/>
        <w:rPr>
          <w:b/>
          <w:u w:val="single"/>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B7159D" w:rsidRPr="00D14498" w:rsidTr="00625A5A">
        <w:tc>
          <w:tcPr>
            <w:tcW w:w="11016" w:type="dxa"/>
            <w:gridSpan w:val="7"/>
            <w:shd w:val="clear" w:color="auto" w:fill="DBE5F1" w:themeFill="accent1" w:themeFillTint="33"/>
          </w:tcPr>
          <w:p w:rsidR="00B7159D" w:rsidRPr="00D14498" w:rsidRDefault="00B7159D" w:rsidP="00625A5A">
            <w:pPr>
              <w:rPr>
                <w:rFonts w:eastAsia="Times New Roman" w:cstheme="minorHAnsi"/>
                <w:color w:val="000000"/>
                <w:sz w:val="16"/>
                <w:szCs w:val="16"/>
              </w:rPr>
            </w:pPr>
            <w:r w:rsidRPr="00FE1121">
              <w:rPr>
                <w:rFonts w:eastAsia="Times New Roman" w:cstheme="minorHAnsi"/>
                <w:b/>
                <w:color w:val="000000"/>
                <w:sz w:val="16"/>
                <w:szCs w:val="16"/>
              </w:rPr>
              <w:t>PAIRED STUDENT/FACULTY QUESTION</w:t>
            </w:r>
          </w:p>
        </w:tc>
      </w:tr>
      <w:tr w:rsidR="00B7159D" w:rsidRPr="00D14498" w:rsidTr="00625A5A">
        <w:tc>
          <w:tcPr>
            <w:tcW w:w="2088" w:type="dxa"/>
            <w:shd w:val="clear" w:color="auto" w:fill="DBE5F1" w:themeFill="accent1" w:themeFillTint="33"/>
          </w:tcPr>
          <w:p w:rsidR="00B7159D" w:rsidRPr="00D14498" w:rsidRDefault="00B7159D" w:rsidP="00625A5A">
            <w:pPr>
              <w:jc w:val="left"/>
              <w:rPr>
                <w:rFonts w:cstheme="minorHAnsi"/>
                <w:b/>
                <w:sz w:val="16"/>
                <w:szCs w:val="16"/>
              </w:rPr>
            </w:pPr>
            <w:r w:rsidRPr="00D14498">
              <w:rPr>
                <w:rFonts w:cstheme="minorHAnsi"/>
                <w:b/>
                <w:sz w:val="16"/>
                <w:szCs w:val="16"/>
              </w:rPr>
              <w:t>Student Question:</w:t>
            </w:r>
          </w:p>
        </w:tc>
        <w:tc>
          <w:tcPr>
            <w:tcW w:w="8928" w:type="dxa"/>
            <w:gridSpan w:val="6"/>
            <w:shd w:val="clear" w:color="auto" w:fill="DBE5F1" w:themeFill="accent1" w:themeFillTint="33"/>
          </w:tcPr>
          <w:p w:rsidR="00B7159D" w:rsidRPr="00D14498" w:rsidRDefault="00B7159D" w:rsidP="00625A5A">
            <w:pPr>
              <w:jc w:val="left"/>
              <w:rPr>
                <w:rFonts w:eastAsia="Times New Roman" w:cstheme="minorHAnsi"/>
                <w:color w:val="000000"/>
                <w:sz w:val="16"/>
                <w:szCs w:val="16"/>
              </w:rPr>
            </w:pPr>
            <w:r w:rsidRPr="00D14498">
              <w:rPr>
                <w:rFonts w:eastAsia="Times New Roman" w:cstheme="minorHAnsi"/>
                <w:color w:val="000000"/>
                <w:sz w:val="16"/>
                <w:szCs w:val="16"/>
              </w:rPr>
              <w:t xml:space="preserve">In your experience </w:t>
            </w:r>
            <w:r w:rsidRPr="00D14498">
              <w:rPr>
                <w:rFonts w:eastAsia="Times New Roman" w:cstheme="minorHAnsi"/>
                <w:color w:val="000000"/>
                <w:sz w:val="16"/>
                <w:szCs w:val="16"/>
                <w:u w:val="single"/>
              </w:rPr>
              <w:t>at this college</w:t>
            </w:r>
            <w:r w:rsidRPr="00D14498">
              <w:rPr>
                <w:rFonts w:eastAsia="Times New Roman" w:cstheme="minorHAnsi"/>
                <w:color w:val="000000"/>
                <w:sz w:val="16"/>
                <w:szCs w:val="16"/>
              </w:rPr>
              <w:t xml:space="preserve"> during the current school year, about how often have you skipped class?</w:t>
            </w:r>
          </w:p>
        </w:tc>
      </w:tr>
      <w:tr w:rsidR="00B7159D" w:rsidRPr="00D14498" w:rsidTr="00625A5A">
        <w:tc>
          <w:tcPr>
            <w:tcW w:w="2088" w:type="dxa"/>
            <w:shd w:val="clear" w:color="auto" w:fill="DBE5F1" w:themeFill="accent1" w:themeFillTint="33"/>
          </w:tcPr>
          <w:p w:rsidR="00B7159D" w:rsidRPr="00D14498" w:rsidRDefault="00B7159D" w:rsidP="00625A5A">
            <w:pPr>
              <w:jc w:val="left"/>
              <w:rPr>
                <w:rFonts w:cstheme="minorHAnsi"/>
                <w:b/>
                <w:sz w:val="16"/>
                <w:szCs w:val="16"/>
              </w:rPr>
            </w:pPr>
            <w:r>
              <w:rPr>
                <w:rFonts w:cstheme="minorHAnsi"/>
                <w:b/>
                <w:sz w:val="16"/>
                <w:szCs w:val="16"/>
              </w:rPr>
              <w:t xml:space="preserve">Student </w:t>
            </w:r>
            <w:r w:rsidRPr="00D14498">
              <w:rPr>
                <w:rFonts w:cstheme="minorHAnsi"/>
                <w:b/>
                <w:sz w:val="16"/>
                <w:szCs w:val="16"/>
              </w:rPr>
              <w:t>Response:</w:t>
            </w:r>
          </w:p>
        </w:tc>
        <w:tc>
          <w:tcPr>
            <w:tcW w:w="2880" w:type="dxa"/>
            <w:gridSpan w:val="2"/>
            <w:shd w:val="clear" w:color="auto" w:fill="DBE5F1" w:themeFill="accent1" w:themeFillTint="33"/>
          </w:tcPr>
          <w:p w:rsidR="00B7159D" w:rsidRPr="00D14498" w:rsidRDefault="00B7159D" w:rsidP="00625A5A">
            <w:pPr>
              <w:rPr>
                <w:rFonts w:cstheme="minorHAnsi"/>
                <w:b/>
                <w:sz w:val="16"/>
                <w:szCs w:val="16"/>
              </w:rPr>
            </w:pPr>
            <w:r w:rsidRPr="00D14498">
              <w:rPr>
                <w:rFonts w:cstheme="minorHAnsi"/>
                <w:b/>
                <w:sz w:val="16"/>
                <w:szCs w:val="16"/>
              </w:rPr>
              <w:t>Never</w:t>
            </w:r>
          </w:p>
        </w:tc>
        <w:tc>
          <w:tcPr>
            <w:tcW w:w="1530" w:type="dxa"/>
            <w:shd w:val="clear" w:color="auto" w:fill="DBE5F1" w:themeFill="accent1" w:themeFillTint="33"/>
          </w:tcPr>
          <w:p w:rsidR="00B7159D" w:rsidRPr="00D14498" w:rsidRDefault="00B7159D" w:rsidP="00625A5A">
            <w:pPr>
              <w:rPr>
                <w:rFonts w:cstheme="minorHAnsi"/>
                <w:b/>
                <w:sz w:val="16"/>
                <w:szCs w:val="16"/>
              </w:rPr>
            </w:pPr>
            <w:r w:rsidRPr="00D14498">
              <w:rPr>
                <w:rFonts w:cstheme="minorHAnsi"/>
                <w:b/>
                <w:sz w:val="16"/>
                <w:szCs w:val="16"/>
              </w:rPr>
              <w:t>Sometimes</w:t>
            </w:r>
          </w:p>
        </w:tc>
        <w:tc>
          <w:tcPr>
            <w:tcW w:w="1350" w:type="dxa"/>
            <w:shd w:val="clear" w:color="auto" w:fill="DBE5F1" w:themeFill="accent1" w:themeFillTint="33"/>
          </w:tcPr>
          <w:p w:rsidR="00B7159D" w:rsidRPr="00D14498" w:rsidRDefault="00B7159D" w:rsidP="00625A5A">
            <w:pPr>
              <w:rPr>
                <w:rFonts w:cstheme="minorHAnsi"/>
                <w:b/>
                <w:sz w:val="16"/>
                <w:szCs w:val="16"/>
              </w:rPr>
            </w:pPr>
            <w:r w:rsidRPr="00D14498">
              <w:rPr>
                <w:rFonts w:cstheme="minorHAnsi"/>
                <w:b/>
                <w:sz w:val="16"/>
                <w:szCs w:val="16"/>
              </w:rPr>
              <w:t>Often</w:t>
            </w:r>
          </w:p>
        </w:tc>
        <w:tc>
          <w:tcPr>
            <w:tcW w:w="1530" w:type="dxa"/>
            <w:shd w:val="clear" w:color="auto" w:fill="DBE5F1" w:themeFill="accent1" w:themeFillTint="33"/>
          </w:tcPr>
          <w:p w:rsidR="00B7159D" w:rsidRPr="00D14498" w:rsidRDefault="00B7159D" w:rsidP="00625A5A">
            <w:pPr>
              <w:rPr>
                <w:rFonts w:cstheme="minorHAnsi"/>
                <w:b/>
                <w:sz w:val="16"/>
                <w:szCs w:val="16"/>
              </w:rPr>
            </w:pPr>
            <w:r w:rsidRPr="00D14498">
              <w:rPr>
                <w:rFonts w:cstheme="minorHAnsi"/>
                <w:b/>
                <w:sz w:val="16"/>
                <w:szCs w:val="16"/>
              </w:rPr>
              <w:t>Very Often</w:t>
            </w:r>
          </w:p>
        </w:tc>
        <w:tc>
          <w:tcPr>
            <w:tcW w:w="1638" w:type="dxa"/>
            <w:shd w:val="clear" w:color="auto" w:fill="DBE5F1" w:themeFill="accent1" w:themeFillTint="33"/>
          </w:tcPr>
          <w:p w:rsidR="00B7159D" w:rsidRPr="00D14498" w:rsidRDefault="00B7159D" w:rsidP="00625A5A">
            <w:pPr>
              <w:rPr>
                <w:rFonts w:cstheme="minorHAnsi"/>
                <w:b/>
                <w:sz w:val="16"/>
                <w:szCs w:val="16"/>
              </w:rPr>
            </w:pPr>
            <w:r w:rsidRPr="00D14498">
              <w:rPr>
                <w:rFonts w:cstheme="minorHAnsi"/>
                <w:b/>
                <w:sz w:val="16"/>
                <w:szCs w:val="16"/>
              </w:rPr>
              <w:t>Total</w:t>
            </w:r>
          </w:p>
        </w:tc>
      </w:tr>
      <w:tr w:rsidR="00B7159D" w:rsidRPr="00D14498" w:rsidTr="00625A5A">
        <w:tc>
          <w:tcPr>
            <w:tcW w:w="2088" w:type="dxa"/>
            <w:shd w:val="clear" w:color="auto" w:fill="FFFF00"/>
          </w:tcPr>
          <w:p w:rsidR="00B7159D" w:rsidRPr="00D14498" w:rsidRDefault="00B7159D" w:rsidP="00625A5A">
            <w:pPr>
              <w:jc w:val="left"/>
              <w:rPr>
                <w:rFonts w:cstheme="minorHAnsi"/>
                <w:b/>
                <w:sz w:val="16"/>
                <w:szCs w:val="16"/>
              </w:rPr>
            </w:pPr>
            <w:r w:rsidRPr="00D14498">
              <w:rPr>
                <w:rFonts w:cstheme="minorHAnsi"/>
                <w:b/>
                <w:sz w:val="16"/>
                <w:szCs w:val="16"/>
              </w:rPr>
              <w:t>AC College Count:</w:t>
            </w:r>
          </w:p>
        </w:tc>
        <w:tc>
          <w:tcPr>
            <w:tcW w:w="2880" w:type="dxa"/>
            <w:gridSpan w:val="2"/>
            <w:shd w:val="clear" w:color="auto" w:fill="FFFF00"/>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571</w:t>
            </w:r>
          </w:p>
        </w:tc>
        <w:tc>
          <w:tcPr>
            <w:tcW w:w="1530" w:type="dxa"/>
            <w:shd w:val="clear" w:color="auto" w:fill="FFFF00"/>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346</w:t>
            </w:r>
          </w:p>
        </w:tc>
        <w:tc>
          <w:tcPr>
            <w:tcW w:w="1350" w:type="dxa"/>
            <w:shd w:val="clear" w:color="auto" w:fill="FFFF00"/>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12</w:t>
            </w:r>
          </w:p>
        </w:tc>
        <w:tc>
          <w:tcPr>
            <w:tcW w:w="1530" w:type="dxa"/>
            <w:shd w:val="clear" w:color="auto" w:fill="FFFF00"/>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14</w:t>
            </w:r>
          </w:p>
        </w:tc>
        <w:tc>
          <w:tcPr>
            <w:tcW w:w="1638" w:type="dxa"/>
            <w:shd w:val="clear" w:color="auto" w:fill="FFFF00"/>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942</w:t>
            </w:r>
          </w:p>
        </w:tc>
      </w:tr>
      <w:tr w:rsidR="00B7159D" w:rsidRPr="00D14498" w:rsidTr="00625A5A">
        <w:tc>
          <w:tcPr>
            <w:tcW w:w="2088" w:type="dxa"/>
            <w:shd w:val="clear" w:color="auto" w:fill="FFFF00"/>
          </w:tcPr>
          <w:p w:rsidR="00B7159D" w:rsidRPr="00D14498" w:rsidRDefault="00B7159D" w:rsidP="00625A5A">
            <w:pPr>
              <w:jc w:val="left"/>
              <w:rPr>
                <w:rFonts w:cstheme="minorHAnsi"/>
                <w:b/>
                <w:sz w:val="16"/>
                <w:szCs w:val="16"/>
              </w:rPr>
            </w:pPr>
            <w:r w:rsidRPr="00D14498">
              <w:rPr>
                <w:rFonts w:cstheme="minorHAnsi"/>
                <w:b/>
                <w:sz w:val="16"/>
                <w:szCs w:val="16"/>
              </w:rPr>
              <w:t>AC College Percent:</w:t>
            </w:r>
          </w:p>
        </w:tc>
        <w:tc>
          <w:tcPr>
            <w:tcW w:w="2880" w:type="dxa"/>
            <w:gridSpan w:val="2"/>
            <w:shd w:val="clear" w:color="auto" w:fill="FFFF00"/>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60.6</w:t>
            </w:r>
            <w:r>
              <w:rPr>
                <w:rFonts w:eastAsia="Times New Roman" w:cstheme="minorHAnsi"/>
                <w:color w:val="000000"/>
                <w:sz w:val="16"/>
                <w:szCs w:val="16"/>
              </w:rPr>
              <w:t>%</w:t>
            </w:r>
          </w:p>
        </w:tc>
        <w:tc>
          <w:tcPr>
            <w:tcW w:w="1530" w:type="dxa"/>
            <w:shd w:val="clear" w:color="auto" w:fill="FFFF00"/>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36.7</w:t>
            </w:r>
            <w:r>
              <w:rPr>
                <w:rFonts w:eastAsia="Times New Roman" w:cstheme="minorHAnsi"/>
                <w:color w:val="000000"/>
                <w:sz w:val="16"/>
                <w:szCs w:val="16"/>
              </w:rPr>
              <w:t>%</w:t>
            </w:r>
          </w:p>
        </w:tc>
        <w:tc>
          <w:tcPr>
            <w:tcW w:w="1350" w:type="dxa"/>
            <w:shd w:val="clear" w:color="auto" w:fill="FFFF00"/>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1.2</w:t>
            </w:r>
            <w:r>
              <w:rPr>
                <w:rFonts w:eastAsia="Times New Roman" w:cstheme="minorHAnsi"/>
                <w:color w:val="000000"/>
                <w:sz w:val="16"/>
                <w:szCs w:val="16"/>
              </w:rPr>
              <w:t>%</w:t>
            </w:r>
          </w:p>
        </w:tc>
        <w:tc>
          <w:tcPr>
            <w:tcW w:w="1530" w:type="dxa"/>
            <w:shd w:val="clear" w:color="auto" w:fill="FFFF00"/>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1.5</w:t>
            </w:r>
            <w:r>
              <w:rPr>
                <w:rFonts w:eastAsia="Times New Roman" w:cstheme="minorHAnsi"/>
                <w:color w:val="000000"/>
                <w:sz w:val="16"/>
                <w:szCs w:val="16"/>
              </w:rPr>
              <w:t>%</w:t>
            </w:r>
          </w:p>
        </w:tc>
        <w:tc>
          <w:tcPr>
            <w:tcW w:w="1638" w:type="dxa"/>
            <w:shd w:val="clear" w:color="auto" w:fill="FFFF00"/>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100</w:t>
            </w:r>
            <w:r>
              <w:rPr>
                <w:rFonts w:eastAsia="Times New Roman" w:cstheme="minorHAnsi"/>
                <w:color w:val="000000"/>
                <w:sz w:val="16"/>
                <w:szCs w:val="16"/>
              </w:rPr>
              <w:t>%</w:t>
            </w:r>
          </w:p>
        </w:tc>
      </w:tr>
      <w:tr w:rsidR="00B7159D" w:rsidRPr="00D14498" w:rsidTr="00625A5A">
        <w:tc>
          <w:tcPr>
            <w:tcW w:w="2088" w:type="dxa"/>
            <w:shd w:val="clear" w:color="auto" w:fill="DBE5F1" w:themeFill="accent1" w:themeFillTint="33"/>
          </w:tcPr>
          <w:p w:rsidR="00B7159D" w:rsidRPr="00D14498" w:rsidRDefault="00B7159D" w:rsidP="00625A5A">
            <w:pPr>
              <w:jc w:val="left"/>
              <w:rPr>
                <w:rFonts w:cstheme="minorHAnsi"/>
                <w:b/>
                <w:sz w:val="16"/>
                <w:szCs w:val="16"/>
              </w:rPr>
            </w:pPr>
            <w:r w:rsidRPr="00D14498">
              <w:rPr>
                <w:rFonts w:cstheme="minorHAnsi"/>
                <w:b/>
                <w:sz w:val="16"/>
                <w:szCs w:val="16"/>
              </w:rPr>
              <w:t>Large College Count:</w:t>
            </w:r>
          </w:p>
        </w:tc>
        <w:tc>
          <w:tcPr>
            <w:tcW w:w="2880" w:type="dxa"/>
            <w:gridSpan w:val="2"/>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50,179</w:t>
            </w:r>
          </w:p>
        </w:tc>
        <w:tc>
          <w:tcPr>
            <w:tcW w:w="153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44,928</w:t>
            </w:r>
          </w:p>
        </w:tc>
        <w:tc>
          <w:tcPr>
            <w:tcW w:w="135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4,231</w:t>
            </w:r>
          </w:p>
        </w:tc>
        <w:tc>
          <w:tcPr>
            <w:tcW w:w="153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1,792</w:t>
            </w:r>
          </w:p>
        </w:tc>
        <w:tc>
          <w:tcPr>
            <w:tcW w:w="1638"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101,130</w:t>
            </w:r>
          </w:p>
        </w:tc>
      </w:tr>
      <w:tr w:rsidR="00B7159D" w:rsidRPr="00D14498" w:rsidTr="00625A5A">
        <w:tc>
          <w:tcPr>
            <w:tcW w:w="2088" w:type="dxa"/>
            <w:shd w:val="clear" w:color="auto" w:fill="DBE5F1" w:themeFill="accent1" w:themeFillTint="33"/>
          </w:tcPr>
          <w:p w:rsidR="00B7159D" w:rsidRPr="00D14498" w:rsidRDefault="00B7159D" w:rsidP="00625A5A">
            <w:pPr>
              <w:jc w:val="left"/>
              <w:rPr>
                <w:rFonts w:cstheme="minorHAnsi"/>
                <w:b/>
                <w:sz w:val="16"/>
                <w:szCs w:val="16"/>
              </w:rPr>
            </w:pPr>
            <w:r w:rsidRPr="00D14498">
              <w:rPr>
                <w:rFonts w:cstheme="minorHAnsi"/>
                <w:b/>
                <w:sz w:val="16"/>
                <w:szCs w:val="16"/>
              </w:rPr>
              <w:t>Large College Percent:</w:t>
            </w:r>
          </w:p>
        </w:tc>
        <w:tc>
          <w:tcPr>
            <w:tcW w:w="2880" w:type="dxa"/>
            <w:gridSpan w:val="2"/>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49.6</w:t>
            </w:r>
            <w:r>
              <w:rPr>
                <w:rFonts w:eastAsia="Times New Roman" w:cstheme="minorHAnsi"/>
                <w:color w:val="000000"/>
                <w:sz w:val="16"/>
                <w:szCs w:val="16"/>
              </w:rPr>
              <w:t>%</w:t>
            </w:r>
          </w:p>
        </w:tc>
        <w:tc>
          <w:tcPr>
            <w:tcW w:w="153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44.4</w:t>
            </w:r>
            <w:r>
              <w:rPr>
                <w:rFonts w:eastAsia="Times New Roman" w:cstheme="minorHAnsi"/>
                <w:color w:val="000000"/>
                <w:sz w:val="16"/>
                <w:szCs w:val="16"/>
              </w:rPr>
              <w:t>%</w:t>
            </w:r>
          </w:p>
        </w:tc>
        <w:tc>
          <w:tcPr>
            <w:tcW w:w="135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4.2</w:t>
            </w:r>
            <w:r>
              <w:rPr>
                <w:rFonts w:eastAsia="Times New Roman" w:cstheme="minorHAnsi"/>
                <w:color w:val="000000"/>
                <w:sz w:val="16"/>
                <w:szCs w:val="16"/>
              </w:rPr>
              <w:t>%</w:t>
            </w:r>
          </w:p>
        </w:tc>
        <w:tc>
          <w:tcPr>
            <w:tcW w:w="153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1.8</w:t>
            </w:r>
            <w:r>
              <w:rPr>
                <w:rFonts w:eastAsia="Times New Roman" w:cstheme="minorHAnsi"/>
                <w:color w:val="000000"/>
                <w:sz w:val="16"/>
                <w:szCs w:val="16"/>
              </w:rPr>
              <w:t>%</w:t>
            </w:r>
          </w:p>
        </w:tc>
        <w:tc>
          <w:tcPr>
            <w:tcW w:w="1638"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100</w:t>
            </w:r>
            <w:r>
              <w:rPr>
                <w:rFonts w:eastAsia="Times New Roman" w:cstheme="minorHAnsi"/>
                <w:color w:val="000000"/>
                <w:sz w:val="16"/>
                <w:szCs w:val="16"/>
              </w:rPr>
              <w:t>%</w:t>
            </w:r>
          </w:p>
        </w:tc>
      </w:tr>
      <w:tr w:rsidR="00B7159D" w:rsidRPr="00D14498" w:rsidTr="00625A5A">
        <w:tc>
          <w:tcPr>
            <w:tcW w:w="2088" w:type="dxa"/>
            <w:shd w:val="clear" w:color="auto" w:fill="DBE5F1" w:themeFill="accent1" w:themeFillTint="33"/>
          </w:tcPr>
          <w:p w:rsidR="00B7159D" w:rsidRPr="00D14498" w:rsidRDefault="00B7159D" w:rsidP="00625A5A">
            <w:pPr>
              <w:jc w:val="left"/>
              <w:rPr>
                <w:rFonts w:cstheme="minorHAnsi"/>
                <w:b/>
                <w:sz w:val="16"/>
                <w:szCs w:val="16"/>
              </w:rPr>
            </w:pPr>
            <w:r w:rsidRPr="00D14498">
              <w:rPr>
                <w:rFonts w:cstheme="minorHAnsi"/>
                <w:b/>
                <w:sz w:val="16"/>
                <w:szCs w:val="16"/>
              </w:rPr>
              <w:t>2011 Cohort Count:</w:t>
            </w:r>
          </w:p>
        </w:tc>
        <w:tc>
          <w:tcPr>
            <w:tcW w:w="2880" w:type="dxa"/>
            <w:gridSpan w:val="2"/>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232,331</w:t>
            </w:r>
          </w:p>
        </w:tc>
        <w:tc>
          <w:tcPr>
            <w:tcW w:w="153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184,119</w:t>
            </w:r>
          </w:p>
        </w:tc>
        <w:tc>
          <w:tcPr>
            <w:tcW w:w="135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16,645</w:t>
            </w:r>
          </w:p>
        </w:tc>
        <w:tc>
          <w:tcPr>
            <w:tcW w:w="153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6,942</w:t>
            </w:r>
          </w:p>
        </w:tc>
        <w:tc>
          <w:tcPr>
            <w:tcW w:w="1638"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440,038</w:t>
            </w:r>
          </w:p>
        </w:tc>
      </w:tr>
      <w:tr w:rsidR="00B7159D" w:rsidRPr="00D14498" w:rsidTr="00625A5A">
        <w:tc>
          <w:tcPr>
            <w:tcW w:w="2088" w:type="dxa"/>
            <w:shd w:val="clear" w:color="auto" w:fill="DBE5F1" w:themeFill="accent1" w:themeFillTint="33"/>
          </w:tcPr>
          <w:p w:rsidR="00B7159D" w:rsidRPr="00D14498" w:rsidRDefault="00B7159D" w:rsidP="00625A5A">
            <w:pPr>
              <w:jc w:val="left"/>
              <w:rPr>
                <w:rFonts w:cstheme="minorHAnsi"/>
                <w:b/>
                <w:sz w:val="16"/>
                <w:szCs w:val="16"/>
              </w:rPr>
            </w:pPr>
            <w:r w:rsidRPr="00D14498">
              <w:rPr>
                <w:rFonts w:cstheme="minorHAnsi"/>
                <w:b/>
                <w:sz w:val="16"/>
                <w:szCs w:val="16"/>
              </w:rPr>
              <w:t>2011 Cohort Percent:</w:t>
            </w:r>
          </w:p>
        </w:tc>
        <w:tc>
          <w:tcPr>
            <w:tcW w:w="2880" w:type="dxa"/>
            <w:gridSpan w:val="2"/>
            <w:shd w:val="clear" w:color="auto" w:fill="DBE5F1" w:themeFill="accent1" w:themeFillTint="33"/>
            <w:vAlign w:val="center"/>
          </w:tcPr>
          <w:p w:rsidR="00B7159D" w:rsidRPr="00D14498" w:rsidRDefault="00B7159D" w:rsidP="00625A5A">
            <w:pPr>
              <w:rPr>
                <w:rFonts w:cstheme="minorHAnsi"/>
                <w:sz w:val="16"/>
                <w:szCs w:val="16"/>
              </w:rPr>
            </w:pPr>
            <w:r w:rsidRPr="00FE4AC1">
              <w:rPr>
                <w:rFonts w:eastAsia="Times New Roman" w:cstheme="minorHAnsi"/>
                <w:color w:val="000000"/>
                <w:sz w:val="16"/>
                <w:szCs w:val="16"/>
              </w:rPr>
              <w:t>52.8%</w:t>
            </w:r>
          </w:p>
        </w:tc>
        <w:tc>
          <w:tcPr>
            <w:tcW w:w="153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41.8</w:t>
            </w:r>
            <w:r>
              <w:rPr>
                <w:rFonts w:eastAsia="Times New Roman" w:cstheme="minorHAnsi"/>
                <w:color w:val="000000"/>
                <w:sz w:val="16"/>
                <w:szCs w:val="16"/>
              </w:rPr>
              <w:t>%</w:t>
            </w:r>
          </w:p>
        </w:tc>
        <w:tc>
          <w:tcPr>
            <w:tcW w:w="135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3.8</w:t>
            </w:r>
            <w:r>
              <w:rPr>
                <w:rFonts w:eastAsia="Times New Roman" w:cstheme="minorHAnsi"/>
                <w:color w:val="000000"/>
                <w:sz w:val="16"/>
                <w:szCs w:val="16"/>
              </w:rPr>
              <w:t>%</w:t>
            </w:r>
          </w:p>
        </w:tc>
        <w:tc>
          <w:tcPr>
            <w:tcW w:w="1530"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1.6</w:t>
            </w:r>
            <w:r>
              <w:rPr>
                <w:rFonts w:eastAsia="Times New Roman" w:cstheme="minorHAnsi"/>
                <w:color w:val="000000"/>
                <w:sz w:val="16"/>
                <w:szCs w:val="16"/>
              </w:rPr>
              <w:t>%</w:t>
            </w:r>
          </w:p>
        </w:tc>
        <w:tc>
          <w:tcPr>
            <w:tcW w:w="1638" w:type="dxa"/>
            <w:shd w:val="clear" w:color="auto" w:fill="DBE5F1" w:themeFill="accent1" w:themeFillTint="33"/>
            <w:vAlign w:val="center"/>
          </w:tcPr>
          <w:p w:rsidR="00B7159D" w:rsidRPr="00D14498" w:rsidRDefault="00B7159D" w:rsidP="00625A5A">
            <w:pPr>
              <w:rPr>
                <w:rFonts w:cstheme="minorHAnsi"/>
                <w:sz w:val="16"/>
                <w:szCs w:val="16"/>
              </w:rPr>
            </w:pPr>
            <w:r w:rsidRPr="00D14498">
              <w:rPr>
                <w:rFonts w:eastAsia="Times New Roman" w:cstheme="minorHAnsi"/>
                <w:color w:val="000000"/>
                <w:sz w:val="16"/>
                <w:szCs w:val="16"/>
              </w:rPr>
              <w:t>100</w:t>
            </w:r>
            <w:r>
              <w:rPr>
                <w:rFonts w:eastAsia="Times New Roman" w:cstheme="minorHAnsi"/>
                <w:color w:val="000000"/>
                <w:sz w:val="16"/>
                <w:szCs w:val="16"/>
              </w:rPr>
              <w:t>%</w:t>
            </w:r>
          </w:p>
        </w:tc>
      </w:tr>
      <w:tr w:rsidR="00B7159D" w:rsidRPr="00D14498" w:rsidTr="00625A5A">
        <w:tc>
          <w:tcPr>
            <w:tcW w:w="2088" w:type="dxa"/>
            <w:shd w:val="clear" w:color="auto" w:fill="EAF1DD" w:themeFill="accent3" w:themeFillTint="33"/>
          </w:tcPr>
          <w:p w:rsidR="00B7159D" w:rsidRPr="00D14498" w:rsidRDefault="00B7159D" w:rsidP="00625A5A">
            <w:pPr>
              <w:jc w:val="left"/>
              <w:rPr>
                <w:rFonts w:cstheme="minorHAnsi"/>
                <w:b/>
                <w:sz w:val="16"/>
                <w:szCs w:val="16"/>
              </w:rPr>
            </w:pPr>
            <w:r w:rsidRPr="00D14498">
              <w:rPr>
                <w:rFonts w:cstheme="minorHAnsi"/>
                <w:b/>
                <w:sz w:val="16"/>
                <w:szCs w:val="16"/>
              </w:rPr>
              <w:t>Faculty Question:</w:t>
            </w:r>
          </w:p>
        </w:tc>
        <w:tc>
          <w:tcPr>
            <w:tcW w:w="8928" w:type="dxa"/>
            <w:gridSpan w:val="6"/>
            <w:shd w:val="clear" w:color="auto" w:fill="EAF1DD" w:themeFill="accent3" w:themeFillTint="33"/>
          </w:tcPr>
          <w:p w:rsidR="00B7159D" w:rsidRPr="00D14498" w:rsidRDefault="00B7159D" w:rsidP="00625A5A">
            <w:pPr>
              <w:tabs>
                <w:tab w:val="left" w:pos="930"/>
              </w:tabs>
              <w:jc w:val="left"/>
              <w:rPr>
                <w:rFonts w:cstheme="minorHAnsi"/>
                <w:b/>
                <w:sz w:val="16"/>
                <w:szCs w:val="16"/>
              </w:rPr>
            </w:pPr>
            <w:r w:rsidRPr="00D14498">
              <w:rPr>
                <w:rFonts w:eastAsia="Times New Roman" w:cstheme="minorHAnsi"/>
                <w:color w:val="000000"/>
                <w:sz w:val="16"/>
                <w:szCs w:val="16"/>
              </w:rPr>
              <w:t>How often do students in your selected course section skip class?</w:t>
            </w:r>
          </w:p>
        </w:tc>
      </w:tr>
      <w:tr w:rsidR="00B7159D" w:rsidRPr="00D14498" w:rsidTr="00625A5A">
        <w:tc>
          <w:tcPr>
            <w:tcW w:w="2088" w:type="dxa"/>
            <w:shd w:val="clear" w:color="auto" w:fill="EAF1DD" w:themeFill="accent3" w:themeFillTint="33"/>
          </w:tcPr>
          <w:p w:rsidR="00B7159D" w:rsidRPr="00D14498" w:rsidRDefault="00B7159D" w:rsidP="00625A5A">
            <w:pPr>
              <w:jc w:val="left"/>
              <w:rPr>
                <w:rFonts w:cstheme="minorHAnsi"/>
                <w:b/>
                <w:sz w:val="16"/>
                <w:szCs w:val="16"/>
              </w:rPr>
            </w:pPr>
            <w:r>
              <w:rPr>
                <w:rFonts w:cstheme="minorHAnsi"/>
                <w:b/>
                <w:sz w:val="16"/>
                <w:szCs w:val="16"/>
              </w:rPr>
              <w:t xml:space="preserve">Faculty </w:t>
            </w:r>
            <w:r w:rsidRPr="00D14498">
              <w:rPr>
                <w:rFonts w:cstheme="minorHAnsi"/>
                <w:b/>
                <w:sz w:val="16"/>
                <w:szCs w:val="16"/>
              </w:rPr>
              <w:t>Response:</w:t>
            </w:r>
          </w:p>
        </w:tc>
        <w:tc>
          <w:tcPr>
            <w:tcW w:w="1350" w:type="dxa"/>
            <w:shd w:val="clear" w:color="auto" w:fill="EAF1DD" w:themeFill="accent3" w:themeFillTint="33"/>
          </w:tcPr>
          <w:p w:rsidR="00B7159D" w:rsidRPr="00D14498" w:rsidRDefault="00B7159D" w:rsidP="00625A5A">
            <w:pPr>
              <w:rPr>
                <w:rFonts w:cstheme="minorHAnsi"/>
                <w:b/>
                <w:sz w:val="16"/>
                <w:szCs w:val="16"/>
              </w:rPr>
            </w:pPr>
            <w:r w:rsidRPr="00D14498">
              <w:rPr>
                <w:rFonts w:cstheme="minorHAnsi"/>
                <w:b/>
                <w:sz w:val="16"/>
                <w:szCs w:val="16"/>
              </w:rPr>
              <w:t>Don’t Know</w:t>
            </w:r>
          </w:p>
        </w:tc>
        <w:tc>
          <w:tcPr>
            <w:tcW w:w="1530" w:type="dxa"/>
            <w:shd w:val="clear" w:color="auto" w:fill="EAF1DD" w:themeFill="accent3" w:themeFillTint="33"/>
          </w:tcPr>
          <w:p w:rsidR="00B7159D" w:rsidRPr="00D14498" w:rsidRDefault="00B7159D" w:rsidP="00625A5A">
            <w:pPr>
              <w:rPr>
                <w:rFonts w:cstheme="minorHAnsi"/>
                <w:b/>
                <w:sz w:val="16"/>
                <w:szCs w:val="16"/>
              </w:rPr>
            </w:pPr>
            <w:r w:rsidRPr="00D14498">
              <w:rPr>
                <w:rFonts w:cstheme="minorHAnsi"/>
                <w:b/>
                <w:sz w:val="16"/>
                <w:szCs w:val="16"/>
              </w:rPr>
              <w:t>Never</w:t>
            </w:r>
          </w:p>
        </w:tc>
        <w:tc>
          <w:tcPr>
            <w:tcW w:w="1530" w:type="dxa"/>
            <w:shd w:val="clear" w:color="auto" w:fill="EAF1DD" w:themeFill="accent3" w:themeFillTint="33"/>
          </w:tcPr>
          <w:p w:rsidR="00B7159D" w:rsidRPr="00D14498" w:rsidRDefault="00B7159D" w:rsidP="00625A5A">
            <w:pPr>
              <w:rPr>
                <w:rFonts w:cstheme="minorHAnsi"/>
                <w:b/>
                <w:sz w:val="16"/>
                <w:szCs w:val="16"/>
              </w:rPr>
            </w:pPr>
            <w:r w:rsidRPr="00D14498">
              <w:rPr>
                <w:rFonts w:cstheme="minorHAnsi"/>
                <w:b/>
                <w:sz w:val="16"/>
                <w:szCs w:val="16"/>
              </w:rPr>
              <w:t>Sometimes</w:t>
            </w:r>
          </w:p>
        </w:tc>
        <w:tc>
          <w:tcPr>
            <w:tcW w:w="1350" w:type="dxa"/>
            <w:shd w:val="clear" w:color="auto" w:fill="EAF1DD" w:themeFill="accent3" w:themeFillTint="33"/>
          </w:tcPr>
          <w:p w:rsidR="00B7159D" w:rsidRPr="00D14498" w:rsidRDefault="00B7159D" w:rsidP="00625A5A">
            <w:pPr>
              <w:rPr>
                <w:rFonts w:cstheme="minorHAnsi"/>
                <w:b/>
                <w:sz w:val="16"/>
                <w:szCs w:val="16"/>
              </w:rPr>
            </w:pPr>
            <w:r w:rsidRPr="00D14498">
              <w:rPr>
                <w:rFonts w:cstheme="minorHAnsi"/>
                <w:b/>
                <w:sz w:val="16"/>
                <w:szCs w:val="16"/>
              </w:rPr>
              <w:t>Often</w:t>
            </w:r>
          </w:p>
        </w:tc>
        <w:tc>
          <w:tcPr>
            <w:tcW w:w="1530" w:type="dxa"/>
            <w:shd w:val="clear" w:color="auto" w:fill="EAF1DD" w:themeFill="accent3" w:themeFillTint="33"/>
          </w:tcPr>
          <w:p w:rsidR="00B7159D" w:rsidRPr="00D14498" w:rsidRDefault="00B7159D" w:rsidP="00625A5A">
            <w:pPr>
              <w:rPr>
                <w:rFonts w:cstheme="minorHAnsi"/>
                <w:b/>
                <w:sz w:val="16"/>
                <w:szCs w:val="16"/>
              </w:rPr>
            </w:pPr>
            <w:r w:rsidRPr="00D14498">
              <w:rPr>
                <w:rFonts w:cstheme="minorHAnsi"/>
                <w:b/>
                <w:sz w:val="16"/>
                <w:szCs w:val="16"/>
              </w:rPr>
              <w:t>Very Often</w:t>
            </w:r>
          </w:p>
        </w:tc>
        <w:tc>
          <w:tcPr>
            <w:tcW w:w="1638" w:type="dxa"/>
            <w:shd w:val="clear" w:color="auto" w:fill="EAF1DD" w:themeFill="accent3" w:themeFillTint="33"/>
          </w:tcPr>
          <w:p w:rsidR="00B7159D" w:rsidRPr="00D14498" w:rsidRDefault="00B7159D" w:rsidP="00625A5A">
            <w:pPr>
              <w:rPr>
                <w:rFonts w:cstheme="minorHAnsi"/>
                <w:b/>
                <w:sz w:val="16"/>
                <w:szCs w:val="16"/>
              </w:rPr>
            </w:pPr>
            <w:r w:rsidRPr="00D14498">
              <w:rPr>
                <w:rFonts w:cstheme="minorHAnsi"/>
                <w:b/>
                <w:sz w:val="16"/>
                <w:szCs w:val="16"/>
              </w:rPr>
              <w:t>Total</w:t>
            </w:r>
          </w:p>
        </w:tc>
      </w:tr>
      <w:tr w:rsidR="00B7159D" w:rsidRPr="00D14498" w:rsidTr="00625A5A">
        <w:tc>
          <w:tcPr>
            <w:tcW w:w="2088" w:type="dxa"/>
            <w:shd w:val="clear" w:color="auto" w:fill="EAF1DD" w:themeFill="accent3" w:themeFillTint="33"/>
          </w:tcPr>
          <w:p w:rsidR="00B7159D" w:rsidRPr="00D14498" w:rsidRDefault="00B7159D" w:rsidP="00625A5A">
            <w:pPr>
              <w:jc w:val="left"/>
              <w:rPr>
                <w:rFonts w:cstheme="minorHAnsi"/>
                <w:b/>
                <w:sz w:val="16"/>
                <w:szCs w:val="16"/>
              </w:rPr>
            </w:pPr>
            <w:r w:rsidRPr="00D14498">
              <w:rPr>
                <w:rFonts w:cstheme="minorHAnsi"/>
                <w:b/>
                <w:sz w:val="16"/>
                <w:szCs w:val="16"/>
              </w:rPr>
              <w:t>AC PT Faculty Count</w:t>
            </w:r>
          </w:p>
        </w:tc>
        <w:tc>
          <w:tcPr>
            <w:tcW w:w="135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0</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0</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28</w:t>
            </w:r>
          </w:p>
        </w:tc>
        <w:tc>
          <w:tcPr>
            <w:tcW w:w="135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12</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0</w:t>
            </w:r>
          </w:p>
        </w:tc>
        <w:tc>
          <w:tcPr>
            <w:tcW w:w="1638"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40</w:t>
            </w:r>
          </w:p>
        </w:tc>
      </w:tr>
      <w:tr w:rsidR="00B7159D" w:rsidRPr="00D14498" w:rsidTr="00625A5A">
        <w:tc>
          <w:tcPr>
            <w:tcW w:w="2088" w:type="dxa"/>
            <w:shd w:val="clear" w:color="auto" w:fill="EAF1DD" w:themeFill="accent3" w:themeFillTint="33"/>
          </w:tcPr>
          <w:p w:rsidR="00B7159D" w:rsidRPr="00D14498" w:rsidRDefault="00B7159D" w:rsidP="00625A5A">
            <w:pPr>
              <w:jc w:val="left"/>
              <w:rPr>
                <w:rFonts w:cstheme="minorHAnsi"/>
                <w:b/>
                <w:sz w:val="16"/>
                <w:szCs w:val="16"/>
              </w:rPr>
            </w:pPr>
            <w:r w:rsidRPr="00D14498">
              <w:rPr>
                <w:rFonts w:cstheme="minorHAnsi"/>
                <w:b/>
                <w:sz w:val="16"/>
                <w:szCs w:val="16"/>
              </w:rPr>
              <w:t>AC PT Faculty Percent</w:t>
            </w:r>
          </w:p>
        </w:tc>
        <w:tc>
          <w:tcPr>
            <w:tcW w:w="135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0</w:t>
            </w:r>
            <w:r>
              <w:rPr>
                <w:rFonts w:eastAsia="Times New Roman" w:cstheme="minorHAnsi"/>
                <w:color w:val="000000"/>
                <w:sz w:val="16"/>
                <w:szCs w:val="16"/>
              </w:rPr>
              <w:t>%</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0</w:t>
            </w:r>
            <w:r>
              <w:rPr>
                <w:rFonts w:eastAsia="Times New Roman" w:cstheme="minorHAnsi"/>
                <w:color w:val="000000"/>
                <w:sz w:val="16"/>
                <w:szCs w:val="16"/>
              </w:rPr>
              <w:t>%</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70</w:t>
            </w:r>
            <w:r>
              <w:rPr>
                <w:rFonts w:eastAsia="Times New Roman" w:cstheme="minorHAnsi"/>
                <w:color w:val="000000"/>
                <w:sz w:val="16"/>
                <w:szCs w:val="16"/>
              </w:rPr>
              <w:t>%</w:t>
            </w:r>
          </w:p>
        </w:tc>
        <w:tc>
          <w:tcPr>
            <w:tcW w:w="135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30</w:t>
            </w:r>
            <w:r>
              <w:rPr>
                <w:rFonts w:eastAsia="Times New Roman" w:cstheme="minorHAnsi"/>
                <w:color w:val="000000"/>
                <w:sz w:val="16"/>
                <w:szCs w:val="16"/>
              </w:rPr>
              <w:t>%</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0</w:t>
            </w:r>
            <w:r>
              <w:rPr>
                <w:rFonts w:eastAsia="Times New Roman" w:cstheme="minorHAnsi"/>
                <w:color w:val="000000"/>
                <w:sz w:val="16"/>
                <w:szCs w:val="16"/>
              </w:rPr>
              <w:t>%</w:t>
            </w:r>
          </w:p>
        </w:tc>
        <w:tc>
          <w:tcPr>
            <w:tcW w:w="1638"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100</w:t>
            </w:r>
            <w:r>
              <w:rPr>
                <w:rFonts w:eastAsia="Times New Roman" w:cstheme="minorHAnsi"/>
                <w:color w:val="000000"/>
                <w:sz w:val="16"/>
                <w:szCs w:val="16"/>
              </w:rPr>
              <w:t>%</w:t>
            </w:r>
          </w:p>
        </w:tc>
      </w:tr>
      <w:tr w:rsidR="00B7159D" w:rsidRPr="00D14498" w:rsidTr="00625A5A">
        <w:tc>
          <w:tcPr>
            <w:tcW w:w="2088" w:type="dxa"/>
            <w:shd w:val="clear" w:color="auto" w:fill="EAF1DD" w:themeFill="accent3" w:themeFillTint="33"/>
          </w:tcPr>
          <w:p w:rsidR="00B7159D" w:rsidRPr="00D14498" w:rsidRDefault="00B7159D" w:rsidP="00625A5A">
            <w:pPr>
              <w:jc w:val="left"/>
              <w:rPr>
                <w:rFonts w:cstheme="minorHAnsi"/>
                <w:b/>
                <w:sz w:val="16"/>
                <w:szCs w:val="16"/>
              </w:rPr>
            </w:pPr>
            <w:r w:rsidRPr="00D14498">
              <w:rPr>
                <w:rFonts w:cstheme="minorHAnsi"/>
                <w:b/>
                <w:sz w:val="16"/>
                <w:szCs w:val="16"/>
              </w:rPr>
              <w:t>AC FT Faculty Count</w:t>
            </w:r>
          </w:p>
        </w:tc>
        <w:tc>
          <w:tcPr>
            <w:tcW w:w="135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4</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7</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83</w:t>
            </w:r>
          </w:p>
        </w:tc>
        <w:tc>
          <w:tcPr>
            <w:tcW w:w="135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6</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4</w:t>
            </w:r>
          </w:p>
        </w:tc>
        <w:tc>
          <w:tcPr>
            <w:tcW w:w="1638"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104</w:t>
            </w:r>
          </w:p>
        </w:tc>
      </w:tr>
      <w:tr w:rsidR="00B7159D" w:rsidRPr="00D14498" w:rsidTr="00625A5A">
        <w:tc>
          <w:tcPr>
            <w:tcW w:w="2088" w:type="dxa"/>
            <w:shd w:val="clear" w:color="auto" w:fill="EAF1DD" w:themeFill="accent3" w:themeFillTint="33"/>
          </w:tcPr>
          <w:p w:rsidR="00B7159D" w:rsidRPr="00D14498" w:rsidRDefault="00B7159D" w:rsidP="00625A5A">
            <w:pPr>
              <w:jc w:val="left"/>
              <w:rPr>
                <w:rFonts w:cstheme="minorHAnsi"/>
                <w:b/>
                <w:sz w:val="16"/>
                <w:szCs w:val="16"/>
              </w:rPr>
            </w:pPr>
            <w:r w:rsidRPr="00D14498">
              <w:rPr>
                <w:rFonts w:cstheme="minorHAnsi"/>
                <w:b/>
                <w:sz w:val="16"/>
                <w:szCs w:val="16"/>
              </w:rPr>
              <w:t>AC FT Faculty Percent</w:t>
            </w:r>
          </w:p>
        </w:tc>
        <w:tc>
          <w:tcPr>
            <w:tcW w:w="135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4</w:t>
            </w:r>
            <w:r>
              <w:rPr>
                <w:rFonts w:eastAsia="Times New Roman" w:cstheme="minorHAnsi"/>
                <w:color w:val="000000"/>
                <w:sz w:val="16"/>
                <w:szCs w:val="16"/>
              </w:rPr>
              <w:t>%</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7</w:t>
            </w:r>
            <w:r>
              <w:rPr>
                <w:rFonts w:eastAsia="Times New Roman" w:cstheme="minorHAnsi"/>
                <w:color w:val="000000"/>
                <w:sz w:val="16"/>
                <w:szCs w:val="16"/>
              </w:rPr>
              <w:t>%</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80</w:t>
            </w:r>
            <w:r>
              <w:rPr>
                <w:rFonts w:eastAsia="Times New Roman" w:cstheme="minorHAnsi"/>
                <w:color w:val="000000"/>
                <w:sz w:val="16"/>
                <w:szCs w:val="16"/>
              </w:rPr>
              <w:t>%</w:t>
            </w:r>
          </w:p>
        </w:tc>
        <w:tc>
          <w:tcPr>
            <w:tcW w:w="135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6</w:t>
            </w:r>
            <w:r>
              <w:rPr>
                <w:rFonts w:eastAsia="Times New Roman" w:cstheme="minorHAnsi"/>
                <w:color w:val="000000"/>
                <w:sz w:val="16"/>
                <w:szCs w:val="16"/>
              </w:rPr>
              <w:t>%</w:t>
            </w:r>
          </w:p>
        </w:tc>
        <w:tc>
          <w:tcPr>
            <w:tcW w:w="1530"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4</w:t>
            </w:r>
            <w:r>
              <w:rPr>
                <w:rFonts w:eastAsia="Times New Roman" w:cstheme="minorHAnsi"/>
                <w:color w:val="000000"/>
                <w:sz w:val="16"/>
                <w:szCs w:val="16"/>
              </w:rPr>
              <w:t>%</w:t>
            </w:r>
          </w:p>
        </w:tc>
        <w:tc>
          <w:tcPr>
            <w:tcW w:w="1638" w:type="dxa"/>
            <w:shd w:val="clear" w:color="auto" w:fill="EAF1DD" w:themeFill="accent3" w:themeFillTint="33"/>
            <w:vAlign w:val="center"/>
          </w:tcPr>
          <w:p w:rsidR="00B7159D" w:rsidRPr="00D14498" w:rsidRDefault="00B7159D" w:rsidP="00625A5A">
            <w:pPr>
              <w:rPr>
                <w:rFonts w:cstheme="minorHAnsi"/>
                <w:sz w:val="16"/>
                <w:szCs w:val="16"/>
              </w:rPr>
            </w:pPr>
            <w:r w:rsidRPr="00D14498">
              <w:rPr>
                <w:rFonts w:cstheme="minorHAnsi"/>
                <w:sz w:val="16"/>
                <w:szCs w:val="16"/>
              </w:rPr>
              <w:t>100</w:t>
            </w:r>
            <w:r>
              <w:rPr>
                <w:rFonts w:eastAsia="Times New Roman" w:cstheme="minorHAnsi"/>
                <w:color w:val="000000"/>
                <w:sz w:val="16"/>
                <w:szCs w:val="16"/>
              </w:rPr>
              <w:t>%</w:t>
            </w:r>
          </w:p>
        </w:tc>
      </w:tr>
      <w:tr w:rsidR="00B7159D" w:rsidRPr="00D14498" w:rsidTr="00625A5A">
        <w:tc>
          <w:tcPr>
            <w:tcW w:w="2088" w:type="dxa"/>
            <w:shd w:val="clear" w:color="auto" w:fill="FFFF00"/>
          </w:tcPr>
          <w:p w:rsidR="00B7159D" w:rsidRPr="00D14498" w:rsidRDefault="00B7159D" w:rsidP="00625A5A">
            <w:pPr>
              <w:jc w:val="left"/>
              <w:rPr>
                <w:rFonts w:cstheme="minorHAnsi"/>
                <w:b/>
                <w:sz w:val="16"/>
                <w:szCs w:val="16"/>
              </w:rPr>
            </w:pPr>
            <w:r w:rsidRPr="00D14498">
              <w:rPr>
                <w:rFonts w:cstheme="minorHAnsi"/>
                <w:b/>
                <w:sz w:val="16"/>
                <w:szCs w:val="16"/>
              </w:rPr>
              <w:t>AC All Faculty Count</w:t>
            </w:r>
          </w:p>
        </w:tc>
        <w:tc>
          <w:tcPr>
            <w:tcW w:w="1350"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4</w:t>
            </w:r>
          </w:p>
        </w:tc>
        <w:tc>
          <w:tcPr>
            <w:tcW w:w="1530"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7</w:t>
            </w:r>
          </w:p>
        </w:tc>
        <w:tc>
          <w:tcPr>
            <w:tcW w:w="1530"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111</w:t>
            </w:r>
          </w:p>
        </w:tc>
        <w:tc>
          <w:tcPr>
            <w:tcW w:w="1350"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18</w:t>
            </w:r>
          </w:p>
        </w:tc>
        <w:tc>
          <w:tcPr>
            <w:tcW w:w="1530"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4</w:t>
            </w:r>
          </w:p>
        </w:tc>
        <w:tc>
          <w:tcPr>
            <w:tcW w:w="1638"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144</w:t>
            </w:r>
          </w:p>
        </w:tc>
      </w:tr>
      <w:tr w:rsidR="00B7159D" w:rsidRPr="00D14498" w:rsidTr="00625A5A">
        <w:tc>
          <w:tcPr>
            <w:tcW w:w="2088" w:type="dxa"/>
            <w:shd w:val="clear" w:color="auto" w:fill="FFFF00"/>
          </w:tcPr>
          <w:p w:rsidR="00B7159D" w:rsidRPr="00D14498" w:rsidRDefault="00B7159D" w:rsidP="00625A5A">
            <w:pPr>
              <w:jc w:val="left"/>
              <w:rPr>
                <w:rFonts w:cstheme="minorHAnsi"/>
                <w:b/>
                <w:sz w:val="16"/>
                <w:szCs w:val="16"/>
              </w:rPr>
            </w:pPr>
            <w:r w:rsidRPr="00D14498">
              <w:rPr>
                <w:rFonts w:cstheme="minorHAnsi"/>
                <w:b/>
                <w:sz w:val="16"/>
                <w:szCs w:val="16"/>
              </w:rPr>
              <w:t>AC All Faculty Percent</w:t>
            </w:r>
          </w:p>
        </w:tc>
        <w:tc>
          <w:tcPr>
            <w:tcW w:w="1350"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3</w:t>
            </w:r>
            <w:r>
              <w:rPr>
                <w:rFonts w:eastAsia="Times New Roman" w:cstheme="minorHAnsi"/>
                <w:color w:val="000000"/>
                <w:sz w:val="16"/>
                <w:szCs w:val="16"/>
              </w:rPr>
              <w:t>%</w:t>
            </w:r>
          </w:p>
        </w:tc>
        <w:tc>
          <w:tcPr>
            <w:tcW w:w="1530"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5</w:t>
            </w:r>
            <w:r>
              <w:rPr>
                <w:rFonts w:eastAsia="Times New Roman" w:cstheme="minorHAnsi"/>
                <w:color w:val="000000"/>
                <w:sz w:val="16"/>
                <w:szCs w:val="16"/>
              </w:rPr>
              <w:t>%</w:t>
            </w:r>
          </w:p>
        </w:tc>
        <w:tc>
          <w:tcPr>
            <w:tcW w:w="1530"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77</w:t>
            </w:r>
            <w:r>
              <w:rPr>
                <w:rFonts w:eastAsia="Times New Roman" w:cstheme="minorHAnsi"/>
                <w:color w:val="000000"/>
                <w:sz w:val="16"/>
                <w:szCs w:val="16"/>
              </w:rPr>
              <w:t>%</w:t>
            </w:r>
          </w:p>
        </w:tc>
        <w:tc>
          <w:tcPr>
            <w:tcW w:w="1350"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13</w:t>
            </w:r>
            <w:r>
              <w:rPr>
                <w:rFonts w:eastAsia="Times New Roman" w:cstheme="minorHAnsi"/>
                <w:color w:val="000000"/>
                <w:sz w:val="16"/>
                <w:szCs w:val="16"/>
              </w:rPr>
              <w:t>%</w:t>
            </w:r>
          </w:p>
        </w:tc>
        <w:tc>
          <w:tcPr>
            <w:tcW w:w="1530"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3</w:t>
            </w:r>
            <w:r>
              <w:rPr>
                <w:rFonts w:eastAsia="Times New Roman" w:cstheme="minorHAnsi"/>
                <w:color w:val="000000"/>
                <w:sz w:val="16"/>
                <w:szCs w:val="16"/>
              </w:rPr>
              <w:t>%</w:t>
            </w:r>
          </w:p>
        </w:tc>
        <w:tc>
          <w:tcPr>
            <w:tcW w:w="1638" w:type="dxa"/>
            <w:shd w:val="clear" w:color="auto" w:fill="FFFF00"/>
            <w:vAlign w:val="center"/>
          </w:tcPr>
          <w:p w:rsidR="00B7159D" w:rsidRPr="00D14498" w:rsidRDefault="00B7159D" w:rsidP="00625A5A">
            <w:pPr>
              <w:rPr>
                <w:rFonts w:cstheme="minorHAnsi"/>
                <w:sz w:val="16"/>
                <w:szCs w:val="16"/>
              </w:rPr>
            </w:pPr>
            <w:r w:rsidRPr="00D14498">
              <w:rPr>
                <w:rFonts w:cstheme="minorHAnsi"/>
                <w:sz w:val="16"/>
                <w:szCs w:val="16"/>
              </w:rPr>
              <w:t>100</w:t>
            </w:r>
            <w:r>
              <w:rPr>
                <w:rFonts w:eastAsia="Times New Roman" w:cstheme="minorHAnsi"/>
                <w:color w:val="000000"/>
                <w:sz w:val="16"/>
                <w:szCs w:val="16"/>
              </w:rPr>
              <w:t>%</w:t>
            </w:r>
          </w:p>
        </w:tc>
      </w:tr>
    </w:tbl>
    <w:p w:rsidR="006A7343" w:rsidRPr="004857F1" w:rsidRDefault="004857F1" w:rsidP="0098693A">
      <w:pPr>
        <w:jc w:val="left"/>
        <w:rPr>
          <w:sz w:val="24"/>
          <w:szCs w:val="24"/>
          <w:u w:val="single"/>
        </w:rPr>
      </w:pPr>
      <w:r>
        <w:rPr>
          <w:sz w:val="24"/>
          <w:szCs w:val="24"/>
          <w:u w:val="single"/>
        </w:rPr>
        <w:lastRenderedPageBreak/>
        <w:t>Academic Effort and Preparedness Continued</w:t>
      </w:r>
    </w:p>
    <w:tbl>
      <w:tblPr>
        <w:tblStyle w:val="TableGrid"/>
        <w:tblW w:w="0" w:type="auto"/>
        <w:tblLook w:val="04A0" w:firstRow="1" w:lastRow="0" w:firstColumn="1" w:lastColumn="0" w:noHBand="0" w:noVBand="1"/>
      </w:tblPr>
      <w:tblGrid>
        <w:gridCol w:w="1909"/>
        <w:gridCol w:w="818"/>
        <w:gridCol w:w="805"/>
        <w:gridCol w:w="986"/>
        <w:gridCol w:w="810"/>
        <w:gridCol w:w="1080"/>
        <w:gridCol w:w="1440"/>
        <w:gridCol w:w="2880"/>
      </w:tblGrid>
      <w:tr w:rsidR="006A7343" w:rsidTr="00307059">
        <w:tc>
          <w:tcPr>
            <w:tcW w:w="10728" w:type="dxa"/>
            <w:gridSpan w:val="8"/>
            <w:shd w:val="clear" w:color="auto" w:fill="DBE5F1" w:themeFill="accent1" w:themeFillTint="33"/>
          </w:tcPr>
          <w:p w:rsidR="006A7343" w:rsidRPr="00C276B1" w:rsidRDefault="006A7343" w:rsidP="00307059">
            <w:pPr>
              <w:rPr>
                <w:rFonts w:ascii="Calibri" w:eastAsia="Times New Roman" w:hAnsi="Calibri" w:cs="Calibri"/>
                <w:b/>
                <w:color w:val="000000"/>
                <w:sz w:val="16"/>
                <w:szCs w:val="16"/>
              </w:rPr>
            </w:pPr>
            <w:r w:rsidRPr="00C276B1">
              <w:rPr>
                <w:rFonts w:ascii="Calibri" w:eastAsia="Times New Roman" w:hAnsi="Calibri" w:cs="Calibri"/>
                <w:b/>
                <w:color w:val="000000"/>
                <w:sz w:val="16"/>
                <w:szCs w:val="16"/>
              </w:rPr>
              <w:t>PAIRED STUDENT/FACULTY QUESTION</w:t>
            </w:r>
          </w:p>
        </w:tc>
      </w:tr>
      <w:tr w:rsidR="006A7343" w:rsidTr="00307059">
        <w:tc>
          <w:tcPr>
            <w:tcW w:w="1909" w:type="dxa"/>
            <w:shd w:val="clear" w:color="auto" w:fill="DBE5F1" w:themeFill="accent1" w:themeFillTint="33"/>
          </w:tcPr>
          <w:p w:rsidR="006A7343" w:rsidRPr="00C276B1" w:rsidRDefault="006A7343" w:rsidP="00307059">
            <w:pPr>
              <w:jc w:val="left"/>
              <w:rPr>
                <w:rFonts w:cstheme="minorHAnsi"/>
                <w:b/>
                <w:sz w:val="16"/>
                <w:szCs w:val="16"/>
              </w:rPr>
            </w:pPr>
            <w:r w:rsidRPr="00C276B1">
              <w:rPr>
                <w:rFonts w:cstheme="minorHAnsi"/>
                <w:b/>
                <w:sz w:val="16"/>
                <w:szCs w:val="16"/>
              </w:rPr>
              <w:t>Student Question:</w:t>
            </w:r>
          </w:p>
        </w:tc>
        <w:tc>
          <w:tcPr>
            <w:tcW w:w="8819" w:type="dxa"/>
            <w:gridSpan w:val="7"/>
            <w:shd w:val="clear" w:color="auto" w:fill="DBE5F1" w:themeFill="accent1" w:themeFillTint="33"/>
          </w:tcPr>
          <w:p w:rsidR="006A7343" w:rsidRPr="00C276B1" w:rsidRDefault="006A7343" w:rsidP="00307059">
            <w:pPr>
              <w:jc w:val="left"/>
              <w:rPr>
                <w:rFonts w:cstheme="minorHAnsi"/>
                <w:b/>
                <w:sz w:val="16"/>
                <w:szCs w:val="16"/>
              </w:rPr>
            </w:pPr>
            <w:r w:rsidRPr="00C276B1">
              <w:rPr>
                <w:rFonts w:eastAsia="Times New Roman" w:cstheme="minorHAnsi"/>
                <w:color w:val="000000"/>
                <w:sz w:val="16"/>
                <w:szCs w:val="16"/>
              </w:rPr>
              <w:t>About how many hours do you spend in a typical 7-day week preparing for class (studying, reading, writing, rehearsing, doing homework, or other activit</w:t>
            </w:r>
            <w:r>
              <w:rPr>
                <w:rFonts w:eastAsia="Times New Roman" w:cstheme="minorHAnsi"/>
                <w:color w:val="000000"/>
                <w:sz w:val="16"/>
                <w:szCs w:val="16"/>
              </w:rPr>
              <w:t>i</w:t>
            </w:r>
            <w:r w:rsidRPr="00C276B1">
              <w:rPr>
                <w:rFonts w:eastAsia="Times New Roman" w:cstheme="minorHAnsi"/>
                <w:color w:val="000000"/>
                <w:sz w:val="16"/>
                <w:szCs w:val="16"/>
              </w:rPr>
              <w:t>es related to your program?</w:t>
            </w:r>
          </w:p>
        </w:tc>
      </w:tr>
      <w:tr w:rsidR="006A7343" w:rsidTr="00307059">
        <w:tc>
          <w:tcPr>
            <w:tcW w:w="1909" w:type="dxa"/>
            <w:shd w:val="clear" w:color="auto" w:fill="DBE5F1" w:themeFill="accent1" w:themeFillTint="33"/>
          </w:tcPr>
          <w:p w:rsidR="006A7343" w:rsidRPr="00C276B1" w:rsidRDefault="006A7343" w:rsidP="00307059">
            <w:pPr>
              <w:jc w:val="left"/>
              <w:rPr>
                <w:rFonts w:cstheme="minorHAnsi"/>
                <w:b/>
                <w:sz w:val="16"/>
                <w:szCs w:val="16"/>
              </w:rPr>
            </w:pPr>
            <w:r w:rsidRPr="00C276B1">
              <w:rPr>
                <w:rFonts w:cstheme="minorHAnsi"/>
                <w:b/>
                <w:sz w:val="16"/>
                <w:szCs w:val="16"/>
              </w:rPr>
              <w:t>Student Response:</w:t>
            </w:r>
          </w:p>
        </w:tc>
        <w:tc>
          <w:tcPr>
            <w:tcW w:w="818" w:type="dxa"/>
            <w:shd w:val="clear" w:color="auto" w:fill="DBE5F1" w:themeFill="accent1" w:themeFillTint="33"/>
          </w:tcPr>
          <w:p w:rsidR="006A7343" w:rsidRPr="00C276B1" w:rsidRDefault="006A7343" w:rsidP="00307059">
            <w:pPr>
              <w:rPr>
                <w:rFonts w:cstheme="minorHAnsi"/>
                <w:b/>
                <w:sz w:val="16"/>
                <w:szCs w:val="16"/>
              </w:rPr>
            </w:pPr>
            <w:r w:rsidRPr="00C276B1">
              <w:rPr>
                <w:rFonts w:cstheme="minorHAnsi"/>
                <w:b/>
                <w:sz w:val="16"/>
                <w:szCs w:val="16"/>
              </w:rPr>
              <w:t>None</w:t>
            </w:r>
          </w:p>
        </w:tc>
        <w:tc>
          <w:tcPr>
            <w:tcW w:w="805" w:type="dxa"/>
            <w:shd w:val="clear" w:color="auto" w:fill="DBE5F1" w:themeFill="accent1" w:themeFillTint="33"/>
          </w:tcPr>
          <w:p w:rsidR="006A7343" w:rsidRPr="00C276B1" w:rsidRDefault="006A7343" w:rsidP="00307059">
            <w:pPr>
              <w:rPr>
                <w:rFonts w:cstheme="minorHAnsi"/>
                <w:b/>
                <w:sz w:val="16"/>
                <w:szCs w:val="16"/>
              </w:rPr>
            </w:pPr>
            <w:r w:rsidRPr="00C276B1">
              <w:rPr>
                <w:rFonts w:cstheme="minorHAnsi"/>
                <w:b/>
                <w:sz w:val="16"/>
                <w:szCs w:val="16"/>
              </w:rPr>
              <w:t>1-5 hours</w:t>
            </w:r>
          </w:p>
        </w:tc>
        <w:tc>
          <w:tcPr>
            <w:tcW w:w="986" w:type="dxa"/>
            <w:shd w:val="clear" w:color="auto" w:fill="DBE5F1" w:themeFill="accent1" w:themeFillTint="33"/>
          </w:tcPr>
          <w:p w:rsidR="006A7343" w:rsidRPr="00C276B1" w:rsidRDefault="006A7343" w:rsidP="00307059">
            <w:pPr>
              <w:rPr>
                <w:rFonts w:cstheme="minorHAnsi"/>
                <w:b/>
                <w:sz w:val="16"/>
                <w:szCs w:val="16"/>
              </w:rPr>
            </w:pPr>
            <w:r w:rsidRPr="00C276B1">
              <w:rPr>
                <w:rFonts w:cstheme="minorHAnsi"/>
                <w:b/>
                <w:sz w:val="16"/>
                <w:szCs w:val="16"/>
              </w:rPr>
              <w:t>6-10 hours</w:t>
            </w:r>
          </w:p>
        </w:tc>
        <w:tc>
          <w:tcPr>
            <w:tcW w:w="810" w:type="dxa"/>
            <w:shd w:val="clear" w:color="auto" w:fill="DBE5F1" w:themeFill="accent1" w:themeFillTint="33"/>
          </w:tcPr>
          <w:p w:rsidR="006A7343" w:rsidRPr="00C276B1" w:rsidRDefault="006A7343" w:rsidP="00307059">
            <w:pPr>
              <w:rPr>
                <w:rFonts w:cstheme="minorHAnsi"/>
                <w:b/>
                <w:sz w:val="16"/>
                <w:szCs w:val="16"/>
              </w:rPr>
            </w:pPr>
            <w:r w:rsidRPr="00C276B1">
              <w:rPr>
                <w:rFonts w:cstheme="minorHAnsi"/>
                <w:b/>
                <w:sz w:val="16"/>
                <w:szCs w:val="16"/>
              </w:rPr>
              <w:t>11-20 hours</w:t>
            </w:r>
          </w:p>
        </w:tc>
        <w:tc>
          <w:tcPr>
            <w:tcW w:w="1080" w:type="dxa"/>
            <w:shd w:val="clear" w:color="auto" w:fill="DBE5F1" w:themeFill="accent1" w:themeFillTint="33"/>
          </w:tcPr>
          <w:p w:rsidR="006A7343" w:rsidRPr="00C276B1" w:rsidRDefault="006A7343" w:rsidP="00307059">
            <w:pPr>
              <w:rPr>
                <w:rFonts w:cstheme="minorHAnsi"/>
                <w:b/>
                <w:sz w:val="16"/>
                <w:szCs w:val="16"/>
              </w:rPr>
            </w:pPr>
            <w:r w:rsidRPr="00C276B1">
              <w:rPr>
                <w:rFonts w:cstheme="minorHAnsi"/>
                <w:b/>
                <w:sz w:val="16"/>
                <w:szCs w:val="16"/>
              </w:rPr>
              <w:t>21-30 hours</w:t>
            </w:r>
          </w:p>
        </w:tc>
        <w:tc>
          <w:tcPr>
            <w:tcW w:w="1440" w:type="dxa"/>
            <w:shd w:val="clear" w:color="auto" w:fill="DBE5F1" w:themeFill="accent1" w:themeFillTint="33"/>
          </w:tcPr>
          <w:p w:rsidR="006A7343" w:rsidRPr="00C276B1" w:rsidRDefault="006A7343" w:rsidP="00307059">
            <w:pPr>
              <w:rPr>
                <w:rFonts w:cstheme="minorHAnsi"/>
                <w:b/>
                <w:sz w:val="16"/>
                <w:szCs w:val="16"/>
              </w:rPr>
            </w:pPr>
            <w:r w:rsidRPr="00C276B1">
              <w:rPr>
                <w:rFonts w:cstheme="minorHAnsi"/>
                <w:b/>
                <w:sz w:val="16"/>
                <w:szCs w:val="16"/>
              </w:rPr>
              <w:t>More than 30 hours</w:t>
            </w:r>
          </w:p>
        </w:tc>
        <w:tc>
          <w:tcPr>
            <w:tcW w:w="2880" w:type="dxa"/>
            <w:shd w:val="clear" w:color="auto" w:fill="DBE5F1" w:themeFill="accent1" w:themeFillTint="33"/>
          </w:tcPr>
          <w:p w:rsidR="006A7343" w:rsidRPr="00C276B1" w:rsidRDefault="006A7343" w:rsidP="00307059">
            <w:pPr>
              <w:rPr>
                <w:rFonts w:cstheme="minorHAnsi"/>
                <w:b/>
                <w:sz w:val="16"/>
                <w:szCs w:val="16"/>
              </w:rPr>
            </w:pPr>
            <w:r w:rsidRPr="00C276B1">
              <w:rPr>
                <w:rFonts w:cstheme="minorHAnsi"/>
                <w:b/>
                <w:sz w:val="16"/>
                <w:szCs w:val="16"/>
              </w:rPr>
              <w:t>Total</w:t>
            </w:r>
          </w:p>
        </w:tc>
      </w:tr>
      <w:tr w:rsidR="006A7343" w:rsidTr="00307059">
        <w:tc>
          <w:tcPr>
            <w:tcW w:w="1909" w:type="dxa"/>
            <w:shd w:val="clear" w:color="auto" w:fill="FFFF00"/>
          </w:tcPr>
          <w:p w:rsidR="006A7343" w:rsidRPr="00C276B1" w:rsidRDefault="006A7343" w:rsidP="00307059">
            <w:pPr>
              <w:jc w:val="left"/>
              <w:rPr>
                <w:rFonts w:cstheme="minorHAnsi"/>
                <w:b/>
                <w:sz w:val="16"/>
                <w:szCs w:val="16"/>
              </w:rPr>
            </w:pPr>
            <w:r w:rsidRPr="00C276B1">
              <w:rPr>
                <w:rFonts w:cstheme="minorHAnsi"/>
                <w:b/>
                <w:sz w:val="16"/>
                <w:szCs w:val="16"/>
              </w:rPr>
              <w:t>AC College Count:</w:t>
            </w:r>
          </w:p>
        </w:tc>
        <w:tc>
          <w:tcPr>
            <w:tcW w:w="818"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12</w:t>
            </w:r>
          </w:p>
        </w:tc>
        <w:tc>
          <w:tcPr>
            <w:tcW w:w="805"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353</w:t>
            </w:r>
          </w:p>
        </w:tc>
        <w:tc>
          <w:tcPr>
            <w:tcW w:w="986"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306</w:t>
            </w:r>
          </w:p>
        </w:tc>
        <w:tc>
          <w:tcPr>
            <w:tcW w:w="810"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168</w:t>
            </w:r>
          </w:p>
        </w:tc>
        <w:tc>
          <w:tcPr>
            <w:tcW w:w="1080"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62</w:t>
            </w:r>
          </w:p>
        </w:tc>
        <w:tc>
          <w:tcPr>
            <w:tcW w:w="1440"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36</w:t>
            </w:r>
          </w:p>
        </w:tc>
        <w:tc>
          <w:tcPr>
            <w:tcW w:w="2880"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938</w:t>
            </w:r>
          </w:p>
        </w:tc>
      </w:tr>
      <w:tr w:rsidR="006A7343" w:rsidTr="00307059">
        <w:tc>
          <w:tcPr>
            <w:tcW w:w="1909" w:type="dxa"/>
            <w:shd w:val="clear" w:color="auto" w:fill="FFFF00"/>
          </w:tcPr>
          <w:p w:rsidR="006A7343" w:rsidRPr="00C276B1" w:rsidRDefault="006A7343" w:rsidP="00307059">
            <w:pPr>
              <w:jc w:val="left"/>
              <w:rPr>
                <w:rFonts w:cstheme="minorHAnsi"/>
                <w:b/>
                <w:sz w:val="16"/>
                <w:szCs w:val="16"/>
              </w:rPr>
            </w:pPr>
            <w:r w:rsidRPr="00C276B1">
              <w:rPr>
                <w:rFonts w:cstheme="minorHAnsi"/>
                <w:b/>
                <w:sz w:val="16"/>
                <w:szCs w:val="16"/>
              </w:rPr>
              <w:t>AC College Percent:</w:t>
            </w:r>
          </w:p>
        </w:tc>
        <w:tc>
          <w:tcPr>
            <w:tcW w:w="818"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1.3%</w:t>
            </w:r>
          </w:p>
        </w:tc>
        <w:tc>
          <w:tcPr>
            <w:tcW w:w="805"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37.7%</w:t>
            </w:r>
          </w:p>
        </w:tc>
        <w:tc>
          <w:tcPr>
            <w:tcW w:w="986"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32.7%</w:t>
            </w:r>
          </w:p>
        </w:tc>
        <w:tc>
          <w:tcPr>
            <w:tcW w:w="810"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18%</w:t>
            </w:r>
          </w:p>
        </w:tc>
        <w:tc>
          <w:tcPr>
            <w:tcW w:w="1080"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6.6%</w:t>
            </w:r>
          </w:p>
        </w:tc>
        <w:tc>
          <w:tcPr>
            <w:tcW w:w="1440"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3.8%</w:t>
            </w:r>
          </w:p>
        </w:tc>
        <w:tc>
          <w:tcPr>
            <w:tcW w:w="2880" w:type="dxa"/>
            <w:shd w:val="clear" w:color="auto" w:fill="FFFF00"/>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100%</w:t>
            </w:r>
          </w:p>
        </w:tc>
      </w:tr>
      <w:tr w:rsidR="006A7343" w:rsidTr="00307059">
        <w:tc>
          <w:tcPr>
            <w:tcW w:w="1909" w:type="dxa"/>
            <w:shd w:val="clear" w:color="auto" w:fill="DBE5F1" w:themeFill="accent1" w:themeFillTint="33"/>
          </w:tcPr>
          <w:p w:rsidR="006A7343" w:rsidRPr="00C276B1" w:rsidRDefault="006A7343" w:rsidP="00307059">
            <w:pPr>
              <w:jc w:val="left"/>
              <w:rPr>
                <w:rFonts w:cstheme="minorHAnsi"/>
                <w:b/>
                <w:sz w:val="16"/>
                <w:szCs w:val="16"/>
              </w:rPr>
            </w:pPr>
            <w:r w:rsidRPr="00C276B1">
              <w:rPr>
                <w:rFonts w:cstheme="minorHAnsi"/>
                <w:b/>
                <w:sz w:val="16"/>
                <w:szCs w:val="16"/>
              </w:rPr>
              <w:t>Large College Count:</w:t>
            </w:r>
          </w:p>
        </w:tc>
        <w:tc>
          <w:tcPr>
            <w:tcW w:w="818"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1,534</w:t>
            </w:r>
          </w:p>
        </w:tc>
        <w:tc>
          <w:tcPr>
            <w:tcW w:w="805"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40,003</w:t>
            </w:r>
          </w:p>
        </w:tc>
        <w:tc>
          <w:tcPr>
            <w:tcW w:w="986"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30,169</w:t>
            </w:r>
          </w:p>
        </w:tc>
        <w:tc>
          <w:tcPr>
            <w:tcW w:w="81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18,275</w:t>
            </w:r>
          </w:p>
        </w:tc>
        <w:tc>
          <w:tcPr>
            <w:tcW w:w="108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6,593</w:t>
            </w:r>
          </w:p>
        </w:tc>
        <w:tc>
          <w:tcPr>
            <w:tcW w:w="144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3,487</w:t>
            </w:r>
          </w:p>
        </w:tc>
        <w:tc>
          <w:tcPr>
            <w:tcW w:w="288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100,060</w:t>
            </w:r>
          </w:p>
        </w:tc>
      </w:tr>
      <w:tr w:rsidR="006A7343" w:rsidTr="00307059">
        <w:tc>
          <w:tcPr>
            <w:tcW w:w="1909" w:type="dxa"/>
            <w:shd w:val="clear" w:color="auto" w:fill="DBE5F1" w:themeFill="accent1" w:themeFillTint="33"/>
          </w:tcPr>
          <w:p w:rsidR="006A7343" w:rsidRPr="00C276B1" w:rsidRDefault="006A7343" w:rsidP="00307059">
            <w:pPr>
              <w:jc w:val="left"/>
              <w:rPr>
                <w:rFonts w:cstheme="minorHAnsi"/>
                <w:b/>
                <w:sz w:val="16"/>
                <w:szCs w:val="16"/>
              </w:rPr>
            </w:pPr>
            <w:r w:rsidRPr="00C276B1">
              <w:rPr>
                <w:rFonts w:cstheme="minorHAnsi"/>
                <w:b/>
                <w:sz w:val="16"/>
                <w:szCs w:val="16"/>
              </w:rPr>
              <w:t>Large College Percent:</w:t>
            </w:r>
          </w:p>
        </w:tc>
        <w:tc>
          <w:tcPr>
            <w:tcW w:w="818"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1.5%</w:t>
            </w:r>
          </w:p>
        </w:tc>
        <w:tc>
          <w:tcPr>
            <w:tcW w:w="805"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40%</w:t>
            </w:r>
          </w:p>
        </w:tc>
        <w:tc>
          <w:tcPr>
            <w:tcW w:w="986"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30.2%</w:t>
            </w:r>
          </w:p>
        </w:tc>
        <w:tc>
          <w:tcPr>
            <w:tcW w:w="81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18.3%</w:t>
            </w:r>
          </w:p>
        </w:tc>
        <w:tc>
          <w:tcPr>
            <w:tcW w:w="108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6.6%</w:t>
            </w:r>
          </w:p>
        </w:tc>
        <w:tc>
          <w:tcPr>
            <w:tcW w:w="144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3.5%</w:t>
            </w:r>
          </w:p>
        </w:tc>
        <w:tc>
          <w:tcPr>
            <w:tcW w:w="288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100%</w:t>
            </w:r>
          </w:p>
        </w:tc>
      </w:tr>
      <w:tr w:rsidR="006A7343" w:rsidTr="00307059">
        <w:tc>
          <w:tcPr>
            <w:tcW w:w="1909" w:type="dxa"/>
            <w:shd w:val="clear" w:color="auto" w:fill="DBE5F1" w:themeFill="accent1" w:themeFillTint="33"/>
          </w:tcPr>
          <w:p w:rsidR="006A7343" w:rsidRPr="00C276B1" w:rsidRDefault="006A7343" w:rsidP="00307059">
            <w:pPr>
              <w:jc w:val="left"/>
              <w:rPr>
                <w:rFonts w:cstheme="minorHAnsi"/>
                <w:b/>
                <w:sz w:val="16"/>
                <w:szCs w:val="16"/>
              </w:rPr>
            </w:pPr>
            <w:r w:rsidRPr="00C276B1">
              <w:rPr>
                <w:rFonts w:cstheme="minorHAnsi"/>
                <w:b/>
                <w:sz w:val="16"/>
                <w:szCs w:val="16"/>
              </w:rPr>
              <w:t>2011 Cohort Count:</w:t>
            </w:r>
          </w:p>
        </w:tc>
        <w:tc>
          <w:tcPr>
            <w:tcW w:w="818"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6,794</w:t>
            </w:r>
          </w:p>
        </w:tc>
        <w:tc>
          <w:tcPr>
            <w:tcW w:w="805"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173,223</w:t>
            </w:r>
          </w:p>
        </w:tc>
        <w:tc>
          <w:tcPr>
            <w:tcW w:w="986"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130,338</w:t>
            </w:r>
          </w:p>
        </w:tc>
        <w:tc>
          <w:tcPr>
            <w:tcW w:w="81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79,959</w:t>
            </w:r>
          </w:p>
        </w:tc>
        <w:tc>
          <w:tcPr>
            <w:tcW w:w="108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29,204</w:t>
            </w:r>
          </w:p>
        </w:tc>
        <w:tc>
          <w:tcPr>
            <w:tcW w:w="144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15,937</w:t>
            </w:r>
          </w:p>
        </w:tc>
        <w:tc>
          <w:tcPr>
            <w:tcW w:w="288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435,454</w:t>
            </w:r>
          </w:p>
        </w:tc>
      </w:tr>
      <w:tr w:rsidR="006A7343" w:rsidTr="00307059">
        <w:tc>
          <w:tcPr>
            <w:tcW w:w="1909" w:type="dxa"/>
            <w:shd w:val="clear" w:color="auto" w:fill="DBE5F1" w:themeFill="accent1" w:themeFillTint="33"/>
          </w:tcPr>
          <w:p w:rsidR="006A7343" w:rsidRPr="00C276B1" w:rsidRDefault="006A7343" w:rsidP="00307059">
            <w:pPr>
              <w:jc w:val="left"/>
              <w:rPr>
                <w:rFonts w:cstheme="minorHAnsi"/>
                <w:b/>
                <w:sz w:val="16"/>
                <w:szCs w:val="16"/>
              </w:rPr>
            </w:pPr>
            <w:r w:rsidRPr="00C276B1">
              <w:rPr>
                <w:rFonts w:cstheme="minorHAnsi"/>
                <w:b/>
                <w:sz w:val="16"/>
                <w:szCs w:val="16"/>
              </w:rPr>
              <w:t>2011 Cohort Percent:</w:t>
            </w:r>
          </w:p>
        </w:tc>
        <w:tc>
          <w:tcPr>
            <w:tcW w:w="818"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1.6%</w:t>
            </w:r>
          </w:p>
        </w:tc>
        <w:tc>
          <w:tcPr>
            <w:tcW w:w="805"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39.8%</w:t>
            </w:r>
          </w:p>
        </w:tc>
        <w:tc>
          <w:tcPr>
            <w:tcW w:w="986"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29.9%</w:t>
            </w:r>
          </w:p>
        </w:tc>
        <w:tc>
          <w:tcPr>
            <w:tcW w:w="81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18.4%</w:t>
            </w:r>
          </w:p>
        </w:tc>
        <w:tc>
          <w:tcPr>
            <w:tcW w:w="108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6.7%</w:t>
            </w:r>
          </w:p>
        </w:tc>
        <w:tc>
          <w:tcPr>
            <w:tcW w:w="144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3.7%</w:t>
            </w:r>
          </w:p>
        </w:tc>
        <w:tc>
          <w:tcPr>
            <w:tcW w:w="2880" w:type="dxa"/>
            <w:shd w:val="clear" w:color="auto" w:fill="DBE5F1" w:themeFill="accent1" w:themeFillTint="33"/>
            <w:vAlign w:val="center"/>
          </w:tcPr>
          <w:p w:rsidR="006A7343" w:rsidRPr="00C276B1" w:rsidRDefault="006A7343" w:rsidP="00307059">
            <w:pPr>
              <w:rPr>
                <w:rFonts w:cstheme="minorHAnsi"/>
                <w:sz w:val="16"/>
                <w:szCs w:val="16"/>
              </w:rPr>
            </w:pPr>
            <w:r w:rsidRPr="00C276B1">
              <w:rPr>
                <w:rFonts w:eastAsia="Times New Roman" w:cstheme="minorHAnsi"/>
                <w:color w:val="000000"/>
                <w:sz w:val="16"/>
                <w:szCs w:val="16"/>
              </w:rPr>
              <w:t>100%</w:t>
            </w:r>
          </w:p>
        </w:tc>
      </w:tr>
      <w:tr w:rsidR="006A7343" w:rsidTr="00307059">
        <w:tc>
          <w:tcPr>
            <w:tcW w:w="1909" w:type="dxa"/>
            <w:shd w:val="clear" w:color="auto" w:fill="EAF1DD" w:themeFill="accent3" w:themeFillTint="33"/>
          </w:tcPr>
          <w:p w:rsidR="006A7343" w:rsidRPr="00C276B1" w:rsidRDefault="006A7343" w:rsidP="00307059">
            <w:pPr>
              <w:jc w:val="left"/>
              <w:rPr>
                <w:rFonts w:cstheme="minorHAnsi"/>
                <w:b/>
                <w:sz w:val="16"/>
                <w:szCs w:val="16"/>
              </w:rPr>
            </w:pPr>
            <w:r w:rsidRPr="00C276B1">
              <w:rPr>
                <w:rFonts w:cstheme="minorHAnsi"/>
                <w:b/>
                <w:sz w:val="16"/>
                <w:szCs w:val="16"/>
              </w:rPr>
              <w:t>Faculty Question:</w:t>
            </w:r>
          </w:p>
        </w:tc>
        <w:tc>
          <w:tcPr>
            <w:tcW w:w="8819" w:type="dxa"/>
            <w:gridSpan w:val="7"/>
            <w:shd w:val="clear" w:color="auto" w:fill="EAF1DD" w:themeFill="accent3" w:themeFillTint="33"/>
          </w:tcPr>
          <w:p w:rsidR="006A7343" w:rsidRPr="00C276B1" w:rsidRDefault="006A7343" w:rsidP="00307059">
            <w:pPr>
              <w:jc w:val="left"/>
              <w:rPr>
                <w:rFonts w:cstheme="minorHAnsi"/>
                <w:b/>
                <w:sz w:val="16"/>
                <w:szCs w:val="16"/>
              </w:rPr>
            </w:pPr>
            <w:r w:rsidRPr="00C276B1">
              <w:rPr>
                <w:rFonts w:eastAsia="Times New Roman" w:cstheme="minorHAnsi"/>
                <w:color w:val="000000"/>
                <w:sz w:val="16"/>
                <w:szCs w:val="16"/>
              </w:rPr>
              <w:t>About how many hours do you think full and part-time students at this college spend in a typical 7 - day week preparing for class (studying, reading, writing, rehearsing, doing homework, or other activities related to their programs)?</w:t>
            </w:r>
          </w:p>
        </w:tc>
      </w:tr>
      <w:tr w:rsidR="006A7343" w:rsidTr="00307059">
        <w:tc>
          <w:tcPr>
            <w:tcW w:w="1909" w:type="dxa"/>
            <w:shd w:val="clear" w:color="auto" w:fill="EAF1DD" w:themeFill="accent3" w:themeFillTint="33"/>
          </w:tcPr>
          <w:p w:rsidR="006A7343" w:rsidRPr="00C276B1" w:rsidRDefault="006A7343" w:rsidP="00307059">
            <w:pPr>
              <w:jc w:val="left"/>
              <w:rPr>
                <w:rFonts w:cstheme="minorHAnsi"/>
                <w:b/>
                <w:sz w:val="16"/>
                <w:szCs w:val="16"/>
              </w:rPr>
            </w:pPr>
            <w:r w:rsidRPr="00C276B1">
              <w:rPr>
                <w:rFonts w:cstheme="minorHAnsi"/>
                <w:b/>
                <w:sz w:val="16"/>
                <w:szCs w:val="16"/>
              </w:rPr>
              <w:t>Faculty Response:</w:t>
            </w:r>
          </w:p>
        </w:tc>
        <w:tc>
          <w:tcPr>
            <w:tcW w:w="818" w:type="dxa"/>
            <w:shd w:val="clear" w:color="auto" w:fill="EAF1DD" w:themeFill="accent3" w:themeFillTint="33"/>
          </w:tcPr>
          <w:p w:rsidR="006A7343" w:rsidRPr="00C276B1" w:rsidRDefault="006A7343" w:rsidP="00307059">
            <w:pPr>
              <w:rPr>
                <w:rFonts w:cstheme="minorHAnsi"/>
                <w:b/>
                <w:sz w:val="16"/>
                <w:szCs w:val="16"/>
              </w:rPr>
            </w:pPr>
            <w:r w:rsidRPr="00C276B1">
              <w:rPr>
                <w:rFonts w:cstheme="minorHAnsi"/>
                <w:b/>
                <w:sz w:val="16"/>
                <w:szCs w:val="16"/>
              </w:rPr>
              <w:t>None</w:t>
            </w:r>
          </w:p>
        </w:tc>
        <w:tc>
          <w:tcPr>
            <w:tcW w:w="805" w:type="dxa"/>
            <w:shd w:val="clear" w:color="auto" w:fill="EAF1DD" w:themeFill="accent3" w:themeFillTint="33"/>
          </w:tcPr>
          <w:p w:rsidR="006A7343" w:rsidRPr="00C276B1" w:rsidRDefault="006A7343" w:rsidP="00307059">
            <w:pPr>
              <w:rPr>
                <w:rFonts w:cstheme="minorHAnsi"/>
                <w:b/>
                <w:sz w:val="16"/>
                <w:szCs w:val="16"/>
              </w:rPr>
            </w:pPr>
            <w:r w:rsidRPr="00C276B1">
              <w:rPr>
                <w:rFonts w:cstheme="minorHAnsi"/>
                <w:b/>
                <w:sz w:val="16"/>
                <w:szCs w:val="16"/>
              </w:rPr>
              <w:t>1-5 hours</w:t>
            </w:r>
          </w:p>
        </w:tc>
        <w:tc>
          <w:tcPr>
            <w:tcW w:w="986" w:type="dxa"/>
            <w:shd w:val="clear" w:color="auto" w:fill="EAF1DD" w:themeFill="accent3" w:themeFillTint="33"/>
          </w:tcPr>
          <w:p w:rsidR="006A7343" w:rsidRPr="00C276B1" w:rsidRDefault="006A7343" w:rsidP="00307059">
            <w:pPr>
              <w:rPr>
                <w:rFonts w:cstheme="minorHAnsi"/>
                <w:b/>
                <w:sz w:val="16"/>
                <w:szCs w:val="16"/>
              </w:rPr>
            </w:pPr>
            <w:r w:rsidRPr="00C276B1">
              <w:rPr>
                <w:rFonts w:cstheme="minorHAnsi"/>
                <w:b/>
                <w:sz w:val="16"/>
                <w:szCs w:val="16"/>
              </w:rPr>
              <w:t>6-10 hours</w:t>
            </w:r>
          </w:p>
        </w:tc>
        <w:tc>
          <w:tcPr>
            <w:tcW w:w="810" w:type="dxa"/>
            <w:shd w:val="clear" w:color="auto" w:fill="EAF1DD" w:themeFill="accent3" w:themeFillTint="33"/>
          </w:tcPr>
          <w:p w:rsidR="006A7343" w:rsidRPr="00C276B1" w:rsidRDefault="006A7343" w:rsidP="00307059">
            <w:pPr>
              <w:rPr>
                <w:rFonts w:cstheme="minorHAnsi"/>
                <w:b/>
                <w:sz w:val="16"/>
                <w:szCs w:val="16"/>
              </w:rPr>
            </w:pPr>
            <w:r w:rsidRPr="00C276B1">
              <w:rPr>
                <w:rFonts w:cstheme="minorHAnsi"/>
                <w:b/>
                <w:sz w:val="16"/>
                <w:szCs w:val="16"/>
              </w:rPr>
              <w:t>11-20 hours</w:t>
            </w:r>
          </w:p>
        </w:tc>
        <w:tc>
          <w:tcPr>
            <w:tcW w:w="1080" w:type="dxa"/>
            <w:shd w:val="clear" w:color="auto" w:fill="EAF1DD" w:themeFill="accent3" w:themeFillTint="33"/>
          </w:tcPr>
          <w:p w:rsidR="006A7343" w:rsidRPr="00C276B1" w:rsidRDefault="006A7343" w:rsidP="00307059">
            <w:pPr>
              <w:rPr>
                <w:rFonts w:cstheme="minorHAnsi"/>
                <w:b/>
                <w:sz w:val="16"/>
                <w:szCs w:val="16"/>
              </w:rPr>
            </w:pPr>
            <w:r w:rsidRPr="00C276B1">
              <w:rPr>
                <w:rFonts w:cstheme="minorHAnsi"/>
                <w:b/>
                <w:sz w:val="16"/>
                <w:szCs w:val="16"/>
              </w:rPr>
              <w:t>21-30 hours</w:t>
            </w:r>
          </w:p>
        </w:tc>
        <w:tc>
          <w:tcPr>
            <w:tcW w:w="1440" w:type="dxa"/>
            <w:shd w:val="clear" w:color="auto" w:fill="EAF1DD" w:themeFill="accent3" w:themeFillTint="33"/>
          </w:tcPr>
          <w:p w:rsidR="006A7343" w:rsidRPr="00C276B1" w:rsidRDefault="006A7343" w:rsidP="00307059">
            <w:pPr>
              <w:rPr>
                <w:rFonts w:cstheme="minorHAnsi"/>
                <w:b/>
                <w:sz w:val="16"/>
                <w:szCs w:val="16"/>
              </w:rPr>
            </w:pPr>
            <w:r w:rsidRPr="00C276B1">
              <w:rPr>
                <w:rFonts w:cstheme="minorHAnsi"/>
                <w:b/>
                <w:sz w:val="16"/>
                <w:szCs w:val="16"/>
              </w:rPr>
              <w:t>More than 30 hours</w:t>
            </w:r>
          </w:p>
        </w:tc>
        <w:tc>
          <w:tcPr>
            <w:tcW w:w="2880" w:type="dxa"/>
            <w:shd w:val="clear" w:color="auto" w:fill="EAF1DD" w:themeFill="accent3" w:themeFillTint="33"/>
          </w:tcPr>
          <w:p w:rsidR="006A7343" w:rsidRPr="00C276B1" w:rsidRDefault="006A7343" w:rsidP="00307059">
            <w:pPr>
              <w:rPr>
                <w:rFonts w:cstheme="minorHAnsi"/>
                <w:b/>
                <w:sz w:val="16"/>
                <w:szCs w:val="16"/>
              </w:rPr>
            </w:pPr>
            <w:r w:rsidRPr="00C276B1">
              <w:rPr>
                <w:rFonts w:cstheme="minorHAnsi"/>
                <w:b/>
                <w:sz w:val="16"/>
                <w:szCs w:val="16"/>
              </w:rPr>
              <w:t>Total</w:t>
            </w:r>
          </w:p>
        </w:tc>
      </w:tr>
      <w:tr w:rsidR="006A7343" w:rsidTr="00307059">
        <w:tc>
          <w:tcPr>
            <w:tcW w:w="1909" w:type="dxa"/>
            <w:shd w:val="clear" w:color="auto" w:fill="EAF1DD" w:themeFill="accent3" w:themeFillTint="33"/>
          </w:tcPr>
          <w:p w:rsidR="006A7343" w:rsidRPr="00C276B1" w:rsidRDefault="006A7343" w:rsidP="00307059">
            <w:pPr>
              <w:jc w:val="left"/>
              <w:rPr>
                <w:rFonts w:cstheme="minorHAnsi"/>
                <w:b/>
                <w:sz w:val="16"/>
                <w:szCs w:val="16"/>
              </w:rPr>
            </w:pPr>
            <w:r w:rsidRPr="00C276B1">
              <w:rPr>
                <w:rFonts w:cstheme="minorHAnsi"/>
                <w:b/>
                <w:sz w:val="16"/>
                <w:szCs w:val="16"/>
              </w:rPr>
              <w:t>AC PT Faculty Count</w:t>
            </w:r>
          </w:p>
        </w:tc>
        <w:tc>
          <w:tcPr>
            <w:tcW w:w="818"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0</w:t>
            </w:r>
          </w:p>
        </w:tc>
        <w:tc>
          <w:tcPr>
            <w:tcW w:w="805"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15</w:t>
            </w:r>
          </w:p>
        </w:tc>
        <w:tc>
          <w:tcPr>
            <w:tcW w:w="986"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20</w:t>
            </w:r>
          </w:p>
        </w:tc>
        <w:tc>
          <w:tcPr>
            <w:tcW w:w="81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7</w:t>
            </w:r>
          </w:p>
        </w:tc>
        <w:tc>
          <w:tcPr>
            <w:tcW w:w="108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0</w:t>
            </w:r>
          </w:p>
        </w:tc>
        <w:tc>
          <w:tcPr>
            <w:tcW w:w="144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0</w:t>
            </w:r>
          </w:p>
        </w:tc>
        <w:tc>
          <w:tcPr>
            <w:tcW w:w="288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42</w:t>
            </w:r>
          </w:p>
        </w:tc>
      </w:tr>
      <w:tr w:rsidR="006A7343" w:rsidTr="00307059">
        <w:tc>
          <w:tcPr>
            <w:tcW w:w="1909" w:type="dxa"/>
            <w:shd w:val="clear" w:color="auto" w:fill="EAF1DD" w:themeFill="accent3" w:themeFillTint="33"/>
          </w:tcPr>
          <w:p w:rsidR="006A7343" w:rsidRPr="00C276B1" w:rsidRDefault="006A7343" w:rsidP="00307059">
            <w:pPr>
              <w:jc w:val="left"/>
              <w:rPr>
                <w:rFonts w:cstheme="minorHAnsi"/>
                <w:b/>
                <w:sz w:val="16"/>
                <w:szCs w:val="16"/>
              </w:rPr>
            </w:pPr>
            <w:r w:rsidRPr="00C276B1">
              <w:rPr>
                <w:rFonts w:cstheme="minorHAnsi"/>
                <w:b/>
                <w:sz w:val="16"/>
                <w:szCs w:val="16"/>
              </w:rPr>
              <w:t>AC PT Faculty Percent</w:t>
            </w:r>
          </w:p>
        </w:tc>
        <w:tc>
          <w:tcPr>
            <w:tcW w:w="818"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0</w:t>
            </w:r>
            <w:r w:rsidRPr="00C276B1">
              <w:rPr>
                <w:rFonts w:eastAsia="Times New Roman" w:cstheme="minorHAnsi"/>
                <w:color w:val="000000"/>
                <w:sz w:val="16"/>
                <w:szCs w:val="16"/>
              </w:rPr>
              <w:t>%</w:t>
            </w:r>
          </w:p>
        </w:tc>
        <w:tc>
          <w:tcPr>
            <w:tcW w:w="805"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36</w:t>
            </w:r>
            <w:r w:rsidRPr="00C276B1">
              <w:rPr>
                <w:rFonts w:eastAsia="Times New Roman" w:cstheme="minorHAnsi"/>
                <w:color w:val="000000"/>
                <w:sz w:val="16"/>
                <w:szCs w:val="16"/>
              </w:rPr>
              <w:t>%</w:t>
            </w:r>
          </w:p>
        </w:tc>
        <w:tc>
          <w:tcPr>
            <w:tcW w:w="986"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48</w:t>
            </w:r>
            <w:r w:rsidRPr="00C276B1">
              <w:rPr>
                <w:rFonts w:eastAsia="Times New Roman" w:cstheme="minorHAnsi"/>
                <w:color w:val="000000"/>
                <w:sz w:val="16"/>
                <w:szCs w:val="16"/>
              </w:rPr>
              <w:t>%</w:t>
            </w:r>
          </w:p>
        </w:tc>
        <w:tc>
          <w:tcPr>
            <w:tcW w:w="81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17</w:t>
            </w:r>
            <w:r w:rsidRPr="00C276B1">
              <w:rPr>
                <w:rFonts w:eastAsia="Times New Roman" w:cstheme="minorHAnsi"/>
                <w:color w:val="000000"/>
                <w:sz w:val="16"/>
                <w:szCs w:val="16"/>
              </w:rPr>
              <w:t>%</w:t>
            </w:r>
          </w:p>
        </w:tc>
        <w:tc>
          <w:tcPr>
            <w:tcW w:w="108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0</w:t>
            </w:r>
            <w:r w:rsidRPr="00C276B1">
              <w:rPr>
                <w:rFonts w:eastAsia="Times New Roman" w:cstheme="minorHAnsi"/>
                <w:color w:val="000000"/>
                <w:sz w:val="16"/>
                <w:szCs w:val="16"/>
              </w:rPr>
              <w:t>%</w:t>
            </w:r>
          </w:p>
        </w:tc>
        <w:tc>
          <w:tcPr>
            <w:tcW w:w="144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0</w:t>
            </w:r>
            <w:r w:rsidRPr="00C276B1">
              <w:rPr>
                <w:rFonts w:eastAsia="Times New Roman" w:cstheme="minorHAnsi"/>
                <w:color w:val="000000"/>
                <w:sz w:val="16"/>
                <w:szCs w:val="16"/>
              </w:rPr>
              <w:t>%</w:t>
            </w:r>
          </w:p>
        </w:tc>
        <w:tc>
          <w:tcPr>
            <w:tcW w:w="288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100</w:t>
            </w:r>
            <w:r w:rsidRPr="00C276B1">
              <w:rPr>
                <w:rFonts w:eastAsia="Times New Roman" w:cstheme="minorHAnsi"/>
                <w:color w:val="000000"/>
                <w:sz w:val="16"/>
                <w:szCs w:val="16"/>
              </w:rPr>
              <w:t>%</w:t>
            </w:r>
          </w:p>
        </w:tc>
      </w:tr>
      <w:tr w:rsidR="006A7343" w:rsidTr="00307059">
        <w:tc>
          <w:tcPr>
            <w:tcW w:w="1909" w:type="dxa"/>
            <w:shd w:val="clear" w:color="auto" w:fill="EAF1DD" w:themeFill="accent3" w:themeFillTint="33"/>
          </w:tcPr>
          <w:p w:rsidR="006A7343" w:rsidRPr="00C276B1" w:rsidRDefault="006A7343" w:rsidP="00307059">
            <w:pPr>
              <w:jc w:val="left"/>
              <w:rPr>
                <w:rFonts w:cstheme="minorHAnsi"/>
                <w:b/>
                <w:sz w:val="16"/>
                <w:szCs w:val="16"/>
              </w:rPr>
            </w:pPr>
            <w:r w:rsidRPr="00C276B1">
              <w:rPr>
                <w:rFonts w:cstheme="minorHAnsi"/>
                <w:b/>
                <w:sz w:val="16"/>
                <w:szCs w:val="16"/>
              </w:rPr>
              <w:t>AC FT Faculty Count</w:t>
            </w:r>
          </w:p>
        </w:tc>
        <w:tc>
          <w:tcPr>
            <w:tcW w:w="818"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0</w:t>
            </w:r>
          </w:p>
        </w:tc>
        <w:tc>
          <w:tcPr>
            <w:tcW w:w="805"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44</w:t>
            </w:r>
          </w:p>
        </w:tc>
        <w:tc>
          <w:tcPr>
            <w:tcW w:w="986"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44</w:t>
            </w:r>
          </w:p>
        </w:tc>
        <w:tc>
          <w:tcPr>
            <w:tcW w:w="81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13</w:t>
            </w:r>
          </w:p>
        </w:tc>
        <w:tc>
          <w:tcPr>
            <w:tcW w:w="108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1</w:t>
            </w:r>
          </w:p>
        </w:tc>
        <w:tc>
          <w:tcPr>
            <w:tcW w:w="144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1</w:t>
            </w:r>
          </w:p>
        </w:tc>
        <w:tc>
          <w:tcPr>
            <w:tcW w:w="288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103</w:t>
            </w:r>
          </w:p>
        </w:tc>
      </w:tr>
      <w:tr w:rsidR="006A7343" w:rsidTr="00307059">
        <w:tc>
          <w:tcPr>
            <w:tcW w:w="1909" w:type="dxa"/>
            <w:shd w:val="clear" w:color="auto" w:fill="EAF1DD" w:themeFill="accent3" w:themeFillTint="33"/>
          </w:tcPr>
          <w:p w:rsidR="006A7343" w:rsidRPr="00C276B1" w:rsidRDefault="006A7343" w:rsidP="00307059">
            <w:pPr>
              <w:jc w:val="left"/>
              <w:rPr>
                <w:rFonts w:cstheme="minorHAnsi"/>
                <w:b/>
                <w:sz w:val="16"/>
                <w:szCs w:val="16"/>
              </w:rPr>
            </w:pPr>
            <w:r w:rsidRPr="00C276B1">
              <w:rPr>
                <w:rFonts w:cstheme="minorHAnsi"/>
                <w:b/>
                <w:sz w:val="16"/>
                <w:szCs w:val="16"/>
              </w:rPr>
              <w:t>AC FT Faculty Percent</w:t>
            </w:r>
          </w:p>
        </w:tc>
        <w:tc>
          <w:tcPr>
            <w:tcW w:w="818"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0</w:t>
            </w:r>
            <w:r w:rsidRPr="00C276B1">
              <w:rPr>
                <w:rFonts w:eastAsia="Times New Roman" w:cstheme="minorHAnsi"/>
                <w:color w:val="000000"/>
                <w:sz w:val="16"/>
                <w:szCs w:val="16"/>
              </w:rPr>
              <w:t>%</w:t>
            </w:r>
          </w:p>
        </w:tc>
        <w:tc>
          <w:tcPr>
            <w:tcW w:w="805"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43</w:t>
            </w:r>
            <w:r w:rsidRPr="00C276B1">
              <w:rPr>
                <w:rFonts w:eastAsia="Times New Roman" w:cstheme="minorHAnsi"/>
                <w:color w:val="000000"/>
                <w:sz w:val="16"/>
                <w:szCs w:val="16"/>
              </w:rPr>
              <w:t>%</w:t>
            </w:r>
          </w:p>
        </w:tc>
        <w:tc>
          <w:tcPr>
            <w:tcW w:w="986"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43</w:t>
            </w:r>
            <w:r w:rsidRPr="00C276B1">
              <w:rPr>
                <w:rFonts w:eastAsia="Times New Roman" w:cstheme="minorHAnsi"/>
                <w:color w:val="000000"/>
                <w:sz w:val="16"/>
                <w:szCs w:val="16"/>
              </w:rPr>
              <w:t>%</w:t>
            </w:r>
          </w:p>
        </w:tc>
        <w:tc>
          <w:tcPr>
            <w:tcW w:w="81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13</w:t>
            </w:r>
            <w:r w:rsidRPr="00C276B1">
              <w:rPr>
                <w:rFonts w:eastAsia="Times New Roman" w:cstheme="minorHAnsi"/>
                <w:color w:val="000000"/>
                <w:sz w:val="16"/>
                <w:szCs w:val="16"/>
              </w:rPr>
              <w:t>%</w:t>
            </w:r>
          </w:p>
        </w:tc>
        <w:tc>
          <w:tcPr>
            <w:tcW w:w="108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1</w:t>
            </w:r>
            <w:r w:rsidRPr="00C276B1">
              <w:rPr>
                <w:rFonts w:eastAsia="Times New Roman" w:cstheme="minorHAnsi"/>
                <w:color w:val="000000"/>
                <w:sz w:val="16"/>
                <w:szCs w:val="16"/>
              </w:rPr>
              <w:t>%</w:t>
            </w:r>
          </w:p>
        </w:tc>
        <w:tc>
          <w:tcPr>
            <w:tcW w:w="144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1</w:t>
            </w:r>
            <w:r w:rsidRPr="00C276B1">
              <w:rPr>
                <w:rFonts w:eastAsia="Times New Roman" w:cstheme="minorHAnsi"/>
                <w:color w:val="000000"/>
                <w:sz w:val="16"/>
                <w:szCs w:val="16"/>
              </w:rPr>
              <w:t>%</w:t>
            </w:r>
          </w:p>
        </w:tc>
        <w:tc>
          <w:tcPr>
            <w:tcW w:w="2880" w:type="dxa"/>
            <w:shd w:val="clear" w:color="auto" w:fill="EAF1DD" w:themeFill="accent3" w:themeFillTint="33"/>
            <w:vAlign w:val="center"/>
          </w:tcPr>
          <w:p w:rsidR="006A7343" w:rsidRPr="00C276B1" w:rsidRDefault="006A7343" w:rsidP="00307059">
            <w:pPr>
              <w:rPr>
                <w:rFonts w:cstheme="minorHAnsi"/>
                <w:sz w:val="16"/>
                <w:szCs w:val="16"/>
              </w:rPr>
            </w:pPr>
            <w:r w:rsidRPr="00C276B1">
              <w:rPr>
                <w:rFonts w:cstheme="minorHAnsi"/>
                <w:sz w:val="16"/>
                <w:szCs w:val="16"/>
              </w:rPr>
              <w:t>100</w:t>
            </w:r>
            <w:r w:rsidRPr="00C276B1">
              <w:rPr>
                <w:rFonts w:eastAsia="Times New Roman" w:cstheme="minorHAnsi"/>
                <w:color w:val="000000"/>
                <w:sz w:val="16"/>
                <w:szCs w:val="16"/>
              </w:rPr>
              <w:t>%</w:t>
            </w:r>
          </w:p>
        </w:tc>
      </w:tr>
      <w:tr w:rsidR="006A7343" w:rsidTr="00307059">
        <w:tc>
          <w:tcPr>
            <w:tcW w:w="1909" w:type="dxa"/>
            <w:shd w:val="clear" w:color="auto" w:fill="FFFF00"/>
          </w:tcPr>
          <w:p w:rsidR="006A7343" w:rsidRPr="00C276B1" w:rsidRDefault="006A7343" w:rsidP="00307059">
            <w:pPr>
              <w:jc w:val="left"/>
              <w:rPr>
                <w:rFonts w:cstheme="minorHAnsi"/>
                <w:b/>
                <w:sz w:val="16"/>
                <w:szCs w:val="16"/>
              </w:rPr>
            </w:pPr>
            <w:r w:rsidRPr="00C276B1">
              <w:rPr>
                <w:rFonts w:cstheme="minorHAnsi"/>
                <w:b/>
                <w:sz w:val="16"/>
                <w:szCs w:val="16"/>
              </w:rPr>
              <w:t>AC All Faculty Count</w:t>
            </w:r>
          </w:p>
        </w:tc>
        <w:tc>
          <w:tcPr>
            <w:tcW w:w="818"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0</w:t>
            </w:r>
          </w:p>
        </w:tc>
        <w:tc>
          <w:tcPr>
            <w:tcW w:w="805"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59</w:t>
            </w:r>
          </w:p>
        </w:tc>
        <w:tc>
          <w:tcPr>
            <w:tcW w:w="986"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64</w:t>
            </w:r>
          </w:p>
        </w:tc>
        <w:tc>
          <w:tcPr>
            <w:tcW w:w="810"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20</w:t>
            </w:r>
          </w:p>
        </w:tc>
        <w:tc>
          <w:tcPr>
            <w:tcW w:w="1080"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1</w:t>
            </w:r>
          </w:p>
        </w:tc>
        <w:tc>
          <w:tcPr>
            <w:tcW w:w="1440"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1</w:t>
            </w:r>
          </w:p>
        </w:tc>
        <w:tc>
          <w:tcPr>
            <w:tcW w:w="2880"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145</w:t>
            </w:r>
          </w:p>
        </w:tc>
      </w:tr>
      <w:tr w:rsidR="006A7343" w:rsidTr="00307059">
        <w:tc>
          <w:tcPr>
            <w:tcW w:w="1909" w:type="dxa"/>
            <w:shd w:val="clear" w:color="auto" w:fill="FFFF00"/>
          </w:tcPr>
          <w:p w:rsidR="006A7343" w:rsidRPr="00C276B1" w:rsidRDefault="006A7343" w:rsidP="00307059">
            <w:pPr>
              <w:jc w:val="left"/>
              <w:rPr>
                <w:rFonts w:cstheme="minorHAnsi"/>
                <w:b/>
                <w:sz w:val="16"/>
                <w:szCs w:val="16"/>
              </w:rPr>
            </w:pPr>
            <w:r w:rsidRPr="00C276B1">
              <w:rPr>
                <w:rFonts w:cstheme="minorHAnsi"/>
                <w:b/>
                <w:sz w:val="16"/>
                <w:szCs w:val="16"/>
              </w:rPr>
              <w:t>AC All Faculty Percent</w:t>
            </w:r>
          </w:p>
        </w:tc>
        <w:tc>
          <w:tcPr>
            <w:tcW w:w="818"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0</w:t>
            </w:r>
            <w:r w:rsidRPr="00C276B1">
              <w:rPr>
                <w:rFonts w:eastAsia="Times New Roman" w:cstheme="minorHAnsi"/>
                <w:color w:val="000000"/>
                <w:sz w:val="16"/>
                <w:szCs w:val="16"/>
              </w:rPr>
              <w:t>%</w:t>
            </w:r>
          </w:p>
        </w:tc>
        <w:tc>
          <w:tcPr>
            <w:tcW w:w="805"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41</w:t>
            </w:r>
            <w:r w:rsidRPr="00C276B1">
              <w:rPr>
                <w:rFonts w:eastAsia="Times New Roman" w:cstheme="minorHAnsi"/>
                <w:color w:val="000000"/>
                <w:sz w:val="16"/>
                <w:szCs w:val="16"/>
              </w:rPr>
              <w:t>%</w:t>
            </w:r>
          </w:p>
        </w:tc>
        <w:tc>
          <w:tcPr>
            <w:tcW w:w="986"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44</w:t>
            </w:r>
            <w:r w:rsidRPr="00C276B1">
              <w:rPr>
                <w:rFonts w:eastAsia="Times New Roman" w:cstheme="minorHAnsi"/>
                <w:color w:val="000000"/>
                <w:sz w:val="16"/>
                <w:szCs w:val="16"/>
              </w:rPr>
              <w:t>%</w:t>
            </w:r>
          </w:p>
        </w:tc>
        <w:tc>
          <w:tcPr>
            <w:tcW w:w="810"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14</w:t>
            </w:r>
            <w:r w:rsidRPr="00C276B1">
              <w:rPr>
                <w:rFonts w:eastAsia="Times New Roman" w:cstheme="minorHAnsi"/>
                <w:color w:val="000000"/>
                <w:sz w:val="16"/>
                <w:szCs w:val="16"/>
              </w:rPr>
              <w:t>%</w:t>
            </w:r>
          </w:p>
        </w:tc>
        <w:tc>
          <w:tcPr>
            <w:tcW w:w="1080"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1</w:t>
            </w:r>
            <w:r w:rsidRPr="00C276B1">
              <w:rPr>
                <w:rFonts w:eastAsia="Times New Roman" w:cstheme="minorHAnsi"/>
                <w:color w:val="000000"/>
                <w:sz w:val="16"/>
                <w:szCs w:val="16"/>
              </w:rPr>
              <w:t>%</w:t>
            </w:r>
          </w:p>
        </w:tc>
        <w:tc>
          <w:tcPr>
            <w:tcW w:w="1440"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1</w:t>
            </w:r>
            <w:r w:rsidRPr="00C276B1">
              <w:rPr>
                <w:rFonts w:eastAsia="Times New Roman" w:cstheme="minorHAnsi"/>
                <w:color w:val="000000"/>
                <w:sz w:val="16"/>
                <w:szCs w:val="16"/>
              </w:rPr>
              <w:t>%</w:t>
            </w:r>
          </w:p>
        </w:tc>
        <w:tc>
          <w:tcPr>
            <w:tcW w:w="2880" w:type="dxa"/>
            <w:shd w:val="clear" w:color="auto" w:fill="FFFF00"/>
            <w:vAlign w:val="center"/>
          </w:tcPr>
          <w:p w:rsidR="006A7343" w:rsidRPr="00C276B1" w:rsidRDefault="006A7343" w:rsidP="00307059">
            <w:pPr>
              <w:rPr>
                <w:rFonts w:cstheme="minorHAnsi"/>
                <w:sz w:val="16"/>
                <w:szCs w:val="16"/>
              </w:rPr>
            </w:pPr>
            <w:r w:rsidRPr="00C276B1">
              <w:rPr>
                <w:rFonts w:cstheme="minorHAnsi"/>
                <w:sz w:val="16"/>
                <w:szCs w:val="16"/>
              </w:rPr>
              <w:t>100</w:t>
            </w:r>
            <w:r w:rsidRPr="00C276B1">
              <w:rPr>
                <w:rFonts w:eastAsia="Times New Roman" w:cstheme="minorHAnsi"/>
                <w:color w:val="000000"/>
                <w:sz w:val="16"/>
                <w:szCs w:val="16"/>
              </w:rPr>
              <w:t>%</w:t>
            </w:r>
          </w:p>
        </w:tc>
      </w:tr>
    </w:tbl>
    <w:p w:rsidR="00D55E9B" w:rsidRDefault="00D55E9B" w:rsidP="0098693A">
      <w:pPr>
        <w:jc w:val="left"/>
        <w:rPr>
          <w:b/>
          <w:u w:val="single"/>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350"/>
      </w:tblGrid>
      <w:tr w:rsidR="00C02DA1" w:rsidRPr="008125A0" w:rsidTr="009210E0">
        <w:trPr>
          <w:trHeight w:val="62"/>
        </w:trPr>
        <w:tc>
          <w:tcPr>
            <w:tcW w:w="10728" w:type="dxa"/>
            <w:gridSpan w:val="7"/>
            <w:shd w:val="clear" w:color="auto" w:fill="DBE5F1" w:themeFill="accent1" w:themeFillTint="33"/>
          </w:tcPr>
          <w:p w:rsidR="00C02DA1" w:rsidRPr="008125A0" w:rsidRDefault="00C02DA1" w:rsidP="00DD099E">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C02DA1" w:rsidRPr="008125A0" w:rsidTr="009210E0">
        <w:tc>
          <w:tcPr>
            <w:tcW w:w="2088" w:type="dxa"/>
            <w:shd w:val="clear" w:color="auto" w:fill="DBE5F1" w:themeFill="accent1" w:themeFillTint="33"/>
          </w:tcPr>
          <w:p w:rsidR="00C02DA1" w:rsidRPr="008125A0" w:rsidRDefault="00C02DA1" w:rsidP="00DD099E">
            <w:pPr>
              <w:jc w:val="left"/>
              <w:rPr>
                <w:rFonts w:cstheme="minorHAnsi"/>
                <w:b/>
                <w:sz w:val="16"/>
                <w:szCs w:val="16"/>
              </w:rPr>
            </w:pPr>
            <w:r w:rsidRPr="008125A0">
              <w:rPr>
                <w:rFonts w:cstheme="minorHAnsi"/>
                <w:b/>
                <w:sz w:val="16"/>
                <w:szCs w:val="16"/>
              </w:rPr>
              <w:t>Student Question:</w:t>
            </w:r>
          </w:p>
        </w:tc>
        <w:tc>
          <w:tcPr>
            <w:tcW w:w="8640" w:type="dxa"/>
            <w:gridSpan w:val="6"/>
            <w:shd w:val="clear" w:color="auto" w:fill="DBE5F1" w:themeFill="accent1" w:themeFillTint="33"/>
          </w:tcPr>
          <w:p w:rsidR="00C02DA1" w:rsidRPr="008125A0" w:rsidRDefault="00C02DA1" w:rsidP="00DD099E">
            <w:pPr>
              <w:jc w:val="left"/>
              <w:rPr>
                <w:rFonts w:eastAsia="Times New Roman" w:cstheme="minorHAnsi"/>
                <w:color w:val="000000"/>
                <w:sz w:val="16"/>
                <w:szCs w:val="16"/>
              </w:rPr>
            </w:pPr>
            <w:r w:rsidRPr="008125A0">
              <w:rPr>
                <w:rFonts w:eastAsia="Times New Roman" w:cstheme="minorHAnsi"/>
                <w:color w:val="000000"/>
                <w:sz w:val="16"/>
                <w:szCs w:val="16"/>
              </w:rPr>
              <w:t xml:space="preserve">In your experience </w:t>
            </w:r>
            <w:r w:rsidRPr="008125A0">
              <w:rPr>
                <w:rFonts w:eastAsia="Times New Roman" w:cstheme="minorHAnsi"/>
                <w:color w:val="000000"/>
                <w:sz w:val="16"/>
                <w:szCs w:val="16"/>
                <w:u w:val="single"/>
              </w:rPr>
              <w:t>at this college</w:t>
            </w:r>
            <w:r w:rsidRPr="008125A0">
              <w:rPr>
                <w:rFonts w:eastAsia="Times New Roman" w:cstheme="minorHAnsi"/>
                <w:color w:val="000000"/>
                <w:sz w:val="16"/>
                <w:szCs w:val="16"/>
              </w:rPr>
              <w:t xml:space="preserve"> during the current school year, about how often have you asked questions in class or contributed to class discussions?</w:t>
            </w:r>
          </w:p>
        </w:tc>
      </w:tr>
      <w:tr w:rsidR="00C02DA1" w:rsidRPr="008125A0" w:rsidTr="009210E0">
        <w:tc>
          <w:tcPr>
            <w:tcW w:w="2088" w:type="dxa"/>
            <w:shd w:val="clear" w:color="auto" w:fill="DBE5F1" w:themeFill="accent1" w:themeFillTint="33"/>
          </w:tcPr>
          <w:p w:rsidR="00C02DA1" w:rsidRPr="008125A0" w:rsidRDefault="00C02DA1" w:rsidP="00DD099E">
            <w:pPr>
              <w:jc w:val="left"/>
              <w:rPr>
                <w:rFonts w:cstheme="minorHAnsi"/>
                <w:b/>
                <w:sz w:val="16"/>
                <w:szCs w:val="16"/>
              </w:rPr>
            </w:pPr>
            <w:r>
              <w:rPr>
                <w:rFonts w:cstheme="minorHAnsi"/>
                <w:b/>
                <w:sz w:val="16"/>
                <w:szCs w:val="16"/>
              </w:rPr>
              <w:t xml:space="preserve">Student </w:t>
            </w:r>
            <w:r w:rsidRPr="008125A0">
              <w:rPr>
                <w:rFonts w:cstheme="minorHAnsi"/>
                <w:b/>
                <w:sz w:val="16"/>
                <w:szCs w:val="16"/>
              </w:rPr>
              <w:t>Response:</w:t>
            </w:r>
          </w:p>
        </w:tc>
        <w:tc>
          <w:tcPr>
            <w:tcW w:w="2880" w:type="dxa"/>
            <w:gridSpan w:val="2"/>
            <w:shd w:val="clear" w:color="auto" w:fill="DBE5F1" w:themeFill="accent1" w:themeFillTint="33"/>
          </w:tcPr>
          <w:p w:rsidR="00C02DA1" w:rsidRPr="008125A0" w:rsidRDefault="00C02DA1" w:rsidP="00DD099E">
            <w:pPr>
              <w:rPr>
                <w:rFonts w:cstheme="minorHAnsi"/>
                <w:b/>
                <w:sz w:val="16"/>
                <w:szCs w:val="16"/>
              </w:rPr>
            </w:pPr>
            <w:r w:rsidRPr="008125A0">
              <w:rPr>
                <w:rFonts w:cstheme="minorHAnsi"/>
                <w:b/>
                <w:sz w:val="16"/>
                <w:szCs w:val="16"/>
              </w:rPr>
              <w:t>Never</w:t>
            </w:r>
          </w:p>
        </w:tc>
        <w:tc>
          <w:tcPr>
            <w:tcW w:w="1530" w:type="dxa"/>
            <w:shd w:val="clear" w:color="auto" w:fill="DBE5F1" w:themeFill="accent1" w:themeFillTint="33"/>
          </w:tcPr>
          <w:p w:rsidR="00C02DA1" w:rsidRPr="008125A0" w:rsidRDefault="00C02DA1" w:rsidP="00DD099E">
            <w:pPr>
              <w:rPr>
                <w:rFonts w:cstheme="minorHAnsi"/>
                <w:b/>
                <w:sz w:val="16"/>
                <w:szCs w:val="16"/>
              </w:rPr>
            </w:pPr>
            <w:r w:rsidRPr="008125A0">
              <w:rPr>
                <w:rFonts w:cstheme="minorHAnsi"/>
                <w:b/>
                <w:sz w:val="16"/>
                <w:szCs w:val="16"/>
              </w:rPr>
              <w:t>Sometimes</w:t>
            </w:r>
          </w:p>
        </w:tc>
        <w:tc>
          <w:tcPr>
            <w:tcW w:w="1350" w:type="dxa"/>
            <w:shd w:val="clear" w:color="auto" w:fill="DBE5F1" w:themeFill="accent1" w:themeFillTint="33"/>
          </w:tcPr>
          <w:p w:rsidR="00C02DA1" w:rsidRPr="008125A0" w:rsidRDefault="00C02DA1" w:rsidP="00DD099E">
            <w:pPr>
              <w:rPr>
                <w:rFonts w:cstheme="minorHAnsi"/>
                <w:b/>
                <w:sz w:val="16"/>
                <w:szCs w:val="16"/>
              </w:rPr>
            </w:pPr>
            <w:r w:rsidRPr="008125A0">
              <w:rPr>
                <w:rFonts w:cstheme="minorHAnsi"/>
                <w:b/>
                <w:sz w:val="16"/>
                <w:szCs w:val="16"/>
              </w:rPr>
              <w:t>Often</w:t>
            </w:r>
          </w:p>
        </w:tc>
        <w:tc>
          <w:tcPr>
            <w:tcW w:w="1530" w:type="dxa"/>
            <w:shd w:val="clear" w:color="auto" w:fill="DBE5F1" w:themeFill="accent1" w:themeFillTint="33"/>
          </w:tcPr>
          <w:p w:rsidR="00C02DA1" w:rsidRPr="008125A0" w:rsidRDefault="00C02DA1" w:rsidP="00DD099E">
            <w:pPr>
              <w:rPr>
                <w:rFonts w:cstheme="minorHAnsi"/>
                <w:b/>
                <w:sz w:val="16"/>
                <w:szCs w:val="16"/>
              </w:rPr>
            </w:pPr>
            <w:r w:rsidRPr="008125A0">
              <w:rPr>
                <w:rFonts w:cstheme="minorHAnsi"/>
                <w:b/>
                <w:sz w:val="16"/>
                <w:szCs w:val="16"/>
              </w:rPr>
              <w:t>Very Often</w:t>
            </w:r>
          </w:p>
        </w:tc>
        <w:tc>
          <w:tcPr>
            <w:tcW w:w="1350" w:type="dxa"/>
            <w:shd w:val="clear" w:color="auto" w:fill="DBE5F1" w:themeFill="accent1" w:themeFillTint="33"/>
          </w:tcPr>
          <w:p w:rsidR="00C02DA1" w:rsidRPr="008125A0" w:rsidRDefault="00C02DA1" w:rsidP="00DD099E">
            <w:pPr>
              <w:rPr>
                <w:rFonts w:cstheme="minorHAnsi"/>
                <w:b/>
                <w:sz w:val="16"/>
                <w:szCs w:val="16"/>
              </w:rPr>
            </w:pPr>
            <w:r w:rsidRPr="008125A0">
              <w:rPr>
                <w:rFonts w:cstheme="minorHAnsi"/>
                <w:b/>
                <w:sz w:val="16"/>
                <w:szCs w:val="16"/>
              </w:rPr>
              <w:t>Total</w:t>
            </w:r>
          </w:p>
        </w:tc>
      </w:tr>
      <w:tr w:rsidR="00C02DA1" w:rsidRPr="008125A0" w:rsidTr="009210E0">
        <w:tc>
          <w:tcPr>
            <w:tcW w:w="2088" w:type="dxa"/>
            <w:shd w:val="clear" w:color="auto" w:fill="FFFF00"/>
          </w:tcPr>
          <w:p w:rsidR="00C02DA1" w:rsidRPr="008125A0" w:rsidRDefault="00C02DA1" w:rsidP="00DD099E">
            <w:pPr>
              <w:jc w:val="left"/>
              <w:rPr>
                <w:rFonts w:cstheme="minorHAnsi"/>
                <w:b/>
                <w:sz w:val="16"/>
                <w:szCs w:val="16"/>
              </w:rPr>
            </w:pPr>
            <w:r w:rsidRPr="008125A0">
              <w:rPr>
                <w:rFonts w:cstheme="minorHAnsi"/>
                <w:b/>
                <w:sz w:val="16"/>
                <w:szCs w:val="16"/>
              </w:rPr>
              <w:t>AC College Count:</w:t>
            </w:r>
          </w:p>
        </w:tc>
        <w:tc>
          <w:tcPr>
            <w:tcW w:w="2880" w:type="dxa"/>
            <w:gridSpan w:val="2"/>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35</w:t>
            </w:r>
          </w:p>
        </w:tc>
        <w:tc>
          <w:tcPr>
            <w:tcW w:w="153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338</w:t>
            </w:r>
          </w:p>
        </w:tc>
        <w:tc>
          <w:tcPr>
            <w:tcW w:w="135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314</w:t>
            </w:r>
          </w:p>
        </w:tc>
        <w:tc>
          <w:tcPr>
            <w:tcW w:w="153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262</w:t>
            </w:r>
          </w:p>
        </w:tc>
        <w:tc>
          <w:tcPr>
            <w:tcW w:w="135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949</w:t>
            </w:r>
          </w:p>
        </w:tc>
      </w:tr>
      <w:tr w:rsidR="00C02DA1" w:rsidRPr="008125A0" w:rsidTr="009210E0">
        <w:tc>
          <w:tcPr>
            <w:tcW w:w="2088" w:type="dxa"/>
            <w:shd w:val="clear" w:color="auto" w:fill="FFFF00"/>
          </w:tcPr>
          <w:p w:rsidR="00C02DA1" w:rsidRPr="008125A0" w:rsidRDefault="00C02DA1" w:rsidP="00DD099E">
            <w:pPr>
              <w:jc w:val="left"/>
              <w:rPr>
                <w:rFonts w:cstheme="minorHAnsi"/>
                <w:b/>
                <w:sz w:val="16"/>
                <w:szCs w:val="16"/>
              </w:rPr>
            </w:pPr>
            <w:r w:rsidRPr="008125A0">
              <w:rPr>
                <w:rFonts w:cstheme="minorHAnsi"/>
                <w:b/>
                <w:sz w:val="16"/>
                <w:szCs w:val="16"/>
              </w:rPr>
              <w:t>AC College Percent:</w:t>
            </w:r>
          </w:p>
        </w:tc>
        <w:tc>
          <w:tcPr>
            <w:tcW w:w="2880" w:type="dxa"/>
            <w:gridSpan w:val="2"/>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3.7</w:t>
            </w:r>
            <w:r w:rsidR="00B259D2" w:rsidRPr="00C276B1">
              <w:rPr>
                <w:rFonts w:eastAsia="Times New Roman" w:cstheme="minorHAnsi"/>
                <w:color w:val="000000"/>
                <w:sz w:val="16"/>
                <w:szCs w:val="16"/>
              </w:rPr>
              <w:t>%</w:t>
            </w:r>
          </w:p>
        </w:tc>
        <w:tc>
          <w:tcPr>
            <w:tcW w:w="153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35.6</w:t>
            </w:r>
            <w:r w:rsidR="00B259D2" w:rsidRPr="00C276B1">
              <w:rPr>
                <w:rFonts w:eastAsia="Times New Roman" w:cstheme="minorHAnsi"/>
                <w:color w:val="000000"/>
                <w:sz w:val="16"/>
                <w:szCs w:val="16"/>
              </w:rPr>
              <w:t>%</w:t>
            </w:r>
          </w:p>
        </w:tc>
        <w:tc>
          <w:tcPr>
            <w:tcW w:w="135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33.1</w:t>
            </w:r>
            <w:r w:rsidR="00B259D2" w:rsidRPr="00C276B1">
              <w:rPr>
                <w:rFonts w:eastAsia="Times New Roman" w:cstheme="minorHAnsi"/>
                <w:color w:val="000000"/>
                <w:sz w:val="16"/>
                <w:szCs w:val="16"/>
              </w:rPr>
              <w:t>%</w:t>
            </w:r>
          </w:p>
        </w:tc>
        <w:tc>
          <w:tcPr>
            <w:tcW w:w="153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27.6</w:t>
            </w:r>
            <w:r w:rsidR="00B259D2" w:rsidRPr="00C276B1">
              <w:rPr>
                <w:rFonts w:eastAsia="Times New Roman" w:cstheme="minorHAnsi"/>
                <w:color w:val="000000"/>
                <w:sz w:val="16"/>
                <w:szCs w:val="16"/>
              </w:rPr>
              <w:t>%</w:t>
            </w:r>
          </w:p>
        </w:tc>
        <w:tc>
          <w:tcPr>
            <w:tcW w:w="135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100</w:t>
            </w:r>
            <w:r w:rsidR="00B259D2" w:rsidRPr="00C276B1">
              <w:rPr>
                <w:rFonts w:eastAsia="Times New Roman" w:cstheme="minorHAnsi"/>
                <w:color w:val="000000"/>
                <w:sz w:val="16"/>
                <w:szCs w:val="16"/>
              </w:rPr>
              <w:t>%</w:t>
            </w:r>
          </w:p>
        </w:tc>
      </w:tr>
      <w:tr w:rsidR="00C02DA1" w:rsidRPr="008125A0" w:rsidTr="009210E0">
        <w:tc>
          <w:tcPr>
            <w:tcW w:w="2088" w:type="dxa"/>
            <w:shd w:val="clear" w:color="auto" w:fill="DBE5F1" w:themeFill="accent1" w:themeFillTint="33"/>
          </w:tcPr>
          <w:p w:rsidR="00C02DA1" w:rsidRPr="008125A0" w:rsidRDefault="00C02DA1" w:rsidP="00DD099E">
            <w:pPr>
              <w:jc w:val="left"/>
              <w:rPr>
                <w:rFonts w:cstheme="minorHAnsi"/>
                <w:b/>
                <w:sz w:val="16"/>
                <w:szCs w:val="16"/>
              </w:rPr>
            </w:pPr>
            <w:r w:rsidRPr="008125A0">
              <w:rPr>
                <w:rFonts w:cstheme="minorHAnsi"/>
                <w:b/>
                <w:sz w:val="16"/>
                <w:szCs w:val="16"/>
              </w:rPr>
              <w:t>Large College Count:</w:t>
            </w:r>
          </w:p>
        </w:tc>
        <w:tc>
          <w:tcPr>
            <w:tcW w:w="2880" w:type="dxa"/>
            <w:gridSpan w:val="2"/>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2,968</w:t>
            </w:r>
          </w:p>
        </w:tc>
        <w:tc>
          <w:tcPr>
            <w:tcW w:w="153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34,289</w:t>
            </w:r>
          </w:p>
        </w:tc>
        <w:tc>
          <w:tcPr>
            <w:tcW w:w="135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35,282</w:t>
            </w:r>
          </w:p>
        </w:tc>
        <w:tc>
          <w:tcPr>
            <w:tcW w:w="153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29,126</w:t>
            </w:r>
          </w:p>
        </w:tc>
        <w:tc>
          <w:tcPr>
            <w:tcW w:w="135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101,666</w:t>
            </w:r>
          </w:p>
        </w:tc>
      </w:tr>
      <w:tr w:rsidR="00C02DA1" w:rsidRPr="008125A0" w:rsidTr="009210E0">
        <w:tc>
          <w:tcPr>
            <w:tcW w:w="2088" w:type="dxa"/>
            <w:shd w:val="clear" w:color="auto" w:fill="DBE5F1" w:themeFill="accent1" w:themeFillTint="33"/>
          </w:tcPr>
          <w:p w:rsidR="00C02DA1" w:rsidRPr="008125A0" w:rsidRDefault="00C02DA1" w:rsidP="00DD099E">
            <w:pPr>
              <w:jc w:val="left"/>
              <w:rPr>
                <w:rFonts w:cstheme="minorHAnsi"/>
                <w:b/>
                <w:sz w:val="16"/>
                <w:szCs w:val="16"/>
              </w:rPr>
            </w:pPr>
            <w:r w:rsidRPr="008125A0">
              <w:rPr>
                <w:rFonts w:cstheme="minorHAnsi"/>
                <w:b/>
                <w:sz w:val="16"/>
                <w:szCs w:val="16"/>
              </w:rPr>
              <w:t>Large College Percent:</w:t>
            </w:r>
          </w:p>
        </w:tc>
        <w:tc>
          <w:tcPr>
            <w:tcW w:w="2880" w:type="dxa"/>
            <w:gridSpan w:val="2"/>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2.9</w:t>
            </w:r>
            <w:r w:rsidR="00B259D2" w:rsidRPr="00C276B1">
              <w:rPr>
                <w:rFonts w:eastAsia="Times New Roman" w:cstheme="minorHAnsi"/>
                <w:color w:val="000000"/>
                <w:sz w:val="16"/>
                <w:szCs w:val="16"/>
              </w:rPr>
              <w:t>%</w:t>
            </w:r>
          </w:p>
        </w:tc>
        <w:tc>
          <w:tcPr>
            <w:tcW w:w="153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33.7</w:t>
            </w:r>
            <w:r w:rsidR="00B259D2" w:rsidRPr="00C276B1">
              <w:rPr>
                <w:rFonts w:eastAsia="Times New Roman" w:cstheme="minorHAnsi"/>
                <w:color w:val="000000"/>
                <w:sz w:val="16"/>
                <w:szCs w:val="16"/>
              </w:rPr>
              <w:t>%</w:t>
            </w:r>
          </w:p>
        </w:tc>
        <w:tc>
          <w:tcPr>
            <w:tcW w:w="135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34.7</w:t>
            </w:r>
            <w:r w:rsidR="00B259D2" w:rsidRPr="00C276B1">
              <w:rPr>
                <w:rFonts w:eastAsia="Times New Roman" w:cstheme="minorHAnsi"/>
                <w:color w:val="000000"/>
                <w:sz w:val="16"/>
                <w:szCs w:val="16"/>
              </w:rPr>
              <w:t>%</w:t>
            </w:r>
          </w:p>
        </w:tc>
        <w:tc>
          <w:tcPr>
            <w:tcW w:w="153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28.6</w:t>
            </w:r>
            <w:r w:rsidR="00B259D2" w:rsidRPr="00C276B1">
              <w:rPr>
                <w:rFonts w:eastAsia="Times New Roman" w:cstheme="minorHAnsi"/>
                <w:color w:val="000000"/>
                <w:sz w:val="16"/>
                <w:szCs w:val="16"/>
              </w:rPr>
              <w:t>%</w:t>
            </w:r>
          </w:p>
        </w:tc>
        <w:tc>
          <w:tcPr>
            <w:tcW w:w="135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100</w:t>
            </w:r>
            <w:r w:rsidR="00B259D2" w:rsidRPr="00C276B1">
              <w:rPr>
                <w:rFonts w:eastAsia="Times New Roman" w:cstheme="minorHAnsi"/>
                <w:color w:val="000000"/>
                <w:sz w:val="16"/>
                <w:szCs w:val="16"/>
              </w:rPr>
              <w:t>%</w:t>
            </w:r>
          </w:p>
        </w:tc>
      </w:tr>
      <w:tr w:rsidR="00C02DA1" w:rsidRPr="008125A0" w:rsidTr="009210E0">
        <w:tc>
          <w:tcPr>
            <w:tcW w:w="2088" w:type="dxa"/>
            <w:shd w:val="clear" w:color="auto" w:fill="DBE5F1" w:themeFill="accent1" w:themeFillTint="33"/>
          </w:tcPr>
          <w:p w:rsidR="00C02DA1" w:rsidRPr="008125A0" w:rsidRDefault="00C02DA1" w:rsidP="00DD099E">
            <w:pPr>
              <w:jc w:val="left"/>
              <w:rPr>
                <w:rFonts w:cstheme="minorHAnsi"/>
                <w:b/>
                <w:sz w:val="16"/>
                <w:szCs w:val="16"/>
              </w:rPr>
            </w:pPr>
            <w:r w:rsidRPr="008125A0">
              <w:rPr>
                <w:rFonts w:cstheme="minorHAnsi"/>
                <w:b/>
                <w:sz w:val="16"/>
                <w:szCs w:val="16"/>
              </w:rPr>
              <w:t>2011 Cohort Count:</w:t>
            </w:r>
          </w:p>
        </w:tc>
        <w:tc>
          <w:tcPr>
            <w:tcW w:w="2880" w:type="dxa"/>
            <w:gridSpan w:val="2"/>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11,382</w:t>
            </w:r>
          </w:p>
        </w:tc>
        <w:tc>
          <w:tcPr>
            <w:tcW w:w="153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142,612</w:t>
            </w:r>
          </w:p>
        </w:tc>
        <w:tc>
          <w:tcPr>
            <w:tcW w:w="135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156,288</w:t>
            </w:r>
          </w:p>
        </w:tc>
        <w:tc>
          <w:tcPr>
            <w:tcW w:w="153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131,940</w:t>
            </w:r>
          </w:p>
        </w:tc>
        <w:tc>
          <w:tcPr>
            <w:tcW w:w="135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442,221</w:t>
            </w:r>
          </w:p>
        </w:tc>
      </w:tr>
      <w:tr w:rsidR="00C02DA1" w:rsidRPr="008125A0" w:rsidTr="009210E0">
        <w:tc>
          <w:tcPr>
            <w:tcW w:w="2088" w:type="dxa"/>
            <w:shd w:val="clear" w:color="auto" w:fill="DBE5F1" w:themeFill="accent1" w:themeFillTint="33"/>
          </w:tcPr>
          <w:p w:rsidR="00C02DA1" w:rsidRPr="008125A0" w:rsidRDefault="00C02DA1" w:rsidP="00DD099E">
            <w:pPr>
              <w:jc w:val="left"/>
              <w:rPr>
                <w:rFonts w:cstheme="minorHAnsi"/>
                <w:b/>
                <w:sz w:val="16"/>
                <w:szCs w:val="16"/>
              </w:rPr>
            </w:pPr>
            <w:r w:rsidRPr="008125A0">
              <w:rPr>
                <w:rFonts w:cstheme="minorHAnsi"/>
                <w:b/>
                <w:sz w:val="16"/>
                <w:szCs w:val="16"/>
              </w:rPr>
              <w:t>2011 Cohort Percent:</w:t>
            </w:r>
          </w:p>
        </w:tc>
        <w:tc>
          <w:tcPr>
            <w:tcW w:w="2880" w:type="dxa"/>
            <w:gridSpan w:val="2"/>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2.6</w:t>
            </w:r>
            <w:r w:rsidR="00B259D2" w:rsidRPr="00C276B1">
              <w:rPr>
                <w:rFonts w:eastAsia="Times New Roman" w:cstheme="minorHAnsi"/>
                <w:color w:val="000000"/>
                <w:sz w:val="16"/>
                <w:szCs w:val="16"/>
              </w:rPr>
              <w:t>%</w:t>
            </w:r>
          </w:p>
        </w:tc>
        <w:tc>
          <w:tcPr>
            <w:tcW w:w="153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32.2</w:t>
            </w:r>
            <w:r w:rsidR="00B259D2" w:rsidRPr="00C276B1">
              <w:rPr>
                <w:rFonts w:eastAsia="Times New Roman" w:cstheme="minorHAnsi"/>
                <w:color w:val="000000"/>
                <w:sz w:val="16"/>
                <w:szCs w:val="16"/>
              </w:rPr>
              <w:t>%</w:t>
            </w:r>
          </w:p>
        </w:tc>
        <w:tc>
          <w:tcPr>
            <w:tcW w:w="135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35.3</w:t>
            </w:r>
            <w:r w:rsidR="00B259D2" w:rsidRPr="00C276B1">
              <w:rPr>
                <w:rFonts w:eastAsia="Times New Roman" w:cstheme="minorHAnsi"/>
                <w:color w:val="000000"/>
                <w:sz w:val="16"/>
                <w:szCs w:val="16"/>
              </w:rPr>
              <w:t>%</w:t>
            </w:r>
          </w:p>
        </w:tc>
        <w:tc>
          <w:tcPr>
            <w:tcW w:w="153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29.8</w:t>
            </w:r>
            <w:r w:rsidR="00B259D2" w:rsidRPr="00C276B1">
              <w:rPr>
                <w:rFonts w:eastAsia="Times New Roman" w:cstheme="minorHAnsi"/>
                <w:color w:val="000000"/>
                <w:sz w:val="16"/>
                <w:szCs w:val="16"/>
              </w:rPr>
              <w:t>%</w:t>
            </w:r>
          </w:p>
        </w:tc>
        <w:tc>
          <w:tcPr>
            <w:tcW w:w="1350" w:type="dxa"/>
            <w:shd w:val="clear" w:color="auto" w:fill="DBE5F1" w:themeFill="accent1" w:themeFillTint="33"/>
            <w:vAlign w:val="center"/>
          </w:tcPr>
          <w:p w:rsidR="00C02DA1" w:rsidRPr="008125A0" w:rsidRDefault="00C02DA1" w:rsidP="00DD099E">
            <w:pPr>
              <w:rPr>
                <w:rFonts w:cstheme="minorHAnsi"/>
                <w:sz w:val="16"/>
                <w:szCs w:val="16"/>
              </w:rPr>
            </w:pPr>
            <w:r w:rsidRPr="008125A0">
              <w:rPr>
                <w:rFonts w:cstheme="minorHAnsi"/>
                <w:sz w:val="16"/>
                <w:szCs w:val="16"/>
              </w:rPr>
              <w:t>100</w:t>
            </w:r>
            <w:r w:rsidR="00B259D2" w:rsidRPr="00C276B1">
              <w:rPr>
                <w:rFonts w:eastAsia="Times New Roman" w:cstheme="minorHAnsi"/>
                <w:color w:val="000000"/>
                <w:sz w:val="16"/>
                <w:szCs w:val="16"/>
              </w:rPr>
              <w:t>%</w:t>
            </w:r>
          </w:p>
        </w:tc>
      </w:tr>
      <w:tr w:rsidR="00C02DA1" w:rsidRPr="008125A0" w:rsidTr="009210E0">
        <w:tc>
          <w:tcPr>
            <w:tcW w:w="2088" w:type="dxa"/>
            <w:shd w:val="clear" w:color="auto" w:fill="EAF1DD" w:themeFill="accent3" w:themeFillTint="33"/>
          </w:tcPr>
          <w:p w:rsidR="00C02DA1" w:rsidRPr="008125A0" w:rsidRDefault="00C02DA1" w:rsidP="00DD099E">
            <w:pPr>
              <w:jc w:val="left"/>
              <w:rPr>
                <w:rFonts w:cstheme="minorHAnsi"/>
                <w:b/>
                <w:sz w:val="16"/>
                <w:szCs w:val="16"/>
              </w:rPr>
            </w:pPr>
            <w:r w:rsidRPr="008125A0">
              <w:rPr>
                <w:rFonts w:cstheme="minorHAnsi"/>
                <w:b/>
                <w:sz w:val="16"/>
                <w:szCs w:val="16"/>
              </w:rPr>
              <w:t>Faculty Question:</w:t>
            </w:r>
          </w:p>
        </w:tc>
        <w:tc>
          <w:tcPr>
            <w:tcW w:w="8640" w:type="dxa"/>
            <w:gridSpan w:val="6"/>
            <w:shd w:val="clear" w:color="auto" w:fill="EAF1DD" w:themeFill="accent3" w:themeFillTint="33"/>
          </w:tcPr>
          <w:p w:rsidR="00C02DA1" w:rsidRPr="008125A0" w:rsidRDefault="00C02DA1" w:rsidP="00DD099E">
            <w:pPr>
              <w:tabs>
                <w:tab w:val="left" w:pos="930"/>
              </w:tabs>
              <w:jc w:val="left"/>
              <w:rPr>
                <w:rFonts w:cstheme="minorHAnsi"/>
                <w:b/>
                <w:sz w:val="16"/>
                <w:szCs w:val="16"/>
              </w:rPr>
            </w:pPr>
            <w:r w:rsidRPr="008125A0">
              <w:rPr>
                <w:rFonts w:eastAsia="Times New Roman" w:cstheme="minorHAnsi"/>
                <w:color w:val="000000"/>
                <w:sz w:val="16"/>
                <w:szCs w:val="16"/>
              </w:rPr>
              <w:t>How often do students in your selected course section ask questions in class or contribute to class discussions?</w:t>
            </w:r>
          </w:p>
        </w:tc>
      </w:tr>
      <w:tr w:rsidR="00C02DA1" w:rsidRPr="008125A0" w:rsidTr="009210E0">
        <w:tc>
          <w:tcPr>
            <w:tcW w:w="2088" w:type="dxa"/>
            <w:shd w:val="clear" w:color="auto" w:fill="EAF1DD" w:themeFill="accent3" w:themeFillTint="33"/>
          </w:tcPr>
          <w:p w:rsidR="00C02DA1" w:rsidRPr="008125A0" w:rsidRDefault="00C02DA1" w:rsidP="00DD099E">
            <w:pPr>
              <w:jc w:val="left"/>
              <w:rPr>
                <w:rFonts w:cstheme="minorHAnsi"/>
                <w:b/>
                <w:sz w:val="16"/>
                <w:szCs w:val="16"/>
              </w:rPr>
            </w:pPr>
            <w:r>
              <w:rPr>
                <w:rFonts w:cstheme="minorHAnsi"/>
                <w:b/>
                <w:sz w:val="16"/>
                <w:szCs w:val="16"/>
              </w:rPr>
              <w:t xml:space="preserve">Faculty </w:t>
            </w:r>
            <w:r w:rsidRPr="008125A0">
              <w:rPr>
                <w:rFonts w:cstheme="minorHAnsi"/>
                <w:b/>
                <w:sz w:val="16"/>
                <w:szCs w:val="16"/>
              </w:rPr>
              <w:t>Response:</w:t>
            </w:r>
          </w:p>
        </w:tc>
        <w:tc>
          <w:tcPr>
            <w:tcW w:w="1350" w:type="dxa"/>
            <w:shd w:val="clear" w:color="auto" w:fill="EAF1DD" w:themeFill="accent3" w:themeFillTint="33"/>
          </w:tcPr>
          <w:p w:rsidR="00C02DA1" w:rsidRPr="008125A0" w:rsidRDefault="00C02DA1" w:rsidP="00DD099E">
            <w:pPr>
              <w:rPr>
                <w:rFonts w:cstheme="minorHAnsi"/>
                <w:b/>
                <w:sz w:val="16"/>
                <w:szCs w:val="16"/>
              </w:rPr>
            </w:pPr>
            <w:r w:rsidRPr="008125A0">
              <w:rPr>
                <w:rFonts w:cstheme="minorHAnsi"/>
                <w:b/>
                <w:sz w:val="16"/>
                <w:szCs w:val="16"/>
              </w:rPr>
              <w:t>Don’t Know</w:t>
            </w:r>
          </w:p>
        </w:tc>
        <w:tc>
          <w:tcPr>
            <w:tcW w:w="1530" w:type="dxa"/>
            <w:shd w:val="clear" w:color="auto" w:fill="EAF1DD" w:themeFill="accent3" w:themeFillTint="33"/>
          </w:tcPr>
          <w:p w:rsidR="00C02DA1" w:rsidRPr="008125A0" w:rsidRDefault="00C02DA1" w:rsidP="00DD099E">
            <w:pPr>
              <w:rPr>
                <w:rFonts w:cstheme="minorHAnsi"/>
                <w:b/>
                <w:sz w:val="16"/>
                <w:szCs w:val="16"/>
              </w:rPr>
            </w:pPr>
            <w:r w:rsidRPr="008125A0">
              <w:rPr>
                <w:rFonts w:cstheme="minorHAnsi"/>
                <w:b/>
                <w:sz w:val="16"/>
                <w:szCs w:val="16"/>
              </w:rPr>
              <w:t>Never</w:t>
            </w:r>
          </w:p>
        </w:tc>
        <w:tc>
          <w:tcPr>
            <w:tcW w:w="1530" w:type="dxa"/>
            <w:shd w:val="clear" w:color="auto" w:fill="EAF1DD" w:themeFill="accent3" w:themeFillTint="33"/>
          </w:tcPr>
          <w:p w:rsidR="00C02DA1" w:rsidRPr="008125A0" w:rsidRDefault="00C02DA1" w:rsidP="00DD099E">
            <w:pPr>
              <w:rPr>
                <w:rFonts w:cstheme="minorHAnsi"/>
                <w:b/>
                <w:sz w:val="16"/>
                <w:szCs w:val="16"/>
              </w:rPr>
            </w:pPr>
            <w:r w:rsidRPr="008125A0">
              <w:rPr>
                <w:rFonts w:cstheme="minorHAnsi"/>
                <w:b/>
                <w:sz w:val="16"/>
                <w:szCs w:val="16"/>
              </w:rPr>
              <w:t>Sometimes</w:t>
            </w:r>
          </w:p>
        </w:tc>
        <w:tc>
          <w:tcPr>
            <w:tcW w:w="1350" w:type="dxa"/>
            <w:shd w:val="clear" w:color="auto" w:fill="EAF1DD" w:themeFill="accent3" w:themeFillTint="33"/>
          </w:tcPr>
          <w:p w:rsidR="00C02DA1" w:rsidRPr="008125A0" w:rsidRDefault="00C02DA1" w:rsidP="00DD099E">
            <w:pPr>
              <w:rPr>
                <w:rFonts w:cstheme="minorHAnsi"/>
                <w:b/>
                <w:sz w:val="16"/>
                <w:szCs w:val="16"/>
              </w:rPr>
            </w:pPr>
            <w:r w:rsidRPr="008125A0">
              <w:rPr>
                <w:rFonts w:cstheme="minorHAnsi"/>
                <w:b/>
                <w:sz w:val="16"/>
                <w:szCs w:val="16"/>
              </w:rPr>
              <w:t>Often</w:t>
            </w:r>
          </w:p>
        </w:tc>
        <w:tc>
          <w:tcPr>
            <w:tcW w:w="1530" w:type="dxa"/>
            <w:shd w:val="clear" w:color="auto" w:fill="EAF1DD" w:themeFill="accent3" w:themeFillTint="33"/>
          </w:tcPr>
          <w:p w:rsidR="00C02DA1" w:rsidRPr="008125A0" w:rsidRDefault="00C02DA1" w:rsidP="00DD099E">
            <w:pPr>
              <w:rPr>
                <w:rFonts w:cstheme="minorHAnsi"/>
                <w:b/>
                <w:sz w:val="16"/>
                <w:szCs w:val="16"/>
              </w:rPr>
            </w:pPr>
            <w:r w:rsidRPr="008125A0">
              <w:rPr>
                <w:rFonts w:cstheme="minorHAnsi"/>
                <w:b/>
                <w:sz w:val="16"/>
                <w:szCs w:val="16"/>
              </w:rPr>
              <w:t>Very Often</w:t>
            </w:r>
          </w:p>
        </w:tc>
        <w:tc>
          <w:tcPr>
            <w:tcW w:w="1350" w:type="dxa"/>
            <w:shd w:val="clear" w:color="auto" w:fill="EAF1DD" w:themeFill="accent3" w:themeFillTint="33"/>
          </w:tcPr>
          <w:p w:rsidR="00C02DA1" w:rsidRPr="008125A0" w:rsidRDefault="00C02DA1" w:rsidP="00DD099E">
            <w:pPr>
              <w:rPr>
                <w:rFonts w:cstheme="minorHAnsi"/>
                <w:b/>
                <w:sz w:val="16"/>
                <w:szCs w:val="16"/>
              </w:rPr>
            </w:pPr>
            <w:r w:rsidRPr="008125A0">
              <w:rPr>
                <w:rFonts w:cstheme="minorHAnsi"/>
                <w:b/>
                <w:sz w:val="16"/>
                <w:szCs w:val="16"/>
              </w:rPr>
              <w:t>Total</w:t>
            </w:r>
          </w:p>
        </w:tc>
      </w:tr>
      <w:tr w:rsidR="00C02DA1" w:rsidRPr="008125A0" w:rsidTr="009210E0">
        <w:tc>
          <w:tcPr>
            <w:tcW w:w="2088" w:type="dxa"/>
            <w:shd w:val="clear" w:color="auto" w:fill="EAF1DD" w:themeFill="accent3" w:themeFillTint="33"/>
          </w:tcPr>
          <w:p w:rsidR="00C02DA1" w:rsidRPr="008125A0" w:rsidRDefault="00C02DA1" w:rsidP="00DD099E">
            <w:pPr>
              <w:jc w:val="left"/>
              <w:rPr>
                <w:rFonts w:cstheme="minorHAnsi"/>
                <w:b/>
                <w:sz w:val="16"/>
                <w:szCs w:val="16"/>
              </w:rPr>
            </w:pPr>
            <w:r w:rsidRPr="008125A0">
              <w:rPr>
                <w:rFonts w:cstheme="minorHAnsi"/>
                <w:b/>
                <w:sz w:val="16"/>
                <w:szCs w:val="16"/>
              </w:rPr>
              <w:t>AC PT Faculty Count</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0</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0</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10</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15</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18</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43</w:t>
            </w:r>
          </w:p>
        </w:tc>
      </w:tr>
      <w:tr w:rsidR="00C02DA1" w:rsidRPr="008125A0" w:rsidTr="009210E0">
        <w:tc>
          <w:tcPr>
            <w:tcW w:w="2088" w:type="dxa"/>
            <w:shd w:val="clear" w:color="auto" w:fill="EAF1DD" w:themeFill="accent3" w:themeFillTint="33"/>
          </w:tcPr>
          <w:p w:rsidR="00C02DA1" w:rsidRPr="008125A0" w:rsidRDefault="00C02DA1" w:rsidP="00DD099E">
            <w:pPr>
              <w:jc w:val="left"/>
              <w:rPr>
                <w:rFonts w:cstheme="minorHAnsi"/>
                <w:b/>
                <w:sz w:val="16"/>
                <w:szCs w:val="16"/>
              </w:rPr>
            </w:pPr>
            <w:r w:rsidRPr="008125A0">
              <w:rPr>
                <w:rFonts w:cstheme="minorHAnsi"/>
                <w:b/>
                <w:sz w:val="16"/>
                <w:szCs w:val="16"/>
              </w:rPr>
              <w:t>AC PT Faculty Percent</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0</w:t>
            </w:r>
            <w:r w:rsidR="00B259D2" w:rsidRPr="00C276B1">
              <w:rPr>
                <w:rFonts w:eastAsia="Times New Roman" w:cstheme="minorHAnsi"/>
                <w:color w:val="000000"/>
                <w:sz w:val="16"/>
                <w:szCs w:val="16"/>
              </w:rPr>
              <w:t>%</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0</w:t>
            </w:r>
            <w:r w:rsidR="00B259D2" w:rsidRPr="00C276B1">
              <w:rPr>
                <w:rFonts w:eastAsia="Times New Roman" w:cstheme="minorHAnsi"/>
                <w:color w:val="000000"/>
                <w:sz w:val="16"/>
                <w:szCs w:val="16"/>
              </w:rPr>
              <w:t>%</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23</w:t>
            </w:r>
            <w:r w:rsidR="00B259D2" w:rsidRPr="00C276B1">
              <w:rPr>
                <w:rFonts w:eastAsia="Times New Roman" w:cstheme="minorHAnsi"/>
                <w:color w:val="000000"/>
                <w:sz w:val="16"/>
                <w:szCs w:val="16"/>
              </w:rPr>
              <w:t>%</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35</w:t>
            </w:r>
            <w:r w:rsidR="00B259D2" w:rsidRPr="00C276B1">
              <w:rPr>
                <w:rFonts w:eastAsia="Times New Roman" w:cstheme="minorHAnsi"/>
                <w:color w:val="000000"/>
                <w:sz w:val="16"/>
                <w:szCs w:val="16"/>
              </w:rPr>
              <w:t>%</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42</w:t>
            </w:r>
            <w:r w:rsidR="00B259D2" w:rsidRPr="00C276B1">
              <w:rPr>
                <w:rFonts w:eastAsia="Times New Roman" w:cstheme="minorHAnsi"/>
                <w:color w:val="000000"/>
                <w:sz w:val="16"/>
                <w:szCs w:val="16"/>
              </w:rPr>
              <w:t>%</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100</w:t>
            </w:r>
            <w:r w:rsidR="00B259D2" w:rsidRPr="00C276B1">
              <w:rPr>
                <w:rFonts w:eastAsia="Times New Roman" w:cstheme="minorHAnsi"/>
                <w:color w:val="000000"/>
                <w:sz w:val="16"/>
                <w:szCs w:val="16"/>
              </w:rPr>
              <w:t>%</w:t>
            </w:r>
          </w:p>
        </w:tc>
      </w:tr>
      <w:tr w:rsidR="00C02DA1" w:rsidRPr="008125A0" w:rsidTr="009210E0">
        <w:tc>
          <w:tcPr>
            <w:tcW w:w="2088" w:type="dxa"/>
            <w:shd w:val="clear" w:color="auto" w:fill="EAF1DD" w:themeFill="accent3" w:themeFillTint="33"/>
          </w:tcPr>
          <w:p w:rsidR="00C02DA1" w:rsidRPr="008125A0" w:rsidRDefault="00C02DA1" w:rsidP="00DD099E">
            <w:pPr>
              <w:jc w:val="left"/>
              <w:rPr>
                <w:rFonts w:cstheme="minorHAnsi"/>
                <w:b/>
                <w:sz w:val="16"/>
                <w:szCs w:val="16"/>
              </w:rPr>
            </w:pPr>
            <w:r w:rsidRPr="008125A0">
              <w:rPr>
                <w:rFonts w:cstheme="minorHAnsi"/>
                <w:b/>
                <w:sz w:val="16"/>
                <w:szCs w:val="16"/>
              </w:rPr>
              <w:t>AC FT Faculty Count</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0</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0</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19</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42</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43</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104</w:t>
            </w:r>
          </w:p>
        </w:tc>
      </w:tr>
      <w:tr w:rsidR="00C02DA1" w:rsidRPr="008125A0" w:rsidTr="009210E0">
        <w:tc>
          <w:tcPr>
            <w:tcW w:w="2088" w:type="dxa"/>
            <w:shd w:val="clear" w:color="auto" w:fill="EAF1DD" w:themeFill="accent3" w:themeFillTint="33"/>
          </w:tcPr>
          <w:p w:rsidR="00C02DA1" w:rsidRPr="008125A0" w:rsidRDefault="00C02DA1" w:rsidP="00DD099E">
            <w:pPr>
              <w:jc w:val="left"/>
              <w:rPr>
                <w:rFonts w:cstheme="minorHAnsi"/>
                <w:b/>
                <w:sz w:val="16"/>
                <w:szCs w:val="16"/>
              </w:rPr>
            </w:pPr>
            <w:r w:rsidRPr="008125A0">
              <w:rPr>
                <w:rFonts w:cstheme="minorHAnsi"/>
                <w:b/>
                <w:sz w:val="16"/>
                <w:szCs w:val="16"/>
              </w:rPr>
              <w:t>AC FT Faculty Percent</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0</w:t>
            </w:r>
            <w:r w:rsidR="00B259D2" w:rsidRPr="00C276B1">
              <w:rPr>
                <w:rFonts w:eastAsia="Times New Roman" w:cstheme="minorHAnsi"/>
                <w:color w:val="000000"/>
                <w:sz w:val="16"/>
                <w:szCs w:val="16"/>
              </w:rPr>
              <w:t>%</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0</w:t>
            </w:r>
            <w:r w:rsidR="00B259D2" w:rsidRPr="00C276B1">
              <w:rPr>
                <w:rFonts w:eastAsia="Times New Roman" w:cstheme="minorHAnsi"/>
                <w:color w:val="000000"/>
                <w:sz w:val="16"/>
                <w:szCs w:val="16"/>
              </w:rPr>
              <w:t>%</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18</w:t>
            </w:r>
            <w:r w:rsidR="00B259D2" w:rsidRPr="00C276B1">
              <w:rPr>
                <w:rFonts w:eastAsia="Times New Roman" w:cstheme="minorHAnsi"/>
                <w:color w:val="000000"/>
                <w:sz w:val="16"/>
                <w:szCs w:val="16"/>
              </w:rPr>
              <w:t>%</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40</w:t>
            </w:r>
            <w:r w:rsidR="00B259D2" w:rsidRPr="00C276B1">
              <w:rPr>
                <w:rFonts w:eastAsia="Times New Roman" w:cstheme="minorHAnsi"/>
                <w:color w:val="000000"/>
                <w:sz w:val="16"/>
                <w:szCs w:val="16"/>
              </w:rPr>
              <w:t>%</w:t>
            </w:r>
          </w:p>
        </w:tc>
        <w:tc>
          <w:tcPr>
            <w:tcW w:w="153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41</w:t>
            </w:r>
            <w:r w:rsidR="00B259D2" w:rsidRPr="00C276B1">
              <w:rPr>
                <w:rFonts w:eastAsia="Times New Roman" w:cstheme="minorHAnsi"/>
                <w:color w:val="000000"/>
                <w:sz w:val="16"/>
                <w:szCs w:val="16"/>
              </w:rPr>
              <w:t>%</w:t>
            </w:r>
          </w:p>
        </w:tc>
        <w:tc>
          <w:tcPr>
            <w:tcW w:w="1350" w:type="dxa"/>
            <w:shd w:val="clear" w:color="auto" w:fill="EAF1DD" w:themeFill="accent3" w:themeFillTint="33"/>
            <w:vAlign w:val="center"/>
          </w:tcPr>
          <w:p w:rsidR="00C02DA1" w:rsidRPr="008125A0" w:rsidRDefault="00C02DA1" w:rsidP="00DD099E">
            <w:pPr>
              <w:rPr>
                <w:rFonts w:cstheme="minorHAnsi"/>
                <w:sz w:val="16"/>
                <w:szCs w:val="16"/>
              </w:rPr>
            </w:pPr>
            <w:r w:rsidRPr="008125A0">
              <w:rPr>
                <w:rFonts w:cstheme="minorHAnsi"/>
                <w:sz w:val="16"/>
                <w:szCs w:val="16"/>
              </w:rPr>
              <w:t>100</w:t>
            </w:r>
            <w:r w:rsidR="00B259D2" w:rsidRPr="00C276B1">
              <w:rPr>
                <w:rFonts w:eastAsia="Times New Roman" w:cstheme="minorHAnsi"/>
                <w:color w:val="000000"/>
                <w:sz w:val="16"/>
                <w:szCs w:val="16"/>
              </w:rPr>
              <w:t>%</w:t>
            </w:r>
          </w:p>
        </w:tc>
      </w:tr>
      <w:tr w:rsidR="00C02DA1" w:rsidRPr="008125A0" w:rsidTr="009210E0">
        <w:tc>
          <w:tcPr>
            <w:tcW w:w="2088" w:type="dxa"/>
            <w:shd w:val="clear" w:color="auto" w:fill="FFFF00"/>
          </w:tcPr>
          <w:p w:rsidR="00C02DA1" w:rsidRPr="008125A0" w:rsidRDefault="00C02DA1" w:rsidP="00DD099E">
            <w:pPr>
              <w:jc w:val="left"/>
              <w:rPr>
                <w:rFonts w:cstheme="minorHAnsi"/>
                <w:b/>
                <w:sz w:val="16"/>
                <w:szCs w:val="16"/>
              </w:rPr>
            </w:pPr>
            <w:r w:rsidRPr="008125A0">
              <w:rPr>
                <w:rFonts w:cstheme="minorHAnsi"/>
                <w:b/>
                <w:sz w:val="16"/>
                <w:szCs w:val="16"/>
              </w:rPr>
              <w:t>AC All Faculty Count</w:t>
            </w:r>
          </w:p>
        </w:tc>
        <w:tc>
          <w:tcPr>
            <w:tcW w:w="135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0</w:t>
            </w:r>
          </w:p>
        </w:tc>
        <w:tc>
          <w:tcPr>
            <w:tcW w:w="153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0</w:t>
            </w:r>
          </w:p>
        </w:tc>
        <w:tc>
          <w:tcPr>
            <w:tcW w:w="153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29</w:t>
            </w:r>
          </w:p>
        </w:tc>
        <w:tc>
          <w:tcPr>
            <w:tcW w:w="135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57</w:t>
            </w:r>
          </w:p>
        </w:tc>
        <w:tc>
          <w:tcPr>
            <w:tcW w:w="153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61</w:t>
            </w:r>
          </w:p>
        </w:tc>
        <w:tc>
          <w:tcPr>
            <w:tcW w:w="135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147</w:t>
            </w:r>
          </w:p>
        </w:tc>
      </w:tr>
      <w:tr w:rsidR="00C02DA1" w:rsidRPr="008125A0" w:rsidTr="009210E0">
        <w:trPr>
          <w:trHeight w:val="71"/>
        </w:trPr>
        <w:tc>
          <w:tcPr>
            <w:tcW w:w="2088" w:type="dxa"/>
            <w:shd w:val="clear" w:color="auto" w:fill="FFFF00"/>
          </w:tcPr>
          <w:p w:rsidR="00C02DA1" w:rsidRPr="008125A0" w:rsidRDefault="00C02DA1" w:rsidP="00DD099E">
            <w:pPr>
              <w:jc w:val="left"/>
              <w:rPr>
                <w:rFonts w:cstheme="minorHAnsi"/>
                <w:b/>
                <w:sz w:val="16"/>
                <w:szCs w:val="16"/>
              </w:rPr>
            </w:pPr>
            <w:r w:rsidRPr="008125A0">
              <w:rPr>
                <w:rFonts w:cstheme="minorHAnsi"/>
                <w:b/>
                <w:sz w:val="16"/>
                <w:szCs w:val="16"/>
              </w:rPr>
              <w:t>AC All Faculty Percent</w:t>
            </w:r>
          </w:p>
        </w:tc>
        <w:tc>
          <w:tcPr>
            <w:tcW w:w="135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0</w:t>
            </w:r>
            <w:r w:rsidR="00B259D2" w:rsidRPr="00C276B1">
              <w:rPr>
                <w:rFonts w:eastAsia="Times New Roman" w:cstheme="minorHAnsi"/>
                <w:color w:val="000000"/>
                <w:sz w:val="16"/>
                <w:szCs w:val="16"/>
              </w:rPr>
              <w:t>%</w:t>
            </w:r>
          </w:p>
        </w:tc>
        <w:tc>
          <w:tcPr>
            <w:tcW w:w="153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0</w:t>
            </w:r>
            <w:r w:rsidR="00B259D2" w:rsidRPr="00C276B1">
              <w:rPr>
                <w:rFonts w:eastAsia="Times New Roman" w:cstheme="minorHAnsi"/>
                <w:color w:val="000000"/>
                <w:sz w:val="16"/>
                <w:szCs w:val="16"/>
              </w:rPr>
              <w:t>%</w:t>
            </w:r>
          </w:p>
        </w:tc>
        <w:tc>
          <w:tcPr>
            <w:tcW w:w="153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20</w:t>
            </w:r>
            <w:r w:rsidR="00B259D2" w:rsidRPr="00C276B1">
              <w:rPr>
                <w:rFonts w:eastAsia="Times New Roman" w:cstheme="minorHAnsi"/>
                <w:color w:val="000000"/>
                <w:sz w:val="16"/>
                <w:szCs w:val="16"/>
              </w:rPr>
              <w:t>%</w:t>
            </w:r>
          </w:p>
        </w:tc>
        <w:tc>
          <w:tcPr>
            <w:tcW w:w="135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39</w:t>
            </w:r>
            <w:r w:rsidR="00B259D2" w:rsidRPr="00C276B1">
              <w:rPr>
                <w:rFonts w:eastAsia="Times New Roman" w:cstheme="minorHAnsi"/>
                <w:color w:val="000000"/>
                <w:sz w:val="16"/>
                <w:szCs w:val="16"/>
              </w:rPr>
              <w:t>%</w:t>
            </w:r>
          </w:p>
        </w:tc>
        <w:tc>
          <w:tcPr>
            <w:tcW w:w="153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41</w:t>
            </w:r>
            <w:r w:rsidR="00B259D2" w:rsidRPr="00C276B1">
              <w:rPr>
                <w:rFonts w:eastAsia="Times New Roman" w:cstheme="minorHAnsi"/>
                <w:color w:val="000000"/>
                <w:sz w:val="16"/>
                <w:szCs w:val="16"/>
              </w:rPr>
              <w:t>%</w:t>
            </w:r>
          </w:p>
        </w:tc>
        <w:tc>
          <w:tcPr>
            <w:tcW w:w="1350" w:type="dxa"/>
            <w:shd w:val="clear" w:color="auto" w:fill="FFFF00"/>
            <w:vAlign w:val="center"/>
          </w:tcPr>
          <w:p w:rsidR="00C02DA1" w:rsidRPr="008125A0" w:rsidRDefault="00C02DA1" w:rsidP="00DD099E">
            <w:pPr>
              <w:rPr>
                <w:rFonts w:cstheme="minorHAnsi"/>
                <w:sz w:val="16"/>
                <w:szCs w:val="16"/>
              </w:rPr>
            </w:pPr>
            <w:r w:rsidRPr="008125A0">
              <w:rPr>
                <w:rFonts w:cstheme="minorHAnsi"/>
                <w:sz w:val="16"/>
                <w:szCs w:val="16"/>
              </w:rPr>
              <w:t>100</w:t>
            </w:r>
            <w:r w:rsidR="00B259D2" w:rsidRPr="00C276B1">
              <w:rPr>
                <w:rFonts w:eastAsia="Times New Roman" w:cstheme="minorHAnsi"/>
                <w:color w:val="000000"/>
                <w:sz w:val="16"/>
                <w:szCs w:val="16"/>
              </w:rPr>
              <w:t>%</w:t>
            </w:r>
          </w:p>
        </w:tc>
      </w:tr>
    </w:tbl>
    <w:p w:rsidR="0098693A" w:rsidRDefault="0098693A" w:rsidP="0098693A">
      <w:pPr>
        <w:jc w:val="left"/>
        <w:rPr>
          <w:b/>
          <w:u w:val="single"/>
        </w:rPr>
      </w:pPr>
    </w:p>
    <w:tbl>
      <w:tblPr>
        <w:tblStyle w:val="TableGrid"/>
        <w:tblW w:w="0" w:type="auto"/>
        <w:tblLayout w:type="fixed"/>
        <w:tblLook w:val="04A0" w:firstRow="1" w:lastRow="0" w:firstColumn="1" w:lastColumn="0" w:noHBand="0" w:noVBand="1"/>
      </w:tblPr>
      <w:tblGrid>
        <w:gridCol w:w="1909"/>
        <w:gridCol w:w="818"/>
        <w:gridCol w:w="531"/>
        <w:gridCol w:w="990"/>
        <w:gridCol w:w="810"/>
        <w:gridCol w:w="1170"/>
        <w:gridCol w:w="1170"/>
        <w:gridCol w:w="1530"/>
        <w:gridCol w:w="1800"/>
      </w:tblGrid>
      <w:tr w:rsidR="00D14498" w:rsidRPr="00D14498" w:rsidTr="009210E0">
        <w:tc>
          <w:tcPr>
            <w:tcW w:w="10728" w:type="dxa"/>
            <w:gridSpan w:val="9"/>
            <w:shd w:val="clear" w:color="auto" w:fill="DBE5F1" w:themeFill="accent1" w:themeFillTint="33"/>
          </w:tcPr>
          <w:p w:rsidR="00D14498" w:rsidRPr="00D14498" w:rsidRDefault="00D14498" w:rsidP="00D14498">
            <w:pPr>
              <w:rPr>
                <w:rFonts w:eastAsia="Times New Roman" w:cstheme="minorHAnsi"/>
                <w:color w:val="000000"/>
                <w:sz w:val="16"/>
                <w:szCs w:val="16"/>
              </w:rPr>
            </w:pPr>
            <w:r w:rsidRPr="00FE1121">
              <w:rPr>
                <w:rFonts w:eastAsia="Times New Roman" w:cstheme="minorHAnsi"/>
                <w:b/>
                <w:color w:val="000000"/>
                <w:sz w:val="16"/>
                <w:szCs w:val="16"/>
              </w:rPr>
              <w:t>PAIRED STUDENT/FACULTY QUESTION</w:t>
            </w:r>
          </w:p>
        </w:tc>
      </w:tr>
      <w:tr w:rsidR="0098693A" w:rsidRPr="00D14498" w:rsidTr="009210E0">
        <w:tc>
          <w:tcPr>
            <w:tcW w:w="1909" w:type="dxa"/>
            <w:shd w:val="clear" w:color="auto" w:fill="DBE5F1" w:themeFill="accent1" w:themeFillTint="33"/>
          </w:tcPr>
          <w:p w:rsidR="0098693A" w:rsidRPr="00D14498" w:rsidRDefault="00D14498" w:rsidP="00FE4AC1">
            <w:pPr>
              <w:jc w:val="left"/>
              <w:rPr>
                <w:rFonts w:cstheme="minorHAnsi"/>
                <w:b/>
                <w:sz w:val="16"/>
                <w:szCs w:val="16"/>
              </w:rPr>
            </w:pPr>
            <w:r>
              <w:rPr>
                <w:rFonts w:cstheme="minorHAnsi"/>
                <w:b/>
                <w:sz w:val="16"/>
                <w:szCs w:val="16"/>
              </w:rPr>
              <w:t xml:space="preserve">Student </w:t>
            </w:r>
            <w:r w:rsidR="0098693A" w:rsidRPr="00D14498">
              <w:rPr>
                <w:rFonts w:cstheme="minorHAnsi"/>
                <w:b/>
                <w:sz w:val="16"/>
                <w:szCs w:val="16"/>
              </w:rPr>
              <w:t>Question:</w:t>
            </w:r>
          </w:p>
        </w:tc>
        <w:tc>
          <w:tcPr>
            <w:tcW w:w="8819" w:type="dxa"/>
            <w:gridSpan w:val="8"/>
            <w:shd w:val="clear" w:color="auto" w:fill="DBE5F1" w:themeFill="accent1" w:themeFillTint="33"/>
          </w:tcPr>
          <w:p w:rsidR="0098693A" w:rsidRPr="00D14498" w:rsidRDefault="0098693A" w:rsidP="00FE4AC1">
            <w:pPr>
              <w:jc w:val="left"/>
              <w:rPr>
                <w:rFonts w:cstheme="minorHAnsi"/>
                <w:b/>
                <w:sz w:val="16"/>
                <w:szCs w:val="16"/>
                <w:u w:val="single"/>
              </w:rPr>
            </w:pPr>
            <w:r w:rsidRPr="00D14498">
              <w:rPr>
                <w:rFonts w:eastAsia="Times New Roman" w:cstheme="minorHAnsi"/>
                <w:color w:val="000000"/>
                <w:sz w:val="16"/>
                <w:szCs w:val="16"/>
              </w:rPr>
              <w:t xml:space="preserve">During the current school year, what is the number of assigned textbooks, manuals, books, or book-length packs of course readings that you have read </w:t>
            </w:r>
            <w:r w:rsidRPr="00D14498">
              <w:rPr>
                <w:rFonts w:eastAsia="Times New Roman" w:cstheme="minorHAnsi"/>
                <w:color w:val="000000"/>
                <w:sz w:val="16"/>
                <w:szCs w:val="16"/>
                <w:u w:val="single"/>
              </w:rPr>
              <w:t>at this college?</w:t>
            </w:r>
          </w:p>
        </w:tc>
      </w:tr>
      <w:tr w:rsidR="0098693A" w:rsidRPr="00D14498" w:rsidTr="009210E0">
        <w:tc>
          <w:tcPr>
            <w:tcW w:w="1909" w:type="dxa"/>
            <w:shd w:val="clear" w:color="auto" w:fill="DBE5F1" w:themeFill="accent1" w:themeFillTint="33"/>
          </w:tcPr>
          <w:p w:rsidR="0098693A" w:rsidRPr="00D14498" w:rsidRDefault="00D14498" w:rsidP="00FE4AC1">
            <w:pPr>
              <w:jc w:val="left"/>
              <w:rPr>
                <w:rFonts w:cstheme="minorHAnsi"/>
                <w:b/>
                <w:sz w:val="16"/>
                <w:szCs w:val="16"/>
              </w:rPr>
            </w:pPr>
            <w:r>
              <w:rPr>
                <w:rFonts w:cstheme="minorHAnsi"/>
                <w:b/>
                <w:sz w:val="16"/>
                <w:szCs w:val="16"/>
              </w:rPr>
              <w:t xml:space="preserve">Student </w:t>
            </w:r>
            <w:r w:rsidR="0098693A" w:rsidRPr="00D14498">
              <w:rPr>
                <w:rFonts w:cstheme="minorHAnsi"/>
                <w:b/>
                <w:sz w:val="16"/>
                <w:szCs w:val="16"/>
              </w:rPr>
              <w:t>Response:</w:t>
            </w:r>
          </w:p>
        </w:tc>
        <w:tc>
          <w:tcPr>
            <w:tcW w:w="818" w:type="dxa"/>
            <w:shd w:val="clear" w:color="auto" w:fill="DBE5F1" w:themeFill="accent1" w:themeFillTint="33"/>
          </w:tcPr>
          <w:p w:rsidR="0098693A" w:rsidRPr="00D14498" w:rsidRDefault="0098693A" w:rsidP="00FE4AC1">
            <w:pPr>
              <w:rPr>
                <w:rFonts w:cstheme="minorHAnsi"/>
                <w:b/>
                <w:sz w:val="16"/>
                <w:szCs w:val="16"/>
              </w:rPr>
            </w:pPr>
            <w:r w:rsidRPr="00D14498">
              <w:rPr>
                <w:rFonts w:cstheme="minorHAnsi"/>
                <w:b/>
                <w:sz w:val="16"/>
                <w:szCs w:val="16"/>
              </w:rPr>
              <w:t>None</w:t>
            </w:r>
          </w:p>
        </w:tc>
        <w:tc>
          <w:tcPr>
            <w:tcW w:w="2331" w:type="dxa"/>
            <w:gridSpan w:val="3"/>
            <w:shd w:val="clear" w:color="auto" w:fill="DBE5F1" w:themeFill="accent1" w:themeFillTint="33"/>
          </w:tcPr>
          <w:p w:rsidR="0098693A" w:rsidRPr="00D14498" w:rsidRDefault="0098693A" w:rsidP="00FE4AC1">
            <w:pPr>
              <w:rPr>
                <w:rFonts w:cstheme="minorHAnsi"/>
                <w:b/>
                <w:sz w:val="16"/>
                <w:szCs w:val="16"/>
              </w:rPr>
            </w:pPr>
            <w:r w:rsidRPr="00D14498">
              <w:rPr>
                <w:rFonts w:cstheme="minorHAnsi"/>
                <w:b/>
                <w:sz w:val="16"/>
                <w:szCs w:val="16"/>
              </w:rPr>
              <w:t>Between 1 and 4</w:t>
            </w:r>
          </w:p>
        </w:tc>
        <w:tc>
          <w:tcPr>
            <w:tcW w:w="1170" w:type="dxa"/>
            <w:shd w:val="clear" w:color="auto" w:fill="DBE5F1" w:themeFill="accent1" w:themeFillTint="33"/>
          </w:tcPr>
          <w:p w:rsidR="0098693A" w:rsidRPr="00D14498" w:rsidRDefault="0098693A" w:rsidP="00FE4AC1">
            <w:pPr>
              <w:rPr>
                <w:rFonts w:cstheme="minorHAnsi"/>
                <w:b/>
                <w:sz w:val="16"/>
                <w:szCs w:val="16"/>
              </w:rPr>
            </w:pPr>
            <w:r w:rsidRPr="00D14498">
              <w:rPr>
                <w:rFonts w:cstheme="minorHAnsi"/>
                <w:b/>
                <w:sz w:val="16"/>
                <w:szCs w:val="16"/>
              </w:rPr>
              <w:t>Between 5 and 10</w:t>
            </w:r>
          </w:p>
        </w:tc>
        <w:tc>
          <w:tcPr>
            <w:tcW w:w="1170" w:type="dxa"/>
            <w:shd w:val="clear" w:color="auto" w:fill="DBE5F1" w:themeFill="accent1" w:themeFillTint="33"/>
          </w:tcPr>
          <w:p w:rsidR="0098693A" w:rsidRPr="00D14498" w:rsidRDefault="0098693A" w:rsidP="00FE4AC1">
            <w:pPr>
              <w:rPr>
                <w:rFonts w:cstheme="minorHAnsi"/>
                <w:b/>
                <w:sz w:val="16"/>
                <w:szCs w:val="16"/>
              </w:rPr>
            </w:pPr>
            <w:r w:rsidRPr="00D14498">
              <w:rPr>
                <w:rFonts w:cstheme="minorHAnsi"/>
                <w:b/>
                <w:sz w:val="16"/>
                <w:szCs w:val="16"/>
              </w:rPr>
              <w:t>Between 11 and 20</w:t>
            </w:r>
          </w:p>
        </w:tc>
        <w:tc>
          <w:tcPr>
            <w:tcW w:w="1530" w:type="dxa"/>
            <w:shd w:val="clear" w:color="auto" w:fill="DBE5F1" w:themeFill="accent1" w:themeFillTint="33"/>
          </w:tcPr>
          <w:p w:rsidR="0098693A" w:rsidRPr="00D14498" w:rsidRDefault="0098693A" w:rsidP="00FE4AC1">
            <w:pPr>
              <w:rPr>
                <w:rFonts w:cstheme="minorHAnsi"/>
                <w:b/>
                <w:sz w:val="16"/>
                <w:szCs w:val="16"/>
              </w:rPr>
            </w:pPr>
            <w:r w:rsidRPr="00D14498">
              <w:rPr>
                <w:rFonts w:cstheme="minorHAnsi"/>
                <w:b/>
                <w:sz w:val="16"/>
                <w:szCs w:val="16"/>
              </w:rPr>
              <w:t xml:space="preserve">More than 20 </w:t>
            </w:r>
          </w:p>
        </w:tc>
        <w:tc>
          <w:tcPr>
            <w:tcW w:w="1800" w:type="dxa"/>
            <w:shd w:val="clear" w:color="auto" w:fill="DBE5F1" w:themeFill="accent1" w:themeFillTint="33"/>
          </w:tcPr>
          <w:p w:rsidR="0098693A" w:rsidRPr="00D14498" w:rsidRDefault="0098693A" w:rsidP="00FE4AC1">
            <w:pPr>
              <w:rPr>
                <w:rFonts w:cstheme="minorHAnsi"/>
                <w:b/>
                <w:sz w:val="16"/>
                <w:szCs w:val="16"/>
              </w:rPr>
            </w:pPr>
            <w:r w:rsidRPr="00D14498">
              <w:rPr>
                <w:rFonts w:cstheme="minorHAnsi"/>
                <w:b/>
                <w:sz w:val="16"/>
                <w:szCs w:val="16"/>
              </w:rPr>
              <w:t>Total</w:t>
            </w:r>
          </w:p>
        </w:tc>
      </w:tr>
      <w:tr w:rsidR="0098693A" w:rsidRPr="00D14498" w:rsidTr="009210E0">
        <w:tc>
          <w:tcPr>
            <w:tcW w:w="1909" w:type="dxa"/>
            <w:shd w:val="clear" w:color="auto" w:fill="FFFF00"/>
          </w:tcPr>
          <w:p w:rsidR="0098693A" w:rsidRPr="00D14498" w:rsidRDefault="0098693A" w:rsidP="00FE4AC1">
            <w:pPr>
              <w:jc w:val="left"/>
              <w:rPr>
                <w:rFonts w:cstheme="minorHAnsi"/>
                <w:b/>
                <w:sz w:val="16"/>
                <w:szCs w:val="16"/>
              </w:rPr>
            </w:pPr>
            <w:r w:rsidRPr="00D14498">
              <w:rPr>
                <w:rFonts w:cstheme="minorHAnsi"/>
                <w:b/>
                <w:sz w:val="16"/>
                <w:szCs w:val="16"/>
              </w:rPr>
              <w:t>AC College Count:</w:t>
            </w:r>
          </w:p>
        </w:tc>
        <w:tc>
          <w:tcPr>
            <w:tcW w:w="818"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33</w:t>
            </w:r>
          </w:p>
        </w:tc>
        <w:tc>
          <w:tcPr>
            <w:tcW w:w="2331" w:type="dxa"/>
            <w:gridSpan w:val="3"/>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466</w:t>
            </w:r>
          </w:p>
        </w:tc>
        <w:tc>
          <w:tcPr>
            <w:tcW w:w="117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264</w:t>
            </w:r>
          </w:p>
        </w:tc>
        <w:tc>
          <w:tcPr>
            <w:tcW w:w="117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89</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85</w:t>
            </w:r>
          </w:p>
        </w:tc>
        <w:tc>
          <w:tcPr>
            <w:tcW w:w="180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937</w:t>
            </w:r>
          </w:p>
        </w:tc>
      </w:tr>
      <w:tr w:rsidR="0098693A" w:rsidRPr="00D14498" w:rsidTr="009210E0">
        <w:tc>
          <w:tcPr>
            <w:tcW w:w="1909" w:type="dxa"/>
            <w:shd w:val="clear" w:color="auto" w:fill="FFFF00"/>
          </w:tcPr>
          <w:p w:rsidR="0098693A" w:rsidRPr="00D14498" w:rsidRDefault="0098693A" w:rsidP="00FE4AC1">
            <w:pPr>
              <w:jc w:val="left"/>
              <w:rPr>
                <w:rFonts w:cstheme="minorHAnsi"/>
                <w:b/>
                <w:sz w:val="16"/>
                <w:szCs w:val="16"/>
              </w:rPr>
            </w:pPr>
            <w:r w:rsidRPr="00D14498">
              <w:rPr>
                <w:rFonts w:cstheme="minorHAnsi"/>
                <w:b/>
                <w:sz w:val="16"/>
                <w:szCs w:val="16"/>
              </w:rPr>
              <w:t>AC College Percent:</w:t>
            </w:r>
          </w:p>
        </w:tc>
        <w:tc>
          <w:tcPr>
            <w:tcW w:w="818"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3.5</w:t>
            </w:r>
            <w:r w:rsidR="00D14498">
              <w:rPr>
                <w:rFonts w:cstheme="minorHAnsi"/>
                <w:sz w:val="16"/>
                <w:szCs w:val="16"/>
              </w:rPr>
              <w:t>%</w:t>
            </w:r>
          </w:p>
        </w:tc>
        <w:tc>
          <w:tcPr>
            <w:tcW w:w="2331" w:type="dxa"/>
            <w:gridSpan w:val="3"/>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49.7</w:t>
            </w:r>
            <w:r w:rsidR="00D14498">
              <w:rPr>
                <w:rFonts w:cstheme="minorHAnsi"/>
                <w:sz w:val="16"/>
                <w:szCs w:val="16"/>
              </w:rPr>
              <w:t>%</w:t>
            </w:r>
          </w:p>
        </w:tc>
        <w:tc>
          <w:tcPr>
            <w:tcW w:w="117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28.2</w:t>
            </w:r>
            <w:r w:rsidR="00D14498">
              <w:rPr>
                <w:rFonts w:cstheme="minorHAnsi"/>
                <w:sz w:val="16"/>
                <w:szCs w:val="16"/>
              </w:rPr>
              <w:t>%</w:t>
            </w:r>
          </w:p>
        </w:tc>
        <w:tc>
          <w:tcPr>
            <w:tcW w:w="117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9.5</w:t>
            </w:r>
            <w:r w:rsidR="00D14498">
              <w:rPr>
                <w:rFonts w:cstheme="minorHAnsi"/>
                <w:sz w:val="16"/>
                <w:szCs w:val="16"/>
              </w:rPr>
              <w:t>%</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9.1</w:t>
            </w:r>
            <w:r w:rsidR="00D14498">
              <w:rPr>
                <w:rFonts w:cstheme="minorHAnsi"/>
                <w:sz w:val="16"/>
                <w:szCs w:val="16"/>
              </w:rPr>
              <w:t>%</w:t>
            </w:r>
          </w:p>
        </w:tc>
        <w:tc>
          <w:tcPr>
            <w:tcW w:w="180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100</w:t>
            </w:r>
            <w:r w:rsidR="00D14498">
              <w:rPr>
                <w:rFonts w:cstheme="minorHAnsi"/>
                <w:sz w:val="16"/>
                <w:szCs w:val="16"/>
              </w:rPr>
              <w:t>%</w:t>
            </w:r>
          </w:p>
        </w:tc>
      </w:tr>
      <w:tr w:rsidR="0098693A" w:rsidRPr="00D14498" w:rsidTr="009210E0">
        <w:tc>
          <w:tcPr>
            <w:tcW w:w="1909" w:type="dxa"/>
            <w:shd w:val="clear" w:color="auto" w:fill="DBE5F1" w:themeFill="accent1" w:themeFillTint="33"/>
          </w:tcPr>
          <w:p w:rsidR="0098693A" w:rsidRPr="00D14498" w:rsidRDefault="0098693A" w:rsidP="00FE4AC1">
            <w:pPr>
              <w:jc w:val="left"/>
              <w:rPr>
                <w:rFonts w:cstheme="minorHAnsi"/>
                <w:b/>
                <w:sz w:val="16"/>
                <w:szCs w:val="16"/>
              </w:rPr>
            </w:pPr>
            <w:r w:rsidRPr="00D14498">
              <w:rPr>
                <w:rFonts w:cstheme="minorHAnsi"/>
                <w:b/>
                <w:sz w:val="16"/>
                <w:szCs w:val="16"/>
              </w:rPr>
              <w:t>Large College Count:</w:t>
            </w:r>
          </w:p>
        </w:tc>
        <w:tc>
          <w:tcPr>
            <w:tcW w:w="818"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2,888</w:t>
            </w:r>
          </w:p>
        </w:tc>
        <w:tc>
          <w:tcPr>
            <w:tcW w:w="2331" w:type="dxa"/>
            <w:gridSpan w:val="3"/>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41,501</w:t>
            </w:r>
          </w:p>
        </w:tc>
        <w:tc>
          <w:tcPr>
            <w:tcW w:w="117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30,945</w:t>
            </w:r>
          </w:p>
        </w:tc>
        <w:tc>
          <w:tcPr>
            <w:tcW w:w="117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14,382</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10,625</w:t>
            </w:r>
          </w:p>
        </w:tc>
        <w:tc>
          <w:tcPr>
            <w:tcW w:w="180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100,342</w:t>
            </w:r>
          </w:p>
        </w:tc>
      </w:tr>
      <w:tr w:rsidR="0098693A" w:rsidRPr="00D14498" w:rsidTr="009210E0">
        <w:tc>
          <w:tcPr>
            <w:tcW w:w="1909" w:type="dxa"/>
            <w:shd w:val="clear" w:color="auto" w:fill="DBE5F1" w:themeFill="accent1" w:themeFillTint="33"/>
          </w:tcPr>
          <w:p w:rsidR="0098693A" w:rsidRPr="00D14498" w:rsidRDefault="0098693A" w:rsidP="00FE4AC1">
            <w:pPr>
              <w:jc w:val="left"/>
              <w:rPr>
                <w:rFonts w:cstheme="minorHAnsi"/>
                <w:b/>
                <w:sz w:val="16"/>
                <w:szCs w:val="16"/>
              </w:rPr>
            </w:pPr>
            <w:r w:rsidRPr="00D14498">
              <w:rPr>
                <w:rFonts w:cstheme="minorHAnsi"/>
                <w:b/>
                <w:sz w:val="16"/>
                <w:szCs w:val="16"/>
              </w:rPr>
              <w:t>Large College Percent:</w:t>
            </w:r>
          </w:p>
        </w:tc>
        <w:tc>
          <w:tcPr>
            <w:tcW w:w="818"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2.9</w:t>
            </w:r>
            <w:r w:rsidR="00D14498">
              <w:rPr>
                <w:rFonts w:cstheme="minorHAnsi"/>
                <w:sz w:val="16"/>
                <w:szCs w:val="16"/>
              </w:rPr>
              <w:t>%</w:t>
            </w:r>
          </w:p>
        </w:tc>
        <w:tc>
          <w:tcPr>
            <w:tcW w:w="2331" w:type="dxa"/>
            <w:gridSpan w:val="3"/>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41.4</w:t>
            </w:r>
            <w:r w:rsidR="00D14498">
              <w:rPr>
                <w:rFonts w:cstheme="minorHAnsi"/>
                <w:sz w:val="16"/>
                <w:szCs w:val="16"/>
              </w:rPr>
              <w:t>%</w:t>
            </w:r>
          </w:p>
        </w:tc>
        <w:tc>
          <w:tcPr>
            <w:tcW w:w="117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30.8</w:t>
            </w:r>
            <w:r w:rsidR="00D14498">
              <w:rPr>
                <w:rFonts w:cstheme="minorHAnsi"/>
                <w:sz w:val="16"/>
                <w:szCs w:val="16"/>
              </w:rPr>
              <w:t>%</w:t>
            </w:r>
          </w:p>
        </w:tc>
        <w:tc>
          <w:tcPr>
            <w:tcW w:w="117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14.3</w:t>
            </w:r>
            <w:r w:rsidR="00D14498">
              <w:rPr>
                <w:rFonts w:cstheme="minorHAnsi"/>
                <w:sz w:val="16"/>
                <w:szCs w:val="16"/>
              </w:rPr>
              <w:t>%</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10.6</w:t>
            </w:r>
            <w:r w:rsidR="00D14498">
              <w:rPr>
                <w:rFonts w:cstheme="minorHAnsi"/>
                <w:sz w:val="16"/>
                <w:szCs w:val="16"/>
              </w:rPr>
              <w:t>%</w:t>
            </w:r>
          </w:p>
        </w:tc>
        <w:tc>
          <w:tcPr>
            <w:tcW w:w="180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100</w:t>
            </w:r>
            <w:r w:rsidR="00D14498">
              <w:rPr>
                <w:rFonts w:cstheme="minorHAnsi"/>
                <w:sz w:val="16"/>
                <w:szCs w:val="16"/>
              </w:rPr>
              <w:t>%</w:t>
            </w:r>
          </w:p>
        </w:tc>
      </w:tr>
      <w:tr w:rsidR="0098693A" w:rsidRPr="00D14498" w:rsidTr="009210E0">
        <w:tc>
          <w:tcPr>
            <w:tcW w:w="1909" w:type="dxa"/>
            <w:shd w:val="clear" w:color="auto" w:fill="DBE5F1" w:themeFill="accent1" w:themeFillTint="33"/>
          </w:tcPr>
          <w:p w:rsidR="0098693A" w:rsidRPr="00D14498" w:rsidRDefault="0098693A" w:rsidP="00FE4AC1">
            <w:pPr>
              <w:jc w:val="left"/>
              <w:rPr>
                <w:rFonts w:cstheme="minorHAnsi"/>
                <w:b/>
                <w:sz w:val="16"/>
                <w:szCs w:val="16"/>
              </w:rPr>
            </w:pPr>
            <w:r w:rsidRPr="00D14498">
              <w:rPr>
                <w:rFonts w:cstheme="minorHAnsi"/>
                <w:b/>
                <w:sz w:val="16"/>
                <w:szCs w:val="16"/>
              </w:rPr>
              <w:t>2011 Cohort Count:</w:t>
            </w:r>
          </w:p>
        </w:tc>
        <w:tc>
          <w:tcPr>
            <w:tcW w:w="818"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11,959</w:t>
            </w:r>
          </w:p>
        </w:tc>
        <w:tc>
          <w:tcPr>
            <w:tcW w:w="2331" w:type="dxa"/>
            <w:gridSpan w:val="3"/>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178,127</w:t>
            </w:r>
          </w:p>
        </w:tc>
        <w:tc>
          <w:tcPr>
            <w:tcW w:w="117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135,275</w:t>
            </w:r>
          </w:p>
        </w:tc>
        <w:tc>
          <w:tcPr>
            <w:tcW w:w="117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62,878</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48,094</w:t>
            </w:r>
          </w:p>
        </w:tc>
        <w:tc>
          <w:tcPr>
            <w:tcW w:w="180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436,334</w:t>
            </w:r>
          </w:p>
        </w:tc>
      </w:tr>
      <w:tr w:rsidR="0098693A" w:rsidRPr="00D14498" w:rsidTr="009210E0">
        <w:tc>
          <w:tcPr>
            <w:tcW w:w="1909" w:type="dxa"/>
            <w:shd w:val="clear" w:color="auto" w:fill="DBE5F1" w:themeFill="accent1" w:themeFillTint="33"/>
          </w:tcPr>
          <w:p w:rsidR="0098693A" w:rsidRPr="00D14498" w:rsidRDefault="0098693A" w:rsidP="00FE4AC1">
            <w:pPr>
              <w:jc w:val="left"/>
              <w:rPr>
                <w:rFonts w:cstheme="minorHAnsi"/>
                <w:b/>
                <w:sz w:val="16"/>
                <w:szCs w:val="16"/>
              </w:rPr>
            </w:pPr>
            <w:r w:rsidRPr="00D14498">
              <w:rPr>
                <w:rFonts w:cstheme="minorHAnsi"/>
                <w:b/>
                <w:sz w:val="16"/>
                <w:szCs w:val="16"/>
              </w:rPr>
              <w:t>2011 Cohort Percent:</w:t>
            </w:r>
          </w:p>
        </w:tc>
        <w:tc>
          <w:tcPr>
            <w:tcW w:w="818"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2.7</w:t>
            </w:r>
            <w:r w:rsidR="00D14498">
              <w:rPr>
                <w:rFonts w:cstheme="minorHAnsi"/>
                <w:sz w:val="16"/>
                <w:szCs w:val="16"/>
              </w:rPr>
              <w:t>%</w:t>
            </w:r>
          </w:p>
        </w:tc>
        <w:tc>
          <w:tcPr>
            <w:tcW w:w="2331" w:type="dxa"/>
            <w:gridSpan w:val="3"/>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40.8</w:t>
            </w:r>
            <w:r w:rsidR="00D14498">
              <w:rPr>
                <w:rFonts w:cstheme="minorHAnsi"/>
                <w:sz w:val="16"/>
                <w:szCs w:val="16"/>
              </w:rPr>
              <w:t>%</w:t>
            </w:r>
          </w:p>
        </w:tc>
        <w:tc>
          <w:tcPr>
            <w:tcW w:w="117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31</w:t>
            </w:r>
            <w:r w:rsidR="00D14498">
              <w:rPr>
                <w:rFonts w:cstheme="minorHAnsi"/>
                <w:sz w:val="16"/>
                <w:szCs w:val="16"/>
              </w:rPr>
              <w:t>%</w:t>
            </w:r>
          </w:p>
        </w:tc>
        <w:tc>
          <w:tcPr>
            <w:tcW w:w="117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14.4</w:t>
            </w:r>
            <w:r w:rsidR="00D14498">
              <w:rPr>
                <w:rFonts w:cstheme="minorHAnsi"/>
                <w:sz w:val="16"/>
                <w:szCs w:val="16"/>
              </w:rPr>
              <w:t>%</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11</w:t>
            </w:r>
            <w:r w:rsidR="00D14498">
              <w:rPr>
                <w:rFonts w:cstheme="minorHAnsi"/>
                <w:sz w:val="16"/>
                <w:szCs w:val="16"/>
              </w:rPr>
              <w:t>%</w:t>
            </w:r>
          </w:p>
        </w:tc>
        <w:tc>
          <w:tcPr>
            <w:tcW w:w="180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cstheme="minorHAnsi"/>
                <w:sz w:val="16"/>
                <w:szCs w:val="16"/>
              </w:rPr>
              <w:t>100</w:t>
            </w:r>
            <w:r w:rsidR="00D14498">
              <w:rPr>
                <w:rFonts w:cstheme="minorHAnsi"/>
                <w:sz w:val="16"/>
                <w:szCs w:val="16"/>
              </w:rPr>
              <w:t>%</w:t>
            </w:r>
          </w:p>
        </w:tc>
      </w:tr>
      <w:tr w:rsidR="0098693A" w:rsidRPr="00D14498" w:rsidTr="009210E0">
        <w:tc>
          <w:tcPr>
            <w:tcW w:w="1909" w:type="dxa"/>
            <w:shd w:val="clear" w:color="auto" w:fill="EAF1DD" w:themeFill="accent3" w:themeFillTint="33"/>
          </w:tcPr>
          <w:p w:rsidR="0098693A" w:rsidRPr="00D14498" w:rsidRDefault="00D14498" w:rsidP="00FE4AC1">
            <w:pPr>
              <w:jc w:val="left"/>
              <w:rPr>
                <w:rFonts w:cstheme="minorHAnsi"/>
                <w:b/>
                <w:sz w:val="16"/>
                <w:szCs w:val="16"/>
              </w:rPr>
            </w:pPr>
            <w:r>
              <w:rPr>
                <w:rFonts w:cstheme="minorHAnsi"/>
                <w:b/>
                <w:sz w:val="16"/>
                <w:szCs w:val="16"/>
              </w:rPr>
              <w:t xml:space="preserve">Faculty </w:t>
            </w:r>
            <w:r w:rsidR="0098693A" w:rsidRPr="00D14498">
              <w:rPr>
                <w:rFonts w:cstheme="minorHAnsi"/>
                <w:b/>
                <w:sz w:val="16"/>
                <w:szCs w:val="16"/>
              </w:rPr>
              <w:t>Question:</w:t>
            </w:r>
          </w:p>
        </w:tc>
        <w:tc>
          <w:tcPr>
            <w:tcW w:w="8819" w:type="dxa"/>
            <w:gridSpan w:val="8"/>
            <w:shd w:val="clear" w:color="auto" w:fill="EAF1DD" w:themeFill="accent3" w:themeFillTint="33"/>
          </w:tcPr>
          <w:p w:rsidR="0098693A" w:rsidRPr="00D14498" w:rsidRDefault="0098693A" w:rsidP="00FE4AC1">
            <w:pPr>
              <w:jc w:val="left"/>
              <w:rPr>
                <w:rFonts w:cstheme="minorHAnsi"/>
                <w:b/>
                <w:sz w:val="16"/>
                <w:szCs w:val="16"/>
              </w:rPr>
            </w:pPr>
            <w:r w:rsidRPr="00D14498">
              <w:rPr>
                <w:rFonts w:eastAsia="Times New Roman" w:cstheme="minorHAnsi"/>
                <w:color w:val="000000"/>
                <w:sz w:val="16"/>
                <w:szCs w:val="16"/>
              </w:rPr>
              <w:t>In your selected course section, what is the number of assigned textbooks, manuals, books, or book-length packs of course readings that your students read?</w:t>
            </w:r>
          </w:p>
        </w:tc>
      </w:tr>
      <w:tr w:rsidR="0098693A" w:rsidRPr="00D14498" w:rsidTr="009210E0">
        <w:tc>
          <w:tcPr>
            <w:tcW w:w="1909" w:type="dxa"/>
            <w:shd w:val="clear" w:color="auto" w:fill="EAF1DD" w:themeFill="accent3" w:themeFillTint="33"/>
          </w:tcPr>
          <w:p w:rsidR="0098693A" w:rsidRPr="00D14498" w:rsidRDefault="00D14498" w:rsidP="00FE4AC1">
            <w:pPr>
              <w:jc w:val="left"/>
              <w:rPr>
                <w:rFonts w:cstheme="minorHAnsi"/>
                <w:b/>
                <w:sz w:val="16"/>
                <w:szCs w:val="16"/>
              </w:rPr>
            </w:pPr>
            <w:r>
              <w:rPr>
                <w:rFonts w:cstheme="minorHAnsi"/>
                <w:b/>
                <w:sz w:val="16"/>
                <w:szCs w:val="16"/>
              </w:rPr>
              <w:t xml:space="preserve">Faculty </w:t>
            </w:r>
            <w:r w:rsidR="0098693A" w:rsidRPr="00D14498">
              <w:rPr>
                <w:rFonts w:cstheme="minorHAnsi"/>
                <w:b/>
                <w:sz w:val="16"/>
                <w:szCs w:val="16"/>
              </w:rPr>
              <w:t>Response:</w:t>
            </w:r>
          </w:p>
        </w:tc>
        <w:tc>
          <w:tcPr>
            <w:tcW w:w="818" w:type="dxa"/>
            <w:shd w:val="clear" w:color="auto" w:fill="EAF1DD" w:themeFill="accent3" w:themeFillTint="33"/>
          </w:tcPr>
          <w:p w:rsidR="0098693A" w:rsidRPr="00D14498" w:rsidRDefault="0098693A" w:rsidP="00FE4AC1">
            <w:pPr>
              <w:rPr>
                <w:rFonts w:cstheme="minorHAnsi"/>
                <w:b/>
                <w:sz w:val="16"/>
                <w:szCs w:val="16"/>
              </w:rPr>
            </w:pPr>
            <w:r w:rsidRPr="00D14498">
              <w:rPr>
                <w:rFonts w:cstheme="minorHAnsi"/>
                <w:b/>
                <w:sz w:val="16"/>
                <w:szCs w:val="16"/>
              </w:rPr>
              <w:t>None</w:t>
            </w:r>
          </w:p>
        </w:tc>
        <w:tc>
          <w:tcPr>
            <w:tcW w:w="531" w:type="dxa"/>
            <w:shd w:val="clear" w:color="auto" w:fill="EAF1DD" w:themeFill="accent3" w:themeFillTint="33"/>
          </w:tcPr>
          <w:p w:rsidR="0098693A" w:rsidRPr="00D14498" w:rsidRDefault="0098693A" w:rsidP="00FE4AC1">
            <w:pPr>
              <w:rPr>
                <w:rFonts w:cstheme="minorHAnsi"/>
                <w:b/>
                <w:sz w:val="16"/>
                <w:szCs w:val="16"/>
              </w:rPr>
            </w:pPr>
            <w:r w:rsidRPr="00D14498">
              <w:rPr>
                <w:rFonts w:cstheme="minorHAnsi"/>
                <w:b/>
                <w:sz w:val="16"/>
                <w:szCs w:val="16"/>
              </w:rPr>
              <w:t>1</w:t>
            </w:r>
          </w:p>
        </w:tc>
        <w:tc>
          <w:tcPr>
            <w:tcW w:w="990" w:type="dxa"/>
            <w:shd w:val="clear" w:color="auto" w:fill="EAF1DD" w:themeFill="accent3" w:themeFillTint="33"/>
          </w:tcPr>
          <w:p w:rsidR="0098693A" w:rsidRPr="00D14498" w:rsidRDefault="0098693A" w:rsidP="00FE4AC1">
            <w:pPr>
              <w:rPr>
                <w:rFonts w:cstheme="minorHAnsi"/>
                <w:b/>
                <w:sz w:val="16"/>
                <w:szCs w:val="16"/>
              </w:rPr>
            </w:pPr>
            <w:r w:rsidRPr="00D14498">
              <w:rPr>
                <w:rFonts w:cstheme="minorHAnsi"/>
                <w:b/>
                <w:sz w:val="16"/>
                <w:szCs w:val="16"/>
              </w:rPr>
              <w:t>2 to 3</w:t>
            </w:r>
          </w:p>
        </w:tc>
        <w:tc>
          <w:tcPr>
            <w:tcW w:w="810" w:type="dxa"/>
            <w:shd w:val="clear" w:color="auto" w:fill="EAF1DD" w:themeFill="accent3" w:themeFillTint="33"/>
          </w:tcPr>
          <w:p w:rsidR="0098693A" w:rsidRPr="00D14498" w:rsidRDefault="0098693A" w:rsidP="00FE4AC1">
            <w:pPr>
              <w:jc w:val="both"/>
              <w:rPr>
                <w:rFonts w:cstheme="minorHAnsi"/>
                <w:b/>
                <w:sz w:val="16"/>
                <w:szCs w:val="16"/>
              </w:rPr>
            </w:pPr>
            <w:r w:rsidRPr="00D14498">
              <w:rPr>
                <w:rFonts w:cstheme="minorHAnsi"/>
                <w:b/>
                <w:sz w:val="16"/>
                <w:szCs w:val="16"/>
              </w:rPr>
              <w:t>4 to 6</w:t>
            </w:r>
          </w:p>
        </w:tc>
        <w:tc>
          <w:tcPr>
            <w:tcW w:w="3870" w:type="dxa"/>
            <w:gridSpan w:val="3"/>
            <w:shd w:val="clear" w:color="auto" w:fill="EAF1DD" w:themeFill="accent3" w:themeFillTint="33"/>
          </w:tcPr>
          <w:p w:rsidR="0098693A" w:rsidRPr="00D14498" w:rsidRDefault="0098693A" w:rsidP="00FE4AC1">
            <w:pPr>
              <w:rPr>
                <w:rFonts w:cstheme="minorHAnsi"/>
                <w:b/>
                <w:sz w:val="16"/>
                <w:szCs w:val="16"/>
              </w:rPr>
            </w:pPr>
            <w:r w:rsidRPr="00D14498">
              <w:rPr>
                <w:rFonts w:cstheme="minorHAnsi"/>
                <w:b/>
                <w:sz w:val="16"/>
                <w:szCs w:val="16"/>
              </w:rPr>
              <w:t>More than 6</w:t>
            </w:r>
          </w:p>
        </w:tc>
        <w:tc>
          <w:tcPr>
            <w:tcW w:w="1800" w:type="dxa"/>
            <w:shd w:val="clear" w:color="auto" w:fill="EAF1DD" w:themeFill="accent3" w:themeFillTint="33"/>
          </w:tcPr>
          <w:p w:rsidR="0098693A" w:rsidRPr="00D14498" w:rsidRDefault="0098693A" w:rsidP="00FE4AC1">
            <w:pPr>
              <w:rPr>
                <w:rFonts w:cstheme="minorHAnsi"/>
                <w:b/>
                <w:sz w:val="16"/>
                <w:szCs w:val="16"/>
              </w:rPr>
            </w:pPr>
            <w:r w:rsidRPr="00D14498">
              <w:rPr>
                <w:rFonts w:cstheme="minorHAnsi"/>
                <w:b/>
                <w:sz w:val="16"/>
                <w:szCs w:val="16"/>
              </w:rPr>
              <w:t>Total</w:t>
            </w:r>
          </w:p>
        </w:tc>
      </w:tr>
      <w:tr w:rsidR="0098693A" w:rsidRPr="00D14498" w:rsidTr="009210E0">
        <w:tc>
          <w:tcPr>
            <w:tcW w:w="1909" w:type="dxa"/>
            <w:shd w:val="clear" w:color="auto" w:fill="EAF1DD" w:themeFill="accent3" w:themeFillTint="33"/>
          </w:tcPr>
          <w:p w:rsidR="0098693A" w:rsidRPr="00D14498" w:rsidRDefault="0098693A" w:rsidP="00FE4AC1">
            <w:pPr>
              <w:jc w:val="left"/>
              <w:rPr>
                <w:rFonts w:cstheme="minorHAnsi"/>
                <w:b/>
                <w:sz w:val="16"/>
                <w:szCs w:val="16"/>
              </w:rPr>
            </w:pPr>
            <w:r w:rsidRPr="00D14498">
              <w:rPr>
                <w:rFonts w:cstheme="minorHAnsi"/>
                <w:b/>
                <w:sz w:val="16"/>
                <w:szCs w:val="16"/>
              </w:rPr>
              <w:t>AC PT Faculty Count</w:t>
            </w:r>
          </w:p>
        </w:tc>
        <w:tc>
          <w:tcPr>
            <w:tcW w:w="818"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3</w:t>
            </w:r>
          </w:p>
        </w:tc>
        <w:tc>
          <w:tcPr>
            <w:tcW w:w="531"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27</w:t>
            </w:r>
          </w:p>
        </w:tc>
        <w:tc>
          <w:tcPr>
            <w:tcW w:w="99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11</w:t>
            </w:r>
          </w:p>
        </w:tc>
        <w:tc>
          <w:tcPr>
            <w:tcW w:w="81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0</w:t>
            </w:r>
          </w:p>
        </w:tc>
        <w:tc>
          <w:tcPr>
            <w:tcW w:w="3870" w:type="dxa"/>
            <w:gridSpan w:val="3"/>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2</w:t>
            </w:r>
          </w:p>
        </w:tc>
        <w:tc>
          <w:tcPr>
            <w:tcW w:w="180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43</w:t>
            </w:r>
          </w:p>
        </w:tc>
      </w:tr>
      <w:tr w:rsidR="0098693A" w:rsidRPr="00D14498" w:rsidTr="009210E0">
        <w:tc>
          <w:tcPr>
            <w:tcW w:w="1909" w:type="dxa"/>
            <w:shd w:val="clear" w:color="auto" w:fill="EAF1DD" w:themeFill="accent3" w:themeFillTint="33"/>
          </w:tcPr>
          <w:p w:rsidR="0098693A" w:rsidRPr="00D14498" w:rsidRDefault="0098693A" w:rsidP="00FE4AC1">
            <w:pPr>
              <w:jc w:val="left"/>
              <w:rPr>
                <w:rFonts w:cstheme="minorHAnsi"/>
                <w:b/>
                <w:sz w:val="16"/>
                <w:szCs w:val="16"/>
              </w:rPr>
            </w:pPr>
            <w:r w:rsidRPr="00D14498">
              <w:rPr>
                <w:rFonts w:cstheme="minorHAnsi"/>
                <w:b/>
                <w:sz w:val="16"/>
                <w:szCs w:val="16"/>
              </w:rPr>
              <w:t>AC PT Faculty Percent</w:t>
            </w:r>
          </w:p>
        </w:tc>
        <w:tc>
          <w:tcPr>
            <w:tcW w:w="818"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7</w:t>
            </w:r>
            <w:r w:rsidR="00D14498">
              <w:rPr>
                <w:rFonts w:cstheme="minorHAnsi"/>
                <w:sz w:val="16"/>
                <w:szCs w:val="16"/>
              </w:rPr>
              <w:t>%</w:t>
            </w:r>
          </w:p>
        </w:tc>
        <w:tc>
          <w:tcPr>
            <w:tcW w:w="531"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63</w:t>
            </w:r>
            <w:r w:rsidR="00D14498">
              <w:rPr>
                <w:rFonts w:cstheme="minorHAnsi"/>
                <w:sz w:val="16"/>
                <w:szCs w:val="16"/>
              </w:rPr>
              <w:t>%</w:t>
            </w:r>
          </w:p>
        </w:tc>
        <w:tc>
          <w:tcPr>
            <w:tcW w:w="99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26</w:t>
            </w:r>
            <w:r w:rsidR="00D14498">
              <w:rPr>
                <w:rFonts w:cstheme="minorHAnsi"/>
                <w:sz w:val="16"/>
                <w:szCs w:val="16"/>
              </w:rPr>
              <w:t>%</w:t>
            </w:r>
          </w:p>
        </w:tc>
        <w:tc>
          <w:tcPr>
            <w:tcW w:w="81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0</w:t>
            </w:r>
            <w:r w:rsidR="00D14498">
              <w:rPr>
                <w:rFonts w:cstheme="minorHAnsi"/>
                <w:sz w:val="16"/>
                <w:szCs w:val="16"/>
              </w:rPr>
              <w:t>%</w:t>
            </w:r>
          </w:p>
        </w:tc>
        <w:tc>
          <w:tcPr>
            <w:tcW w:w="3870" w:type="dxa"/>
            <w:gridSpan w:val="3"/>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5</w:t>
            </w:r>
            <w:r w:rsidR="00D14498">
              <w:rPr>
                <w:rFonts w:cstheme="minorHAnsi"/>
                <w:sz w:val="16"/>
                <w:szCs w:val="16"/>
              </w:rPr>
              <w:t>%</w:t>
            </w:r>
          </w:p>
        </w:tc>
        <w:tc>
          <w:tcPr>
            <w:tcW w:w="180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100</w:t>
            </w:r>
            <w:r w:rsidR="00D14498">
              <w:rPr>
                <w:rFonts w:cstheme="minorHAnsi"/>
                <w:sz w:val="16"/>
                <w:szCs w:val="16"/>
              </w:rPr>
              <w:t>%</w:t>
            </w:r>
          </w:p>
        </w:tc>
      </w:tr>
      <w:tr w:rsidR="0098693A" w:rsidRPr="00D14498" w:rsidTr="009210E0">
        <w:tc>
          <w:tcPr>
            <w:tcW w:w="1909" w:type="dxa"/>
            <w:shd w:val="clear" w:color="auto" w:fill="EAF1DD" w:themeFill="accent3" w:themeFillTint="33"/>
          </w:tcPr>
          <w:p w:rsidR="0098693A" w:rsidRPr="00D14498" w:rsidRDefault="0098693A" w:rsidP="00FE4AC1">
            <w:pPr>
              <w:jc w:val="left"/>
              <w:rPr>
                <w:rFonts w:cstheme="minorHAnsi"/>
                <w:b/>
                <w:sz w:val="16"/>
                <w:szCs w:val="16"/>
              </w:rPr>
            </w:pPr>
            <w:r w:rsidRPr="00D14498">
              <w:rPr>
                <w:rFonts w:cstheme="minorHAnsi"/>
                <w:b/>
                <w:sz w:val="16"/>
                <w:szCs w:val="16"/>
              </w:rPr>
              <w:t>AC FT Faculty Count</w:t>
            </w:r>
          </w:p>
        </w:tc>
        <w:tc>
          <w:tcPr>
            <w:tcW w:w="818"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11</w:t>
            </w:r>
          </w:p>
        </w:tc>
        <w:tc>
          <w:tcPr>
            <w:tcW w:w="531"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37</w:t>
            </w:r>
          </w:p>
        </w:tc>
        <w:tc>
          <w:tcPr>
            <w:tcW w:w="99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44</w:t>
            </w:r>
          </w:p>
        </w:tc>
        <w:tc>
          <w:tcPr>
            <w:tcW w:w="81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5</w:t>
            </w:r>
          </w:p>
        </w:tc>
        <w:tc>
          <w:tcPr>
            <w:tcW w:w="3870" w:type="dxa"/>
            <w:gridSpan w:val="3"/>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5</w:t>
            </w:r>
          </w:p>
        </w:tc>
        <w:tc>
          <w:tcPr>
            <w:tcW w:w="180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102</w:t>
            </w:r>
          </w:p>
        </w:tc>
      </w:tr>
      <w:tr w:rsidR="0098693A" w:rsidRPr="00D14498" w:rsidTr="009210E0">
        <w:tc>
          <w:tcPr>
            <w:tcW w:w="1909" w:type="dxa"/>
            <w:shd w:val="clear" w:color="auto" w:fill="EAF1DD" w:themeFill="accent3" w:themeFillTint="33"/>
          </w:tcPr>
          <w:p w:rsidR="0098693A" w:rsidRPr="00D14498" w:rsidRDefault="0098693A" w:rsidP="00FE4AC1">
            <w:pPr>
              <w:jc w:val="left"/>
              <w:rPr>
                <w:rFonts w:cstheme="minorHAnsi"/>
                <w:b/>
                <w:sz w:val="16"/>
                <w:szCs w:val="16"/>
              </w:rPr>
            </w:pPr>
            <w:r w:rsidRPr="00D14498">
              <w:rPr>
                <w:rFonts w:cstheme="minorHAnsi"/>
                <w:b/>
                <w:sz w:val="16"/>
                <w:szCs w:val="16"/>
              </w:rPr>
              <w:t>AC FT Faculty Percent</w:t>
            </w:r>
          </w:p>
        </w:tc>
        <w:tc>
          <w:tcPr>
            <w:tcW w:w="818"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11</w:t>
            </w:r>
            <w:r w:rsidR="00D14498">
              <w:rPr>
                <w:rFonts w:cstheme="minorHAnsi"/>
                <w:sz w:val="16"/>
                <w:szCs w:val="16"/>
              </w:rPr>
              <w:t>%</w:t>
            </w:r>
          </w:p>
        </w:tc>
        <w:tc>
          <w:tcPr>
            <w:tcW w:w="531"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36</w:t>
            </w:r>
            <w:r w:rsidR="00D14498">
              <w:rPr>
                <w:rFonts w:cstheme="minorHAnsi"/>
                <w:sz w:val="16"/>
                <w:szCs w:val="16"/>
              </w:rPr>
              <w:t>%</w:t>
            </w:r>
          </w:p>
        </w:tc>
        <w:tc>
          <w:tcPr>
            <w:tcW w:w="99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43</w:t>
            </w:r>
            <w:r w:rsidR="00D14498">
              <w:rPr>
                <w:rFonts w:cstheme="minorHAnsi"/>
                <w:sz w:val="16"/>
                <w:szCs w:val="16"/>
              </w:rPr>
              <w:t>%</w:t>
            </w:r>
          </w:p>
        </w:tc>
        <w:tc>
          <w:tcPr>
            <w:tcW w:w="81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5</w:t>
            </w:r>
            <w:r w:rsidR="00D14498">
              <w:rPr>
                <w:rFonts w:cstheme="minorHAnsi"/>
                <w:sz w:val="16"/>
                <w:szCs w:val="16"/>
              </w:rPr>
              <w:t>%</w:t>
            </w:r>
          </w:p>
        </w:tc>
        <w:tc>
          <w:tcPr>
            <w:tcW w:w="3870" w:type="dxa"/>
            <w:gridSpan w:val="3"/>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5</w:t>
            </w:r>
            <w:r w:rsidR="00D14498">
              <w:rPr>
                <w:rFonts w:cstheme="minorHAnsi"/>
                <w:sz w:val="16"/>
                <w:szCs w:val="16"/>
              </w:rPr>
              <w:t>%</w:t>
            </w:r>
          </w:p>
        </w:tc>
        <w:tc>
          <w:tcPr>
            <w:tcW w:w="180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100</w:t>
            </w:r>
            <w:r w:rsidR="00D14498">
              <w:rPr>
                <w:rFonts w:cstheme="minorHAnsi"/>
                <w:sz w:val="16"/>
                <w:szCs w:val="16"/>
              </w:rPr>
              <w:t>%</w:t>
            </w:r>
          </w:p>
        </w:tc>
      </w:tr>
      <w:tr w:rsidR="0098693A" w:rsidRPr="00D14498" w:rsidTr="009210E0">
        <w:tc>
          <w:tcPr>
            <w:tcW w:w="1909" w:type="dxa"/>
            <w:shd w:val="clear" w:color="auto" w:fill="FFFF00"/>
          </w:tcPr>
          <w:p w:rsidR="0098693A" w:rsidRPr="00D14498" w:rsidRDefault="0098693A" w:rsidP="00FE4AC1">
            <w:pPr>
              <w:jc w:val="left"/>
              <w:rPr>
                <w:rFonts w:cstheme="minorHAnsi"/>
                <w:b/>
                <w:sz w:val="16"/>
                <w:szCs w:val="16"/>
              </w:rPr>
            </w:pPr>
            <w:r w:rsidRPr="00D14498">
              <w:rPr>
                <w:rFonts w:cstheme="minorHAnsi"/>
                <w:b/>
                <w:sz w:val="16"/>
                <w:szCs w:val="16"/>
              </w:rPr>
              <w:t>AC All Faculty Count</w:t>
            </w:r>
          </w:p>
        </w:tc>
        <w:tc>
          <w:tcPr>
            <w:tcW w:w="818"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14</w:t>
            </w:r>
          </w:p>
        </w:tc>
        <w:tc>
          <w:tcPr>
            <w:tcW w:w="531"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64</w:t>
            </w:r>
          </w:p>
        </w:tc>
        <w:tc>
          <w:tcPr>
            <w:tcW w:w="99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55</w:t>
            </w:r>
          </w:p>
        </w:tc>
        <w:tc>
          <w:tcPr>
            <w:tcW w:w="81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5</w:t>
            </w:r>
          </w:p>
        </w:tc>
        <w:tc>
          <w:tcPr>
            <w:tcW w:w="3870" w:type="dxa"/>
            <w:gridSpan w:val="3"/>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7</w:t>
            </w:r>
          </w:p>
        </w:tc>
        <w:tc>
          <w:tcPr>
            <w:tcW w:w="180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145</w:t>
            </w:r>
          </w:p>
        </w:tc>
      </w:tr>
      <w:tr w:rsidR="0098693A" w:rsidRPr="00D14498" w:rsidTr="009210E0">
        <w:tc>
          <w:tcPr>
            <w:tcW w:w="1909" w:type="dxa"/>
            <w:shd w:val="clear" w:color="auto" w:fill="FFFF00"/>
          </w:tcPr>
          <w:p w:rsidR="0098693A" w:rsidRPr="00D14498" w:rsidRDefault="0098693A" w:rsidP="00FE4AC1">
            <w:pPr>
              <w:jc w:val="left"/>
              <w:rPr>
                <w:rFonts w:cstheme="minorHAnsi"/>
                <w:b/>
                <w:sz w:val="16"/>
                <w:szCs w:val="16"/>
              </w:rPr>
            </w:pPr>
            <w:r w:rsidRPr="00D14498">
              <w:rPr>
                <w:rFonts w:cstheme="minorHAnsi"/>
                <w:b/>
                <w:sz w:val="16"/>
                <w:szCs w:val="16"/>
              </w:rPr>
              <w:t>AC All Faculty Percent</w:t>
            </w:r>
          </w:p>
        </w:tc>
        <w:tc>
          <w:tcPr>
            <w:tcW w:w="818"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10</w:t>
            </w:r>
            <w:r w:rsidR="00D14498">
              <w:rPr>
                <w:rFonts w:cstheme="minorHAnsi"/>
                <w:sz w:val="16"/>
                <w:szCs w:val="16"/>
              </w:rPr>
              <w:t>%</w:t>
            </w:r>
          </w:p>
        </w:tc>
        <w:tc>
          <w:tcPr>
            <w:tcW w:w="531"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44</w:t>
            </w:r>
            <w:r w:rsidR="00D14498">
              <w:rPr>
                <w:rFonts w:cstheme="minorHAnsi"/>
                <w:sz w:val="16"/>
                <w:szCs w:val="16"/>
              </w:rPr>
              <w:t>%</w:t>
            </w:r>
          </w:p>
        </w:tc>
        <w:tc>
          <w:tcPr>
            <w:tcW w:w="99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38</w:t>
            </w:r>
            <w:r w:rsidR="00D14498">
              <w:rPr>
                <w:rFonts w:cstheme="minorHAnsi"/>
                <w:sz w:val="16"/>
                <w:szCs w:val="16"/>
              </w:rPr>
              <w:t>%</w:t>
            </w:r>
          </w:p>
        </w:tc>
        <w:tc>
          <w:tcPr>
            <w:tcW w:w="81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3</w:t>
            </w:r>
            <w:r w:rsidR="00D14498">
              <w:rPr>
                <w:rFonts w:cstheme="minorHAnsi"/>
                <w:sz w:val="16"/>
                <w:szCs w:val="16"/>
              </w:rPr>
              <w:t>%</w:t>
            </w:r>
          </w:p>
        </w:tc>
        <w:tc>
          <w:tcPr>
            <w:tcW w:w="3870" w:type="dxa"/>
            <w:gridSpan w:val="3"/>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5</w:t>
            </w:r>
            <w:r w:rsidR="00D14498">
              <w:rPr>
                <w:rFonts w:cstheme="minorHAnsi"/>
                <w:sz w:val="16"/>
                <w:szCs w:val="16"/>
              </w:rPr>
              <w:t>%</w:t>
            </w:r>
          </w:p>
        </w:tc>
        <w:tc>
          <w:tcPr>
            <w:tcW w:w="180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100</w:t>
            </w:r>
            <w:r w:rsidR="00D14498">
              <w:rPr>
                <w:rFonts w:cstheme="minorHAnsi"/>
                <w:sz w:val="16"/>
                <w:szCs w:val="16"/>
              </w:rPr>
              <w:t>%</w:t>
            </w:r>
          </w:p>
        </w:tc>
      </w:tr>
    </w:tbl>
    <w:p w:rsidR="0098693A" w:rsidRDefault="0098693A" w:rsidP="0098693A">
      <w:pPr>
        <w:jc w:val="left"/>
        <w:rPr>
          <w:rFonts w:cstheme="minorHAnsi"/>
          <w:b/>
          <w:sz w:val="16"/>
          <w:szCs w:val="16"/>
        </w:rPr>
      </w:pPr>
    </w:p>
    <w:p w:rsidR="006A7343" w:rsidRDefault="006A7343" w:rsidP="0098693A">
      <w:pPr>
        <w:jc w:val="left"/>
        <w:rPr>
          <w:rFonts w:cstheme="minorHAnsi"/>
          <w:b/>
          <w:sz w:val="16"/>
          <w:szCs w:val="16"/>
        </w:rPr>
      </w:pPr>
    </w:p>
    <w:p w:rsidR="006A7343" w:rsidRDefault="006A7343" w:rsidP="0098693A">
      <w:pPr>
        <w:jc w:val="left"/>
        <w:rPr>
          <w:rFonts w:cstheme="minorHAnsi"/>
          <w:b/>
          <w:sz w:val="16"/>
          <w:szCs w:val="16"/>
        </w:rPr>
      </w:pPr>
    </w:p>
    <w:p w:rsidR="006A7343" w:rsidRDefault="006A7343" w:rsidP="0098693A">
      <w:pPr>
        <w:jc w:val="left"/>
        <w:rPr>
          <w:rFonts w:cstheme="minorHAnsi"/>
          <w:b/>
          <w:sz w:val="16"/>
          <w:szCs w:val="16"/>
        </w:rPr>
      </w:pPr>
    </w:p>
    <w:p w:rsidR="006A7343" w:rsidRPr="004857F1" w:rsidRDefault="004857F1" w:rsidP="0098693A">
      <w:pPr>
        <w:jc w:val="left"/>
        <w:rPr>
          <w:sz w:val="24"/>
          <w:szCs w:val="24"/>
          <w:u w:val="single"/>
        </w:rPr>
      </w:pPr>
      <w:r>
        <w:rPr>
          <w:sz w:val="24"/>
          <w:szCs w:val="24"/>
          <w:u w:val="single"/>
        </w:rPr>
        <w:lastRenderedPageBreak/>
        <w:t>Academic Effort and Preparedness Continued</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D14498" w:rsidRPr="00D14498" w:rsidTr="00FE4AC1">
        <w:tc>
          <w:tcPr>
            <w:tcW w:w="11016" w:type="dxa"/>
            <w:gridSpan w:val="7"/>
            <w:shd w:val="clear" w:color="auto" w:fill="DBE5F1" w:themeFill="accent1" w:themeFillTint="33"/>
          </w:tcPr>
          <w:p w:rsidR="00D14498" w:rsidRPr="00D14498" w:rsidRDefault="00D14498" w:rsidP="00D14498">
            <w:pPr>
              <w:rPr>
                <w:rFonts w:eastAsia="Times New Roman" w:cstheme="minorHAnsi"/>
                <w:color w:val="000000"/>
                <w:sz w:val="16"/>
                <w:szCs w:val="16"/>
              </w:rPr>
            </w:pPr>
            <w:r w:rsidRPr="00FE1121">
              <w:rPr>
                <w:rFonts w:eastAsia="Times New Roman" w:cstheme="minorHAnsi"/>
                <w:b/>
                <w:color w:val="000000"/>
                <w:sz w:val="16"/>
                <w:szCs w:val="16"/>
              </w:rPr>
              <w:t>PAIRED STUDENT/FACULTY QUESTION</w:t>
            </w:r>
          </w:p>
        </w:tc>
      </w:tr>
      <w:tr w:rsidR="0098693A" w:rsidRPr="00D14498" w:rsidTr="00FE4AC1">
        <w:tc>
          <w:tcPr>
            <w:tcW w:w="2088" w:type="dxa"/>
            <w:shd w:val="clear" w:color="auto" w:fill="DBE5F1" w:themeFill="accent1" w:themeFillTint="33"/>
          </w:tcPr>
          <w:p w:rsidR="0098693A" w:rsidRPr="00D14498" w:rsidRDefault="0098693A" w:rsidP="00FE4AC1">
            <w:pPr>
              <w:jc w:val="left"/>
              <w:rPr>
                <w:rFonts w:cstheme="minorHAnsi"/>
                <w:b/>
                <w:sz w:val="16"/>
                <w:szCs w:val="16"/>
              </w:rPr>
            </w:pPr>
            <w:r w:rsidRPr="00D14498">
              <w:rPr>
                <w:rFonts w:cstheme="minorHAnsi"/>
                <w:b/>
                <w:sz w:val="16"/>
                <w:szCs w:val="16"/>
              </w:rPr>
              <w:t>Student Question:</w:t>
            </w:r>
          </w:p>
        </w:tc>
        <w:tc>
          <w:tcPr>
            <w:tcW w:w="8928" w:type="dxa"/>
            <w:gridSpan w:val="6"/>
            <w:shd w:val="clear" w:color="auto" w:fill="DBE5F1" w:themeFill="accent1" w:themeFillTint="33"/>
          </w:tcPr>
          <w:p w:rsidR="0098693A" w:rsidRPr="00D14498" w:rsidRDefault="0098693A" w:rsidP="00D14498">
            <w:pPr>
              <w:jc w:val="left"/>
              <w:rPr>
                <w:rFonts w:eastAsia="Times New Roman" w:cstheme="minorHAnsi"/>
                <w:color w:val="000000"/>
                <w:sz w:val="16"/>
                <w:szCs w:val="16"/>
              </w:rPr>
            </w:pPr>
            <w:r w:rsidRPr="00D14498">
              <w:rPr>
                <w:rFonts w:eastAsia="Times New Roman" w:cstheme="minorHAnsi"/>
                <w:color w:val="000000"/>
                <w:sz w:val="16"/>
                <w:szCs w:val="16"/>
              </w:rPr>
              <w:t xml:space="preserve">In your experience </w:t>
            </w:r>
            <w:r w:rsidRPr="00D14498">
              <w:rPr>
                <w:rFonts w:eastAsia="Times New Roman" w:cstheme="minorHAnsi"/>
                <w:color w:val="000000"/>
                <w:sz w:val="16"/>
                <w:szCs w:val="16"/>
                <w:u w:val="single"/>
              </w:rPr>
              <w:t>at this college</w:t>
            </w:r>
            <w:r w:rsidRPr="00D14498">
              <w:rPr>
                <w:rFonts w:eastAsia="Times New Roman" w:cstheme="minorHAnsi"/>
                <w:color w:val="000000"/>
                <w:sz w:val="16"/>
                <w:szCs w:val="16"/>
              </w:rPr>
              <w:t xml:space="preserve"> during the current school year, about how often have you </w:t>
            </w:r>
            <w:r w:rsidR="00D14498">
              <w:rPr>
                <w:rFonts w:eastAsia="Times New Roman" w:cstheme="minorHAnsi"/>
                <w:color w:val="000000"/>
                <w:sz w:val="16"/>
                <w:szCs w:val="16"/>
              </w:rPr>
              <w:t>c</w:t>
            </w:r>
            <w:r w:rsidRPr="00D14498">
              <w:rPr>
                <w:rFonts w:eastAsia="Times New Roman" w:cstheme="minorHAnsi"/>
                <w:color w:val="000000"/>
                <w:sz w:val="16"/>
                <w:szCs w:val="16"/>
              </w:rPr>
              <w:t>ame to class without completing readings or assignments?</w:t>
            </w:r>
          </w:p>
        </w:tc>
      </w:tr>
      <w:tr w:rsidR="0098693A" w:rsidRPr="00D14498" w:rsidTr="00FE4AC1">
        <w:tc>
          <w:tcPr>
            <w:tcW w:w="2088" w:type="dxa"/>
            <w:shd w:val="clear" w:color="auto" w:fill="DBE5F1" w:themeFill="accent1" w:themeFillTint="33"/>
          </w:tcPr>
          <w:p w:rsidR="0098693A" w:rsidRPr="00D14498" w:rsidRDefault="00D14498" w:rsidP="00FE4AC1">
            <w:pPr>
              <w:jc w:val="left"/>
              <w:rPr>
                <w:rFonts w:cstheme="minorHAnsi"/>
                <w:b/>
                <w:sz w:val="16"/>
                <w:szCs w:val="16"/>
              </w:rPr>
            </w:pPr>
            <w:r>
              <w:rPr>
                <w:rFonts w:cstheme="minorHAnsi"/>
                <w:b/>
                <w:sz w:val="16"/>
                <w:szCs w:val="16"/>
              </w:rPr>
              <w:t xml:space="preserve">Student </w:t>
            </w:r>
            <w:r w:rsidR="0098693A" w:rsidRPr="00D14498">
              <w:rPr>
                <w:rFonts w:cstheme="minorHAnsi"/>
                <w:b/>
                <w:sz w:val="16"/>
                <w:szCs w:val="16"/>
              </w:rPr>
              <w:t>Response:</w:t>
            </w:r>
          </w:p>
        </w:tc>
        <w:tc>
          <w:tcPr>
            <w:tcW w:w="2880" w:type="dxa"/>
            <w:gridSpan w:val="2"/>
            <w:shd w:val="clear" w:color="auto" w:fill="DBE5F1" w:themeFill="accent1" w:themeFillTint="33"/>
          </w:tcPr>
          <w:p w:rsidR="0098693A" w:rsidRPr="00D14498" w:rsidRDefault="0098693A" w:rsidP="00FE4AC1">
            <w:pPr>
              <w:rPr>
                <w:rFonts w:cstheme="minorHAnsi"/>
                <w:b/>
                <w:sz w:val="16"/>
                <w:szCs w:val="16"/>
              </w:rPr>
            </w:pPr>
            <w:r w:rsidRPr="00D14498">
              <w:rPr>
                <w:rFonts w:cstheme="minorHAnsi"/>
                <w:b/>
                <w:sz w:val="16"/>
                <w:szCs w:val="16"/>
              </w:rPr>
              <w:t>Never</w:t>
            </w:r>
          </w:p>
        </w:tc>
        <w:tc>
          <w:tcPr>
            <w:tcW w:w="1530" w:type="dxa"/>
            <w:shd w:val="clear" w:color="auto" w:fill="DBE5F1" w:themeFill="accent1" w:themeFillTint="33"/>
          </w:tcPr>
          <w:p w:rsidR="0098693A" w:rsidRPr="00D14498" w:rsidRDefault="0098693A" w:rsidP="00FE4AC1">
            <w:pPr>
              <w:rPr>
                <w:rFonts w:cstheme="minorHAnsi"/>
                <w:b/>
                <w:sz w:val="16"/>
                <w:szCs w:val="16"/>
              </w:rPr>
            </w:pPr>
            <w:r w:rsidRPr="00D14498">
              <w:rPr>
                <w:rFonts w:cstheme="minorHAnsi"/>
                <w:b/>
                <w:sz w:val="16"/>
                <w:szCs w:val="16"/>
              </w:rPr>
              <w:t>Sometimes</w:t>
            </w:r>
          </w:p>
        </w:tc>
        <w:tc>
          <w:tcPr>
            <w:tcW w:w="1350" w:type="dxa"/>
            <w:shd w:val="clear" w:color="auto" w:fill="DBE5F1" w:themeFill="accent1" w:themeFillTint="33"/>
          </w:tcPr>
          <w:p w:rsidR="0098693A" w:rsidRPr="00D14498" w:rsidRDefault="0098693A" w:rsidP="00FE4AC1">
            <w:pPr>
              <w:rPr>
                <w:rFonts w:cstheme="minorHAnsi"/>
                <w:b/>
                <w:sz w:val="16"/>
                <w:szCs w:val="16"/>
              </w:rPr>
            </w:pPr>
            <w:r w:rsidRPr="00D14498">
              <w:rPr>
                <w:rFonts w:cstheme="minorHAnsi"/>
                <w:b/>
                <w:sz w:val="16"/>
                <w:szCs w:val="16"/>
              </w:rPr>
              <w:t>Often</w:t>
            </w:r>
          </w:p>
        </w:tc>
        <w:tc>
          <w:tcPr>
            <w:tcW w:w="1530" w:type="dxa"/>
            <w:shd w:val="clear" w:color="auto" w:fill="DBE5F1" w:themeFill="accent1" w:themeFillTint="33"/>
          </w:tcPr>
          <w:p w:rsidR="0098693A" w:rsidRPr="00D14498" w:rsidRDefault="0098693A" w:rsidP="00FE4AC1">
            <w:pPr>
              <w:rPr>
                <w:rFonts w:cstheme="minorHAnsi"/>
                <w:b/>
                <w:sz w:val="16"/>
                <w:szCs w:val="16"/>
              </w:rPr>
            </w:pPr>
            <w:r w:rsidRPr="00D14498">
              <w:rPr>
                <w:rFonts w:cstheme="minorHAnsi"/>
                <w:b/>
                <w:sz w:val="16"/>
                <w:szCs w:val="16"/>
              </w:rPr>
              <w:t>Very Often</w:t>
            </w:r>
          </w:p>
        </w:tc>
        <w:tc>
          <w:tcPr>
            <w:tcW w:w="1638" w:type="dxa"/>
            <w:shd w:val="clear" w:color="auto" w:fill="DBE5F1" w:themeFill="accent1" w:themeFillTint="33"/>
          </w:tcPr>
          <w:p w:rsidR="0098693A" w:rsidRPr="00D14498" w:rsidRDefault="0098693A" w:rsidP="00FE4AC1">
            <w:pPr>
              <w:rPr>
                <w:rFonts w:cstheme="minorHAnsi"/>
                <w:b/>
                <w:sz w:val="16"/>
                <w:szCs w:val="16"/>
              </w:rPr>
            </w:pPr>
            <w:r w:rsidRPr="00D14498">
              <w:rPr>
                <w:rFonts w:cstheme="minorHAnsi"/>
                <w:b/>
                <w:sz w:val="16"/>
                <w:szCs w:val="16"/>
              </w:rPr>
              <w:t>Total</w:t>
            </w:r>
          </w:p>
        </w:tc>
      </w:tr>
      <w:tr w:rsidR="0098693A" w:rsidRPr="00D14498" w:rsidTr="00FE4AC1">
        <w:tc>
          <w:tcPr>
            <w:tcW w:w="2088" w:type="dxa"/>
            <w:shd w:val="clear" w:color="auto" w:fill="FFFF00"/>
          </w:tcPr>
          <w:p w:rsidR="0098693A" w:rsidRPr="00D14498" w:rsidRDefault="0098693A" w:rsidP="00FE4AC1">
            <w:pPr>
              <w:jc w:val="left"/>
              <w:rPr>
                <w:rFonts w:cstheme="minorHAnsi"/>
                <w:b/>
                <w:sz w:val="16"/>
                <w:szCs w:val="16"/>
              </w:rPr>
            </w:pPr>
            <w:r w:rsidRPr="00D14498">
              <w:rPr>
                <w:rFonts w:cstheme="minorHAnsi"/>
                <w:b/>
                <w:sz w:val="16"/>
                <w:szCs w:val="16"/>
              </w:rPr>
              <w:t>AC College Count:</w:t>
            </w:r>
          </w:p>
        </w:tc>
        <w:tc>
          <w:tcPr>
            <w:tcW w:w="2880" w:type="dxa"/>
            <w:gridSpan w:val="2"/>
            <w:shd w:val="clear" w:color="auto" w:fill="FFFF00"/>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332</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511</w:t>
            </w:r>
          </w:p>
        </w:tc>
        <w:tc>
          <w:tcPr>
            <w:tcW w:w="1350" w:type="dxa"/>
            <w:shd w:val="clear" w:color="auto" w:fill="FFFF00"/>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72</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27</w:t>
            </w:r>
          </w:p>
        </w:tc>
        <w:tc>
          <w:tcPr>
            <w:tcW w:w="1638" w:type="dxa"/>
            <w:shd w:val="clear" w:color="auto" w:fill="FFFF00"/>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942</w:t>
            </w:r>
          </w:p>
        </w:tc>
      </w:tr>
      <w:tr w:rsidR="0098693A" w:rsidRPr="00D14498" w:rsidTr="00FE4AC1">
        <w:tc>
          <w:tcPr>
            <w:tcW w:w="2088" w:type="dxa"/>
            <w:shd w:val="clear" w:color="auto" w:fill="FFFF00"/>
          </w:tcPr>
          <w:p w:rsidR="0098693A" w:rsidRPr="00D14498" w:rsidRDefault="0098693A" w:rsidP="00FE4AC1">
            <w:pPr>
              <w:jc w:val="left"/>
              <w:rPr>
                <w:rFonts w:cstheme="minorHAnsi"/>
                <w:b/>
                <w:sz w:val="16"/>
                <w:szCs w:val="16"/>
              </w:rPr>
            </w:pPr>
            <w:r w:rsidRPr="00D14498">
              <w:rPr>
                <w:rFonts w:cstheme="minorHAnsi"/>
                <w:b/>
                <w:sz w:val="16"/>
                <w:szCs w:val="16"/>
              </w:rPr>
              <w:t>AC College Percent:</w:t>
            </w:r>
          </w:p>
        </w:tc>
        <w:tc>
          <w:tcPr>
            <w:tcW w:w="2880" w:type="dxa"/>
            <w:gridSpan w:val="2"/>
            <w:shd w:val="clear" w:color="auto" w:fill="FFFF00"/>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35.3</w:t>
            </w:r>
            <w:r w:rsidR="00D14498">
              <w:rPr>
                <w:rFonts w:eastAsia="Times New Roman" w:cstheme="minorHAnsi"/>
                <w:color w:val="000000"/>
                <w:sz w:val="16"/>
                <w:szCs w:val="16"/>
              </w:rPr>
              <w:t>%</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54.3</w:t>
            </w:r>
            <w:r w:rsidR="00D14498">
              <w:rPr>
                <w:rFonts w:eastAsia="Times New Roman" w:cstheme="minorHAnsi"/>
                <w:color w:val="000000"/>
                <w:sz w:val="16"/>
                <w:szCs w:val="16"/>
              </w:rPr>
              <w:t>%</w:t>
            </w:r>
          </w:p>
        </w:tc>
        <w:tc>
          <w:tcPr>
            <w:tcW w:w="1350" w:type="dxa"/>
            <w:shd w:val="clear" w:color="auto" w:fill="FFFF00"/>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7.6</w:t>
            </w:r>
            <w:r w:rsidR="00D14498">
              <w:rPr>
                <w:rFonts w:eastAsia="Times New Roman" w:cstheme="minorHAnsi"/>
                <w:color w:val="000000"/>
                <w:sz w:val="16"/>
                <w:szCs w:val="16"/>
              </w:rPr>
              <w:t>%</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2.9</w:t>
            </w:r>
            <w:r w:rsidR="00D14498">
              <w:rPr>
                <w:rFonts w:eastAsia="Times New Roman" w:cstheme="minorHAnsi"/>
                <w:color w:val="000000"/>
                <w:sz w:val="16"/>
                <w:szCs w:val="16"/>
              </w:rPr>
              <w:t>%</w:t>
            </w:r>
          </w:p>
        </w:tc>
        <w:tc>
          <w:tcPr>
            <w:tcW w:w="1638" w:type="dxa"/>
            <w:shd w:val="clear" w:color="auto" w:fill="FFFF00"/>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100</w:t>
            </w:r>
            <w:r w:rsidR="00D14498">
              <w:rPr>
                <w:rFonts w:eastAsia="Times New Roman" w:cstheme="minorHAnsi"/>
                <w:color w:val="000000"/>
                <w:sz w:val="16"/>
                <w:szCs w:val="16"/>
              </w:rPr>
              <w:t>%</w:t>
            </w:r>
          </w:p>
        </w:tc>
      </w:tr>
      <w:tr w:rsidR="0098693A" w:rsidRPr="00D14498" w:rsidTr="00FE4AC1">
        <w:tc>
          <w:tcPr>
            <w:tcW w:w="2088" w:type="dxa"/>
            <w:shd w:val="clear" w:color="auto" w:fill="DBE5F1" w:themeFill="accent1" w:themeFillTint="33"/>
          </w:tcPr>
          <w:p w:rsidR="0098693A" w:rsidRPr="00D14498" w:rsidRDefault="0098693A" w:rsidP="00FE4AC1">
            <w:pPr>
              <w:jc w:val="left"/>
              <w:rPr>
                <w:rFonts w:cstheme="minorHAnsi"/>
                <w:b/>
                <w:sz w:val="16"/>
                <w:szCs w:val="16"/>
              </w:rPr>
            </w:pPr>
            <w:r w:rsidRPr="00D14498">
              <w:rPr>
                <w:rFonts w:cstheme="minorHAnsi"/>
                <w:b/>
                <w:sz w:val="16"/>
                <w:szCs w:val="16"/>
              </w:rPr>
              <w:t>Large College Count:</w:t>
            </w:r>
          </w:p>
        </w:tc>
        <w:tc>
          <w:tcPr>
            <w:tcW w:w="2880" w:type="dxa"/>
            <w:gridSpan w:val="2"/>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32,273</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54,917</w:t>
            </w:r>
          </w:p>
        </w:tc>
        <w:tc>
          <w:tcPr>
            <w:tcW w:w="135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9,830</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3,652</w:t>
            </w:r>
          </w:p>
        </w:tc>
        <w:tc>
          <w:tcPr>
            <w:tcW w:w="1638"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100,673</w:t>
            </w:r>
          </w:p>
        </w:tc>
      </w:tr>
      <w:tr w:rsidR="0098693A" w:rsidRPr="00D14498" w:rsidTr="00FE4AC1">
        <w:tc>
          <w:tcPr>
            <w:tcW w:w="2088" w:type="dxa"/>
            <w:shd w:val="clear" w:color="auto" w:fill="DBE5F1" w:themeFill="accent1" w:themeFillTint="33"/>
          </w:tcPr>
          <w:p w:rsidR="0098693A" w:rsidRPr="00D14498" w:rsidRDefault="0098693A" w:rsidP="00FE4AC1">
            <w:pPr>
              <w:jc w:val="left"/>
              <w:rPr>
                <w:rFonts w:cstheme="minorHAnsi"/>
                <w:b/>
                <w:sz w:val="16"/>
                <w:szCs w:val="16"/>
              </w:rPr>
            </w:pPr>
            <w:r w:rsidRPr="00D14498">
              <w:rPr>
                <w:rFonts w:cstheme="minorHAnsi"/>
                <w:b/>
                <w:sz w:val="16"/>
                <w:szCs w:val="16"/>
              </w:rPr>
              <w:t>Large College Percent:</w:t>
            </w:r>
          </w:p>
        </w:tc>
        <w:tc>
          <w:tcPr>
            <w:tcW w:w="2880" w:type="dxa"/>
            <w:gridSpan w:val="2"/>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32.1</w:t>
            </w:r>
            <w:r w:rsidR="00D14498">
              <w:rPr>
                <w:rFonts w:eastAsia="Times New Roman" w:cstheme="minorHAnsi"/>
                <w:color w:val="000000"/>
                <w:sz w:val="16"/>
                <w:szCs w:val="16"/>
              </w:rPr>
              <w:t>%</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54.6</w:t>
            </w:r>
            <w:r w:rsidR="00D14498">
              <w:rPr>
                <w:rFonts w:eastAsia="Times New Roman" w:cstheme="minorHAnsi"/>
                <w:color w:val="000000"/>
                <w:sz w:val="16"/>
                <w:szCs w:val="16"/>
              </w:rPr>
              <w:t>%</w:t>
            </w:r>
          </w:p>
        </w:tc>
        <w:tc>
          <w:tcPr>
            <w:tcW w:w="135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9.8</w:t>
            </w:r>
            <w:r w:rsidR="00D14498">
              <w:rPr>
                <w:rFonts w:eastAsia="Times New Roman" w:cstheme="minorHAnsi"/>
                <w:color w:val="000000"/>
                <w:sz w:val="16"/>
                <w:szCs w:val="16"/>
              </w:rPr>
              <w:t>%</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3.6</w:t>
            </w:r>
            <w:r w:rsidR="00D14498">
              <w:rPr>
                <w:rFonts w:eastAsia="Times New Roman" w:cstheme="minorHAnsi"/>
                <w:color w:val="000000"/>
                <w:sz w:val="16"/>
                <w:szCs w:val="16"/>
              </w:rPr>
              <w:t>%</w:t>
            </w:r>
          </w:p>
        </w:tc>
        <w:tc>
          <w:tcPr>
            <w:tcW w:w="1638"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100</w:t>
            </w:r>
            <w:r w:rsidR="00D14498">
              <w:rPr>
                <w:rFonts w:eastAsia="Times New Roman" w:cstheme="minorHAnsi"/>
                <w:color w:val="000000"/>
                <w:sz w:val="16"/>
                <w:szCs w:val="16"/>
              </w:rPr>
              <w:t>%</w:t>
            </w:r>
          </w:p>
        </w:tc>
      </w:tr>
      <w:tr w:rsidR="0098693A" w:rsidRPr="00D14498" w:rsidTr="00FE4AC1">
        <w:tc>
          <w:tcPr>
            <w:tcW w:w="2088" w:type="dxa"/>
            <w:shd w:val="clear" w:color="auto" w:fill="DBE5F1" w:themeFill="accent1" w:themeFillTint="33"/>
          </w:tcPr>
          <w:p w:rsidR="0098693A" w:rsidRPr="00D14498" w:rsidRDefault="0098693A" w:rsidP="00FE4AC1">
            <w:pPr>
              <w:jc w:val="left"/>
              <w:rPr>
                <w:rFonts w:cstheme="minorHAnsi"/>
                <w:b/>
                <w:sz w:val="16"/>
                <w:szCs w:val="16"/>
              </w:rPr>
            </w:pPr>
            <w:r w:rsidRPr="00D14498">
              <w:rPr>
                <w:rFonts w:cstheme="minorHAnsi"/>
                <w:b/>
                <w:sz w:val="16"/>
                <w:szCs w:val="16"/>
              </w:rPr>
              <w:t>2011 Cohort Count:</w:t>
            </w:r>
          </w:p>
        </w:tc>
        <w:tc>
          <w:tcPr>
            <w:tcW w:w="2880" w:type="dxa"/>
            <w:gridSpan w:val="2"/>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147,857</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235,129</w:t>
            </w:r>
          </w:p>
        </w:tc>
        <w:tc>
          <w:tcPr>
            <w:tcW w:w="135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40,228</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14,793</w:t>
            </w:r>
          </w:p>
        </w:tc>
        <w:tc>
          <w:tcPr>
            <w:tcW w:w="1638"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438,007</w:t>
            </w:r>
          </w:p>
        </w:tc>
      </w:tr>
      <w:tr w:rsidR="0098693A" w:rsidRPr="00D14498" w:rsidTr="00FE4AC1">
        <w:tc>
          <w:tcPr>
            <w:tcW w:w="2088" w:type="dxa"/>
            <w:shd w:val="clear" w:color="auto" w:fill="DBE5F1" w:themeFill="accent1" w:themeFillTint="33"/>
          </w:tcPr>
          <w:p w:rsidR="0098693A" w:rsidRPr="00D14498" w:rsidRDefault="0098693A" w:rsidP="00FE4AC1">
            <w:pPr>
              <w:jc w:val="left"/>
              <w:rPr>
                <w:rFonts w:cstheme="minorHAnsi"/>
                <w:b/>
                <w:sz w:val="16"/>
                <w:szCs w:val="16"/>
              </w:rPr>
            </w:pPr>
            <w:r w:rsidRPr="00D14498">
              <w:rPr>
                <w:rFonts w:cstheme="minorHAnsi"/>
                <w:b/>
                <w:sz w:val="16"/>
                <w:szCs w:val="16"/>
              </w:rPr>
              <w:t>2011 Cohort Percent:</w:t>
            </w:r>
          </w:p>
        </w:tc>
        <w:tc>
          <w:tcPr>
            <w:tcW w:w="2880" w:type="dxa"/>
            <w:gridSpan w:val="2"/>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33.8</w:t>
            </w:r>
            <w:r w:rsidR="00D14498">
              <w:rPr>
                <w:rFonts w:eastAsia="Times New Roman" w:cstheme="minorHAnsi"/>
                <w:color w:val="000000"/>
                <w:sz w:val="16"/>
                <w:szCs w:val="16"/>
              </w:rPr>
              <w:t>%</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53.7</w:t>
            </w:r>
            <w:r w:rsidR="00D14498">
              <w:rPr>
                <w:rFonts w:eastAsia="Times New Roman" w:cstheme="minorHAnsi"/>
                <w:color w:val="000000"/>
                <w:sz w:val="16"/>
                <w:szCs w:val="16"/>
              </w:rPr>
              <w:t>%</w:t>
            </w:r>
          </w:p>
        </w:tc>
        <w:tc>
          <w:tcPr>
            <w:tcW w:w="135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9.2</w:t>
            </w:r>
            <w:r w:rsidR="00D14498">
              <w:rPr>
                <w:rFonts w:eastAsia="Times New Roman" w:cstheme="minorHAnsi"/>
                <w:color w:val="000000"/>
                <w:sz w:val="16"/>
                <w:szCs w:val="16"/>
              </w:rPr>
              <w:t>%</w:t>
            </w:r>
          </w:p>
        </w:tc>
        <w:tc>
          <w:tcPr>
            <w:tcW w:w="1530"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3.4</w:t>
            </w:r>
            <w:r w:rsidR="00D14498">
              <w:rPr>
                <w:rFonts w:eastAsia="Times New Roman" w:cstheme="minorHAnsi"/>
                <w:color w:val="000000"/>
                <w:sz w:val="16"/>
                <w:szCs w:val="16"/>
              </w:rPr>
              <w:t>%</w:t>
            </w:r>
          </w:p>
        </w:tc>
        <w:tc>
          <w:tcPr>
            <w:tcW w:w="1638" w:type="dxa"/>
            <w:shd w:val="clear" w:color="auto" w:fill="DBE5F1" w:themeFill="accent1" w:themeFillTint="33"/>
            <w:vAlign w:val="center"/>
          </w:tcPr>
          <w:p w:rsidR="0098693A" w:rsidRPr="00D14498" w:rsidRDefault="0098693A" w:rsidP="00FE4AC1">
            <w:pPr>
              <w:rPr>
                <w:rFonts w:cstheme="minorHAnsi"/>
                <w:sz w:val="16"/>
                <w:szCs w:val="16"/>
              </w:rPr>
            </w:pPr>
            <w:r w:rsidRPr="00D14498">
              <w:rPr>
                <w:rFonts w:eastAsia="Times New Roman" w:cstheme="minorHAnsi"/>
                <w:color w:val="000000"/>
                <w:sz w:val="16"/>
                <w:szCs w:val="16"/>
              </w:rPr>
              <w:t>100</w:t>
            </w:r>
            <w:r w:rsidR="00D14498">
              <w:rPr>
                <w:rFonts w:eastAsia="Times New Roman" w:cstheme="minorHAnsi"/>
                <w:color w:val="000000"/>
                <w:sz w:val="16"/>
                <w:szCs w:val="16"/>
              </w:rPr>
              <w:t>%</w:t>
            </w:r>
          </w:p>
        </w:tc>
      </w:tr>
      <w:tr w:rsidR="0098693A" w:rsidRPr="00D14498" w:rsidTr="00D14498">
        <w:tc>
          <w:tcPr>
            <w:tcW w:w="2088" w:type="dxa"/>
            <w:shd w:val="clear" w:color="auto" w:fill="EAF1DD" w:themeFill="accent3" w:themeFillTint="33"/>
          </w:tcPr>
          <w:p w:rsidR="0098693A" w:rsidRPr="00D14498" w:rsidRDefault="0098693A" w:rsidP="00FE4AC1">
            <w:pPr>
              <w:jc w:val="left"/>
              <w:rPr>
                <w:rFonts w:cstheme="minorHAnsi"/>
                <w:b/>
                <w:sz w:val="16"/>
                <w:szCs w:val="16"/>
              </w:rPr>
            </w:pPr>
            <w:r w:rsidRPr="00D14498">
              <w:rPr>
                <w:rFonts w:cstheme="minorHAnsi"/>
                <w:b/>
                <w:sz w:val="16"/>
                <w:szCs w:val="16"/>
              </w:rPr>
              <w:t>Faculty Question:</w:t>
            </w:r>
          </w:p>
        </w:tc>
        <w:tc>
          <w:tcPr>
            <w:tcW w:w="8928" w:type="dxa"/>
            <w:gridSpan w:val="6"/>
            <w:shd w:val="clear" w:color="auto" w:fill="EAF1DD" w:themeFill="accent3" w:themeFillTint="33"/>
          </w:tcPr>
          <w:p w:rsidR="0098693A" w:rsidRPr="00D14498" w:rsidRDefault="0098693A" w:rsidP="00FE4AC1">
            <w:pPr>
              <w:tabs>
                <w:tab w:val="left" w:pos="930"/>
              </w:tabs>
              <w:jc w:val="left"/>
              <w:rPr>
                <w:rFonts w:cstheme="minorHAnsi"/>
                <w:b/>
                <w:sz w:val="16"/>
                <w:szCs w:val="16"/>
              </w:rPr>
            </w:pPr>
            <w:r w:rsidRPr="00D14498">
              <w:rPr>
                <w:rFonts w:eastAsia="Times New Roman" w:cstheme="minorHAnsi"/>
                <w:color w:val="000000"/>
                <w:sz w:val="16"/>
                <w:szCs w:val="16"/>
              </w:rPr>
              <w:t>How often do students in your selected course section come to class without completing readings or assignments?</w:t>
            </w:r>
          </w:p>
        </w:tc>
      </w:tr>
      <w:tr w:rsidR="0098693A" w:rsidRPr="00D14498" w:rsidTr="00D14498">
        <w:tc>
          <w:tcPr>
            <w:tcW w:w="2088" w:type="dxa"/>
            <w:shd w:val="clear" w:color="auto" w:fill="EAF1DD" w:themeFill="accent3" w:themeFillTint="33"/>
          </w:tcPr>
          <w:p w:rsidR="0098693A" w:rsidRPr="00D14498" w:rsidRDefault="00D14498" w:rsidP="00FE4AC1">
            <w:pPr>
              <w:jc w:val="left"/>
              <w:rPr>
                <w:rFonts w:cstheme="minorHAnsi"/>
                <w:b/>
                <w:sz w:val="16"/>
                <w:szCs w:val="16"/>
              </w:rPr>
            </w:pPr>
            <w:r>
              <w:rPr>
                <w:rFonts w:cstheme="minorHAnsi"/>
                <w:b/>
                <w:sz w:val="16"/>
                <w:szCs w:val="16"/>
              </w:rPr>
              <w:t xml:space="preserve">Faculty </w:t>
            </w:r>
            <w:r w:rsidR="0098693A" w:rsidRPr="00D14498">
              <w:rPr>
                <w:rFonts w:cstheme="minorHAnsi"/>
                <w:b/>
                <w:sz w:val="16"/>
                <w:szCs w:val="16"/>
              </w:rPr>
              <w:t>Response:</w:t>
            </w:r>
          </w:p>
        </w:tc>
        <w:tc>
          <w:tcPr>
            <w:tcW w:w="1350" w:type="dxa"/>
            <w:shd w:val="clear" w:color="auto" w:fill="EAF1DD" w:themeFill="accent3" w:themeFillTint="33"/>
          </w:tcPr>
          <w:p w:rsidR="0098693A" w:rsidRPr="00D14498" w:rsidRDefault="0098693A" w:rsidP="00FE4AC1">
            <w:pPr>
              <w:rPr>
                <w:rFonts w:cstheme="minorHAnsi"/>
                <w:b/>
                <w:sz w:val="16"/>
                <w:szCs w:val="16"/>
              </w:rPr>
            </w:pPr>
            <w:r w:rsidRPr="00D14498">
              <w:rPr>
                <w:rFonts w:cstheme="minorHAnsi"/>
                <w:b/>
                <w:sz w:val="16"/>
                <w:szCs w:val="16"/>
              </w:rPr>
              <w:t>Don’t Know</w:t>
            </w:r>
          </w:p>
        </w:tc>
        <w:tc>
          <w:tcPr>
            <w:tcW w:w="1530" w:type="dxa"/>
            <w:shd w:val="clear" w:color="auto" w:fill="EAF1DD" w:themeFill="accent3" w:themeFillTint="33"/>
          </w:tcPr>
          <w:p w:rsidR="0098693A" w:rsidRPr="00D14498" w:rsidRDefault="0098693A" w:rsidP="00FE4AC1">
            <w:pPr>
              <w:rPr>
                <w:rFonts w:cstheme="minorHAnsi"/>
                <w:b/>
                <w:sz w:val="16"/>
                <w:szCs w:val="16"/>
              </w:rPr>
            </w:pPr>
            <w:r w:rsidRPr="00D14498">
              <w:rPr>
                <w:rFonts w:cstheme="minorHAnsi"/>
                <w:b/>
                <w:sz w:val="16"/>
                <w:szCs w:val="16"/>
              </w:rPr>
              <w:t>Never</w:t>
            </w:r>
          </w:p>
        </w:tc>
        <w:tc>
          <w:tcPr>
            <w:tcW w:w="1530" w:type="dxa"/>
            <w:shd w:val="clear" w:color="auto" w:fill="EAF1DD" w:themeFill="accent3" w:themeFillTint="33"/>
          </w:tcPr>
          <w:p w:rsidR="0098693A" w:rsidRPr="00D14498" w:rsidRDefault="0098693A" w:rsidP="00FE4AC1">
            <w:pPr>
              <w:rPr>
                <w:rFonts w:cstheme="minorHAnsi"/>
                <w:b/>
                <w:sz w:val="16"/>
                <w:szCs w:val="16"/>
              </w:rPr>
            </w:pPr>
            <w:r w:rsidRPr="00D14498">
              <w:rPr>
                <w:rFonts w:cstheme="minorHAnsi"/>
                <w:b/>
                <w:sz w:val="16"/>
                <w:szCs w:val="16"/>
              </w:rPr>
              <w:t>Sometimes</w:t>
            </w:r>
          </w:p>
        </w:tc>
        <w:tc>
          <w:tcPr>
            <w:tcW w:w="1350" w:type="dxa"/>
            <w:shd w:val="clear" w:color="auto" w:fill="EAF1DD" w:themeFill="accent3" w:themeFillTint="33"/>
          </w:tcPr>
          <w:p w:rsidR="0098693A" w:rsidRPr="00D14498" w:rsidRDefault="0098693A" w:rsidP="00FE4AC1">
            <w:pPr>
              <w:rPr>
                <w:rFonts w:cstheme="minorHAnsi"/>
                <w:b/>
                <w:sz w:val="16"/>
                <w:szCs w:val="16"/>
              </w:rPr>
            </w:pPr>
            <w:r w:rsidRPr="00D14498">
              <w:rPr>
                <w:rFonts w:cstheme="minorHAnsi"/>
                <w:b/>
                <w:sz w:val="16"/>
                <w:szCs w:val="16"/>
              </w:rPr>
              <w:t>Often</w:t>
            </w:r>
          </w:p>
        </w:tc>
        <w:tc>
          <w:tcPr>
            <w:tcW w:w="1530" w:type="dxa"/>
            <w:shd w:val="clear" w:color="auto" w:fill="EAF1DD" w:themeFill="accent3" w:themeFillTint="33"/>
          </w:tcPr>
          <w:p w:rsidR="0098693A" w:rsidRPr="00D14498" w:rsidRDefault="0098693A" w:rsidP="00FE4AC1">
            <w:pPr>
              <w:rPr>
                <w:rFonts w:cstheme="minorHAnsi"/>
                <w:b/>
                <w:sz w:val="16"/>
                <w:szCs w:val="16"/>
              </w:rPr>
            </w:pPr>
            <w:r w:rsidRPr="00D14498">
              <w:rPr>
                <w:rFonts w:cstheme="minorHAnsi"/>
                <w:b/>
                <w:sz w:val="16"/>
                <w:szCs w:val="16"/>
              </w:rPr>
              <w:t>Very Often</w:t>
            </w:r>
          </w:p>
        </w:tc>
        <w:tc>
          <w:tcPr>
            <w:tcW w:w="1638" w:type="dxa"/>
            <w:shd w:val="clear" w:color="auto" w:fill="EAF1DD" w:themeFill="accent3" w:themeFillTint="33"/>
          </w:tcPr>
          <w:p w:rsidR="0098693A" w:rsidRPr="00D14498" w:rsidRDefault="0098693A" w:rsidP="00FE4AC1">
            <w:pPr>
              <w:rPr>
                <w:rFonts w:cstheme="minorHAnsi"/>
                <w:b/>
                <w:sz w:val="16"/>
                <w:szCs w:val="16"/>
              </w:rPr>
            </w:pPr>
            <w:r w:rsidRPr="00D14498">
              <w:rPr>
                <w:rFonts w:cstheme="minorHAnsi"/>
                <w:b/>
                <w:sz w:val="16"/>
                <w:szCs w:val="16"/>
              </w:rPr>
              <w:t>Total</w:t>
            </w:r>
          </w:p>
        </w:tc>
      </w:tr>
      <w:tr w:rsidR="0098693A" w:rsidRPr="00D14498" w:rsidTr="00D14498">
        <w:tc>
          <w:tcPr>
            <w:tcW w:w="2088" w:type="dxa"/>
            <w:shd w:val="clear" w:color="auto" w:fill="EAF1DD" w:themeFill="accent3" w:themeFillTint="33"/>
          </w:tcPr>
          <w:p w:rsidR="0098693A" w:rsidRPr="00D14498" w:rsidRDefault="0098693A" w:rsidP="00FE4AC1">
            <w:pPr>
              <w:jc w:val="left"/>
              <w:rPr>
                <w:rFonts w:cstheme="minorHAnsi"/>
                <w:b/>
                <w:sz w:val="16"/>
                <w:szCs w:val="16"/>
              </w:rPr>
            </w:pPr>
            <w:r w:rsidRPr="00D14498">
              <w:rPr>
                <w:rFonts w:cstheme="minorHAnsi"/>
                <w:b/>
                <w:sz w:val="16"/>
                <w:szCs w:val="16"/>
              </w:rPr>
              <w:t>AC PT Faculty Count</w:t>
            </w:r>
          </w:p>
        </w:tc>
        <w:tc>
          <w:tcPr>
            <w:tcW w:w="135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3</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25</w:t>
            </w:r>
          </w:p>
        </w:tc>
        <w:tc>
          <w:tcPr>
            <w:tcW w:w="135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11</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3</w:t>
            </w:r>
          </w:p>
        </w:tc>
        <w:tc>
          <w:tcPr>
            <w:tcW w:w="1638"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43</w:t>
            </w:r>
          </w:p>
        </w:tc>
      </w:tr>
      <w:tr w:rsidR="0098693A" w:rsidRPr="00D14498" w:rsidTr="00D14498">
        <w:tc>
          <w:tcPr>
            <w:tcW w:w="2088" w:type="dxa"/>
            <w:shd w:val="clear" w:color="auto" w:fill="EAF1DD" w:themeFill="accent3" w:themeFillTint="33"/>
          </w:tcPr>
          <w:p w:rsidR="0098693A" w:rsidRPr="00D14498" w:rsidRDefault="0098693A" w:rsidP="00FE4AC1">
            <w:pPr>
              <w:jc w:val="left"/>
              <w:rPr>
                <w:rFonts w:cstheme="minorHAnsi"/>
                <w:b/>
                <w:sz w:val="16"/>
                <w:szCs w:val="16"/>
              </w:rPr>
            </w:pPr>
            <w:r w:rsidRPr="00D14498">
              <w:rPr>
                <w:rFonts w:cstheme="minorHAnsi"/>
                <w:b/>
                <w:sz w:val="16"/>
                <w:szCs w:val="16"/>
              </w:rPr>
              <w:t>AC PT Faculty Percent</w:t>
            </w:r>
          </w:p>
        </w:tc>
        <w:tc>
          <w:tcPr>
            <w:tcW w:w="135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7</w:t>
            </w:r>
            <w:r w:rsidR="00D14498">
              <w:rPr>
                <w:rFonts w:cstheme="minorHAnsi"/>
                <w:sz w:val="16"/>
                <w:szCs w:val="16"/>
              </w:rPr>
              <w:t>%</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2</w:t>
            </w:r>
            <w:r w:rsidR="00D14498">
              <w:rPr>
                <w:rFonts w:cstheme="minorHAnsi"/>
                <w:sz w:val="16"/>
                <w:szCs w:val="16"/>
              </w:rPr>
              <w:t>%</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58</w:t>
            </w:r>
            <w:r w:rsidR="00D14498">
              <w:rPr>
                <w:rFonts w:cstheme="minorHAnsi"/>
                <w:sz w:val="16"/>
                <w:szCs w:val="16"/>
              </w:rPr>
              <w:t>%</w:t>
            </w:r>
          </w:p>
        </w:tc>
        <w:tc>
          <w:tcPr>
            <w:tcW w:w="135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26</w:t>
            </w:r>
            <w:r w:rsidR="00D14498">
              <w:rPr>
                <w:rFonts w:cstheme="minorHAnsi"/>
                <w:sz w:val="16"/>
                <w:szCs w:val="16"/>
              </w:rPr>
              <w:t>%</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7</w:t>
            </w:r>
            <w:r w:rsidR="00D14498">
              <w:rPr>
                <w:rFonts w:cstheme="minorHAnsi"/>
                <w:sz w:val="16"/>
                <w:szCs w:val="16"/>
              </w:rPr>
              <w:t>%</w:t>
            </w:r>
          </w:p>
        </w:tc>
        <w:tc>
          <w:tcPr>
            <w:tcW w:w="1638"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100</w:t>
            </w:r>
            <w:r w:rsidR="00D14498">
              <w:rPr>
                <w:rFonts w:cstheme="minorHAnsi"/>
                <w:sz w:val="16"/>
                <w:szCs w:val="16"/>
              </w:rPr>
              <w:t>%</w:t>
            </w:r>
          </w:p>
        </w:tc>
      </w:tr>
      <w:tr w:rsidR="0098693A" w:rsidRPr="00D14498" w:rsidTr="00D14498">
        <w:tc>
          <w:tcPr>
            <w:tcW w:w="2088" w:type="dxa"/>
            <w:shd w:val="clear" w:color="auto" w:fill="EAF1DD" w:themeFill="accent3" w:themeFillTint="33"/>
          </w:tcPr>
          <w:p w:rsidR="0098693A" w:rsidRPr="00D14498" w:rsidRDefault="0098693A" w:rsidP="00FE4AC1">
            <w:pPr>
              <w:jc w:val="left"/>
              <w:rPr>
                <w:rFonts w:cstheme="minorHAnsi"/>
                <w:b/>
                <w:sz w:val="16"/>
                <w:szCs w:val="16"/>
              </w:rPr>
            </w:pPr>
            <w:r w:rsidRPr="00D14498">
              <w:rPr>
                <w:rFonts w:cstheme="minorHAnsi"/>
                <w:b/>
                <w:sz w:val="16"/>
                <w:szCs w:val="16"/>
              </w:rPr>
              <w:t>AC FT Faculty Count</w:t>
            </w:r>
          </w:p>
        </w:tc>
        <w:tc>
          <w:tcPr>
            <w:tcW w:w="135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2</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8</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53</w:t>
            </w:r>
          </w:p>
        </w:tc>
        <w:tc>
          <w:tcPr>
            <w:tcW w:w="135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30</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10</w:t>
            </w:r>
          </w:p>
        </w:tc>
        <w:tc>
          <w:tcPr>
            <w:tcW w:w="1638"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103</w:t>
            </w:r>
          </w:p>
        </w:tc>
      </w:tr>
      <w:tr w:rsidR="0098693A" w:rsidRPr="00D14498" w:rsidTr="00D14498">
        <w:tc>
          <w:tcPr>
            <w:tcW w:w="2088" w:type="dxa"/>
            <w:shd w:val="clear" w:color="auto" w:fill="EAF1DD" w:themeFill="accent3" w:themeFillTint="33"/>
          </w:tcPr>
          <w:p w:rsidR="0098693A" w:rsidRPr="00D14498" w:rsidRDefault="0098693A" w:rsidP="00FE4AC1">
            <w:pPr>
              <w:jc w:val="left"/>
              <w:rPr>
                <w:rFonts w:cstheme="minorHAnsi"/>
                <w:b/>
                <w:sz w:val="16"/>
                <w:szCs w:val="16"/>
              </w:rPr>
            </w:pPr>
            <w:r w:rsidRPr="00D14498">
              <w:rPr>
                <w:rFonts w:cstheme="minorHAnsi"/>
                <w:b/>
                <w:sz w:val="16"/>
                <w:szCs w:val="16"/>
              </w:rPr>
              <w:t>AC FT Faculty Percent</w:t>
            </w:r>
          </w:p>
        </w:tc>
        <w:tc>
          <w:tcPr>
            <w:tcW w:w="135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2</w:t>
            </w:r>
            <w:r w:rsidR="00D14498">
              <w:rPr>
                <w:rFonts w:cstheme="minorHAnsi"/>
                <w:sz w:val="16"/>
                <w:szCs w:val="16"/>
              </w:rPr>
              <w:t>%</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8</w:t>
            </w:r>
            <w:r w:rsidR="00D14498">
              <w:rPr>
                <w:rFonts w:cstheme="minorHAnsi"/>
                <w:sz w:val="16"/>
                <w:szCs w:val="16"/>
              </w:rPr>
              <w:t>%</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51</w:t>
            </w:r>
            <w:r w:rsidR="00D14498">
              <w:rPr>
                <w:rFonts w:cstheme="minorHAnsi"/>
                <w:sz w:val="16"/>
                <w:szCs w:val="16"/>
              </w:rPr>
              <w:t>%</w:t>
            </w:r>
          </w:p>
        </w:tc>
        <w:tc>
          <w:tcPr>
            <w:tcW w:w="135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29</w:t>
            </w:r>
            <w:r w:rsidR="00D14498">
              <w:rPr>
                <w:rFonts w:cstheme="minorHAnsi"/>
                <w:sz w:val="16"/>
                <w:szCs w:val="16"/>
              </w:rPr>
              <w:t>%</w:t>
            </w:r>
          </w:p>
        </w:tc>
        <w:tc>
          <w:tcPr>
            <w:tcW w:w="1530"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10</w:t>
            </w:r>
            <w:r w:rsidR="00D14498">
              <w:rPr>
                <w:rFonts w:cstheme="minorHAnsi"/>
                <w:sz w:val="16"/>
                <w:szCs w:val="16"/>
              </w:rPr>
              <w:t>%</w:t>
            </w:r>
          </w:p>
        </w:tc>
        <w:tc>
          <w:tcPr>
            <w:tcW w:w="1638" w:type="dxa"/>
            <w:shd w:val="clear" w:color="auto" w:fill="EAF1DD" w:themeFill="accent3" w:themeFillTint="33"/>
            <w:vAlign w:val="center"/>
          </w:tcPr>
          <w:p w:rsidR="0098693A" w:rsidRPr="00D14498" w:rsidRDefault="0098693A" w:rsidP="00FE4AC1">
            <w:pPr>
              <w:rPr>
                <w:rFonts w:cstheme="minorHAnsi"/>
                <w:sz w:val="16"/>
                <w:szCs w:val="16"/>
              </w:rPr>
            </w:pPr>
            <w:r w:rsidRPr="00D14498">
              <w:rPr>
                <w:rFonts w:cstheme="minorHAnsi"/>
                <w:sz w:val="16"/>
                <w:szCs w:val="16"/>
              </w:rPr>
              <w:t>100</w:t>
            </w:r>
            <w:r w:rsidR="00D14498">
              <w:rPr>
                <w:rFonts w:cstheme="minorHAnsi"/>
                <w:sz w:val="16"/>
                <w:szCs w:val="16"/>
              </w:rPr>
              <w:t>%</w:t>
            </w:r>
          </w:p>
        </w:tc>
      </w:tr>
      <w:tr w:rsidR="0098693A" w:rsidRPr="00D14498" w:rsidTr="00FE4AC1">
        <w:tc>
          <w:tcPr>
            <w:tcW w:w="2088" w:type="dxa"/>
            <w:shd w:val="clear" w:color="auto" w:fill="FFFF00"/>
          </w:tcPr>
          <w:p w:rsidR="0098693A" w:rsidRPr="00D14498" w:rsidRDefault="0098693A" w:rsidP="00FE4AC1">
            <w:pPr>
              <w:jc w:val="left"/>
              <w:rPr>
                <w:rFonts w:cstheme="minorHAnsi"/>
                <w:b/>
                <w:sz w:val="16"/>
                <w:szCs w:val="16"/>
              </w:rPr>
            </w:pPr>
            <w:r w:rsidRPr="00D14498">
              <w:rPr>
                <w:rFonts w:cstheme="minorHAnsi"/>
                <w:b/>
                <w:sz w:val="16"/>
                <w:szCs w:val="16"/>
              </w:rPr>
              <w:t>AC All Faculty Count</w:t>
            </w:r>
          </w:p>
        </w:tc>
        <w:tc>
          <w:tcPr>
            <w:tcW w:w="135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5</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9</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78</w:t>
            </w:r>
          </w:p>
        </w:tc>
        <w:tc>
          <w:tcPr>
            <w:tcW w:w="135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41</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13</w:t>
            </w:r>
          </w:p>
        </w:tc>
        <w:tc>
          <w:tcPr>
            <w:tcW w:w="1638"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146</w:t>
            </w:r>
          </w:p>
        </w:tc>
      </w:tr>
      <w:tr w:rsidR="0098693A" w:rsidRPr="00D14498" w:rsidTr="00FE4AC1">
        <w:tc>
          <w:tcPr>
            <w:tcW w:w="2088" w:type="dxa"/>
            <w:shd w:val="clear" w:color="auto" w:fill="FFFF00"/>
          </w:tcPr>
          <w:p w:rsidR="0098693A" w:rsidRPr="00D14498" w:rsidRDefault="0098693A" w:rsidP="00FE4AC1">
            <w:pPr>
              <w:jc w:val="left"/>
              <w:rPr>
                <w:rFonts w:cstheme="minorHAnsi"/>
                <w:b/>
                <w:sz w:val="16"/>
                <w:szCs w:val="16"/>
              </w:rPr>
            </w:pPr>
            <w:r w:rsidRPr="00D14498">
              <w:rPr>
                <w:rFonts w:cstheme="minorHAnsi"/>
                <w:b/>
                <w:sz w:val="16"/>
                <w:szCs w:val="16"/>
              </w:rPr>
              <w:t>AC All Faculty Percent</w:t>
            </w:r>
          </w:p>
        </w:tc>
        <w:tc>
          <w:tcPr>
            <w:tcW w:w="135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3</w:t>
            </w:r>
            <w:r w:rsidR="00D14498">
              <w:rPr>
                <w:rFonts w:cstheme="minorHAnsi"/>
                <w:sz w:val="16"/>
                <w:szCs w:val="16"/>
              </w:rPr>
              <w:t>%</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6</w:t>
            </w:r>
            <w:r w:rsidR="00D14498">
              <w:rPr>
                <w:rFonts w:cstheme="minorHAnsi"/>
                <w:sz w:val="16"/>
                <w:szCs w:val="16"/>
              </w:rPr>
              <w:t>%</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53</w:t>
            </w:r>
            <w:r w:rsidR="00D14498">
              <w:rPr>
                <w:rFonts w:cstheme="minorHAnsi"/>
                <w:sz w:val="16"/>
                <w:szCs w:val="16"/>
              </w:rPr>
              <w:t>%</w:t>
            </w:r>
          </w:p>
        </w:tc>
        <w:tc>
          <w:tcPr>
            <w:tcW w:w="135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28</w:t>
            </w:r>
            <w:r w:rsidR="00D14498">
              <w:rPr>
                <w:rFonts w:cstheme="minorHAnsi"/>
                <w:sz w:val="16"/>
                <w:szCs w:val="16"/>
              </w:rPr>
              <w:t>%</w:t>
            </w:r>
          </w:p>
        </w:tc>
        <w:tc>
          <w:tcPr>
            <w:tcW w:w="1530"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9</w:t>
            </w:r>
            <w:r w:rsidR="00D14498">
              <w:rPr>
                <w:rFonts w:cstheme="minorHAnsi"/>
                <w:sz w:val="16"/>
                <w:szCs w:val="16"/>
              </w:rPr>
              <w:t>%</w:t>
            </w:r>
          </w:p>
        </w:tc>
        <w:tc>
          <w:tcPr>
            <w:tcW w:w="1638" w:type="dxa"/>
            <w:shd w:val="clear" w:color="auto" w:fill="FFFF00"/>
            <w:vAlign w:val="center"/>
          </w:tcPr>
          <w:p w:rsidR="0098693A" w:rsidRPr="00D14498" w:rsidRDefault="0098693A" w:rsidP="00FE4AC1">
            <w:pPr>
              <w:rPr>
                <w:rFonts w:cstheme="minorHAnsi"/>
                <w:sz w:val="16"/>
                <w:szCs w:val="16"/>
              </w:rPr>
            </w:pPr>
            <w:r w:rsidRPr="00D14498">
              <w:rPr>
                <w:rFonts w:cstheme="minorHAnsi"/>
                <w:sz w:val="16"/>
                <w:szCs w:val="16"/>
              </w:rPr>
              <w:t>100</w:t>
            </w:r>
            <w:r w:rsidR="00D14498">
              <w:rPr>
                <w:rFonts w:cstheme="minorHAnsi"/>
                <w:sz w:val="16"/>
                <w:szCs w:val="16"/>
              </w:rPr>
              <w:t>%</w:t>
            </w:r>
          </w:p>
        </w:tc>
      </w:tr>
    </w:tbl>
    <w:p w:rsidR="0098693A" w:rsidRDefault="0098693A" w:rsidP="0098693A">
      <w:pPr>
        <w:jc w:val="both"/>
        <w:rPr>
          <w:rFonts w:eastAsia="Times New Roman" w:cstheme="minorHAnsi"/>
          <w:b/>
          <w:color w:val="000000"/>
          <w:sz w:val="16"/>
          <w:szCs w:val="16"/>
        </w:rPr>
      </w:pPr>
    </w:p>
    <w:p w:rsidR="006A7343" w:rsidRDefault="006A7343" w:rsidP="0098693A">
      <w:pPr>
        <w:jc w:val="both"/>
        <w:rPr>
          <w:rFonts w:eastAsia="Times New Roman" w:cstheme="minorHAnsi"/>
          <w:b/>
          <w:color w:val="000000"/>
          <w:sz w:val="16"/>
          <w:szCs w:val="16"/>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FE4AC1" w:rsidRPr="00D14498" w:rsidTr="00FE4AC1">
        <w:tc>
          <w:tcPr>
            <w:tcW w:w="11016" w:type="dxa"/>
            <w:gridSpan w:val="7"/>
            <w:shd w:val="clear" w:color="auto" w:fill="DBE5F1" w:themeFill="accent1" w:themeFillTint="33"/>
          </w:tcPr>
          <w:p w:rsidR="00FE4AC1" w:rsidRPr="00D14498" w:rsidRDefault="00FE4AC1" w:rsidP="00FE4AC1">
            <w:pPr>
              <w:rPr>
                <w:rFonts w:eastAsia="Times New Roman" w:cstheme="minorHAnsi"/>
                <w:color w:val="000000"/>
                <w:sz w:val="16"/>
                <w:szCs w:val="16"/>
              </w:rPr>
            </w:pPr>
            <w:r w:rsidRPr="00FE1121">
              <w:rPr>
                <w:rFonts w:eastAsia="Times New Roman" w:cstheme="minorHAnsi"/>
                <w:b/>
                <w:color w:val="000000"/>
                <w:sz w:val="16"/>
                <w:szCs w:val="16"/>
              </w:rPr>
              <w:t>PAIRED STUDENT/FACULTY QUESTION</w:t>
            </w:r>
          </w:p>
        </w:tc>
      </w:tr>
      <w:tr w:rsidR="00FE4AC1" w:rsidRPr="00D14498" w:rsidTr="00FE4AC1">
        <w:tc>
          <w:tcPr>
            <w:tcW w:w="2088" w:type="dxa"/>
            <w:shd w:val="clear" w:color="auto" w:fill="DBE5F1" w:themeFill="accent1" w:themeFillTint="33"/>
          </w:tcPr>
          <w:p w:rsidR="00FE4AC1" w:rsidRPr="00D14498" w:rsidRDefault="00FE4AC1" w:rsidP="00FE4AC1">
            <w:pPr>
              <w:jc w:val="left"/>
              <w:rPr>
                <w:rFonts w:cstheme="minorHAnsi"/>
                <w:b/>
                <w:sz w:val="16"/>
                <w:szCs w:val="16"/>
              </w:rPr>
            </w:pPr>
            <w:r w:rsidRPr="00D14498">
              <w:rPr>
                <w:rFonts w:cstheme="minorHAnsi"/>
                <w:b/>
                <w:sz w:val="16"/>
                <w:szCs w:val="16"/>
              </w:rPr>
              <w:t>Student Question:</w:t>
            </w:r>
          </w:p>
        </w:tc>
        <w:tc>
          <w:tcPr>
            <w:tcW w:w="8928" w:type="dxa"/>
            <w:gridSpan w:val="6"/>
            <w:shd w:val="clear" w:color="auto" w:fill="DBE5F1" w:themeFill="accent1" w:themeFillTint="33"/>
          </w:tcPr>
          <w:p w:rsidR="00FE4AC1" w:rsidRPr="00D14498" w:rsidRDefault="00FE4AC1" w:rsidP="00FE4AC1">
            <w:pPr>
              <w:jc w:val="left"/>
              <w:rPr>
                <w:rFonts w:eastAsia="Times New Roman" w:cstheme="minorHAnsi"/>
                <w:color w:val="000000"/>
                <w:sz w:val="16"/>
                <w:szCs w:val="16"/>
              </w:rPr>
            </w:pPr>
            <w:r w:rsidRPr="00D14498">
              <w:rPr>
                <w:rFonts w:eastAsia="Times New Roman" w:cstheme="minorHAnsi"/>
                <w:color w:val="000000"/>
                <w:sz w:val="16"/>
                <w:szCs w:val="16"/>
              </w:rPr>
              <w:t xml:space="preserve">In your experience </w:t>
            </w:r>
            <w:r w:rsidRPr="00D14498">
              <w:rPr>
                <w:rFonts w:eastAsia="Times New Roman" w:cstheme="minorHAnsi"/>
                <w:color w:val="000000"/>
                <w:sz w:val="16"/>
                <w:szCs w:val="16"/>
                <w:u w:val="single"/>
              </w:rPr>
              <w:t>at this college</w:t>
            </w:r>
            <w:r w:rsidRPr="00D14498">
              <w:rPr>
                <w:rFonts w:eastAsia="Times New Roman" w:cstheme="minorHAnsi"/>
                <w:color w:val="000000"/>
                <w:sz w:val="16"/>
                <w:szCs w:val="16"/>
              </w:rPr>
              <w:t xml:space="preserve"> during the current school year, about how often have you prepared two or more drafts of a paper or assignment before turning it in?</w:t>
            </w:r>
          </w:p>
        </w:tc>
      </w:tr>
      <w:tr w:rsidR="00FE4AC1" w:rsidRPr="00D14498" w:rsidTr="00FE4AC1">
        <w:tc>
          <w:tcPr>
            <w:tcW w:w="2088" w:type="dxa"/>
            <w:shd w:val="clear" w:color="auto" w:fill="DBE5F1" w:themeFill="accent1" w:themeFillTint="33"/>
          </w:tcPr>
          <w:p w:rsidR="00FE4AC1" w:rsidRPr="00D14498" w:rsidRDefault="00FE4AC1" w:rsidP="00FE4AC1">
            <w:pPr>
              <w:jc w:val="left"/>
              <w:rPr>
                <w:rFonts w:cstheme="minorHAnsi"/>
                <w:b/>
                <w:sz w:val="16"/>
                <w:szCs w:val="16"/>
              </w:rPr>
            </w:pPr>
            <w:r>
              <w:rPr>
                <w:rFonts w:cstheme="minorHAnsi"/>
                <w:b/>
                <w:sz w:val="16"/>
                <w:szCs w:val="16"/>
              </w:rPr>
              <w:t xml:space="preserve">Student </w:t>
            </w:r>
            <w:r w:rsidRPr="00D14498">
              <w:rPr>
                <w:rFonts w:cstheme="minorHAnsi"/>
                <w:b/>
                <w:sz w:val="16"/>
                <w:szCs w:val="16"/>
              </w:rPr>
              <w:t>Response:</w:t>
            </w:r>
          </w:p>
        </w:tc>
        <w:tc>
          <w:tcPr>
            <w:tcW w:w="2880" w:type="dxa"/>
            <w:gridSpan w:val="2"/>
            <w:shd w:val="clear" w:color="auto" w:fill="DBE5F1" w:themeFill="accent1" w:themeFillTint="33"/>
          </w:tcPr>
          <w:p w:rsidR="00FE4AC1" w:rsidRPr="00D14498" w:rsidRDefault="00FE4AC1" w:rsidP="00FE4AC1">
            <w:pPr>
              <w:rPr>
                <w:rFonts w:cstheme="minorHAnsi"/>
                <w:b/>
                <w:sz w:val="16"/>
                <w:szCs w:val="16"/>
              </w:rPr>
            </w:pPr>
            <w:r w:rsidRPr="00D14498">
              <w:rPr>
                <w:rFonts w:cstheme="minorHAnsi"/>
                <w:b/>
                <w:sz w:val="16"/>
                <w:szCs w:val="16"/>
              </w:rPr>
              <w:t>Never</w:t>
            </w:r>
          </w:p>
        </w:tc>
        <w:tc>
          <w:tcPr>
            <w:tcW w:w="1530" w:type="dxa"/>
            <w:shd w:val="clear" w:color="auto" w:fill="DBE5F1" w:themeFill="accent1" w:themeFillTint="33"/>
          </w:tcPr>
          <w:p w:rsidR="00FE4AC1" w:rsidRPr="00D14498" w:rsidRDefault="00FE4AC1" w:rsidP="00FE4AC1">
            <w:pPr>
              <w:rPr>
                <w:rFonts w:cstheme="minorHAnsi"/>
                <w:b/>
                <w:sz w:val="16"/>
                <w:szCs w:val="16"/>
              </w:rPr>
            </w:pPr>
            <w:r w:rsidRPr="00D14498">
              <w:rPr>
                <w:rFonts w:cstheme="minorHAnsi"/>
                <w:b/>
                <w:sz w:val="16"/>
                <w:szCs w:val="16"/>
              </w:rPr>
              <w:t>Sometimes</w:t>
            </w:r>
          </w:p>
        </w:tc>
        <w:tc>
          <w:tcPr>
            <w:tcW w:w="1350" w:type="dxa"/>
            <w:shd w:val="clear" w:color="auto" w:fill="DBE5F1" w:themeFill="accent1" w:themeFillTint="33"/>
          </w:tcPr>
          <w:p w:rsidR="00FE4AC1" w:rsidRPr="00D14498" w:rsidRDefault="00FE4AC1" w:rsidP="00FE4AC1">
            <w:pPr>
              <w:rPr>
                <w:rFonts w:cstheme="minorHAnsi"/>
                <w:b/>
                <w:sz w:val="16"/>
                <w:szCs w:val="16"/>
              </w:rPr>
            </w:pPr>
            <w:r w:rsidRPr="00D14498">
              <w:rPr>
                <w:rFonts w:cstheme="minorHAnsi"/>
                <w:b/>
                <w:sz w:val="16"/>
                <w:szCs w:val="16"/>
              </w:rPr>
              <w:t>Often</w:t>
            </w:r>
          </w:p>
        </w:tc>
        <w:tc>
          <w:tcPr>
            <w:tcW w:w="1530" w:type="dxa"/>
            <w:shd w:val="clear" w:color="auto" w:fill="DBE5F1" w:themeFill="accent1" w:themeFillTint="33"/>
          </w:tcPr>
          <w:p w:rsidR="00FE4AC1" w:rsidRPr="00D14498" w:rsidRDefault="00FE4AC1" w:rsidP="00FE4AC1">
            <w:pPr>
              <w:rPr>
                <w:rFonts w:cstheme="minorHAnsi"/>
                <w:b/>
                <w:sz w:val="16"/>
                <w:szCs w:val="16"/>
              </w:rPr>
            </w:pPr>
            <w:r w:rsidRPr="00D14498">
              <w:rPr>
                <w:rFonts w:cstheme="minorHAnsi"/>
                <w:b/>
                <w:sz w:val="16"/>
                <w:szCs w:val="16"/>
              </w:rPr>
              <w:t>Very Often</w:t>
            </w:r>
          </w:p>
        </w:tc>
        <w:tc>
          <w:tcPr>
            <w:tcW w:w="1638" w:type="dxa"/>
            <w:shd w:val="clear" w:color="auto" w:fill="DBE5F1" w:themeFill="accent1" w:themeFillTint="33"/>
          </w:tcPr>
          <w:p w:rsidR="00FE4AC1" w:rsidRPr="00D14498" w:rsidRDefault="00FE4AC1" w:rsidP="00FE4AC1">
            <w:pPr>
              <w:rPr>
                <w:rFonts w:cstheme="minorHAnsi"/>
                <w:b/>
                <w:sz w:val="16"/>
                <w:szCs w:val="16"/>
              </w:rPr>
            </w:pPr>
            <w:r w:rsidRPr="00D14498">
              <w:rPr>
                <w:rFonts w:cstheme="minorHAnsi"/>
                <w:b/>
                <w:sz w:val="16"/>
                <w:szCs w:val="16"/>
              </w:rPr>
              <w:t>Total</w:t>
            </w:r>
          </w:p>
        </w:tc>
      </w:tr>
      <w:tr w:rsidR="00FE4AC1" w:rsidRPr="00D14498" w:rsidTr="00FE4AC1">
        <w:tc>
          <w:tcPr>
            <w:tcW w:w="2088" w:type="dxa"/>
            <w:shd w:val="clear" w:color="auto" w:fill="FFFF00"/>
          </w:tcPr>
          <w:p w:rsidR="00FE4AC1" w:rsidRPr="00D14498" w:rsidRDefault="00FE4AC1" w:rsidP="00FE4AC1">
            <w:pPr>
              <w:jc w:val="left"/>
              <w:rPr>
                <w:rFonts w:cstheme="minorHAnsi"/>
                <w:b/>
                <w:sz w:val="16"/>
                <w:szCs w:val="16"/>
              </w:rPr>
            </w:pPr>
            <w:r w:rsidRPr="00D14498">
              <w:rPr>
                <w:rFonts w:cstheme="minorHAnsi"/>
                <w:b/>
                <w:sz w:val="16"/>
                <w:szCs w:val="16"/>
              </w:rPr>
              <w:t>AC College Count:</w:t>
            </w:r>
          </w:p>
        </w:tc>
        <w:tc>
          <w:tcPr>
            <w:tcW w:w="2880" w:type="dxa"/>
            <w:gridSpan w:val="2"/>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294</w:t>
            </w:r>
          </w:p>
        </w:tc>
        <w:tc>
          <w:tcPr>
            <w:tcW w:w="1530" w:type="dxa"/>
            <w:shd w:val="clear" w:color="auto" w:fill="FFFF00"/>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296</w:t>
            </w:r>
          </w:p>
        </w:tc>
        <w:tc>
          <w:tcPr>
            <w:tcW w:w="1350" w:type="dxa"/>
            <w:shd w:val="clear" w:color="auto" w:fill="FFFF00"/>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230</w:t>
            </w:r>
          </w:p>
        </w:tc>
        <w:tc>
          <w:tcPr>
            <w:tcW w:w="1530" w:type="dxa"/>
            <w:shd w:val="clear" w:color="auto" w:fill="FFFF00"/>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122</w:t>
            </w:r>
          </w:p>
        </w:tc>
        <w:tc>
          <w:tcPr>
            <w:tcW w:w="1638"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942</w:t>
            </w:r>
          </w:p>
        </w:tc>
      </w:tr>
      <w:tr w:rsidR="00FE4AC1" w:rsidRPr="00D14498" w:rsidTr="00FE4AC1">
        <w:tc>
          <w:tcPr>
            <w:tcW w:w="2088" w:type="dxa"/>
            <w:shd w:val="clear" w:color="auto" w:fill="FFFF00"/>
          </w:tcPr>
          <w:p w:rsidR="00FE4AC1" w:rsidRPr="00D14498" w:rsidRDefault="00FE4AC1" w:rsidP="00FE4AC1">
            <w:pPr>
              <w:jc w:val="left"/>
              <w:rPr>
                <w:rFonts w:cstheme="minorHAnsi"/>
                <w:b/>
                <w:sz w:val="16"/>
                <w:szCs w:val="16"/>
              </w:rPr>
            </w:pPr>
            <w:r w:rsidRPr="00D14498">
              <w:rPr>
                <w:rFonts w:cstheme="minorHAnsi"/>
                <w:b/>
                <w:sz w:val="16"/>
                <w:szCs w:val="16"/>
              </w:rPr>
              <w:t>AC College Percent:</w:t>
            </w:r>
          </w:p>
        </w:tc>
        <w:tc>
          <w:tcPr>
            <w:tcW w:w="2880" w:type="dxa"/>
            <w:gridSpan w:val="2"/>
            <w:shd w:val="clear" w:color="auto" w:fill="FFFF00"/>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31.2</w:t>
            </w:r>
            <w:r>
              <w:rPr>
                <w:rFonts w:eastAsia="Times New Roman" w:cstheme="minorHAnsi"/>
                <w:color w:val="000000"/>
                <w:sz w:val="16"/>
                <w:szCs w:val="16"/>
              </w:rPr>
              <w:t>%</w:t>
            </w:r>
          </w:p>
        </w:tc>
        <w:tc>
          <w:tcPr>
            <w:tcW w:w="1530" w:type="dxa"/>
            <w:shd w:val="clear" w:color="auto" w:fill="FFFF00"/>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31.5</w:t>
            </w:r>
            <w:r>
              <w:rPr>
                <w:rFonts w:eastAsia="Times New Roman" w:cstheme="minorHAnsi"/>
                <w:color w:val="000000"/>
                <w:sz w:val="16"/>
                <w:szCs w:val="16"/>
              </w:rPr>
              <w:t>%</w:t>
            </w:r>
          </w:p>
        </w:tc>
        <w:tc>
          <w:tcPr>
            <w:tcW w:w="1350" w:type="dxa"/>
            <w:shd w:val="clear" w:color="auto" w:fill="FFFF00"/>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24.4</w:t>
            </w:r>
            <w:r>
              <w:rPr>
                <w:rFonts w:eastAsia="Times New Roman" w:cstheme="minorHAnsi"/>
                <w:color w:val="000000"/>
                <w:sz w:val="16"/>
                <w:szCs w:val="16"/>
              </w:rPr>
              <w:t>%</w:t>
            </w:r>
          </w:p>
        </w:tc>
        <w:tc>
          <w:tcPr>
            <w:tcW w:w="1530" w:type="dxa"/>
            <w:shd w:val="clear" w:color="auto" w:fill="FFFF00"/>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12.9</w:t>
            </w:r>
            <w:r>
              <w:rPr>
                <w:rFonts w:eastAsia="Times New Roman" w:cstheme="minorHAnsi"/>
                <w:color w:val="000000"/>
                <w:sz w:val="16"/>
                <w:szCs w:val="16"/>
              </w:rPr>
              <w:t>%</w:t>
            </w:r>
          </w:p>
        </w:tc>
        <w:tc>
          <w:tcPr>
            <w:tcW w:w="1638"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100</w:t>
            </w:r>
            <w:r>
              <w:rPr>
                <w:rFonts w:cstheme="minorHAnsi"/>
                <w:sz w:val="16"/>
                <w:szCs w:val="16"/>
              </w:rPr>
              <w:t>%</w:t>
            </w:r>
          </w:p>
        </w:tc>
      </w:tr>
      <w:tr w:rsidR="00FE4AC1" w:rsidRPr="00D14498" w:rsidTr="00FE4AC1">
        <w:tc>
          <w:tcPr>
            <w:tcW w:w="2088" w:type="dxa"/>
            <w:shd w:val="clear" w:color="auto" w:fill="DBE5F1" w:themeFill="accent1" w:themeFillTint="33"/>
          </w:tcPr>
          <w:p w:rsidR="00FE4AC1" w:rsidRPr="00D14498" w:rsidRDefault="00FE4AC1" w:rsidP="00FE4AC1">
            <w:pPr>
              <w:jc w:val="left"/>
              <w:rPr>
                <w:rFonts w:cstheme="minorHAnsi"/>
                <w:b/>
                <w:sz w:val="16"/>
                <w:szCs w:val="16"/>
              </w:rPr>
            </w:pPr>
            <w:r w:rsidRPr="00D14498">
              <w:rPr>
                <w:rFonts w:cstheme="minorHAnsi"/>
                <w:b/>
                <w:sz w:val="16"/>
                <w:szCs w:val="16"/>
              </w:rPr>
              <w:t>Large College Count:</w:t>
            </w:r>
          </w:p>
        </w:tc>
        <w:tc>
          <w:tcPr>
            <w:tcW w:w="2880" w:type="dxa"/>
            <w:gridSpan w:val="2"/>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20,364</w:t>
            </w:r>
          </w:p>
        </w:tc>
        <w:tc>
          <w:tcPr>
            <w:tcW w:w="153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29,980</w:t>
            </w:r>
          </w:p>
        </w:tc>
        <w:tc>
          <w:tcPr>
            <w:tcW w:w="135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30,367</w:t>
            </w:r>
          </w:p>
        </w:tc>
        <w:tc>
          <w:tcPr>
            <w:tcW w:w="153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20,156</w:t>
            </w:r>
          </w:p>
        </w:tc>
        <w:tc>
          <w:tcPr>
            <w:tcW w:w="1638"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100,867</w:t>
            </w:r>
          </w:p>
        </w:tc>
      </w:tr>
      <w:tr w:rsidR="00FE4AC1" w:rsidRPr="00D14498" w:rsidTr="00FE4AC1">
        <w:tc>
          <w:tcPr>
            <w:tcW w:w="2088" w:type="dxa"/>
            <w:shd w:val="clear" w:color="auto" w:fill="DBE5F1" w:themeFill="accent1" w:themeFillTint="33"/>
          </w:tcPr>
          <w:p w:rsidR="00FE4AC1" w:rsidRPr="00D14498" w:rsidRDefault="00FE4AC1" w:rsidP="00FE4AC1">
            <w:pPr>
              <w:jc w:val="left"/>
              <w:rPr>
                <w:rFonts w:cstheme="minorHAnsi"/>
                <w:b/>
                <w:sz w:val="16"/>
                <w:szCs w:val="16"/>
              </w:rPr>
            </w:pPr>
            <w:r w:rsidRPr="00D14498">
              <w:rPr>
                <w:rFonts w:cstheme="minorHAnsi"/>
                <w:b/>
                <w:sz w:val="16"/>
                <w:szCs w:val="16"/>
              </w:rPr>
              <w:t>Large College Percent:</w:t>
            </w:r>
          </w:p>
        </w:tc>
        <w:tc>
          <w:tcPr>
            <w:tcW w:w="2880" w:type="dxa"/>
            <w:gridSpan w:val="2"/>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20.2</w:t>
            </w:r>
            <w:r>
              <w:rPr>
                <w:rFonts w:eastAsia="Times New Roman" w:cstheme="minorHAnsi"/>
                <w:color w:val="000000"/>
                <w:sz w:val="16"/>
                <w:szCs w:val="16"/>
              </w:rPr>
              <w:t>%</w:t>
            </w:r>
          </w:p>
        </w:tc>
        <w:tc>
          <w:tcPr>
            <w:tcW w:w="153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29.7</w:t>
            </w:r>
            <w:r>
              <w:rPr>
                <w:rFonts w:eastAsia="Times New Roman" w:cstheme="minorHAnsi"/>
                <w:color w:val="000000"/>
                <w:sz w:val="16"/>
                <w:szCs w:val="16"/>
              </w:rPr>
              <w:t>%</w:t>
            </w:r>
          </w:p>
        </w:tc>
        <w:tc>
          <w:tcPr>
            <w:tcW w:w="135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30.1</w:t>
            </w:r>
            <w:r>
              <w:rPr>
                <w:rFonts w:eastAsia="Times New Roman" w:cstheme="minorHAnsi"/>
                <w:color w:val="000000"/>
                <w:sz w:val="16"/>
                <w:szCs w:val="16"/>
              </w:rPr>
              <w:t>%</w:t>
            </w:r>
          </w:p>
        </w:tc>
        <w:tc>
          <w:tcPr>
            <w:tcW w:w="153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20</w:t>
            </w:r>
            <w:r>
              <w:rPr>
                <w:rFonts w:eastAsia="Times New Roman" w:cstheme="minorHAnsi"/>
                <w:color w:val="000000"/>
                <w:sz w:val="16"/>
                <w:szCs w:val="16"/>
              </w:rPr>
              <w:t>%</w:t>
            </w:r>
          </w:p>
        </w:tc>
        <w:tc>
          <w:tcPr>
            <w:tcW w:w="1638"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cstheme="minorHAnsi"/>
                <w:sz w:val="16"/>
                <w:szCs w:val="16"/>
              </w:rPr>
              <w:t>100</w:t>
            </w:r>
            <w:r>
              <w:rPr>
                <w:rFonts w:cstheme="minorHAnsi"/>
                <w:sz w:val="16"/>
                <w:szCs w:val="16"/>
              </w:rPr>
              <w:t>%</w:t>
            </w:r>
          </w:p>
        </w:tc>
      </w:tr>
      <w:tr w:rsidR="00FE4AC1" w:rsidRPr="00D14498" w:rsidTr="00FE4AC1">
        <w:tc>
          <w:tcPr>
            <w:tcW w:w="2088" w:type="dxa"/>
            <w:shd w:val="clear" w:color="auto" w:fill="DBE5F1" w:themeFill="accent1" w:themeFillTint="33"/>
          </w:tcPr>
          <w:p w:rsidR="00FE4AC1" w:rsidRPr="00D14498" w:rsidRDefault="00FE4AC1" w:rsidP="00FE4AC1">
            <w:pPr>
              <w:jc w:val="left"/>
              <w:rPr>
                <w:rFonts w:cstheme="minorHAnsi"/>
                <w:b/>
                <w:sz w:val="16"/>
                <w:szCs w:val="16"/>
              </w:rPr>
            </w:pPr>
            <w:r w:rsidRPr="00D14498">
              <w:rPr>
                <w:rFonts w:cstheme="minorHAnsi"/>
                <w:b/>
                <w:sz w:val="16"/>
                <w:szCs w:val="16"/>
              </w:rPr>
              <w:t>2011 Cohort Count:</w:t>
            </w:r>
          </w:p>
        </w:tc>
        <w:tc>
          <w:tcPr>
            <w:tcW w:w="2880" w:type="dxa"/>
            <w:gridSpan w:val="2"/>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87,801</w:t>
            </w:r>
          </w:p>
        </w:tc>
        <w:tc>
          <w:tcPr>
            <w:tcW w:w="153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130,235</w:t>
            </w:r>
          </w:p>
        </w:tc>
        <w:tc>
          <w:tcPr>
            <w:tcW w:w="135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132,164</w:t>
            </w:r>
          </w:p>
        </w:tc>
        <w:tc>
          <w:tcPr>
            <w:tcW w:w="153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88,573</w:t>
            </w:r>
          </w:p>
        </w:tc>
        <w:tc>
          <w:tcPr>
            <w:tcW w:w="1638"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438,773</w:t>
            </w:r>
          </w:p>
        </w:tc>
      </w:tr>
      <w:tr w:rsidR="00FE4AC1" w:rsidRPr="00D14498" w:rsidTr="00FE4AC1">
        <w:tc>
          <w:tcPr>
            <w:tcW w:w="2088" w:type="dxa"/>
            <w:shd w:val="clear" w:color="auto" w:fill="DBE5F1" w:themeFill="accent1" w:themeFillTint="33"/>
          </w:tcPr>
          <w:p w:rsidR="00FE4AC1" w:rsidRPr="00D14498" w:rsidRDefault="00FE4AC1" w:rsidP="00FE4AC1">
            <w:pPr>
              <w:jc w:val="left"/>
              <w:rPr>
                <w:rFonts w:cstheme="minorHAnsi"/>
                <w:b/>
                <w:sz w:val="16"/>
                <w:szCs w:val="16"/>
              </w:rPr>
            </w:pPr>
            <w:r w:rsidRPr="00D14498">
              <w:rPr>
                <w:rFonts w:cstheme="minorHAnsi"/>
                <w:b/>
                <w:sz w:val="16"/>
                <w:szCs w:val="16"/>
              </w:rPr>
              <w:t>2011 Cohort Percent:</w:t>
            </w:r>
          </w:p>
        </w:tc>
        <w:tc>
          <w:tcPr>
            <w:tcW w:w="2880" w:type="dxa"/>
            <w:gridSpan w:val="2"/>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20</w:t>
            </w:r>
            <w:r>
              <w:rPr>
                <w:rFonts w:eastAsia="Times New Roman" w:cstheme="minorHAnsi"/>
                <w:color w:val="000000"/>
                <w:sz w:val="16"/>
                <w:szCs w:val="16"/>
              </w:rPr>
              <w:t>%</w:t>
            </w:r>
          </w:p>
        </w:tc>
        <w:tc>
          <w:tcPr>
            <w:tcW w:w="153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29.7</w:t>
            </w:r>
            <w:r>
              <w:rPr>
                <w:rFonts w:eastAsia="Times New Roman" w:cstheme="minorHAnsi"/>
                <w:color w:val="000000"/>
                <w:sz w:val="16"/>
                <w:szCs w:val="16"/>
              </w:rPr>
              <w:t>%</w:t>
            </w:r>
          </w:p>
        </w:tc>
        <w:tc>
          <w:tcPr>
            <w:tcW w:w="135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30.1</w:t>
            </w:r>
            <w:r>
              <w:rPr>
                <w:rFonts w:eastAsia="Times New Roman" w:cstheme="minorHAnsi"/>
                <w:color w:val="000000"/>
                <w:sz w:val="16"/>
                <w:szCs w:val="16"/>
              </w:rPr>
              <w:t>%</w:t>
            </w:r>
          </w:p>
        </w:tc>
        <w:tc>
          <w:tcPr>
            <w:tcW w:w="1530"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eastAsia="Times New Roman" w:cstheme="minorHAnsi"/>
                <w:color w:val="000000"/>
                <w:sz w:val="16"/>
                <w:szCs w:val="16"/>
              </w:rPr>
              <w:t>20.2</w:t>
            </w:r>
            <w:r>
              <w:rPr>
                <w:rFonts w:eastAsia="Times New Roman" w:cstheme="minorHAnsi"/>
                <w:color w:val="000000"/>
                <w:sz w:val="16"/>
                <w:szCs w:val="16"/>
              </w:rPr>
              <w:t>%</w:t>
            </w:r>
          </w:p>
        </w:tc>
        <w:tc>
          <w:tcPr>
            <w:tcW w:w="1638" w:type="dxa"/>
            <w:shd w:val="clear" w:color="auto" w:fill="DBE5F1" w:themeFill="accent1" w:themeFillTint="33"/>
            <w:vAlign w:val="center"/>
          </w:tcPr>
          <w:p w:rsidR="00FE4AC1" w:rsidRPr="00D14498" w:rsidRDefault="00FE4AC1" w:rsidP="00FE4AC1">
            <w:pPr>
              <w:rPr>
                <w:rFonts w:cstheme="minorHAnsi"/>
                <w:sz w:val="16"/>
                <w:szCs w:val="16"/>
              </w:rPr>
            </w:pPr>
            <w:r w:rsidRPr="00D14498">
              <w:rPr>
                <w:rFonts w:cstheme="minorHAnsi"/>
                <w:sz w:val="16"/>
                <w:szCs w:val="16"/>
              </w:rPr>
              <w:t>100</w:t>
            </w:r>
            <w:r>
              <w:rPr>
                <w:rFonts w:cstheme="minorHAnsi"/>
                <w:sz w:val="16"/>
                <w:szCs w:val="16"/>
              </w:rPr>
              <w:t>%</w:t>
            </w:r>
          </w:p>
        </w:tc>
      </w:tr>
      <w:tr w:rsidR="00FE4AC1" w:rsidRPr="00D14498" w:rsidTr="00FE4AC1">
        <w:tc>
          <w:tcPr>
            <w:tcW w:w="2088" w:type="dxa"/>
            <w:shd w:val="clear" w:color="auto" w:fill="EAF1DD" w:themeFill="accent3" w:themeFillTint="33"/>
          </w:tcPr>
          <w:p w:rsidR="00FE4AC1" w:rsidRPr="00D14498" w:rsidRDefault="00FE4AC1" w:rsidP="00FE4AC1">
            <w:pPr>
              <w:jc w:val="left"/>
              <w:rPr>
                <w:rFonts w:cstheme="minorHAnsi"/>
                <w:b/>
                <w:sz w:val="16"/>
                <w:szCs w:val="16"/>
              </w:rPr>
            </w:pPr>
            <w:r w:rsidRPr="00D14498">
              <w:rPr>
                <w:rFonts w:cstheme="minorHAnsi"/>
                <w:b/>
                <w:sz w:val="16"/>
                <w:szCs w:val="16"/>
              </w:rPr>
              <w:t>Faculty Question:</w:t>
            </w:r>
          </w:p>
        </w:tc>
        <w:tc>
          <w:tcPr>
            <w:tcW w:w="8928" w:type="dxa"/>
            <w:gridSpan w:val="6"/>
            <w:shd w:val="clear" w:color="auto" w:fill="EAF1DD" w:themeFill="accent3" w:themeFillTint="33"/>
          </w:tcPr>
          <w:p w:rsidR="00FE4AC1" w:rsidRPr="00D14498" w:rsidRDefault="00FE4AC1" w:rsidP="00FE4AC1">
            <w:pPr>
              <w:tabs>
                <w:tab w:val="left" w:pos="930"/>
              </w:tabs>
              <w:jc w:val="left"/>
              <w:rPr>
                <w:rFonts w:cstheme="minorHAnsi"/>
                <w:b/>
                <w:sz w:val="16"/>
                <w:szCs w:val="16"/>
              </w:rPr>
            </w:pPr>
            <w:r w:rsidRPr="00D14498">
              <w:rPr>
                <w:rFonts w:eastAsia="Times New Roman" w:cstheme="minorHAnsi"/>
                <w:color w:val="000000"/>
                <w:sz w:val="16"/>
                <w:szCs w:val="16"/>
              </w:rPr>
              <w:t>How often do students in your selected course section prepare two or more drafts of a paper or assignment before turning it in?</w:t>
            </w:r>
          </w:p>
        </w:tc>
      </w:tr>
      <w:tr w:rsidR="00FE4AC1" w:rsidRPr="00D14498" w:rsidTr="00FE4AC1">
        <w:tc>
          <w:tcPr>
            <w:tcW w:w="2088" w:type="dxa"/>
            <w:shd w:val="clear" w:color="auto" w:fill="EAF1DD" w:themeFill="accent3" w:themeFillTint="33"/>
          </w:tcPr>
          <w:p w:rsidR="00FE4AC1" w:rsidRPr="00D14498" w:rsidRDefault="00FE4AC1" w:rsidP="00FE4AC1">
            <w:pPr>
              <w:jc w:val="left"/>
              <w:rPr>
                <w:rFonts w:cstheme="minorHAnsi"/>
                <w:b/>
                <w:sz w:val="16"/>
                <w:szCs w:val="16"/>
              </w:rPr>
            </w:pPr>
            <w:r>
              <w:rPr>
                <w:rFonts w:cstheme="minorHAnsi"/>
                <w:b/>
                <w:sz w:val="16"/>
                <w:szCs w:val="16"/>
              </w:rPr>
              <w:t xml:space="preserve">Faculty </w:t>
            </w:r>
            <w:r w:rsidRPr="00D14498">
              <w:rPr>
                <w:rFonts w:cstheme="minorHAnsi"/>
                <w:b/>
                <w:sz w:val="16"/>
                <w:szCs w:val="16"/>
              </w:rPr>
              <w:t>Response:</w:t>
            </w:r>
          </w:p>
        </w:tc>
        <w:tc>
          <w:tcPr>
            <w:tcW w:w="1350" w:type="dxa"/>
            <w:shd w:val="clear" w:color="auto" w:fill="EAF1DD" w:themeFill="accent3" w:themeFillTint="33"/>
          </w:tcPr>
          <w:p w:rsidR="00FE4AC1" w:rsidRPr="00D14498" w:rsidRDefault="00FE4AC1" w:rsidP="00FE4AC1">
            <w:pPr>
              <w:rPr>
                <w:rFonts w:cstheme="minorHAnsi"/>
                <w:b/>
                <w:sz w:val="16"/>
                <w:szCs w:val="16"/>
              </w:rPr>
            </w:pPr>
            <w:r w:rsidRPr="00D14498">
              <w:rPr>
                <w:rFonts w:cstheme="minorHAnsi"/>
                <w:b/>
                <w:sz w:val="16"/>
                <w:szCs w:val="16"/>
              </w:rPr>
              <w:t>Don’t Know</w:t>
            </w:r>
          </w:p>
        </w:tc>
        <w:tc>
          <w:tcPr>
            <w:tcW w:w="1530" w:type="dxa"/>
            <w:shd w:val="clear" w:color="auto" w:fill="EAF1DD" w:themeFill="accent3" w:themeFillTint="33"/>
          </w:tcPr>
          <w:p w:rsidR="00FE4AC1" w:rsidRPr="00D14498" w:rsidRDefault="00FE4AC1" w:rsidP="00FE4AC1">
            <w:pPr>
              <w:rPr>
                <w:rFonts w:cstheme="minorHAnsi"/>
                <w:b/>
                <w:sz w:val="16"/>
                <w:szCs w:val="16"/>
              </w:rPr>
            </w:pPr>
            <w:r w:rsidRPr="00D14498">
              <w:rPr>
                <w:rFonts w:cstheme="minorHAnsi"/>
                <w:b/>
                <w:sz w:val="16"/>
                <w:szCs w:val="16"/>
              </w:rPr>
              <w:t>Never</w:t>
            </w:r>
          </w:p>
        </w:tc>
        <w:tc>
          <w:tcPr>
            <w:tcW w:w="1530" w:type="dxa"/>
            <w:shd w:val="clear" w:color="auto" w:fill="EAF1DD" w:themeFill="accent3" w:themeFillTint="33"/>
          </w:tcPr>
          <w:p w:rsidR="00FE4AC1" w:rsidRPr="00D14498" w:rsidRDefault="00FE4AC1" w:rsidP="00FE4AC1">
            <w:pPr>
              <w:rPr>
                <w:rFonts w:cstheme="minorHAnsi"/>
                <w:b/>
                <w:sz w:val="16"/>
                <w:szCs w:val="16"/>
              </w:rPr>
            </w:pPr>
            <w:r w:rsidRPr="00D14498">
              <w:rPr>
                <w:rFonts w:cstheme="minorHAnsi"/>
                <w:b/>
                <w:sz w:val="16"/>
                <w:szCs w:val="16"/>
              </w:rPr>
              <w:t>Sometimes</w:t>
            </w:r>
          </w:p>
        </w:tc>
        <w:tc>
          <w:tcPr>
            <w:tcW w:w="1350" w:type="dxa"/>
            <w:shd w:val="clear" w:color="auto" w:fill="EAF1DD" w:themeFill="accent3" w:themeFillTint="33"/>
          </w:tcPr>
          <w:p w:rsidR="00FE4AC1" w:rsidRPr="00D14498" w:rsidRDefault="00FE4AC1" w:rsidP="00FE4AC1">
            <w:pPr>
              <w:rPr>
                <w:rFonts w:cstheme="minorHAnsi"/>
                <w:b/>
                <w:sz w:val="16"/>
                <w:szCs w:val="16"/>
              </w:rPr>
            </w:pPr>
            <w:r w:rsidRPr="00D14498">
              <w:rPr>
                <w:rFonts w:cstheme="minorHAnsi"/>
                <w:b/>
                <w:sz w:val="16"/>
                <w:szCs w:val="16"/>
              </w:rPr>
              <w:t>Often</w:t>
            </w:r>
          </w:p>
        </w:tc>
        <w:tc>
          <w:tcPr>
            <w:tcW w:w="1530" w:type="dxa"/>
            <w:shd w:val="clear" w:color="auto" w:fill="EAF1DD" w:themeFill="accent3" w:themeFillTint="33"/>
          </w:tcPr>
          <w:p w:rsidR="00FE4AC1" w:rsidRPr="00D14498" w:rsidRDefault="00FE4AC1" w:rsidP="00FE4AC1">
            <w:pPr>
              <w:rPr>
                <w:rFonts w:cstheme="minorHAnsi"/>
                <w:b/>
                <w:sz w:val="16"/>
                <w:szCs w:val="16"/>
              </w:rPr>
            </w:pPr>
            <w:r w:rsidRPr="00D14498">
              <w:rPr>
                <w:rFonts w:cstheme="minorHAnsi"/>
                <w:b/>
                <w:sz w:val="16"/>
                <w:szCs w:val="16"/>
              </w:rPr>
              <w:t>Very Often</w:t>
            </w:r>
          </w:p>
        </w:tc>
        <w:tc>
          <w:tcPr>
            <w:tcW w:w="1638" w:type="dxa"/>
            <w:shd w:val="clear" w:color="auto" w:fill="EAF1DD" w:themeFill="accent3" w:themeFillTint="33"/>
          </w:tcPr>
          <w:p w:rsidR="00FE4AC1" w:rsidRPr="00D14498" w:rsidRDefault="00FE4AC1" w:rsidP="00FE4AC1">
            <w:pPr>
              <w:rPr>
                <w:rFonts w:cstheme="minorHAnsi"/>
                <w:b/>
                <w:sz w:val="16"/>
                <w:szCs w:val="16"/>
              </w:rPr>
            </w:pPr>
            <w:r w:rsidRPr="00D14498">
              <w:rPr>
                <w:rFonts w:cstheme="minorHAnsi"/>
                <w:b/>
                <w:sz w:val="16"/>
                <w:szCs w:val="16"/>
              </w:rPr>
              <w:t>Total</w:t>
            </w:r>
          </w:p>
        </w:tc>
      </w:tr>
      <w:tr w:rsidR="00FE4AC1" w:rsidRPr="00D14498" w:rsidTr="00FE4AC1">
        <w:tc>
          <w:tcPr>
            <w:tcW w:w="2088" w:type="dxa"/>
            <w:shd w:val="clear" w:color="auto" w:fill="EAF1DD" w:themeFill="accent3" w:themeFillTint="33"/>
          </w:tcPr>
          <w:p w:rsidR="00FE4AC1" w:rsidRPr="00D14498" w:rsidRDefault="00FE4AC1" w:rsidP="00FE4AC1">
            <w:pPr>
              <w:jc w:val="left"/>
              <w:rPr>
                <w:rFonts w:cstheme="minorHAnsi"/>
                <w:b/>
                <w:sz w:val="16"/>
                <w:szCs w:val="16"/>
              </w:rPr>
            </w:pPr>
            <w:r w:rsidRPr="00D14498">
              <w:rPr>
                <w:rFonts w:cstheme="minorHAnsi"/>
                <w:b/>
                <w:sz w:val="16"/>
                <w:szCs w:val="16"/>
              </w:rPr>
              <w:t>AC PT Faculty Count</w:t>
            </w:r>
          </w:p>
        </w:tc>
        <w:tc>
          <w:tcPr>
            <w:tcW w:w="135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3</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24</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9</w:t>
            </w:r>
          </w:p>
        </w:tc>
        <w:tc>
          <w:tcPr>
            <w:tcW w:w="135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4</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3</w:t>
            </w:r>
          </w:p>
        </w:tc>
        <w:tc>
          <w:tcPr>
            <w:tcW w:w="1638"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43</w:t>
            </w:r>
          </w:p>
        </w:tc>
      </w:tr>
      <w:tr w:rsidR="00FE4AC1" w:rsidRPr="00D14498" w:rsidTr="00FE4AC1">
        <w:tc>
          <w:tcPr>
            <w:tcW w:w="2088" w:type="dxa"/>
            <w:shd w:val="clear" w:color="auto" w:fill="EAF1DD" w:themeFill="accent3" w:themeFillTint="33"/>
          </w:tcPr>
          <w:p w:rsidR="00FE4AC1" w:rsidRPr="00D14498" w:rsidRDefault="00FE4AC1" w:rsidP="00FE4AC1">
            <w:pPr>
              <w:jc w:val="left"/>
              <w:rPr>
                <w:rFonts w:cstheme="minorHAnsi"/>
                <w:b/>
                <w:sz w:val="16"/>
                <w:szCs w:val="16"/>
              </w:rPr>
            </w:pPr>
            <w:r w:rsidRPr="00D14498">
              <w:rPr>
                <w:rFonts w:cstheme="minorHAnsi"/>
                <w:b/>
                <w:sz w:val="16"/>
                <w:szCs w:val="16"/>
              </w:rPr>
              <w:t>AC PT Faculty Percent</w:t>
            </w:r>
          </w:p>
        </w:tc>
        <w:tc>
          <w:tcPr>
            <w:tcW w:w="135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7</w:t>
            </w:r>
            <w:r>
              <w:rPr>
                <w:rFonts w:cstheme="minorHAnsi"/>
                <w:sz w:val="16"/>
                <w:szCs w:val="16"/>
              </w:rPr>
              <w:t>%</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56</w:t>
            </w:r>
            <w:r>
              <w:rPr>
                <w:rFonts w:cstheme="minorHAnsi"/>
                <w:sz w:val="16"/>
                <w:szCs w:val="16"/>
              </w:rPr>
              <w:t>%</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21</w:t>
            </w:r>
            <w:r>
              <w:rPr>
                <w:rFonts w:cstheme="minorHAnsi"/>
                <w:sz w:val="16"/>
                <w:szCs w:val="16"/>
              </w:rPr>
              <w:t>%</w:t>
            </w:r>
          </w:p>
        </w:tc>
        <w:tc>
          <w:tcPr>
            <w:tcW w:w="135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9</w:t>
            </w:r>
            <w:r>
              <w:rPr>
                <w:rFonts w:cstheme="minorHAnsi"/>
                <w:sz w:val="16"/>
                <w:szCs w:val="16"/>
              </w:rPr>
              <w:t>%</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7</w:t>
            </w:r>
            <w:r>
              <w:rPr>
                <w:rFonts w:cstheme="minorHAnsi"/>
                <w:sz w:val="16"/>
                <w:szCs w:val="16"/>
              </w:rPr>
              <w:t>%</w:t>
            </w:r>
          </w:p>
        </w:tc>
        <w:tc>
          <w:tcPr>
            <w:tcW w:w="1638"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100</w:t>
            </w:r>
            <w:r>
              <w:rPr>
                <w:rFonts w:cstheme="minorHAnsi"/>
                <w:sz w:val="16"/>
                <w:szCs w:val="16"/>
              </w:rPr>
              <w:t>%</w:t>
            </w:r>
          </w:p>
        </w:tc>
      </w:tr>
      <w:tr w:rsidR="00FE4AC1" w:rsidRPr="00D14498" w:rsidTr="00FE4AC1">
        <w:tc>
          <w:tcPr>
            <w:tcW w:w="2088" w:type="dxa"/>
            <w:shd w:val="clear" w:color="auto" w:fill="EAF1DD" w:themeFill="accent3" w:themeFillTint="33"/>
          </w:tcPr>
          <w:p w:rsidR="00FE4AC1" w:rsidRPr="00D14498" w:rsidRDefault="00FE4AC1" w:rsidP="00FE4AC1">
            <w:pPr>
              <w:jc w:val="left"/>
              <w:rPr>
                <w:rFonts w:cstheme="minorHAnsi"/>
                <w:b/>
                <w:sz w:val="16"/>
                <w:szCs w:val="16"/>
              </w:rPr>
            </w:pPr>
            <w:r w:rsidRPr="00D14498">
              <w:rPr>
                <w:rFonts w:cstheme="minorHAnsi"/>
                <w:b/>
                <w:sz w:val="16"/>
                <w:szCs w:val="16"/>
              </w:rPr>
              <w:t>AC FT Faculty Count</w:t>
            </w:r>
          </w:p>
        </w:tc>
        <w:tc>
          <w:tcPr>
            <w:tcW w:w="135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6</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56</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28</w:t>
            </w:r>
          </w:p>
        </w:tc>
        <w:tc>
          <w:tcPr>
            <w:tcW w:w="135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9</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5</w:t>
            </w:r>
          </w:p>
        </w:tc>
        <w:tc>
          <w:tcPr>
            <w:tcW w:w="1638"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104</w:t>
            </w:r>
          </w:p>
        </w:tc>
      </w:tr>
      <w:tr w:rsidR="00FE4AC1" w:rsidRPr="00D14498" w:rsidTr="00FE4AC1">
        <w:tc>
          <w:tcPr>
            <w:tcW w:w="2088" w:type="dxa"/>
            <w:shd w:val="clear" w:color="auto" w:fill="EAF1DD" w:themeFill="accent3" w:themeFillTint="33"/>
          </w:tcPr>
          <w:p w:rsidR="00FE4AC1" w:rsidRPr="00D14498" w:rsidRDefault="00FE4AC1" w:rsidP="00FE4AC1">
            <w:pPr>
              <w:jc w:val="left"/>
              <w:rPr>
                <w:rFonts w:cstheme="minorHAnsi"/>
                <w:b/>
                <w:sz w:val="16"/>
                <w:szCs w:val="16"/>
              </w:rPr>
            </w:pPr>
            <w:r w:rsidRPr="00D14498">
              <w:rPr>
                <w:rFonts w:cstheme="minorHAnsi"/>
                <w:b/>
                <w:sz w:val="16"/>
                <w:szCs w:val="16"/>
              </w:rPr>
              <w:t>AC FT Faculty Percent</w:t>
            </w:r>
          </w:p>
        </w:tc>
        <w:tc>
          <w:tcPr>
            <w:tcW w:w="135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6</w:t>
            </w:r>
            <w:r>
              <w:rPr>
                <w:rFonts w:cstheme="minorHAnsi"/>
                <w:sz w:val="16"/>
                <w:szCs w:val="16"/>
              </w:rPr>
              <w:t>%</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54</w:t>
            </w:r>
            <w:r>
              <w:rPr>
                <w:rFonts w:cstheme="minorHAnsi"/>
                <w:sz w:val="16"/>
                <w:szCs w:val="16"/>
              </w:rPr>
              <w:t>%</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27</w:t>
            </w:r>
            <w:r>
              <w:rPr>
                <w:rFonts w:cstheme="minorHAnsi"/>
                <w:sz w:val="16"/>
                <w:szCs w:val="16"/>
              </w:rPr>
              <w:t>%</w:t>
            </w:r>
          </w:p>
        </w:tc>
        <w:tc>
          <w:tcPr>
            <w:tcW w:w="135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9</w:t>
            </w:r>
            <w:r>
              <w:rPr>
                <w:rFonts w:cstheme="minorHAnsi"/>
                <w:sz w:val="16"/>
                <w:szCs w:val="16"/>
              </w:rPr>
              <w:t>%</w:t>
            </w:r>
          </w:p>
        </w:tc>
        <w:tc>
          <w:tcPr>
            <w:tcW w:w="1530"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5</w:t>
            </w:r>
            <w:r>
              <w:rPr>
                <w:rFonts w:cstheme="minorHAnsi"/>
                <w:sz w:val="16"/>
                <w:szCs w:val="16"/>
              </w:rPr>
              <w:t>%</w:t>
            </w:r>
          </w:p>
        </w:tc>
        <w:tc>
          <w:tcPr>
            <w:tcW w:w="1638" w:type="dxa"/>
            <w:shd w:val="clear" w:color="auto" w:fill="EAF1DD" w:themeFill="accent3" w:themeFillTint="33"/>
            <w:vAlign w:val="center"/>
          </w:tcPr>
          <w:p w:rsidR="00FE4AC1" w:rsidRPr="00D14498" w:rsidRDefault="00FE4AC1" w:rsidP="00FE4AC1">
            <w:pPr>
              <w:rPr>
                <w:rFonts w:cstheme="minorHAnsi"/>
                <w:sz w:val="16"/>
                <w:szCs w:val="16"/>
              </w:rPr>
            </w:pPr>
            <w:r w:rsidRPr="00D14498">
              <w:rPr>
                <w:rFonts w:cstheme="minorHAnsi"/>
                <w:sz w:val="16"/>
                <w:szCs w:val="16"/>
              </w:rPr>
              <w:t>100</w:t>
            </w:r>
            <w:r>
              <w:rPr>
                <w:rFonts w:cstheme="minorHAnsi"/>
                <w:sz w:val="16"/>
                <w:szCs w:val="16"/>
              </w:rPr>
              <w:t>%</w:t>
            </w:r>
          </w:p>
        </w:tc>
      </w:tr>
      <w:tr w:rsidR="00FE4AC1" w:rsidRPr="00D14498" w:rsidTr="00FE4AC1">
        <w:tc>
          <w:tcPr>
            <w:tcW w:w="2088" w:type="dxa"/>
            <w:shd w:val="clear" w:color="auto" w:fill="FFFF00"/>
          </w:tcPr>
          <w:p w:rsidR="00FE4AC1" w:rsidRPr="00D14498" w:rsidRDefault="00FE4AC1" w:rsidP="00FE4AC1">
            <w:pPr>
              <w:jc w:val="left"/>
              <w:rPr>
                <w:rFonts w:cstheme="minorHAnsi"/>
                <w:b/>
                <w:sz w:val="16"/>
                <w:szCs w:val="16"/>
              </w:rPr>
            </w:pPr>
            <w:r w:rsidRPr="00D14498">
              <w:rPr>
                <w:rFonts w:cstheme="minorHAnsi"/>
                <w:b/>
                <w:sz w:val="16"/>
                <w:szCs w:val="16"/>
              </w:rPr>
              <w:t>AC All Faculty Count</w:t>
            </w:r>
          </w:p>
        </w:tc>
        <w:tc>
          <w:tcPr>
            <w:tcW w:w="1350"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9</w:t>
            </w:r>
          </w:p>
        </w:tc>
        <w:tc>
          <w:tcPr>
            <w:tcW w:w="1530"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80</w:t>
            </w:r>
          </w:p>
        </w:tc>
        <w:tc>
          <w:tcPr>
            <w:tcW w:w="1530"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37</w:t>
            </w:r>
          </w:p>
        </w:tc>
        <w:tc>
          <w:tcPr>
            <w:tcW w:w="1350"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13</w:t>
            </w:r>
          </w:p>
        </w:tc>
        <w:tc>
          <w:tcPr>
            <w:tcW w:w="1530"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8</w:t>
            </w:r>
          </w:p>
        </w:tc>
        <w:tc>
          <w:tcPr>
            <w:tcW w:w="1638"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147</w:t>
            </w:r>
          </w:p>
        </w:tc>
      </w:tr>
      <w:tr w:rsidR="00FE4AC1" w:rsidRPr="00D14498" w:rsidTr="00FE4AC1">
        <w:tc>
          <w:tcPr>
            <w:tcW w:w="2088" w:type="dxa"/>
            <w:shd w:val="clear" w:color="auto" w:fill="FFFF00"/>
          </w:tcPr>
          <w:p w:rsidR="00FE4AC1" w:rsidRPr="00D14498" w:rsidRDefault="00FE4AC1" w:rsidP="00FE4AC1">
            <w:pPr>
              <w:jc w:val="left"/>
              <w:rPr>
                <w:rFonts w:cstheme="minorHAnsi"/>
                <w:b/>
                <w:sz w:val="16"/>
                <w:szCs w:val="16"/>
              </w:rPr>
            </w:pPr>
            <w:r w:rsidRPr="00D14498">
              <w:rPr>
                <w:rFonts w:cstheme="minorHAnsi"/>
                <w:b/>
                <w:sz w:val="16"/>
                <w:szCs w:val="16"/>
              </w:rPr>
              <w:t>AC All Faculty Percent</w:t>
            </w:r>
          </w:p>
        </w:tc>
        <w:tc>
          <w:tcPr>
            <w:tcW w:w="1350"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6</w:t>
            </w:r>
            <w:r>
              <w:rPr>
                <w:rFonts w:cstheme="minorHAnsi"/>
                <w:sz w:val="16"/>
                <w:szCs w:val="16"/>
              </w:rPr>
              <w:t>%</w:t>
            </w:r>
          </w:p>
        </w:tc>
        <w:tc>
          <w:tcPr>
            <w:tcW w:w="1530"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54</w:t>
            </w:r>
            <w:r>
              <w:rPr>
                <w:rFonts w:cstheme="minorHAnsi"/>
                <w:sz w:val="16"/>
                <w:szCs w:val="16"/>
              </w:rPr>
              <w:t>%</w:t>
            </w:r>
          </w:p>
        </w:tc>
        <w:tc>
          <w:tcPr>
            <w:tcW w:w="1530"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25</w:t>
            </w:r>
            <w:r>
              <w:rPr>
                <w:rFonts w:cstheme="minorHAnsi"/>
                <w:sz w:val="16"/>
                <w:szCs w:val="16"/>
              </w:rPr>
              <w:t>%</w:t>
            </w:r>
          </w:p>
        </w:tc>
        <w:tc>
          <w:tcPr>
            <w:tcW w:w="1350"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9</w:t>
            </w:r>
            <w:r>
              <w:rPr>
                <w:rFonts w:cstheme="minorHAnsi"/>
                <w:sz w:val="16"/>
                <w:szCs w:val="16"/>
              </w:rPr>
              <w:t>%</w:t>
            </w:r>
          </w:p>
        </w:tc>
        <w:tc>
          <w:tcPr>
            <w:tcW w:w="1530"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5</w:t>
            </w:r>
            <w:r>
              <w:rPr>
                <w:rFonts w:cstheme="minorHAnsi"/>
                <w:sz w:val="16"/>
                <w:szCs w:val="16"/>
              </w:rPr>
              <w:t>%</w:t>
            </w:r>
          </w:p>
        </w:tc>
        <w:tc>
          <w:tcPr>
            <w:tcW w:w="1638" w:type="dxa"/>
            <w:shd w:val="clear" w:color="auto" w:fill="FFFF00"/>
            <w:vAlign w:val="center"/>
          </w:tcPr>
          <w:p w:rsidR="00FE4AC1" w:rsidRPr="00D14498" w:rsidRDefault="00FE4AC1" w:rsidP="00FE4AC1">
            <w:pPr>
              <w:rPr>
                <w:rFonts w:cstheme="minorHAnsi"/>
                <w:sz w:val="16"/>
                <w:szCs w:val="16"/>
              </w:rPr>
            </w:pPr>
            <w:r w:rsidRPr="00D14498">
              <w:rPr>
                <w:rFonts w:cstheme="minorHAnsi"/>
                <w:sz w:val="16"/>
                <w:szCs w:val="16"/>
              </w:rPr>
              <w:t>100</w:t>
            </w:r>
            <w:r>
              <w:rPr>
                <w:rFonts w:cstheme="minorHAnsi"/>
                <w:sz w:val="16"/>
                <w:szCs w:val="16"/>
              </w:rPr>
              <w:t>%</w:t>
            </w:r>
          </w:p>
        </w:tc>
      </w:tr>
    </w:tbl>
    <w:p w:rsidR="0098693A" w:rsidRDefault="0098693A" w:rsidP="0098693A">
      <w:pPr>
        <w:jc w:val="both"/>
        <w:rPr>
          <w:rFonts w:ascii="Calibri" w:eastAsia="Times New Roman" w:hAnsi="Calibri" w:cs="Calibri"/>
          <w:b/>
          <w:color w:val="000000"/>
          <w:highlight w:val="yellow"/>
        </w:rPr>
      </w:pPr>
    </w:p>
    <w:tbl>
      <w:tblPr>
        <w:tblStyle w:val="TableGrid"/>
        <w:tblW w:w="0" w:type="auto"/>
        <w:tblLook w:val="04A0" w:firstRow="1" w:lastRow="0" w:firstColumn="1" w:lastColumn="0" w:noHBand="0" w:noVBand="1"/>
      </w:tblPr>
      <w:tblGrid>
        <w:gridCol w:w="2353"/>
        <w:gridCol w:w="1715"/>
        <w:gridCol w:w="1800"/>
        <w:gridCol w:w="1034"/>
        <w:gridCol w:w="1323"/>
        <w:gridCol w:w="2773"/>
      </w:tblGrid>
      <w:tr w:rsidR="004857F1" w:rsidTr="00F71C31">
        <w:tc>
          <w:tcPr>
            <w:tcW w:w="10998" w:type="dxa"/>
            <w:gridSpan w:val="6"/>
            <w:shd w:val="clear" w:color="auto" w:fill="DBE5F1" w:themeFill="accent1" w:themeFillTint="33"/>
          </w:tcPr>
          <w:p w:rsidR="004857F1" w:rsidRPr="00C276B1" w:rsidRDefault="004857F1" w:rsidP="00307059">
            <w:pPr>
              <w:rPr>
                <w:rFonts w:ascii="Calibri" w:eastAsia="Times New Roman" w:hAnsi="Calibri" w:cs="Calibri"/>
                <w:b/>
                <w:color w:val="000000"/>
                <w:sz w:val="16"/>
                <w:szCs w:val="16"/>
              </w:rPr>
            </w:pPr>
            <w:r w:rsidRPr="00C276B1">
              <w:rPr>
                <w:rFonts w:ascii="Calibri" w:eastAsia="Times New Roman" w:hAnsi="Calibri" w:cs="Calibri"/>
                <w:b/>
                <w:color w:val="000000"/>
                <w:sz w:val="16"/>
                <w:szCs w:val="16"/>
              </w:rPr>
              <w:t>PAIRED STUDENT/FACULTY QUESTION</w:t>
            </w:r>
          </w:p>
        </w:tc>
      </w:tr>
      <w:tr w:rsidR="004857F1" w:rsidRPr="00D55E9B" w:rsidTr="00F71C31">
        <w:tc>
          <w:tcPr>
            <w:tcW w:w="2353" w:type="dxa"/>
            <w:shd w:val="clear" w:color="auto" w:fill="DBE5F1" w:themeFill="accent1" w:themeFillTint="33"/>
          </w:tcPr>
          <w:p w:rsidR="004857F1" w:rsidRPr="00D55E9B" w:rsidRDefault="004857F1" w:rsidP="00307059">
            <w:pPr>
              <w:jc w:val="left"/>
              <w:rPr>
                <w:rFonts w:cstheme="minorHAnsi"/>
                <w:b/>
                <w:sz w:val="16"/>
                <w:szCs w:val="16"/>
              </w:rPr>
            </w:pPr>
            <w:r w:rsidRPr="00D55E9B">
              <w:rPr>
                <w:rFonts w:cstheme="minorHAnsi"/>
                <w:b/>
                <w:sz w:val="16"/>
                <w:szCs w:val="16"/>
              </w:rPr>
              <w:t>Student Question:</w:t>
            </w:r>
          </w:p>
        </w:tc>
        <w:tc>
          <w:tcPr>
            <w:tcW w:w="8645" w:type="dxa"/>
            <w:gridSpan w:val="5"/>
            <w:shd w:val="clear" w:color="auto" w:fill="DBE5F1" w:themeFill="accent1" w:themeFillTint="33"/>
          </w:tcPr>
          <w:p w:rsidR="004857F1" w:rsidRPr="00D55E9B" w:rsidRDefault="004857F1" w:rsidP="00307059">
            <w:pPr>
              <w:jc w:val="left"/>
              <w:rPr>
                <w:rFonts w:cstheme="minorHAnsi"/>
                <w:b/>
                <w:sz w:val="16"/>
                <w:szCs w:val="16"/>
              </w:rPr>
            </w:pPr>
            <w:r w:rsidRPr="00D55E9B">
              <w:rPr>
                <w:rFonts w:eastAsia="Times New Roman" w:cstheme="minorHAnsi"/>
                <w:color w:val="000000"/>
                <w:sz w:val="16"/>
                <w:szCs w:val="16"/>
              </w:rPr>
              <w:t xml:space="preserve">How likely is it that the following issues would cause you to withdraw from class or from </w:t>
            </w:r>
            <w:r w:rsidRPr="00D55E9B">
              <w:rPr>
                <w:rFonts w:eastAsia="Times New Roman" w:cstheme="minorHAnsi"/>
                <w:color w:val="000000"/>
                <w:sz w:val="16"/>
                <w:szCs w:val="16"/>
                <w:u w:val="single"/>
              </w:rPr>
              <w:t xml:space="preserve">this college: </w:t>
            </w:r>
            <w:r w:rsidRPr="00D55E9B">
              <w:rPr>
                <w:rFonts w:eastAsia="Times New Roman" w:cstheme="minorHAnsi"/>
                <w:color w:val="000000"/>
                <w:sz w:val="16"/>
                <w:szCs w:val="16"/>
              </w:rPr>
              <w:t>Academically unprepared</w:t>
            </w:r>
          </w:p>
        </w:tc>
      </w:tr>
      <w:tr w:rsidR="004857F1" w:rsidRPr="00D55E9B" w:rsidTr="00F71C31">
        <w:tc>
          <w:tcPr>
            <w:tcW w:w="2353" w:type="dxa"/>
            <w:shd w:val="clear" w:color="auto" w:fill="DBE5F1" w:themeFill="accent1" w:themeFillTint="33"/>
          </w:tcPr>
          <w:p w:rsidR="004857F1" w:rsidRPr="00D55E9B" w:rsidRDefault="004857F1" w:rsidP="00307059">
            <w:pPr>
              <w:jc w:val="left"/>
              <w:rPr>
                <w:rFonts w:cstheme="minorHAnsi"/>
                <w:b/>
                <w:sz w:val="16"/>
                <w:szCs w:val="16"/>
              </w:rPr>
            </w:pPr>
            <w:r>
              <w:rPr>
                <w:rFonts w:cstheme="minorHAnsi"/>
                <w:b/>
                <w:sz w:val="16"/>
                <w:szCs w:val="16"/>
              </w:rPr>
              <w:t xml:space="preserve">Student </w:t>
            </w:r>
            <w:r w:rsidRPr="00D55E9B">
              <w:rPr>
                <w:rFonts w:cstheme="minorHAnsi"/>
                <w:b/>
                <w:sz w:val="16"/>
                <w:szCs w:val="16"/>
              </w:rPr>
              <w:t>Response:</w:t>
            </w:r>
          </w:p>
        </w:tc>
        <w:tc>
          <w:tcPr>
            <w:tcW w:w="1715" w:type="dxa"/>
            <w:shd w:val="clear" w:color="auto" w:fill="DBE5F1" w:themeFill="accent1" w:themeFillTint="33"/>
          </w:tcPr>
          <w:p w:rsidR="004857F1" w:rsidRPr="00D55E9B" w:rsidRDefault="004857F1" w:rsidP="00307059">
            <w:pPr>
              <w:rPr>
                <w:rFonts w:cstheme="minorHAnsi"/>
                <w:b/>
                <w:sz w:val="16"/>
                <w:szCs w:val="16"/>
              </w:rPr>
            </w:pPr>
            <w:r w:rsidRPr="00D55E9B">
              <w:rPr>
                <w:rFonts w:cstheme="minorHAnsi"/>
                <w:b/>
                <w:sz w:val="16"/>
                <w:szCs w:val="16"/>
              </w:rPr>
              <w:t>Not likely</w:t>
            </w:r>
          </w:p>
        </w:tc>
        <w:tc>
          <w:tcPr>
            <w:tcW w:w="1800" w:type="dxa"/>
            <w:shd w:val="clear" w:color="auto" w:fill="DBE5F1" w:themeFill="accent1" w:themeFillTint="33"/>
          </w:tcPr>
          <w:p w:rsidR="004857F1" w:rsidRPr="00D55E9B" w:rsidRDefault="004857F1" w:rsidP="00307059">
            <w:pPr>
              <w:rPr>
                <w:rFonts w:cstheme="minorHAnsi"/>
                <w:b/>
                <w:sz w:val="16"/>
                <w:szCs w:val="16"/>
              </w:rPr>
            </w:pPr>
            <w:r w:rsidRPr="00D55E9B">
              <w:rPr>
                <w:rFonts w:cstheme="minorHAnsi"/>
                <w:b/>
                <w:sz w:val="16"/>
                <w:szCs w:val="16"/>
              </w:rPr>
              <w:t>Somewhat likely</w:t>
            </w:r>
          </w:p>
        </w:tc>
        <w:tc>
          <w:tcPr>
            <w:tcW w:w="1034" w:type="dxa"/>
            <w:shd w:val="clear" w:color="auto" w:fill="DBE5F1" w:themeFill="accent1" w:themeFillTint="33"/>
          </w:tcPr>
          <w:p w:rsidR="004857F1" w:rsidRPr="00D55E9B" w:rsidRDefault="004857F1" w:rsidP="00307059">
            <w:pPr>
              <w:rPr>
                <w:rFonts w:cstheme="minorHAnsi"/>
                <w:b/>
                <w:sz w:val="16"/>
                <w:szCs w:val="16"/>
              </w:rPr>
            </w:pPr>
            <w:r w:rsidRPr="00D55E9B">
              <w:rPr>
                <w:rFonts w:cstheme="minorHAnsi"/>
                <w:b/>
                <w:sz w:val="16"/>
                <w:szCs w:val="16"/>
              </w:rPr>
              <w:t>Likely</w:t>
            </w:r>
          </w:p>
        </w:tc>
        <w:tc>
          <w:tcPr>
            <w:tcW w:w="1323" w:type="dxa"/>
            <w:shd w:val="clear" w:color="auto" w:fill="DBE5F1" w:themeFill="accent1" w:themeFillTint="33"/>
          </w:tcPr>
          <w:p w:rsidR="004857F1" w:rsidRPr="00D55E9B" w:rsidRDefault="004857F1" w:rsidP="00307059">
            <w:pPr>
              <w:rPr>
                <w:rFonts w:cstheme="minorHAnsi"/>
                <w:b/>
                <w:sz w:val="16"/>
                <w:szCs w:val="16"/>
              </w:rPr>
            </w:pPr>
            <w:r w:rsidRPr="00D55E9B">
              <w:rPr>
                <w:rFonts w:cstheme="minorHAnsi"/>
                <w:b/>
                <w:sz w:val="16"/>
                <w:szCs w:val="16"/>
              </w:rPr>
              <w:t>Very likely</w:t>
            </w:r>
          </w:p>
        </w:tc>
        <w:tc>
          <w:tcPr>
            <w:tcW w:w="2773" w:type="dxa"/>
            <w:shd w:val="clear" w:color="auto" w:fill="DBE5F1" w:themeFill="accent1" w:themeFillTint="33"/>
          </w:tcPr>
          <w:p w:rsidR="004857F1" w:rsidRPr="00D55E9B" w:rsidRDefault="004857F1" w:rsidP="00307059">
            <w:pPr>
              <w:rPr>
                <w:rFonts w:cstheme="minorHAnsi"/>
                <w:b/>
                <w:sz w:val="16"/>
                <w:szCs w:val="16"/>
              </w:rPr>
            </w:pPr>
            <w:r w:rsidRPr="00D55E9B">
              <w:rPr>
                <w:rFonts w:cstheme="minorHAnsi"/>
                <w:b/>
                <w:sz w:val="16"/>
                <w:szCs w:val="16"/>
              </w:rPr>
              <w:t>Total</w:t>
            </w:r>
          </w:p>
        </w:tc>
      </w:tr>
      <w:tr w:rsidR="004857F1" w:rsidRPr="00D55E9B" w:rsidTr="00F71C31">
        <w:tc>
          <w:tcPr>
            <w:tcW w:w="2353" w:type="dxa"/>
            <w:shd w:val="clear" w:color="auto" w:fill="FFFF00"/>
          </w:tcPr>
          <w:p w:rsidR="004857F1" w:rsidRPr="00D55E9B" w:rsidRDefault="004857F1" w:rsidP="00307059">
            <w:pPr>
              <w:jc w:val="left"/>
              <w:rPr>
                <w:rFonts w:cstheme="minorHAnsi"/>
                <w:b/>
                <w:sz w:val="16"/>
                <w:szCs w:val="16"/>
              </w:rPr>
            </w:pPr>
            <w:r w:rsidRPr="00D55E9B">
              <w:rPr>
                <w:rFonts w:cstheme="minorHAnsi"/>
                <w:b/>
                <w:sz w:val="16"/>
                <w:szCs w:val="16"/>
              </w:rPr>
              <w:t>AC College Count:</w:t>
            </w:r>
          </w:p>
        </w:tc>
        <w:tc>
          <w:tcPr>
            <w:tcW w:w="1715"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550</w:t>
            </w:r>
          </w:p>
        </w:tc>
        <w:tc>
          <w:tcPr>
            <w:tcW w:w="1800"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211</w:t>
            </w:r>
          </w:p>
        </w:tc>
        <w:tc>
          <w:tcPr>
            <w:tcW w:w="1034"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102</w:t>
            </w:r>
          </w:p>
        </w:tc>
        <w:tc>
          <w:tcPr>
            <w:tcW w:w="1323"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62</w:t>
            </w:r>
          </w:p>
        </w:tc>
        <w:tc>
          <w:tcPr>
            <w:tcW w:w="2773"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925</w:t>
            </w:r>
          </w:p>
        </w:tc>
      </w:tr>
      <w:tr w:rsidR="004857F1" w:rsidRPr="00D55E9B" w:rsidTr="00F71C31">
        <w:tc>
          <w:tcPr>
            <w:tcW w:w="2353" w:type="dxa"/>
            <w:shd w:val="clear" w:color="auto" w:fill="FFFF00"/>
          </w:tcPr>
          <w:p w:rsidR="004857F1" w:rsidRPr="00D55E9B" w:rsidRDefault="004857F1" w:rsidP="00307059">
            <w:pPr>
              <w:jc w:val="left"/>
              <w:rPr>
                <w:rFonts w:cstheme="minorHAnsi"/>
                <w:b/>
                <w:sz w:val="16"/>
                <w:szCs w:val="16"/>
              </w:rPr>
            </w:pPr>
            <w:r w:rsidRPr="00D55E9B">
              <w:rPr>
                <w:rFonts w:cstheme="minorHAnsi"/>
                <w:b/>
                <w:sz w:val="16"/>
                <w:szCs w:val="16"/>
              </w:rPr>
              <w:t>AC College Percent:</w:t>
            </w:r>
          </w:p>
        </w:tc>
        <w:tc>
          <w:tcPr>
            <w:tcW w:w="1715"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59.4</w:t>
            </w:r>
            <w:r>
              <w:rPr>
                <w:rFonts w:eastAsia="Times New Roman" w:cstheme="minorHAnsi"/>
                <w:color w:val="000000"/>
                <w:sz w:val="16"/>
                <w:szCs w:val="16"/>
              </w:rPr>
              <w:t>%</w:t>
            </w:r>
          </w:p>
        </w:tc>
        <w:tc>
          <w:tcPr>
            <w:tcW w:w="1800"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22.8</w:t>
            </w:r>
            <w:r>
              <w:rPr>
                <w:rFonts w:eastAsia="Times New Roman" w:cstheme="minorHAnsi"/>
                <w:color w:val="000000"/>
                <w:sz w:val="16"/>
                <w:szCs w:val="16"/>
              </w:rPr>
              <w:t>%</w:t>
            </w:r>
          </w:p>
        </w:tc>
        <w:tc>
          <w:tcPr>
            <w:tcW w:w="1034"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11</w:t>
            </w:r>
            <w:r>
              <w:rPr>
                <w:rFonts w:eastAsia="Times New Roman" w:cstheme="minorHAnsi"/>
                <w:color w:val="000000"/>
                <w:sz w:val="16"/>
                <w:szCs w:val="16"/>
              </w:rPr>
              <w:t>%</w:t>
            </w:r>
          </w:p>
        </w:tc>
        <w:tc>
          <w:tcPr>
            <w:tcW w:w="1323"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6.7</w:t>
            </w:r>
            <w:r>
              <w:rPr>
                <w:rFonts w:eastAsia="Times New Roman" w:cstheme="minorHAnsi"/>
                <w:color w:val="000000"/>
                <w:sz w:val="16"/>
                <w:szCs w:val="16"/>
              </w:rPr>
              <w:t>%</w:t>
            </w:r>
          </w:p>
        </w:tc>
        <w:tc>
          <w:tcPr>
            <w:tcW w:w="2773"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100</w:t>
            </w:r>
            <w:r>
              <w:rPr>
                <w:rFonts w:eastAsia="Times New Roman" w:cstheme="minorHAnsi"/>
                <w:color w:val="000000"/>
                <w:sz w:val="16"/>
                <w:szCs w:val="16"/>
              </w:rPr>
              <w:t>%</w:t>
            </w:r>
          </w:p>
        </w:tc>
      </w:tr>
      <w:tr w:rsidR="004857F1" w:rsidRPr="00D55E9B" w:rsidTr="00F71C31">
        <w:tc>
          <w:tcPr>
            <w:tcW w:w="2353" w:type="dxa"/>
            <w:shd w:val="clear" w:color="auto" w:fill="DBE5F1" w:themeFill="accent1" w:themeFillTint="33"/>
          </w:tcPr>
          <w:p w:rsidR="004857F1" w:rsidRPr="00D55E9B" w:rsidRDefault="004857F1" w:rsidP="00307059">
            <w:pPr>
              <w:jc w:val="left"/>
              <w:rPr>
                <w:rFonts w:cstheme="minorHAnsi"/>
                <w:b/>
                <w:sz w:val="16"/>
                <w:szCs w:val="16"/>
              </w:rPr>
            </w:pPr>
            <w:r w:rsidRPr="00D55E9B">
              <w:rPr>
                <w:rFonts w:cstheme="minorHAnsi"/>
                <w:b/>
                <w:sz w:val="16"/>
                <w:szCs w:val="16"/>
              </w:rPr>
              <w:t>Large College Count:</w:t>
            </w:r>
          </w:p>
        </w:tc>
        <w:tc>
          <w:tcPr>
            <w:tcW w:w="1715"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56,242</w:t>
            </w:r>
          </w:p>
        </w:tc>
        <w:tc>
          <w:tcPr>
            <w:tcW w:w="1800"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23,116</w:t>
            </w:r>
          </w:p>
        </w:tc>
        <w:tc>
          <w:tcPr>
            <w:tcW w:w="1034"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12,196</w:t>
            </w:r>
          </w:p>
        </w:tc>
        <w:tc>
          <w:tcPr>
            <w:tcW w:w="1323"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7,164</w:t>
            </w:r>
          </w:p>
        </w:tc>
        <w:tc>
          <w:tcPr>
            <w:tcW w:w="2773"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98,718</w:t>
            </w:r>
          </w:p>
        </w:tc>
      </w:tr>
      <w:tr w:rsidR="004857F1" w:rsidRPr="00D55E9B" w:rsidTr="00F71C31">
        <w:tc>
          <w:tcPr>
            <w:tcW w:w="2353" w:type="dxa"/>
            <w:shd w:val="clear" w:color="auto" w:fill="DBE5F1" w:themeFill="accent1" w:themeFillTint="33"/>
          </w:tcPr>
          <w:p w:rsidR="004857F1" w:rsidRPr="00D55E9B" w:rsidRDefault="004857F1" w:rsidP="00307059">
            <w:pPr>
              <w:jc w:val="left"/>
              <w:rPr>
                <w:rFonts w:cstheme="minorHAnsi"/>
                <w:b/>
                <w:sz w:val="16"/>
                <w:szCs w:val="16"/>
              </w:rPr>
            </w:pPr>
            <w:r w:rsidRPr="00D55E9B">
              <w:rPr>
                <w:rFonts w:cstheme="minorHAnsi"/>
                <w:b/>
                <w:sz w:val="16"/>
                <w:szCs w:val="16"/>
              </w:rPr>
              <w:t>Large College Percent:</w:t>
            </w:r>
          </w:p>
        </w:tc>
        <w:tc>
          <w:tcPr>
            <w:tcW w:w="1715"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57</w:t>
            </w:r>
            <w:r>
              <w:rPr>
                <w:rFonts w:eastAsia="Times New Roman" w:cstheme="minorHAnsi"/>
                <w:color w:val="000000"/>
                <w:sz w:val="16"/>
                <w:szCs w:val="16"/>
              </w:rPr>
              <w:t>%</w:t>
            </w:r>
          </w:p>
        </w:tc>
        <w:tc>
          <w:tcPr>
            <w:tcW w:w="1800"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23.4</w:t>
            </w:r>
            <w:r>
              <w:rPr>
                <w:rFonts w:eastAsia="Times New Roman" w:cstheme="minorHAnsi"/>
                <w:color w:val="000000"/>
                <w:sz w:val="16"/>
                <w:szCs w:val="16"/>
              </w:rPr>
              <w:t>%</w:t>
            </w:r>
          </w:p>
        </w:tc>
        <w:tc>
          <w:tcPr>
            <w:tcW w:w="1034"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12.4</w:t>
            </w:r>
            <w:r>
              <w:rPr>
                <w:rFonts w:eastAsia="Times New Roman" w:cstheme="minorHAnsi"/>
                <w:color w:val="000000"/>
                <w:sz w:val="16"/>
                <w:szCs w:val="16"/>
              </w:rPr>
              <w:t>%</w:t>
            </w:r>
          </w:p>
        </w:tc>
        <w:tc>
          <w:tcPr>
            <w:tcW w:w="1323"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7.3</w:t>
            </w:r>
            <w:r>
              <w:rPr>
                <w:rFonts w:eastAsia="Times New Roman" w:cstheme="minorHAnsi"/>
                <w:color w:val="000000"/>
                <w:sz w:val="16"/>
                <w:szCs w:val="16"/>
              </w:rPr>
              <w:t>%</w:t>
            </w:r>
          </w:p>
        </w:tc>
        <w:tc>
          <w:tcPr>
            <w:tcW w:w="2773"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100</w:t>
            </w:r>
            <w:r>
              <w:rPr>
                <w:rFonts w:eastAsia="Times New Roman" w:cstheme="minorHAnsi"/>
                <w:color w:val="000000"/>
                <w:sz w:val="16"/>
                <w:szCs w:val="16"/>
              </w:rPr>
              <w:t>%</w:t>
            </w:r>
          </w:p>
        </w:tc>
      </w:tr>
      <w:tr w:rsidR="004857F1" w:rsidRPr="00D55E9B" w:rsidTr="00F71C31">
        <w:tc>
          <w:tcPr>
            <w:tcW w:w="2353" w:type="dxa"/>
            <w:shd w:val="clear" w:color="auto" w:fill="DBE5F1" w:themeFill="accent1" w:themeFillTint="33"/>
          </w:tcPr>
          <w:p w:rsidR="004857F1" w:rsidRPr="00D55E9B" w:rsidRDefault="004857F1" w:rsidP="00307059">
            <w:pPr>
              <w:jc w:val="left"/>
              <w:rPr>
                <w:rFonts w:cstheme="minorHAnsi"/>
                <w:b/>
                <w:sz w:val="16"/>
                <w:szCs w:val="16"/>
              </w:rPr>
            </w:pPr>
            <w:r w:rsidRPr="00D55E9B">
              <w:rPr>
                <w:rFonts w:cstheme="minorHAnsi"/>
                <w:b/>
                <w:sz w:val="16"/>
                <w:szCs w:val="16"/>
              </w:rPr>
              <w:t>2011 Cohort Count:</w:t>
            </w:r>
          </w:p>
        </w:tc>
        <w:tc>
          <w:tcPr>
            <w:tcW w:w="1715"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250,884</w:t>
            </w:r>
          </w:p>
        </w:tc>
        <w:tc>
          <w:tcPr>
            <w:tcW w:w="1800"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98,563</w:t>
            </w:r>
          </w:p>
        </w:tc>
        <w:tc>
          <w:tcPr>
            <w:tcW w:w="1034"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51,229</w:t>
            </w:r>
          </w:p>
        </w:tc>
        <w:tc>
          <w:tcPr>
            <w:tcW w:w="1323"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29,714</w:t>
            </w:r>
          </w:p>
        </w:tc>
        <w:tc>
          <w:tcPr>
            <w:tcW w:w="2773"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430,391</w:t>
            </w:r>
          </w:p>
        </w:tc>
      </w:tr>
      <w:tr w:rsidR="004857F1" w:rsidRPr="00D55E9B" w:rsidTr="00F71C31">
        <w:tc>
          <w:tcPr>
            <w:tcW w:w="2353" w:type="dxa"/>
            <w:shd w:val="clear" w:color="auto" w:fill="DBE5F1" w:themeFill="accent1" w:themeFillTint="33"/>
          </w:tcPr>
          <w:p w:rsidR="004857F1" w:rsidRPr="00D55E9B" w:rsidRDefault="004857F1" w:rsidP="00307059">
            <w:pPr>
              <w:jc w:val="left"/>
              <w:rPr>
                <w:rFonts w:cstheme="minorHAnsi"/>
                <w:b/>
                <w:sz w:val="16"/>
                <w:szCs w:val="16"/>
              </w:rPr>
            </w:pPr>
            <w:r w:rsidRPr="00D55E9B">
              <w:rPr>
                <w:rFonts w:cstheme="minorHAnsi"/>
                <w:b/>
                <w:sz w:val="16"/>
                <w:szCs w:val="16"/>
              </w:rPr>
              <w:t>2011 Cohort Percent:</w:t>
            </w:r>
          </w:p>
        </w:tc>
        <w:tc>
          <w:tcPr>
            <w:tcW w:w="1715"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58.3</w:t>
            </w:r>
            <w:r>
              <w:rPr>
                <w:rFonts w:eastAsia="Times New Roman" w:cstheme="minorHAnsi"/>
                <w:color w:val="000000"/>
                <w:sz w:val="16"/>
                <w:szCs w:val="16"/>
              </w:rPr>
              <w:t>%</w:t>
            </w:r>
          </w:p>
        </w:tc>
        <w:tc>
          <w:tcPr>
            <w:tcW w:w="1800"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22.9</w:t>
            </w:r>
            <w:r>
              <w:rPr>
                <w:rFonts w:eastAsia="Times New Roman" w:cstheme="minorHAnsi"/>
                <w:color w:val="000000"/>
                <w:sz w:val="16"/>
                <w:szCs w:val="16"/>
              </w:rPr>
              <w:t>%</w:t>
            </w:r>
          </w:p>
        </w:tc>
        <w:tc>
          <w:tcPr>
            <w:tcW w:w="1034"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11.9</w:t>
            </w:r>
            <w:r>
              <w:rPr>
                <w:rFonts w:eastAsia="Times New Roman" w:cstheme="minorHAnsi"/>
                <w:color w:val="000000"/>
                <w:sz w:val="16"/>
                <w:szCs w:val="16"/>
              </w:rPr>
              <w:t>%</w:t>
            </w:r>
          </w:p>
        </w:tc>
        <w:tc>
          <w:tcPr>
            <w:tcW w:w="1323" w:type="dxa"/>
            <w:shd w:val="clear" w:color="auto" w:fill="DBE5F1" w:themeFill="accent1"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6.9</w:t>
            </w:r>
            <w:r>
              <w:rPr>
                <w:rFonts w:eastAsia="Times New Roman" w:cstheme="minorHAnsi"/>
                <w:color w:val="000000"/>
                <w:sz w:val="16"/>
                <w:szCs w:val="16"/>
              </w:rPr>
              <w:t>%</w:t>
            </w:r>
          </w:p>
        </w:tc>
        <w:tc>
          <w:tcPr>
            <w:tcW w:w="2773" w:type="dxa"/>
            <w:shd w:val="clear" w:color="auto" w:fill="DBE5F1" w:themeFill="accent1" w:themeFillTint="33"/>
            <w:vAlign w:val="center"/>
          </w:tcPr>
          <w:p w:rsidR="004857F1" w:rsidRPr="00D55E9B" w:rsidRDefault="004857F1" w:rsidP="00307059">
            <w:pPr>
              <w:rPr>
                <w:rFonts w:cstheme="minorHAnsi"/>
                <w:sz w:val="16"/>
                <w:szCs w:val="16"/>
              </w:rPr>
            </w:pPr>
            <w:r>
              <w:rPr>
                <w:rFonts w:eastAsia="Times New Roman" w:cstheme="minorHAnsi"/>
                <w:color w:val="000000"/>
                <w:sz w:val="16"/>
                <w:szCs w:val="16"/>
              </w:rPr>
              <w:t>100%</w:t>
            </w:r>
          </w:p>
        </w:tc>
      </w:tr>
      <w:tr w:rsidR="004857F1" w:rsidRPr="00D55E9B" w:rsidTr="00F71C31">
        <w:tc>
          <w:tcPr>
            <w:tcW w:w="2353" w:type="dxa"/>
            <w:shd w:val="clear" w:color="auto" w:fill="EAF1DD" w:themeFill="accent3" w:themeFillTint="33"/>
          </w:tcPr>
          <w:p w:rsidR="004857F1" w:rsidRPr="00D55E9B" w:rsidRDefault="004857F1" w:rsidP="00307059">
            <w:pPr>
              <w:jc w:val="left"/>
              <w:rPr>
                <w:rFonts w:cstheme="minorHAnsi"/>
                <w:b/>
                <w:sz w:val="16"/>
                <w:szCs w:val="16"/>
              </w:rPr>
            </w:pPr>
            <w:r w:rsidRPr="00D55E9B">
              <w:rPr>
                <w:rFonts w:cstheme="minorHAnsi"/>
                <w:b/>
                <w:sz w:val="16"/>
                <w:szCs w:val="16"/>
              </w:rPr>
              <w:t>Faculty Question:</w:t>
            </w:r>
          </w:p>
        </w:tc>
        <w:tc>
          <w:tcPr>
            <w:tcW w:w="8645" w:type="dxa"/>
            <w:gridSpan w:val="5"/>
            <w:shd w:val="clear" w:color="auto" w:fill="EAF1DD" w:themeFill="accent3" w:themeFillTint="33"/>
          </w:tcPr>
          <w:p w:rsidR="004857F1" w:rsidRPr="00D55E9B" w:rsidRDefault="004857F1" w:rsidP="00307059">
            <w:pPr>
              <w:jc w:val="both"/>
              <w:rPr>
                <w:rFonts w:cstheme="minorHAnsi"/>
                <w:b/>
                <w:sz w:val="16"/>
                <w:szCs w:val="16"/>
              </w:rPr>
            </w:pPr>
            <w:r w:rsidRPr="00D55E9B">
              <w:rPr>
                <w:rFonts w:eastAsia="Times New Roman" w:cstheme="minorHAnsi"/>
                <w:color w:val="000000"/>
                <w:sz w:val="16"/>
                <w:szCs w:val="16"/>
              </w:rPr>
              <w:t>How likely is it that being academically unprepared would cause students to withdraw from class or from this college?</w:t>
            </w:r>
          </w:p>
        </w:tc>
      </w:tr>
      <w:tr w:rsidR="004857F1" w:rsidRPr="00D55E9B" w:rsidTr="00F71C31">
        <w:tc>
          <w:tcPr>
            <w:tcW w:w="2353" w:type="dxa"/>
            <w:shd w:val="clear" w:color="auto" w:fill="EAF1DD" w:themeFill="accent3" w:themeFillTint="33"/>
          </w:tcPr>
          <w:p w:rsidR="004857F1" w:rsidRPr="00D55E9B" w:rsidRDefault="004857F1" w:rsidP="00307059">
            <w:pPr>
              <w:jc w:val="left"/>
              <w:rPr>
                <w:rFonts w:cstheme="minorHAnsi"/>
                <w:b/>
                <w:sz w:val="16"/>
                <w:szCs w:val="16"/>
              </w:rPr>
            </w:pPr>
            <w:r>
              <w:rPr>
                <w:rFonts w:cstheme="minorHAnsi"/>
                <w:b/>
                <w:sz w:val="16"/>
                <w:szCs w:val="16"/>
              </w:rPr>
              <w:t xml:space="preserve">Faculty </w:t>
            </w:r>
            <w:r w:rsidRPr="00D55E9B">
              <w:rPr>
                <w:rFonts w:cstheme="minorHAnsi"/>
                <w:b/>
                <w:sz w:val="16"/>
                <w:szCs w:val="16"/>
              </w:rPr>
              <w:t>Response:</w:t>
            </w:r>
          </w:p>
        </w:tc>
        <w:tc>
          <w:tcPr>
            <w:tcW w:w="1715" w:type="dxa"/>
            <w:shd w:val="clear" w:color="auto" w:fill="EAF1DD" w:themeFill="accent3" w:themeFillTint="33"/>
          </w:tcPr>
          <w:p w:rsidR="004857F1" w:rsidRPr="00D55E9B" w:rsidRDefault="004857F1" w:rsidP="00307059">
            <w:pPr>
              <w:rPr>
                <w:rFonts w:cstheme="minorHAnsi"/>
                <w:b/>
                <w:sz w:val="16"/>
                <w:szCs w:val="16"/>
              </w:rPr>
            </w:pPr>
            <w:r w:rsidRPr="00D55E9B">
              <w:rPr>
                <w:rFonts w:cstheme="minorHAnsi"/>
                <w:b/>
                <w:sz w:val="16"/>
                <w:szCs w:val="16"/>
              </w:rPr>
              <w:t>Not likely</w:t>
            </w:r>
          </w:p>
        </w:tc>
        <w:tc>
          <w:tcPr>
            <w:tcW w:w="1800" w:type="dxa"/>
            <w:shd w:val="clear" w:color="auto" w:fill="EAF1DD" w:themeFill="accent3" w:themeFillTint="33"/>
          </w:tcPr>
          <w:p w:rsidR="004857F1" w:rsidRPr="00D55E9B" w:rsidRDefault="004857F1" w:rsidP="00307059">
            <w:pPr>
              <w:rPr>
                <w:rFonts w:cstheme="minorHAnsi"/>
                <w:b/>
                <w:sz w:val="16"/>
                <w:szCs w:val="16"/>
              </w:rPr>
            </w:pPr>
            <w:r w:rsidRPr="00D55E9B">
              <w:rPr>
                <w:rFonts w:cstheme="minorHAnsi"/>
                <w:b/>
                <w:sz w:val="16"/>
                <w:szCs w:val="16"/>
              </w:rPr>
              <w:t>Somewhat likely</w:t>
            </w:r>
          </w:p>
        </w:tc>
        <w:tc>
          <w:tcPr>
            <w:tcW w:w="1034" w:type="dxa"/>
            <w:shd w:val="clear" w:color="auto" w:fill="EAF1DD" w:themeFill="accent3" w:themeFillTint="33"/>
          </w:tcPr>
          <w:p w:rsidR="004857F1" w:rsidRPr="00D55E9B" w:rsidRDefault="004857F1" w:rsidP="00307059">
            <w:pPr>
              <w:rPr>
                <w:rFonts w:cstheme="minorHAnsi"/>
                <w:b/>
                <w:sz w:val="16"/>
                <w:szCs w:val="16"/>
              </w:rPr>
            </w:pPr>
            <w:r w:rsidRPr="00D55E9B">
              <w:rPr>
                <w:rFonts w:cstheme="minorHAnsi"/>
                <w:b/>
                <w:sz w:val="16"/>
                <w:szCs w:val="16"/>
              </w:rPr>
              <w:t>Likely</w:t>
            </w:r>
          </w:p>
        </w:tc>
        <w:tc>
          <w:tcPr>
            <w:tcW w:w="1323" w:type="dxa"/>
            <w:shd w:val="clear" w:color="auto" w:fill="EAF1DD" w:themeFill="accent3" w:themeFillTint="33"/>
          </w:tcPr>
          <w:p w:rsidR="004857F1" w:rsidRPr="00D55E9B" w:rsidRDefault="004857F1" w:rsidP="00307059">
            <w:pPr>
              <w:rPr>
                <w:rFonts w:cstheme="minorHAnsi"/>
                <w:b/>
                <w:sz w:val="16"/>
                <w:szCs w:val="16"/>
              </w:rPr>
            </w:pPr>
            <w:r w:rsidRPr="00D55E9B">
              <w:rPr>
                <w:rFonts w:cstheme="minorHAnsi"/>
                <w:b/>
                <w:sz w:val="16"/>
                <w:szCs w:val="16"/>
              </w:rPr>
              <w:t>Very likely</w:t>
            </w:r>
          </w:p>
        </w:tc>
        <w:tc>
          <w:tcPr>
            <w:tcW w:w="2773" w:type="dxa"/>
            <w:shd w:val="clear" w:color="auto" w:fill="EAF1DD" w:themeFill="accent3" w:themeFillTint="33"/>
          </w:tcPr>
          <w:p w:rsidR="004857F1" w:rsidRPr="00D55E9B" w:rsidRDefault="004857F1" w:rsidP="00307059">
            <w:pPr>
              <w:rPr>
                <w:rFonts w:cstheme="minorHAnsi"/>
                <w:b/>
                <w:sz w:val="16"/>
                <w:szCs w:val="16"/>
              </w:rPr>
            </w:pPr>
            <w:r w:rsidRPr="00D55E9B">
              <w:rPr>
                <w:rFonts w:cstheme="minorHAnsi"/>
                <w:b/>
                <w:sz w:val="16"/>
                <w:szCs w:val="16"/>
              </w:rPr>
              <w:t>Total</w:t>
            </w:r>
          </w:p>
        </w:tc>
      </w:tr>
      <w:tr w:rsidR="004857F1" w:rsidRPr="00D55E9B" w:rsidTr="00F71C31">
        <w:tc>
          <w:tcPr>
            <w:tcW w:w="2353" w:type="dxa"/>
            <w:shd w:val="clear" w:color="auto" w:fill="EAF1DD" w:themeFill="accent3" w:themeFillTint="33"/>
          </w:tcPr>
          <w:p w:rsidR="004857F1" w:rsidRPr="00D55E9B" w:rsidRDefault="004857F1" w:rsidP="00307059">
            <w:pPr>
              <w:jc w:val="left"/>
              <w:rPr>
                <w:rFonts w:cstheme="minorHAnsi"/>
                <w:b/>
                <w:sz w:val="16"/>
                <w:szCs w:val="16"/>
              </w:rPr>
            </w:pPr>
            <w:r w:rsidRPr="00D55E9B">
              <w:rPr>
                <w:rFonts w:cstheme="minorHAnsi"/>
                <w:b/>
                <w:sz w:val="16"/>
                <w:szCs w:val="16"/>
              </w:rPr>
              <w:t>AC PT Faculty Count</w:t>
            </w:r>
          </w:p>
        </w:tc>
        <w:tc>
          <w:tcPr>
            <w:tcW w:w="1715"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4</w:t>
            </w:r>
          </w:p>
        </w:tc>
        <w:tc>
          <w:tcPr>
            <w:tcW w:w="1800"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9</w:t>
            </w:r>
          </w:p>
        </w:tc>
        <w:tc>
          <w:tcPr>
            <w:tcW w:w="1034"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10</w:t>
            </w:r>
          </w:p>
        </w:tc>
        <w:tc>
          <w:tcPr>
            <w:tcW w:w="1323"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19</w:t>
            </w:r>
          </w:p>
        </w:tc>
        <w:tc>
          <w:tcPr>
            <w:tcW w:w="2773"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42</w:t>
            </w:r>
          </w:p>
        </w:tc>
      </w:tr>
      <w:tr w:rsidR="004857F1" w:rsidRPr="00D55E9B" w:rsidTr="00F71C31">
        <w:tc>
          <w:tcPr>
            <w:tcW w:w="2353" w:type="dxa"/>
            <w:shd w:val="clear" w:color="auto" w:fill="EAF1DD" w:themeFill="accent3" w:themeFillTint="33"/>
          </w:tcPr>
          <w:p w:rsidR="004857F1" w:rsidRPr="00D55E9B" w:rsidRDefault="004857F1" w:rsidP="00307059">
            <w:pPr>
              <w:jc w:val="left"/>
              <w:rPr>
                <w:rFonts w:cstheme="minorHAnsi"/>
                <w:b/>
                <w:sz w:val="16"/>
                <w:szCs w:val="16"/>
              </w:rPr>
            </w:pPr>
            <w:r w:rsidRPr="00D55E9B">
              <w:rPr>
                <w:rFonts w:cstheme="minorHAnsi"/>
                <w:b/>
                <w:sz w:val="16"/>
                <w:szCs w:val="16"/>
              </w:rPr>
              <w:t>AC PT Faculty Percent</w:t>
            </w:r>
          </w:p>
        </w:tc>
        <w:tc>
          <w:tcPr>
            <w:tcW w:w="1715"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10%</w:t>
            </w:r>
          </w:p>
        </w:tc>
        <w:tc>
          <w:tcPr>
            <w:tcW w:w="1800"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21%</w:t>
            </w:r>
          </w:p>
        </w:tc>
        <w:tc>
          <w:tcPr>
            <w:tcW w:w="1034"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24%</w:t>
            </w:r>
          </w:p>
        </w:tc>
        <w:tc>
          <w:tcPr>
            <w:tcW w:w="1323"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24%</w:t>
            </w:r>
          </w:p>
        </w:tc>
        <w:tc>
          <w:tcPr>
            <w:tcW w:w="2773"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100%</w:t>
            </w:r>
          </w:p>
        </w:tc>
      </w:tr>
      <w:tr w:rsidR="004857F1" w:rsidRPr="00D55E9B" w:rsidTr="00F71C31">
        <w:tc>
          <w:tcPr>
            <w:tcW w:w="2353" w:type="dxa"/>
            <w:shd w:val="clear" w:color="auto" w:fill="EAF1DD" w:themeFill="accent3" w:themeFillTint="33"/>
          </w:tcPr>
          <w:p w:rsidR="004857F1" w:rsidRPr="00D55E9B" w:rsidRDefault="004857F1" w:rsidP="00307059">
            <w:pPr>
              <w:jc w:val="left"/>
              <w:rPr>
                <w:rFonts w:cstheme="minorHAnsi"/>
                <w:b/>
                <w:sz w:val="16"/>
                <w:szCs w:val="16"/>
              </w:rPr>
            </w:pPr>
            <w:r w:rsidRPr="00D55E9B">
              <w:rPr>
                <w:rFonts w:cstheme="minorHAnsi"/>
                <w:b/>
                <w:sz w:val="16"/>
                <w:szCs w:val="16"/>
              </w:rPr>
              <w:t>AC FT Faculty Count</w:t>
            </w:r>
          </w:p>
        </w:tc>
        <w:tc>
          <w:tcPr>
            <w:tcW w:w="1715"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4</w:t>
            </w:r>
          </w:p>
        </w:tc>
        <w:tc>
          <w:tcPr>
            <w:tcW w:w="1800"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19</w:t>
            </w:r>
          </w:p>
        </w:tc>
        <w:tc>
          <w:tcPr>
            <w:tcW w:w="1034"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28</w:t>
            </w:r>
          </w:p>
        </w:tc>
        <w:tc>
          <w:tcPr>
            <w:tcW w:w="1323"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49</w:t>
            </w:r>
          </w:p>
        </w:tc>
        <w:tc>
          <w:tcPr>
            <w:tcW w:w="2773"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100</w:t>
            </w:r>
          </w:p>
        </w:tc>
      </w:tr>
      <w:tr w:rsidR="004857F1" w:rsidRPr="00D55E9B" w:rsidTr="00F71C31">
        <w:tc>
          <w:tcPr>
            <w:tcW w:w="2353" w:type="dxa"/>
            <w:shd w:val="clear" w:color="auto" w:fill="EAF1DD" w:themeFill="accent3" w:themeFillTint="33"/>
          </w:tcPr>
          <w:p w:rsidR="004857F1" w:rsidRPr="00D55E9B" w:rsidRDefault="004857F1" w:rsidP="00307059">
            <w:pPr>
              <w:jc w:val="left"/>
              <w:rPr>
                <w:rFonts w:cstheme="minorHAnsi"/>
                <w:b/>
                <w:sz w:val="16"/>
                <w:szCs w:val="16"/>
              </w:rPr>
            </w:pPr>
            <w:r w:rsidRPr="00D55E9B">
              <w:rPr>
                <w:rFonts w:cstheme="minorHAnsi"/>
                <w:b/>
                <w:sz w:val="16"/>
                <w:szCs w:val="16"/>
              </w:rPr>
              <w:t>AC FT Faculty Percent</w:t>
            </w:r>
          </w:p>
        </w:tc>
        <w:tc>
          <w:tcPr>
            <w:tcW w:w="1715"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4%</w:t>
            </w:r>
          </w:p>
        </w:tc>
        <w:tc>
          <w:tcPr>
            <w:tcW w:w="1800"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19%</w:t>
            </w:r>
          </w:p>
        </w:tc>
        <w:tc>
          <w:tcPr>
            <w:tcW w:w="1034"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28%</w:t>
            </w:r>
          </w:p>
        </w:tc>
        <w:tc>
          <w:tcPr>
            <w:tcW w:w="1323"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49%</w:t>
            </w:r>
          </w:p>
        </w:tc>
        <w:tc>
          <w:tcPr>
            <w:tcW w:w="2773" w:type="dxa"/>
            <w:shd w:val="clear" w:color="auto" w:fill="EAF1DD" w:themeFill="accent3" w:themeFillTint="33"/>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100%</w:t>
            </w:r>
          </w:p>
        </w:tc>
      </w:tr>
      <w:tr w:rsidR="004857F1" w:rsidRPr="00D55E9B" w:rsidTr="00F71C31">
        <w:tc>
          <w:tcPr>
            <w:tcW w:w="2353" w:type="dxa"/>
            <w:shd w:val="clear" w:color="auto" w:fill="FFFF00"/>
          </w:tcPr>
          <w:p w:rsidR="004857F1" w:rsidRPr="00D55E9B" w:rsidRDefault="004857F1" w:rsidP="00307059">
            <w:pPr>
              <w:jc w:val="left"/>
              <w:rPr>
                <w:rFonts w:cstheme="minorHAnsi"/>
                <w:b/>
                <w:sz w:val="16"/>
                <w:szCs w:val="16"/>
              </w:rPr>
            </w:pPr>
            <w:r w:rsidRPr="00D55E9B">
              <w:rPr>
                <w:rFonts w:cstheme="minorHAnsi"/>
                <w:b/>
                <w:sz w:val="16"/>
                <w:szCs w:val="16"/>
              </w:rPr>
              <w:t>AC All Faculty Count</w:t>
            </w:r>
          </w:p>
        </w:tc>
        <w:tc>
          <w:tcPr>
            <w:tcW w:w="1715"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8</w:t>
            </w:r>
          </w:p>
        </w:tc>
        <w:tc>
          <w:tcPr>
            <w:tcW w:w="1800"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28</w:t>
            </w:r>
          </w:p>
        </w:tc>
        <w:tc>
          <w:tcPr>
            <w:tcW w:w="1034"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38</w:t>
            </w:r>
          </w:p>
        </w:tc>
        <w:tc>
          <w:tcPr>
            <w:tcW w:w="1323"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68</w:t>
            </w:r>
          </w:p>
        </w:tc>
        <w:tc>
          <w:tcPr>
            <w:tcW w:w="2773"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142</w:t>
            </w:r>
          </w:p>
        </w:tc>
      </w:tr>
      <w:tr w:rsidR="004857F1" w:rsidRPr="00D55E9B" w:rsidTr="00F71C31">
        <w:tc>
          <w:tcPr>
            <w:tcW w:w="2353" w:type="dxa"/>
            <w:shd w:val="clear" w:color="auto" w:fill="FFFF00"/>
          </w:tcPr>
          <w:p w:rsidR="004857F1" w:rsidRPr="00D55E9B" w:rsidRDefault="004857F1" w:rsidP="00307059">
            <w:pPr>
              <w:jc w:val="left"/>
              <w:rPr>
                <w:rFonts w:cstheme="minorHAnsi"/>
                <w:b/>
                <w:sz w:val="16"/>
                <w:szCs w:val="16"/>
              </w:rPr>
            </w:pPr>
            <w:r w:rsidRPr="00D55E9B">
              <w:rPr>
                <w:rFonts w:cstheme="minorHAnsi"/>
                <w:b/>
                <w:sz w:val="16"/>
                <w:szCs w:val="16"/>
              </w:rPr>
              <w:t>AC All Faculty Percent</w:t>
            </w:r>
          </w:p>
        </w:tc>
        <w:tc>
          <w:tcPr>
            <w:tcW w:w="1715"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6%</w:t>
            </w:r>
          </w:p>
        </w:tc>
        <w:tc>
          <w:tcPr>
            <w:tcW w:w="1800"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20%</w:t>
            </w:r>
          </w:p>
        </w:tc>
        <w:tc>
          <w:tcPr>
            <w:tcW w:w="1034"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27%</w:t>
            </w:r>
          </w:p>
        </w:tc>
        <w:tc>
          <w:tcPr>
            <w:tcW w:w="1323"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48%</w:t>
            </w:r>
          </w:p>
        </w:tc>
        <w:tc>
          <w:tcPr>
            <w:tcW w:w="2773" w:type="dxa"/>
            <w:shd w:val="clear" w:color="auto" w:fill="FFFF00"/>
            <w:vAlign w:val="center"/>
          </w:tcPr>
          <w:p w:rsidR="004857F1" w:rsidRPr="00D55E9B" w:rsidRDefault="004857F1" w:rsidP="00307059">
            <w:pPr>
              <w:rPr>
                <w:rFonts w:cstheme="minorHAnsi"/>
                <w:sz w:val="16"/>
                <w:szCs w:val="16"/>
              </w:rPr>
            </w:pPr>
            <w:r w:rsidRPr="00D55E9B">
              <w:rPr>
                <w:rFonts w:eastAsia="Times New Roman" w:cstheme="minorHAnsi"/>
                <w:color w:val="000000"/>
                <w:sz w:val="16"/>
                <w:szCs w:val="16"/>
              </w:rPr>
              <w:t>100%</w:t>
            </w:r>
          </w:p>
        </w:tc>
      </w:tr>
    </w:tbl>
    <w:p w:rsidR="004857F1" w:rsidRDefault="004857F1" w:rsidP="0098693A">
      <w:pPr>
        <w:jc w:val="both"/>
        <w:rPr>
          <w:rFonts w:ascii="Calibri" w:eastAsia="Times New Roman" w:hAnsi="Calibri" w:cs="Calibri"/>
          <w:b/>
          <w:color w:val="000000"/>
          <w:highlight w:val="yellow"/>
        </w:rPr>
      </w:pPr>
    </w:p>
    <w:p w:rsidR="004857F1" w:rsidRDefault="004857F1" w:rsidP="0098693A">
      <w:pPr>
        <w:jc w:val="both"/>
        <w:rPr>
          <w:rFonts w:ascii="Calibri" w:eastAsia="Times New Roman" w:hAnsi="Calibri" w:cs="Calibri"/>
          <w:b/>
          <w:color w:val="000000"/>
          <w:highlight w:val="yellow"/>
        </w:rPr>
      </w:pPr>
    </w:p>
    <w:p w:rsidR="004857F1" w:rsidRDefault="004857F1" w:rsidP="0098693A">
      <w:pPr>
        <w:jc w:val="both"/>
        <w:rPr>
          <w:rFonts w:ascii="Calibri" w:eastAsia="Times New Roman" w:hAnsi="Calibri" w:cs="Calibri"/>
          <w:b/>
          <w:color w:val="000000"/>
          <w:highlight w:val="yellow"/>
        </w:rPr>
      </w:pPr>
    </w:p>
    <w:p w:rsidR="004857F1" w:rsidRDefault="004857F1" w:rsidP="0098693A">
      <w:pPr>
        <w:jc w:val="both"/>
        <w:rPr>
          <w:rFonts w:ascii="Calibri" w:eastAsia="Times New Roman" w:hAnsi="Calibri" w:cs="Calibri"/>
          <w:b/>
          <w:color w:val="000000"/>
          <w:highlight w:val="yellow"/>
        </w:rPr>
      </w:pPr>
    </w:p>
    <w:p w:rsidR="004857F1" w:rsidRDefault="004857F1" w:rsidP="0098693A">
      <w:pPr>
        <w:jc w:val="both"/>
        <w:rPr>
          <w:rFonts w:ascii="Calibri" w:eastAsia="Times New Roman" w:hAnsi="Calibri" w:cs="Calibri"/>
          <w:b/>
          <w:color w:val="000000"/>
          <w:highlight w:val="yellow"/>
        </w:rPr>
      </w:pPr>
    </w:p>
    <w:p w:rsidR="004857F1" w:rsidRDefault="004857F1" w:rsidP="0098693A">
      <w:pPr>
        <w:jc w:val="both"/>
        <w:rPr>
          <w:rFonts w:ascii="Calibri" w:eastAsia="Times New Roman" w:hAnsi="Calibri" w:cs="Calibri"/>
          <w:b/>
          <w:color w:val="000000"/>
          <w:highlight w:val="yellow"/>
        </w:rPr>
      </w:pPr>
    </w:p>
    <w:p w:rsidR="00F71C31" w:rsidRDefault="00F71C31" w:rsidP="004857F1">
      <w:pPr>
        <w:jc w:val="left"/>
        <w:rPr>
          <w:sz w:val="24"/>
          <w:szCs w:val="24"/>
          <w:u w:val="single"/>
        </w:rPr>
      </w:pPr>
    </w:p>
    <w:p w:rsidR="004857F1" w:rsidRPr="004857F1" w:rsidRDefault="004857F1" w:rsidP="004857F1">
      <w:pPr>
        <w:jc w:val="left"/>
        <w:rPr>
          <w:sz w:val="24"/>
          <w:szCs w:val="24"/>
          <w:u w:val="single"/>
        </w:rPr>
      </w:pPr>
      <w:r>
        <w:rPr>
          <w:sz w:val="24"/>
          <w:szCs w:val="24"/>
          <w:u w:val="single"/>
        </w:rPr>
        <w:lastRenderedPageBreak/>
        <w:t>Academic Effort and Preparedness Continued</w:t>
      </w:r>
    </w:p>
    <w:tbl>
      <w:tblPr>
        <w:tblStyle w:val="LightGrid-Accent1"/>
        <w:tblW w:w="11004" w:type="dxa"/>
        <w:tblLayout w:type="fixed"/>
        <w:tblLook w:val="04A0" w:firstRow="1" w:lastRow="0" w:firstColumn="1" w:lastColumn="0" w:noHBand="0" w:noVBand="1"/>
      </w:tblPr>
      <w:tblGrid>
        <w:gridCol w:w="1481"/>
        <w:gridCol w:w="3363"/>
        <w:gridCol w:w="855"/>
        <w:gridCol w:w="934"/>
        <w:gridCol w:w="1039"/>
        <w:gridCol w:w="1233"/>
        <w:gridCol w:w="903"/>
        <w:gridCol w:w="1190"/>
        <w:gridCol w:w="6"/>
      </w:tblGrid>
      <w:tr w:rsidR="00D55E9B" w:rsidRPr="00D55E9B" w:rsidTr="00D55E9B">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004" w:type="dxa"/>
            <w:gridSpan w:val="9"/>
          </w:tcPr>
          <w:p w:rsidR="00D55E9B" w:rsidRPr="00D55E9B" w:rsidRDefault="00D55E9B" w:rsidP="00FE4AC1">
            <w:pPr>
              <w:rPr>
                <w:rFonts w:eastAsia="Times New Roman" w:cstheme="minorHAnsi"/>
                <w:sz w:val="16"/>
                <w:szCs w:val="16"/>
              </w:rPr>
            </w:pPr>
            <w:r>
              <w:rPr>
                <w:rFonts w:eastAsia="Times New Roman" w:cstheme="minorHAnsi"/>
                <w:sz w:val="16"/>
                <w:szCs w:val="16"/>
              </w:rPr>
              <w:t>FACULTY QUESTIONS</w:t>
            </w:r>
          </w:p>
        </w:tc>
      </w:tr>
      <w:tr w:rsidR="00D55E9B" w:rsidRPr="00D55E9B" w:rsidTr="00D55E9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004" w:type="dxa"/>
            <w:gridSpan w:val="9"/>
          </w:tcPr>
          <w:p w:rsidR="00D55E9B" w:rsidRPr="006829EF" w:rsidRDefault="00D55E9B" w:rsidP="00FE4AC1">
            <w:pPr>
              <w:rPr>
                <w:rFonts w:eastAsia="Times New Roman" w:cstheme="minorHAnsi"/>
                <w:bCs w:val="0"/>
                <w:sz w:val="16"/>
                <w:szCs w:val="16"/>
              </w:rPr>
            </w:pPr>
            <w:r w:rsidRPr="006829EF">
              <w:rPr>
                <w:rFonts w:asciiTheme="minorHAnsi" w:eastAsia="Times New Roman" w:hAnsiTheme="minorHAnsi" w:cstheme="minorHAnsi"/>
                <w:sz w:val="16"/>
                <w:szCs w:val="16"/>
              </w:rPr>
              <w:t>At the beginning of the current semester/quarter, in your selected course section, which of the following methods, if any, did you use to administer an in-class assessment to determine your students' preparedness to succeed in the course?</w:t>
            </w:r>
          </w:p>
        </w:tc>
      </w:tr>
      <w:tr w:rsidR="00D55E9B" w:rsidRPr="00D55E9B" w:rsidTr="00D55E9B">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44" w:type="dxa"/>
            <w:gridSpan w:val="2"/>
            <w:hideMark/>
          </w:tcPr>
          <w:p w:rsidR="0098693A" w:rsidRPr="00D55E9B" w:rsidRDefault="0098693A" w:rsidP="00FE4AC1">
            <w:pPr>
              <w:jc w:val="both"/>
              <w:rPr>
                <w:rFonts w:asciiTheme="minorHAnsi" w:eastAsia="Times New Roman" w:hAnsiTheme="minorHAnsi" w:cstheme="minorHAnsi"/>
                <w:b w:val="0"/>
                <w:bCs w:val="0"/>
                <w:sz w:val="16"/>
                <w:szCs w:val="16"/>
              </w:rPr>
            </w:pPr>
            <w:r w:rsidRPr="00D55E9B">
              <w:rPr>
                <w:rFonts w:asciiTheme="minorHAnsi" w:eastAsia="Times New Roman" w:hAnsiTheme="minorHAnsi" w:cstheme="minorHAnsi"/>
                <w:b w:val="0"/>
                <w:bCs w:val="0"/>
                <w:sz w:val="16"/>
                <w:szCs w:val="16"/>
              </w:rPr>
              <w:t> </w:t>
            </w:r>
          </w:p>
        </w:tc>
        <w:tc>
          <w:tcPr>
            <w:tcW w:w="1789" w:type="dxa"/>
            <w:gridSpan w:val="2"/>
            <w:hideMark/>
          </w:tcPr>
          <w:p w:rsidR="0098693A" w:rsidRPr="00D55E9B" w:rsidRDefault="0098693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Part-Time Faculty</w:t>
            </w:r>
          </w:p>
        </w:tc>
        <w:tc>
          <w:tcPr>
            <w:tcW w:w="2272" w:type="dxa"/>
            <w:gridSpan w:val="2"/>
            <w:hideMark/>
          </w:tcPr>
          <w:p w:rsidR="0098693A" w:rsidRPr="00D55E9B" w:rsidRDefault="0098693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Full-Time Faculty</w:t>
            </w:r>
          </w:p>
        </w:tc>
        <w:tc>
          <w:tcPr>
            <w:tcW w:w="2099" w:type="dxa"/>
            <w:gridSpan w:val="3"/>
            <w:shd w:val="clear" w:color="auto" w:fill="FFFF00"/>
            <w:hideMark/>
          </w:tcPr>
          <w:p w:rsidR="0098693A" w:rsidRPr="00D55E9B" w:rsidRDefault="0098693A" w:rsidP="00FE4AC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All Faculty</w:t>
            </w:r>
          </w:p>
        </w:tc>
      </w:tr>
      <w:tr w:rsidR="00D55E9B" w:rsidRPr="00D55E9B" w:rsidTr="00D55E9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44" w:type="dxa"/>
            <w:gridSpan w:val="2"/>
            <w:hideMark/>
          </w:tcPr>
          <w:p w:rsidR="0098693A" w:rsidRPr="00D55E9B" w:rsidRDefault="0098693A" w:rsidP="00FE4AC1">
            <w:pPr>
              <w:rPr>
                <w:rFonts w:asciiTheme="minorHAnsi" w:eastAsia="Times New Roman" w:hAnsiTheme="minorHAnsi" w:cstheme="minorHAnsi"/>
                <w:b w:val="0"/>
                <w:bCs w:val="0"/>
                <w:sz w:val="16"/>
                <w:szCs w:val="16"/>
              </w:rPr>
            </w:pPr>
            <w:r w:rsidRPr="00D55E9B">
              <w:rPr>
                <w:rFonts w:asciiTheme="minorHAnsi" w:eastAsia="Times New Roman" w:hAnsiTheme="minorHAnsi" w:cstheme="minorHAnsi"/>
                <w:b w:val="0"/>
                <w:bCs w:val="0"/>
                <w:sz w:val="16"/>
                <w:szCs w:val="16"/>
              </w:rPr>
              <w:t> </w:t>
            </w:r>
          </w:p>
        </w:tc>
        <w:tc>
          <w:tcPr>
            <w:tcW w:w="855" w:type="dxa"/>
            <w:hideMark/>
          </w:tcPr>
          <w:p w:rsidR="0098693A" w:rsidRPr="00D55E9B" w:rsidRDefault="0098693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934" w:type="dxa"/>
            <w:hideMark/>
          </w:tcPr>
          <w:p w:rsidR="0098693A" w:rsidRPr="00D55E9B" w:rsidRDefault="0098693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c>
          <w:tcPr>
            <w:tcW w:w="1039" w:type="dxa"/>
            <w:hideMark/>
          </w:tcPr>
          <w:p w:rsidR="0098693A" w:rsidRPr="00D55E9B" w:rsidRDefault="0098693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1233" w:type="dxa"/>
            <w:hideMark/>
          </w:tcPr>
          <w:p w:rsidR="0098693A" w:rsidRPr="00D55E9B" w:rsidRDefault="0098693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c>
          <w:tcPr>
            <w:tcW w:w="903" w:type="dxa"/>
            <w:shd w:val="clear" w:color="auto" w:fill="FFFF00"/>
            <w:hideMark/>
          </w:tcPr>
          <w:p w:rsidR="0098693A" w:rsidRPr="00D55E9B" w:rsidRDefault="0098693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1196" w:type="dxa"/>
            <w:gridSpan w:val="2"/>
            <w:shd w:val="clear" w:color="auto" w:fill="FFFF00"/>
            <w:hideMark/>
          </w:tcPr>
          <w:p w:rsidR="0098693A" w:rsidRPr="00D55E9B" w:rsidRDefault="0098693A" w:rsidP="00FE4AC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r>
      <w:tr w:rsidR="00D55E9B" w:rsidRPr="00D55E9B" w:rsidTr="00D55E9B">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98693A" w:rsidRPr="006829EF" w:rsidRDefault="0098693A" w:rsidP="00FE4AC1">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A. A written assessment</w:t>
            </w:r>
          </w:p>
        </w:tc>
        <w:tc>
          <w:tcPr>
            <w:tcW w:w="3363" w:type="dxa"/>
            <w:hideMark/>
          </w:tcPr>
          <w:p w:rsidR="0098693A" w:rsidRPr="00D55E9B" w:rsidRDefault="0098693A"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Yes</w:t>
            </w:r>
          </w:p>
        </w:tc>
        <w:tc>
          <w:tcPr>
            <w:tcW w:w="855"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13</w:t>
            </w:r>
          </w:p>
        </w:tc>
        <w:tc>
          <w:tcPr>
            <w:tcW w:w="934"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30%</w:t>
            </w:r>
          </w:p>
        </w:tc>
        <w:tc>
          <w:tcPr>
            <w:tcW w:w="1039"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46</w:t>
            </w:r>
          </w:p>
        </w:tc>
        <w:tc>
          <w:tcPr>
            <w:tcW w:w="1233"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44%</w:t>
            </w:r>
          </w:p>
        </w:tc>
        <w:tc>
          <w:tcPr>
            <w:tcW w:w="903"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59</w:t>
            </w:r>
          </w:p>
        </w:tc>
        <w:tc>
          <w:tcPr>
            <w:tcW w:w="1190"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40%</w:t>
            </w:r>
          </w:p>
        </w:tc>
      </w:tr>
      <w:tr w:rsidR="00D55E9B" w:rsidRPr="00D55E9B" w:rsidTr="00D55E9B">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6829EF" w:rsidRDefault="0098693A" w:rsidP="00FE4AC1">
            <w:pPr>
              <w:jc w:val="left"/>
              <w:rPr>
                <w:rFonts w:asciiTheme="minorHAnsi" w:eastAsia="Times New Roman" w:hAnsiTheme="minorHAnsi" w:cstheme="minorHAnsi"/>
                <w:b w:val="0"/>
                <w:sz w:val="16"/>
                <w:szCs w:val="16"/>
              </w:rPr>
            </w:pPr>
          </w:p>
        </w:tc>
        <w:tc>
          <w:tcPr>
            <w:tcW w:w="3363" w:type="dxa"/>
            <w:hideMark/>
          </w:tcPr>
          <w:p w:rsidR="0098693A" w:rsidRPr="00D55E9B" w:rsidRDefault="0098693A"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No</w:t>
            </w:r>
          </w:p>
        </w:tc>
        <w:tc>
          <w:tcPr>
            <w:tcW w:w="855"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30</w:t>
            </w:r>
          </w:p>
        </w:tc>
        <w:tc>
          <w:tcPr>
            <w:tcW w:w="934"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70%</w:t>
            </w:r>
          </w:p>
        </w:tc>
        <w:tc>
          <w:tcPr>
            <w:tcW w:w="1039"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58</w:t>
            </w:r>
          </w:p>
        </w:tc>
        <w:tc>
          <w:tcPr>
            <w:tcW w:w="1233"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56%</w:t>
            </w:r>
          </w:p>
        </w:tc>
        <w:tc>
          <w:tcPr>
            <w:tcW w:w="903"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88</w:t>
            </w:r>
          </w:p>
        </w:tc>
        <w:tc>
          <w:tcPr>
            <w:tcW w:w="1190"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60%</w:t>
            </w:r>
          </w:p>
        </w:tc>
      </w:tr>
      <w:tr w:rsidR="00D55E9B" w:rsidRPr="00D55E9B" w:rsidTr="00D55E9B">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6829EF" w:rsidRDefault="0098693A" w:rsidP="00FE4AC1">
            <w:pPr>
              <w:jc w:val="left"/>
              <w:rPr>
                <w:rFonts w:asciiTheme="minorHAnsi" w:eastAsia="Times New Roman" w:hAnsiTheme="minorHAnsi" w:cstheme="minorHAnsi"/>
                <w:b w:val="0"/>
                <w:sz w:val="16"/>
                <w:szCs w:val="16"/>
              </w:rPr>
            </w:pPr>
          </w:p>
        </w:tc>
        <w:tc>
          <w:tcPr>
            <w:tcW w:w="3363" w:type="dxa"/>
            <w:hideMark/>
          </w:tcPr>
          <w:p w:rsidR="0098693A" w:rsidRPr="00D55E9B" w:rsidRDefault="0098693A"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Total</w:t>
            </w:r>
          </w:p>
        </w:tc>
        <w:tc>
          <w:tcPr>
            <w:tcW w:w="855"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43</w:t>
            </w:r>
          </w:p>
        </w:tc>
        <w:tc>
          <w:tcPr>
            <w:tcW w:w="934"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1039"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104</w:t>
            </w:r>
          </w:p>
        </w:tc>
        <w:tc>
          <w:tcPr>
            <w:tcW w:w="1233"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903"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147</w:t>
            </w:r>
          </w:p>
        </w:tc>
        <w:tc>
          <w:tcPr>
            <w:tcW w:w="1190"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r>
      <w:tr w:rsidR="00D55E9B" w:rsidRPr="00D55E9B" w:rsidTr="00D55E9B">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98693A" w:rsidRPr="006829EF" w:rsidRDefault="0098693A" w:rsidP="00FE4AC1">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B. An oral assessment</w:t>
            </w:r>
          </w:p>
        </w:tc>
        <w:tc>
          <w:tcPr>
            <w:tcW w:w="3363" w:type="dxa"/>
            <w:hideMark/>
          </w:tcPr>
          <w:p w:rsidR="0098693A" w:rsidRPr="00D55E9B" w:rsidRDefault="0098693A"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Yes</w:t>
            </w:r>
          </w:p>
        </w:tc>
        <w:tc>
          <w:tcPr>
            <w:tcW w:w="855"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11</w:t>
            </w:r>
          </w:p>
        </w:tc>
        <w:tc>
          <w:tcPr>
            <w:tcW w:w="934"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26%</w:t>
            </w:r>
          </w:p>
        </w:tc>
        <w:tc>
          <w:tcPr>
            <w:tcW w:w="1039"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15</w:t>
            </w:r>
          </w:p>
        </w:tc>
        <w:tc>
          <w:tcPr>
            <w:tcW w:w="1233"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14%</w:t>
            </w:r>
          </w:p>
        </w:tc>
        <w:tc>
          <w:tcPr>
            <w:tcW w:w="903"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26</w:t>
            </w:r>
          </w:p>
        </w:tc>
        <w:tc>
          <w:tcPr>
            <w:tcW w:w="1190"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18%</w:t>
            </w:r>
          </w:p>
        </w:tc>
      </w:tr>
      <w:tr w:rsidR="00D55E9B" w:rsidRPr="00D55E9B" w:rsidTr="00D55E9B">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6829EF" w:rsidRDefault="0098693A" w:rsidP="00FE4AC1">
            <w:pPr>
              <w:jc w:val="left"/>
              <w:rPr>
                <w:rFonts w:asciiTheme="minorHAnsi" w:eastAsia="Times New Roman" w:hAnsiTheme="minorHAnsi" w:cstheme="minorHAnsi"/>
                <w:b w:val="0"/>
                <w:sz w:val="16"/>
                <w:szCs w:val="16"/>
              </w:rPr>
            </w:pPr>
          </w:p>
        </w:tc>
        <w:tc>
          <w:tcPr>
            <w:tcW w:w="3363" w:type="dxa"/>
            <w:hideMark/>
          </w:tcPr>
          <w:p w:rsidR="0098693A" w:rsidRPr="00D55E9B" w:rsidRDefault="0098693A"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No</w:t>
            </w:r>
          </w:p>
        </w:tc>
        <w:tc>
          <w:tcPr>
            <w:tcW w:w="855"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32</w:t>
            </w:r>
          </w:p>
        </w:tc>
        <w:tc>
          <w:tcPr>
            <w:tcW w:w="934"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74%</w:t>
            </w:r>
          </w:p>
        </w:tc>
        <w:tc>
          <w:tcPr>
            <w:tcW w:w="1039"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89</w:t>
            </w:r>
          </w:p>
        </w:tc>
        <w:tc>
          <w:tcPr>
            <w:tcW w:w="1233"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86%</w:t>
            </w:r>
          </w:p>
        </w:tc>
        <w:tc>
          <w:tcPr>
            <w:tcW w:w="903"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121</w:t>
            </w:r>
          </w:p>
        </w:tc>
        <w:tc>
          <w:tcPr>
            <w:tcW w:w="1190"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82%</w:t>
            </w:r>
          </w:p>
        </w:tc>
      </w:tr>
      <w:tr w:rsidR="00D55E9B" w:rsidRPr="00D55E9B" w:rsidTr="00D55E9B">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6829EF" w:rsidRDefault="0098693A" w:rsidP="00FE4AC1">
            <w:pPr>
              <w:jc w:val="left"/>
              <w:rPr>
                <w:rFonts w:asciiTheme="minorHAnsi" w:eastAsia="Times New Roman" w:hAnsiTheme="minorHAnsi" w:cstheme="minorHAnsi"/>
                <w:b w:val="0"/>
                <w:sz w:val="16"/>
                <w:szCs w:val="16"/>
              </w:rPr>
            </w:pPr>
          </w:p>
        </w:tc>
        <w:tc>
          <w:tcPr>
            <w:tcW w:w="3363" w:type="dxa"/>
            <w:hideMark/>
          </w:tcPr>
          <w:p w:rsidR="0098693A" w:rsidRPr="00D55E9B" w:rsidRDefault="0098693A"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Total</w:t>
            </w:r>
          </w:p>
        </w:tc>
        <w:tc>
          <w:tcPr>
            <w:tcW w:w="855"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43</w:t>
            </w:r>
          </w:p>
        </w:tc>
        <w:tc>
          <w:tcPr>
            <w:tcW w:w="934"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1039"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104</w:t>
            </w:r>
          </w:p>
        </w:tc>
        <w:tc>
          <w:tcPr>
            <w:tcW w:w="1233"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903"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147</w:t>
            </w:r>
          </w:p>
        </w:tc>
        <w:tc>
          <w:tcPr>
            <w:tcW w:w="1190"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r>
      <w:tr w:rsidR="00D55E9B" w:rsidRPr="00D55E9B" w:rsidTr="00D55E9B">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98693A" w:rsidRPr="006829EF" w:rsidRDefault="0098693A" w:rsidP="00FE4AC1">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C. An online assessment</w:t>
            </w:r>
          </w:p>
        </w:tc>
        <w:tc>
          <w:tcPr>
            <w:tcW w:w="3363" w:type="dxa"/>
            <w:hideMark/>
          </w:tcPr>
          <w:p w:rsidR="0098693A" w:rsidRPr="00D55E9B" w:rsidRDefault="0098693A"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Yes</w:t>
            </w:r>
          </w:p>
        </w:tc>
        <w:tc>
          <w:tcPr>
            <w:tcW w:w="855"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934"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039"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17</w:t>
            </w:r>
          </w:p>
        </w:tc>
        <w:tc>
          <w:tcPr>
            <w:tcW w:w="1233"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16%</w:t>
            </w:r>
          </w:p>
        </w:tc>
        <w:tc>
          <w:tcPr>
            <w:tcW w:w="903"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17</w:t>
            </w:r>
          </w:p>
        </w:tc>
        <w:tc>
          <w:tcPr>
            <w:tcW w:w="1190"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12%</w:t>
            </w:r>
          </w:p>
        </w:tc>
      </w:tr>
      <w:tr w:rsidR="00D55E9B" w:rsidRPr="00D55E9B" w:rsidTr="00D55E9B">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6829EF" w:rsidRDefault="0098693A" w:rsidP="00FE4AC1">
            <w:pPr>
              <w:jc w:val="left"/>
              <w:rPr>
                <w:rFonts w:asciiTheme="minorHAnsi" w:eastAsia="Times New Roman" w:hAnsiTheme="minorHAnsi" w:cstheme="minorHAnsi"/>
                <w:b w:val="0"/>
                <w:sz w:val="16"/>
                <w:szCs w:val="16"/>
              </w:rPr>
            </w:pPr>
          </w:p>
        </w:tc>
        <w:tc>
          <w:tcPr>
            <w:tcW w:w="3363" w:type="dxa"/>
            <w:hideMark/>
          </w:tcPr>
          <w:p w:rsidR="0098693A" w:rsidRPr="00D55E9B" w:rsidRDefault="0098693A"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No</w:t>
            </w:r>
          </w:p>
        </w:tc>
        <w:tc>
          <w:tcPr>
            <w:tcW w:w="855"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43</w:t>
            </w:r>
          </w:p>
        </w:tc>
        <w:tc>
          <w:tcPr>
            <w:tcW w:w="934"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1039"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87</w:t>
            </w:r>
          </w:p>
        </w:tc>
        <w:tc>
          <w:tcPr>
            <w:tcW w:w="1233"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84%</w:t>
            </w:r>
          </w:p>
        </w:tc>
        <w:tc>
          <w:tcPr>
            <w:tcW w:w="903"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130</w:t>
            </w:r>
          </w:p>
        </w:tc>
        <w:tc>
          <w:tcPr>
            <w:tcW w:w="1190"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88%</w:t>
            </w:r>
          </w:p>
        </w:tc>
      </w:tr>
      <w:tr w:rsidR="00D55E9B" w:rsidRPr="00D55E9B" w:rsidTr="00D55E9B">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6829EF" w:rsidRDefault="0098693A" w:rsidP="00FE4AC1">
            <w:pPr>
              <w:jc w:val="left"/>
              <w:rPr>
                <w:rFonts w:asciiTheme="minorHAnsi" w:eastAsia="Times New Roman" w:hAnsiTheme="minorHAnsi" w:cstheme="minorHAnsi"/>
                <w:b w:val="0"/>
                <w:sz w:val="16"/>
                <w:szCs w:val="16"/>
              </w:rPr>
            </w:pPr>
          </w:p>
        </w:tc>
        <w:tc>
          <w:tcPr>
            <w:tcW w:w="3363" w:type="dxa"/>
            <w:hideMark/>
          </w:tcPr>
          <w:p w:rsidR="0098693A" w:rsidRPr="00D55E9B" w:rsidRDefault="0098693A"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Total</w:t>
            </w:r>
          </w:p>
        </w:tc>
        <w:tc>
          <w:tcPr>
            <w:tcW w:w="855"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43</w:t>
            </w:r>
          </w:p>
        </w:tc>
        <w:tc>
          <w:tcPr>
            <w:tcW w:w="934"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1039"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104</w:t>
            </w:r>
          </w:p>
        </w:tc>
        <w:tc>
          <w:tcPr>
            <w:tcW w:w="1233"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903"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147</w:t>
            </w:r>
          </w:p>
        </w:tc>
        <w:tc>
          <w:tcPr>
            <w:tcW w:w="1190"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r>
      <w:tr w:rsidR="00D55E9B" w:rsidRPr="00D55E9B" w:rsidTr="00D55E9B">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98693A" w:rsidRPr="006829EF" w:rsidRDefault="0098693A" w:rsidP="00FE4AC1">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D. A computer-assisted assessment</w:t>
            </w:r>
          </w:p>
        </w:tc>
        <w:tc>
          <w:tcPr>
            <w:tcW w:w="3363" w:type="dxa"/>
            <w:hideMark/>
          </w:tcPr>
          <w:p w:rsidR="0098693A" w:rsidRPr="00D55E9B" w:rsidRDefault="0098693A"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Yes</w:t>
            </w:r>
          </w:p>
        </w:tc>
        <w:tc>
          <w:tcPr>
            <w:tcW w:w="855"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w:t>
            </w:r>
          </w:p>
        </w:tc>
        <w:tc>
          <w:tcPr>
            <w:tcW w:w="934"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5%</w:t>
            </w:r>
          </w:p>
        </w:tc>
        <w:tc>
          <w:tcPr>
            <w:tcW w:w="1039"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w:t>
            </w:r>
          </w:p>
        </w:tc>
        <w:tc>
          <w:tcPr>
            <w:tcW w:w="1233"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w:t>
            </w:r>
          </w:p>
        </w:tc>
        <w:tc>
          <w:tcPr>
            <w:tcW w:w="903"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12</w:t>
            </w:r>
          </w:p>
        </w:tc>
        <w:tc>
          <w:tcPr>
            <w:tcW w:w="1190"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w:t>
            </w:r>
          </w:p>
        </w:tc>
      </w:tr>
      <w:tr w:rsidR="00D55E9B" w:rsidRPr="00D55E9B" w:rsidTr="00D55E9B">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6829EF" w:rsidRDefault="0098693A" w:rsidP="00FE4AC1">
            <w:pPr>
              <w:jc w:val="left"/>
              <w:rPr>
                <w:rFonts w:asciiTheme="minorHAnsi" w:eastAsia="Times New Roman" w:hAnsiTheme="minorHAnsi" w:cstheme="minorHAnsi"/>
                <w:b w:val="0"/>
                <w:sz w:val="16"/>
                <w:szCs w:val="16"/>
              </w:rPr>
            </w:pPr>
          </w:p>
        </w:tc>
        <w:tc>
          <w:tcPr>
            <w:tcW w:w="3363" w:type="dxa"/>
            <w:hideMark/>
          </w:tcPr>
          <w:p w:rsidR="0098693A" w:rsidRPr="00D55E9B" w:rsidRDefault="0098693A"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No</w:t>
            </w:r>
          </w:p>
        </w:tc>
        <w:tc>
          <w:tcPr>
            <w:tcW w:w="855"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41</w:t>
            </w:r>
          </w:p>
        </w:tc>
        <w:tc>
          <w:tcPr>
            <w:tcW w:w="934"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95%</w:t>
            </w:r>
          </w:p>
        </w:tc>
        <w:tc>
          <w:tcPr>
            <w:tcW w:w="1039"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94</w:t>
            </w:r>
          </w:p>
        </w:tc>
        <w:tc>
          <w:tcPr>
            <w:tcW w:w="1233"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90%</w:t>
            </w:r>
          </w:p>
        </w:tc>
        <w:tc>
          <w:tcPr>
            <w:tcW w:w="903"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135</w:t>
            </w:r>
          </w:p>
        </w:tc>
        <w:tc>
          <w:tcPr>
            <w:tcW w:w="1190"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92%</w:t>
            </w:r>
          </w:p>
        </w:tc>
      </w:tr>
      <w:tr w:rsidR="00D55E9B" w:rsidRPr="00D55E9B" w:rsidTr="00D55E9B">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6829EF" w:rsidRDefault="0098693A" w:rsidP="00FE4AC1">
            <w:pPr>
              <w:jc w:val="left"/>
              <w:rPr>
                <w:rFonts w:asciiTheme="minorHAnsi" w:eastAsia="Times New Roman" w:hAnsiTheme="minorHAnsi" w:cstheme="minorHAnsi"/>
                <w:b w:val="0"/>
                <w:sz w:val="16"/>
                <w:szCs w:val="16"/>
              </w:rPr>
            </w:pPr>
          </w:p>
        </w:tc>
        <w:tc>
          <w:tcPr>
            <w:tcW w:w="3363" w:type="dxa"/>
            <w:hideMark/>
          </w:tcPr>
          <w:p w:rsidR="0098693A" w:rsidRPr="00D55E9B" w:rsidRDefault="0098693A"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Total</w:t>
            </w:r>
          </w:p>
        </w:tc>
        <w:tc>
          <w:tcPr>
            <w:tcW w:w="855"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43</w:t>
            </w:r>
          </w:p>
        </w:tc>
        <w:tc>
          <w:tcPr>
            <w:tcW w:w="934"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1039"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104</w:t>
            </w:r>
          </w:p>
        </w:tc>
        <w:tc>
          <w:tcPr>
            <w:tcW w:w="1233"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903"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147</w:t>
            </w:r>
          </w:p>
        </w:tc>
        <w:tc>
          <w:tcPr>
            <w:tcW w:w="1190"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r>
      <w:tr w:rsidR="00D55E9B" w:rsidRPr="00D55E9B" w:rsidTr="00D55E9B">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98693A" w:rsidRPr="006829EF" w:rsidRDefault="0098693A" w:rsidP="00FE4AC1">
            <w:pPr>
              <w:jc w:val="left"/>
              <w:rPr>
                <w:rFonts w:asciiTheme="minorHAnsi" w:eastAsia="Times New Roman" w:hAnsiTheme="minorHAnsi" w:cstheme="minorHAnsi"/>
                <w:b w:val="0"/>
                <w:sz w:val="16"/>
                <w:szCs w:val="16"/>
              </w:rPr>
            </w:pPr>
            <w:r w:rsidRPr="006829EF">
              <w:rPr>
                <w:rFonts w:asciiTheme="minorHAnsi" w:eastAsia="Times New Roman" w:hAnsiTheme="minorHAnsi" w:cstheme="minorHAnsi"/>
                <w:b w:val="0"/>
                <w:sz w:val="16"/>
                <w:szCs w:val="16"/>
              </w:rPr>
              <w:t>E. None of these</w:t>
            </w:r>
          </w:p>
        </w:tc>
        <w:tc>
          <w:tcPr>
            <w:tcW w:w="3363" w:type="dxa"/>
            <w:hideMark/>
          </w:tcPr>
          <w:p w:rsidR="0098693A" w:rsidRPr="00D55E9B" w:rsidRDefault="0098693A"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Yes</w:t>
            </w:r>
          </w:p>
        </w:tc>
        <w:tc>
          <w:tcPr>
            <w:tcW w:w="855"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15</w:t>
            </w:r>
          </w:p>
        </w:tc>
        <w:tc>
          <w:tcPr>
            <w:tcW w:w="934"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35%</w:t>
            </w:r>
          </w:p>
        </w:tc>
        <w:tc>
          <w:tcPr>
            <w:tcW w:w="1039"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36</w:t>
            </w:r>
          </w:p>
        </w:tc>
        <w:tc>
          <w:tcPr>
            <w:tcW w:w="1233"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35%</w:t>
            </w:r>
          </w:p>
        </w:tc>
        <w:tc>
          <w:tcPr>
            <w:tcW w:w="903"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51</w:t>
            </w:r>
          </w:p>
        </w:tc>
        <w:tc>
          <w:tcPr>
            <w:tcW w:w="1190"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35%</w:t>
            </w:r>
          </w:p>
        </w:tc>
      </w:tr>
      <w:tr w:rsidR="00D55E9B" w:rsidRPr="00D55E9B" w:rsidTr="00D55E9B">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D55E9B" w:rsidRDefault="0098693A" w:rsidP="00FE4AC1">
            <w:pPr>
              <w:jc w:val="left"/>
              <w:rPr>
                <w:rFonts w:asciiTheme="minorHAnsi" w:eastAsia="Times New Roman" w:hAnsiTheme="minorHAnsi" w:cstheme="minorHAnsi"/>
                <w:sz w:val="16"/>
                <w:szCs w:val="16"/>
              </w:rPr>
            </w:pPr>
          </w:p>
        </w:tc>
        <w:tc>
          <w:tcPr>
            <w:tcW w:w="3363" w:type="dxa"/>
            <w:hideMark/>
          </w:tcPr>
          <w:p w:rsidR="0098693A" w:rsidRPr="00D55E9B" w:rsidRDefault="0098693A"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No</w:t>
            </w:r>
          </w:p>
        </w:tc>
        <w:tc>
          <w:tcPr>
            <w:tcW w:w="855"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28</w:t>
            </w:r>
          </w:p>
        </w:tc>
        <w:tc>
          <w:tcPr>
            <w:tcW w:w="934"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65%</w:t>
            </w:r>
          </w:p>
        </w:tc>
        <w:tc>
          <w:tcPr>
            <w:tcW w:w="1039"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68</w:t>
            </w:r>
          </w:p>
        </w:tc>
        <w:tc>
          <w:tcPr>
            <w:tcW w:w="1233"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65%</w:t>
            </w:r>
          </w:p>
        </w:tc>
        <w:tc>
          <w:tcPr>
            <w:tcW w:w="903"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96</w:t>
            </w:r>
          </w:p>
        </w:tc>
        <w:tc>
          <w:tcPr>
            <w:tcW w:w="1190"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65%</w:t>
            </w:r>
          </w:p>
        </w:tc>
      </w:tr>
      <w:tr w:rsidR="00D55E9B" w:rsidRPr="00D55E9B" w:rsidTr="00D55E9B">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D55E9B" w:rsidRDefault="0098693A" w:rsidP="00FE4AC1">
            <w:pPr>
              <w:jc w:val="left"/>
              <w:rPr>
                <w:rFonts w:asciiTheme="minorHAnsi" w:eastAsia="Times New Roman" w:hAnsiTheme="minorHAnsi" w:cstheme="minorHAnsi"/>
                <w:sz w:val="16"/>
                <w:szCs w:val="16"/>
              </w:rPr>
            </w:pPr>
          </w:p>
        </w:tc>
        <w:tc>
          <w:tcPr>
            <w:tcW w:w="3363" w:type="dxa"/>
            <w:hideMark/>
          </w:tcPr>
          <w:p w:rsidR="0098693A" w:rsidRPr="00D55E9B" w:rsidRDefault="0098693A"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Total</w:t>
            </w:r>
          </w:p>
        </w:tc>
        <w:tc>
          <w:tcPr>
            <w:tcW w:w="855"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43</w:t>
            </w:r>
          </w:p>
        </w:tc>
        <w:tc>
          <w:tcPr>
            <w:tcW w:w="934"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1039"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104</w:t>
            </w:r>
          </w:p>
        </w:tc>
        <w:tc>
          <w:tcPr>
            <w:tcW w:w="1233"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903"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147</w:t>
            </w:r>
          </w:p>
        </w:tc>
        <w:tc>
          <w:tcPr>
            <w:tcW w:w="1190"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r>
      <w:tr w:rsidR="00D55E9B" w:rsidRPr="00D55E9B" w:rsidTr="00D55E9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44" w:type="dxa"/>
            <w:gridSpan w:val="2"/>
            <w:hideMark/>
          </w:tcPr>
          <w:p w:rsidR="00D55E9B" w:rsidRPr="00D55E9B" w:rsidRDefault="00D55E9B" w:rsidP="00D55E9B">
            <w:pPr>
              <w:jc w:val="both"/>
              <w:rPr>
                <w:rFonts w:asciiTheme="minorHAnsi" w:eastAsia="Times New Roman" w:hAnsiTheme="minorHAnsi" w:cstheme="minorHAnsi"/>
                <w:b w:val="0"/>
                <w:bCs w:val="0"/>
                <w:sz w:val="16"/>
                <w:szCs w:val="16"/>
              </w:rPr>
            </w:pPr>
            <w:r w:rsidRPr="00D55E9B">
              <w:rPr>
                <w:rFonts w:asciiTheme="minorHAnsi" w:eastAsia="Times New Roman" w:hAnsiTheme="minorHAnsi" w:cstheme="minorHAnsi"/>
                <w:b w:val="0"/>
                <w:bCs w:val="0"/>
                <w:sz w:val="16"/>
                <w:szCs w:val="16"/>
              </w:rPr>
              <w:t> </w:t>
            </w:r>
          </w:p>
        </w:tc>
        <w:tc>
          <w:tcPr>
            <w:tcW w:w="1789" w:type="dxa"/>
            <w:gridSpan w:val="2"/>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Part-Time Faculty</w:t>
            </w:r>
          </w:p>
        </w:tc>
        <w:tc>
          <w:tcPr>
            <w:tcW w:w="2272" w:type="dxa"/>
            <w:gridSpan w:val="2"/>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Full-Time Faculty</w:t>
            </w:r>
          </w:p>
        </w:tc>
        <w:tc>
          <w:tcPr>
            <w:tcW w:w="2099" w:type="dxa"/>
            <w:gridSpan w:val="3"/>
            <w:shd w:val="clear" w:color="auto" w:fill="FFFF00"/>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All Faculty</w:t>
            </w:r>
          </w:p>
        </w:tc>
      </w:tr>
      <w:tr w:rsidR="00D55E9B" w:rsidRPr="00D55E9B" w:rsidTr="00D55E9B">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44" w:type="dxa"/>
            <w:gridSpan w:val="2"/>
            <w:hideMark/>
          </w:tcPr>
          <w:p w:rsidR="00D55E9B" w:rsidRPr="00D55E9B" w:rsidRDefault="00D55E9B" w:rsidP="00D55E9B">
            <w:pPr>
              <w:rPr>
                <w:rFonts w:asciiTheme="minorHAnsi" w:eastAsia="Times New Roman" w:hAnsiTheme="minorHAnsi" w:cstheme="minorHAnsi"/>
                <w:b w:val="0"/>
                <w:bCs w:val="0"/>
                <w:sz w:val="16"/>
                <w:szCs w:val="16"/>
              </w:rPr>
            </w:pPr>
            <w:r w:rsidRPr="00D55E9B">
              <w:rPr>
                <w:rFonts w:asciiTheme="minorHAnsi" w:eastAsia="Times New Roman" w:hAnsiTheme="minorHAnsi" w:cstheme="minorHAnsi"/>
                <w:b w:val="0"/>
                <w:bCs w:val="0"/>
                <w:sz w:val="16"/>
                <w:szCs w:val="16"/>
              </w:rPr>
              <w:t> </w:t>
            </w:r>
          </w:p>
        </w:tc>
        <w:tc>
          <w:tcPr>
            <w:tcW w:w="855"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934"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c>
          <w:tcPr>
            <w:tcW w:w="1039"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1233"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c>
          <w:tcPr>
            <w:tcW w:w="903" w:type="dxa"/>
            <w:shd w:val="clear" w:color="auto" w:fill="FFFF00"/>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1196" w:type="dxa"/>
            <w:gridSpan w:val="2"/>
            <w:shd w:val="clear" w:color="auto" w:fill="FFFF00"/>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r>
      <w:tr w:rsidR="00D55E9B" w:rsidRPr="00D55E9B" w:rsidTr="00D55E9B">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98693A" w:rsidRPr="00A32AB3" w:rsidRDefault="0098693A" w:rsidP="00FE4AC1">
            <w:pPr>
              <w:jc w:val="left"/>
              <w:rPr>
                <w:rFonts w:asciiTheme="minorHAnsi" w:eastAsia="Times New Roman" w:hAnsiTheme="minorHAnsi" w:cstheme="minorHAnsi"/>
                <w:sz w:val="16"/>
                <w:szCs w:val="16"/>
              </w:rPr>
            </w:pPr>
            <w:r w:rsidRPr="00A32AB3">
              <w:rPr>
                <w:rFonts w:asciiTheme="minorHAnsi" w:eastAsia="Times New Roman" w:hAnsiTheme="minorHAnsi" w:cstheme="minorHAnsi"/>
                <w:sz w:val="16"/>
                <w:szCs w:val="16"/>
              </w:rPr>
              <w:t>If you administer an in-class assessment to determine your students’ preparedness to succeed in the course, which of the following, if any, is your MOST COMMON action based on results of your in-class assessment if a student is under-prepared?</w:t>
            </w:r>
          </w:p>
        </w:tc>
        <w:tc>
          <w:tcPr>
            <w:tcW w:w="3363" w:type="dxa"/>
            <w:hideMark/>
          </w:tcPr>
          <w:p w:rsidR="0098693A" w:rsidRPr="00D55E9B" w:rsidRDefault="0098693A"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I recommend to a student that he/she use tutoring or other academic support service</w:t>
            </w:r>
          </w:p>
        </w:tc>
        <w:tc>
          <w:tcPr>
            <w:tcW w:w="855"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9</w:t>
            </w:r>
          </w:p>
        </w:tc>
        <w:tc>
          <w:tcPr>
            <w:tcW w:w="934"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41%</w:t>
            </w:r>
          </w:p>
        </w:tc>
        <w:tc>
          <w:tcPr>
            <w:tcW w:w="1039"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25</w:t>
            </w:r>
          </w:p>
        </w:tc>
        <w:tc>
          <w:tcPr>
            <w:tcW w:w="1233"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43%</w:t>
            </w:r>
          </w:p>
        </w:tc>
        <w:tc>
          <w:tcPr>
            <w:tcW w:w="903"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34</w:t>
            </w:r>
          </w:p>
        </w:tc>
        <w:tc>
          <w:tcPr>
            <w:tcW w:w="1196" w:type="dxa"/>
            <w:gridSpan w:val="2"/>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43%</w:t>
            </w:r>
          </w:p>
        </w:tc>
      </w:tr>
      <w:tr w:rsidR="00D55E9B" w:rsidRPr="00D55E9B" w:rsidTr="00D55E9B">
        <w:trPr>
          <w:cnfStyle w:val="000000010000" w:firstRow="0" w:lastRow="0" w:firstColumn="0" w:lastColumn="0" w:oddVBand="0" w:evenVBand="0" w:oddHBand="0" w:evenHBand="1"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D55E9B" w:rsidRDefault="0098693A" w:rsidP="00FE4AC1">
            <w:pPr>
              <w:jc w:val="left"/>
              <w:rPr>
                <w:rFonts w:asciiTheme="minorHAnsi" w:eastAsia="Times New Roman" w:hAnsiTheme="minorHAnsi" w:cstheme="minorHAnsi"/>
                <w:sz w:val="16"/>
                <w:szCs w:val="16"/>
              </w:rPr>
            </w:pPr>
          </w:p>
        </w:tc>
        <w:tc>
          <w:tcPr>
            <w:tcW w:w="3363" w:type="dxa"/>
            <w:hideMark/>
          </w:tcPr>
          <w:p w:rsidR="0098693A" w:rsidRPr="00D55E9B" w:rsidRDefault="0098693A"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I recommend to academic advising or student services that a student be placed in another course or level</w:t>
            </w:r>
          </w:p>
        </w:tc>
        <w:tc>
          <w:tcPr>
            <w:tcW w:w="855"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5</w:t>
            </w:r>
          </w:p>
        </w:tc>
        <w:tc>
          <w:tcPr>
            <w:tcW w:w="934"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23%</w:t>
            </w:r>
          </w:p>
        </w:tc>
        <w:tc>
          <w:tcPr>
            <w:tcW w:w="1039"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w:t>
            </w:r>
          </w:p>
        </w:tc>
        <w:tc>
          <w:tcPr>
            <w:tcW w:w="1233"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w:t>
            </w:r>
          </w:p>
        </w:tc>
        <w:tc>
          <w:tcPr>
            <w:tcW w:w="903"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11</w:t>
            </w:r>
          </w:p>
        </w:tc>
        <w:tc>
          <w:tcPr>
            <w:tcW w:w="1196" w:type="dxa"/>
            <w:gridSpan w:val="2"/>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14%</w:t>
            </w:r>
          </w:p>
        </w:tc>
      </w:tr>
      <w:tr w:rsidR="00D55E9B" w:rsidRPr="00D55E9B" w:rsidTr="00D55E9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D55E9B" w:rsidRDefault="0098693A" w:rsidP="00FE4AC1">
            <w:pPr>
              <w:jc w:val="left"/>
              <w:rPr>
                <w:rFonts w:asciiTheme="minorHAnsi" w:eastAsia="Times New Roman" w:hAnsiTheme="minorHAnsi" w:cstheme="minorHAnsi"/>
                <w:sz w:val="16"/>
                <w:szCs w:val="16"/>
              </w:rPr>
            </w:pPr>
          </w:p>
        </w:tc>
        <w:tc>
          <w:tcPr>
            <w:tcW w:w="3363" w:type="dxa"/>
            <w:hideMark/>
          </w:tcPr>
          <w:p w:rsidR="0098693A" w:rsidRPr="00D55E9B" w:rsidRDefault="0098693A"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I adjust my course pedagogy or approach</w:t>
            </w:r>
          </w:p>
        </w:tc>
        <w:tc>
          <w:tcPr>
            <w:tcW w:w="855"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w:t>
            </w:r>
          </w:p>
        </w:tc>
        <w:tc>
          <w:tcPr>
            <w:tcW w:w="934"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36%</w:t>
            </w:r>
          </w:p>
        </w:tc>
        <w:tc>
          <w:tcPr>
            <w:tcW w:w="1039"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19</w:t>
            </w:r>
          </w:p>
        </w:tc>
        <w:tc>
          <w:tcPr>
            <w:tcW w:w="1233"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33%</w:t>
            </w:r>
          </w:p>
        </w:tc>
        <w:tc>
          <w:tcPr>
            <w:tcW w:w="903"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27</w:t>
            </w:r>
          </w:p>
        </w:tc>
        <w:tc>
          <w:tcPr>
            <w:tcW w:w="1196" w:type="dxa"/>
            <w:gridSpan w:val="2"/>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34%</w:t>
            </w:r>
          </w:p>
        </w:tc>
      </w:tr>
      <w:tr w:rsidR="00D55E9B" w:rsidRPr="00D55E9B" w:rsidTr="00D55E9B">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D55E9B" w:rsidRDefault="0098693A" w:rsidP="00FE4AC1">
            <w:pPr>
              <w:jc w:val="left"/>
              <w:rPr>
                <w:rFonts w:asciiTheme="minorHAnsi" w:eastAsia="Times New Roman" w:hAnsiTheme="minorHAnsi" w:cstheme="minorHAnsi"/>
                <w:sz w:val="16"/>
                <w:szCs w:val="16"/>
              </w:rPr>
            </w:pPr>
          </w:p>
        </w:tc>
        <w:tc>
          <w:tcPr>
            <w:tcW w:w="3363" w:type="dxa"/>
            <w:hideMark/>
          </w:tcPr>
          <w:p w:rsidR="0098693A" w:rsidRPr="00D55E9B" w:rsidRDefault="0098693A" w:rsidP="00FE4AC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I advise a student to drop the course</w:t>
            </w:r>
          </w:p>
        </w:tc>
        <w:tc>
          <w:tcPr>
            <w:tcW w:w="855"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934"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039"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233"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903"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196" w:type="dxa"/>
            <w:gridSpan w:val="2"/>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r>
      <w:tr w:rsidR="00D55E9B" w:rsidRPr="00D55E9B" w:rsidTr="00D55E9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D55E9B" w:rsidRDefault="0098693A" w:rsidP="00FE4AC1">
            <w:pPr>
              <w:jc w:val="left"/>
              <w:rPr>
                <w:rFonts w:asciiTheme="minorHAnsi" w:eastAsia="Times New Roman" w:hAnsiTheme="minorHAnsi" w:cstheme="minorHAnsi"/>
                <w:sz w:val="16"/>
                <w:szCs w:val="16"/>
              </w:rPr>
            </w:pPr>
          </w:p>
        </w:tc>
        <w:tc>
          <w:tcPr>
            <w:tcW w:w="3363" w:type="dxa"/>
            <w:hideMark/>
          </w:tcPr>
          <w:p w:rsidR="0098693A" w:rsidRPr="00D55E9B" w:rsidRDefault="0098693A" w:rsidP="00FE4AC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Other</w:t>
            </w:r>
          </w:p>
        </w:tc>
        <w:tc>
          <w:tcPr>
            <w:tcW w:w="855"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934"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039"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w:t>
            </w:r>
          </w:p>
        </w:tc>
        <w:tc>
          <w:tcPr>
            <w:tcW w:w="1233" w:type="dxa"/>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14%</w:t>
            </w:r>
          </w:p>
        </w:tc>
        <w:tc>
          <w:tcPr>
            <w:tcW w:w="903" w:type="dxa"/>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w:t>
            </w:r>
          </w:p>
        </w:tc>
        <w:tc>
          <w:tcPr>
            <w:tcW w:w="1196" w:type="dxa"/>
            <w:gridSpan w:val="2"/>
            <w:shd w:val="clear" w:color="auto" w:fill="FFFF00"/>
            <w:vAlign w:val="center"/>
            <w:hideMark/>
          </w:tcPr>
          <w:p w:rsidR="0098693A" w:rsidRPr="00D55E9B" w:rsidRDefault="0098693A"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w:t>
            </w:r>
          </w:p>
        </w:tc>
      </w:tr>
      <w:tr w:rsidR="00D55E9B" w:rsidRPr="00D55E9B" w:rsidTr="00D55E9B">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98693A" w:rsidRPr="00D55E9B" w:rsidRDefault="0098693A" w:rsidP="00FE4AC1">
            <w:pPr>
              <w:jc w:val="left"/>
              <w:rPr>
                <w:rFonts w:asciiTheme="minorHAnsi" w:eastAsia="Times New Roman" w:hAnsiTheme="minorHAnsi" w:cstheme="minorHAnsi"/>
                <w:sz w:val="16"/>
                <w:szCs w:val="16"/>
              </w:rPr>
            </w:pPr>
          </w:p>
        </w:tc>
        <w:tc>
          <w:tcPr>
            <w:tcW w:w="3363" w:type="dxa"/>
            <w:vAlign w:val="center"/>
            <w:hideMark/>
          </w:tcPr>
          <w:p w:rsidR="0098693A" w:rsidRPr="00D55E9B" w:rsidRDefault="0098693A" w:rsidP="00D55E9B">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Total</w:t>
            </w:r>
          </w:p>
        </w:tc>
        <w:tc>
          <w:tcPr>
            <w:tcW w:w="855"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22</w:t>
            </w:r>
          </w:p>
        </w:tc>
        <w:tc>
          <w:tcPr>
            <w:tcW w:w="934"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1039"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58</w:t>
            </w:r>
          </w:p>
        </w:tc>
        <w:tc>
          <w:tcPr>
            <w:tcW w:w="1233" w:type="dxa"/>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903" w:type="dxa"/>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80</w:t>
            </w:r>
          </w:p>
        </w:tc>
        <w:tc>
          <w:tcPr>
            <w:tcW w:w="1196" w:type="dxa"/>
            <w:gridSpan w:val="2"/>
            <w:shd w:val="clear" w:color="auto" w:fill="FFFF00"/>
            <w:vAlign w:val="center"/>
            <w:hideMark/>
          </w:tcPr>
          <w:p w:rsidR="0098693A" w:rsidRPr="00D55E9B" w:rsidRDefault="0098693A"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r>
    </w:tbl>
    <w:p w:rsidR="006A7343" w:rsidRDefault="006A7343" w:rsidP="0098693A">
      <w:pPr>
        <w:jc w:val="left"/>
        <w:rPr>
          <w:b/>
          <w:u w:val="single"/>
        </w:rPr>
      </w:pPr>
    </w:p>
    <w:tbl>
      <w:tblPr>
        <w:tblStyle w:val="LightGrid-Accent1"/>
        <w:tblW w:w="11008" w:type="dxa"/>
        <w:tblLayout w:type="fixed"/>
        <w:tblLook w:val="04A0" w:firstRow="1" w:lastRow="0" w:firstColumn="1" w:lastColumn="0" w:noHBand="0" w:noVBand="1"/>
      </w:tblPr>
      <w:tblGrid>
        <w:gridCol w:w="1932"/>
        <w:gridCol w:w="4372"/>
        <w:gridCol w:w="729"/>
        <w:gridCol w:w="815"/>
        <w:gridCol w:w="720"/>
        <w:gridCol w:w="900"/>
        <w:gridCol w:w="6"/>
        <w:gridCol w:w="714"/>
        <w:gridCol w:w="810"/>
        <w:gridCol w:w="10"/>
      </w:tblGrid>
      <w:tr w:rsidR="006A7343" w:rsidRPr="00D55E9B" w:rsidTr="006A7343">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008" w:type="dxa"/>
            <w:gridSpan w:val="10"/>
          </w:tcPr>
          <w:p w:rsidR="006A7343" w:rsidRPr="006A7343" w:rsidRDefault="006A7343" w:rsidP="00D55E9B">
            <w:pPr>
              <w:rPr>
                <w:rFonts w:eastAsia="Times New Roman" w:cstheme="minorHAnsi"/>
                <w:sz w:val="16"/>
                <w:szCs w:val="16"/>
              </w:rPr>
            </w:pPr>
            <w:r>
              <w:rPr>
                <w:rFonts w:eastAsia="Times New Roman" w:cstheme="minorHAnsi"/>
                <w:sz w:val="16"/>
                <w:szCs w:val="16"/>
              </w:rPr>
              <w:t>FACULTY QUESTION</w:t>
            </w:r>
          </w:p>
        </w:tc>
      </w:tr>
      <w:tr w:rsidR="00D55E9B" w:rsidRPr="00D55E9B" w:rsidTr="00A32AB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304" w:type="dxa"/>
            <w:gridSpan w:val="2"/>
            <w:hideMark/>
          </w:tcPr>
          <w:p w:rsidR="00D55E9B" w:rsidRPr="00D55E9B" w:rsidRDefault="00D55E9B" w:rsidP="00D55E9B">
            <w:pPr>
              <w:jc w:val="both"/>
              <w:rPr>
                <w:rFonts w:asciiTheme="minorHAnsi" w:eastAsia="Times New Roman" w:hAnsiTheme="minorHAnsi" w:cstheme="minorHAnsi"/>
                <w:b w:val="0"/>
                <w:bCs w:val="0"/>
                <w:sz w:val="16"/>
                <w:szCs w:val="16"/>
              </w:rPr>
            </w:pPr>
            <w:r w:rsidRPr="00D55E9B">
              <w:rPr>
                <w:rFonts w:asciiTheme="minorHAnsi" w:eastAsia="Times New Roman" w:hAnsiTheme="minorHAnsi" w:cstheme="minorHAnsi"/>
                <w:b w:val="0"/>
                <w:bCs w:val="0"/>
                <w:sz w:val="16"/>
                <w:szCs w:val="16"/>
              </w:rPr>
              <w:t> </w:t>
            </w:r>
          </w:p>
        </w:tc>
        <w:tc>
          <w:tcPr>
            <w:tcW w:w="1544" w:type="dxa"/>
            <w:gridSpan w:val="2"/>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Part-Time Faculty</w:t>
            </w:r>
          </w:p>
        </w:tc>
        <w:tc>
          <w:tcPr>
            <w:tcW w:w="1626" w:type="dxa"/>
            <w:gridSpan w:val="3"/>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Full-Time Faculty</w:t>
            </w:r>
          </w:p>
        </w:tc>
        <w:tc>
          <w:tcPr>
            <w:tcW w:w="1534" w:type="dxa"/>
            <w:gridSpan w:val="3"/>
            <w:shd w:val="clear" w:color="auto" w:fill="FFFF00"/>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All Faculty</w:t>
            </w:r>
          </w:p>
        </w:tc>
      </w:tr>
      <w:tr w:rsidR="00D55E9B" w:rsidRPr="00D55E9B" w:rsidTr="00A32AB3">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304" w:type="dxa"/>
            <w:gridSpan w:val="2"/>
            <w:hideMark/>
          </w:tcPr>
          <w:p w:rsidR="00D55E9B" w:rsidRPr="00D55E9B" w:rsidRDefault="00D55E9B" w:rsidP="00D55E9B">
            <w:pPr>
              <w:rPr>
                <w:rFonts w:asciiTheme="minorHAnsi" w:eastAsia="Times New Roman" w:hAnsiTheme="minorHAnsi" w:cstheme="minorHAnsi"/>
                <w:b w:val="0"/>
                <w:bCs w:val="0"/>
                <w:sz w:val="16"/>
                <w:szCs w:val="16"/>
              </w:rPr>
            </w:pPr>
            <w:r w:rsidRPr="00D55E9B">
              <w:rPr>
                <w:rFonts w:asciiTheme="minorHAnsi" w:eastAsia="Times New Roman" w:hAnsiTheme="minorHAnsi" w:cstheme="minorHAnsi"/>
                <w:b w:val="0"/>
                <w:bCs w:val="0"/>
                <w:sz w:val="16"/>
                <w:szCs w:val="16"/>
              </w:rPr>
              <w:t> </w:t>
            </w:r>
          </w:p>
        </w:tc>
        <w:tc>
          <w:tcPr>
            <w:tcW w:w="729"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815"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c>
          <w:tcPr>
            <w:tcW w:w="720"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906" w:type="dxa"/>
            <w:gridSpan w:val="2"/>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c>
          <w:tcPr>
            <w:tcW w:w="714" w:type="dxa"/>
            <w:shd w:val="clear" w:color="auto" w:fill="FFFF00"/>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820" w:type="dxa"/>
            <w:gridSpan w:val="2"/>
            <w:shd w:val="clear" w:color="auto" w:fill="FFFF00"/>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r>
      <w:tr w:rsidR="006A7343" w:rsidRPr="00D55E9B" w:rsidTr="00A32AB3">
        <w:trPr>
          <w:gridAfter w:val="1"/>
          <w:cnfStyle w:val="000000100000" w:firstRow="0" w:lastRow="0" w:firstColumn="0" w:lastColumn="0" w:oddVBand="0" w:evenVBand="0" w:oddHBand="1" w:evenHBand="0"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val="restart"/>
            <w:hideMark/>
          </w:tcPr>
          <w:p w:rsidR="00D55E9B" w:rsidRPr="00A32AB3" w:rsidRDefault="00D55E9B" w:rsidP="00D55E9B">
            <w:pPr>
              <w:jc w:val="left"/>
              <w:rPr>
                <w:rFonts w:asciiTheme="minorHAnsi" w:eastAsia="Times New Roman" w:hAnsiTheme="minorHAnsi" w:cstheme="minorHAnsi"/>
                <w:sz w:val="16"/>
                <w:szCs w:val="16"/>
              </w:rPr>
            </w:pPr>
            <w:r w:rsidRPr="00A32AB3">
              <w:rPr>
                <w:rFonts w:asciiTheme="minorHAnsi" w:eastAsia="Times New Roman" w:hAnsiTheme="minorHAnsi" w:cstheme="minorHAnsi"/>
                <w:sz w:val="16"/>
                <w:szCs w:val="16"/>
              </w:rPr>
              <w:t>During the current semester/quarter at this college, about what percentage of the students in your selected course section registered AFTER the first class session?</w:t>
            </w:r>
          </w:p>
        </w:tc>
        <w:tc>
          <w:tcPr>
            <w:tcW w:w="4372" w:type="dxa"/>
            <w:hideMark/>
          </w:tcPr>
          <w:p w:rsidR="00D55E9B" w:rsidRPr="00D55E9B" w:rsidRDefault="00D55E9B" w:rsidP="00D55E9B">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None</w:t>
            </w:r>
          </w:p>
        </w:tc>
        <w:tc>
          <w:tcPr>
            <w:tcW w:w="729"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9</w:t>
            </w:r>
          </w:p>
        </w:tc>
        <w:tc>
          <w:tcPr>
            <w:tcW w:w="815"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24%</w:t>
            </w:r>
          </w:p>
        </w:tc>
        <w:tc>
          <w:tcPr>
            <w:tcW w:w="720"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30</w:t>
            </w:r>
          </w:p>
        </w:tc>
        <w:tc>
          <w:tcPr>
            <w:tcW w:w="900"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31%</w:t>
            </w:r>
          </w:p>
        </w:tc>
        <w:tc>
          <w:tcPr>
            <w:tcW w:w="720" w:type="dxa"/>
            <w:gridSpan w:val="2"/>
            <w:shd w:val="clear" w:color="auto" w:fill="FFFF00"/>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39</w:t>
            </w:r>
          </w:p>
        </w:tc>
        <w:tc>
          <w:tcPr>
            <w:tcW w:w="810" w:type="dxa"/>
            <w:shd w:val="clear" w:color="auto" w:fill="FFFF00"/>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29%</w:t>
            </w:r>
          </w:p>
        </w:tc>
      </w:tr>
      <w:tr w:rsidR="006A7343" w:rsidRPr="00D55E9B" w:rsidTr="00A32AB3">
        <w:trPr>
          <w:gridAfter w:val="1"/>
          <w:cnfStyle w:val="000000010000" w:firstRow="0" w:lastRow="0" w:firstColumn="0" w:lastColumn="0" w:oddVBand="0" w:evenVBand="0" w:oddHBand="0" w:evenHBand="1"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hideMark/>
          </w:tcPr>
          <w:p w:rsidR="00D55E9B" w:rsidRPr="00D55E9B" w:rsidRDefault="00D55E9B" w:rsidP="00D55E9B">
            <w:pPr>
              <w:jc w:val="left"/>
              <w:rPr>
                <w:rFonts w:asciiTheme="minorHAnsi" w:eastAsia="Times New Roman" w:hAnsiTheme="minorHAnsi" w:cstheme="minorHAnsi"/>
                <w:sz w:val="16"/>
                <w:szCs w:val="16"/>
              </w:rPr>
            </w:pPr>
          </w:p>
        </w:tc>
        <w:tc>
          <w:tcPr>
            <w:tcW w:w="4372" w:type="dxa"/>
            <w:noWrap/>
            <w:hideMark/>
          </w:tcPr>
          <w:p w:rsidR="00D55E9B" w:rsidRPr="00D55E9B" w:rsidRDefault="00D55E9B" w:rsidP="00D55E9B">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1-10%</w:t>
            </w:r>
          </w:p>
        </w:tc>
        <w:tc>
          <w:tcPr>
            <w:tcW w:w="729"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28</w:t>
            </w:r>
          </w:p>
        </w:tc>
        <w:tc>
          <w:tcPr>
            <w:tcW w:w="815"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74%</w:t>
            </w:r>
          </w:p>
        </w:tc>
        <w:tc>
          <w:tcPr>
            <w:tcW w:w="720"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61</w:t>
            </w:r>
          </w:p>
        </w:tc>
        <w:tc>
          <w:tcPr>
            <w:tcW w:w="900"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64%</w:t>
            </w:r>
          </w:p>
        </w:tc>
        <w:tc>
          <w:tcPr>
            <w:tcW w:w="720" w:type="dxa"/>
            <w:gridSpan w:val="2"/>
            <w:shd w:val="clear" w:color="auto" w:fill="FFFF00"/>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89</w:t>
            </w:r>
          </w:p>
        </w:tc>
        <w:tc>
          <w:tcPr>
            <w:tcW w:w="810" w:type="dxa"/>
            <w:shd w:val="clear" w:color="auto" w:fill="FFFF00"/>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66%</w:t>
            </w:r>
          </w:p>
        </w:tc>
      </w:tr>
      <w:tr w:rsidR="006A7343" w:rsidRPr="00D55E9B" w:rsidTr="00A32AB3">
        <w:trPr>
          <w:gridAfter w:val="1"/>
          <w:cnfStyle w:val="000000100000" w:firstRow="0" w:lastRow="0" w:firstColumn="0" w:lastColumn="0" w:oddVBand="0" w:evenVBand="0" w:oddHBand="1" w:evenHBand="0"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hideMark/>
          </w:tcPr>
          <w:p w:rsidR="00D55E9B" w:rsidRPr="00D55E9B" w:rsidRDefault="00D55E9B" w:rsidP="00D55E9B">
            <w:pPr>
              <w:jc w:val="left"/>
              <w:rPr>
                <w:rFonts w:asciiTheme="minorHAnsi" w:eastAsia="Times New Roman" w:hAnsiTheme="minorHAnsi" w:cstheme="minorHAnsi"/>
                <w:sz w:val="16"/>
                <w:szCs w:val="16"/>
              </w:rPr>
            </w:pPr>
          </w:p>
        </w:tc>
        <w:tc>
          <w:tcPr>
            <w:tcW w:w="4372" w:type="dxa"/>
            <w:noWrap/>
            <w:hideMark/>
          </w:tcPr>
          <w:p w:rsidR="00D55E9B" w:rsidRPr="00D55E9B" w:rsidRDefault="00D55E9B" w:rsidP="00D55E9B">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11-25%</w:t>
            </w:r>
          </w:p>
        </w:tc>
        <w:tc>
          <w:tcPr>
            <w:tcW w:w="729"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w:t>
            </w:r>
          </w:p>
        </w:tc>
        <w:tc>
          <w:tcPr>
            <w:tcW w:w="815"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w:t>
            </w:r>
          </w:p>
        </w:tc>
        <w:tc>
          <w:tcPr>
            <w:tcW w:w="720"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w:t>
            </w:r>
          </w:p>
        </w:tc>
        <w:tc>
          <w:tcPr>
            <w:tcW w:w="900"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w:t>
            </w:r>
          </w:p>
        </w:tc>
        <w:tc>
          <w:tcPr>
            <w:tcW w:w="720" w:type="dxa"/>
            <w:gridSpan w:val="2"/>
            <w:shd w:val="clear" w:color="auto" w:fill="FFFF00"/>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5</w:t>
            </w:r>
          </w:p>
        </w:tc>
        <w:tc>
          <w:tcPr>
            <w:tcW w:w="810" w:type="dxa"/>
            <w:shd w:val="clear" w:color="auto" w:fill="FFFF00"/>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w:t>
            </w:r>
          </w:p>
        </w:tc>
      </w:tr>
      <w:tr w:rsidR="006A7343" w:rsidRPr="00D55E9B" w:rsidTr="00A32AB3">
        <w:trPr>
          <w:gridAfter w:val="1"/>
          <w:cnfStyle w:val="000000010000" w:firstRow="0" w:lastRow="0" w:firstColumn="0" w:lastColumn="0" w:oddVBand="0" w:evenVBand="0" w:oddHBand="0" w:evenHBand="1"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hideMark/>
          </w:tcPr>
          <w:p w:rsidR="00D55E9B" w:rsidRPr="00D55E9B" w:rsidRDefault="00D55E9B" w:rsidP="00D55E9B">
            <w:pPr>
              <w:jc w:val="left"/>
              <w:rPr>
                <w:rFonts w:asciiTheme="minorHAnsi" w:eastAsia="Times New Roman" w:hAnsiTheme="minorHAnsi" w:cstheme="minorHAnsi"/>
                <w:sz w:val="16"/>
                <w:szCs w:val="16"/>
              </w:rPr>
            </w:pPr>
          </w:p>
        </w:tc>
        <w:tc>
          <w:tcPr>
            <w:tcW w:w="4372" w:type="dxa"/>
            <w:noWrap/>
            <w:hideMark/>
          </w:tcPr>
          <w:p w:rsidR="00D55E9B" w:rsidRPr="00D55E9B" w:rsidRDefault="00D55E9B" w:rsidP="00D55E9B">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26-50%</w:t>
            </w:r>
          </w:p>
        </w:tc>
        <w:tc>
          <w:tcPr>
            <w:tcW w:w="729"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815"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720"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900"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720" w:type="dxa"/>
            <w:gridSpan w:val="2"/>
            <w:shd w:val="clear" w:color="auto" w:fill="FFFF00"/>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810" w:type="dxa"/>
            <w:shd w:val="clear" w:color="auto" w:fill="FFFF00"/>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r>
      <w:tr w:rsidR="006A7343" w:rsidRPr="00D55E9B" w:rsidTr="00A32AB3">
        <w:trPr>
          <w:gridAfter w:val="1"/>
          <w:cnfStyle w:val="000000100000" w:firstRow="0" w:lastRow="0" w:firstColumn="0" w:lastColumn="0" w:oddVBand="0" w:evenVBand="0" w:oddHBand="1" w:evenHBand="0"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hideMark/>
          </w:tcPr>
          <w:p w:rsidR="00D55E9B" w:rsidRPr="00D55E9B" w:rsidRDefault="00D55E9B" w:rsidP="00D55E9B">
            <w:pPr>
              <w:jc w:val="left"/>
              <w:rPr>
                <w:rFonts w:asciiTheme="minorHAnsi" w:eastAsia="Times New Roman" w:hAnsiTheme="minorHAnsi" w:cstheme="minorHAnsi"/>
                <w:sz w:val="16"/>
                <w:szCs w:val="16"/>
              </w:rPr>
            </w:pPr>
          </w:p>
        </w:tc>
        <w:tc>
          <w:tcPr>
            <w:tcW w:w="4372" w:type="dxa"/>
            <w:hideMark/>
          </w:tcPr>
          <w:p w:rsidR="00D55E9B" w:rsidRPr="00D55E9B" w:rsidRDefault="00D55E9B" w:rsidP="00D55E9B">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More than 50%</w:t>
            </w:r>
          </w:p>
        </w:tc>
        <w:tc>
          <w:tcPr>
            <w:tcW w:w="729"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815"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720"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w:t>
            </w:r>
          </w:p>
        </w:tc>
        <w:tc>
          <w:tcPr>
            <w:tcW w:w="900" w:type="dxa"/>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w:t>
            </w:r>
          </w:p>
        </w:tc>
        <w:tc>
          <w:tcPr>
            <w:tcW w:w="720" w:type="dxa"/>
            <w:gridSpan w:val="2"/>
            <w:shd w:val="clear" w:color="auto" w:fill="FFFF00"/>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w:t>
            </w:r>
          </w:p>
        </w:tc>
        <w:tc>
          <w:tcPr>
            <w:tcW w:w="810" w:type="dxa"/>
            <w:shd w:val="clear" w:color="auto" w:fill="FFFF00"/>
            <w:hideMark/>
          </w:tcPr>
          <w:p w:rsidR="00D55E9B" w:rsidRPr="00D55E9B" w:rsidRDefault="00D55E9B" w:rsidP="00D55E9B">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w:t>
            </w:r>
          </w:p>
        </w:tc>
      </w:tr>
      <w:tr w:rsidR="006A7343" w:rsidRPr="00D55E9B" w:rsidTr="00A32AB3">
        <w:trPr>
          <w:gridAfter w:val="1"/>
          <w:cnfStyle w:val="000000010000" w:firstRow="0" w:lastRow="0" w:firstColumn="0" w:lastColumn="0" w:oddVBand="0" w:evenVBand="0" w:oddHBand="0" w:evenHBand="1"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hideMark/>
          </w:tcPr>
          <w:p w:rsidR="00D55E9B" w:rsidRPr="00D55E9B" w:rsidRDefault="00D55E9B" w:rsidP="00D55E9B">
            <w:pPr>
              <w:jc w:val="left"/>
              <w:rPr>
                <w:rFonts w:asciiTheme="minorHAnsi" w:eastAsia="Times New Roman" w:hAnsiTheme="minorHAnsi" w:cstheme="minorHAnsi"/>
                <w:sz w:val="16"/>
                <w:szCs w:val="16"/>
              </w:rPr>
            </w:pPr>
          </w:p>
        </w:tc>
        <w:tc>
          <w:tcPr>
            <w:tcW w:w="4372" w:type="dxa"/>
            <w:hideMark/>
          </w:tcPr>
          <w:p w:rsidR="00D55E9B" w:rsidRPr="00D55E9B" w:rsidRDefault="00D55E9B" w:rsidP="00D55E9B">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Total</w:t>
            </w:r>
          </w:p>
        </w:tc>
        <w:tc>
          <w:tcPr>
            <w:tcW w:w="729"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38</w:t>
            </w:r>
          </w:p>
        </w:tc>
        <w:tc>
          <w:tcPr>
            <w:tcW w:w="815"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720"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96</w:t>
            </w:r>
          </w:p>
        </w:tc>
        <w:tc>
          <w:tcPr>
            <w:tcW w:w="900" w:type="dxa"/>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720" w:type="dxa"/>
            <w:gridSpan w:val="2"/>
            <w:shd w:val="clear" w:color="auto" w:fill="FFFF00"/>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134</w:t>
            </w:r>
          </w:p>
        </w:tc>
        <w:tc>
          <w:tcPr>
            <w:tcW w:w="810" w:type="dxa"/>
            <w:shd w:val="clear" w:color="auto" w:fill="FFFF00"/>
            <w:hideMark/>
          </w:tcPr>
          <w:p w:rsidR="00D55E9B" w:rsidRPr="00D55E9B" w:rsidRDefault="00D55E9B" w:rsidP="00D55E9B">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r>
    </w:tbl>
    <w:p w:rsidR="00D55E9B" w:rsidRDefault="00D55E9B" w:rsidP="0098693A">
      <w:pPr>
        <w:jc w:val="left"/>
        <w:rPr>
          <w:b/>
          <w:u w:val="single"/>
        </w:rPr>
      </w:pPr>
    </w:p>
    <w:p w:rsidR="00D55E9B" w:rsidRDefault="00D55E9B" w:rsidP="0098693A">
      <w:pPr>
        <w:jc w:val="left"/>
        <w:rPr>
          <w:b/>
          <w:u w:val="single"/>
        </w:rPr>
      </w:pPr>
    </w:p>
    <w:p w:rsidR="00D14498" w:rsidRDefault="00D14498" w:rsidP="00E9380C">
      <w:pPr>
        <w:jc w:val="left"/>
        <w:rPr>
          <w:sz w:val="24"/>
          <w:szCs w:val="24"/>
        </w:rPr>
      </w:pPr>
    </w:p>
    <w:p w:rsidR="00F71C31" w:rsidRDefault="00F71C31" w:rsidP="00E9380C">
      <w:pPr>
        <w:jc w:val="left"/>
        <w:rPr>
          <w:sz w:val="24"/>
          <w:szCs w:val="24"/>
          <w:u w:val="single"/>
        </w:rPr>
      </w:pPr>
    </w:p>
    <w:p w:rsidR="006A7343" w:rsidRDefault="006A7343" w:rsidP="00E9380C">
      <w:pPr>
        <w:jc w:val="left"/>
        <w:rPr>
          <w:sz w:val="24"/>
          <w:szCs w:val="24"/>
          <w:u w:val="single"/>
        </w:rPr>
      </w:pPr>
    </w:p>
    <w:p w:rsidR="00A32AB3" w:rsidRDefault="00A32AB3" w:rsidP="00E9380C">
      <w:pPr>
        <w:jc w:val="left"/>
        <w:rPr>
          <w:sz w:val="24"/>
          <w:szCs w:val="24"/>
          <w:u w:val="single"/>
        </w:rPr>
      </w:pPr>
    </w:p>
    <w:p w:rsidR="00A32AB3" w:rsidRDefault="00A32AB3" w:rsidP="00E9380C">
      <w:pPr>
        <w:jc w:val="left"/>
        <w:rPr>
          <w:sz w:val="24"/>
          <w:szCs w:val="24"/>
          <w:u w:val="single"/>
        </w:rPr>
      </w:pPr>
    </w:p>
    <w:p w:rsidR="00A32AB3" w:rsidRDefault="00A32AB3" w:rsidP="00E9380C">
      <w:pPr>
        <w:jc w:val="left"/>
        <w:rPr>
          <w:sz w:val="24"/>
          <w:szCs w:val="24"/>
          <w:u w:val="single"/>
        </w:rPr>
      </w:pPr>
    </w:p>
    <w:p w:rsidR="004857F1" w:rsidRPr="00F71C31" w:rsidRDefault="004857F1" w:rsidP="004857F1">
      <w:pPr>
        <w:jc w:val="left"/>
        <w:rPr>
          <w:sz w:val="24"/>
          <w:szCs w:val="24"/>
          <w:u w:val="single"/>
        </w:rPr>
      </w:pPr>
      <w:bookmarkStart w:id="38" w:name="exams"/>
      <w:r>
        <w:rPr>
          <w:sz w:val="24"/>
          <w:szCs w:val="24"/>
          <w:u w:val="single"/>
        </w:rPr>
        <w:lastRenderedPageBreak/>
        <w:t>Exams</w:t>
      </w:r>
    </w:p>
    <w:tbl>
      <w:tblPr>
        <w:tblStyle w:val="TableGrid"/>
        <w:tblW w:w="0" w:type="auto"/>
        <w:tblLook w:val="04A0" w:firstRow="1" w:lastRow="0" w:firstColumn="1" w:lastColumn="0" w:noHBand="0" w:noVBand="1"/>
      </w:tblPr>
      <w:tblGrid>
        <w:gridCol w:w="1856"/>
        <w:gridCol w:w="1519"/>
        <w:gridCol w:w="800"/>
        <w:gridCol w:w="970"/>
        <w:gridCol w:w="829"/>
        <w:gridCol w:w="1059"/>
        <w:gridCol w:w="1393"/>
        <w:gridCol w:w="1310"/>
        <w:gridCol w:w="1280"/>
      </w:tblGrid>
      <w:tr w:rsidR="004857F1" w:rsidRPr="004857F1" w:rsidTr="004958BC">
        <w:tc>
          <w:tcPr>
            <w:tcW w:w="11016" w:type="dxa"/>
            <w:gridSpan w:val="9"/>
            <w:shd w:val="clear" w:color="auto" w:fill="DBE5F1" w:themeFill="accent1" w:themeFillTint="33"/>
          </w:tcPr>
          <w:bookmarkEnd w:id="38"/>
          <w:p w:rsidR="004857F1" w:rsidRPr="004857F1" w:rsidRDefault="004857F1" w:rsidP="004857F1">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4857F1" w:rsidRPr="004857F1" w:rsidTr="004958BC">
        <w:tc>
          <w:tcPr>
            <w:tcW w:w="1856" w:type="dxa"/>
            <w:shd w:val="clear" w:color="auto" w:fill="DBE5F1" w:themeFill="accent1" w:themeFillTint="33"/>
          </w:tcPr>
          <w:p w:rsidR="004857F1" w:rsidRPr="004857F1" w:rsidRDefault="004857F1" w:rsidP="00307059">
            <w:pPr>
              <w:jc w:val="left"/>
              <w:rPr>
                <w:rFonts w:cstheme="minorHAnsi"/>
                <w:b/>
                <w:sz w:val="16"/>
                <w:szCs w:val="16"/>
              </w:rPr>
            </w:pPr>
            <w:r>
              <w:rPr>
                <w:rFonts w:cstheme="minorHAnsi"/>
                <w:b/>
                <w:sz w:val="16"/>
                <w:szCs w:val="16"/>
              </w:rPr>
              <w:t xml:space="preserve">Student </w:t>
            </w:r>
            <w:r w:rsidRPr="004857F1">
              <w:rPr>
                <w:rFonts w:cstheme="minorHAnsi"/>
                <w:b/>
                <w:sz w:val="16"/>
                <w:szCs w:val="16"/>
              </w:rPr>
              <w:t>Question:</w:t>
            </w:r>
          </w:p>
        </w:tc>
        <w:tc>
          <w:tcPr>
            <w:tcW w:w="9160" w:type="dxa"/>
            <w:gridSpan w:val="8"/>
            <w:shd w:val="clear" w:color="auto" w:fill="DBE5F1" w:themeFill="accent1" w:themeFillTint="33"/>
          </w:tcPr>
          <w:p w:rsidR="004857F1" w:rsidRPr="004857F1" w:rsidRDefault="004857F1" w:rsidP="00307059">
            <w:pPr>
              <w:jc w:val="left"/>
              <w:rPr>
                <w:rFonts w:eastAsia="Times New Roman" w:cstheme="minorHAnsi"/>
                <w:color w:val="000000"/>
                <w:sz w:val="16"/>
                <w:szCs w:val="16"/>
              </w:rPr>
            </w:pPr>
            <w:r w:rsidRPr="004857F1">
              <w:rPr>
                <w:rFonts w:eastAsia="Times New Roman" w:cstheme="minorHAnsi"/>
                <w:color w:val="000000"/>
                <w:sz w:val="16"/>
                <w:szCs w:val="16"/>
              </w:rPr>
              <w:t>Mark the box that best represents the extent to which your examinations during the current school year have challenged you to do your best work at this college.</w:t>
            </w:r>
          </w:p>
        </w:tc>
      </w:tr>
      <w:tr w:rsidR="004857F1" w:rsidRPr="004857F1" w:rsidTr="004958BC">
        <w:tc>
          <w:tcPr>
            <w:tcW w:w="1856" w:type="dxa"/>
            <w:shd w:val="clear" w:color="auto" w:fill="DBE5F1" w:themeFill="accent1" w:themeFillTint="33"/>
          </w:tcPr>
          <w:p w:rsidR="004857F1" w:rsidRPr="004857F1" w:rsidRDefault="004857F1" w:rsidP="00307059">
            <w:pPr>
              <w:jc w:val="left"/>
              <w:rPr>
                <w:rFonts w:cstheme="minorHAnsi"/>
                <w:b/>
                <w:sz w:val="16"/>
                <w:szCs w:val="16"/>
              </w:rPr>
            </w:pPr>
            <w:r>
              <w:rPr>
                <w:rFonts w:cstheme="minorHAnsi"/>
                <w:b/>
                <w:sz w:val="16"/>
                <w:szCs w:val="16"/>
              </w:rPr>
              <w:t xml:space="preserve">Student </w:t>
            </w:r>
            <w:r w:rsidRPr="004857F1">
              <w:rPr>
                <w:rFonts w:cstheme="minorHAnsi"/>
                <w:b/>
                <w:sz w:val="16"/>
                <w:szCs w:val="16"/>
              </w:rPr>
              <w:t>Response:</w:t>
            </w:r>
          </w:p>
        </w:tc>
        <w:tc>
          <w:tcPr>
            <w:tcW w:w="1519" w:type="dxa"/>
            <w:shd w:val="clear" w:color="auto" w:fill="DBE5F1" w:themeFill="accent1" w:themeFillTint="33"/>
          </w:tcPr>
          <w:p w:rsidR="004857F1" w:rsidRPr="004857F1" w:rsidRDefault="004857F1" w:rsidP="00307059">
            <w:pPr>
              <w:rPr>
                <w:rFonts w:cstheme="minorHAnsi"/>
                <w:b/>
                <w:sz w:val="16"/>
                <w:szCs w:val="16"/>
              </w:rPr>
            </w:pPr>
            <w:r w:rsidRPr="004857F1">
              <w:rPr>
                <w:rFonts w:cstheme="minorHAnsi"/>
                <w:b/>
                <w:sz w:val="16"/>
                <w:szCs w:val="16"/>
              </w:rPr>
              <w:t>Extremely Easy</w:t>
            </w:r>
          </w:p>
        </w:tc>
        <w:tc>
          <w:tcPr>
            <w:tcW w:w="800" w:type="dxa"/>
            <w:shd w:val="clear" w:color="auto" w:fill="DBE5F1" w:themeFill="accent1" w:themeFillTint="33"/>
          </w:tcPr>
          <w:p w:rsidR="004857F1" w:rsidRPr="004857F1" w:rsidRDefault="004857F1" w:rsidP="00307059">
            <w:pPr>
              <w:rPr>
                <w:rFonts w:cstheme="minorHAnsi"/>
                <w:b/>
                <w:sz w:val="16"/>
                <w:szCs w:val="16"/>
              </w:rPr>
            </w:pPr>
            <w:r w:rsidRPr="004857F1">
              <w:rPr>
                <w:rFonts w:cstheme="minorHAnsi"/>
                <w:b/>
                <w:sz w:val="16"/>
                <w:szCs w:val="16"/>
              </w:rPr>
              <w:t>-2</w:t>
            </w:r>
          </w:p>
        </w:tc>
        <w:tc>
          <w:tcPr>
            <w:tcW w:w="970" w:type="dxa"/>
            <w:shd w:val="clear" w:color="auto" w:fill="DBE5F1" w:themeFill="accent1" w:themeFillTint="33"/>
          </w:tcPr>
          <w:p w:rsidR="004857F1" w:rsidRPr="004857F1" w:rsidRDefault="004857F1" w:rsidP="00307059">
            <w:pPr>
              <w:rPr>
                <w:rFonts w:cstheme="minorHAnsi"/>
                <w:b/>
                <w:sz w:val="16"/>
                <w:szCs w:val="16"/>
              </w:rPr>
            </w:pPr>
            <w:r w:rsidRPr="004857F1">
              <w:rPr>
                <w:rFonts w:cstheme="minorHAnsi"/>
                <w:b/>
                <w:sz w:val="16"/>
                <w:szCs w:val="16"/>
              </w:rPr>
              <w:t>-3</w:t>
            </w:r>
          </w:p>
        </w:tc>
        <w:tc>
          <w:tcPr>
            <w:tcW w:w="829" w:type="dxa"/>
            <w:shd w:val="clear" w:color="auto" w:fill="DBE5F1" w:themeFill="accent1" w:themeFillTint="33"/>
          </w:tcPr>
          <w:p w:rsidR="004857F1" w:rsidRPr="004857F1" w:rsidRDefault="004857F1" w:rsidP="00307059">
            <w:pPr>
              <w:rPr>
                <w:rFonts w:cstheme="minorHAnsi"/>
                <w:b/>
                <w:sz w:val="16"/>
                <w:szCs w:val="16"/>
              </w:rPr>
            </w:pPr>
            <w:r w:rsidRPr="004857F1">
              <w:rPr>
                <w:rFonts w:cstheme="minorHAnsi"/>
                <w:b/>
                <w:sz w:val="16"/>
                <w:szCs w:val="16"/>
              </w:rPr>
              <w:t>-4</w:t>
            </w:r>
          </w:p>
        </w:tc>
        <w:tc>
          <w:tcPr>
            <w:tcW w:w="1059" w:type="dxa"/>
            <w:shd w:val="clear" w:color="auto" w:fill="DBE5F1" w:themeFill="accent1" w:themeFillTint="33"/>
          </w:tcPr>
          <w:p w:rsidR="004857F1" w:rsidRPr="004857F1" w:rsidRDefault="004857F1" w:rsidP="00307059">
            <w:pPr>
              <w:rPr>
                <w:rFonts w:cstheme="minorHAnsi"/>
                <w:b/>
                <w:sz w:val="16"/>
                <w:szCs w:val="16"/>
              </w:rPr>
            </w:pPr>
            <w:r w:rsidRPr="004857F1">
              <w:rPr>
                <w:rFonts w:cstheme="minorHAnsi"/>
                <w:b/>
                <w:sz w:val="16"/>
                <w:szCs w:val="16"/>
              </w:rPr>
              <w:t>-5</w:t>
            </w:r>
          </w:p>
        </w:tc>
        <w:tc>
          <w:tcPr>
            <w:tcW w:w="1393" w:type="dxa"/>
            <w:shd w:val="clear" w:color="auto" w:fill="DBE5F1" w:themeFill="accent1" w:themeFillTint="33"/>
          </w:tcPr>
          <w:p w:rsidR="004857F1" w:rsidRPr="004857F1" w:rsidRDefault="004857F1" w:rsidP="00307059">
            <w:pPr>
              <w:rPr>
                <w:rFonts w:cstheme="minorHAnsi"/>
                <w:b/>
                <w:sz w:val="16"/>
                <w:szCs w:val="16"/>
              </w:rPr>
            </w:pPr>
            <w:r w:rsidRPr="004857F1">
              <w:rPr>
                <w:rFonts w:cstheme="minorHAnsi"/>
                <w:b/>
                <w:sz w:val="16"/>
                <w:szCs w:val="16"/>
              </w:rPr>
              <w:t>-6</w:t>
            </w:r>
          </w:p>
        </w:tc>
        <w:tc>
          <w:tcPr>
            <w:tcW w:w="1310" w:type="dxa"/>
            <w:shd w:val="clear" w:color="auto" w:fill="DBE5F1" w:themeFill="accent1" w:themeFillTint="33"/>
          </w:tcPr>
          <w:p w:rsidR="004857F1" w:rsidRPr="004857F1" w:rsidRDefault="004857F1" w:rsidP="00307059">
            <w:pPr>
              <w:rPr>
                <w:rFonts w:cstheme="minorHAnsi"/>
                <w:b/>
                <w:sz w:val="16"/>
                <w:szCs w:val="16"/>
              </w:rPr>
            </w:pPr>
            <w:r w:rsidRPr="004857F1">
              <w:rPr>
                <w:rFonts w:cstheme="minorHAnsi"/>
                <w:b/>
                <w:sz w:val="16"/>
                <w:szCs w:val="16"/>
              </w:rPr>
              <w:t>Extremely Challenging</w:t>
            </w:r>
          </w:p>
        </w:tc>
        <w:tc>
          <w:tcPr>
            <w:tcW w:w="1280" w:type="dxa"/>
            <w:shd w:val="clear" w:color="auto" w:fill="DBE5F1" w:themeFill="accent1" w:themeFillTint="33"/>
          </w:tcPr>
          <w:p w:rsidR="004857F1" w:rsidRPr="004857F1" w:rsidRDefault="004857F1" w:rsidP="00307059">
            <w:pPr>
              <w:rPr>
                <w:rFonts w:cstheme="minorHAnsi"/>
                <w:b/>
                <w:sz w:val="16"/>
                <w:szCs w:val="16"/>
              </w:rPr>
            </w:pPr>
            <w:r w:rsidRPr="004857F1">
              <w:rPr>
                <w:rFonts w:cstheme="minorHAnsi"/>
                <w:b/>
                <w:sz w:val="16"/>
                <w:szCs w:val="16"/>
              </w:rPr>
              <w:t>Total</w:t>
            </w:r>
          </w:p>
        </w:tc>
      </w:tr>
      <w:tr w:rsidR="004857F1" w:rsidRPr="004857F1" w:rsidTr="004958BC">
        <w:tc>
          <w:tcPr>
            <w:tcW w:w="1856" w:type="dxa"/>
            <w:shd w:val="clear" w:color="auto" w:fill="FFFF00"/>
          </w:tcPr>
          <w:p w:rsidR="004857F1" w:rsidRPr="004857F1" w:rsidRDefault="004857F1" w:rsidP="00307059">
            <w:pPr>
              <w:jc w:val="left"/>
              <w:rPr>
                <w:rFonts w:cstheme="minorHAnsi"/>
                <w:b/>
                <w:sz w:val="16"/>
                <w:szCs w:val="16"/>
              </w:rPr>
            </w:pPr>
            <w:r w:rsidRPr="004857F1">
              <w:rPr>
                <w:rFonts w:cstheme="minorHAnsi"/>
                <w:b/>
                <w:sz w:val="16"/>
                <w:szCs w:val="16"/>
              </w:rPr>
              <w:t>AC College Count:</w:t>
            </w:r>
          </w:p>
        </w:tc>
        <w:tc>
          <w:tcPr>
            <w:tcW w:w="151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7</w:t>
            </w:r>
          </w:p>
        </w:tc>
        <w:tc>
          <w:tcPr>
            <w:tcW w:w="80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11</w:t>
            </w:r>
          </w:p>
        </w:tc>
        <w:tc>
          <w:tcPr>
            <w:tcW w:w="97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33</w:t>
            </w:r>
          </w:p>
        </w:tc>
        <w:tc>
          <w:tcPr>
            <w:tcW w:w="82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154</w:t>
            </w:r>
          </w:p>
        </w:tc>
        <w:tc>
          <w:tcPr>
            <w:tcW w:w="105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326</w:t>
            </w:r>
          </w:p>
        </w:tc>
        <w:tc>
          <w:tcPr>
            <w:tcW w:w="1393"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225</w:t>
            </w:r>
          </w:p>
        </w:tc>
        <w:tc>
          <w:tcPr>
            <w:tcW w:w="131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152</w:t>
            </w:r>
          </w:p>
        </w:tc>
        <w:tc>
          <w:tcPr>
            <w:tcW w:w="128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908</w:t>
            </w:r>
          </w:p>
        </w:tc>
      </w:tr>
      <w:tr w:rsidR="004857F1" w:rsidRPr="004857F1" w:rsidTr="004958BC">
        <w:tc>
          <w:tcPr>
            <w:tcW w:w="1856" w:type="dxa"/>
            <w:shd w:val="clear" w:color="auto" w:fill="FFFF00"/>
          </w:tcPr>
          <w:p w:rsidR="004857F1" w:rsidRPr="004857F1" w:rsidRDefault="004857F1" w:rsidP="00307059">
            <w:pPr>
              <w:jc w:val="left"/>
              <w:rPr>
                <w:rFonts w:cstheme="minorHAnsi"/>
                <w:b/>
                <w:sz w:val="16"/>
                <w:szCs w:val="16"/>
              </w:rPr>
            </w:pPr>
            <w:r w:rsidRPr="004857F1">
              <w:rPr>
                <w:rFonts w:cstheme="minorHAnsi"/>
                <w:b/>
                <w:sz w:val="16"/>
                <w:szCs w:val="16"/>
              </w:rPr>
              <w:t>AC College Percent:</w:t>
            </w:r>
          </w:p>
        </w:tc>
        <w:tc>
          <w:tcPr>
            <w:tcW w:w="151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.7</w:t>
            </w:r>
            <w:r>
              <w:rPr>
                <w:rFonts w:cstheme="minorHAnsi"/>
                <w:sz w:val="16"/>
                <w:szCs w:val="16"/>
              </w:rPr>
              <w:t>%</w:t>
            </w:r>
          </w:p>
        </w:tc>
        <w:tc>
          <w:tcPr>
            <w:tcW w:w="80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1.2</w:t>
            </w:r>
            <w:r>
              <w:rPr>
                <w:rFonts w:cstheme="minorHAnsi"/>
                <w:sz w:val="16"/>
                <w:szCs w:val="16"/>
              </w:rPr>
              <w:t>%</w:t>
            </w:r>
          </w:p>
        </w:tc>
        <w:tc>
          <w:tcPr>
            <w:tcW w:w="97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3.7</w:t>
            </w:r>
            <w:r>
              <w:rPr>
                <w:rFonts w:cstheme="minorHAnsi"/>
                <w:sz w:val="16"/>
                <w:szCs w:val="16"/>
              </w:rPr>
              <w:t>%</w:t>
            </w:r>
          </w:p>
        </w:tc>
        <w:tc>
          <w:tcPr>
            <w:tcW w:w="82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17</w:t>
            </w:r>
            <w:r>
              <w:rPr>
                <w:rFonts w:cstheme="minorHAnsi"/>
                <w:sz w:val="16"/>
                <w:szCs w:val="16"/>
              </w:rPr>
              <w:t>%</w:t>
            </w:r>
          </w:p>
        </w:tc>
        <w:tc>
          <w:tcPr>
            <w:tcW w:w="105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35.9</w:t>
            </w:r>
            <w:r>
              <w:rPr>
                <w:rFonts w:cstheme="minorHAnsi"/>
                <w:sz w:val="16"/>
                <w:szCs w:val="16"/>
              </w:rPr>
              <w:t>%</w:t>
            </w:r>
          </w:p>
        </w:tc>
        <w:tc>
          <w:tcPr>
            <w:tcW w:w="1393"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24.8</w:t>
            </w:r>
            <w:r>
              <w:rPr>
                <w:rFonts w:cstheme="minorHAnsi"/>
                <w:sz w:val="16"/>
                <w:szCs w:val="16"/>
              </w:rPr>
              <w:t>%</w:t>
            </w:r>
          </w:p>
        </w:tc>
        <w:tc>
          <w:tcPr>
            <w:tcW w:w="131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16.8</w:t>
            </w:r>
            <w:r>
              <w:rPr>
                <w:rFonts w:cstheme="minorHAnsi"/>
                <w:sz w:val="16"/>
                <w:szCs w:val="16"/>
              </w:rPr>
              <w:t>%</w:t>
            </w:r>
          </w:p>
        </w:tc>
        <w:tc>
          <w:tcPr>
            <w:tcW w:w="128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100</w:t>
            </w:r>
            <w:r>
              <w:rPr>
                <w:rFonts w:cstheme="minorHAnsi"/>
                <w:sz w:val="16"/>
                <w:szCs w:val="16"/>
              </w:rPr>
              <w:t>%</w:t>
            </w:r>
          </w:p>
        </w:tc>
      </w:tr>
      <w:tr w:rsidR="004857F1" w:rsidRPr="004857F1" w:rsidTr="004958BC">
        <w:tc>
          <w:tcPr>
            <w:tcW w:w="1856" w:type="dxa"/>
            <w:shd w:val="clear" w:color="auto" w:fill="DBE5F1" w:themeFill="accent1" w:themeFillTint="33"/>
          </w:tcPr>
          <w:p w:rsidR="004857F1" w:rsidRPr="004857F1" w:rsidRDefault="004857F1" w:rsidP="00307059">
            <w:pPr>
              <w:jc w:val="left"/>
              <w:rPr>
                <w:rFonts w:cstheme="minorHAnsi"/>
                <w:b/>
                <w:sz w:val="16"/>
                <w:szCs w:val="16"/>
              </w:rPr>
            </w:pPr>
            <w:r w:rsidRPr="004857F1">
              <w:rPr>
                <w:rFonts w:cstheme="minorHAnsi"/>
                <w:b/>
                <w:sz w:val="16"/>
                <w:szCs w:val="16"/>
              </w:rPr>
              <w:t>Large College Count:</w:t>
            </w:r>
          </w:p>
        </w:tc>
        <w:tc>
          <w:tcPr>
            <w:tcW w:w="151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937</w:t>
            </w:r>
          </w:p>
        </w:tc>
        <w:tc>
          <w:tcPr>
            <w:tcW w:w="80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1,982</w:t>
            </w:r>
          </w:p>
        </w:tc>
        <w:tc>
          <w:tcPr>
            <w:tcW w:w="97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6,044</w:t>
            </w:r>
          </w:p>
        </w:tc>
        <w:tc>
          <w:tcPr>
            <w:tcW w:w="82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23,133</w:t>
            </w:r>
          </w:p>
        </w:tc>
        <w:tc>
          <w:tcPr>
            <w:tcW w:w="105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32,939</w:t>
            </w:r>
          </w:p>
        </w:tc>
        <w:tc>
          <w:tcPr>
            <w:tcW w:w="1393"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21,785</w:t>
            </w:r>
          </w:p>
        </w:tc>
        <w:tc>
          <w:tcPr>
            <w:tcW w:w="131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9,327</w:t>
            </w:r>
          </w:p>
        </w:tc>
        <w:tc>
          <w:tcPr>
            <w:tcW w:w="128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96,147</w:t>
            </w:r>
          </w:p>
        </w:tc>
      </w:tr>
      <w:tr w:rsidR="004857F1" w:rsidRPr="004857F1" w:rsidTr="004958BC">
        <w:tc>
          <w:tcPr>
            <w:tcW w:w="1856" w:type="dxa"/>
            <w:shd w:val="clear" w:color="auto" w:fill="DBE5F1" w:themeFill="accent1" w:themeFillTint="33"/>
          </w:tcPr>
          <w:p w:rsidR="004857F1" w:rsidRPr="004857F1" w:rsidRDefault="004857F1" w:rsidP="00307059">
            <w:pPr>
              <w:jc w:val="left"/>
              <w:rPr>
                <w:rFonts w:cstheme="minorHAnsi"/>
                <w:b/>
                <w:sz w:val="16"/>
                <w:szCs w:val="16"/>
              </w:rPr>
            </w:pPr>
            <w:r w:rsidRPr="004857F1">
              <w:rPr>
                <w:rFonts w:cstheme="minorHAnsi"/>
                <w:b/>
                <w:sz w:val="16"/>
                <w:szCs w:val="16"/>
              </w:rPr>
              <w:t>Large College Percent:</w:t>
            </w:r>
          </w:p>
        </w:tc>
        <w:tc>
          <w:tcPr>
            <w:tcW w:w="151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1</w:t>
            </w:r>
            <w:r>
              <w:rPr>
                <w:rFonts w:cstheme="minorHAnsi"/>
                <w:sz w:val="16"/>
                <w:szCs w:val="16"/>
              </w:rPr>
              <w:t>%</w:t>
            </w:r>
          </w:p>
        </w:tc>
        <w:tc>
          <w:tcPr>
            <w:tcW w:w="80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2.1</w:t>
            </w:r>
            <w:r>
              <w:rPr>
                <w:rFonts w:cstheme="minorHAnsi"/>
                <w:sz w:val="16"/>
                <w:szCs w:val="16"/>
              </w:rPr>
              <w:t>%</w:t>
            </w:r>
          </w:p>
        </w:tc>
        <w:tc>
          <w:tcPr>
            <w:tcW w:w="97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6.3</w:t>
            </w:r>
            <w:r>
              <w:rPr>
                <w:rFonts w:cstheme="minorHAnsi"/>
                <w:sz w:val="16"/>
                <w:szCs w:val="16"/>
              </w:rPr>
              <w:t>%</w:t>
            </w:r>
          </w:p>
        </w:tc>
        <w:tc>
          <w:tcPr>
            <w:tcW w:w="82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24.1</w:t>
            </w:r>
            <w:r>
              <w:rPr>
                <w:rFonts w:cstheme="minorHAnsi"/>
                <w:sz w:val="16"/>
                <w:szCs w:val="16"/>
              </w:rPr>
              <w:t>%</w:t>
            </w:r>
          </w:p>
        </w:tc>
        <w:tc>
          <w:tcPr>
            <w:tcW w:w="105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34.3</w:t>
            </w:r>
            <w:r>
              <w:rPr>
                <w:rFonts w:cstheme="minorHAnsi"/>
                <w:sz w:val="16"/>
                <w:szCs w:val="16"/>
              </w:rPr>
              <w:t>%</w:t>
            </w:r>
          </w:p>
        </w:tc>
        <w:tc>
          <w:tcPr>
            <w:tcW w:w="1393"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22.7</w:t>
            </w:r>
            <w:r>
              <w:rPr>
                <w:rFonts w:cstheme="minorHAnsi"/>
                <w:sz w:val="16"/>
                <w:szCs w:val="16"/>
              </w:rPr>
              <w:t>%</w:t>
            </w:r>
          </w:p>
        </w:tc>
        <w:tc>
          <w:tcPr>
            <w:tcW w:w="131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9.7</w:t>
            </w:r>
            <w:r>
              <w:rPr>
                <w:rFonts w:cstheme="minorHAnsi"/>
                <w:sz w:val="16"/>
                <w:szCs w:val="16"/>
              </w:rPr>
              <w:t>%</w:t>
            </w:r>
          </w:p>
        </w:tc>
        <w:tc>
          <w:tcPr>
            <w:tcW w:w="128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100</w:t>
            </w:r>
            <w:r>
              <w:rPr>
                <w:rFonts w:cstheme="minorHAnsi"/>
                <w:sz w:val="16"/>
                <w:szCs w:val="16"/>
              </w:rPr>
              <w:t>%</w:t>
            </w:r>
          </w:p>
        </w:tc>
      </w:tr>
      <w:tr w:rsidR="004857F1" w:rsidRPr="004857F1" w:rsidTr="004958BC">
        <w:tc>
          <w:tcPr>
            <w:tcW w:w="1856" w:type="dxa"/>
            <w:shd w:val="clear" w:color="auto" w:fill="DBE5F1" w:themeFill="accent1" w:themeFillTint="33"/>
          </w:tcPr>
          <w:p w:rsidR="004857F1" w:rsidRPr="004857F1" w:rsidRDefault="004857F1" w:rsidP="00307059">
            <w:pPr>
              <w:jc w:val="left"/>
              <w:rPr>
                <w:rFonts w:cstheme="minorHAnsi"/>
                <w:b/>
                <w:sz w:val="16"/>
                <w:szCs w:val="16"/>
              </w:rPr>
            </w:pPr>
            <w:r w:rsidRPr="004857F1">
              <w:rPr>
                <w:rFonts w:cstheme="minorHAnsi"/>
                <w:b/>
                <w:sz w:val="16"/>
                <w:szCs w:val="16"/>
              </w:rPr>
              <w:t>2011 Cohort Count:</w:t>
            </w:r>
          </w:p>
        </w:tc>
        <w:tc>
          <w:tcPr>
            <w:tcW w:w="151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3,880</w:t>
            </w:r>
          </w:p>
        </w:tc>
        <w:tc>
          <w:tcPr>
            <w:tcW w:w="80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8,152</w:t>
            </w:r>
          </w:p>
        </w:tc>
        <w:tc>
          <w:tcPr>
            <w:tcW w:w="97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24,341</w:t>
            </w:r>
          </w:p>
        </w:tc>
        <w:tc>
          <w:tcPr>
            <w:tcW w:w="82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98,515</w:t>
            </w:r>
          </w:p>
        </w:tc>
        <w:tc>
          <w:tcPr>
            <w:tcW w:w="105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143,036</w:t>
            </w:r>
          </w:p>
        </w:tc>
        <w:tc>
          <w:tcPr>
            <w:tcW w:w="1393"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97,347</w:t>
            </w:r>
          </w:p>
        </w:tc>
        <w:tc>
          <w:tcPr>
            <w:tcW w:w="131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43,408</w:t>
            </w:r>
          </w:p>
        </w:tc>
        <w:tc>
          <w:tcPr>
            <w:tcW w:w="128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418,680</w:t>
            </w:r>
          </w:p>
        </w:tc>
      </w:tr>
      <w:tr w:rsidR="004857F1" w:rsidRPr="004857F1" w:rsidTr="004958BC">
        <w:tc>
          <w:tcPr>
            <w:tcW w:w="1856" w:type="dxa"/>
            <w:shd w:val="clear" w:color="auto" w:fill="DBE5F1" w:themeFill="accent1" w:themeFillTint="33"/>
          </w:tcPr>
          <w:p w:rsidR="004857F1" w:rsidRPr="004857F1" w:rsidRDefault="004857F1" w:rsidP="00307059">
            <w:pPr>
              <w:jc w:val="left"/>
              <w:rPr>
                <w:rFonts w:cstheme="minorHAnsi"/>
                <w:b/>
                <w:sz w:val="16"/>
                <w:szCs w:val="16"/>
              </w:rPr>
            </w:pPr>
            <w:r w:rsidRPr="004857F1">
              <w:rPr>
                <w:rFonts w:cstheme="minorHAnsi"/>
                <w:b/>
                <w:sz w:val="16"/>
                <w:szCs w:val="16"/>
              </w:rPr>
              <w:t>2011 Cohort Percent:</w:t>
            </w:r>
          </w:p>
        </w:tc>
        <w:tc>
          <w:tcPr>
            <w:tcW w:w="151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.9</w:t>
            </w:r>
            <w:r>
              <w:rPr>
                <w:rFonts w:cstheme="minorHAnsi"/>
                <w:sz w:val="16"/>
                <w:szCs w:val="16"/>
              </w:rPr>
              <w:t>%</w:t>
            </w:r>
          </w:p>
        </w:tc>
        <w:tc>
          <w:tcPr>
            <w:tcW w:w="80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1.9</w:t>
            </w:r>
            <w:r>
              <w:rPr>
                <w:rFonts w:cstheme="minorHAnsi"/>
                <w:sz w:val="16"/>
                <w:szCs w:val="16"/>
              </w:rPr>
              <w:t>%</w:t>
            </w:r>
          </w:p>
        </w:tc>
        <w:tc>
          <w:tcPr>
            <w:tcW w:w="97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5.8</w:t>
            </w:r>
            <w:r>
              <w:rPr>
                <w:rFonts w:cstheme="minorHAnsi"/>
                <w:sz w:val="16"/>
                <w:szCs w:val="16"/>
              </w:rPr>
              <w:t>%</w:t>
            </w:r>
          </w:p>
        </w:tc>
        <w:tc>
          <w:tcPr>
            <w:tcW w:w="82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23.5</w:t>
            </w:r>
            <w:r>
              <w:rPr>
                <w:rFonts w:cstheme="minorHAnsi"/>
                <w:sz w:val="16"/>
                <w:szCs w:val="16"/>
              </w:rPr>
              <w:t>%</w:t>
            </w:r>
          </w:p>
        </w:tc>
        <w:tc>
          <w:tcPr>
            <w:tcW w:w="1059"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34.2</w:t>
            </w:r>
            <w:r>
              <w:rPr>
                <w:rFonts w:cstheme="minorHAnsi"/>
                <w:sz w:val="16"/>
                <w:szCs w:val="16"/>
              </w:rPr>
              <w:t>%</w:t>
            </w:r>
          </w:p>
        </w:tc>
        <w:tc>
          <w:tcPr>
            <w:tcW w:w="1393"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23.3</w:t>
            </w:r>
            <w:r>
              <w:rPr>
                <w:rFonts w:cstheme="minorHAnsi"/>
                <w:sz w:val="16"/>
                <w:szCs w:val="16"/>
              </w:rPr>
              <w:t>%</w:t>
            </w:r>
          </w:p>
        </w:tc>
        <w:tc>
          <w:tcPr>
            <w:tcW w:w="131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10.4</w:t>
            </w:r>
            <w:r>
              <w:rPr>
                <w:rFonts w:cstheme="minorHAnsi"/>
                <w:sz w:val="16"/>
                <w:szCs w:val="16"/>
              </w:rPr>
              <w:t>%</w:t>
            </w:r>
          </w:p>
        </w:tc>
        <w:tc>
          <w:tcPr>
            <w:tcW w:w="1280" w:type="dxa"/>
            <w:shd w:val="clear" w:color="auto" w:fill="DBE5F1" w:themeFill="accent1" w:themeFillTint="33"/>
            <w:vAlign w:val="center"/>
          </w:tcPr>
          <w:p w:rsidR="004857F1" w:rsidRPr="004857F1" w:rsidRDefault="004857F1" w:rsidP="00307059">
            <w:pPr>
              <w:rPr>
                <w:rFonts w:cstheme="minorHAnsi"/>
                <w:sz w:val="16"/>
                <w:szCs w:val="16"/>
              </w:rPr>
            </w:pPr>
            <w:r w:rsidRPr="004857F1">
              <w:rPr>
                <w:rFonts w:cstheme="minorHAnsi"/>
                <w:sz w:val="16"/>
                <w:szCs w:val="16"/>
              </w:rPr>
              <w:t>100</w:t>
            </w:r>
            <w:r>
              <w:rPr>
                <w:rFonts w:cstheme="minorHAnsi"/>
                <w:sz w:val="16"/>
                <w:szCs w:val="16"/>
              </w:rPr>
              <w:t>%</w:t>
            </w:r>
          </w:p>
        </w:tc>
      </w:tr>
      <w:tr w:rsidR="004857F1" w:rsidRPr="004857F1" w:rsidTr="004958BC">
        <w:tc>
          <w:tcPr>
            <w:tcW w:w="1856" w:type="dxa"/>
            <w:shd w:val="clear" w:color="auto" w:fill="EAF1DD" w:themeFill="accent3" w:themeFillTint="33"/>
          </w:tcPr>
          <w:p w:rsidR="004857F1" w:rsidRPr="004857F1" w:rsidRDefault="004857F1" w:rsidP="00307059">
            <w:pPr>
              <w:jc w:val="left"/>
              <w:rPr>
                <w:rFonts w:cstheme="minorHAnsi"/>
                <w:b/>
                <w:sz w:val="16"/>
                <w:szCs w:val="16"/>
              </w:rPr>
            </w:pPr>
            <w:r>
              <w:rPr>
                <w:rFonts w:cstheme="minorHAnsi"/>
                <w:b/>
                <w:sz w:val="16"/>
                <w:szCs w:val="16"/>
              </w:rPr>
              <w:t xml:space="preserve">Faculty </w:t>
            </w:r>
            <w:r w:rsidRPr="004857F1">
              <w:rPr>
                <w:rFonts w:cstheme="minorHAnsi"/>
                <w:b/>
                <w:sz w:val="16"/>
                <w:szCs w:val="16"/>
              </w:rPr>
              <w:t>Question:</w:t>
            </w:r>
          </w:p>
        </w:tc>
        <w:tc>
          <w:tcPr>
            <w:tcW w:w="9160" w:type="dxa"/>
            <w:gridSpan w:val="8"/>
            <w:shd w:val="clear" w:color="auto" w:fill="EAF1DD" w:themeFill="accent3" w:themeFillTint="33"/>
          </w:tcPr>
          <w:p w:rsidR="004857F1" w:rsidRPr="004857F1" w:rsidRDefault="004857F1" w:rsidP="00307059">
            <w:pPr>
              <w:jc w:val="left"/>
              <w:rPr>
                <w:rFonts w:cstheme="minorHAnsi"/>
                <w:b/>
                <w:sz w:val="16"/>
                <w:szCs w:val="16"/>
              </w:rPr>
            </w:pPr>
            <w:r w:rsidRPr="004857F1">
              <w:rPr>
                <w:rFonts w:eastAsia="Times New Roman" w:cstheme="minorHAnsi"/>
                <w:color w:val="000000"/>
                <w:sz w:val="16"/>
                <w:szCs w:val="16"/>
              </w:rPr>
              <w:t>Select the circle that best represents the extent to which your examinations of student performance (eg. Exams, portfolio) challenge students to do their best work.</w:t>
            </w:r>
          </w:p>
        </w:tc>
      </w:tr>
      <w:tr w:rsidR="004857F1" w:rsidRPr="004857F1" w:rsidTr="004958BC">
        <w:tc>
          <w:tcPr>
            <w:tcW w:w="1856" w:type="dxa"/>
            <w:shd w:val="clear" w:color="auto" w:fill="EAF1DD" w:themeFill="accent3" w:themeFillTint="33"/>
          </w:tcPr>
          <w:p w:rsidR="004857F1" w:rsidRPr="004857F1" w:rsidRDefault="004857F1" w:rsidP="00307059">
            <w:pPr>
              <w:jc w:val="left"/>
              <w:rPr>
                <w:rFonts w:cstheme="minorHAnsi"/>
                <w:b/>
                <w:sz w:val="16"/>
                <w:szCs w:val="16"/>
              </w:rPr>
            </w:pPr>
            <w:r>
              <w:rPr>
                <w:rFonts w:cstheme="minorHAnsi"/>
                <w:b/>
                <w:sz w:val="16"/>
                <w:szCs w:val="16"/>
              </w:rPr>
              <w:t xml:space="preserve">Faculty </w:t>
            </w:r>
            <w:r w:rsidRPr="004857F1">
              <w:rPr>
                <w:rFonts w:cstheme="minorHAnsi"/>
                <w:b/>
                <w:sz w:val="16"/>
                <w:szCs w:val="16"/>
              </w:rPr>
              <w:t>Response:</w:t>
            </w:r>
          </w:p>
        </w:tc>
        <w:tc>
          <w:tcPr>
            <w:tcW w:w="1519" w:type="dxa"/>
            <w:shd w:val="clear" w:color="auto" w:fill="EAF1DD" w:themeFill="accent3" w:themeFillTint="33"/>
          </w:tcPr>
          <w:p w:rsidR="004857F1" w:rsidRPr="004857F1" w:rsidRDefault="004857F1" w:rsidP="00307059">
            <w:pPr>
              <w:rPr>
                <w:rFonts w:cstheme="minorHAnsi"/>
                <w:b/>
                <w:sz w:val="16"/>
                <w:szCs w:val="16"/>
              </w:rPr>
            </w:pPr>
            <w:r w:rsidRPr="004857F1">
              <w:rPr>
                <w:rFonts w:cstheme="minorHAnsi"/>
                <w:b/>
                <w:sz w:val="16"/>
                <w:szCs w:val="16"/>
              </w:rPr>
              <w:t>Extremely Easy</w:t>
            </w:r>
          </w:p>
        </w:tc>
        <w:tc>
          <w:tcPr>
            <w:tcW w:w="800" w:type="dxa"/>
            <w:shd w:val="clear" w:color="auto" w:fill="EAF1DD" w:themeFill="accent3" w:themeFillTint="33"/>
          </w:tcPr>
          <w:p w:rsidR="004857F1" w:rsidRPr="004857F1" w:rsidRDefault="004857F1" w:rsidP="00307059">
            <w:pPr>
              <w:rPr>
                <w:rFonts w:cstheme="minorHAnsi"/>
                <w:b/>
                <w:sz w:val="16"/>
                <w:szCs w:val="16"/>
              </w:rPr>
            </w:pPr>
            <w:r w:rsidRPr="004857F1">
              <w:rPr>
                <w:rFonts w:cstheme="minorHAnsi"/>
                <w:b/>
                <w:sz w:val="16"/>
                <w:szCs w:val="16"/>
              </w:rPr>
              <w:t>-2</w:t>
            </w:r>
          </w:p>
        </w:tc>
        <w:tc>
          <w:tcPr>
            <w:tcW w:w="970" w:type="dxa"/>
            <w:shd w:val="clear" w:color="auto" w:fill="EAF1DD" w:themeFill="accent3" w:themeFillTint="33"/>
          </w:tcPr>
          <w:p w:rsidR="004857F1" w:rsidRPr="004857F1" w:rsidRDefault="004857F1" w:rsidP="00307059">
            <w:pPr>
              <w:rPr>
                <w:rFonts w:cstheme="minorHAnsi"/>
                <w:b/>
                <w:sz w:val="16"/>
                <w:szCs w:val="16"/>
              </w:rPr>
            </w:pPr>
            <w:r w:rsidRPr="004857F1">
              <w:rPr>
                <w:rFonts w:cstheme="minorHAnsi"/>
                <w:b/>
                <w:sz w:val="16"/>
                <w:szCs w:val="16"/>
              </w:rPr>
              <w:t>-3</w:t>
            </w:r>
          </w:p>
        </w:tc>
        <w:tc>
          <w:tcPr>
            <w:tcW w:w="829" w:type="dxa"/>
            <w:shd w:val="clear" w:color="auto" w:fill="EAF1DD" w:themeFill="accent3" w:themeFillTint="33"/>
          </w:tcPr>
          <w:p w:rsidR="004857F1" w:rsidRPr="004857F1" w:rsidRDefault="004857F1" w:rsidP="00307059">
            <w:pPr>
              <w:rPr>
                <w:rFonts w:cstheme="minorHAnsi"/>
                <w:b/>
                <w:sz w:val="16"/>
                <w:szCs w:val="16"/>
              </w:rPr>
            </w:pPr>
            <w:r w:rsidRPr="004857F1">
              <w:rPr>
                <w:rFonts w:cstheme="minorHAnsi"/>
                <w:b/>
                <w:sz w:val="16"/>
                <w:szCs w:val="16"/>
              </w:rPr>
              <w:t>-4</w:t>
            </w:r>
          </w:p>
        </w:tc>
        <w:tc>
          <w:tcPr>
            <w:tcW w:w="1059" w:type="dxa"/>
            <w:shd w:val="clear" w:color="auto" w:fill="EAF1DD" w:themeFill="accent3" w:themeFillTint="33"/>
          </w:tcPr>
          <w:p w:rsidR="004857F1" w:rsidRPr="004857F1" w:rsidRDefault="004857F1" w:rsidP="00307059">
            <w:pPr>
              <w:rPr>
                <w:rFonts w:cstheme="minorHAnsi"/>
                <w:b/>
                <w:sz w:val="16"/>
                <w:szCs w:val="16"/>
              </w:rPr>
            </w:pPr>
            <w:r w:rsidRPr="004857F1">
              <w:rPr>
                <w:rFonts w:cstheme="minorHAnsi"/>
                <w:b/>
                <w:sz w:val="16"/>
                <w:szCs w:val="16"/>
              </w:rPr>
              <w:t>-5</w:t>
            </w:r>
          </w:p>
        </w:tc>
        <w:tc>
          <w:tcPr>
            <w:tcW w:w="1393" w:type="dxa"/>
            <w:shd w:val="clear" w:color="auto" w:fill="EAF1DD" w:themeFill="accent3" w:themeFillTint="33"/>
          </w:tcPr>
          <w:p w:rsidR="004857F1" w:rsidRPr="004857F1" w:rsidRDefault="004857F1" w:rsidP="00307059">
            <w:pPr>
              <w:rPr>
                <w:rFonts w:cstheme="minorHAnsi"/>
                <w:b/>
                <w:sz w:val="16"/>
                <w:szCs w:val="16"/>
              </w:rPr>
            </w:pPr>
            <w:r w:rsidRPr="004857F1">
              <w:rPr>
                <w:rFonts w:cstheme="minorHAnsi"/>
                <w:b/>
                <w:sz w:val="16"/>
                <w:szCs w:val="16"/>
              </w:rPr>
              <w:t>-6</w:t>
            </w:r>
          </w:p>
        </w:tc>
        <w:tc>
          <w:tcPr>
            <w:tcW w:w="1310" w:type="dxa"/>
            <w:shd w:val="clear" w:color="auto" w:fill="EAF1DD" w:themeFill="accent3" w:themeFillTint="33"/>
          </w:tcPr>
          <w:p w:rsidR="004857F1" w:rsidRPr="004857F1" w:rsidRDefault="004857F1" w:rsidP="00307059">
            <w:pPr>
              <w:rPr>
                <w:rFonts w:cstheme="minorHAnsi"/>
                <w:b/>
                <w:sz w:val="16"/>
                <w:szCs w:val="16"/>
              </w:rPr>
            </w:pPr>
            <w:r w:rsidRPr="004857F1">
              <w:rPr>
                <w:rFonts w:cstheme="minorHAnsi"/>
                <w:b/>
                <w:sz w:val="16"/>
                <w:szCs w:val="16"/>
              </w:rPr>
              <w:t>Extremely Challenging</w:t>
            </w:r>
          </w:p>
        </w:tc>
        <w:tc>
          <w:tcPr>
            <w:tcW w:w="1280" w:type="dxa"/>
            <w:shd w:val="clear" w:color="auto" w:fill="EAF1DD" w:themeFill="accent3" w:themeFillTint="33"/>
          </w:tcPr>
          <w:p w:rsidR="004857F1" w:rsidRPr="004857F1" w:rsidRDefault="004857F1" w:rsidP="00307059">
            <w:pPr>
              <w:rPr>
                <w:rFonts w:cstheme="minorHAnsi"/>
                <w:b/>
                <w:sz w:val="16"/>
                <w:szCs w:val="16"/>
              </w:rPr>
            </w:pPr>
            <w:r w:rsidRPr="004857F1">
              <w:rPr>
                <w:rFonts w:cstheme="minorHAnsi"/>
                <w:b/>
                <w:sz w:val="16"/>
                <w:szCs w:val="16"/>
              </w:rPr>
              <w:t>Total</w:t>
            </w:r>
          </w:p>
        </w:tc>
      </w:tr>
      <w:tr w:rsidR="004857F1" w:rsidRPr="004857F1" w:rsidTr="004958BC">
        <w:tc>
          <w:tcPr>
            <w:tcW w:w="1856" w:type="dxa"/>
            <w:shd w:val="clear" w:color="auto" w:fill="EAF1DD" w:themeFill="accent3" w:themeFillTint="33"/>
          </w:tcPr>
          <w:p w:rsidR="004857F1" w:rsidRPr="004857F1" w:rsidRDefault="004857F1" w:rsidP="00307059">
            <w:pPr>
              <w:jc w:val="left"/>
              <w:rPr>
                <w:rFonts w:cstheme="minorHAnsi"/>
                <w:b/>
                <w:sz w:val="16"/>
                <w:szCs w:val="16"/>
              </w:rPr>
            </w:pPr>
            <w:r w:rsidRPr="004857F1">
              <w:rPr>
                <w:rFonts w:cstheme="minorHAnsi"/>
                <w:b/>
                <w:sz w:val="16"/>
                <w:szCs w:val="16"/>
              </w:rPr>
              <w:t>AC PT Faculty Count</w:t>
            </w:r>
          </w:p>
        </w:tc>
        <w:tc>
          <w:tcPr>
            <w:tcW w:w="151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0</w:t>
            </w:r>
          </w:p>
        </w:tc>
        <w:tc>
          <w:tcPr>
            <w:tcW w:w="80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0</w:t>
            </w:r>
          </w:p>
        </w:tc>
        <w:tc>
          <w:tcPr>
            <w:tcW w:w="97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2</w:t>
            </w:r>
          </w:p>
        </w:tc>
        <w:tc>
          <w:tcPr>
            <w:tcW w:w="82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7</w:t>
            </w:r>
          </w:p>
        </w:tc>
        <w:tc>
          <w:tcPr>
            <w:tcW w:w="105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12</w:t>
            </w:r>
          </w:p>
        </w:tc>
        <w:tc>
          <w:tcPr>
            <w:tcW w:w="1393"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20</w:t>
            </w:r>
          </w:p>
        </w:tc>
        <w:tc>
          <w:tcPr>
            <w:tcW w:w="131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2</w:t>
            </w:r>
          </w:p>
        </w:tc>
        <w:tc>
          <w:tcPr>
            <w:tcW w:w="128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43</w:t>
            </w:r>
          </w:p>
        </w:tc>
      </w:tr>
      <w:tr w:rsidR="004857F1" w:rsidRPr="004857F1" w:rsidTr="004958BC">
        <w:tc>
          <w:tcPr>
            <w:tcW w:w="1856" w:type="dxa"/>
            <w:shd w:val="clear" w:color="auto" w:fill="EAF1DD" w:themeFill="accent3" w:themeFillTint="33"/>
          </w:tcPr>
          <w:p w:rsidR="004857F1" w:rsidRPr="004857F1" w:rsidRDefault="004857F1" w:rsidP="00307059">
            <w:pPr>
              <w:jc w:val="left"/>
              <w:rPr>
                <w:rFonts w:cstheme="minorHAnsi"/>
                <w:b/>
                <w:sz w:val="16"/>
                <w:szCs w:val="16"/>
              </w:rPr>
            </w:pPr>
            <w:r w:rsidRPr="004857F1">
              <w:rPr>
                <w:rFonts w:cstheme="minorHAnsi"/>
                <w:b/>
                <w:sz w:val="16"/>
                <w:szCs w:val="16"/>
              </w:rPr>
              <w:t>AC PT Faculty Percent</w:t>
            </w:r>
          </w:p>
        </w:tc>
        <w:tc>
          <w:tcPr>
            <w:tcW w:w="151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0</w:t>
            </w:r>
            <w:r>
              <w:rPr>
                <w:rFonts w:cstheme="minorHAnsi"/>
                <w:sz w:val="16"/>
                <w:szCs w:val="16"/>
              </w:rPr>
              <w:t>%</w:t>
            </w:r>
          </w:p>
        </w:tc>
        <w:tc>
          <w:tcPr>
            <w:tcW w:w="80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0</w:t>
            </w:r>
            <w:r>
              <w:rPr>
                <w:rFonts w:cstheme="minorHAnsi"/>
                <w:sz w:val="16"/>
                <w:szCs w:val="16"/>
              </w:rPr>
              <w:t>%</w:t>
            </w:r>
          </w:p>
        </w:tc>
        <w:tc>
          <w:tcPr>
            <w:tcW w:w="97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5</w:t>
            </w:r>
            <w:r>
              <w:rPr>
                <w:rFonts w:cstheme="minorHAnsi"/>
                <w:sz w:val="16"/>
                <w:szCs w:val="16"/>
              </w:rPr>
              <w:t>%</w:t>
            </w:r>
          </w:p>
        </w:tc>
        <w:tc>
          <w:tcPr>
            <w:tcW w:w="82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16</w:t>
            </w:r>
            <w:r>
              <w:rPr>
                <w:rFonts w:cstheme="minorHAnsi"/>
                <w:sz w:val="16"/>
                <w:szCs w:val="16"/>
              </w:rPr>
              <w:t>%</w:t>
            </w:r>
          </w:p>
        </w:tc>
        <w:tc>
          <w:tcPr>
            <w:tcW w:w="105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28</w:t>
            </w:r>
            <w:r>
              <w:rPr>
                <w:rFonts w:cstheme="minorHAnsi"/>
                <w:sz w:val="16"/>
                <w:szCs w:val="16"/>
              </w:rPr>
              <w:t>%</w:t>
            </w:r>
          </w:p>
        </w:tc>
        <w:tc>
          <w:tcPr>
            <w:tcW w:w="1393"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47</w:t>
            </w:r>
            <w:r>
              <w:rPr>
                <w:rFonts w:cstheme="minorHAnsi"/>
                <w:sz w:val="16"/>
                <w:szCs w:val="16"/>
              </w:rPr>
              <w:t>%</w:t>
            </w:r>
          </w:p>
        </w:tc>
        <w:tc>
          <w:tcPr>
            <w:tcW w:w="131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5</w:t>
            </w:r>
            <w:r>
              <w:rPr>
                <w:rFonts w:cstheme="minorHAnsi"/>
                <w:sz w:val="16"/>
                <w:szCs w:val="16"/>
              </w:rPr>
              <w:t>%</w:t>
            </w:r>
          </w:p>
        </w:tc>
        <w:tc>
          <w:tcPr>
            <w:tcW w:w="128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100</w:t>
            </w:r>
            <w:r>
              <w:rPr>
                <w:rFonts w:cstheme="minorHAnsi"/>
                <w:sz w:val="16"/>
                <w:szCs w:val="16"/>
              </w:rPr>
              <w:t>%</w:t>
            </w:r>
          </w:p>
        </w:tc>
      </w:tr>
      <w:tr w:rsidR="004857F1" w:rsidRPr="004857F1" w:rsidTr="004958BC">
        <w:tc>
          <w:tcPr>
            <w:tcW w:w="1856" w:type="dxa"/>
            <w:shd w:val="clear" w:color="auto" w:fill="EAF1DD" w:themeFill="accent3" w:themeFillTint="33"/>
          </w:tcPr>
          <w:p w:rsidR="004857F1" w:rsidRPr="004857F1" w:rsidRDefault="004857F1" w:rsidP="00307059">
            <w:pPr>
              <w:jc w:val="left"/>
              <w:rPr>
                <w:rFonts w:cstheme="minorHAnsi"/>
                <w:b/>
                <w:sz w:val="16"/>
                <w:szCs w:val="16"/>
              </w:rPr>
            </w:pPr>
            <w:r w:rsidRPr="004857F1">
              <w:rPr>
                <w:rFonts w:cstheme="minorHAnsi"/>
                <w:b/>
                <w:sz w:val="16"/>
                <w:szCs w:val="16"/>
              </w:rPr>
              <w:t>AC FT Faculty Count</w:t>
            </w:r>
          </w:p>
        </w:tc>
        <w:tc>
          <w:tcPr>
            <w:tcW w:w="151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1</w:t>
            </w:r>
          </w:p>
        </w:tc>
        <w:tc>
          <w:tcPr>
            <w:tcW w:w="80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0</w:t>
            </w:r>
          </w:p>
        </w:tc>
        <w:tc>
          <w:tcPr>
            <w:tcW w:w="97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3</w:t>
            </w:r>
          </w:p>
        </w:tc>
        <w:tc>
          <w:tcPr>
            <w:tcW w:w="82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12</w:t>
            </w:r>
          </w:p>
        </w:tc>
        <w:tc>
          <w:tcPr>
            <w:tcW w:w="105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36</w:t>
            </w:r>
          </w:p>
        </w:tc>
        <w:tc>
          <w:tcPr>
            <w:tcW w:w="1393"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42</w:t>
            </w:r>
          </w:p>
        </w:tc>
        <w:tc>
          <w:tcPr>
            <w:tcW w:w="131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10</w:t>
            </w:r>
          </w:p>
        </w:tc>
        <w:tc>
          <w:tcPr>
            <w:tcW w:w="128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104</w:t>
            </w:r>
          </w:p>
        </w:tc>
      </w:tr>
      <w:tr w:rsidR="004857F1" w:rsidRPr="004857F1" w:rsidTr="004958BC">
        <w:tc>
          <w:tcPr>
            <w:tcW w:w="1856" w:type="dxa"/>
            <w:shd w:val="clear" w:color="auto" w:fill="EAF1DD" w:themeFill="accent3" w:themeFillTint="33"/>
          </w:tcPr>
          <w:p w:rsidR="004857F1" w:rsidRPr="004857F1" w:rsidRDefault="004857F1" w:rsidP="00307059">
            <w:pPr>
              <w:jc w:val="left"/>
              <w:rPr>
                <w:rFonts w:cstheme="minorHAnsi"/>
                <w:b/>
                <w:sz w:val="16"/>
                <w:szCs w:val="16"/>
              </w:rPr>
            </w:pPr>
            <w:r w:rsidRPr="004857F1">
              <w:rPr>
                <w:rFonts w:cstheme="minorHAnsi"/>
                <w:b/>
                <w:sz w:val="16"/>
                <w:szCs w:val="16"/>
              </w:rPr>
              <w:t>AC FT Faculty Percent</w:t>
            </w:r>
          </w:p>
        </w:tc>
        <w:tc>
          <w:tcPr>
            <w:tcW w:w="151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1</w:t>
            </w:r>
            <w:r>
              <w:rPr>
                <w:rFonts w:cstheme="minorHAnsi"/>
                <w:sz w:val="16"/>
                <w:szCs w:val="16"/>
              </w:rPr>
              <w:t>%</w:t>
            </w:r>
          </w:p>
        </w:tc>
        <w:tc>
          <w:tcPr>
            <w:tcW w:w="80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0</w:t>
            </w:r>
            <w:r>
              <w:rPr>
                <w:rFonts w:cstheme="minorHAnsi"/>
                <w:sz w:val="16"/>
                <w:szCs w:val="16"/>
              </w:rPr>
              <w:t>%</w:t>
            </w:r>
          </w:p>
        </w:tc>
        <w:tc>
          <w:tcPr>
            <w:tcW w:w="97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3</w:t>
            </w:r>
            <w:r>
              <w:rPr>
                <w:rFonts w:cstheme="minorHAnsi"/>
                <w:sz w:val="16"/>
                <w:szCs w:val="16"/>
              </w:rPr>
              <w:t>%</w:t>
            </w:r>
          </w:p>
        </w:tc>
        <w:tc>
          <w:tcPr>
            <w:tcW w:w="82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12</w:t>
            </w:r>
            <w:r>
              <w:rPr>
                <w:rFonts w:cstheme="minorHAnsi"/>
                <w:sz w:val="16"/>
                <w:szCs w:val="16"/>
              </w:rPr>
              <w:t>%</w:t>
            </w:r>
          </w:p>
        </w:tc>
        <w:tc>
          <w:tcPr>
            <w:tcW w:w="1059"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35</w:t>
            </w:r>
            <w:r>
              <w:rPr>
                <w:rFonts w:cstheme="minorHAnsi"/>
                <w:sz w:val="16"/>
                <w:szCs w:val="16"/>
              </w:rPr>
              <w:t>%</w:t>
            </w:r>
          </w:p>
        </w:tc>
        <w:tc>
          <w:tcPr>
            <w:tcW w:w="1393"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40</w:t>
            </w:r>
            <w:r>
              <w:rPr>
                <w:rFonts w:cstheme="minorHAnsi"/>
                <w:sz w:val="16"/>
                <w:szCs w:val="16"/>
              </w:rPr>
              <w:t>%</w:t>
            </w:r>
          </w:p>
        </w:tc>
        <w:tc>
          <w:tcPr>
            <w:tcW w:w="131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10</w:t>
            </w:r>
            <w:r>
              <w:rPr>
                <w:rFonts w:cstheme="minorHAnsi"/>
                <w:sz w:val="16"/>
                <w:szCs w:val="16"/>
              </w:rPr>
              <w:t>%</w:t>
            </w:r>
          </w:p>
        </w:tc>
        <w:tc>
          <w:tcPr>
            <w:tcW w:w="1280" w:type="dxa"/>
            <w:shd w:val="clear" w:color="auto" w:fill="EAF1DD" w:themeFill="accent3" w:themeFillTint="33"/>
            <w:vAlign w:val="center"/>
          </w:tcPr>
          <w:p w:rsidR="004857F1" w:rsidRPr="004857F1" w:rsidRDefault="004857F1" w:rsidP="00307059">
            <w:pPr>
              <w:rPr>
                <w:rFonts w:cstheme="minorHAnsi"/>
                <w:sz w:val="16"/>
                <w:szCs w:val="16"/>
              </w:rPr>
            </w:pPr>
            <w:r w:rsidRPr="004857F1">
              <w:rPr>
                <w:rFonts w:cstheme="minorHAnsi"/>
                <w:sz w:val="16"/>
                <w:szCs w:val="16"/>
              </w:rPr>
              <w:t>100</w:t>
            </w:r>
            <w:r>
              <w:rPr>
                <w:rFonts w:cstheme="minorHAnsi"/>
                <w:sz w:val="16"/>
                <w:szCs w:val="16"/>
              </w:rPr>
              <w:t>%</w:t>
            </w:r>
          </w:p>
        </w:tc>
      </w:tr>
      <w:tr w:rsidR="004857F1" w:rsidRPr="004857F1" w:rsidTr="004958BC">
        <w:tc>
          <w:tcPr>
            <w:tcW w:w="1856" w:type="dxa"/>
            <w:shd w:val="clear" w:color="auto" w:fill="FFFF00"/>
          </w:tcPr>
          <w:p w:rsidR="004857F1" w:rsidRPr="004857F1" w:rsidRDefault="004857F1" w:rsidP="00307059">
            <w:pPr>
              <w:jc w:val="left"/>
              <w:rPr>
                <w:rFonts w:cstheme="minorHAnsi"/>
                <w:b/>
                <w:sz w:val="16"/>
                <w:szCs w:val="16"/>
              </w:rPr>
            </w:pPr>
            <w:r w:rsidRPr="004857F1">
              <w:rPr>
                <w:rFonts w:cstheme="minorHAnsi"/>
                <w:b/>
                <w:sz w:val="16"/>
                <w:szCs w:val="16"/>
              </w:rPr>
              <w:t>AC All Faculty Count</w:t>
            </w:r>
          </w:p>
        </w:tc>
        <w:tc>
          <w:tcPr>
            <w:tcW w:w="151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w:t>
            </w:r>
          </w:p>
        </w:tc>
        <w:tc>
          <w:tcPr>
            <w:tcW w:w="80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0</w:t>
            </w:r>
          </w:p>
        </w:tc>
        <w:tc>
          <w:tcPr>
            <w:tcW w:w="97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5</w:t>
            </w:r>
          </w:p>
        </w:tc>
        <w:tc>
          <w:tcPr>
            <w:tcW w:w="82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19</w:t>
            </w:r>
          </w:p>
        </w:tc>
        <w:tc>
          <w:tcPr>
            <w:tcW w:w="105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48</w:t>
            </w:r>
          </w:p>
        </w:tc>
        <w:tc>
          <w:tcPr>
            <w:tcW w:w="1393"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62</w:t>
            </w:r>
          </w:p>
        </w:tc>
        <w:tc>
          <w:tcPr>
            <w:tcW w:w="131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12</w:t>
            </w:r>
          </w:p>
        </w:tc>
        <w:tc>
          <w:tcPr>
            <w:tcW w:w="128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147</w:t>
            </w:r>
          </w:p>
        </w:tc>
      </w:tr>
      <w:tr w:rsidR="004857F1" w:rsidRPr="004857F1" w:rsidTr="004958BC">
        <w:trPr>
          <w:trHeight w:val="224"/>
        </w:trPr>
        <w:tc>
          <w:tcPr>
            <w:tcW w:w="1856" w:type="dxa"/>
            <w:shd w:val="clear" w:color="auto" w:fill="FFFF00"/>
          </w:tcPr>
          <w:p w:rsidR="004857F1" w:rsidRPr="004857F1" w:rsidRDefault="004857F1" w:rsidP="00307059">
            <w:pPr>
              <w:jc w:val="left"/>
              <w:rPr>
                <w:rFonts w:cstheme="minorHAnsi"/>
                <w:b/>
                <w:sz w:val="16"/>
                <w:szCs w:val="16"/>
              </w:rPr>
            </w:pPr>
            <w:r w:rsidRPr="004857F1">
              <w:rPr>
                <w:rFonts w:cstheme="minorHAnsi"/>
                <w:b/>
                <w:sz w:val="16"/>
                <w:szCs w:val="16"/>
              </w:rPr>
              <w:t>AC All Faculty Percent</w:t>
            </w:r>
          </w:p>
        </w:tc>
        <w:tc>
          <w:tcPr>
            <w:tcW w:w="151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w:t>
            </w:r>
            <w:r>
              <w:rPr>
                <w:rFonts w:cstheme="minorHAnsi"/>
                <w:sz w:val="16"/>
                <w:szCs w:val="16"/>
              </w:rPr>
              <w:t>%</w:t>
            </w:r>
          </w:p>
        </w:tc>
        <w:tc>
          <w:tcPr>
            <w:tcW w:w="80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0</w:t>
            </w:r>
            <w:r>
              <w:rPr>
                <w:rFonts w:cstheme="minorHAnsi"/>
                <w:sz w:val="16"/>
                <w:szCs w:val="16"/>
              </w:rPr>
              <w:t>%</w:t>
            </w:r>
          </w:p>
        </w:tc>
        <w:tc>
          <w:tcPr>
            <w:tcW w:w="97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3</w:t>
            </w:r>
            <w:r>
              <w:rPr>
                <w:rFonts w:cstheme="minorHAnsi"/>
                <w:sz w:val="16"/>
                <w:szCs w:val="16"/>
              </w:rPr>
              <w:t>%</w:t>
            </w:r>
          </w:p>
        </w:tc>
        <w:tc>
          <w:tcPr>
            <w:tcW w:w="82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13</w:t>
            </w:r>
            <w:r>
              <w:rPr>
                <w:rFonts w:cstheme="minorHAnsi"/>
                <w:sz w:val="16"/>
                <w:szCs w:val="16"/>
              </w:rPr>
              <w:t>%</w:t>
            </w:r>
          </w:p>
        </w:tc>
        <w:tc>
          <w:tcPr>
            <w:tcW w:w="1059"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33</w:t>
            </w:r>
            <w:r>
              <w:rPr>
                <w:rFonts w:cstheme="minorHAnsi"/>
                <w:sz w:val="16"/>
                <w:szCs w:val="16"/>
              </w:rPr>
              <w:t>%</w:t>
            </w:r>
          </w:p>
        </w:tc>
        <w:tc>
          <w:tcPr>
            <w:tcW w:w="1393"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42</w:t>
            </w:r>
            <w:r>
              <w:rPr>
                <w:rFonts w:cstheme="minorHAnsi"/>
                <w:sz w:val="16"/>
                <w:szCs w:val="16"/>
              </w:rPr>
              <w:t>%</w:t>
            </w:r>
          </w:p>
        </w:tc>
        <w:tc>
          <w:tcPr>
            <w:tcW w:w="131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8</w:t>
            </w:r>
            <w:r>
              <w:rPr>
                <w:rFonts w:cstheme="minorHAnsi"/>
                <w:sz w:val="16"/>
                <w:szCs w:val="16"/>
              </w:rPr>
              <w:t>%</w:t>
            </w:r>
          </w:p>
        </w:tc>
        <w:tc>
          <w:tcPr>
            <w:tcW w:w="1280" w:type="dxa"/>
            <w:shd w:val="clear" w:color="auto" w:fill="FFFF00"/>
            <w:vAlign w:val="center"/>
          </w:tcPr>
          <w:p w:rsidR="004857F1" w:rsidRPr="004857F1" w:rsidRDefault="004857F1" w:rsidP="00307059">
            <w:pPr>
              <w:rPr>
                <w:rFonts w:cstheme="minorHAnsi"/>
                <w:sz w:val="16"/>
                <w:szCs w:val="16"/>
              </w:rPr>
            </w:pPr>
            <w:r w:rsidRPr="004857F1">
              <w:rPr>
                <w:rFonts w:cstheme="minorHAnsi"/>
                <w:sz w:val="16"/>
                <w:szCs w:val="16"/>
              </w:rPr>
              <w:t>100</w:t>
            </w:r>
            <w:r>
              <w:rPr>
                <w:rFonts w:cstheme="minorHAnsi"/>
                <w:sz w:val="16"/>
                <w:szCs w:val="16"/>
              </w:rPr>
              <w:t>%</w:t>
            </w:r>
          </w:p>
        </w:tc>
      </w:tr>
    </w:tbl>
    <w:p w:rsidR="004857F1" w:rsidRDefault="004857F1" w:rsidP="004857F1">
      <w:pPr>
        <w:jc w:val="left"/>
        <w:rPr>
          <w:sz w:val="24"/>
          <w:szCs w:val="24"/>
          <w:u w:val="single"/>
        </w:rPr>
      </w:pPr>
    </w:p>
    <w:tbl>
      <w:tblPr>
        <w:tblStyle w:val="LightGrid-Accent1"/>
        <w:tblW w:w="10998" w:type="dxa"/>
        <w:tblLook w:val="04A0" w:firstRow="1" w:lastRow="0" w:firstColumn="1" w:lastColumn="0" w:noHBand="0" w:noVBand="1"/>
      </w:tblPr>
      <w:tblGrid>
        <w:gridCol w:w="3758"/>
        <w:gridCol w:w="2403"/>
        <w:gridCol w:w="680"/>
        <w:gridCol w:w="839"/>
        <w:gridCol w:w="679"/>
        <w:gridCol w:w="819"/>
        <w:gridCol w:w="830"/>
        <w:gridCol w:w="990"/>
      </w:tblGrid>
      <w:tr w:rsidR="004857F1" w:rsidRPr="00614212" w:rsidTr="004958BC">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998" w:type="dxa"/>
            <w:gridSpan w:val="8"/>
          </w:tcPr>
          <w:p w:rsidR="004857F1" w:rsidRPr="00614212" w:rsidRDefault="00A32AB3" w:rsidP="00307059">
            <w:pPr>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FACULTY QUESTION</w:t>
            </w:r>
          </w:p>
        </w:tc>
      </w:tr>
      <w:tr w:rsidR="004857F1" w:rsidRPr="00614212" w:rsidTr="004958B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4857F1" w:rsidRPr="00614212" w:rsidRDefault="004857F1" w:rsidP="00307059">
            <w:pPr>
              <w:rPr>
                <w:rFonts w:asciiTheme="minorHAnsi" w:eastAsia="Times New Roman" w:hAnsiTheme="minorHAnsi" w:cstheme="minorHAnsi"/>
                <w:b w:val="0"/>
                <w:bCs w:val="0"/>
                <w:sz w:val="16"/>
                <w:szCs w:val="16"/>
              </w:rPr>
            </w:pPr>
            <w:r w:rsidRPr="00614212">
              <w:rPr>
                <w:rFonts w:asciiTheme="minorHAnsi" w:eastAsia="Times New Roman" w:hAnsiTheme="minorHAnsi" w:cstheme="minorHAnsi"/>
                <w:b w:val="0"/>
                <w:bCs w:val="0"/>
                <w:sz w:val="16"/>
                <w:szCs w:val="16"/>
              </w:rPr>
              <w:t> </w:t>
            </w:r>
          </w:p>
        </w:tc>
        <w:tc>
          <w:tcPr>
            <w:tcW w:w="1519" w:type="dxa"/>
            <w:gridSpan w:val="2"/>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Part-Time Faculty</w:t>
            </w:r>
          </w:p>
        </w:tc>
        <w:tc>
          <w:tcPr>
            <w:tcW w:w="1498" w:type="dxa"/>
            <w:gridSpan w:val="2"/>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Full-Time Faculty</w:t>
            </w:r>
          </w:p>
        </w:tc>
        <w:tc>
          <w:tcPr>
            <w:tcW w:w="1820" w:type="dxa"/>
            <w:gridSpan w:val="2"/>
            <w:shd w:val="clear" w:color="auto" w:fill="FFFF00"/>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All Faculty</w:t>
            </w:r>
          </w:p>
        </w:tc>
      </w:tr>
      <w:tr w:rsidR="004857F1"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4857F1" w:rsidRPr="00A32AB3" w:rsidRDefault="004857F1" w:rsidP="00307059">
            <w:pPr>
              <w:jc w:val="left"/>
              <w:rPr>
                <w:rFonts w:asciiTheme="minorHAnsi" w:eastAsia="Times New Roman" w:hAnsiTheme="minorHAnsi" w:cstheme="minorHAnsi"/>
                <w:color w:val="000000"/>
                <w:sz w:val="16"/>
                <w:szCs w:val="16"/>
              </w:rPr>
            </w:pPr>
            <w:r w:rsidRPr="00A32AB3">
              <w:rPr>
                <w:rFonts w:asciiTheme="minorHAnsi" w:eastAsia="Times New Roman" w:hAnsiTheme="minorHAnsi" w:cstheme="minorHAnsi"/>
                <w:color w:val="000000"/>
                <w:sz w:val="16"/>
                <w:szCs w:val="16"/>
              </w:rPr>
              <w:t>In your selected course section, on average, what percent of class time is spent on testing and evaluation?</w:t>
            </w:r>
          </w:p>
        </w:tc>
        <w:tc>
          <w:tcPr>
            <w:tcW w:w="2403" w:type="dxa"/>
            <w:hideMark/>
          </w:tcPr>
          <w:p w:rsidR="004857F1" w:rsidRPr="00614212" w:rsidRDefault="004857F1"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81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830" w:type="dxa"/>
            <w:shd w:val="clear" w:color="auto" w:fill="FFFF00"/>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990" w:type="dxa"/>
            <w:shd w:val="clear" w:color="auto" w:fill="FFFF00"/>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r>
      <w:tr w:rsidR="004857F1" w:rsidRPr="00614212" w:rsidTr="004958B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4857F1" w:rsidRPr="0037517B" w:rsidRDefault="004857F1" w:rsidP="00307059">
            <w:pPr>
              <w:jc w:val="left"/>
              <w:rPr>
                <w:rFonts w:asciiTheme="minorHAnsi" w:eastAsia="Times New Roman" w:hAnsiTheme="minorHAnsi" w:cstheme="minorHAnsi"/>
                <w:b w:val="0"/>
                <w:color w:val="000000"/>
                <w:sz w:val="16"/>
                <w:szCs w:val="16"/>
              </w:rPr>
            </w:pPr>
          </w:p>
        </w:tc>
        <w:tc>
          <w:tcPr>
            <w:tcW w:w="2403" w:type="dxa"/>
            <w:hideMark/>
          </w:tcPr>
          <w:p w:rsidR="004857F1" w:rsidRPr="00614212" w:rsidRDefault="004857F1"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c>
          <w:tcPr>
            <w:tcW w:w="83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54%</w:t>
            </w:r>
          </w:p>
        </w:tc>
        <w:tc>
          <w:tcPr>
            <w:tcW w:w="67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46</w:t>
            </w:r>
          </w:p>
        </w:tc>
        <w:tc>
          <w:tcPr>
            <w:tcW w:w="81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47%</w:t>
            </w:r>
          </w:p>
        </w:tc>
        <w:tc>
          <w:tcPr>
            <w:tcW w:w="830" w:type="dxa"/>
            <w:shd w:val="clear" w:color="auto" w:fill="FFFF00"/>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67</w:t>
            </w:r>
          </w:p>
        </w:tc>
        <w:tc>
          <w:tcPr>
            <w:tcW w:w="990" w:type="dxa"/>
            <w:shd w:val="clear" w:color="auto" w:fill="FFFF00"/>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49%</w:t>
            </w:r>
          </w:p>
        </w:tc>
      </w:tr>
      <w:tr w:rsidR="004857F1"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4857F1" w:rsidRPr="0037517B" w:rsidRDefault="004857F1" w:rsidP="00307059">
            <w:pPr>
              <w:jc w:val="left"/>
              <w:rPr>
                <w:rFonts w:asciiTheme="minorHAnsi" w:eastAsia="Times New Roman" w:hAnsiTheme="minorHAnsi" w:cstheme="minorHAnsi"/>
                <w:b w:val="0"/>
                <w:color w:val="000000"/>
                <w:sz w:val="16"/>
                <w:szCs w:val="16"/>
              </w:rPr>
            </w:pPr>
          </w:p>
        </w:tc>
        <w:tc>
          <w:tcPr>
            <w:tcW w:w="2403" w:type="dxa"/>
            <w:hideMark/>
          </w:tcPr>
          <w:p w:rsidR="004857F1" w:rsidRPr="00614212" w:rsidRDefault="004857F1"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3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c>
          <w:tcPr>
            <w:tcW w:w="67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32</w:t>
            </w:r>
          </w:p>
        </w:tc>
        <w:tc>
          <w:tcPr>
            <w:tcW w:w="81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33%</w:t>
            </w:r>
          </w:p>
        </w:tc>
        <w:tc>
          <w:tcPr>
            <w:tcW w:w="830" w:type="dxa"/>
            <w:shd w:val="clear" w:color="auto" w:fill="FFFF00"/>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w:t>
            </w:r>
          </w:p>
        </w:tc>
        <w:tc>
          <w:tcPr>
            <w:tcW w:w="990" w:type="dxa"/>
            <w:shd w:val="clear" w:color="auto" w:fill="FFFF00"/>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29%</w:t>
            </w:r>
          </w:p>
        </w:tc>
      </w:tr>
      <w:tr w:rsidR="004857F1" w:rsidRPr="00614212" w:rsidTr="004958B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4857F1" w:rsidRPr="0037517B" w:rsidRDefault="004857F1" w:rsidP="00307059">
            <w:pPr>
              <w:jc w:val="left"/>
              <w:rPr>
                <w:rFonts w:asciiTheme="minorHAnsi" w:eastAsia="Times New Roman" w:hAnsiTheme="minorHAnsi" w:cstheme="minorHAnsi"/>
                <w:b w:val="0"/>
                <w:color w:val="000000"/>
                <w:sz w:val="16"/>
                <w:szCs w:val="16"/>
              </w:rPr>
            </w:pPr>
          </w:p>
        </w:tc>
        <w:tc>
          <w:tcPr>
            <w:tcW w:w="2403" w:type="dxa"/>
            <w:hideMark/>
          </w:tcPr>
          <w:p w:rsidR="004857F1" w:rsidRPr="00614212" w:rsidRDefault="004857F1"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1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30" w:type="dxa"/>
            <w:shd w:val="clear" w:color="auto" w:fill="FFFF00"/>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990" w:type="dxa"/>
            <w:shd w:val="clear" w:color="auto" w:fill="FFFF00"/>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r>
      <w:tr w:rsidR="004857F1"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4857F1" w:rsidRPr="0037517B" w:rsidRDefault="004857F1" w:rsidP="00307059">
            <w:pPr>
              <w:jc w:val="left"/>
              <w:rPr>
                <w:rFonts w:asciiTheme="minorHAnsi" w:eastAsia="Times New Roman" w:hAnsiTheme="minorHAnsi" w:cstheme="minorHAnsi"/>
                <w:b w:val="0"/>
                <w:color w:val="000000"/>
                <w:sz w:val="16"/>
                <w:szCs w:val="16"/>
              </w:rPr>
            </w:pPr>
          </w:p>
        </w:tc>
        <w:tc>
          <w:tcPr>
            <w:tcW w:w="2403" w:type="dxa"/>
            <w:hideMark/>
          </w:tcPr>
          <w:p w:rsidR="004857F1" w:rsidRPr="00614212" w:rsidRDefault="004857F1"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0" w:type="dxa"/>
            <w:shd w:val="clear" w:color="auto" w:fill="FFFF00"/>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990" w:type="dxa"/>
            <w:shd w:val="clear" w:color="auto" w:fill="FFFF00"/>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4857F1" w:rsidRPr="00614212" w:rsidTr="004958B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4857F1" w:rsidRPr="0037517B" w:rsidRDefault="004857F1" w:rsidP="00307059">
            <w:pPr>
              <w:jc w:val="left"/>
              <w:rPr>
                <w:rFonts w:asciiTheme="minorHAnsi" w:eastAsia="Times New Roman" w:hAnsiTheme="minorHAnsi" w:cstheme="minorHAnsi"/>
                <w:b w:val="0"/>
                <w:color w:val="000000"/>
                <w:sz w:val="16"/>
                <w:szCs w:val="16"/>
              </w:rPr>
            </w:pPr>
          </w:p>
        </w:tc>
        <w:tc>
          <w:tcPr>
            <w:tcW w:w="2403" w:type="dxa"/>
            <w:hideMark/>
          </w:tcPr>
          <w:p w:rsidR="004857F1" w:rsidRPr="00614212" w:rsidRDefault="004857F1"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1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0" w:type="dxa"/>
            <w:shd w:val="clear" w:color="auto" w:fill="FFFF00"/>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990" w:type="dxa"/>
            <w:shd w:val="clear" w:color="auto" w:fill="FFFF00"/>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4857F1"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4857F1" w:rsidRPr="0037517B" w:rsidRDefault="004857F1" w:rsidP="00307059">
            <w:pPr>
              <w:jc w:val="left"/>
              <w:rPr>
                <w:rFonts w:asciiTheme="minorHAnsi" w:eastAsia="Times New Roman" w:hAnsiTheme="minorHAnsi" w:cstheme="minorHAnsi"/>
                <w:b w:val="0"/>
                <w:color w:val="000000"/>
                <w:sz w:val="16"/>
                <w:szCs w:val="16"/>
              </w:rPr>
            </w:pPr>
          </w:p>
        </w:tc>
        <w:tc>
          <w:tcPr>
            <w:tcW w:w="2403" w:type="dxa"/>
            <w:hideMark/>
          </w:tcPr>
          <w:p w:rsidR="004857F1" w:rsidRPr="00614212" w:rsidRDefault="004857F1"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0" w:type="dxa"/>
            <w:shd w:val="clear" w:color="auto" w:fill="FFFF00"/>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990" w:type="dxa"/>
            <w:shd w:val="clear" w:color="auto" w:fill="FFFF00"/>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r>
      <w:tr w:rsidR="004857F1" w:rsidRPr="00614212" w:rsidTr="004958B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4857F1" w:rsidRPr="0037517B" w:rsidRDefault="004857F1" w:rsidP="00307059">
            <w:pPr>
              <w:jc w:val="left"/>
              <w:rPr>
                <w:rFonts w:asciiTheme="minorHAnsi" w:eastAsia="Times New Roman" w:hAnsiTheme="minorHAnsi" w:cstheme="minorHAnsi"/>
                <w:b w:val="0"/>
                <w:color w:val="000000"/>
                <w:sz w:val="16"/>
                <w:szCs w:val="16"/>
              </w:rPr>
            </w:pPr>
          </w:p>
        </w:tc>
        <w:tc>
          <w:tcPr>
            <w:tcW w:w="2403" w:type="dxa"/>
            <w:hideMark/>
          </w:tcPr>
          <w:p w:rsidR="004857F1" w:rsidRPr="00614212" w:rsidRDefault="004857F1"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0" w:type="dxa"/>
            <w:shd w:val="clear" w:color="auto" w:fill="FFFF00"/>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990" w:type="dxa"/>
            <w:shd w:val="clear" w:color="auto" w:fill="FFFF00"/>
            <w:hideMark/>
          </w:tcPr>
          <w:p w:rsidR="004857F1" w:rsidRPr="00614212" w:rsidRDefault="004857F1"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r>
      <w:tr w:rsidR="004857F1"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4857F1" w:rsidRPr="0037517B" w:rsidRDefault="004857F1" w:rsidP="00307059">
            <w:pPr>
              <w:jc w:val="left"/>
              <w:rPr>
                <w:rFonts w:asciiTheme="minorHAnsi" w:eastAsia="Times New Roman" w:hAnsiTheme="minorHAnsi" w:cstheme="minorHAnsi"/>
                <w:b w:val="0"/>
                <w:color w:val="000000"/>
                <w:sz w:val="16"/>
                <w:szCs w:val="16"/>
              </w:rPr>
            </w:pPr>
          </w:p>
        </w:tc>
        <w:tc>
          <w:tcPr>
            <w:tcW w:w="2403" w:type="dxa"/>
            <w:hideMark/>
          </w:tcPr>
          <w:p w:rsidR="004857F1" w:rsidRPr="00614212" w:rsidRDefault="004857F1"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39</w:t>
            </w:r>
          </w:p>
        </w:tc>
        <w:tc>
          <w:tcPr>
            <w:tcW w:w="83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98</w:t>
            </w:r>
          </w:p>
        </w:tc>
        <w:tc>
          <w:tcPr>
            <w:tcW w:w="819" w:type="dxa"/>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830" w:type="dxa"/>
            <w:shd w:val="clear" w:color="auto" w:fill="FFFF00"/>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990" w:type="dxa"/>
            <w:shd w:val="clear" w:color="auto" w:fill="FFFF00"/>
            <w:hideMark/>
          </w:tcPr>
          <w:p w:rsidR="004857F1" w:rsidRPr="00614212" w:rsidRDefault="004857F1"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bl>
    <w:p w:rsidR="004857F1" w:rsidRDefault="004857F1" w:rsidP="004857F1">
      <w:pPr>
        <w:jc w:val="left"/>
        <w:rPr>
          <w:sz w:val="24"/>
          <w:szCs w:val="24"/>
          <w:u w:val="single"/>
        </w:rPr>
      </w:pPr>
    </w:p>
    <w:p w:rsidR="004857F1" w:rsidRDefault="004857F1" w:rsidP="004857F1">
      <w:pPr>
        <w:jc w:val="left"/>
        <w:rPr>
          <w:sz w:val="24"/>
          <w:szCs w:val="24"/>
          <w:u w:val="single"/>
        </w:rPr>
      </w:pPr>
    </w:p>
    <w:p w:rsidR="003E5039" w:rsidRDefault="003E5039" w:rsidP="003E5039">
      <w:pPr>
        <w:jc w:val="left"/>
        <w:rPr>
          <w:sz w:val="24"/>
          <w:szCs w:val="24"/>
          <w:u w:val="single"/>
        </w:rPr>
      </w:pPr>
      <w:bookmarkStart w:id="39" w:name="Gen_ed_comp_Topics"/>
      <w:r>
        <w:rPr>
          <w:sz w:val="24"/>
          <w:szCs w:val="24"/>
          <w:u w:val="single"/>
        </w:rPr>
        <w:t>General Education Competency Topics</w:t>
      </w:r>
      <w:bookmarkEnd w:id="39"/>
    </w:p>
    <w:p w:rsidR="003E5039" w:rsidRPr="004958BC" w:rsidRDefault="003E5039" w:rsidP="003E5039">
      <w:pPr>
        <w:jc w:val="left"/>
        <w:rPr>
          <w:b/>
        </w:rPr>
      </w:pPr>
      <w:bookmarkStart w:id="40" w:name="acs_overall_gen_ed_quality"/>
      <w:r w:rsidRPr="003E5039">
        <w:rPr>
          <w:b/>
        </w:rPr>
        <w:t>A</w:t>
      </w:r>
      <w:r>
        <w:rPr>
          <w:b/>
        </w:rPr>
        <w:t>C’s Overall General Education Quality</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3E5039" w:rsidRPr="003E5039" w:rsidTr="00307059">
        <w:tc>
          <w:tcPr>
            <w:tcW w:w="11016" w:type="dxa"/>
            <w:gridSpan w:val="7"/>
            <w:shd w:val="clear" w:color="auto" w:fill="DBE5F1" w:themeFill="accent1" w:themeFillTint="33"/>
          </w:tcPr>
          <w:bookmarkEnd w:id="40"/>
          <w:p w:rsidR="003E5039" w:rsidRPr="003E5039" w:rsidRDefault="003E5039" w:rsidP="003E5039">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Student Question:</w:t>
            </w:r>
          </w:p>
        </w:tc>
        <w:tc>
          <w:tcPr>
            <w:tcW w:w="8928" w:type="dxa"/>
            <w:gridSpan w:val="6"/>
            <w:shd w:val="clear" w:color="auto" w:fill="DBE5F1" w:themeFill="accent1" w:themeFillTint="33"/>
          </w:tcPr>
          <w:p w:rsidR="003E5039" w:rsidRPr="003E5039" w:rsidRDefault="003E5039" w:rsidP="00307059">
            <w:pPr>
              <w:jc w:val="left"/>
              <w:rPr>
                <w:rFonts w:eastAsia="Times New Roman" w:cstheme="minorHAnsi"/>
                <w:color w:val="000000"/>
                <w:sz w:val="16"/>
                <w:szCs w:val="16"/>
              </w:rPr>
            </w:pPr>
            <w:r w:rsidRPr="003E5039">
              <w:rPr>
                <w:rFonts w:eastAsia="Times New Roman" w:cstheme="minorHAnsi"/>
                <w:color w:val="000000"/>
                <w:sz w:val="16"/>
                <w:szCs w:val="16"/>
              </w:rPr>
              <w:t>How much has YOUR EXPERIENCE AT THIS COLLEGE contributed to your knowledge, skills, and personal development in acquiring a broad general education?</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Pr>
                <w:rFonts w:cstheme="minorHAnsi"/>
                <w:b/>
                <w:sz w:val="16"/>
                <w:szCs w:val="16"/>
              </w:rPr>
              <w:t xml:space="preserve">Student </w:t>
            </w:r>
            <w:r w:rsidRPr="003E5039">
              <w:rPr>
                <w:rFonts w:cstheme="minorHAnsi"/>
                <w:b/>
                <w:sz w:val="16"/>
                <w:szCs w:val="16"/>
              </w:rPr>
              <w:t>Response:</w:t>
            </w:r>
          </w:p>
        </w:tc>
        <w:tc>
          <w:tcPr>
            <w:tcW w:w="2880" w:type="dxa"/>
            <w:gridSpan w:val="2"/>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Very little</w:t>
            </w:r>
          </w:p>
        </w:tc>
        <w:tc>
          <w:tcPr>
            <w:tcW w:w="1530"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Some</w:t>
            </w:r>
          </w:p>
        </w:tc>
        <w:tc>
          <w:tcPr>
            <w:tcW w:w="1350"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Quite a bit</w:t>
            </w:r>
          </w:p>
        </w:tc>
        <w:tc>
          <w:tcPr>
            <w:tcW w:w="1530"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Very much</w:t>
            </w:r>
          </w:p>
        </w:tc>
        <w:tc>
          <w:tcPr>
            <w:tcW w:w="1638"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Total</w:t>
            </w:r>
          </w:p>
        </w:tc>
      </w:tr>
      <w:tr w:rsidR="003E5039" w:rsidRPr="003E5039" w:rsidTr="003E5039">
        <w:tc>
          <w:tcPr>
            <w:tcW w:w="2088"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College Count:</w:t>
            </w:r>
          </w:p>
        </w:tc>
        <w:tc>
          <w:tcPr>
            <w:tcW w:w="2880" w:type="dxa"/>
            <w:gridSpan w:val="2"/>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28</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185</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392</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331</w:t>
            </w:r>
          </w:p>
        </w:tc>
        <w:tc>
          <w:tcPr>
            <w:tcW w:w="1638"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936</w:t>
            </w:r>
          </w:p>
        </w:tc>
      </w:tr>
      <w:tr w:rsidR="003E5039" w:rsidRPr="003E5039" w:rsidTr="003E5039">
        <w:tc>
          <w:tcPr>
            <w:tcW w:w="2088"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College Percent:</w:t>
            </w:r>
          </w:p>
        </w:tc>
        <w:tc>
          <w:tcPr>
            <w:tcW w:w="2880" w:type="dxa"/>
            <w:gridSpan w:val="2"/>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w:t>
            </w:r>
            <w:r>
              <w:rPr>
                <w:rFonts w:cstheme="minorHAnsi"/>
                <w:sz w:val="16"/>
                <w:szCs w:val="16"/>
              </w:rPr>
              <w:t>%</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19.8</w:t>
            </w:r>
            <w:r>
              <w:rPr>
                <w:rFonts w:cstheme="minorHAnsi"/>
                <w:sz w:val="16"/>
                <w:szCs w:val="16"/>
              </w:rPr>
              <w:t>%</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41.9</w:t>
            </w:r>
            <w:r>
              <w:rPr>
                <w:rFonts w:cstheme="minorHAnsi"/>
                <w:sz w:val="16"/>
                <w:szCs w:val="16"/>
              </w:rPr>
              <w:t>%</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35.4</w:t>
            </w:r>
            <w:r>
              <w:rPr>
                <w:rFonts w:cstheme="minorHAnsi"/>
                <w:sz w:val="16"/>
                <w:szCs w:val="16"/>
              </w:rPr>
              <w:t>%</w:t>
            </w:r>
          </w:p>
        </w:tc>
        <w:tc>
          <w:tcPr>
            <w:tcW w:w="1638"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100</w:t>
            </w:r>
            <w:r>
              <w:rPr>
                <w:rFonts w:cstheme="minorHAnsi"/>
                <w:sz w:val="16"/>
                <w:szCs w:val="16"/>
              </w:rPr>
              <w:t>%</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Large College Count:</w:t>
            </w:r>
          </w:p>
        </w:tc>
        <w:tc>
          <w:tcPr>
            <w:tcW w:w="2880" w:type="dxa"/>
            <w:gridSpan w:val="2"/>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5,607</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22,456</w:t>
            </w:r>
          </w:p>
        </w:tc>
        <w:tc>
          <w:tcPr>
            <w:tcW w:w="135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41,454</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30,136</w:t>
            </w:r>
          </w:p>
        </w:tc>
        <w:tc>
          <w:tcPr>
            <w:tcW w:w="1638"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99,653</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Large College Percent:</w:t>
            </w:r>
          </w:p>
        </w:tc>
        <w:tc>
          <w:tcPr>
            <w:tcW w:w="2880" w:type="dxa"/>
            <w:gridSpan w:val="2"/>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5.6</w:t>
            </w:r>
            <w:r>
              <w:rPr>
                <w:rFonts w:cstheme="minorHAnsi"/>
                <w:sz w:val="16"/>
                <w:szCs w:val="16"/>
              </w:rPr>
              <w:t>%</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22.5</w:t>
            </w:r>
            <w:r>
              <w:rPr>
                <w:rFonts w:cstheme="minorHAnsi"/>
                <w:sz w:val="16"/>
                <w:szCs w:val="16"/>
              </w:rPr>
              <w:t>%</w:t>
            </w:r>
          </w:p>
        </w:tc>
        <w:tc>
          <w:tcPr>
            <w:tcW w:w="135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41.6</w:t>
            </w:r>
            <w:r>
              <w:rPr>
                <w:rFonts w:cstheme="minorHAnsi"/>
                <w:sz w:val="16"/>
                <w:szCs w:val="16"/>
              </w:rPr>
              <w:t>%</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30.2</w:t>
            </w:r>
            <w:r>
              <w:rPr>
                <w:rFonts w:cstheme="minorHAnsi"/>
                <w:sz w:val="16"/>
                <w:szCs w:val="16"/>
              </w:rPr>
              <w:t>%</w:t>
            </w:r>
          </w:p>
        </w:tc>
        <w:tc>
          <w:tcPr>
            <w:tcW w:w="1638"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Pr>
                <w:rFonts w:cstheme="minorHAnsi"/>
                <w:sz w:val="16"/>
                <w:szCs w:val="16"/>
              </w:rPr>
              <w:t>%</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2011 Cohort Count:</w:t>
            </w:r>
          </w:p>
        </w:tc>
        <w:tc>
          <w:tcPr>
            <w:tcW w:w="2880" w:type="dxa"/>
            <w:gridSpan w:val="2"/>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23,232</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96,785</w:t>
            </w:r>
          </w:p>
        </w:tc>
        <w:tc>
          <w:tcPr>
            <w:tcW w:w="135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181,011</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132,816</w:t>
            </w:r>
          </w:p>
        </w:tc>
        <w:tc>
          <w:tcPr>
            <w:tcW w:w="1638"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433,843</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2011 Cohort Percent:</w:t>
            </w:r>
          </w:p>
        </w:tc>
        <w:tc>
          <w:tcPr>
            <w:tcW w:w="2880" w:type="dxa"/>
            <w:gridSpan w:val="2"/>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5.4</w:t>
            </w:r>
            <w:r>
              <w:rPr>
                <w:rFonts w:cstheme="minorHAnsi"/>
                <w:sz w:val="16"/>
                <w:szCs w:val="16"/>
              </w:rPr>
              <w:t>%</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22.3</w:t>
            </w:r>
            <w:r>
              <w:rPr>
                <w:rFonts w:cstheme="minorHAnsi"/>
                <w:sz w:val="16"/>
                <w:szCs w:val="16"/>
              </w:rPr>
              <w:t>%</w:t>
            </w:r>
          </w:p>
        </w:tc>
        <w:tc>
          <w:tcPr>
            <w:tcW w:w="135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41.7</w:t>
            </w:r>
            <w:r>
              <w:rPr>
                <w:rFonts w:cstheme="minorHAnsi"/>
                <w:sz w:val="16"/>
                <w:szCs w:val="16"/>
              </w:rPr>
              <w:t>%</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30.6</w:t>
            </w:r>
            <w:r>
              <w:rPr>
                <w:rFonts w:cstheme="minorHAnsi"/>
                <w:sz w:val="16"/>
                <w:szCs w:val="16"/>
              </w:rPr>
              <w:t>%</w:t>
            </w:r>
          </w:p>
        </w:tc>
        <w:tc>
          <w:tcPr>
            <w:tcW w:w="1638"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Pr>
                <w:rFonts w:cstheme="minorHAnsi"/>
                <w:sz w:val="16"/>
                <w:szCs w:val="16"/>
              </w:rPr>
              <w:t>%</w:t>
            </w:r>
          </w:p>
        </w:tc>
      </w:tr>
      <w:tr w:rsidR="003E5039" w:rsidRPr="003E5039" w:rsidTr="003E5039">
        <w:tc>
          <w:tcPr>
            <w:tcW w:w="2088"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Faculty Question:</w:t>
            </w:r>
          </w:p>
        </w:tc>
        <w:tc>
          <w:tcPr>
            <w:tcW w:w="8928" w:type="dxa"/>
            <w:gridSpan w:val="6"/>
            <w:shd w:val="clear" w:color="auto" w:fill="EAF1DD" w:themeFill="accent3" w:themeFillTint="33"/>
          </w:tcPr>
          <w:p w:rsidR="003E5039" w:rsidRPr="003E5039" w:rsidRDefault="003E5039" w:rsidP="00307059">
            <w:pPr>
              <w:tabs>
                <w:tab w:val="left" w:pos="930"/>
              </w:tabs>
              <w:jc w:val="left"/>
              <w:rPr>
                <w:rFonts w:cstheme="minorHAnsi"/>
                <w:b/>
                <w:sz w:val="16"/>
                <w:szCs w:val="16"/>
              </w:rPr>
            </w:pPr>
            <w:r w:rsidRPr="003E5039">
              <w:rPr>
                <w:rFonts w:eastAsia="Times New Roman" w:cstheme="minorHAnsi"/>
                <w:color w:val="000000"/>
                <w:sz w:val="16"/>
                <w:szCs w:val="16"/>
              </w:rPr>
              <w:t>To what extent do students' experiences in your selected course section contribute to their knowledge, skills, and personal development in acquiring a broad general education?</w:t>
            </w:r>
          </w:p>
        </w:tc>
      </w:tr>
      <w:tr w:rsidR="003E5039" w:rsidRPr="003E5039" w:rsidTr="003E5039">
        <w:tc>
          <w:tcPr>
            <w:tcW w:w="2088" w:type="dxa"/>
            <w:shd w:val="clear" w:color="auto" w:fill="EAF1DD" w:themeFill="accent3" w:themeFillTint="33"/>
          </w:tcPr>
          <w:p w:rsidR="003E5039" w:rsidRPr="003E5039" w:rsidRDefault="003E5039" w:rsidP="003E5039">
            <w:pPr>
              <w:jc w:val="left"/>
              <w:rPr>
                <w:rFonts w:cstheme="minorHAnsi"/>
                <w:b/>
                <w:sz w:val="16"/>
                <w:szCs w:val="16"/>
              </w:rPr>
            </w:pPr>
            <w:r>
              <w:rPr>
                <w:rFonts w:cstheme="minorHAnsi"/>
                <w:b/>
                <w:sz w:val="16"/>
                <w:szCs w:val="16"/>
              </w:rPr>
              <w:t xml:space="preserve">Faculty </w:t>
            </w:r>
            <w:r w:rsidRPr="003E5039">
              <w:rPr>
                <w:rFonts w:cstheme="minorHAnsi"/>
                <w:b/>
                <w:sz w:val="16"/>
                <w:szCs w:val="16"/>
              </w:rPr>
              <w:t>Response:</w:t>
            </w:r>
          </w:p>
        </w:tc>
        <w:tc>
          <w:tcPr>
            <w:tcW w:w="135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None</w:t>
            </w:r>
          </w:p>
        </w:tc>
        <w:tc>
          <w:tcPr>
            <w:tcW w:w="153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Very little</w:t>
            </w:r>
          </w:p>
        </w:tc>
        <w:tc>
          <w:tcPr>
            <w:tcW w:w="153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Some</w:t>
            </w:r>
          </w:p>
        </w:tc>
        <w:tc>
          <w:tcPr>
            <w:tcW w:w="135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Quite a bit</w:t>
            </w:r>
          </w:p>
        </w:tc>
        <w:tc>
          <w:tcPr>
            <w:tcW w:w="153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Very much</w:t>
            </w:r>
          </w:p>
        </w:tc>
        <w:tc>
          <w:tcPr>
            <w:tcW w:w="1638"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Total</w:t>
            </w:r>
          </w:p>
        </w:tc>
      </w:tr>
      <w:tr w:rsidR="003E5039" w:rsidRPr="003E5039" w:rsidTr="003E5039">
        <w:tc>
          <w:tcPr>
            <w:tcW w:w="2088"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PT Faculty Count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0</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9</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14</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16</w:t>
            </w:r>
          </w:p>
        </w:tc>
        <w:tc>
          <w:tcPr>
            <w:tcW w:w="1638"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42</w:t>
            </w:r>
          </w:p>
        </w:tc>
      </w:tr>
      <w:tr w:rsidR="003E5039" w:rsidRPr="003E5039" w:rsidTr="003E5039">
        <w:tc>
          <w:tcPr>
            <w:tcW w:w="2088"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PT Faculty Percent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0</w:t>
            </w:r>
            <w:r>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7</w:t>
            </w:r>
            <w:r>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21</w:t>
            </w:r>
            <w:r>
              <w:rPr>
                <w:rFonts w:cstheme="minorHAnsi"/>
                <w:sz w:val="16"/>
                <w:szCs w:val="16"/>
              </w:rPr>
              <w: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33</w:t>
            </w:r>
            <w:r>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38</w:t>
            </w:r>
            <w:r>
              <w:rPr>
                <w:rFonts w:cstheme="minorHAnsi"/>
                <w:sz w:val="16"/>
                <w:szCs w:val="16"/>
              </w:rPr>
              <w:t>%</w:t>
            </w:r>
          </w:p>
        </w:tc>
        <w:tc>
          <w:tcPr>
            <w:tcW w:w="1638"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Pr>
                <w:rFonts w:cstheme="minorHAnsi"/>
                <w:sz w:val="16"/>
                <w:szCs w:val="16"/>
              </w:rPr>
              <w:t>%</w:t>
            </w:r>
          </w:p>
        </w:tc>
      </w:tr>
      <w:tr w:rsidR="003E5039" w:rsidRPr="003E5039" w:rsidTr="003E5039">
        <w:tc>
          <w:tcPr>
            <w:tcW w:w="2088"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FT Faculty Count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0</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31</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43</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27</w:t>
            </w:r>
          </w:p>
        </w:tc>
        <w:tc>
          <w:tcPr>
            <w:tcW w:w="1638"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102</w:t>
            </w:r>
          </w:p>
        </w:tc>
      </w:tr>
      <w:tr w:rsidR="003E5039" w:rsidRPr="003E5039" w:rsidTr="003E5039">
        <w:tc>
          <w:tcPr>
            <w:tcW w:w="2088"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FT Faculty Percent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0</w:t>
            </w:r>
            <w:r>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w:t>
            </w:r>
            <w:r>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30</w:t>
            </w:r>
            <w:r>
              <w:rPr>
                <w:rFonts w:cstheme="minorHAnsi"/>
                <w:sz w:val="16"/>
                <w:szCs w:val="16"/>
              </w:rPr>
              <w: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42</w:t>
            </w:r>
            <w:r>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26</w:t>
            </w:r>
            <w:r>
              <w:rPr>
                <w:rFonts w:cstheme="minorHAnsi"/>
                <w:sz w:val="16"/>
                <w:szCs w:val="16"/>
              </w:rPr>
              <w:t>%</w:t>
            </w:r>
          </w:p>
        </w:tc>
        <w:tc>
          <w:tcPr>
            <w:tcW w:w="1638"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Pr>
                <w:rFonts w:cstheme="minorHAnsi"/>
                <w:sz w:val="16"/>
                <w:szCs w:val="16"/>
              </w:rPr>
              <w:t>%</w:t>
            </w:r>
          </w:p>
        </w:tc>
      </w:tr>
      <w:tr w:rsidR="003E5039" w:rsidRPr="003E5039" w:rsidTr="003E5039">
        <w:tc>
          <w:tcPr>
            <w:tcW w:w="2088"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All Faculty Count</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0</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4</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40</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57</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43</w:t>
            </w:r>
          </w:p>
        </w:tc>
        <w:tc>
          <w:tcPr>
            <w:tcW w:w="1638"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144</w:t>
            </w:r>
          </w:p>
        </w:tc>
      </w:tr>
      <w:tr w:rsidR="003E5039" w:rsidRPr="003E5039" w:rsidTr="003E5039">
        <w:tc>
          <w:tcPr>
            <w:tcW w:w="2088"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All Faculty Percent</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0</w:t>
            </w:r>
            <w:r>
              <w:rPr>
                <w:rFonts w:cstheme="minorHAnsi"/>
                <w:sz w:val="16"/>
                <w:szCs w:val="16"/>
              </w:rPr>
              <w:t>%</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w:t>
            </w:r>
            <w:r>
              <w:rPr>
                <w:rFonts w:cstheme="minorHAnsi"/>
                <w:sz w:val="16"/>
                <w:szCs w:val="16"/>
              </w:rPr>
              <w:t>%</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28</w:t>
            </w:r>
            <w:r>
              <w:rPr>
                <w:rFonts w:cstheme="minorHAnsi"/>
                <w:sz w:val="16"/>
                <w:szCs w:val="16"/>
              </w:rPr>
              <w:t>%</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40</w:t>
            </w:r>
            <w:r>
              <w:rPr>
                <w:rFonts w:cstheme="minorHAnsi"/>
                <w:sz w:val="16"/>
                <w:szCs w:val="16"/>
              </w:rPr>
              <w:t>%</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30</w:t>
            </w:r>
            <w:r>
              <w:rPr>
                <w:rFonts w:cstheme="minorHAnsi"/>
                <w:sz w:val="16"/>
                <w:szCs w:val="16"/>
              </w:rPr>
              <w:t>%</w:t>
            </w:r>
          </w:p>
        </w:tc>
        <w:tc>
          <w:tcPr>
            <w:tcW w:w="1638"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100</w:t>
            </w:r>
            <w:r>
              <w:rPr>
                <w:rFonts w:cstheme="minorHAnsi"/>
                <w:sz w:val="16"/>
                <w:szCs w:val="16"/>
              </w:rPr>
              <w:t>%</w:t>
            </w:r>
          </w:p>
        </w:tc>
      </w:tr>
    </w:tbl>
    <w:p w:rsidR="003E5039" w:rsidRDefault="003E5039" w:rsidP="003E5039">
      <w:pPr>
        <w:jc w:val="left"/>
        <w:rPr>
          <w:b/>
          <w:u w:val="single"/>
        </w:rPr>
      </w:pPr>
    </w:p>
    <w:p w:rsidR="003E5039" w:rsidRDefault="003E5039" w:rsidP="003E5039">
      <w:pPr>
        <w:jc w:val="left"/>
        <w:rPr>
          <w:b/>
          <w:u w:val="single"/>
        </w:rPr>
      </w:pPr>
    </w:p>
    <w:p w:rsidR="003E5039" w:rsidRDefault="003E5039" w:rsidP="003E5039">
      <w:pPr>
        <w:jc w:val="left"/>
        <w:rPr>
          <w:b/>
        </w:rPr>
      </w:pPr>
    </w:p>
    <w:p w:rsidR="004958BC" w:rsidRDefault="004958BC" w:rsidP="003E5039">
      <w:pPr>
        <w:jc w:val="left"/>
        <w:rPr>
          <w:sz w:val="24"/>
          <w:szCs w:val="24"/>
          <w:u w:val="single"/>
        </w:rPr>
      </w:pPr>
    </w:p>
    <w:p w:rsidR="003E5039" w:rsidRPr="003E5039" w:rsidRDefault="003E5039" w:rsidP="003E5039">
      <w:pPr>
        <w:jc w:val="left"/>
        <w:rPr>
          <w:sz w:val="24"/>
          <w:szCs w:val="24"/>
          <w:u w:val="single"/>
        </w:rPr>
      </w:pPr>
      <w:r>
        <w:rPr>
          <w:sz w:val="24"/>
          <w:szCs w:val="24"/>
          <w:u w:val="single"/>
        </w:rPr>
        <w:lastRenderedPageBreak/>
        <w:t>General Education Competency Topics Continued</w:t>
      </w:r>
    </w:p>
    <w:p w:rsidR="003E5039" w:rsidRDefault="003E5039" w:rsidP="003E5039">
      <w:pPr>
        <w:jc w:val="left"/>
        <w:rPr>
          <w:b/>
        </w:rPr>
      </w:pPr>
      <w:bookmarkStart w:id="41" w:name="comm_written"/>
      <w:r w:rsidRPr="00E9380C">
        <w:rPr>
          <w:b/>
        </w:rPr>
        <w:t xml:space="preserve">Communication </w:t>
      </w:r>
      <w:r w:rsidR="00307059">
        <w:rPr>
          <w:b/>
        </w:rPr>
        <w:t>–</w:t>
      </w:r>
      <w:r>
        <w:rPr>
          <w:b/>
        </w:rPr>
        <w:t xml:space="preserve"> </w:t>
      </w:r>
      <w:r w:rsidRPr="00800885">
        <w:rPr>
          <w:b/>
        </w:rPr>
        <w:t>Written</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307059" w:rsidRPr="00307059" w:rsidTr="00307059">
        <w:tc>
          <w:tcPr>
            <w:tcW w:w="11016" w:type="dxa"/>
            <w:gridSpan w:val="7"/>
            <w:shd w:val="clear" w:color="auto" w:fill="DBE5F1" w:themeFill="accent1" w:themeFillTint="33"/>
          </w:tcPr>
          <w:bookmarkEnd w:id="41"/>
          <w:p w:rsidR="00307059" w:rsidRPr="00307059" w:rsidRDefault="00307059" w:rsidP="00307059">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07059" w:rsidRPr="00307059" w:rsidTr="00307059">
        <w:tc>
          <w:tcPr>
            <w:tcW w:w="2088" w:type="dxa"/>
            <w:shd w:val="clear" w:color="auto" w:fill="DBE5F1" w:themeFill="accent1" w:themeFillTint="33"/>
          </w:tcPr>
          <w:p w:rsidR="00307059" w:rsidRPr="00307059" w:rsidRDefault="00307059" w:rsidP="00307059">
            <w:pPr>
              <w:jc w:val="left"/>
              <w:rPr>
                <w:rFonts w:cstheme="minorHAnsi"/>
                <w:b/>
                <w:sz w:val="16"/>
                <w:szCs w:val="16"/>
              </w:rPr>
            </w:pPr>
            <w:r w:rsidRPr="00307059">
              <w:rPr>
                <w:rFonts w:cstheme="minorHAnsi"/>
                <w:b/>
                <w:sz w:val="16"/>
                <w:szCs w:val="16"/>
              </w:rPr>
              <w:t>Student Question:</w:t>
            </w:r>
          </w:p>
        </w:tc>
        <w:tc>
          <w:tcPr>
            <w:tcW w:w="8928" w:type="dxa"/>
            <w:gridSpan w:val="6"/>
            <w:shd w:val="clear" w:color="auto" w:fill="DBE5F1" w:themeFill="accent1" w:themeFillTint="33"/>
          </w:tcPr>
          <w:p w:rsidR="00307059" w:rsidRPr="00307059" w:rsidRDefault="00307059" w:rsidP="00307059">
            <w:pPr>
              <w:jc w:val="left"/>
              <w:rPr>
                <w:rFonts w:eastAsia="Times New Roman" w:cstheme="minorHAnsi"/>
                <w:color w:val="000000"/>
                <w:sz w:val="16"/>
                <w:szCs w:val="16"/>
              </w:rPr>
            </w:pPr>
            <w:r w:rsidRPr="00307059">
              <w:rPr>
                <w:rFonts w:eastAsia="Times New Roman" w:cstheme="minorHAnsi"/>
                <w:color w:val="000000"/>
                <w:sz w:val="16"/>
                <w:szCs w:val="16"/>
              </w:rPr>
              <w:t xml:space="preserve">How much has your experience </w:t>
            </w:r>
            <w:r w:rsidRPr="00307059">
              <w:rPr>
                <w:rFonts w:eastAsia="Times New Roman" w:cstheme="minorHAnsi"/>
                <w:color w:val="000000"/>
                <w:sz w:val="16"/>
                <w:szCs w:val="16"/>
                <w:u w:val="single"/>
              </w:rPr>
              <w:t>at this college</w:t>
            </w:r>
            <w:r w:rsidRPr="00307059">
              <w:rPr>
                <w:rFonts w:eastAsia="Times New Roman" w:cstheme="minorHAnsi"/>
                <w:color w:val="000000"/>
                <w:sz w:val="16"/>
                <w:szCs w:val="16"/>
              </w:rPr>
              <w:t xml:space="preserve"> contributed to your knowledge, skills, and personal development in writing clearly and effectively?</w:t>
            </w:r>
          </w:p>
        </w:tc>
      </w:tr>
      <w:tr w:rsidR="00307059" w:rsidRPr="00307059" w:rsidTr="00307059">
        <w:tc>
          <w:tcPr>
            <w:tcW w:w="2088" w:type="dxa"/>
            <w:shd w:val="clear" w:color="auto" w:fill="DBE5F1" w:themeFill="accent1" w:themeFillTint="33"/>
          </w:tcPr>
          <w:p w:rsidR="00307059" w:rsidRPr="00307059" w:rsidRDefault="00307059" w:rsidP="00307059">
            <w:pPr>
              <w:jc w:val="left"/>
              <w:rPr>
                <w:rFonts w:cstheme="minorHAnsi"/>
                <w:b/>
                <w:sz w:val="16"/>
                <w:szCs w:val="16"/>
              </w:rPr>
            </w:pPr>
            <w:r>
              <w:rPr>
                <w:rFonts w:cstheme="minorHAnsi"/>
                <w:b/>
                <w:sz w:val="16"/>
                <w:szCs w:val="16"/>
              </w:rPr>
              <w:t xml:space="preserve">Student </w:t>
            </w:r>
            <w:r w:rsidRPr="00307059">
              <w:rPr>
                <w:rFonts w:cstheme="minorHAnsi"/>
                <w:b/>
                <w:sz w:val="16"/>
                <w:szCs w:val="16"/>
              </w:rPr>
              <w:t>Response:</w:t>
            </w:r>
          </w:p>
        </w:tc>
        <w:tc>
          <w:tcPr>
            <w:tcW w:w="2880" w:type="dxa"/>
            <w:gridSpan w:val="2"/>
            <w:shd w:val="clear" w:color="auto" w:fill="DBE5F1" w:themeFill="accent1" w:themeFillTint="33"/>
          </w:tcPr>
          <w:p w:rsidR="00307059" w:rsidRPr="00307059" w:rsidRDefault="00307059" w:rsidP="00307059">
            <w:pPr>
              <w:rPr>
                <w:rFonts w:cstheme="minorHAnsi"/>
                <w:b/>
                <w:sz w:val="16"/>
                <w:szCs w:val="16"/>
              </w:rPr>
            </w:pPr>
            <w:r w:rsidRPr="00307059">
              <w:rPr>
                <w:rFonts w:cstheme="minorHAnsi"/>
                <w:b/>
                <w:sz w:val="16"/>
                <w:szCs w:val="16"/>
              </w:rPr>
              <w:t>Very little</w:t>
            </w:r>
          </w:p>
        </w:tc>
        <w:tc>
          <w:tcPr>
            <w:tcW w:w="1530" w:type="dxa"/>
            <w:shd w:val="clear" w:color="auto" w:fill="DBE5F1" w:themeFill="accent1" w:themeFillTint="33"/>
          </w:tcPr>
          <w:p w:rsidR="00307059" w:rsidRPr="00307059" w:rsidRDefault="00307059" w:rsidP="00307059">
            <w:pPr>
              <w:rPr>
                <w:rFonts w:cstheme="minorHAnsi"/>
                <w:b/>
                <w:sz w:val="16"/>
                <w:szCs w:val="16"/>
              </w:rPr>
            </w:pPr>
            <w:r w:rsidRPr="00307059">
              <w:rPr>
                <w:rFonts w:cstheme="minorHAnsi"/>
                <w:b/>
                <w:sz w:val="16"/>
                <w:szCs w:val="16"/>
              </w:rPr>
              <w:t>Some</w:t>
            </w:r>
          </w:p>
        </w:tc>
        <w:tc>
          <w:tcPr>
            <w:tcW w:w="1350" w:type="dxa"/>
            <w:shd w:val="clear" w:color="auto" w:fill="DBE5F1" w:themeFill="accent1" w:themeFillTint="33"/>
          </w:tcPr>
          <w:p w:rsidR="00307059" w:rsidRPr="00307059" w:rsidRDefault="00307059" w:rsidP="00307059">
            <w:pPr>
              <w:rPr>
                <w:rFonts w:cstheme="minorHAnsi"/>
                <w:b/>
                <w:sz w:val="16"/>
                <w:szCs w:val="16"/>
              </w:rPr>
            </w:pPr>
            <w:r w:rsidRPr="00307059">
              <w:rPr>
                <w:rFonts w:cstheme="minorHAnsi"/>
                <w:b/>
                <w:sz w:val="16"/>
                <w:szCs w:val="16"/>
              </w:rPr>
              <w:t>Quite a bit</w:t>
            </w:r>
          </w:p>
        </w:tc>
        <w:tc>
          <w:tcPr>
            <w:tcW w:w="1530" w:type="dxa"/>
            <w:shd w:val="clear" w:color="auto" w:fill="DBE5F1" w:themeFill="accent1" w:themeFillTint="33"/>
          </w:tcPr>
          <w:p w:rsidR="00307059" w:rsidRPr="00307059" w:rsidRDefault="00307059" w:rsidP="00307059">
            <w:pPr>
              <w:rPr>
                <w:rFonts w:cstheme="minorHAnsi"/>
                <w:b/>
                <w:sz w:val="16"/>
                <w:szCs w:val="16"/>
              </w:rPr>
            </w:pPr>
            <w:r w:rsidRPr="00307059">
              <w:rPr>
                <w:rFonts w:cstheme="minorHAnsi"/>
                <w:b/>
                <w:sz w:val="16"/>
                <w:szCs w:val="16"/>
              </w:rPr>
              <w:t>Very much</w:t>
            </w:r>
          </w:p>
        </w:tc>
        <w:tc>
          <w:tcPr>
            <w:tcW w:w="1638" w:type="dxa"/>
            <w:shd w:val="clear" w:color="auto" w:fill="DBE5F1" w:themeFill="accent1" w:themeFillTint="33"/>
          </w:tcPr>
          <w:p w:rsidR="00307059" w:rsidRPr="00307059" w:rsidRDefault="00307059" w:rsidP="00307059">
            <w:pPr>
              <w:rPr>
                <w:rFonts w:cstheme="minorHAnsi"/>
                <w:b/>
                <w:sz w:val="16"/>
                <w:szCs w:val="16"/>
              </w:rPr>
            </w:pPr>
            <w:r w:rsidRPr="00307059">
              <w:rPr>
                <w:rFonts w:cstheme="minorHAnsi"/>
                <w:b/>
                <w:sz w:val="16"/>
                <w:szCs w:val="16"/>
              </w:rPr>
              <w:t>Total</w:t>
            </w:r>
          </w:p>
        </w:tc>
      </w:tr>
      <w:tr w:rsidR="00307059" w:rsidRPr="00307059" w:rsidTr="00307059">
        <w:tc>
          <w:tcPr>
            <w:tcW w:w="2088" w:type="dxa"/>
            <w:shd w:val="clear" w:color="auto" w:fill="FFFF00"/>
          </w:tcPr>
          <w:p w:rsidR="00307059" w:rsidRPr="00307059" w:rsidRDefault="00307059" w:rsidP="00307059">
            <w:pPr>
              <w:jc w:val="left"/>
              <w:rPr>
                <w:rFonts w:cstheme="minorHAnsi"/>
                <w:b/>
                <w:sz w:val="16"/>
                <w:szCs w:val="16"/>
              </w:rPr>
            </w:pPr>
            <w:r w:rsidRPr="00307059">
              <w:rPr>
                <w:rFonts w:cstheme="minorHAnsi"/>
                <w:b/>
                <w:sz w:val="16"/>
                <w:szCs w:val="16"/>
              </w:rPr>
              <w:t>AC College Count:</w:t>
            </w:r>
          </w:p>
        </w:tc>
        <w:tc>
          <w:tcPr>
            <w:tcW w:w="2880" w:type="dxa"/>
            <w:gridSpan w:val="2"/>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91</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292</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317</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235</w:t>
            </w:r>
          </w:p>
        </w:tc>
        <w:tc>
          <w:tcPr>
            <w:tcW w:w="1638"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934</w:t>
            </w:r>
          </w:p>
        </w:tc>
      </w:tr>
      <w:tr w:rsidR="00307059" w:rsidRPr="00307059" w:rsidTr="00307059">
        <w:tc>
          <w:tcPr>
            <w:tcW w:w="2088" w:type="dxa"/>
            <w:shd w:val="clear" w:color="auto" w:fill="FFFF00"/>
          </w:tcPr>
          <w:p w:rsidR="00307059" w:rsidRPr="00307059" w:rsidRDefault="00307059" w:rsidP="00307059">
            <w:pPr>
              <w:jc w:val="left"/>
              <w:rPr>
                <w:rFonts w:cstheme="minorHAnsi"/>
                <w:b/>
                <w:sz w:val="16"/>
                <w:szCs w:val="16"/>
              </w:rPr>
            </w:pPr>
            <w:r w:rsidRPr="00307059">
              <w:rPr>
                <w:rFonts w:cstheme="minorHAnsi"/>
                <w:b/>
                <w:sz w:val="16"/>
                <w:szCs w:val="16"/>
              </w:rPr>
              <w:t>AC College Percent:</w:t>
            </w:r>
          </w:p>
        </w:tc>
        <w:tc>
          <w:tcPr>
            <w:tcW w:w="2880" w:type="dxa"/>
            <w:gridSpan w:val="2"/>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9.7</w:t>
            </w:r>
            <w:r>
              <w:rPr>
                <w:rFonts w:cstheme="minorHAnsi"/>
                <w:sz w:val="16"/>
                <w:szCs w:val="16"/>
              </w:rPr>
              <w:t>%</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31.2</w:t>
            </w:r>
            <w:r>
              <w:rPr>
                <w:rFonts w:cstheme="minorHAnsi"/>
                <w:sz w:val="16"/>
                <w:szCs w:val="16"/>
              </w:rPr>
              <w:t>%</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33.9</w:t>
            </w:r>
            <w:r>
              <w:rPr>
                <w:rFonts w:cstheme="minorHAnsi"/>
                <w:sz w:val="16"/>
                <w:szCs w:val="16"/>
              </w:rPr>
              <w:t>%</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25.1</w:t>
            </w:r>
            <w:r>
              <w:rPr>
                <w:rFonts w:cstheme="minorHAnsi"/>
                <w:sz w:val="16"/>
                <w:szCs w:val="16"/>
              </w:rPr>
              <w:t>%</w:t>
            </w:r>
          </w:p>
        </w:tc>
        <w:tc>
          <w:tcPr>
            <w:tcW w:w="1638"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100</w:t>
            </w:r>
            <w:r>
              <w:rPr>
                <w:rFonts w:cstheme="minorHAnsi"/>
                <w:sz w:val="16"/>
                <w:szCs w:val="16"/>
              </w:rPr>
              <w:t>%</w:t>
            </w:r>
          </w:p>
        </w:tc>
      </w:tr>
      <w:tr w:rsidR="00307059" w:rsidRPr="00307059" w:rsidTr="00307059">
        <w:tc>
          <w:tcPr>
            <w:tcW w:w="2088" w:type="dxa"/>
            <w:shd w:val="clear" w:color="auto" w:fill="DBE5F1" w:themeFill="accent1" w:themeFillTint="33"/>
          </w:tcPr>
          <w:p w:rsidR="00307059" w:rsidRPr="00307059" w:rsidRDefault="00307059" w:rsidP="00307059">
            <w:pPr>
              <w:jc w:val="left"/>
              <w:rPr>
                <w:rFonts w:cstheme="minorHAnsi"/>
                <w:b/>
                <w:sz w:val="16"/>
                <w:szCs w:val="16"/>
              </w:rPr>
            </w:pPr>
            <w:r w:rsidRPr="00307059">
              <w:rPr>
                <w:rFonts w:cstheme="minorHAnsi"/>
                <w:b/>
                <w:sz w:val="16"/>
                <w:szCs w:val="16"/>
              </w:rPr>
              <w:t>Large College Count:</w:t>
            </w:r>
          </w:p>
        </w:tc>
        <w:tc>
          <w:tcPr>
            <w:tcW w:w="2880" w:type="dxa"/>
            <w:gridSpan w:val="2"/>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10,966</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28,043</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38,038</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22,468</w:t>
            </w:r>
          </w:p>
        </w:tc>
        <w:tc>
          <w:tcPr>
            <w:tcW w:w="1638"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99,514</w:t>
            </w:r>
          </w:p>
        </w:tc>
      </w:tr>
      <w:tr w:rsidR="00307059" w:rsidRPr="00307059" w:rsidTr="00307059">
        <w:tc>
          <w:tcPr>
            <w:tcW w:w="2088" w:type="dxa"/>
            <w:shd w:val="clear" w:color="auto" w:fill="DBE5F1" w:themeFill="accent1" w:themeFillTint="33"/>
          </w:tcPr>
          <w:p w:rsidR="00307059" w:rsidRPr="00307059" w:rsidRDefault="00307059" w:rsidP="00307059">
            <w:pPr>
              <w:jc w:val="left"/>
              <w:rPr>
                <w:rFonts w:cstheme="minorHAnsi"/>
                <w:b/>
                <w:sz w:val="16"/>
                <w:szCs w:val="16"/>
              </w:rPr>
            </w:pPr>
            <w:r w:rsidRPr="00307059">
              <w:rPr>
                <w:rFonts w:cstheme="minorHAnsi"/>
                <w:b/>
                <w:sz w:val="16"/>
                <w:szCs w:val="16"/>
              </w:rPr>
              <w:t>Large College Percent:</w:t>
            </w:r>
          </w:p>
        </w:tc>
        <w:tc>
          <w:tcPr>
            <w:tcW w:w="2880" w:type="dxa"/>
            <w:gridSpan w:val="2"/>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11</w:t>
            </w:r>
            <w:r>
              <w:rPr>
                <w:rFonts w:cstheme="minorHAnsi"/>
                <w:sz w:val="16"/>
                <w:szCs w:val="16"/>
              </w:rPr>
              <w:t>%</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28.2</w:t>
            </w:r>
            <w:r>
              <w:rPr>
                <w:rFonts w:cstheme="minorHAnsi"/>
                <w:sz w:val="16"/>
                <w:szCs w:val="16"/>
              </w:rPr>
              <w:t>%</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38.2</w:t>
            </w:r>
            <w:r>
              <w:rPr>
                <w:rFonts w:cstheme="minorHAnsi"/>
                <w:sz w:val="16"/>
                <w:szCs w:val="16"/>
              </w:rPr>
              <w:t>%</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22.6</w:t>
            </w:r>
            <w:r>
              <w:rPr>
                <w:rFonts w:cstheme="minorHAnsi"/>
                <w:sz w:val="16"/>
                <w:szCs w:val="16"/>
              </w:rPr>
              <w:t>%</w:t>
            </w:r>
          </w:p>
        </w:tc>
        <w:tc>
          <w:tcPr>
            <w:tcW w:w="1638"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100</w:t>
            </w:r>
            <w:r>
              <w:rPr>
                <w:rFonts w:cstheme="minorHAnsi"/>
                <w:sz w:val="16"/>
                <w:szCs w:val="16"/>
              </w:rPr>
              <w:t>%</w:t>
            </w:r>
          </w:p>
        </w:tc>
      </w:tr>
      <w:tr w:rsidR="00307059" w:rsidRPr="00307059" w:rsidTr="00307059">
        <w:tc>
          <w:tcPr>
            <w:tcW w:w="2088" w:type="dxa"/>
            <w:shd w:val="clear" w:color="auto" w:fill="DBE5F1" w:themeFill="accent1" w:themeFillTint="33"/>
          </w:tcPr>
          <w:p w:rsidR="00307059" w:rsidRPr="00307059" w:rsidRDefault="00307059" w:rsidP="00307059">
            <w:pPr>
              <w:jc w:val="left"/>
              <w:rPr>
                <w:rFonts w:cstheme="minorHAnsi"/>
                <w:b/>
                <w:sz w:val="16"/>
                <w:szCs w:val="16"/>
              </w:rPr>
            </w:pPr>
            <w:r w:rsidRPr="00307059">
              <w:rPr>
                <w:rFonts w:cstheme="minorHAnsi"/>
                <w:b/>
                <w:sz w:val="16"/>
                <w:szCs w:val="16"/>
              </w:rPr>
              <w:t>2011 Cohort Count:</w:t>
            </w:r>
          </w:p>
        </w:tc>
        <w:tc>
          <w:tcPr>
            <w:tcW w:w="2880" w:type="dxa"/>
            <w:gridSpan w:val="2"/>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45,283</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120,770</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166,260</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100,977</w:t>
            </w:r>
          </w:p>
        </w:tc>
        <w:tc>
          <w:tcPr>
            <w:tcW w:w="1638"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433,291</w:t>
            </w:r>
          </w:p>
        </w:tc>
      </w:tr>
      <w:tr w:rsidR="00307059" w:rsidRPr="00307059" w:rsidTr="00307059">
        <w:tc>
          <w:tcPr>
            <w:tcW w:w="2088" w:type="dxa"/>
            <w:shd w:val="clear" w:color="auto" w:fill="DBE5F1" w:themeFill="accent1" w:themeFillTint="33"/>
          </w:tcPr>
          <w:p w:rsidR="00307059" w:rsidRPr="00307059" w:rsidRDefault="00307059" w:rsidP="00307059">
            <w:pPr>
              <w:jc w:val="left"/>
              <w:rPr>
                <w:rFonts w:cstheme="minorHAnsi"/>
                <w:b/>
                <w:sz w:val="16"/>
                <w:szCs w:val="16"/>
              </w:rPr>
            </w:pPr>
            <w:r w:rsidRPr="00307059">
              <w:rPr>
                <w:rFonts w:cstheme="minorHAnsi"/>
                <w:b/>
                <w:sz w:val="16"/>
                <w:szCs w:val="16"/>
              </w:rPr>
              <w:t>2011 Cohort Percent:</w:t>
            </w:r>
          </w:p>
        </w:tc>
        <w:tc>
          <w:tcPr>
            <w:tcW w:w="2880" w:type="dxa"/>
            <w:gridSpan w:val="2"/>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10.5</w:t>
            </w:r>
            <w:r>
              <w:rPr>
                <w:rFonts w:cstheme="minorHAnsi"/>
                <w:sz w:val="16"/>
                <w:szCs w:val="16"/>
              </w:rPr>
              <w:t>%</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27.9</w:t>
            </w:r>
            <w:r>
              <w:rPr>
                <w:rFonts w:cstheme="minorHAnsi"/>
                <w:sz w:val="16"/>
                <w:szCs w:val="16"/>
              </w:rPr>
              <w:t>%</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38.4</w:t>
            </w:r>
            <w:r>
              <w:rPr>
                <w:rFonts w:cstheme="minorHAnsi"/>
                <w:sz w:val="16"/>
                <w:szCs w:val="16"/>
              </w:rPr>
              <w:t>%</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23.3</w:t>
            </w:r>
            <w:r>
              <w:rPr>
                <w:rFonts w:cstheme="minorHAnsi"/>
                <w:sz w:val="16"/>
                <w:szCs w:val="16"/>
              </w:rPr>
              <w:t>%</w:t>
            </w:r>
          </w:p>
        </w:tc>
        <w:tc>
          <w:tcPr>
            <w:tcW w:w="1638"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100</w:t>
            </w:r>
            <w:r>
              <w:rPr>
                <w:rFonts w:cstheme="minorHAnsi"/>
                <w:sz w:val="16"/>
                <w:szCs w:val="16"/>
              </w:rPr>
              <w:t>%</w:t>
            </w:r>
          </w:p>
        </w:tc>
      </w:tr>
      <w:tr w:rsidR="00307059" w:rsidRPr="00307059" w:rsidTr="00307059">
        <w:tc>
          <w:tcPr>
            <w:tcW w:w="2088" w:type="dxa"/>
            <w:shd w:val="clear" w:color="auto" w:fill="EAF1DD" w:themeFill="accent3" w:themeFillTint="33"/>
          </w:tcPr>
          <w:p w:rsidR="00307059" w:rsidRPr="00307059" w:rsidRDefault="00307059" w:rsidP="00307059">
            <w:pPr>
              <w:jc w:val="left"/>
              <w:rPr>
                <w:rFonts w:cstheme="minorHAnsi"/>
                <w:b/>
                <w:sz w:val="16"/>
                <w:szCs w:val="16"/>
              </w:rPr>
            </w:pPr>
            <w:r w:rsidRPr="00307059">
              <w:rPr>
                <w:rFonts w:cstheme="minorHAnsi"/>
                <w:b/>
                <w:sz w:val="16"/>
                <w:szCs w:val="16"/>
              </w:rPr>
              <w:t>Faculty Question:</w:t>
            </w:r>
          </w:p>
        </w:tc>
        <w:tc>
          <w:tcPr>
            <w:tcW w:w="8928" w:type="dxa"/>
            <w:gridSpan w:val="6"/>
            <w:shd w:val="clear" w:color="auto" w:fill="EAF1DD" w:themeFill="accent3" w:themeFillTint="33"/>
          </w:tcPr>
          <w:p w:rsidR="00307059" w:rsidRPr="00307059" w:rsidRDefault="00307059" w:rsidP="00307059">
            <w:pPr>
              <w:tabs>
                <w:tab w:val="left" w:pos="930"/>
              </w:tabs>
              <w:jc w:val="left"/>
              <w:rPr>
                <w:rFonts w:cstheme="minorHAnsi"/>
                <w:b/>
                <w:sz w:val="16"/>
                <w:szCs w:val="16"/>
              </w:rPr>
            </w:pPr>
            <w:r w:rsidRPr="00307059">
              <w:rPr>
                <w:rFonts w:eastAsia="Times New Roman" w:cstheme="minorHAnsi"/>
                <w:color w:val="000000"/>
                <w:sz w:val="16"/>
                <w:szCs w:val="16"/>
              </w:rPr>
              <w:t>To what extent do students' experiences in your selected course section contribute to their knowledge, skills, and personal development in writing clearly and effectively?</w:t>
            </w:r>
          </w:p>
        </w:tc>
      </w:tr>
      <w:tr w:rsidR="00307059" w:rsidRPr="00307059" w:rsidTr="00307059">
        <w:tc>
          <w:tcPr>
            <w:tcW w:w="2088" w:type="dxa"/>
            <w:shd w:val="clear" w:color="auto" w:fill="EAF1DD" w:themeFill="accent3" w:themeFillTint="33"/>
          </w:tcPr>
          <w:p w:rsidR="00307059" w:rsidRPr="00307059" w:rsidRDefault="00307059" w:rsidP="00307059">
            <w:pPr>
              <w:jc w:val="left"/>
              <w:rPr>
                <w:rFonts w:cstheme="minorHAnsi"/>
                <w:b/>
                <w:sz w:val="16"/>
                <w:szCs w:val="16"/>
              </w:rPr>
            </w:pPr>
            <w:r>
              <w:rPr>
                <w:rFonts w:cstheme="minorHAnsi"/>
                <w:b/>
                <w:sz w:val="16"/>
                <w:szCs w:val="16"/>
              </w:rPr>
              <w:t xml:space="preserve">Faculty </w:t>
            </w:r>
            <w:r w:rsidRPr="00307059">
              <w:rPr>
                <w:rFonts w:cstheme="minorHAnsi"/>
                <w:b/>
                <w:sz w:val="16"/>
                <w:szCs w:val="16"/>
              </w:rPr>
              <w:t>Response:</w:t>
            </w:r>
          </w:p>
        </w:tc>
        <w:tc>
          <w:tcPr>
            <w:tcW w:w="1350"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None</w:t>
            </w:r>
          </w:p>
        </w:tc>
        <w:tc>
          <w:tcPr>
            <w:tcW w:w="1530"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Very little</w:t>
            </w:r>
          </w:p>
        </w:tc>
        <w:tc>
          <w:tcPr>
            <w:tcW w:w="1530"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Some</w:t>
            </w:r>
          </w:p>
        </w:tc>
        <w:tc>
          <w:tcPr>
            <w:tcW w:w="1350"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Quite a bit</w:t>
            </w:r>
          </w:p>
        </w:tc>
        <w:tc>
          <w:tcPr>
            <w:tcW w:w="1530"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Very much</w:t>
            </w:r>
          </w:p>
        </w:tc>
        <w:tc>
          <w:tcPr>
            <w:tcW w:w="1638"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Total</w:t>
            </w:r>
          </w:p>
        </w:tc>
      </w:tr>
      <w:tr w:rsidR="00307059" w:rsidRPr="00307059" w:rsidTr="00307059">
        <w:tc>
          <w:tcPr>
            <w:tcW w:w="2088" w:type="dxa"/>
            <w:shd w:val="clear" w:color="auto" w:fill="EAF1DD" w:themeFill="accent3" w:themeFillTint="33"/>
          </w:tcPr>
          <w:p w:rsidR="00307059" w:rsidRPr="00307059" w:rsidRDefault="00307059" w:rsidP="00307059">
            <w:pPr>
              <w:jc w:val="left"/>
              <w:rPr>
                <w:rFonts w:cstheme="minorHAnsi"/>
                <w:b/>
                <w:sz w:val="16"/>
                <w:szCs w:val="16"/>
              </w:rPr>
            </w:pPr>
            <w:r w:rsidRPr="00307059">
              <w:rPr>
                <w:rFonts w:cstheme="minorHAnsi"/>
                <w:b/>
                <w:sz w:val="16"/>
                <w:szCs w:val="16"/>
              </w:rPr>
              <w:t>AC PT Faculty Count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3</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6</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16</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7</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11</w:t>
            </w:r>
          </w:p>
        </w:tc>
        <w:tc>
          <w:tcPr>
            <w:tcW w:w="1638"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43</w:t>
            </w:r>
          </w:p>
        </w:tc>
      </w:tr>
      <w:tr w:rsidR="00307059" w:rsidRPr="00307059" w:rsidTr="00307059">
        <w:tc>
          <w:tcPr>
            <w:tcW w:w="2088" w:type="dxa"/>
            <w:shd w:val="clear" w:color="auto" w:fill="EAF1DD" w:themeFill="accent3" w:themeFillTint="33"/>
          </w:tcPr>
          <w:p w:rsidR="00307059" w:rsidRPr="00307059" w:rsidRDefault="00307059" w:rsidP="00307059">
            <w:pPr>
              <w:jc w:val="left"/>
              <w:rPr>
                <w:rFonts w:cstheme="minorHAnsi"/>
                <w:b/>
                <w:sz w:val="16"/>
                <w:szCs w:val="16"/>
              </w:rPr>
            </w:pPr>
            <w:r w:rsidRPr="00307059">
              <w:rPr>
                <w:rFonts w:cstheme="minorHAnsi"/>
                <w:b/>
                <w:sz w:val="16"/>
                <w:szCs w:val="16"/>
              </w:rPr>
              <w:t>AC PT Faculty Percent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7</w:t>
            </w:r>
            <w:r>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14</w:t>
            </w:r>
            <w:r>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37</w:t>
            </w:r>
            <w:r>
              <w:rPr>
                <w:rFonts w:cstheme="minorHAnsi"/>
                <w:sz w:val="16"/>
                <w:szCs w:val="16"/>
              </w:rPr>
              <w: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16</w:t>
            </w:r>
            <w:r>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26</w:t>
            </w:r>
            <w:r>
              <w:rPr>
                <w:rFonts w:cstheme="minorHAnsi"/>
                <w:sz w:val="16"/>
                <w:szCs w:val="16"/>
              </w:rPr>
              <w:t>%</w:t>
            </w:r>
          </w:p>
        </w:tc>
        <w:tc>
          <w:tcPr>
            <w:tcW w:w="1638"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100</w:t>
            </w:r>
            <w:r>
              <w:rPr>
                <w:rFonts w:cstheme="minorHAnsi"/>
                <w:sz w:val="16"/>
                <w:szCs w:val="16"/>
              </w:rPr>
              <w:t>%</w:t>
            </w:r>
          </w:p>
        </w:tc>
      </w:tr>
      <w:tr w:rsidR="00307059" w:rsidRPr="00307059" w:rsidTr="00307059">
        <w:tc>
          <w:tcPr>
            <w:tcW w:w="2088" w:type="dxa"/>
            <w:shd w:val="clear" w:color="auto" w:fill="EAF1DD" w:themeFill="accent3" w:themeFillTint="33"/>
          </w:tcPr>
          <w:p w:rsidR="00307059" w:rsidRPr="00307059" w:rsidRDefault="00307059" w:rsidP="00307059">
            <w:pPr>
              <w:jc w:val="left"/>
              <w:rPr>
                <w:rFonts w:cstheme="minorHAnsi"/>
                <w:b/>
                <w:sz w:val="16"/>
                <w:szCs w:val="16"/>
              </w:rPr>
            </w:pPr>
            <w:r w:rsidRPr="00307059">
              <w:rPr>
                <w:rFonts w:cstheme="minorHAnsi"/>
                <w:b/>
                <w:sz w:val="16"/>
                <w:szCs w:val="16"/>
              </w:rPr>
              <w:t>AC FT Faculty Count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4</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14</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45</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25</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14</w:t>
            </w:r>
          </w:p>
        </w:tc>
        <w:tc>
          <w:tcPr>
            <w:tcW w:w="1638"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102</w:t>
            </w:r>
          </w:p>
        </w:tc>
      </w:tr>
      <w:tr w:rsidR="00307059" w:rsidRPr="00307059" w:rsidTr="00307059">
        <w:tc>
          <w:tcPr>
            <w:tcW w:w="2088" w:type="dxa"/>
            <w:shd w:val="clear" w:color="auto" w:fill="EAF1DD" w:themeFill="accent3" w:themeFillTint="33"/>
          </w:tcPr>
          <w:p w:rsidR="00307059" w:rsidRPr="00307059" w:rsidRDefault="00307059" w:rsidP="00307059">
            <w:pPr>
              <w:jc w:val="left"/>
              <w:rPr>
                <w:rFonts w:cstheme="minorHAnsi"/>
                <w:b/>
                <w:sz w:val="16"/>
                <w:szCs w:val="16"/>
              </w:rPr>
            </w:pPr>
            <w:r w:rsidRPr="00307059">
              <w:rPr>
                <w:rFonts w:cstheme="minorHAnsi"/>
                <w:b/>
                <w:sz w:val="16"/>
                <w:szCs w:val="16"/>
              </w:rPr>
              <w:t>AC FT Faculty Percent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4</w:t>
            </w:r>
            <w:r>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14</w:t>
            </w:r>
            <w:r>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44</w:t>
            </w:r>
            <w:r>
              <w:rPr>
                <w:rFonts w:cstheme="minorHAnsi"/>
                <w:sz w:val="16"/>
                <w:szCs w:val="16"/>
              </w:rPr>
              <w: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25</w:t>
            </w:r>
            <w:r>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14</w:t>
            </w:r>
            <w:r>
              <w:rPr>
                <w:rFonts w:cstheme="minorHAnsi"/>
                <w:sz w:val="16"/>
                <w:szCs w:val="16"/>
              </w:rPr>
              <w:t>%</w:t>
            </w:r>
          </w:p>
        </w:tc>
        <w:tc>
          <w:tcPr>
            <w:tcW w:w="1638"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100</w:t>
            </w:r>
            <w:r>
              <w:rPr>
                <w:rFonts w:cstheme="minorHAnsi"/>
                <w:sz w:val="16"/>
                <w:szCs w:val="16"/>
              </w:rPr>
              <w:t>%</w:t>
            </w:r>
          </w:p>
        </w:tc>
      </w:tr>
      <w:tr w:rsidR="00307059" w:rsidRPr="00307059" w:rsidTr="00307059">
        <w:tc>
          <w:tcPr>
            <w:tcW w:w="2088" w:type="dxa"/>
            <w:shd w:val="clear" w:color="auto" w:fill="FFFF00"/>
          </w:tcPr>
          <w:p w:rsidR="00307059" w:rsidRPr="00307059" w:rsidRDefault="00307059" w:rsidP="00307059">
            <w:pPr>
              <w:jc w:val="left"/>
              <w:rPr>
                <w:rFonts w:cstheme="minorHAnsi"/>
                <w:b/>
                <w:sz w:val="16"/>
                <w:szCs w:val="16"/>
              </w:rPr>
            </w:pPr>
            <w:r w:rsidRPr="00307059">
              <w:rPr>
                <w:rFonts w:cstheme="minorHAnsi"/>
                <w:b/>
                <w:sz w:val="16"/>
                <w:szCs w:val="16"/>
              </w:rPr>
              <w:t>AC All Faculty Count</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7</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20</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61</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32</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25</w:t>
            </w:r>
          </w:p>
        </w:tc>
        <w:tc>
          <w:tcPr>
            <w:tcW w:w="1638"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145</w:t>
            </w:r>
          </w:p>
        </w:tc>
      </w:tr>
      <w:tr w:rsidR="00307059" w:rsidRPr="00307059" w:rsidTr="00307059">
        <w:tc>
          <w:tcPr>
            <w:tcW w:w="2088" w:type="dxa"/>
            <w:shd w:val="clear" w:color="auto" w:fill="FFFF00"/>
          </w:tcPr>
          <w:p w:rsidR="00307059" w:rsidRPr="00307059" w:rsidRDefault="00307059" w:rsidP="00307059">
            <w:pPr>
              <w:jc w:val="left"/>
              <w:rPr>
                <w:rFonts w:cstheme="minorHAnsi"/>
                <w:b/>
                <w:sz w:val="16"/>
                <w:szCs w:val="16"/>
              </w:rPr>
            </w:pPr>
            <w:r w:rsidRPr="00307059">
              <w:rPr>
                <w:rFonts w:cstheme="minorHAnsi"/>
                <w:b/>
                <w:sz w:val="16"/>
                <w:szCs w:val="16"/>
              </w:rPr>
              <w:t>AC All Faculty Percent</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5</w:t>
            </w:r>
            <w:r>
              <w:rPr>
                <w:rFonts w:cstheme="minorHAnsi"/>
                <w:sz w:val="16"/>
                <w:szCs w:val="16"/>
              </w:rPr>
              <w:t>%</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14</w:t>
            </w:r>
            <w:r>
              <w:rPr>
                <w:rFonts w:cstheme="minorHAnsi"/>
                <w:sz w:val="16"/>
                <w:szCs w:val="16"/>
              </w:rPr>
              <w:t>%</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42</w:t>
            </w:r>
            <w:r>
              <w:rPr>
                <w:rFonts w:cstheme="minorHAnsi"/>
                <w:sz w:val="16"/>
                <w:szCs w:val="16"/>
              </w:rPr>
              <w:t>%</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22</w:t>
            </w:r>
            <w:r>
              <w:rPr>
                <w:rFonts w:cstheme="minorHAnsi"/>
                <w:sz w:val="16"/>
                <w:szCs w:val="16"/>
              </w:rPr>
              <w:t>%</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17</w:t>
            </w:r>
            <w:r>
              <w:rPr>
                <w:rFonts w:cstheme="minorHAnsi"/>
                <w:sz w:val="16"/>
                <w:szCs w:val="16"/>
              </w:rPr>
              <w:t>%</w:t>
            </w:r>
          </w:p>
        </w:tc>
        <w:tc>
          <w:tcPr>
            <w:tcW w:w="1638"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100</w:t>
            </w:r>
            <w:r>
              <w:rPr>
                <w:rFonts w:cstheme="minorHAnsi"/>
                <w:sz w:val="16"/>
                <w:szCs w:val="16"/>
              </w:rPr>
              <w:t>%</w:t>
            </w:r>
          </w:p>
        </w:tc>
      </w:tr>
    </w:tbl>
    <w:p w:rsidR="00307059" w:rsidRPr="00800885" w:rsidRDefault="00307059" w:rsidP="003E5039">
      <w:pPr>
        <w:jc w:val="left"/>
        <w:rPr>
          <w:b/>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307059" w:rsidRPr="003E5039" w:rsidTr="00307059">
        <w:tc>
          <w:tcPr>
            <w:tcW w:w="11016" w:type="dxa"/>
            <w:gridSpan w:val="7"/>
            <w:shd w:val="clear" w:color="auto" w:fill="DBE5F1" w:themeFill="accent1" w:themeFillTint="33"/>
          </w:tcPr>
          <w:p w:rsidR="00307059" w:rsidRPr="003E5039" w:rsidRDefault="00307059" w:rsidP="00307059">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Student Question:</w:t>
            </w:r>
          </w:p>
        </w:tc>
        <w:tc>
          <w:tcPr>
            <w:tcW w:w="8928" w:type="dxa"/>
            <w:gridSpan w:val="6"/>
            <w:shd w:val="clear" w:color="auto" w:fill="DBE5F1" w:themeFill="accent1" w:themeFillTint="33"/>
          </w:tcPr>
          <w:p w:rsidR="003E5039" w:rsidRPr="003E5039" w:rsidRDefault="003E5039" w:rsidP="00307059">
            <w:pPr>
              <w:jc w:val="left"/>
              <w:rPr>
                <w:rFonts w:eastAsia="Times New Roman" w:cstheme="minorHAnsi"/>
                <w:color w:val="000000"/>
                <w:sz w:val="16"/>
                <w:szCs w:val="16"/>
              </w:rPr>
            </w:pPr>
            <w:r w:rsidRPr="003E5039">
              <w:rPr>
                <w:rFonts w:eastAsia="Times New Roman" w:cstheme="minorHAnsi"/>
                <w:color w:val="000000"/>
                <w:sz w:val="16"/>
                <w:szCs w:val="16"/>
              </w:rPr>
              <w:t xml:space="preserve">In your experience </w:t>
            </w:r>
            <w:r w:rsidRPr="003E5039">
              <w:rPr>
                <w:rFonts w:eastAsia="Times New Roman" w:cstheme="minorHAnsi"/>
                <w:color w:val="000000"/>
                <w:sz w:val="16"/>
                <w:szCs w:val="16"/>
                <w:u w:val="single"/>
              </w:rPr>
              <w:t>at this college</w:t>
            </w:r>
            <w:r w:rsidRPr="003E5039">
              <w:rPr>
                <w:rFonts w:eastAsia="Times New Roman" w:cstheme="minorHAnsi"/>
                <w:color w:val="000000"/>
                <w:sz w:val="16"/>
                <w:szCs w:val="16"/>
              </w:rPr>
              <w:t xml:space="preserve"> during the current school year, about how often have you worked on a paper or project that required integrating ideas or information from various sources?</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Response:</w:t>
            </w:r>
          </w:p>
        </w:tc>
        <w:tc>
          <w:tcPr>
            <w:tcW w:w="2880" w:type="dxa"/>
            <w:gridSpan w:val="2"/>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Never</w:t>
            </w:r>
          </w:p>
        </w:tc>
        <w:tc>
          <w:tcPr>
            <w:tcW w:w="1530"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Sometimes</w:t>
            </w:r>
          </w:p>
        </w:tc>
        <w:tc>
          <w:tcPr>
            <w:tcW w:w="1350"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Often</w:t>
            </w:r>
          </w:p>
        </w:tc>
        <w:tc>
          <w:tcPr>
            <w:tcW w:w="1530"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Very Often</w:t>
            </w:r>
          </w:p>
        </w:tc>
        <w:tc>
          <w:tcPr>
            <w:tcW w:w="1638"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Total</w:t>
            </w:r>
          </w:p>
        </w:tc>
      </w:tr>
      <w:tr w:rsidR="003E5039" w:rsidRPr="003E5039" w:rsidTr="00307059">
        <w:tc>
          <w:tcPr>
            <w:tcW w:w="2088"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College Count:</w:t>
            </w:r>
          </w:p>
        </w:tc>
        <w:tc>
          <w:tcPr>
            <w:tcW w:w="2880" w:type="dxa"/>
            <w:gridSpan w:val="2"/>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150</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338</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315</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142</w:t>
            </w:r>
          </w:p>
        </w:tc>
        <w:tc>
          <w:tcPr>
            <w:tcW w:w="1638"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945</w:t>
            </w:r>
          </w:p>
        </w:tc>
      </w:tr>
      <w:tr w:rsidR="003E5039" w:rsidRPr="003E5039" w:rsidTr="00307059">
        <w:tc>
          <w:tcPr>
            <w:tcW w:w="2088"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College Percent:</w:t>
            </w:r>
          </w:p>
        </w:tc>
        <w:tc>
          <w:tcPr>
            <w:tcW w:w="2880" w:type="dxa"/>
            <w:gridSpan w:val="2"/>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15.9</w:t>
            </w:r>
            <w:r w:rsidR="00307059">
              <w:rPr>
                <w:rFonts w:cstheme="minorHAnsi"/>
                <w:sz w:val="16"/>
                <w:szCs w:val="16"/>
              </w:rPr>
              <w:t>%</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35.8</w:t>
            </w:r>
            <w:r w:rsidR="00307059">
              <w:rPr>
                <w:rFonts w:cstheme="minorHAnsi"/>
                <w:sz w:val="16"/>
                <w:szCs w:val="16"/>
              </w:rPr>
              <w:t>%</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33.3</w:t>
            </w:r>
            <w:r w:rsidR="00307059">
              <w:rPr>
                <w:rFonts w:cstheme="minorHAnsi"/>
                <w:sz w:val="16"/>
                <w:szCs w:val="16"/>
              </w:rPr>
              <w:t>%</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15</w:t>
            </w:r>
            <w:r w:rsidR="00307059">
              <w:rPr>
                <w:rFonts w:cstheme="minorHAnsi"/>
                <w:sz w:val="16"/>
                <w:szCs w:val="16"/>
              </w:rPr>
              <w:t>%</w:t>
            </w:r>
          </w:p>
        </w:tc>
        <w:tc>
          <w:tcPr>
            <w:tcW w:w="1638"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Large College Count:</w:t>
            </w:r>
          </w:p>
        </w:tc>
        <w:tc>
          <w:tcPr>
            <w:tcW w:w="2880" w:type="dxa"/>
            <w:gridSpan w:val="2"/>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10,187</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27,533</w:t>
            </w:r>
          </w:p>
        </w:tc>
        <w:tc>
          <w:tcPr>
            <w:tcW w:w="135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38,124</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25,148</w:t>
            </w:r>
          </w:p>
        </w:tc>
        <w:tc>
          <w:tcPr>
            <w:tcW w:w="1638"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100,992</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Large College Percent:</w:t>
            </w:r>
          </w:p>
        </w:tc>
        <w:tc>
          <w:tcPr>
            <w:tcW w:w="2880" w:type="dxa"/>
            <w:gridSpan w:val="2"/>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10.1</w:t>
            </w:r>
            <w:r w:rsidR="00307059">
              <w:rPr>
                <w:rFonts w:cstheme="minorHAnsi"/>
                <w:sz w:val="16"/>
                <w:szCs w:val="16"/>
              </w:rPr>
              <w:t>%</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27.3</w:t>
            </w:r>
            <w:r w:rsidR="00307059">
              <w:rPr>
                <w:rFonts w:cstheme="minorHAnsi"/>
                <w:sz w:val="16"/>
                <w:szCs w:val="16"/>
              </w:rPr>
              <w:t>%</w:t>
            </w:r>
          </w:p>
        </w:tc>
        <w:tc>
          <w:tcPr>
            <w:tcW w:w="135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37.7</w:t>
            </w:r>
            <w:r w:rsidR="00307059">
              <w:rPr>
                <w:rFonts w:cstheme="minorHAnsi"/>
                <w:sz w:val="16"/>
                <w:szCs w:val="16"/>
              </w:rPr>
              <w:t>%</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24.9</w:t>
            </w:r>
            <w:r w:rsidR="00307059">
              <w:rPr>
                <w:rFonts w:cstheme="minorHAnsi"/>
                <w:sz w:val="16"/>
                <w:szCs w:val="16"/>
              </w:rPr>
              <w:t>%</w:t>
            </w:r>
          </w:p>
        </w:tc>
        <w:tc>
          <w:tcPr>
            <w:tcW w:w="1638"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2011 Cohort Count:</w:t>
            </w:r>
          </w:p>
        </w:tc>
        <w:tc>
          <w:tcPr>
            <w:tcW w:w="2880" w:type="dxa"/>
            <w:gridSpan w:val="2"/>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44,093</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121,607</w:t>
            </w:r>
          </w:p>
        </w:tc>
        <w:tc>
          <w:tcPr>
            <w:tcW w:w="135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164,608</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108,764</w:t>
            </w:r>
          </w:p>
        </w:tc>
        <w:tc>
          <w:tcPr>
            <w:tcW w:w="1638"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439,072</w:t>
            </w:r>
          </w:p>
        </w:tc>
      </w:tr>
      <w:tr w:rsidR="003E5039" w:rsidRPr="003E5039" w:rsidTr="00307059">
        <w:tc>
          <w:tcPr>
            <w:tcW w:w="2088"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2011 Cohort Percent:</w:t>
            </w:r>
          </w:p>
        </w:tc>
        <w:tc>
          <w:tcPr>
            <w:tcW w:w="2880" w:type="dxa"/>
            <w:gridSpan w:val="2"/>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w:t>
            </w:r>
            <w:r w:rsidR="00307059">
              <w:rPr>
                <w:rFonts w:cstheme="minorHAnsi"/>
                <w:sz w:val="16"/>
                <w:szCs w:val="16"/>
              </w:rPr>
              <w:t>%</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27.7</w:t>
            </w:r>
            <w:r w:rsidR="00307059">
              <w:rPr>
                <w:rFonts w:cstheme="minorHAnsi"/>
                <w:sz w:val="16"/>
                <w:szCs w:val="16"/>
              </w:rPr>
              <w:t>%</w:t>
            </w:r>
          </w:p>
        </w:tc>
        <w:tc>
          <w:tcPr>
            <w:tcW w:w="135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37.5</w:t>
            </w:r>
            <w:r w:rsidR="00307059">
              <w:rPr>
                <w:rFonts w:cstheme="minorHAnsi"/>
                <w:sz w:val="16"/>
                <w:szCs w:val="16"/>
              </w:rPr>
              <w:t>%</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24.8</w:t>
            </w:r>
            <w:r w:rsidR="00307059">
              <w:rPr>
                <w:rFonts w:cstheme="minorHAnsi"/>
                <w:sz w:val="16"/>
                <w:szCs w:val="16"/>
              </w:rPr>
              <w:t>%</w:t>
            </w:r>
          </w:p>
        </w:tc>
        <w:tc>
          <w:tcPr>
            <w:tcW w:w="1638"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r w:rsidR="003E5039" w:rsidRPr="003E5039" w:rsidTr="00307059">
        <w:tc>
          <w:tcPr>
            <w:tcW w:w="2088"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Faculty Question:</w:t>
            </w:r>
          </w:p>
        </w:tc>
        <w:tc>
          <w:tcPr>
            <w:tcW w:w="8928" w:type="dxa"/>
            <w:gridSpan w:val="6"/>
            <w:shd w:val="clear" w:color="auto" w:fill="EAF1DD" w:themeFill="accent3" w:themeFillTint="33"/>
          </w:tcPr>
          <w:p w:rsidR="003E5039" w:rsidRPr="003E5039" w:rsidRDefault="003E5039" w:rsidP="00307059">
            <w:pPr>
              <w:tabs>
                <w:tab w:val="left" w:pos="930"/>
              </w:tabs>
              <w:jc w:val="left"/>
              <w:rPr>
                <w:rFonts w:cstheme="minorHAnsi"/>
                <w:b/>
                <w:sz w:val="16"/>
                <w:szCs w:val="16"/>
              </w:rPr>
            </w:pPr>
            <w:r w:rsidRPr="003E5039">
              <w:rPr>
                <w:rFonts w:eastAsia="Times New Roman" w:cstheme="minorHAnsi"/>
                <w:color w:val="000000"/>
                <w:sz w:val="16"/>
                <w:szCs w:val="16"/>
              </w:rPr>
              <w:t>How often do students in your selected course section work on a paper that requires integrating ideas or information from various sources?</w:t>
            </w:r>
          </w:p>
        </w:tc>
      </w:tr>
      <w:tr w:rsidR="003E5039" w:rsidRPr="003E5039" w:rsidTr="00307059">
        <w:tc>
          <w:tcPr>
            <w:tcW w:w="2088"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Response:</w:t>
            </w:r>
          </w:p>
        </w:tc>
        <w:tc>
          <w:tcPr>
            <w:tcW w:w="135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Don’t Know</w:t>
            </w:r>
          </w:p>
        </w:tc>
        <w:tc>
          <w:tcPr>
            <w:tcW w:w="153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Never</w:t>
            </w:r>
          </w:p>
        </w:tc>
        <w:tc>
          <w:tcPr>
            <w:tcW w:w="153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Sometimes</w:t>
            </w:r>
          </w:p>
        </w:tc>
        <w:tc>
          <w:tcPr>
            <w:tcW w:w="135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Often</w:t>
            </w:r>
          </w:p>
        </w:tc>
        <w:tc>
          <w:tcPr>
            <w:tcW w:w="153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Very Often</w:t>
            </w:r>
          </w:p>
        </w:tc>
        <w:tc>
          <w:tcPr>
            <w:tcW w:w="1638"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Total</w:t>
            </w:r>
          </w:p>
        </w:tc>
      </w:tr>
      <w:tr w:rsidR="003E5039" w:rsidRPr="003E5039" w:rsidTr="00307059">
        <w:tc>
          <w:tcPr>
            <w:tcW w:w="2088"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PT Faculty Count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22</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7</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7</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6</w:t>
            </w:r>
          </w:p>
        </w:tc>
        <w:tc>
          <w:tcPr>
            <w:tcW w:w="1638"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43</w:t>
            </w:r>
          </w:p>
        </w:tc>
      </w:tr>
      <w:tr w:rsidR="003E5039" w:rsidRPr="003E5039" w:rsidTr="00307059">
        <w:tc>
          <w:tcPr>
            <w:tcW w:w="2088"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PT Faculty Percent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2</w:t>
            </w:r>
            <w:r w:rsidR="00307059">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51</w:t>
            </w:r>
            <w:r w:rsidR="00307059">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16</w:t>
            </w:r>
            <w:r w:rsidR="00307059">
              <w:rPr>
                <w:rFonts w:cstheme="minorHAnsi"/>
                <w:sz w:val="16"/>
                <w:szCs w:val="16"/>
              </w:rPr>
              <w: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16</w:t>
            </w:r>
            <w:r w:rsidR="00307059">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14</w:t>
            </w:r>
            <w:r w:rsidR="00307059">
              <w:rPr>
                <w:rFonts w:cstheme="minorHAnsi"/>
                <w:sz w:val="16"/>
                <w:szCs w:val="16"/>
              </w:rPr>
              <w:t>%</w:t>
            </w:r>
          </w:p>
        </w:tc>
        <w:tc>
          <w:tcPr>
            <w:tcW w:w="1638"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r w:rsidR="003E5039" w:rsidRPr="003E5039" w:rsidTr="00307059">
        <w:tc>
          <w:tcPr>
            <w:tcW w:w="2088"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FT Faculty Count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2</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38</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34</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17</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13</w:t>
            </w:r>
          </w:p>
        </w:tc>
        <w:tc>
          <w:tcPr>
            <w:tcW w:w="1638"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104</w:t>
            </w:r>
          </w:p>
        </w:tc>
      </w:tr>
      <w:tr w:rsidR="003E5039" w:rsidRPr="003E5039" w:rsidTr="00307059">
        <w:tc>
          <w:tcPr>
            <w:tcW w:w="2088"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FT Faculty Percent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2</w:t>
            </w:r>
            <w:r w:rsidR="00307059">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37</w:t>
            </w:r>
            <w:r w:rsidR="00307059">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33</w:t>
            </w:r>
            <w:r w:rsidR="00307059">
              <w:rPr>
                <w:rFonts w:cstheme="minorHAnsi"/>
                <w:sz w:val="16"/>
                <w:szCs w:val="16"/>
              </w:rPr>
              <w:t>%</w:t>
            </w:r>
          </w:p>
        </w:tc>
        <w:tc>
          <w:tcPr>
            <w:tcW w:w="135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16</w:t>
            </w:r>
            <w:r w:rsidR="00307059">
              <w:rPr>
                <w:rFonts w:cstheme="minorHAnsi"/>
                <w:sz w:val="16"/>
                <w:szCs w:val="16"/>
              </w:rPr>
              <w:t>%</w:t>
            </w:r>
          </w:p>
        </w:tc>
        <w:tc>
          <w:tcPr>
            <w:tcW w:w="153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13</w:t>
            </w:r>
            <w:r w:rsidR="00307059">
              <w:rPr>
                <w:rFonts w:cstheme="minorHAnsi"/>
                <w:sz w:val="16"/>
                <w:szCs w:val="16"/>
              </w:rPr>
              <w:t>%</w:t>
            </w:r>
          </w:p>
        </w:tc>
        <w:tc>
          <w:tcPr>
            <w:tcW w:w="1638"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r w:rsidR="003E5039" w:rsidRPr="003E5039" w:rsidTr="00307059">
        <w:tc>
          <w:tcPr>
            <w:tcW w:w="2088"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All Faculty Count</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60</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41</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24</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19</w:t>
            </w:r>
          </w:p>
        </w:tc>
        <w:tc>
          <w:tcPr>
            <w:tcW w:w="1638"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147</w:t>
            </w:r>
          </w:p>
        </w:tc>
      </w:tr>
      <w:tr w:rsidR="003E5039" w:rsidRPr="003E5039" w:rsidTr="00307059">
        <w:tc>
          <w:tcPr>
            <w:tcW w:w="2088"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All Faculty Percent</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2</w:t>
            </w:r>
            <w:r w:rsidR="00307059">
              <w:rPr>
                <w:rFonts w:cstheme="minorHAnsi"/>
                <w:sz w:val="16"/>
                <w:szCs w:val="16"/>
              </w:rPr>
              <w:t>%</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41</w:t>
            </w:r>
            <w:r w:rsidR="00307059">
              <w:rPr>
                <w:rFonts w:cstheme="minorHAnsi"/>
                <w:sz w:val="16"/>
                <w:szCs w:val="16"/>
              </w:rPr>
              <w:t>%</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28</w:t>
            </w:r>
            <w:r w:rsidR="00307059">
              <w:rPr>
                <w:rFonts w:cstheme="minorHAnsi"/>
                <w:sz w:val="16"/>
                <w:szCs w:val="16"/>
              </w:rPr>
              <w:t>%</w:t>
            </w:r>
          </w:p>
        </w:tc>
        <w:tc>
          <w:tcPr>
            <w:tcW w:w="135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16</w:t>
            </w:r>
            <w:r w:rsidR="00307059">
              <w:rPr>
                <w:rFonts w:cstheme="minorHAnsi"/>
                <w:sz w:val="16"/>
                <w:szCs w:val="16"/>
              </w:rPr>
              <w:t>%</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13</w:t>
            </w:r>
            <w:r w:rsidR="00307059">
              <w:rPr>
                <w:rFonts w:cstheme="minorHAnsi"/>
                <w:sz w:val="16"/>
                <w:szCs w:val="16"/>
              </w:rPr>
              <w:t>%</w:t>
            </w:r>
          </w:p>
        </w:tc>
        <w:tc>
          <w:tcPr>
            <w:tcW w:w="1638"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bl>
    <w:p w:rsidR="003E5039" w:rsidRDefault="003E5039" w:rsidP="003E5039">
      <w:pPr>
        <w:jc w:val="left"/>
        <w:rPr>
          <w:b/>
          <w:sz w:val="28"/>
          <w:szCs w:val="28"/>
        </w:rPr>
      </w:pPr>
    </w:p>
    <w:tbl>
      <w:tblPr>
        <w:tblStyle w:val="TableGrid"/>
        <w:tblW w:w="0" w:type="auto"/>
        <w:tblLayout w:type="fixed"/>
        <w:tblLook w:val="04A0" w:firstRow="1" w:lastRow="0" w:firstColumn="1" w:lastColumn="0" w:noHBand="0" w:noVBand="1"/>
      </w:tblPr>
      <w:tblGrid>
        <w:gridCol w:w="1909"/>
        <w:gridCol w:w="899"/>
        <w:gridCol w:w="540"/>
        <w:gridCol w:w="900"/>
        <w:gridCol w:w="810"/>
        <w:gridCol w:w="1170"/>
        <w:gridCol w:w="1170"/>
        <w:gridCol w:w="1530"/>
        <w:gridCol w:w="2070"/>
      </w:tblGrid>
      <w:tr w:rsidR="00307059" w:rsidRPr="003E5039" w:rsidTr="004958BC">
        <w:tc>
          <w:tcPr>
            <w:tcW w:w="10998" w:type="dxa"/>
            <w:gridSpan w:val="9"/>
            <w:shd w:val="clear" w:color="auto" w:fill="DBE5F1" w:themeFill="accent1" w:themeFillTint="33"/>
          </w:tcPr>
          <w:p w:rsidR="00307059" w:rsidRPr="003E5039" w:rsidRDefault="00307059" w:rsidP="00307059">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3E5039" w:rsidTr="004958BC">
        <w:tc>
          <w:tcPr>
            <w:tcW w:w="1909"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Question:</w:t>
            </w:r>
          </w:p>
        </w:tc>
        <w:tc>
          <w:tcPr>
            <w:tcW w:w="9089" w:type="dxa"/>
            <w:gridSpan w:val="8"/>
            <w:shd w:val="clear" w:color="auto" w:fill="DBE5F1" w:themeFill="accent1" w:themeFillTint="33"/>
          </w:tcPr>
          <w:p w:rsidR="003E5039" w:rsidRPr="003E5039" w:rsidRDefault="003E5039" w:rsidP="00307059">
            <w:pPr>
              <w:jc w:val="left"/>
              <w:rPr>
                <w:rFonts w:cstheme="minorHAnsi"/>
                <w:b/>
                <w:sz w:val="16"/>
                <w:szCs w:val="16"/>
                <w:u w:val="single"/>
              </w:rPr>
            </w:pPr>
            <w:r w:rsidRPr="003E5039">
              <w:rPr>
                <w:rFonts w:eastAsia="Times New Roman" w:cstheme="minorHAnsi"/>
                <w:color w:val="000000"/>
                <w:sz w:val="16"/>
                <w:szCs w:val="16"/>
              </w:rPr>
              <w:t xml:space="preserve">During the current school year, what is the number of written papers or reports of any length </w:t>
            </w:r>
            <w:r w:rsidRPr="003E5039">
              <w:rPr>
                <w:rFonts w:eastAsia="Times New Roman" w:cstheme="minorHAnsi"/>
                <w:color w:val="000000"/>
                <w:sz w:val="16"/>
                <w:szCs w:val="16"/>
                <w:u w:val="single"/>
              </w:rPr>
              <w:t>at this college?</w:t>
            </w:r>
          </w:p>
        </w:tc>
      </w:tr>
      <w:tr w:rsidR="003E5039" w:rsidRPr="003E5039" w:rsidTr="004958BC">
        <w:tc>
          <w:tcPr>
            <w:tcW w:w="1909"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Response:</w:t>
            </w:r>
          </w:p>
        </w:tc>
        <w:tc>
          <w:tcPr>
            <w:tcW w:w="899"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None</w:t>
            </w:r>
          </w:p>
        </w:tc>
        <w:tc>
          <w:tcPr>
            <w:tcW w:w="2250" w:type="dxa"/>
            <w:gridSpan w:val="3"/>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Between 1 and 4</w:t>
            </w:r>
          </w:p>
        </w:tc>
        <w:tc>
          <w:tcPr>
            <w:tcW w:w="1170"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Between 5 and 10</w:t>
            </w:r>
          </w:p>
        </w:tc>
        <w:tc>
          <w:tcPr>
            <w:tcW w:w="1170"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Between 11 and 20</w:t>
            </w:r>
          </w:p>
        </w:tc>
        <w:tc>
          <w:tcPr>
            <w:tcW w:w="1530"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 xml:space="preserve">More than 20 </w:t>
            </w:r>
          </w:p>
        </w:tc>
        <w:tc>
          <w:tcPr>
            <w:tcW w:w="2070" w:type="dxa"/>
            <w:shd w:val="clear" w:color="auto" w:fill="DBE5F1" w:themeFill="accent1" w:themeFillTint="33"/>
          </w:tcPr>
          <w:p w:rsidR="003E5039" w:rsidRPr="003E5039" w:rsidRDefault="003E5039" w:rsidP="00307059">
            <w:pPr>
              <w:rPr>
                <w:rFonts w:cstheme="minorHAnsi"/>
                <w:b/>
                <w:sz w:val="16"/>
                <w:szCs w:val="16"/>
              </w:rPr>
            </w:pPr>
            <w:r w:rsidRPr="003E5039">
              <w:rPr>
                <w:rFonts w:cstheme="minorHAnsi"/>
                <w:b/>
                <w:sz w:val="16"/>
                <w:szCs w:val="16"/>
              </w:rPr>
              <w:t>Total</w:t>
            </w:r>
          </w:p>
        </w:tc>
      </w:tr>
      <w:tr w:rsidR="003E5039" w:rsidRPr="003E5039" w:rsidTr="004958BC">
        <w:tc>
          <w:tcPr>
            <w:tcW w:w="1909"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College Count:</w:t>
            </w:r>
          </w:p>
        </w:tc>
        <w:tc>
          <w:tcPr>
            <w:tcW w:w="899"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167</w:t>
            </w:r>
          </w:p>
        </w:tc>
        <w:tc>
          <w:tcPr>
            <w:tcW w:w="2250" w:type="dxa"/>
            <w:gridSpan w:val="3"/>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412</w:t>
            </w:r>
          </w:p>
        </w:tc>
        <w:tc>
          <w:tcPr>
            <w:tcW w:w="117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213</w:t>
            </w:r>
          </w:p>
        </w:tc>
        <w:tc>
          <w:tcPr>
            <w:tcW w:w="117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92</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52</w:t>
            </w:r>
          </w:p>
        </w:tc>
        <w:tc>
          <w:tcPr>
            <w:tcW w:w="207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937</w:t>
            </w:r>
          </w:p>
        </w:tc>
      </w:tr>
      <w:tr w:rsidR="003E5039" w:rsidRPr="003E5039" w:rsidTr="004958BC">
        <w:tc>
          <w:tcPr>
            <w:tcW w:w="1909"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College Percent:</w:t>
            </w:r>
          </w:p>
        </w:tc>
        <w:tc>
          <w:tcPr>
            <w:tcW w:w="899"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17.9</w:t>
            </w:r>
            <w:r w:rsidR="00307059">
              <w:rPr>
                <w:rFonts w:cstheme="minorHAnsi"/>
                <w:sz w:val="16"/>
                <w:szCs w:val="16"/>
              </w:rPr>
              <w:t>%</w:t>
            </w:r>
          </w:p>
        </w:tc>
        <w:tc>
          <w:tcPr>
            <w:tcW w:w="2250" w:type="dxa"/>
            <w:gridSpan w:val="3"/>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43.9</w:t>
            </w:r>
            <w:r w:rsidR="00307059">
              <w:rPr>
                <w:rFonts w:cstheme="minorHAnsi"/>
                <w:sz w:val="16"/>
                <w:szCs w:val="16"/>
              </w:rPr>
              <w:t>%</w:t>
            </w:r>
          </w:p>
        </w:tc>
        <w:tc>
          <w:tcPr>
            <w:tcW w:w="117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22.7</w:t>
            </w:r>
            <w:r w:rsidR="00307059">
              <w:rPr>
                <w:rFonts w:cstheme="minorHAnsi"/>
                <w:sz w:val="16"/>
                <w:szCs w:val="16"/>
              </w:rPr>
              <w:t>%</w:t>
            </w:r>
          </w:p>
        </w:tc>
        <w:tc>
          <w:tcPr>
            <w:tcW w:w="117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9.9</w:t>
            </w:r>
            <w:r w:rsidR="00307059">
              <w:rPr>
                <w:rFonts w:cstheme="minorHAnsi"/>
                <w:sz w:val="16"/>
                <w:szCs w:val="16"/>
              </w:rPr>
              <w:t>%</w:t>
            </w:r>
          </w:p>
        </w:tc>
        <w:tc>
          <w:tcPr>
            <w:tcW w:w="153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5.6</w:t>
            </w:r>
            <w:r w:rsidR="00307059">
              <w:rPr>
                <w:rFonts w:cstheme="minorHAnsi"/>
                <w:sz w:val="16"/>
                <w:szCs w:val="16"/>
              </w:rPr>
              <w:t>%</w:t>
            </w:r>
          </w:p>
        </w:tc>
        <w:tc>
          <w:tcPr>
            <w:tcW w:w="207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r w:rsidR="003E5039" w:rsidRPr="003E5039" w:rsidTr="004958BC">
        <w:tc>
          <w:tcPr>
            <w:tcW w:w="1909"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Large College Count:</w:t>
            </w:r>
          </w:p>
        </w:tc>
        <w:tc>
          <w:tcPr>
            <w:tcW w:w="899"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9,075</w:t>
            </w:r>
          </w:p>
        </w:tc>
        <w:tc>
          <w:tcPr>
            <w:tcW w:w="2250" w:type="dxa"/>
            <w:gridSpan w:val="3"/>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30,883</w:t>
            </w:r>
          </w:p>
        </w:tc>
        <w:tc>
          <w:tcPr>
            <w:tcW w:w="11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32,091</w:t>
            </w:r>
          </w:p>
        </w:tc>
        <w:tc>
          <w:tcPr>
            <w:tcW w:w="11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18,238</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9,950</w:t>
            </w:r>
          </w:p>
        </w:tc>
        <w:tc>
          <w:tcPr>
            <w:tcW w:w="20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100,236</w:t>
            </w:r>
          </w:p>
        </w:tc>
      </w:tr>
      <w:tr w:rsidR="003E5039" w:rsidRPr="003E5039" w:rsidTr="004958BC">
        <w:tc>
          <w:tcPr>
            <w:tcW w:w="1909"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Large College Percent:</w:t>
            </w:r>
          </w:p>
        </w:tc>
        <w:tc>
          <w:tcPr>
            <w:tcW w:w="899"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9.1</w:t>
            </w:r>
            <w:r w:rsidR="00307059">
              <w:rPr>
                <w:rFonts w:cstheme="minorHAnsi"/>
                <w:sz w:val="16"/>
                <w:szCs w:val="16"/>
              </w:rPr>
              <w:t>%</w:t>
            </w:r>
          </w:p>
        </w:tc>
        <w:tc>
          <w:tcPr>
            <w:tcW w:w="2250" w:type="dxa"/>
            <w:gridSpan w:val="3"/>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30.8</w:t>
            </w:r>
            <w:r w:rsidR="00307059">
              <w:rPr>
                <w:rFonts w:cstheme="minorHAnsi"/>
                <w:sz w:val="16"/>
                <w:szCs w:val="16"/>
              </w:rPr>
              <w:t>%</w:t>
            </w:r>
          </w:p>
        </w:tc>
        <w:tc>
          <w:tcPr>
            <w:tcW w:w="11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32</w:t>
            </w:r>
            <w:r w:rsidR="00307059">
              <w:rPr>
                <w:rFonts w:cstheme="minorHAnsi"/>
                <w:sz w:val="16"/>
                <w:szCs w:val="16"/>
              </w:rPr>
              <w:t>%</w:t>
            </w:r>
          </w:p>
        </w:tc>
        <w:tc>
          <w:tcPr>
            <w:tcW w:w="11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18.2</w:t>
            </w:r>
            <w:r w:rsidR="00307059">
              <w:rPr>
                <w:rFonts w:cstheme="minorHAnsi"/>
                <w:sz w:val="16"/>
                <w:szCs w:val="16"/>
              </w:rPr>
              <w:t>%</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9.9</w:t>
            </w:r>
            <w:r w:rsidR="00307059">
              <w:rPr>
                <w:rFonts w:cstheme="minorHAnsi"/>
                <w:sz w:val="16"/>
                <w:szCs w:val="16"/>
              </w:rPr>
              <w:t>%</w:t>
            </w:r>
          </w:p>
        </w:tc>
        <w:tc>
          <w:tcPr>
            <w:tcW w:w="20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r w:rsidR="003E5039" w:rsidRPr="003E5039" w:rsidTr="004958BC">
        <w:tc>
          <w:tcPr>
            <w:tcW w:w="1909"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2011 Cohort Count:</w:t>
            </w:r>
          </w:p>
        </w:tc>
        <w:tc>
          <w:tcPr>
            <w:tcW w:w="899"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40,418</w:t>
            </w:r>
          </w:p>
        </w:tc>
        <w:tc>
          <w:tcPr>
            <w:tcW w:w="2250" w:type="dxa"/>
            <w:gridSpan w:val="3"/>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134,749</w:t>
            </w:r>
          </w:p>
        </w:tc>
        <w:tc>
          <w:tcPr>
            <w:tcW w:w="11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137,757</w:t>
            </w:r>
          </w:p>
        </w:tc>
        <w:tc>
          <w:tcPr>
            <w:tcW w:w="11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79,279</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43,767</w:t>
            </w:r>
          </w:p>
        </w:tc>
        <w:tc>
          <w:tcPr>
            <w:tcW w:w="20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435,970</w:t>
            </w:r>
          </w:p>
        </w:tc>
      </w:tr>
      <w:tr w:rsidR="003E5039" w:rsidRPr="003E5039" w:rsidTr="004958BC">
        <w:tc>
          <w:tcPr>
            <w:tcW w:w="1909" w:type="dxa"/>
            <w:shd w:val="clear" w:color="auto" w:fill="DBE5F1" w:themeFill="accent1" w:themeFillTint="33"/>
          </w:tcPr>
          <w:p w:rsidR="003E5039" w:rsidRPr="003E5039" w:rsidRDefault="003E5039" w:rsidP="00307059">
            <w:pPr>
              <w:jc w:val="left"/>
              <w:rPr>
                <w:rFonts w:cstheme="minorHAnsi"/>
                <w:b/>
                <w:sz w:val="16"/>
                <w:szCs w:val="16"/>
              </w:rPr>
            </w:pPr>
            <w:r w:rsidRPr="003E5039">
              <w:rPr>
                <w:rFonts w:cstheme="minorHAnsi"/>
                <w:b/>
                <w:sz w:val="16"/>
                <w:szCs w:val="16"/>
              </w:rPr>
              <w:t>2011 Cohort Percent:</w:t>
            </w:r>
          </w:p>
        </w:tc>
        <w:tc>
          <w:tcPr>
            <w:tcW w:w="899"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9.3</w:t>
            </w:r>
            <w:r w:rsidR="00307059">
              <w:rPr>
                <w:rFonts w:cstheme="minorHAnsi"/>
                <w:sz w:val="16"/>
                <w:szCs w:val="16"/>
              </w:rPr>
              <w:t>%</w:t>
            </w:r>
          </w:p>
        </w:tc>
        <w:tc>
          <w:tcPr>
            <w:tcW w:w="2250" w:type="dxa"/>
            <w:gridSpan w:val="3"/>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30.9</w:t>
            </w:r>
            <w:r w:rsidR="00307059">
              <w:rPr>
                <w:rFonts w:cstheme="minorHAnsi"/>
                <w:sz w:val="16"/>
                <w:szCs w:val="16"/>
              </w:rPr>
              <w:t>%</w:t>
            </w:r>
          </w:p>
        </w:tc>
        <w:tc>
          <w:tcPr>
            <w:tcW w:w="11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31.6</w:t>
            </w:r>
            <w:r w:rsidR="00307059">
              <w:rPr>
                <w:rFonts w:cstheme="minorHAnsi"/>
                <w:sz w:val="16"/>
                <w:szCs w:val="16"/>
              </w:rPr>
              <w:t>%</w:t>
            </w:r>
          </w:p>
        </w:tc>
        <w:tc>
          <w:tcPr>
            <w:tcW w:w="11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18.2</w:t>
            </w:r>
            <w:r w:rsidR="00307059">
              <w:rPr>
                <w:rFonts w:cstheme="minorHAnsi"/>
                <w:sz w:val="16"/>
                <w:szCs w:val="16"/>
              </w:rPr>
              <w:t>%</w:t>
            </w:r>
          </w:p>
        </w:tc>
        <w:tc>
          <w:tcPr>
            <w:tcW w:w="153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w:t>
            </w:r>
            <w:r w:rsidR="00307059">
              <w:rPr>
                <w:rFonts w:cstheme="minorHAnsi"/>
                <w:sz w:val="16"/>
                <w:szCs w:val="16"/>
              </w:rPr>
              <w:t>%</w:t>
            </w:r>
          </w:p>
        </w:tc>
        <w:tc>
          <w:tcPr>
            <w:tcW w:w="2070" w:type="dxa"/>
            <w:shd w:val="clear" w:color="auto" w:fill="DBE5F1" w:themeFill="accent1"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r w:rsidR="003E5039" w:rsidRPr="003E5039" w:rsidTr="004958BC">
        <w:tc>
          <w:tcPr>
            <w:tcW w:w="1909"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Question:</w:t>
            </w:r>
          </w:p>
        </w:tc>
        <w:tc>
          <w:tcPr>
            <w:tcW w:w="9089" w:type="dxa"/>
            <w:gridSpan w:val="8"/>
            <w:shd w:val="clear" w:color="auto" w:fill="EAF1DD" w:themeFill="accent3" w:themeFillTint="33"/>
          </w:tcPr>
          <w:p w:rsidR="003E5039" w:rsidRPr="003E5039" w:rsidRDefault="003E5039" w:rsidP="00307059">
            <w:pPr>
              <w:jc w:val="left"/>
              <w:rPr>
                <w:rFonts w:cstheme="minorHAnsi"/>
                <w:b/>
                <w:sz w:val="16"/>
                <w:szCs w:val="16"/>
              </w:rPr>
            </w:pPr>
            <w:r w:rsidRPr="003E5039">
              <w:rPr>
                <w:rFonts w:eastAsia="Times New Roman" w:cstheme="minorHAnsi"/>
                <w:color w:val="000000"/>
                <w:sz w:val="16"/>
                <w:szCs w:val="16"/>
              </w:rPr>
              <w:t>In your selected course section, what is the number of written papers or reports of any length that your students write?</w:t>
            </w:r>
          </w:p>
        </w:tc>
      </w:tr>
      <w:tr w:rsidR="003E5039" w:rsidRPr="003E5039" w:rsidTr="004958BC">
        <w:tc>
          <w:tcPr>
            <w:tcW w:w="1909"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Response:</w:t>
            </w:r>
          </w:p>
        </w:tc>
        <w:tc>
          <w:tcPr>
            <w:tcW w:w="899"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None</w:t>
            </w:r>
          </w:p>
        </w:tc>
        <w:tc>
          <w:tcPr>
            <w:tcW w:w="54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1</w:t>
            </w:r>
          </w:p>
        </w:tc>
        <w:tc>
          <w:tcPr>
            <w:tcW w:w="90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2 to 3</w:t>
            </w:r>
          </w:p>
        </w:tc>
        <w:tc>
          <w:tcPr>
            <w:tcW w:w="810" w:type="dxa"/>
            <w:shd w:val="clear" w:color="auto" w:fill="EAF1DD" w:themeFill="accent3" w:themeFillTint="33"/>
          </w:tcPr>
          <w:p w:rsidR="003E5039" w:rsidRPr="003E5039" w:rsidRDefault="003E5039" w:rsidP="00BC502E">
            <w:pPr>
              <w:rPr>
                <w:rFonts w:cstheme="minorHAnsi"/>
                <w:b/>
                <w:sz w:val="16"/>
                <w:szCs w:val="16"/>
              </w:rPr>
            </w:pPr>
            <w:r w:rsidRPr="003E5039">
              <w:rPr>
                <w:rFonts w:cstheme="minorHAnsi"/>
                <w:b/>
                <w:sz w:val="16"/>
                <w:szCs w:val="16"/>
              </w:rPr>
              <w:t>4 to 6</w:t>
            </w:r>
          </w:p>
        </w:tc>
        <w:tc>
          <w:tcPr>
            <w:tcW w:w="3870" w:type="dxa"/>
            <w:gridSpan w:val="3"/>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More than 6</w:t>
            </w:r>
          </w:p>
        </w:tc>
        <w:tc>
          <w:tcPr>
            <w:tcW w:w="2070" w:type="dxa"/>
            <w:shd w:val="clear" w:color="auto" w:fill="EAF1DD" w:themeFill="accent3" w:themeFillTint="33"/>
          </w:tcPr>
          <w:p w:rsidR="003E5039" w:rsidRPr="003E5039" w:rsidRDefault="003E5039" w:rsidP="00307059">
            <w:pPr>
              <w:rPr>
                <w:rFonts w:cstheme="minorHAnsi"/>
                <w:b/>
                <w:sz w:val="16"/>
                <w:szCs w:val="16"/>
              </w:rPr>
            </w:pPr>
            <w:r w:rsidRPr="003E5039">
              <w:rPr>
                <w:rFonts w:cstheme="minorHAnsi"/>
                <w:b/>
                <w:sz w:val="16"/>
                <w:szCs w:val="16"/>
              </w:rPr>
              <w:t>Total</w:t>
            </w:r>
          </w:p>
        </w:tc>
      </w:tr>
      <w:tr w:rsidR="003E5039" w:rsidRPr="003E5039" w:rsidTr="004958BC">
        <w:tc>
          <w:tcPr>
            <w:tcW w:w="1909"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PT Faculty Count</w:t>
            </w:r>
          </w:p>
        </w:tc>
        <w:tc>
          <w:tcPr>
            <w:tcW w:w="899"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15</w:t>
            </w:r>
          </w:p>
        </w:tc>
        <w:tc>
          <w:tcPr>
            <w:tcW w:w="54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4</w:t>
            </w:r>
          </w:p>
        </w:tc>
        <w:tc>
          <w:tcPr>
            <w:tcW w:w="90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7</w:t>
            </w:r>
          </w:p>
        </w:tc>
        <w:tc>
          <w:tcPr>
            <w:tcW w:w="81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6</w:t>
            </w:r>
          </w:p>
        </w:tc>
        <w:tc>
          <w:tcPr>
            <w:tcW w:w="3870" w:type="dxa"/>
            <w:gridSpan w:val="3"/>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w:t>
            </w:r>
          </w:p>
        </w:tc>
        <w:tc>
          <w:tcPr>
            <w:tcW w:w="207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42</w:t>
            </w:r>
          </w:p>
        </w:tc>
      </w:tr>
      <w:tr w:rsidR="003E5039" w:rsidRPr="003E5039" w:rsidTr="004958BC">
        <w:tc>
          <w:tcPr>
            <w:tcW w:w="1909"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PT Faculty Percent</w:t>
            </w:r>
          </w:p>
        </w:tc>
        <w:tc>
          <w:tcPr>
            <w:tcW w:w="899"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36</w:t>
            </w:r>
            <w:r w:rsidR="00307059">
              <w:rPr>
                <w:rFonts w:cstheme="minorHAnsi"/>
                <w:sz w:val="16"/>
                <w:szCs w:val="16"/>
              </w:rPr>
              <w:t>%</w:t>
            </w:r>
          </w:p>
        </w:tc>
        <w:tc>
          <w:tcPr>
            <w:tcW w:w="54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w:t>
            </w:r>
            <w:r w:rsidR="00307059">
              <w:rPr>
                <w:rFonts w:cstheme="minorHAnsi"/>
                <w:sz w:val="16"/>
                <w:szCs w:val="16"/>
              </w:rPr>
              <w:t>%</w:t>
            </w:r>
          </w:p>
        </w:tc>
        <w:tc>
          <w:tcPr>
            <w:tcW w:w="90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17</w:t>
            </w:r>
            <w:r w:rsidR="00307059">
              <w:rPr>
                <w:rFonts w:cstheme="minorHAnsi"/>
                <w:sz w:val="16"/>
                <w:szCs w:val="16"/>
              </w:rPr>
              <w:t>%</w:t>
            </w:r>
          </w:p>
        </w:tc>
        <w:tc>
          <w:tcPr>
            <w:tcW w:w="81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14</w:t>
            </w:r>
            <w:r w:rsidR="00307059">
              <w:rPr>
                <w:rFonts w:cstheme="minorHAnsi"/>
                <w:sz w:val="16"/>
                <w:szCs w:val="16"/>
              </w:rPr>
              <w:t>%</w:t>
            </w:r>
          </w:p>
        </w:tc>
        <w:tc>
          <w:tcPr>
            <w:tcW w:w="3870" w:type="dxa"/>
            <w:gridSpan w:val="3"/>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24</w:t>
            </w:r>
            <w:r w:rsidR="00307059">
              <w:rPr>
                <w:rFonts w:cstheme="minorHAnsi"/>
                <w:sz w:val="16"/>
                <w:szCs w:val="16"/>
              </w:rPr>
              <w:t>%</w:t>
            </w:r>
          </w:p>
        </w:tc>
        <w:tc>
          <w:tcPr>
            <w:tcW w:w="207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r w:rsidR="003E5039" w:rsidRPr="003E5039" w:rsidTr="004958BC">
        <w:tc>
          <w:tcPr>
            <w:tcW w:w="1909"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FT Faculty Count</w:t>
            </w:r>
          </w:p>
        </w:tc>
        <w:tc>
          <w:tcPr>
            <w:tcW w:w="899"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36</w:t>
            </w:r>
          </w:p>
        </w:tc>
        <w:tc>
          <w:tcPr>
            <w:tcW w:w="54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26</w:t>
            </w:r>
          </w:p>
        </w:tc>
        <w:tc>
          <w:tcPr>
            <w:tcW w:w="90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19</w:t>
            </w:r>
          </w:p>
        </w:tc>
        <w:tc>
          <w:tcPr>
            <w:tcW w:w="81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w:t>
            </w:r>
          </w:p>
        </w:tc>
        <w:tc>
          <w:tcPr>
            <w:tcW w:w="3870" w:type="dxa"/>
            <w:gridSpan w:val="3"/>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w:t>
            </w:r>
          </w:p>
        </w:tc>
        <w:tc>
          <w:tcPr>
            <w:tcW w:w="207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101</w:t>
            </w:r>
          </w:p>
        </w:tc>
      </w:tr>
      <w:tr w:rsidR="003E5039" w:rsidRPr="003E5039" w:rsidTr="004958BC">
        <w:tc>
          <w:tcPr>
            <w:tcW w:w="1909" w:type="dxa"/>
            <w:shd w:val="clear" w:color="auto" w:fill="EAF1DD" w:themeFill="accent3" w:themeFillTint="33"/>
          </w:tcPr>
          <w:p w:rsidR="003E5039" w:rsidRPr="003E5039" w:rsidRDefault="003E5039" w:rsidP="00307059">
            <w:pPr>
              <w:jc w:val="left"/>
              <w:rPr>
                <w:rFonts w:cstheme="minorHAnsi"/>
                <w:b/>
                <w:sz w:val="16"/>
                <w:szCs w:val="16"/>
              </w:rPr>
            </w:pPr>
            <w:r w:rsidRPr="003E5039">
              <w:rPr>
                <w:rFonts w:cstheme="minorHAnsi"/>
                <w:b/>
                <w:sz w:val="16"/>
                <w:szCs w:val="16"/>
              </w:rPr>
              <w:t>AC FT Faculty Percent</w:t>
            </w:r>
          </w:p>
        </w:tc>
        <w:tc>
          <w:tcPr>
            <w:tcW w:w="899"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36</w:t>
            </w:r>
            <w:r w:rsidR="00307059">
              <w:rPr>
                <w:rFonts w:cstheme="minorHAnsi"/>
                <w:sz w:val="16"/>
                <w:szCs w:val="16"/>
              </w:rPr>
              <w:t>%</w:t>
            </w:r>
          </w:p>
        </w:tc>
        <w:tc>
          <w:tcPr>
            <w:tcW w:w="54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26</w:t>
            </w:r>
            <w:r w:rsidR="00307059">
              <w:rPr>
                <w:rFonts w:cstheme="minorHAnsi"/>
                <w:sz w:val="16"/>
                <w:szCs w:val="16"/>
              </w:rPr>
              <w:t>%</w:t>
            </w:r>
          </w:p>
        </w:tc>
        <w:tc>
          <w:tcPr>
            <w:tcW w:w="90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19</w:t>
            </w:r>
            <w:r w:rsidR="00307059">
              <w:rPr>
                <w:rFonts w:cstheme="minorHAnsi"/>
                <w:sz w:val="16"/>
                <w:szCs w:val="16"/>
              </w:rPr>
              <w:t>%</w:t>
            </w:r>
          </w:p>
        </w:tc>
        <w:tc>
          <w:tcPr>
            <w:tcW w:w="81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w:t>
            </w:r>
            <w:r w:rsidR="00307059">
              <w:rPr>
                <w:rFonts w:cstheme="minorHAnsi"/>
                <w:sz w:val="16"/>
                <w:szCs w:val="16"/>
              </w:rPr>
              <w:t>%</w:t>
            </w:r>
          </w:p>
        </w:tc>
        <w:tc>
          <w:tcPr>
            <w:tcW w:w="3870" w:type="dxa"/>
            <w:gridSpan w:val="3"/>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w:t>
            </w:r>
            <w:r w:rsidR="00307059">
              <w:rPr>
                <w:rFonts w:cstheme="minorHAnsi"/>
                <w:sz w:val="16"/>
                <w:szCs w:val="16"/>
              </w:rPr>
              <w:t>%</w:t>
            </w:r>
          </w:p>
        </w:tc>
        <w:tc>
          <w:tcPr>
            <w:tcW w:w="2070" w:type="dxa"/>
            <w:shd w:val="clear" w:color="auto" w:fill="EAF1DD" w:themeFill="accent3" w:themeFillTint="33"/>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r w:rsidR="00307059" w:rsidRPr="003E5039" w:rsidTr="004958BC">
        <w:tc>
          <w:tcPr>
            <w:tcW w:w="1909"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All Faculty Count</w:t>
            </w:r>
          </w:p>
        </w:tc>
        <w:tc>
          <w:tcPr>
            <w:tcW w:w="899"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51</w:t>
            </w:r>
          </w:p>
        </w:tc>
        <w:tc>
          <w:tcPr>
            <w:tcW w:w="54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30</w:t>
            </w:r>
          </w:p>
        </w:tc>
        <w:tc>
          <w:tcPr>
            <w:tcW w:w="900" w:type="dxa"/>
            <w:shd w:val="clear" w:color="auto" w:fill="FFFF00"/>
            <w:vAlign w:val="center"/>
          </w:tcPr>
          <w:p w:rsidR="00BC502E" w:rsidRPr="003E5039" w:rsidRDefault="003E5039" w:rsidP="00BC502E">
            <w:pPr>
              <w:rPr>
                <w:rFonts w:cstheme="minorHAnsi"/>
                <w:sz w:val="16"/>
                <w:szCs w:val="16"/>
              </w:rPr>
            </w:pPr>
            <w:r w:rsidRPr="003E5039">
              <w:rPr>
                <w:rFonts w:cstheme="minorHAnsi"/>
                <w:sz w:val="16"/>
                <w:szCs w:val="16"/>
              </w:rPr>
              <w:t>26</w:t>
            </w:r>
          </w:p>
        </w:tc>
        <w:tc>
          <w:tcPr>
            <w:tcW w:w="81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16</w:t>
            </w:r>
          </w:p>
        </w:tc>
        <w:tc>
          <w:tcPr>
            <w:tcW w:w="3870" w:type="dxa"/>
            <w:gridSpan w:val="3"/>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20</w:t>
            </w:r>
          </w:p>
        </w:tc>
        <w:tc>
          <w:tcPr>
            <w:tcW w:w="207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143</w:t>
            </w:r>
          </w:p>
        </w:tc>
      </w:tr>
      <w:tr w:rsidR="00307059" w:rsidRPr="003E5039" w:rsidTr="004958BC">
        <w:tc>
          <w:tcPr>
            <w:tcW w:w="1909" w:type="dxa"/>
            <w:shd w:val="clear" w:color="auto" w:fill="FFFF00"/>
          </w:tcPr>
          <w:p w:rsidR="003E5039" w:rsidRPr="003E5039" w:rsidRDefault="003E5039" w:rsidP="00307059">
            <w:pPr>
              <w:jc w:val="left"/>
              <w:rPr>
                <w:rFonts w:cstheme="minorHAnsi"/>
                <w:b/>
                <w:sz w:val="16"/>
                <w:szCs w:val="16"/>
              </w:rPr>
            </w:pPr>
            <w:r w:rsidRPr="003E5039">
              <w:rPr>
                <w:rFonts w:cstheme="minorHAnsi"/>
                <w:b/>
                <w:sz w:val="16"/>
                <w:szCs w:val="16"/>
              </w:rPr>
              <w:t>AC All Faculty Percent</w:t>
            </w:r>
          </w:p>
        </w:tc>
        <w:tc>
          <w:tcPr>
            <w:tcW w:w="899"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36</w:t>
            </w:r>
            <w:r w:rsidR="00307059">
              <w:rPr>
                <w:rFonts w:cstheme="minorHAnsi"/>
                <w:sz w:val="16"/>
                <w:szCs w:val="16"/>
              </w:rPr>
              <w:t>%</w:t>
            </w:r>
          </w:p>
        </w:tc>
        <w:tc>
          <w:tcPr>
            <w:tcW w:w="54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21</w:t>
            </w:r>
            <w:r w:rsidR="00307059">
              <w:rPr>
                <w:rFonts w:cstheme="minorHAnsi"/>
                <w:sz w:val="16"/>
                <w:szCs w:val="16"/>
              </w:rPr>
              <w:t>%</w:t>
            </w:r>
          </w:p>
        </w:tc>
        <w:tc>
          <w:tcPr>
            <w:tcW w:w="90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18</w:t>
            </w:r>
            <w:r w:rsidR="00307059">
              <w:rPr>
                <w:rFonts w:cstheme="minorHAnsi"/>
                <w:sz w:val="16"/>
                <w:szCs w:val="16"/>
              </w:rPr>
              <w:t>%</w:t>
            </w:r>
          </w:p>
        </w:tc>
        <w:tc>
          <w:tcPr>
            <w:tcW w:w="81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11</w:t>
            </w:r>
            <w:r w:rsidR="00307059">
              <w:rPr>
                <w:rFonts w:cstheme="minorHAnsi"/>
                <w:sz w:val="16"/>
                <w:szCs w:val="16"/>
              </w:rPr>
              <w:t>%</w:t>
            </w:r>
          </w:p>
        </w:tc>
        <w:tc>
          <w:tcPr>
            <w:tcW w:w="3870" w:type="dxa"/>
            <w:gridSpan w:val="3"/>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14</w:t>
            </w:r>
            <w:r w:rsidR="00307059">
              <w:rPr>
                <w:rFonts w:cstheme="minorHAnsi"/>
                <w:sz w:val="16"/>
                <w:szCs w:val="16"/>
              </w:rPr>
              <w:t>%</w:t>
            </w:r>
          </w:p>
        </w:tc>
        <w:tc>
          <w:tcPr>
            <w:tcW w:w="2070" w:type="dxa"/>
            <w:shd w:val="clear" w:color="auto" w:fill="FFFF00"/>
            <w:vAlign w:val="center"/>
          </w:tcPr>
          <w:p w:rsidR="003E5039" w:rsidRPr="003E5039" w:rsidRDefault="003E5039" w:rsidP="00307059">
            <w:pPr>
              <w:rPr>
                <w:rFonts w:cstheme="minorHAnsi"/>
                <w:sz w:val="16"/>
                <w:szCs w:val="16"/>
              </w:rPr>
            </w:pPr>
            <w:r w:rsidRPr="003E5039">
              <w:rPr>
                <w:rFonts w:cstheme="minorHAnsi"/>
                <w:sz w:val="16"/>
                <w:szCs w:val="16"/>
              </w:rPr>
              <w:t>100</w:t>
            </w:r>
            <w:r w:rsidR="00307059">
              <w:rPr>
                <w:rFonts w:cstheme="minorHAnsi"/>
                <w:sz w:val="16"/>
                <w:szCs w:val="16"/>
              </w:rPr>
              <w:t>%</w:t>
            </w:r>
          </w:p>
        </w:tc>
      </w:tr>
    </w:tbl>
    <w:p w:rsidR="003E5039" w:rsidRDefault="003E5039" w:rsidP="003E5039">
      <w:pPr>
        <w:jc w:val="left"/>
        <w:rPr>
          <w:b/>
          <w:sz w:val="28"/>
          <w:szCs w:val="28"/>
        </w:rPr>
      </w:pPr>
    </w:p>
    <w:p w:rsidR="00307059" w:rsidRDefault="00307059" w:rsidP="003E5039">
      <w:pPr>
        <w:jc w:val="left"/>
        <w:rPr>
          <w:b/>
          <w:sz w:val="28"/>
          <w:szCs w:val="28"/>
        </w:rPr>
      </w:pPr>
    </w:p>
    <w:p w:rsidR="00A17157" w:rsidRDefault="00A17157" w:rsidP="003E5039">
      <w:pPr>
        <w:jc w:val="left"/>
        <w:rPr>
          <w:sz w:val="24"/>
          <w:szCs w:val="24"/>
          <w:u w:val="single"/>
        </w:rPr>
      </w:pPr>
    </w:p>
    <w:p w:rsidR="00307059" w:rsidRPr="00307059" w:rsidRDefault="00307059" w:rsidP="003E5039">
      <w:pPr>
        <w:jc w:val="left"/>
        <w:rPr>
          <w:sz w:val="24"/>
          <w:szCs w:val="24"/>
          <w:u w:val="single"/>
        </w:rPr>
      </w:pPr>
      <w:r>
        <w:rPr>
          <w:sz w:val="24"/>
          <w:szCs w:val="24"/>
          <w:u w:val="single"/>
        </w:rPr>
        <w:lastRenderedPageBreak/>
        <w:t>General Education Competency Topics</w:t>
      </w:r>
      <w:r w:rsidRPr="00307059">
        <w:rPr>
          <w:sz w:val="24"/>
          <w:szCs w:val="24"/>
        </w:rPr>
        <w:t xml:space="preserve"> </w:t>
      </w:r>
      <w:r w:rsidRPr="00E9380C">
        <w:rPr>
          <w:b/>
        </w:rPr>
        <w:t>Communication</w:t>
      </w:r>
      <w:r>
        <w:rPr>
          <w:b/>
        </w:rPr>
        <w:t xml:space="preserve"> - Written Continued</w:t>
      </w:r>
    </w:p>
    <w:tbl>
      <w:tblPr>
        <w:tblStyle w:val="LightGrid-Accent1"/>
        <w:tblW w:w="10728" w:type="dxa"/>
        <w:tblLook w:val="04A0" w:firstRow="1" w:lastRow="0" w:firstColumn="1" w:lastColumn="0" w:noHBand="0" w:noVBand="1"/>
      </w:tblPr>
      <w:tblGrid>
        <w:gridCol w:w="3758"/>
        <w:gridCol w:w="2403"/>
        <w:gridCol w:w="680"/>
        <w:gridCol w:w="839"/>
        <w:gridCol w:w="679"/>
        <w:gridCol w:w="819"/>
        <w:gridCol w:w="679"/>
        <w:gridCol w:w="871"/>
      </w:tblGrid>
      <w:tr w:rsidR="003E5039" w:rsidRPr="00614212" w:rsidTr="004958BC">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728" w:type="dxa"/>
            <w:gridSpan w:val="8"/>
          </w:tcPr>
          <w:p w:rsidR="003E5039" w:rsidRPr="00614212" w:rsidRDefault="003E5039" w:rsidP="00307059">
            <w:pPr>
              <w:rPr>
                <w:rFonts w:asciiTheme="minorHAnsi" w:eastAsia="Times New Roman" w:hAnsiTheme="minorHAnsi" w:cstheme="minorHAnsi"/>
                <w:bCs w:val="0"/>
                <w:sz w:val="16"/>
                <w:szCs w:val="16"/>
              </w:rPr>
            </w:pPr>
            <w:r w:rsidRPr="00614212">
              <w:rPr>
                <w:rFonts w:asciiTheme="minorHAnsi" w:eastAsia="Times New Roman" w:hAnsiTheme="minorHAnsi" w:cstheme="minorHAnsi"/>
                <w:bCs w:val="0"/>
                <w:sz w:val="16"/>
                <w:szCs w:val="16"/>
              </w:rPr>
              <w:t>FACULTY QUESTIONS</w:t>
            </w:r>
          </w:p>
        </w:tc>
      </w:tr>
      <w:tr w:rsidR="003E5039" w:rsidRPr="00614212" w:rsidTr="004958BC">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3E5039" w:rsidRPr="00614212" w:rsidRDefault="003E5039" w:rsidP="00307059">
            <w:pPr>
              <w:rPr>
                <w:rFonts w:asciiTheme="minorHAnsi" w:eastAsia="Times New Roman" w:hAnsiTheme="minorHAnsi" w:cstheme="minorHAnsi"/>
                <w:b w:val="0"/>
                <w:bCs w:val="0"/>
                <w:sz w:val="16"/>
                <w:szCs w:val="16"/>
              </w:rPr>
            </w:pPr>
            <w:r w:rsidRPr="00614212">
              <w:rPr>
                <w:rFonts w:asciiTheme="minorHAnsi" w:eastAsia="Times New Roman" w:hAnsiTheme="minorHAnsi" w:cstheme="minorHAnsi"/>
                <w:b w:val="0"/>
                <w:bCs w:val="0"/>
                <w:sz w:val="16"/>
                <w:szCs w:val="16"/>
              </w:rPr>
              <w:t> </w:t>
            </w:r>
          </w:p>
        </w:tc>
        <w:tc>
          <w:tcPr>
            <w:tcW w:w="1519" w:type="dxa"/>
            <w:gridSpan w:val="2"/>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Part-Time Faculty</w:t>
            </w:r>
          </w:p>
        </w:tc>
        <w:tc>
          <w:tcPr>
            <w:tcW w:w="1498" w:type="dxa"/>
            <w:gridSpan w:val="2"/>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Full-Time Faculty</w:t>
            </w:r>
          </w:p>
        </w:tc>
        <w:tc>
          <w:tcPr>
            <w:tcW w:w="1550" w:type="dxa"/>
            <w:gridSpan w:val="2"/>
            <w:shd w:val="clear" w:color="auto" w:fill="FFFF00"/>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All Faculty</w:t>
            </w:r>
          </w:p>
        </w:tc>
      </w:tr>
      <w:tr w:rsidR="003E5039"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3E5039" w:rsidRPr="006829EF" w:rsidRDefault="003E5039" w:rsidP="00307059">
            <w:pPr>
              <w:jc w:val="left"/>
              <w:rPr>
                <w:rFonts w:asciiTheme="minorHAnsi" w:eastAsia="Times New Roman" w:hAnsiTheme="minorHAnsi" w:cstheme="minorHAnsi"/>
                <w:color w:val="000000"/>
                <w:sz w:val="16"/>
                <w:szCs w:val="16"/>
              </w:rPr>
            </w:pPr>
            <w:r w:rsidRPr="006829EF">
              <w:rPr>
                <w:rFonts w:asciiTheme="minorHAnsi" w:eastAsia="Times New Roman" w:hAnsiTheme="minorHAnsi" w:cstheme="minorHAnsi"/>
                <w:color w:val="000000"/>
                <w:sz w:val="16"/>
                <w:szCs w:val="16"/>
              </w:rPr>
              <w:t>In your selected course section, on average, what percent of class time is spent on in-class writing?</w:t>
            </w:r>
          </w:p>
        </w:tc>
        <w:tc>
          <w:tcPr>
            <w:tcW w:w="2403" w:type="dxa"/>
            <w:hideMark/>
          </w:tcPr>
          <w:p w:rsidR="003E5039" w:rsidRPr="00614212"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21</w:t>
            </w:r>
          </w:p>
        </w:tc>
        <w:tc>
          <w:tcPr>
            <w:tcW w:w="83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53%</w:t>
            </w:r>
          </w:p>
        </w:tc>
        <w:tc>
          <w:tcPr>
            <w:tcW w:w="67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63</w:t>
            </w:r>
          </w:p>
        </w:tc>
        <w:tc>
          <w:tcPr>
            <w:tcW w:w="81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65%</w:t>
            </w:r>
          </w:p>
        </w:tc>
        <w:tc>
          <w:tcPr>
            <w:tcW w:w="679" w:type="dxa"/>
            <w:shd w:val="clear" w:color="auto" w:fill="FFFF00"/>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84</w:t>
            </w:r>
          </w:p>
        </w:tc>
        <w:tc>
          <w:tcPr>
            <w:tcW w:w="871" w:type="dxa"/>
            <w:shd w:val="clear" w:color="auto" w:fill="FFFF00"/>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61%</w:t>
            </w:r>
          </w:p>
        </w:tc>
      </w:tr>
      <w:tr w:rsidR="003E5039" w:rsidRPr="00614212" w:rsidTr="004958B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E5039" w:rsidRPr="0037517B" w:rsidRDefault="003E5039" w:rsidP="00307059">
            <w:pPr>
              <w:jc w:val="left"/>
              <w:rPr>
                <w:rFonts w:asciiTheme="minorHAnsi" w:eastAsia="Times New Roman" w:hAnsiTheme="minorHAnsi" w:cstheme="minorHAnsi"/>
                <w:b w:val="0"/>
                <w:color w:val="000000"/>
                <w:sz w:val="16"/>
                <w:szCs w:val="16"/>
              </w:rPr>
            </w:pPr>
          </w:p>
        </w:tc>
        <w:tc>
          <w:tcPr>
            <w:tcW w:w="2403" w:type="dxa"/>
            <w:hideMark/>
          </w:tcPr>
          <w:p w:rsidR="003E5039" w:rsidRPr="00614212"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83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w:t>
            </w:r>
          </w:p>
        </w:tc>
        <w:tc>
          <w:tcPr>
            <w:tcW w:w="67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81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24%</w:t>
            </w:r>
          </w:p>
        </w:tc>
        <w:tc>
          <w:tcPr>
            <w:tcW w:w="679" w:type="dxa"/>
            <w:shd w:val="clear" w:color="auto" w:fill="FFFF00"/>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35</w:t>
            </w:r>
          </w:p>
        </w:tc>
        <w:tc>
          <w:tcPr>
            <w:tcW w:w="871" w:type="dxa"/>
            <w:shd w:val="clear" w:color="auto" w:fill="FFFF00"/>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r>
      <w:tr w:rsidR="003E5039"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E5039" w:rsidRPr="0037517B" w:rsidRDefault="003E5039" w:rsidP="00307059">
            <w:pPr>
              <w:jc w:val="left"/>
              <w:rPr>
                <w:rFonts w:asciiTheme="minorHAnsi" w:eastAsia="Times New Roman" w:hAnsiTheme="minorHAnsi" w:cstheme="minorHAnsi"/>
                <w:b w:val="0"/>
                <w:color w:val="000000"/>
                <w:sz w:val="16"/>
                <w:szCs w:val="16"/>
              </w:rPr>
            </w:pPr>
          </w:p>
        </w:tc>
        <w:tc>
          <w:tcPr>
            <w:tcW w:w="2403" w:type="dxa"/>
            <w:hideMark/>
          </w:tcPr>
          <w:p w:rsidR="003E5039" w:rsidRPr="00614212"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81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c>
          <w:tcPr>
            <w:tcW w:w="679" w:type="dxa"/>
            <w:shd w:val="clear" w:color="auto" w:fill="FFFF00"/>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71" w:type="dxa"/>
            <w:shd w:val="clear" w:color="auto" w:fill="FFFF00"/>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w:t>
            </w:r>
          </w:p>
        </w:tc>
      </w:tr>
      <w:tr w:rsidR="003E5039" w:rsidRPr="00614212" w:rsidTr="004958B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E5039" w:rsidRPr="0037517B" w:rsidRDefault="003E5039" w:rsidP="00307059">
            <w:pPr>
              <w:jc w:val="left"/>
              <w:rPr>
                <w:rFonts w:asciiTheme="minorHAnsi" w:eastAsia="Times New Roman" w:hAnsiTheme="minorHAnsi" w:cstheme="minorHAnsi"/>
                <w:b w:val="0"/>
                <w:color w:val="000000"/>
                <w:sz w:val="16"/>
                <w:szCs w:val="16"/>
              </w:rPr>
            </w:pPr>
          </w:p>
        </w:tc>
        <w:tc>
          <w:tcPr>
            <w:tcW w:w="2403" w:type="dxa"/>
            <w:hideMark/>
          </w:tcPr>
          <w:p w:rsidR="003E5039" w:rsidRPr="00614212"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3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71" w:type="dxa"/>
            <w:shd w:val="clear" w:color="auto" w:fill="FFFF00"/>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3E5039"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E5039" w:rsidRPr="0037517B" w:rsidRDefault="003E5039" w:rsidP="00307059">
            <w:pPr>
              <w:jc w:val="left"/>
              <w:rPr>
                <w:rFonts w:asciiTheme="minorHAnsi" w:eastAsia="Times New Roman" w:hAnsiTheme="minorHAnsi" w:cstheme="minorHAnsi"/>
                <w:b w:val="0"/>
                <w:color w:val="000000"/>
                <w:sz w:val="16"/>
                <w:szCs w:val="16"/>
              </w:rPr>
            </w:pPr>
          </w:p>
        </w:tc>
        <w:tc>
          <w:tcPr>
            <w:tcW w:w="2403" w:type="dxa"/>
            <w:hideMark/>
          </w:tcPr>
          <w:p w:rsidR="003E5039" w:rsidRPr="00614212"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679" w:type="dxa"/>
            <w:shd w:val="clear" w:color="auto" w:fill="FFFF00"/>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71" w:type="dxa"/>
            <w:shd w:val="clear" w:color="auto" w:fill="FFFF00"/>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3E5039" w:rsidRPr="00614212" w:rsidTr="004958B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E5039" w:rsidRPr="0037517B" w:rsidRDefault="003E5039" w:rsidP="00307059">
            <w:pPr>
              <w:jc w:val="left"/>
              <w:rPr>
                <w:rFonts w:asciiTheme="minorHAnsi" w:eastAsia="Times New Roman" w:hAnsiTheme="minorHAnsi" w:cstheme="minorHAnsi"/>
                <w:b w:val="0"/>
                <w:color w:val="000000"/>
                <w:sz w:val="16"/>
                <w:szCs w:val="16"/>
              </w:rPr>
            </w:pPr>
          </w:p>
        </w:tc>
        <w:tc>
          <w:tcPr>
            <w:tcW w:w="2403" w:type="dxa"/>
            <w:hideMark/>
          </w:tcPr>
          <w:p w:rsidR="003E5039" w:rsidRPr="00614212"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71" w:type="dxa"/>
            <w:shd w:val="clear" w:color="auto" w:fill="FFFF00"/>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r>
      <w:tr w:rsidR="003E5039"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E5039" w:rsidRPr="0037517B" w:rsidRDefault="003E5039" w:rsidP="00307059">
            <w:pPr>
              <w:jc w:val="left"/>
              <w:rPr>
                <w:rFonts w:asciiTheme="minorHAnsi" w:eastAsia="Times New Roman" w:hAnsiTheme="minorHAnsi" w:cstheme="minorHAnsi"/>
                <w:b w:val="0"/>
                <w:color w:val="000000"/>
                <w:sz w:val="16"/>
                <w:szCs w:val="16"/>
              </w:rPr>
            </w:pPr>
          </w:p>
        </w:tc>
        <w:tc>
          <w:tcPr>
            <w:tcW w:w="2403" w:type="dxa"/>
            <w:hideMark/>
          </w:tcPr>
          <w:p w:rsidR="003E5039" w:rsidRPr="00614212"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1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679" w:type="dxa"/>
            <w:shd w:val="clear" w:color="auto" w:fill="FFFF00"/>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71" w:type="dxa"/>
            <w:shd w:val="clear" w:color="auto" w:fill="FFFF00"/>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3E5039" w:rsidRPr="00614212" w:rsidTr="004958B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E5039" w:rsidRPr="0037517B" w:rsidRDefault="003E5039" w:rsidP="00307059">
            <w:pPr>
              <w:jc w:val="left"/>
              <w:rPr>
                <w:rFonts w:asciiTheme="minorHAnsi" w:eastAsia="Times New Roman" w:hAnsiTheme="minorHAnsi" w:cstheme="minorHAnsi"/>
                <w:b w:val="0"/>
                <w:color w:val="000000"/>
                <w:sz w:val="16"/>
                <w:szCs w:val="16"/>
              </w:rPr>
            </w:pPr>
          </w:p>
        </w:tc>
        <w:tc>
          <w:tcPr>
            <w:tcW w:w="2403" w:type="dxa"/>
            <w:hideMark/>
          </w:tcPr>
          <w:p w:rsidR="003E5039" w:rsidRPr="00614212"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71" w:type="dxa"/>
            <w:shd w:val="clear" w:color="auto" w:fill="FFFF00"/>
            <w:hideMark/>
          </w:tcPr>
          <w:p w:rsidR="003E5039" w:rsidRPr="00614212"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r>
      <w:tr w:rsidR="003E5039" w:rsidRPr="00614212" w:rsidTr="004958BC">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758" w:type="dxa"/>
            <w:vMerge/>
            <w:hideMark/>
          </w:tcPr>
          <w:p w:rsidR="003E5039" w:rsidRPr="0037517B" w:rsidRDefault="003E5039" w:rsidP="00307059">
            <w:pPr>
              <w:jc w:val="left"/>
              <w:rPr>
                <w:rFonts w:asciiTheme="minorHAnsi" w:eastAsia="Times New Roman" w:hAnsiTheme="minorHAnsi" w:cstheme="minorHAnsi"/>
                <w:b w:val="0"/>
                <w:color w:val="000000"/>
                <w:sz w:val="16"/>
                <w:szCs w:val="16"/>
              </w:rPr>
            </w:pPr>
          </w:p>
        </w:tc>
        <w:tc>
          <w:tcPr>
            <w:tcW w:w="2403" w:type="dxa"/>
            <w:hideMark/>
          </w:tcPr>
          <w:p w:rsidR="003E5039" w:rsidRPr="00614212"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w:t>
            </w:r>
          </w:p>
        </w:tc>
        <w:tc>
          <w:tcPr>
            <w:tcW w:w="83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97</w:t>
            </w:r>
          </w:p>
        </w:tc>
        <w:tc>
          <w:tcPr>
            <w:tcW w:w="819" w:type="dxa"/>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871" w:type="dxa"/>
            <w:shd w:val="clear" w:color="auto" w:fill="FFFF00"/>
            <w:hideMark/>
          </w:tcPr>
          <w:p w:rsidR="003E5039" w:rsidRPr="00614212"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bl>
    <w:p w:rsidR="003E5039" w:rsidRDefault="003E5039" w:rsidP="003E5039">
      <w:pPr>
        <w:jc w:val="left"/>
        <w:rPr>
          <w:b/>
          <w:sz w:val="28"/>
          <w:szCs w:val="28"/>
        </w:rPr>
      </w:pPr>
    </w:p>
    <w:p w:rsidR="003E5039" w:rsidRDefault="00307059" w:rsidP="003E5039">
      <w:pPr>
        <w:jc w:val="left"/>
        <w:rPr>
          <w:b/>
        </w:rPr>
      </w:pPr>
      <w:bookmarkStart w:id="42" w:name="comm_verb"/>
      <w:r>
        <w:rPr>
          <w:b/>
        </w:rPr>
        <w:t xml:space="preserve">Communication – </w:t>
      </w:r>
      <w:r w:rsidR="003E5039" w:rsidRPr="00800885">
        <w:rPr>
          <w:b/>
        </w:rPr>
        <w:t>Verbal</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350"/>
      </w:tblGrid>
      <w:tr w:rsidR="00630DD4" w:rsidRPr="00307059" w:rsidTr="004958BC">
        <w:tc>
          <w:tcPr>
            <w:tcW w:w="10728" w:type="dxa"/>
            <w:gridSpan w:val="7"/>
            <w:shd w:val="clear" w:color="auto" w:fill="DBE5F1" w:themeFill="accent1" w:themeFillTint="33"/>
          </w:tcPr>
          <w:bookmarkEnd w:id="42"/>
          <w:p w:rsidR="00630DD4" w:rsidRPr="00307059" w:rsidRDefault="00630DD4" w:rsidP="00630DD4">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07059" w:rsidRPr="00307059" w:rsidTr="004958BC">
        <w:tc>
          <w:tcPr>
            <w:tcW w:w="2088" w:type="dxa"/>
            <w:shd w:val="clear" w:color="auto" w:fill="DBE5F1" w:themeFill="accent1" w:themeFillTint="33"/>
          </w:tcPr>
          <w:p w:rsidR="00307059" w:rsidRPr="00307059" w:rsidRDefault="00307059" w:rsidP="00307059">
            <w:pPr>
              <w:jc w:val="left"/>
              <w:rPr>
                <w:rFonts w:cstheme="minorHAnsi"/>
                <w:b/>
                <w:sz w:val="16"/>
                <w:szCs w:val="16"/>
              </w:rPr>
            </w:pPr>
            <w:r w:rsidRPr="00307059">
              <w:rPr>
                <w:rFonts w:cstheme="minorHAnsi"/>
                <w:b/>
                <w:sz w:val="16"/>
                <w:szCs w:val="16"/>
              </w:rPr>
              <w:t>Student Question:</w:t>
            </w:r>
          </w:p>
        </w:tc>
        <w:tc>
          <w:tcPr>
            <w:tcW w:w="8640" w:type="dxa"/>
            <w:gridSpan w:val="6"/>
            <w:shd w:val="clear" w:color="auto" w:fill="DBE5F1" w:themeFill="accent1" w:themeFillTint="33"/>
          </w:tcPr>
          <w:p w:rsidR="00307059" w:rsidRPr="00307059" w:rsidRDefault="00307059" w:rsidP="00307059">
            <w:pPr>
              <w:jc w:val="left"/>
              <w:rPr>
                <w:rFonts w:eastAsia="Times New Roman" w:cstheme="minorHAnsi"/>
                <w:color w:val="000000"/>
                <w:sz w:val="16"/>
                <w:szCs w:val="16"/>
              </w:rPr>
            </w:pPr>
            <w:r w:rsidRPr="00307059">
              <w:rPr>
                <w:rFonts w:eastAsia="Times New Roman" w:cstheme="minorHAnsi"/>
                <w:color w:val="000000"/>
                <w:sz w:val="16"/>
                <w:szCs w:val="16"/>
              </w:rPr>
              <w:t xml:space="preserve">How much has your experience </w:t>
            </w:r>
            <w:r w:rsidRPr="00307059">
              <w:rPr>
                <w:rFonts w:eastAsia="Times New Roman" w:cstheme="minorHAnsi"/>
                <w:color w:val="000000"/>
                <w:sz w:val="16"/>
                <w:szCs w:val="16"/>
                <w:u w:val="single"/>
              </w:rPr>
              <w:t>at this college</w:t>
            </w:r>
            <w:r w:rsidRPr="00307059">
              <w:rPr>
                <w:rFonts w:eastAsia="Times New Roman" w:cstheme="minorHAnsi"/>
                <w:color w:val="000000"/>
                <w:sz w:val="16"/>
                <w:szCs w:val="16"/>
              </w:rPr>
              <w:t xml:space="preserve"> contributed to your knowledge, skills, and personal development in speaking clearly and effectively?</w:t>
            </w:r>
          </w:p>
        </w:tc>
      </w:tr>
      <w:tr w:rsidR="00307059" w:rsidRPr="00307059" w:rsidTr="004958BC">
        <w:trPr>
          <w:trHeight w:val="152"/>
        </w:trPr>
        <w:tc>
          <w:tcPr>
            <w:tcW w:w="2088" w:type="dxa"/>
            <w:shd w:val="clear" w:color="auto" w:fill="DBE5F1" w:themeFill="accent1" w:themeFillTint="33"/>
          </w:tcPr>
          <w:p w:rsidR="00307059" w:rsidRPr="00307059" w:rsidRDefault="00630DD4" w:rsidP="00307059">
            <w:pPr>
              <w:jc w:val="left"/>
              <w:rPr>
                <w:rFonts w:cstheme="minorHAnsi"/>
                <w:b/>
                <w:sz w:val="16"/>
                <w:szCs w:val="16"/>
              </w:rPr>
            </w:pPr>
            <w:r>
              <w:rPr>
                <w:rFonts w:cstheme="minorHAnsi"/>
                <w:b/>
                <w:sz w:val="16"/>
                <w:szCs w:val="16"/>
              </w:rPr>
              <w:t xml:space="preserve">Student </w:t>
            </w:r>
            <w:r w:rsidR="00307059" w:rsidRPr="00307059">
              <w:rPr>
                <w:rFonts w:cstheme="minorHAnsi"/>
                <w:b/>
                <w:sz w:val="16"/>
                <w:szCs w:val="16"/>
              </w:rPr>
              <w:t>Response:</w:t>
            </w:r>
          </w:p>
        </w:tc>
        <w:tc>
          <w:tcPr>
            <w:tcW w:w="2880" w:type="dxa"/>
            <w:gridSpan w:val="2"/>
            <w:shd w:val="clear" w:color="auto" w:fill="DBE5F1" w:themeFill="accent1" w:themeFillTint="33"/>
          </w:tcPr>
          <w:p w:rsidR="00307059" w:rsidRPr="00307059" w:rsidRDefault="00307059" w:rsidP="00307059">
            <w:pPr>
              <w:rPr>
                <w:rFonts w:cstheme="minorHAnsi"/>
                <w:b/>
                <w:sz w:val="16"/>
                <w:szCs w:val="16"/>
              </w:rPr>
            </w:pPr>
            <w:r w:rsidRPr="00307059">
              <w:rPr>
                <w:rFonts w:cstheme="minorHAnsi"/>
                <w:b/>
                <w:sz w:val="16"/>
                <w:szCs w:val="16"/>
              </w:rPr>
              <w:t>Very little</w:t>
            </w:r>
          </w:p>
        </w:tc>
        <w:tc>
          <w:tcPr>
            <w:tcW w:w="1530" w:type="dxa"/>
            <w:shd w:val="clear" w:color="auto" w:fill="DBE5F1" w:themeFill="accent1" w:themeFillTint="33"/>
          </w:tcPr>
          <w:p w:rsidR="00307059" w:rsidRPr="00307059" w:rsidRDefault="00307059" w:rsidP="00307059">
            <w:pPr>
              <w:rPr>
                <w:rFonts w:cstheme="minorHAnsi"/>
                <w:b/>
                <w:sz w:val="16"/>
                <w:szCs w:val="16"/>
              </w:rPr>
            </w:pPr>
            <w:r w:rsidRPr="00307059">
              <w:rPr>
                <w:rFonts w:cstheme="minorHAnsi"/>
                <w:b/>
                <w:sz w:val="16"/>
                <w:szCs w:val="16"/>
              </w:rPr>
              <w:t>Some</w:t>
            </w:r>
          </w:p>
        </w:tc>
        <w:tc>
          <w:tcPr>
            <w:tcW w:w="1350" w:type="dxa"/>
            <w:shd w:val="clear" w:color="auto" w:fill="DBE5F1" w:themeFill="accent1" w:themeFillTint="33"/>
          </w:tcPr>
          <w:p w:rsidR="00307059" w:rsidRPr="00307059" w:rsidRDefault="00307059" w:rsidP="00307059">
            <w:pPr>
              <w:rPr>
                <w:rFonts w:cstheme="minorHAnsi"/>
                <w:b/>
                <w:sz w:val="16"/>
                <w:szCs w:val="16"/>
              </w:rPr>
            </w:pPr>
            <w:r w:rsidRPr="00307059">
              <w:rPr>
                <w:rFonts w:cstheme="minorHAnsi"/>
                <w:b/>
                <w:sz w:val="16"/>
                <w:szCs w:val="16"/>
              </w:rPr>
              <w:t>Quite a bit</w:t>
            </w:r>
          </w:p>
        </w:tc>
        <w:tc>
          <w:tcPr>
            <w:tcW w:w="1530" w:type="dxa"/>
            <w:shd w:val="clear" w:color="auto" w:fill="DBE5F1" w:themeFill="accent1" w:themeFillTint="33"/>
          </w:tcPr>
          <w:p w:rsidR="00307059" w:rsidRPr="00307059" w:rsidRDefault="00307059" w:rsidP="00307059">
            <w:pPr>
              <w:rPr>
                <w:rFonts w:cstheme="minorHAnsi"/>
                <w:b/>
                <w:sz w:val="16"/>
                <w:szCs w:val="16"/>
              </w:rPr>
            </w:pPr>
            <w:r w:rsidRPr="00307059">
              <w:rPr>
                <w:rFonts w:cstheme="minorHAnsi"/>
                <w:b/>
                <w:sz w:val="16"/>
                <w:szCs w:val="16"/>
              </w:rPr>
              <w:t>Very much</w:t>
            </w:r>
          </w:p>
        </w:tc>
        <w:tc>
          <w:tcPr>
            <w:tcW w:w="1350" w:type="dxa"/>
            <w:shd w:val="clear" w:color="auto" w:fill="DBE5F1" w:themeFill="accent1" w:themeFillTint="33"/>
          </w:tcPr>
          <w:p w:rsidR="00307059" w:rsidRPr="00307059" w:rsidRDefault="00307059" w:rsidP="00307059">
            <w:pPr>
              <w:rPr>
                <w:rFonts w:cstheme="minorHAnsi"/>
                <w:b/>
                <w:sz w:val="16"/>
                <w:szCs w:val="16"/>
              </w:rPr>
            </w:pPr>
            <w:r w:rsidRPr="00307059">
              <w:rPr>
                <w:rFonts w:cstheme="minorHAnsi"/>
                <w:b/>
                <w:sz w:val="16"/>
                <w:szCs w:val="16"/>
              </w:rPr>
              <w:t>Total</w:t>
            </w:r>
          </w:p>
        </w:tc>
      </w:tr>
      <w:tr w:rsidR="00307059" w:rsidRPr="00307059" w:rsidTr="004958BC">
        <w:tc>
          <w:tcPr>
            <w:tcW w:w="2088" w:type="dxa"/>
            <w:shd w:val="clear" w:color="auto" w:fill="FFFF00"/>
          </w:tcPr>
          <w:p w:rsidR="00307059" w:rsidRPr="00307059" w:rsidRDefault="00307059" w:rsidP="00307059">
            <w:pPr>
              <w:jc w:val="left"/>
              <w:rPr>
                <w:rFonts w:cstheme="minorHAnsi"/>
                <w:b/>
                <w:sz w:val="16"/>
                <w:szCs w:val="16"/>
              </w:rPr>
            </w:pPr>
            <w:r w:rsidRPr="00307059">
              <w:rPr>
                <w:rFonts w:cstheme="minorHAnsi"/>
                <w:b/>
                <w:sz w:val="16"/>
                <w:szCs w:val="16"/>
              </w:rPr>
              <w:t>AC College Count:</w:t>
            </w:r>
          </w:p>
        </w:tc>
        <w:tc>
          <w:tcPr>
            <w:tcW w:w="2880" w:type="dxa"/>
            <w:gridSpan w:val="2"/>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98</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275</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333</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227</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934</w:t>
            </w:r>
          </w:p>
        </w:tc>
      </w:tr>
      <w:tr w:rsidR="00307059" w:rsidRPr="00307059" w:rsidTr="004958BC">
        <w:tc>
          <w:tcPr>
            <w:tcW w:w="2088" w:type="dxa"/>
            <w:shd w:val="clear" w:color="auto" w:fill="FFFF00"/>
          </w:tcPr>
          <w:p w:rsidR="00307059" w:rsidRPr="00307059" w:rsidRDefault="00307059" w:rsidP="00307059">
            <w:pPr>
              <w:jc w:val="left"/>
              <w:rPr>
                <w:rFonts w:cstheme="minorHAnsi"/>
                <w:b/>
                <w:sz w:val="16"/>
                <w:szCs w:val="16"/>
              </w:rPr>
            </w:pPr>
            <w:r w:rsidRPr="00307059">
              <w:rPr>
                <w:rFonts w:cstheme="minorHAnsi"/>
                <w:b/>
                <w:sz w:val="16"/>
                <w:szCs w:val="16"/>
              </w:rPr>
              <w:t>AC College Percent:</w:t>
            </w:r>
          </w:p>
        </w:tc>
        <w:tc>
          <w:tcPr>
            <w:tcW w:w="2880" w:type="dxa"/>
            <w:gridSpan w:val="2"/>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10.5</w:t>
            </w:r>
            <w:r w:rsidR="00630DD4">
              <w:rPr>
                <w:rFonts w:cstheme="minorHAnsi"/>
                <w:sz w:val="16"/>
                <w:szCs w:val="16"/>
              </w:rPr>
              <w:t>%</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29.5</w:t>
            </w:r>
            <w:r w:rsidR="00630DD4">
              <w:rPr>
                <w:rFonts w:cstheme="minorHAnsi"/>
                <w:sz w:val="16"/>
                <w:szCs w:val="16"/>
              </w:rPr>
              <w:t>%</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35.7</w:t>
            </w:r>
            <w:r w:rsidR="00630DD4">
              <w:rPr>
                <w:rFonts w:cstheme="minorHAnsi"/>
                <w:sz w:val="16"/>
                <w:szCs w:val="16"/>
              </w:rPr>
              <w:t>%</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24.3</w:t>
            </w:r>
            <w:r w:rsidR="00630DD4">
              <w:rPr>
                <w:rFonts w:cstheme="minorHAnsi"/>
                <w:sz w:val="16"/>
                <w:szCs w:val="16"/>
              </w:rPr>
              <w:t>%</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r w:rsidR="00307059" w:rsidRPr="00307059" w:rsidTr="004958BC">
        <w:tc>
          <w:tcPr>
            <w:tcW w:w="2088" w:type="dxa"/>
            <w:shd w:val="clear" w:color="auto" w:fill="DBE5F1" w:themeFill="accent1" w:themeFillTint="33"/>
          </w:tcPr>
          <w:p w:rsidR="00307059" w:rsidRPr="00307059" w:rsidRDefault="00307059" w:rsidP="00307059">
            <w:pPr>
              <w:jc w:val="left"/>
              <w:rPr>
                <w:rFonts w:cstheme="minorHAnsi"/>
                <w:b/>
                <w:sz w:val="16"/>
                <w:szCs w:val="16"/>
              </w:rPr>
            </w:pPr>
            <w:r w:rsidRPr="00307059">
              <w:rPr>
                <w:rFonts w:cstheme="minorHAnsi"/>
                <w:b/>
                <w:sz w:val="16"/>
                <w:szCs w:val="16"/>
              </w:rPr>
              <w:t>Large College Count:</w:t>
            </w:r>
          </w:p>
        </w:tc>
        <w:tc>
          <w:tcPr>
            <w:tcW w:w="2880" w:type="dxa"/>
            <w:gridSpan w:val="2"/>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13,998</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29,671</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35,206</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20,602</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99,477</w:t>
            </w:r>
          </w:p>
        </w:tc>
      </w:tr>
      <w:tr w:rsidR="00307059" w:rsidRPr="00307059" w:rsidTr="004958BC">
        <w:tc>
          <w:tcPr>
            <w:tcW w:w="2088" w:type="dxa"/>
            <w:shd w:val="clear" w:color="auto" w:fill="DBE5F1" w:themeFill="accent1" w:themeFillTint="33"/>
          </w:tcPr>
          <w:p w:rsidR="00307059" w:rsidRPr="00307059" w:rsidRDefault="00307059" w:rsidP="00307059">
            <w:pPr>
              <w:jc w:val="left"/>
              <w:rPr>
                <w:rFonts w:cstheme="minorHAnsi"/>
                <w:b/>
                <w:sz w:val="16"/>
                <w:szCs w:val="16"/>
              </w:rPr>
            </w:pPr>
            <w:r w:rsidRPr="00307059">
              <w:rPr>
                <w:rFonts w:cstheme="minorHAnsi"/>
                <w:b/>
                <w:sz w:val="16"/>
                <w:szCs w:val="16"/>
              </w:rPr>
              <w:t>Large College Percent:</w:t>
            </w:r>
          </w:p>
        </w:tc>
        <w:tc>
          <w:tcPr>
            <w:tcW w:w="2880" w:type="dxa"/>
            <w:gridSpan w:val="2"/>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14.1</w:t>
            </w:r>
            <w:r w:rsidR="00630DD4">
              <w:rPr>
                <w:rFonts w:cstheme="minorHAnsi"/>
                <w:sz w:val="16"/>
                <w:szCs w:val="16"/>
              </w:rPr>
              <w:t>%</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29.8</w:t>
            </w:r>
            <w:r w:rsidR="00630DD4">
              <w:rPr>
                <w:rFonts w:cstheme="minorHAnsi"/>
                <w:sz w:val="16"/>
                <w:szCs w:val="16"/>
              </w:rPr>
              <w:t>%</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35.4</w:t>
            </w:r>
            <w:r w:rsidR="00630DD4">
              <w:rPr>
                <w:rFonts w:cstheme="minorHAnsi"/>
                <w:sz w:val="16"/>
                <w:szCs w:val="16"/>
              </w:rPr>
              <w:t>%</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20.7</w:t>
            </w:r>
            <w:r w:rsidR="00630DD4">
              <w:rPr>
                <w:rFonts w:cstheme="minorHAnsi"/>
                <w:sz w:val="16"/>
                <w:szCs w:val="16"/>
              </w:rPr>
              <w:t>%</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r w:rsidR="00307059" w:rsidRPr="00307059" w:rsidTr="004958BC">
        <w:tc>
          <w:tcPr>
            <w:tcW w:w="2088" w:type="dxa"/>
            <w:shd w:val="clear" w:color="auto" w:fill="DBE5F1" w:themeFill="accent1" w:themeFillTint="33"/>
          </w:tcPr>
          <w:p w:rsidR="00307059" w:rsidRPr="00307059" w:rsidRDefault="00307059" w:rsidP="00307059">
            <w:pPr>
              <w:jc w:val="left"/>
              <w:rPr>
                <w:rFonts w:cstheme="minorHAnsi"/>
                <w:b/>
                <w:sz w:val="16"/>
                <w:szCs w:val="16"/>
              </w:rPr>
            </w:pPr>
            <w:r w:rsidRPr="00307059">
              <w:rPr>
                <w:rFonts w:cstheme="minorHAnsi"/>
                <w:b/>
                <w:sz w:val="16"/>
                <w:szCs w:val="16"/>
              </w:rPr>
              <w:t>2011 Cohort Count:</w:t>
            </w:r>
          </w:p>
        </w:tc>
        <w:tc>
          <w:tcPr>
            <w:tcW w:w="2880" w:type="dxa"/>
            <w:gridSpan w:val="2"/>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57,542</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127,637</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154,415</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93,340</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432,933</w:t>
            </w:r>
          </w:p>
        </w:tc>
      </w:tr>
      <w:tr w:rsidR="00307059" w:rsidRPr="00307059" w:rsidTr="004958BC">
        <w:tc>
          <w:tcPr>
            <w:tcW w:w="2088" w:type="dxa"/>
            <w:shd w:val="clear" w:color="auto" w:fill="DBE5F1" w:themeFill="accent1" w:themeFillTint="33"/>
          </w:tcPr>
          <w:p w:rsidR="00307059" w:rsidRPr="00307059" w:rsidRDefault="00307059" w:rsidP="00307059">
            <w:pPr>
              <w:jc w:val="left"/>
              <w:rPr>
                <w:rFonts w:cstheme="minorHAnsi"/>
                <w:b/>
                <w:sz w:val="16"/>
                <w:szCs w:val="16"/>
              </w:rPr>
            </w:pPr>
            <w:r w:rsidRPr="00307059">
              <w:rPr>
                <w:rFonts w:cstheme="minorHAnsi"/>
                <w:b/>
                <w:sz w:val="16"/>
                <w:szCs w:val="16"/>
              </w:rPr>
              <w:t>2011 Cohort Percent:</w:t>
            </w:r>
          </w:p>
        </w:tc>
        <w:tc>
          <w:tcPr>
            <w:tcW w:w="2880" w:type="dxa"/>
            <w:gridSpan w:val="2"/>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13.3</w:t>
            </w:r>
            <w:r w:rsidR="00630DD4">
              <w:rPr>
                <w:rFonts w:cstheme="minorHAnsi"/>
                <w:sz w:val="16"/>
                <w:szCs w:val="16"/>
              </w:rPr>
              <w:t>%</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29.5</w:t>
            </w:r>
            <w:r w:rsidR="00630DD4">
              <w:rPr>
                <w:rFonts w:cstheme="minorHAnsi"/>
                <w:sz w:val="16"/>
                <w:szCs w:val="16"/>
              </w:rPr>
              <w:t>%</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35.7</w:t>
            </w:r>
            <w:r w:rsidR="00630DD4">
              <w:rPr>
                <w:rFonts w:cstheme="minorHAnsi"/>
                <w:sz w:val="16"/>
                <w:szCs w:val="16"/>
              </w:rPr>
              <w:t>%</w:t>
            </w:r>
          </w:p>
        </w:tc>
        <w:tc>
          <w:tcPr>
            <w:tcW w:w="153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21.6</w:t>
            </w:r>
            <w:r w:rsidR="00630DD4">
              <w:rPr>
                <w:rFonts w:cstheme="minorHAnsi"/>
                <w:sz w:val="16"/>
                <w:szCs w:val="16"/>
              </w:rPr>
              <w:t>%</w:t>
            </w:r>
          </w:p>
        </w:tc>
        <w:tc>
          <w:tcPr>
            <w:tcW w:w="1350" w:type="dxa"/>
            <w:shd w:val="clear" w:color="auto" w:fill="DBE5F1" w:themeFill="accent1" w:themeFillTint="33"/>
            <w:vAlign w:val="center"/>
          </w:tcPr>
          <w:p w:rsidR="00307059" w:rsidRPr="00307059" w:rsidRDefault="0030705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r w:rsidR="00307059" w:rsidRPr="00307059" w:rsidTr="004958BC">
        <w:tc>
          <w:tcPr>
            <w:tcW w:w="2088" w:type="dxa"/>
            <w:shd w:val="clear" w:color="auto" w:fill="EAF1DD" w:themeFill="accent3" w:themeFillTint="33"/>
          </w:tcPr>
          <w:p w:rsidR="00307059" w:rsidRPr="00307059" w:rsidRDefault="00307059" w:rsidP="00307059">
            <w:pPr>
              <w:jc w:val="left"/>
              <w:rPr>
                <w:rFonts w:cstheme="minorHAnsi"/>
                <w:b/>
                <w:sz w:val="16"/>
                <w:szCs w:val="16"/>
              </w:rPr>
            </w:pPr>
            <w:r w:rsidRPr="00307059">
              <w:rPr>
                <w:rFonts w:cstheme="minorHAnsi"/>
                <w:b/>
                <w:sz w:val="16"/>
                <w:szCs w:val="16"/>
              </w:rPr>
              <w:t>Faculty Question:</w:t>
            </w:r>
          </w:p>
        </w:tc>
        <w:tc>
          <w:tcPr>
            <w:tcW w:w="8640" w:type="dxa"/>
            <w:gridSpan w:val="6"/>
            <w:shd w:val="clear" w:color="auto" w:fill="EAF1DD" w:themeFill="accent3" w:themeFillTint="33"/>
          </w:tcPr>
          <w:p w:rsidR="00307059" w:rsidRPr="00307059" w:rsidRDefault="00307059" w:rsidP="00307059">
            <w:pPr>
              <w:tabs>
                <w:tab w:val="left" w:pos="930"/>
              </w:tabs>
              <w:jc w:val="left"/>
              <w:rPr>
                <w:rFonts w:cstheme="minorHAnsi"/>
                <w:b/>
                <w:sz w:val="16"/>
                <w:szCs w:val="16"/>
              </w:rPr>
            </w:pPr>
            <w:r w:rsidRPr="00307059">
              <w:rPr>
                <w:rFonts w:eastAsia="Times New Roman" w:cstheme="minorHAnsi"/>
                <w:color w:val="000000"/>
                <w:sz w:val="16"/>
                <w:szCs w:val="16"/>
              </w:rPr>
              <w:t>To what extent do students' experiences in your selected course section contribute to their knowledge, skills, and personal development in speaking clearly and effectively?</w:t>
            </w:r>
          </w:p>
        </w:tc>
      </w:tr>
      <w:tr w:rsidR="00307059" w:rsidRPr="00307059" w:rsidTr="004958BC">
        <w:tc>
          <w:tcPr>
            <w:tcW w:w="2088" w:type="dxa"/>
            <w:shd w:val="clear" w:color="auto" w:fill="EAF1DD" w:themeFill="accent3" w:themeFillTint="33"/>
          </w:tcPr>
          <w:p w:rsidR="00307059" w:rsidRPr="00307059" w:rsidRDefault="00630DD4" w:rsidP="00307059">
            <w:pPr>
              <w:jc w:val="left"/>
              <w:rPr>
                <w:rFonts w:cstheme="minorHAnsi"/>
                <w:b/>
                <w:sz w:val="16"/>
                <w:szCs w:val="16"/>
              </w:rPr>
            </w:pPr>
            <w:r>
              <w:rPr>
                <w:rFonts w:cstheme="minorHAnsi"/>
                <w:b/>
                <w:sz w:val="16"/>
                <w:szCs w:val="16"/>
              </w:rPr>
              <w:t xml:space="preserve">Faculty </w:t>
            </w:r>
            <w:r w:rsidR="00307059" w:rsidRPr="00307059">
              <w:rPr>
                <w:rFonts w:cstheme="minorHAnsi"/>
                <w:b/>
                <w:sz w:val="16"/>
                <w:szCs w:val="16"/>
              </w:rPr>
              <w:t>Response:</w:t>
            </w:r>
          </w:p>
        </w:tc>
        <w:tc>
          <w:tcPr>
            <w:tcW w:w="1350"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None</w:t>
            </w:r>
          </w:p>
        </w:tc>
        <w:tc>
          <w:tcPr>
            <w:tcW w:w="1530"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Very little</w:t>
            </w:r>
          </w:p>
        </w:tc>
        <w:tc>
          <w:tcPr>
            <w:tcW w:w="1530"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Some</w:t>
            </w:r>
          </w:p>
        </w:tc>
        <w:tc>
          <w:tcPr>
            <w:tcW w:w="1350"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Quite a bit</w:t>
            </w:r>
          </w:p>
        </w:tc>
        <w:tc>
          <w:tcPr>
            <w:tcW w:w="1530"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Very much</w:t>
            </w:r>
          </w:p>
        </w:tc>
        <w:tc>
          <w:tcPr>
            <w:tcW w:w="1350" w:type="dxa"/>
            <w:shd w:val="clear" w:color="auto" w:fill="EAF1DD" w:themeFill="accent3" w:themeFillTint="33"/>
          </w:tcPr>
          <w:p w:rsidR="00307059" w:rsidRPr="00307059" w:rsidRDefault="00307059" w:rsidP="00307059">
            <w:pPr>
              <w:rPr>
                <w:rFonts w:cstheme="minorHAnsi"/>
                <w:b/>
                <w:sz w:val="16"/>
                <w:szCs w:val="16"/>
              </w:rPr>
            </w:pPr>
            <w:r w:rsidRPr="00307059">
              <w:rPr>
                <w:rFonts w:cstheme="minorHAnsi"/>
                <w:b/>
                <w:sz w:val="16"/>
                <w:szCs w:val="16"/>
              </w:rPr>
              <w:t>Total</w:t>
            </w:r>
          </w:p>
        </w:tc>
      </w:tr>
      <w:tr w:rsidR="00307059" w:rsidRPr="00307059" w:rsidTr="004958BC">
        <w:tc>
          <w:tcPr>
            <w:tcW w:w="2088" w:type="dxa"/>
            <w:shd w:val="clear" w:color="auto" w:fill="EAF1DD" w:themeFill="accent3" w:themeFillTint="33"/>
          </w:tcPr>
          <w:p w:rsidR="00307059" w:rsidRPr="00307059" w:rsidRDefault="00307059" w:rsidP="00307059">
            <w:pPr>
              <w:jc w:val="left"/>
              <w:rPr>
                <w:rFonts w:cstheme="minorHAnsi"/>
                <w:b/>
                <w:sz w:val="16"/>
                <w:szCs w:val="16"/>
              </w:rPr>
            </w:pPr>
            <w:r w:rsidRPr="00307059">
              <w:rPr>
                <w:rFonts w:cstheme="minorHAnsi"/>
                <w:b/>
                <w:sz w:val="16"/>
                <w:szCs w:val="16"/>
              </w:rPr>
              <w:t>AC PT Faculty Count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2</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8</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15</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7</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11</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43</w:t>
            </w:r>
          </w:p>
        </w:tc>
      </w:tr>
      <w:tr w:rsidR="00307059" w:rsidRPr="00307059" w:rsidTr="004958BC">
        <w:tc>
          <w:tcPr>
            <w:tcW w:w="2088" w:type="dxa"/>
            <w:shd w:val="clear" w:color="auto" w:fill="EAF1DD" w:themeFill="accent3" w:themeFillTint="33"/>
          </w:tcPr>
          <w:p w:rsidR="00307059" w:rsidRPr="00307059" w:rsidRDefault="00307059" w:rsidP="00307059">
            <w:pPr>
              <w:jc w:val="left"/>
              <w:rPr>
                <w:rFonts w:cstheme="minorHAnsi"/>
                <w:b/>
                <w:sz w:val="16"/>
                <w:szCs w:val="16"/>
              </w:rPr>
            </w:pPr>
            <w:r w:rsidRPr="00307059">
              <w:rPr>
                <w:rFonts w:cstheme="minorHAnsi"/>
                <w:b/>
                <w:sz w:val="16"/>
                <w:szCs w:val="16"/>
              </w:rPr>
              <w:t>AC PT Faculty Percent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5</w:t>
            </w:r>
            <w:r w:rsidR="00630DD4">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19</w:t>
            </w:r>
            <w:r w:rsidR="00630DD4">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35</w:t>
            </w:r>
            <w:r w:rsidR="00630DD4">
              <w:rPr>
                <w:rFonts w:cstheme="minorHAnsi"/>
                <w:sz w:val="16"/>
                <w:szCs w:val="16"/>
              </w:rPr>
              <w: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16</w:t>
            </w:r>
            <w:r w:rsidR="00630DD4">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26</w:t>
            </w:r>
            <w:r w:rsidR="00630DD4">
              <w:rPr>
                <w:rFonts w:cstheme="minorHAnsi"/>
                <w:sz w:val="16"/>
                <w:szCs w:val="16"/>
              </w:rPr>
              <w: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r w:rsidR="00307059" w:rsidRPr="00307059" w:rsidTr="004958BC">
        <w:tc>
          <w:tcPr>
            <w:tcW w:w="2088" w:type="dxa"/>
            <w:shd w:val="clear" w:color="auto" w:fill="EAF1DD" w:themeFill="accent3" w:themeFillTint="33"/>
          </w:tcPr>
          <w:p w:rsidR="00307059" w:rsidRPr="00307059" w:rsidRDefault="00307059" w:rsidP="00307059">
            <w:pPr>
              <w:jc w:val="left"/>
              <w:rPr>
                <w:rFonts w:cstheme="minorHAnsi"/>
                <w:b/>
                <w:sz w:val="16"/>
                <w:szCs w:val="16"/>
              </w:rPr>
            </w:pPr>
            <w:r w:rsidRPr="00307059">
              <w:rPr>
                <w:rFonts w:cstheme="minorHAnsi"/>
                <w:b/>
                <w:sz w:val="16"/>
                <w:szCs w:val="16"/>
              </w:rPr>
              <w:t>AC FT Faculty Count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2</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11</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34</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35</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20</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102</w:t>
            </w:r>
          </w:p>
        </w:tc>
      </w:tr>
      <w:tr w:rsidR="00307059" w:rsidRPr="00307059" w:rsidTr="004958BC">
        <w:tc>
          <w:tcPr>
            <w:tcW w:w="2088" w:type="dxa"/>
            <w:shd w:val="clear" w:color="auto" w:fill="EAF1DD" w:themeFill="accent3" w:themeFillTint="33"/>
          </w:tcPr>
          <w:p w:rsidR="00307059" w:rsidRPr="00307059" w:rsidRDefault="00307059" w:rsidP="00307059">
            <w:pPr>
              <w:jc w:val="left"/>
              <w:rPr>
                <w:rFonts w:cstheme="minorHAnsi"/>
                <w:b/>
                <w:sz w:val="16"/>
                <w:szCs w:val="16"/>
              </w:rPr>
            </w:pPr>
            <w:r w:rsidRPr="00307059">
              <w:rPr>
                <w:rFonts w:cstheme="minorHAnsi"/>
                <w:b/>
                <w:sz w:val="16"/>
                <w:szCs w:val="16"/>
              </w:rPr>
              <w:t>AC FT Faculty Percent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2</w:t>
            </w:r>
            <w:r w:rsidR="00630DD4">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11</w:t>
            </w:r>
            <w:r w:rsidR="00630DD4">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33</w:t>
            </w:r>
            <w:r w:rsidR="00630DD4">
              <w:rPr>
                <w:rFonts w:cstheme="minorHAnsi"/>
                <w:sz w:val="16"/>
                <w:szCs w:val="16"/>
              </w:rPr>
              <w: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34</w:t>
            </w:r>
            <w:r w:rsidR="00630DD4">
              <w:rPr>
                <w:rFonts w:cstheme="minorHAnsi"/>
                <w:sz w:val="16"/>
                <w:szCs w:val="16"/>
              </w:rPr>
              <w:t>%</w:t>
            </w:r>
          </w:p>
        </w:tc>
        <w:tc>
          <w:tcPr>
            <w:tcW w:w="153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20</w:t>
            </w:r>
            <w:r w:rsidR="00630DD4">
              <w:rPr>
                <w:rFonts w:cstheme="minorHAnsi"/>
                <w:sz w:val="16"/>
                <w:szCs w:val="16"/>
              </w:rPr>
              <w:t>%</w:t>
            </w:r>
          </w:p>
        </w:tc>
        <w:tc>
          <w:tcPr>
            <w:tcW w:w="1350" w:type="dxa"/>
            <w:shd w:val="clear" w:color="auto" w:fill="EAF1DD" w:themeFill="accent3" w:themeFillTint="33"/>
            <w:vAlign w:val="center"/>
          </w:tcPr>
          <w:p w:rsidR="00307059" w:rsidRPr="00307059" w:rsidRDefault="0030705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r w:rsidR="00307059" w:rsidRPr="00307059" w:rsidTr="004958BC">
        <w:tc>
          <w:tcPr>
            <w:tcW w:w="2088" w:type="dxa"/>
            <w:shd w:val="clear" w:color="auto" w:fill="FFFF00"/>
          </w:tcPr>
          <w:p w:rsidR="00307059" w:rsidRPr="00307059" w:rsidRDefault="00307059" w:rsidP="00307059">
            <w:pPr>
              <w:jc w:val="left"/>
              <w:rPr>
                <w:rFonts w:cstheme="minorHAnsi"/>
                <w:b/>
                <w:sz w:val="16"/>
                <w:szCs w:val="16"/>
              </w:rPr>
            </w:pPr>
            <w:r w:rsidRPr="00307059">
              <w:rPr>
                <w:rFonts w:cstheme="minorHAnsi"/>
                <w:b/>
                <w:sz w:val="16"/>
                <w:szCs w:val="16"/>
              </w:rPr>
              <w:t>AC All Faculty Count</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4</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19</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49</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42</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31</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145</w:t>
            </w:r>
          </w:p>
        </w:tc>
      </w:tr>
      <w:tr w:rsidR="00307059" w:rsidRPr="00307059" w:rsidTr="004958BC">
        <w:tc>
          <w:tcPr>
            <w:tcW w:w="2088" w:type="dxa"/>
            <w:shd w:val="clear" w:color="auto" w:fill="FFFF00"/>
          </w:tcPr>
          <w:p w:rsidR="00307059" w:rsidRPr="00307059" w:rsidRDefault="00307059" w:rsidP="00307059">
            <w:pPr>
              <w:jc w:val="left"/>
              <w:rPr>
                <w:rFonts w:cstheme="minorHAnsi"/>
                <w:b/>
                <w:sz w:val="16"/>
                <w:szCs w:val="16"/>
              </w:rPr>
            </w:pPr>
            <w:r w:rsidRPr="00307059">
              <w:rPr>
                <w:rFonts w:cstheme="minorHAnsi"/>
                <w:b/>
                <w:sz w:val="16"/>
                <w:szCs w:val="16"/>
              </w:rPr>
              <w:t>AC All Faculty Percent</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3</w:t>
            </w:r>
            <w:r w:rsidR="00630DD4">
              <w:rPr>
                <w:rFonts w:cstheme="minorHAnsi"/>
                <w:sz w:val="16"/>
                <w:szCs w:val="16"/>
              </w:rPr>
              <w:t>%</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13</w:t>
            </w:r>
            <w:r w:rsidR="00630DD4">
              <w:rPr>
                <w:rFonts w:cstheme="minorHAnsi"/>
                <w:sz w:val="16"/>
                <w:szCs w:val="16"/>
              </w:rPr>
              <w:t>%</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34</w:t>
            </w:r>
            <w:r w:rsidR="00630DD4">
              <w:rPr>
                <w:rFonts w:cstheme="minorHAnsi"/>
                <w:sz w:val="16"/>
                <w:szCs w:val="16"/>
              </w:rPr>
              <w:t>%</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29</w:t>
            </w:r>
            <w:r w:rsidR="00630DD4">
              <w:rPr>
                <w:rFonts w:cstheme="minorHAnsi"/>
                <w:sz w:val="16"/>
                <w:szCs w:val="16"/>
              </w:rPr>
              <w:t>%</w:t>
            </w:r>
          </w:p>
        </w:tc>
        <w:tc>
          <w:tcPr>
            <w:tcW w:w="153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21</w:t>
            </w:r>
            <w:r w:rsidR="00630DD4">
              <w:rPr>
                <w:rFonts w:cstheme="minorHAnsi"/>
                <w:sz w:val="16"/>
                <w:szCs w:val="16"/>
              </w:rPr>
              <w:t>%</w:t>
            </w:r>
          </w:p>
        </w:tc>
        <w:tc>
          <w:tcPr>
            <w:tcW w:w="1350" w:type="dxa"/>
            <w:shd w:val="clear" w:color="auto" w:fill="FFFF00"/>
            <w:vAlign w:val="center"/>
          </w:tcPr>
          <w:p w:rsidR="00307059" w:rsidRPr="00307059" w:rsidRDefault="0030705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bl>
    <w:p w:rsidR="00307059" w:rsidRPr="00800885" w:rsidRDefault="00307059" w:rsidP="003E5039">
      <w:pPr>
        <w:jc w:val="left"/>
        <w:rPr>
          <w:b/>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350"/>
      </w:tblGrid>
      <w:tr w:rsidR="00630DD4" w:rsidRPr="00307059" w:rsidTr="004958BC">
        <w:tc>
          <w:tcPr>
            <w:tcW w:w="10728" w:type="dxa"/>
            <w:gridSpan w:val="7"/>
            <w:shd w:val="clear" w:color="auto" w:fill="DBE5F1" w:themeFill="accent1" w:themeFillTint="33"/>
          </w:tcPr>
          <w:p w:rsidR="00630DD4" w:rsidRPr="00307059" w:rsidRDefault="00630DD4" w:rsidP="00630DD4">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307059" w:rsidTr="004958BC">
        <w:tc>
          <w:tcPr>
            <w:tcW w:w="2088" w:type="dxa"/>
            <w:shd w:val="clear" w:color="auto" w:fill="DBE5F1" w:themeFill="accent1" w:themeFillTint="33"/>
          </w:tcPr>
          <w:p w:rsidR="003E5039" w:rsidRPr="00307059" w:rsidRDefault="003E5039" w:rsidP="00307059">
            <w:pPr>
              <w:jc w:val="left"/>
              <w:rPr>
                <w:rFonts w:cstheme="minorHAnsi"/>
                <w:b/>
                <w:sz w:val="16"/>
                <w:szCs w:val="16"/>
              </w:rPr>
            </w:pPr>
            <w:r w:rsidRPr="00307059">
              <w:rPr>
                <w:rFonts w:cstheme="minorHAnsi"/>
                <w:b/>
                <w:sz w:val="16"/>
                <w:szCs w:val="16"/>
              </w:rPr>
              <w:t>Student Question:</w:t>
            </w:r>
          </w:p>
        </w:tc>
        <w:tc>
          <w:tcPr>
            <w:tcW w:w="8640" w:type="dxa"/>
            <w:gridSpan w:val="6"/>
            <w:shd w:val="clear" w:color="auto" w:fill="DBE5F1" w:themeFill="accent1" w:themeFillTint="33"/>
          </w:tcPr>
          <w:p w:rsidR="003E5039" w:rsidRPr="00307059" w:rsidRDefault="003E5039" w:rsidP="00307059">
            <w:pPr>
              <w:jc w:val="left"/>
              <w:rPr>
                <w:rFonts w:eastAsia="Times New Roman" w:cstheme="minorHAnsi"/>
                <w:color w:val="000000"/>
                <w:sz w:val="16"/>
                <w:szCs w:val="16"/>
              </w:rPr>
            </w:pPr>
            <w:r w:rsidRPr="00307059">
              <w:rPr>
                <w:rFonts w:eastAsia="Times New Roman" w:cstheme="minorHAnsi"/>
                <w:color w:val="000000"/>
                <w:sz w:val="16"/>
                <w:szCs w:val="16"/>
              </w:rPr>
              <w:t xml:space="preserve">In your experience </w:t>
            </w:r>
            <w:r w:rsidRPr="00307059">
              <w:rPr>
                <w:rFonts w:eastAsia="Times New Roman" w:cstheme="minorHAnsi"/>
                <w:color w:val="000000"/>
                <w:sz w:val="16"/>
                <w:szCs w:val="16"/>
                <w:u w:val="single"/>
              </w:rPr>
              <w:t>at this college</w:t>
            </w:r>
            <w:r w:rsidRPr="00307059">
              <w:rPr>
                <w:rFonts w:eastAsia="Times New Roman" w:cstheme="minorHAnsi"/>
                <w:color w:val="000000"/>
                <w:sz w:val="16"/>
                <w:szCs w:val="16"/>
              </w:rPr>
              <w:t xml:space="preserve"> during the current school year, about how often have you made a class presentation?</w:t>
            </w:r>
          </w:p>
        </w:tc>
      </w:tr>
      <w:tr w:rsidR="003E5039" w:rsidRPr="00307059" w:rsidTr="004958BC">
        <w:tc>
          <w:tcPr>
            <w:tcW w:w="2088" w:type="dxa"/>
            <w:shd w:val="clear" w:color="auto" w:fill="DBE5F1" w:themeFill="accent1" w:themeFillTint="33"/>
          </w:tcPr>
          <w:p w:rsidR="003E5039" w:rsidRPr="00307059" w:rsidRDefault="00630DD4" w:rsidP="00307059">
            <w:pPr>
              <w:jc w:val="left"/>
              <w:rPr>
                <w:rFonts w:cstheme="minorHAnsi"/>
                <w:b/>
                <w:sz w:val="16"/>
                <w:szCs w:val="16"/>
              </w:rPr>
            </w:pPr>
            <w:r>
              <w:rPr>
                <w:rFonts w:cstheme="minorHAnsi"/>
                <w:b/>
                <w:sz w:val="16"/>
                <w:szCs w:val="16"/>
              </w:rPr>
              <w:t xml:space="preserve">Student </w:t>
            </w:r>
            <w:r w:rsidR="003E5039" w:rsidRPr="00307059">
              <w:rPr>
                <w:rFonts w:cstheme="minorHAnsi"/>
                <w:b/>
                <w:sz w:val="16"/>
                <w:szCs w:val="16"/>
              </w:rPr>
              <w:t>Response:</w:t>
            </w:r>
          </w:p>
        </w:tc>
        <w:tc>
          <w:tcPr>
            <w:tcW w:w="2880" w:type="dxa"/>
            <w:gridSpan w:val="2"/>
            <w:shd w:val="clear" w:color="auto" w:fill="DBE5F1" w:themeFill="accent1" w:themeFillTint="33"/>
          </w:tcPr>
          <w:p w:rsidR="003E5039" w:rsidRPr="00307059" w:rsidRDefault="003E5039" w:rsidP="00307059">
            <w:pPr>
              <w:rPr>
                <w:rFonts w:cstheme="minorHAnsi"/>
                <w:b/>
                <w:sz w:val="16"/>
                <w:szCs w:val="16"/>
              </w:rPr>
            </w:pPr>
            <w:r w:rsidRPr="00307059">
              <w:rPr>
                <w:rFonts w:cstheme="minorHAnsi"/>
                <w:b/>
                <w:sz w:val="16"/>
                <w:szCs w:val="16"/>
              </w:rPr>
              <w:t>Never</w:t>
            </w:r>
          </w:p>
        </w:tc>
        <w:tc>
          <w:tcPr>
            <w:tcW w:w="1530" w:type="dxa"/>
            <w:shd w:val="clear" w:color="auto" w:fill="DBE5F1" w:themeFill="accent1" w:themeFillTint="33"/>
          </w:tcPr>
          <w:p w:rsidR="003E5039" w:rsidRPr="00307059" w:rsidRDefault="003E5039" w:rsidP="00307059">
            <w:pPr>
              <w:rPr>
                <w:rFonts w:cstheme="minorHAnsi"/>
                <w:b/>
                <w:sz w:val="16"/>
                <w:szCs w:val="16"/>
              </w:rPr>
            </w:pPr>
            <w:r w:rsidRPr="00307059">
              <w:rPr>
                <w:rFonts w:cstheme="minorHAnsi"/>
                <w:b/>
                <w:sz w:val="16"/>
                <w:szCs w:val="16"/>
              </w:rPr>
              <w:t>Sometimes</w:t>
            </w:r>
          </w:p>
        </w:tc>
        <w:tc>
          <w:tcPr>
            <w:tcW w:w="1350" w:type="dxa"/>
            <w:shd w:val="clear" w:color="auto" w:fill="DBE5F1" w:themeFill="accent1" w:themeFillTint="33"/>
          </w:tcPr>
          <w:p w:rsidR="003E5039" w:rsidRPr="00307059" w:rsidRDefault="003E5039" w:rsidP="00307059">
            <w:pPr>
              <w:rPr>
                <w:rFonts w:cstheme="minorHAnsi"/>
                <w:b/>
                <w:sz w:val="16"/>
                <w:szCs w:val="16"/>
              </w:rPr>
            </w:pPr>
            <w:r w:rsidRPr="00307059">
              <w:rPr>
                <w:rFonts w:cstheme="minorHAnsi"/>
                <w:b/>
                <w:sz w:val="16"/>
                <w:szCs w:val="16"/>
              </w:rPr>
              <w:t>Often</w:t>
            </w:r>
          </w:p>
        </w:tc>
        <w:tc>
          <w:tcPr>
            <w:tcW w:w="1530" w:type="dxa"/>
            <w:shd w:val="clear" w:color="auto" w:fill="DBE5F1" w:themeFill="accent1" w:themeFillTint="33"/>
          </w:tcPr>
          <w:p w:rsidR="003E5039" w:rsidRPr="00307059" w:rsidRDefault="003E5039" w:rsidP="00307059">
            <w:pPr>
              <w:rPr>
                <w:rFonts w:cstheme="minorHAnsi"/>
                <w:b/>
                <w:sz w:val="16"/>
                <w:szCs w:val="16"/>
              </w:rPr>
            </w:pPr>
            <w:r w:rsidRPr="00307059">
              <w:rPr>
                <w:rFonts w:cstheme="minorHAnsi"/>
                <w:b/>
                <w:sz w:val="16"/>
                <w:szCs w:val="16"/>
              </w:rPr>
              <w:t>Very Often</w:t>
            </w:r>
          </w:p>
        </w:tc>
        <w:tc>
          <w:tcPr>
            <w:tcW w:w="1350" w:type="dxa"/>
            <w:shd w:val="clear" w:color="auto" w:fill="DBE5F1" w:themeFill="accent1" w:themeFillTint="33"/>
          </w:tcPr>
          <w:p w:rsidR="003E5039" w:rsidRPr="00307059" w:rsidRDefault="003E5039" w:rsidP="00307059">
            <w:pPr>
              <w:rPr>
                <w:rFonts w:cstheme="minorHAnsi"/>
                <w:b/>
                <w:sz w:val="16"/>
                <w:szCs w:val="16"/>
              </w:rPr>
            </w:pPr>
            <w:r w:rsidRPr="00307059">
              <w:rPr>
                <w:rFonts w:cstheme="minorHAnsi"/>
                <w:b/>
                <w:sz w:val="16"/>
                <w:szCs w:val="16"/>
              </w:rPr>
              <w:t>Total</w:t>
            </w:r>
          </w:p>
        </w:tc>
      </w:tr>
      <w:tr w:rsidR="003E5039" w:rsidRPr="00307059" w:rsidTr="004958BC">
        <w:tc>
          <w:tcPr>
            <w:tcW w:w="2088" w:type="dxa"/>
            <w:shd w:val="clear" w:color="auto" w:fill="FFFF00"/>
          </w:tcPr>
          <w:p w:rsidR="003E5039" w:rsidRPr="00307059" w:rsidRDefault="003E5039" w:rsidP="00307059">
            <w:pPr>
              <w:jc w:val="left"/>
              <w:rPr>
                <w:rFonts w:cstheme="minorHAnsi"/>
                <w:b/>
                <w:sz w:val="16"/>
                <w:szCs w:val="16"/>
              </w:rPr>
            </w:pPr>
            <w:r w:rsidRPr="00307059">
              <w:rPr>
                <w:rFonts w:cstheme="minorHAnsi"/>
                <w:b/>
                <w:sz w:val="16"/>
                <w:szCs w:val="16"/>
              </w:rPr>
              <w:t>AC College Count:</w:t>
            </w:r>
          </w:p>
        </w:tc>
        <w:tc>
          <w:tcPr>
            <w:tcW w:w="2880" w:type="dxa"/>
            <w:gridSpan w:val="2"/>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361</w:t>
            </w:r>
          </w:p>
        </w:tc>
        <w:tc>
          <w:tcPr>
            <w:tcW w:w="153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352</w:t>
            </w:r>
          </w:p>
        </w:tc>
        <w:tc>
          <w:tcPr>
            <w:tcW w:w="135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178</w:t>
            </w:r>
          </w:p>
        </w:tc>
        <w:tc>
          <w:tcPr>
            <w:tcW w:w="153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54</w:t>
            </w:r>
          </w:p>
        </w:tc>
        <w:tc>
          <w:tcPr>
            <w:tcW w:w="135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945</w:t>
            </w:r>
          </w:p>
        </w:tc>
      </w:tr>
      <w:tr w:rsidR="003E5039" w:rsidRPr="00307059" w:rsidTr="004958BC">
        <w:tc>
          <w:tcPr>
            <w:tcW w:w="2088" w:type="dxa"/>
            <w:shd w:val="clear" w:color="auto" w:fill="FFFF00"/>
          </w:tcPr>
          <w:p w:rsidR="003E5039" w:rsidRPr="00307059" w:rsidRDefault="003E5039" w:rsidP="00307059">
            <w:pPr>
              <w:jc w:val="left"/>
              <w:rPr>
                <w:rFonts w:cstheme="minorHAnsi"/>
                <w:b/>
                <w:sz w:val="16"/>
                <w:szCs w:val="16"/>
              </w:rPr>
            </w:pPr>
            <w:r w:rsidRPr="00307059">
              <w:rPr>
                <w:rFonts w:cstheme="minorHAnsi"/>
                <w:b/>
                <w:sz w:val="16"/>
                <w:szCs w:val="16"/>
              </w:rPr>
              <w:t>AC College Percent:</w:t>
            </w:r>
          </w:p>
        </w:tc>
        <w:tc>
          <w:tcPr>
            <w:tcW w:w="2880" w:type="dxa"/>
            <w:gridSpan w:val="2"/>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38.2</w:t>
            </w:r>
            <w:r w:rsidR="00630DD4">
              <w:rPr>
                <w:rFonts w:cstheme="minorHAnsi"/>
                <w:sz w:val="16"/>
                <w:szCs w:val="16"/>
              </w:rPr>
              <w:t>%</w:t>
            </w:r>
          </w:p>
        </w:tc>
        <w:tc>
          <w:tcPr>
            <w:tcW w:w="153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37.3</w:t>
            </w:r>
            <w:r w:rsidR="00630DD4">
              <w:rPr>
                <w:rFonts w:cstheme="minorHAnsi"/>
                <w:sz w:val="16"/>
                <w:szCs w:val="16"/>
              </w:rPr>
              <w:t>%</w:t>
            </w:r>
          </w:p>
        </w:tc>
        <w:tc>
          <w:tcPr>
            <w:tcW w:w="135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18.8</w:t>
            </w:r>
            <w:r w:rsidR="00630DD4">
              <w:rPr>
                <w:rFonts w:cstheme="minorHAnsi"/>
                <w:sz w:val="16"/>
                <w:szCs w:val="16"/>
              </w:rPr>
              <w:t>%</w:t>
            </w:r>
          </w:p>
        </w:tc>
        <w:tc>
          <w:tcPr>
            <w:tcW w:w="153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5.7</w:t>
            </w:r>
            <w:r w:rsidR="00630DD4">
              <w:rPr>
                <w:rFonts w:cstheme="minorHAnsi"/>
                <w:sz w:val="16"/>
                <w:szCs w:val="16"/>
              </w:rPr>
              <w:t>%</w:t>
            </w:r>
          </w:p>
        </w:tc>
        <w:tc>
          <w:tcPr>
            <w:tcW w:w="135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r w:rsidR="003E5039" w:rsidRPr="00307059" w:rsidTr="004958BC">
        <w:tc>
          <w:tcPr>
            <w:tcW w:w="2088" w:type="dxa"/>
            <w:shd w:val="clear" w:color="auto" w:fill="DBE5F1" w:themeFill="accent1" w:themeFillTint="33"/>
          </w:tcPr>
          <w:p w:rsidR="003E5039" w:rsidRPr="00307059" w:rsidRDefault="003E5039" w:rsidP="00307059">
            <w:pPr>
              <w:jc w:val="left"/>
              <w:rPr>
                <w:rFonts w:cstheme="minorHAnsi"/>
                <w:b/>
                <w:sz w:val="16"/>
                <w:szCs w:val="16"/>
              </w:rPr>
            </w:pPr>
            <w:r w:rsidRPr="00307059">
              <w:rPr>
                <w:rFonts w:cstheme="minorHAnsi"/>
                <w:b/>
                <w:sz w:val="16"/>
                <w:szCs w:val="16"/>
              </w:rPr>
              <w:t>Large College Count:</w:t>
            </w:r>
          </w:p>
        </w:tc>
        <w:tc>
          <w:tcPr>
            <w:tcW w:w="2880" w:type="dxa"/>
            <w:gridSpan w:val="2"/>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29,140</w:t>
            </w:r>
          </w:p>
        </w:tc>
        <w:tc>
          <w:tcPr>
            <w:tcW w:w="153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42,344</w:t>
            </w:r>
          </w:p>
        </w:tc>
        <w:tc>
          <w:tcPr>
            <w:tcW w:w="135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21,458</w:t>
            </w:r>
          </w:p>
        </w:tc>
        <w:tc>
          <w:tcPr>
            <w:tcW w:w="153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8,306</w:t>
            </w:r>
          </w:p>
        </w:tc>
        <w:tc>
          <w:tcPr>
            <w:tcW w:w="135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101,249</w:t>
            </w:r>
          </w:p>
        </w:tc>
      </w:tr>
      <w:tr w:rsidR="003E5039" w:rsidRPr="00307059" w:rsidTr="004958BC">
        <w:tc>
          <w:tcPr>
            <w:tcW w:w="2088" w:type="dxa"/>
            <w:shd w:val="clear" w:color="auto" w:fill="DBE5F1" w:themeFill="accent1" w:themeFillTint="33"/>
          </w:tcPr>
          <w:p w:rsidR="003E5039" w:rsidRPr="00307059" w:rsidRDefault="003E5039" w:rsidP="00307059">
            <w:pPr>
              <w:jc w:val="left"/>
              <w:rPr>
                <w:rFonts w:cstheme="minorHAnsi"/>
                <w:b/>
                <w:sz w:val="16"/>
                <w:szCs w:val="16"/>
              </w:rPr>
            </w:pPr>
            <w:r w:rsidRPr="00307059">
              <w:rPr>
                <w:rFonts w:cstheme="minorHAnsi"/>
                <w:b/>
                <w:sz w:val="16"/>
                <w:szCs w:val="16"/>
              </w:rPr>
              <w:t>Large College Percent:</w:t>
            </w:r>
          </w:p>
        </w:tc>
        <w:tc>
          <w:tcPr>
            <w:tcW w:w="2880" w:type="dxa"/>
            <w:gridSpan w:val="2"/>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28.8</w:t>
            </w:r>
            <w:r w:rsidR="00630DD4">
              <w:rPr>
                <w:rFonts w:cstheme="minorHAnsi"/>
                <w:sz w:val="16"/>
                <w:szCs w:val="16"/>
              </w:rPr>
              <w:t>%</w:t>
            </w:r>
          </w:p>
        </w:tc>
        <w:tc>
          <w:tcPr>
            <w:tcW w:w="153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41.8</w:t>
            </w:r>
            <w:r w:rsidR="00630DD4">
              <w:rPr>
                <w:rFonts w:cstheme="minorHAnsi"/>
                <w:sz w:val="16"/>
                <w:szCs w:val="16"/>
              </w:rPr>
              <w:t>%</w:t>
            </w:r>
          </w:p>
        </w:tc>
        <w:tc>
          <w:tcPr>
            <w:tcW w:w="135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21.2</w:t>
            </w:r>
            <w:r w:rsidR="00630DD4">
              <w:rPr>
                <w:rFonts w:cstheme="minorHAnsi"/>
                <w:sz w:val="16"/>
                <w:szCs w:val="16"/>
              </w:rPr>
              <w:t>%</w:t>
            </w:r>
          </w:p>
        </w:tc>
        <w:tc>
          <w:tcPr>
            <w:tcW w:w="153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8.2</w:t>
            </w:r>
            <w:r w:rsidR="00630DD4">
              <w:rPr>
                <w:rFonts w:cstheme="minorHAnsi"/>
                <w:sz w:val="16"/>
                <w:szCs w:val="16"/>
              </w:rPr>
              <w:t>%</w:t>
            </w:r>
          </w:p>
        </w:tc>
        <w:tc>
          <w:tcPr>
            <w:tcW w:w="135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r w:rsidR="003E5039" w:rsidRPr="00307059" w:rsidTr="004958BC">
        <w:tc>
          <w:tcPr>
            <w:tcW w:w="2088" w:type="dxa"/>
            <w:shd w:val="clear" w:color="auto" w:fill="DBE5F1" w:themeFill="accent1" w:themeFillTint="33"/>
          </w:tcPr>
          <w:p w:rsidR="003E5039" w:rsidRPr="00307059" w:rsidRDefault="003E5039" w:rsidP="00307059">
            <w:pPr>
              <w:jc w:val="left"/>
              <w:rPr>
                <w:rFonts w:cstheme="minorHAnsi"/>
                <w:b/>
                <w:sz w:val="16"/>
                <w:szCs w:val="16"/>
              </w:rPr>
            </w:pPr>
            <w:r w:rsidRPr="00307059">
              <w:rPr>
                <w:rFonts w:cstheme="minorHAnsi"/>
                <w:b/>
                <w:sz w:val="16"/>
                <w:szCs w:val="16"/>
              </w:rPr>
              <w:t>2011 Cohort Count:</w:t>
            </w:r>
          </w:p>
        </w:tc>
        <w:tc>
          <w:tcPr>
            <w:tcW w:w="2880" w:type="dxa"/>
            <w:gridSpan w:val="2"/>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129,316</w:t>
            </w:r>
          </w:p>
        </w:tc>
        <w:tc>
          <w:tcPr>
            <w:tcW w:w="153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181,978</w:t>
            </w:r>
          </w:p>
        </w:tc>
        <w:tc>
          <w:tcPr>
            <w:tcW w:w="135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92,475</w:t>
            </w:r>
          </w:p>
        </w:tc>
        <w:tc>
          <w:tcPr>
            <w:tcW w:w="153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36,623</w:t>
            </w:r>
          </w:p>
        </w:tc>
        <w:tc>
          <w:tcPr>
            <w:tcW w:w="135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440,392</w:t>
            </w:r>
          </w:p>
        </w:tc>
      </w:tr>
      <w:tr w:rsidR="003E5039" w:rsidRPr="00307059" w:rsidTr="004958BC">
        <w:tc>
          <w:tcPr>
            <w:tcW w:w="2088" w:type="dxa"/>
            <w:shd w:val="clear" w:color="auto" w:fill="DBE5F1" w:themeFill="accent1" w:themeFillTint="33"/>
          </w:tcPr>
          <w:p w:rsidR="003E5039" w:rsidRPr="00307059" w:rsidRDefault="003E5039" w:rsidP="00307059">
            <w:pPr>
              <w:jc w:val="left"/>
              <w:rPr>
                <w:rFonts w:cstheme="minorHAnsi"/>
                <w:b/>
                <w:sz w:val="16"/>
                <w:szCs w:val="16"/>
              </w:rPr>
            </w:pPr>
            <w:r w:rsidRPr="00307059">
              <w:rPr>
                <w:rFonts w:cstheme="minorHAnsi"/>
                <w:b/>
                <w:sz w:val="16"/>
                <w:szCs w:val="16"/>
              </w:rPr>
              <w:t>2011 Cohort Percent:</w:t>
            </w:r>
          </w:p>
        </w:tc>
        <w:tc>
          <w:tcPr>
            <w:tcW w:w="2880" w:type="dxa"/>
            <w:gridSpan w:val="2"/>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29.4</w:t>
            </w:r>
            <w:r w:rsidR="00630DD4">
              <w:rPr>
                <w:rFonts w:cstheme="minorHAnsi"/>
                <w:sz w:val="16"/>
                <w:szCs w:val="16"/>
              </w:rPr>
              <w:t>%</w:t>
            </w:r>
          </w:p>
        </w:tc>
        <w:tc>
          <w:tcPr>
            <w:tcW w:w="153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41.3</w:t>
            </w:r>
            <w:r w:rsidR="00630DD4">
              <w:rPr>
                <w:rFonts w:cstheme="minorHAnsi"/>
                <w:sz w:val="16"/>
                <w:szCs w:val="16"/>
              </w:rPr>
              <w:t>%</w:t>
            </w:r>
          </w:p>
        </w:tc>
        <w:tc>
          <w:tcPr>
            <w:tcW w:w="135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21</w:t>
            </w:r>
            <w:r w:rsidR="00630DD4">
              <w:rPr>
                <w:rFonts w:cstheme="minorHAnsi"/>
                <w:sz w:val="16"/>
                <w:szCs w:val="16"/>
              </w:rPr>
              <w:t>%</w:t>
            </w:r>
          </w:p>
        </w:tc>
        <w:tc>
          <w:tcPr>
            <w:tcW w:w="153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8.3</w:t>
            </w:r>
            <w:r w:rsidR="00630DD4">
              <w:rPr>
                <w:rFonts w:cstheme="minorHAnsi"/>
                <w:sz w:val="16"/>
                <w:szCs w:val="16"/>
              </w:rPr>
              <w:t>%</w:t>
            </w:r>
          </w:p>
        </w:tc>
        <w:tc>
          <w:tcPr>
            <w:tcW w:w="1350" w:type="dxa"/>
            <w:shd w:val="clear" w:color="auto" w:fill="DBE5F1" w:themeFill="accent1" w:themeFillTint="33"/>
            <w:vAlign w:val="center"/>
          </w:tcPr>
          <w:p w:rsidR="003E5039" w:rsidRPr="00307059" w:rsidRDefault="003E503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r w:rsidR="003E5039" w:rsidRPr="00307059" w:rsidTr="004958BC">
        <w:tc>
          <w:tcPr>
            <w:tcW w:w="2088" w:type="dxa"/>
            <w:shd w:val="clear" w:color="auto" w:fill="EAF1DD" w:themeFill="accent3" w:themeFillTint="33"/>
          </w:tcPr>
          <w:p w:rsidR="003E5039" w:rsidRPr="00307059" w:rsidRDefault="003E5039" w:rsidP="00307059">
            <w:pPr>
              <w:jc w:val="left"/>
              <w:rPr>
                <w:rFonts w:cstheme="minorHAnsi"/>
                <w:b/>
                <w:sz w:val="16"/>
                <w:szCs w:val="16"/>
              </w:rPr>
            </w:pPr>
            <w:r w:rsidRPr="00307059">
              <w:rPr>
                <w:rFonts w:cstheme="minorHAnsi"/>
                <w:b/>
                <w:sz w:val="16"/>
                <w:szCs w:val="16"/>
              </w:rPr>
              <w:t>Faculty Question:</w:t>
            </w:r>
          </w:p>
        </w:tc>
        <w:tc>
          <w:tcPr>
            <w:tcW w:w="8640" w:type="dxa"/>
            <w:gridSpan w:val="6"/>
            <w:shd w:val="clear" w:color="auto" w:fill="EAF1DD" w:themeFill="accent3" w:themeFillTint="33"/>
          </w:tcPr>
          <w:p w:rsidR="003E5039" w:rsidRPr="00307059" w:rsidRDefault="003E5039" w:rsidP="00307059">
            <w:pPr>
              <w:tabs>
                <w:tab w:val="left" w:pos="930"/>
              </w:tabs>
              <w:jc w:val="left"/>
              <w:rPr>
                <w:rFonts w:cstheme="minorHAnsi"/>
                <w:b/>
                <w:sz w:val="16"/>
                <w:szCs w:val="16"/>
              </w:rPr>
            </w:pPr>
            <w:r w:rsidRPr="00307059">
              <w:rPr>
                <w:rFonts w:eastAsia="Times New Roman" w:cstheme="minorHAnsi"/>
                <w:color w:val="000000"/>
                <w:sz w:val="16"/>
                <w:szCs w:val="16"/>
              </w:rPr>
              <w:t>How often do students in your selected course section make a class presentation?</w:t>
            </w:r>
          </w:p>
        </w:tc>
      </w:tr>
      <w:tr w:rsidR="003E5039" w:rsidRPr="00307059" w:rsidTr="004958BC">
        <w:tc>
          <w:tcPr>
            <w:tcW w:w="2088" w:type="dxa"/>
            <w:shd w:val="clear" w:color="auto" w:fill="EAF1DD" w:themeFill="accent3" w:themeFillTint="33"/>
          </w:tcPr>
          <w:p w:rsidR="003E5039" w:rsidRPr="00307059" w:rsidRDefault="00630DD4" w:rsidP="00307059">
            <w:pPr>
              <w:jc w:val="left"/>
              <w:rPr>
                <w:rFonts w:cstheme="minorHAnsi"/>
                <w:b/>
                <w:sz w:val="16"/>
                <w:szCs w:val="16"/>
              </w:rPr>
            </w:pPr>
            <w:r>
              <w:rPr>
                <w:rFonts w:cstheme="minorHAnsi"/>
                <w:b/>
                <w:sz w:val="16"/>
                <w:szCs w:val="16"/>
              </w:rPr>
              <w:t xml:space="preserve">Faculty </w:t>
            </w:r>
            <w:r w:rsidR="003E5039" w:rsidRPr="00307059">
              <w:rPr>
                <w:rFonts w:cstheme="minorHAnsi"/>
                <w:b/>
                <w:sz w:val="16"/>
                <w:szCs w:val="16"/>
              </w:rPr>
              <w:t>Response:</w:t>
            </w:r>
          </w:p>
        </w:tc>
        <w:tc>
          <w:tcPr>
            <w:tcW w:w="1350" w:type="dxa"/>
            <w:shd w:val="clear" w:color="auto" w:fill="EAF1DD" w:themeFill="accent3" w:themeFillTint="33"/>
          </w:tcPr>
          <w:p w:rsidR="003E5039" w:rsidRPr="00307059" w:rsidRDefault="003E5039" w:rsidP="00307059">
            <w:pPr>
              <w:rPr>
                <w:rFonts w:cstheme="minorHAnsi"/>
                <w:b/>
                <w:sz w:val="16"/>
                <w:szCs w:val="16"/>
              </w:rPr>
            </w:pPr>
            <w:r w:rsidRPr="00307059">
              <w:rPr>
                <w:rFonts w:cstheme="minorHAnsi"/>
                <w:b/>
                <w:sz w:val="16"/>
                <w:szCs w:val="16"/>
              </w:rPr>
              <w:t>Don’t Know</w:t>
            </w:r>
          </w:p>
        </w:tc>
        <w:tc>
          <w:tcPr>
            <w:tcW w:w="1530" w:type="dxa"/>
            <w:shd w:val="clear" w:color="auto" w:fill="EAF1DD" w:themeFill="accent3" w:themeFillTint="33"/>
          </w:tcPr>
          <w:p w:rsidR="003E5039" w:rsidRPr="00307059" w:rsidRDefault="003E5039" w:rsidP="00307059">
            <w:pPr>
              <w:rPr>
                <w:rFonts w:cstheme="minorHAnsi"/>
                <w:b/>
                <w:sz w:val="16"/>
                <w:szCs w:val="16"/>
              </w:rPr>
            </w:pPr>
            <w:r w:rsidRPr="00307059">
              <w:rPr>
                <w:rFonts w:cstheme="minorHAnsi"/>
                <w:b/>
                <w:sz w:val="16"/>
                <w:szCs w:val="16"/>
              </w:rPr>
              <w:t>Never</w:t>
            </w:r>
          </w:p>
        </w:tc>
        <w:tc>
          <w:tcPr>
            <w:tcW w:w="1530" w:type="dxa"/>
            <w:shd w:val="clear" w:color="auto" w:fill="EAF1DD" w:themeFill="accent3" w:themeFillTint="33"/>
          </w:tcPr>
          <w:p w:rsidR="003E5039" w:rsidRPr="00307059" w:rsidRDefault="003E5039" w:rsidP="00307059">
            <w:pPr>
              <w:rPr>
                <w:rFonts w:cstheme="minorHAnsi"/>
                <w:b/>
                <w:sz w:val="16"/>
                <w:szCs w:val="16"/>
              </w:rPr>
            </w:pPr>
            <w:r w:rsidRPr="00307059">
              <w:rPr>
                <w:rFonts w:cstheme="minorHAnsi"/>
                <w:b/>
                <w:sz w:val="16"/>
                <w:szCs w:val="16"/>
              </w:rPr>
              <w:t>Sometimes</w:t>
            </w:r>
          </w:p>
        </w:tc>
        <w:tc>
          <w:tcPr>
            <w:tcW w:w="1350" w:type="dxa"/>
            <w:shd w:val="clear" w:color="auto" w:fill="EAF1DD" w:themeFill="accent3" w:themeFillTint="33"/>
          </w:tcPr>
          <w:p w:rsidR="003E5039" w:rsidRPr="00307059" w:rsidRDefault="003E5039" w:rsidP="00307059">
            <w:pPr>
              <w:rPr>
                <w:rFonts w:cstheme="minorHAnsi"/>
                <w:b/>
                <w:sz w:val="16"/>
                <w:szCs w:val="16"/>
              </w:rPr>
            </w:pPr>
            <w:r w:rsidRPr="00307059">
              <w:rPr>
                <w:rFonts w:cstheme="minorHAnsi"/>
                <w:b/>
                <w:sz w:val="16"/>
                <w:szCs w:val="16"/>
              </w:rPr>
              <w:t>Often</w:t>
            </w:r>
          </w:p>
        </w:tc>
        <w:tc>
          <w:tcPr>
            <w:tcW w:w="1530" w:type="dxa"/>
            <w:shd w:val="clear" w:color="auto" w:fill="EAF1DD" w:themeFill="accent3" w:themeFillTint="33"/>
          </w:tcPr>
          <w:p w:rsidR="003E5039" w:rsidRPr="00307059" w:rsidRDefault="003E5039" w:rsidP="00307059">
            <w:pPr>
              <w:rPr>
                <w:rFonts w:cstheme="minorHAnsi"/>
                <w:b/>
                <w:sz w:val="16"/>
                <w:szCs w:val="16"/>
              </w:rPr>
            </w:pPr>
            <w:r w:rsidRPr="00307059">
              <w:rPr>
                <w:rFonts w:cstheme="minorHAnsi"/>
                <w:b/>
                <w:sz w:val="16"/>
                <w:szCs w:val="16"/>
              </w:rPr>
              <w:t>Very Often</w:t>
            </w:r>
          </w:p>
        </w:tc>
        <w:tc>
          <w:tcPr>
            <w:tcW w:w="1350" w:type="dxa"/>
            <w:shd w:val="clear" w:color="auto" w:fill="EAF1DD" w:themeFill="accent3" w:themeFillTint="33"/>
          </w:tcPr>
          <w:p w:rsidR="003E5039" w:rsidRPr="00307059" w:rsidRDefault="003E5039" w:rsidP="00307059">
            <w:pPr>
              <w:rPr>
                <w:rFonts w:cstheme="minorHAnsi"/>
                <w:b/>
                <w:sz w:val="16"/>
                <w:szCs w:val="16"/>
              </w:rPr>
            </w:pPr>
            <w:r w:rsidRPr="00307059">
              <w:rPr>
                <w:rFonts w:cstheme="minorHAnsi"/>
                <w:b/>
                <w:sz w:val="16"/>
                <w:szCs w:val="16"/>
              </w:rPr>
              <w:t>Total</w:t>
            </w:r>
          </w:p>
        </w:tc>
      </w:tr>
      <w:tr w:rsidR="003E5039" w:rsidRPr="00307059" w:rsidTr="004958BC">
        <w:tc>
          <w:tcPr>
            <w:tcW w:w="2088" w:type="dxa"/>
            <w:shd w:val="clear" w:color="auto" w:fill="EAF1DD" w:themeFill="accent3" w:themeFillTint="33"/>
          </w:tcPr>
          <w:p w:rsidR="003E5039" w:rsidRPr="00307059" w:rsidRDefault="003E5039" w:rsidP="00307059">
            <w:pPr>
              <w:jc w:val="left"/>
              <w:rPr>
                <w:rFonts w:cstheme="minorHAnsi"/>
                <w:b/>
                <w:sz w:val="16"/>
                <w:szCs w:val="16"/>
              </w:rPr>
            </w:pPr>
            <w:r w:rsidRPr="00307059">
              <w:rPr>
                <w:rFonts w:cstheme="minorHAnsi"/>
                <w:b/>
                <w:sz w:val="16"/>
                <w:szCs w:val="16"/>
              </w:rPr>
              <w:t>AC PT Faculty Count</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0</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26</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10</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6</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43</w:t>
            </w:r>
          </w:p>
        </w:tc>
      </w:tr>
      <w:tr w:rsidR="003E5039" w:rsidRPr="00307059" w:rsidTr="004958BC">
        <w:tc>
          <w:tcPr>
            <w:tcW w:w="2088" w:type="dxa"/>
            <w:shd w:val="clear" w:color="auto" w:fill="EAF1DD" w:themeFill="accent3" w:themeFillTint="33"/>
          </w:tcPr>
          <w:p w:rsidR="003E5039" w:rsidRPr="00307059" w:rsidRDefault="003E5039" w:rsidP="00307059">
            <w:pPr>
              <w:jc w:val="left"/>
              <w:rPr>
                <w:rFonts w:cstheme="minorHAnsi"/>
                <w:b/>
                <w:sz w:val="16"/>
                <w:szCs w:val="16"/>
              </w:rPr>
            </w:pPr>
            <w:r w:rsidRPr="00307059">
              <w:rPr>
                <w:rFonts w:cstheme="minorHAnsi"/>
                <w:b/>
                <w:sz w:val="16"/>
                <w:szCs w:val="16"/>
              </w:rPr>
              <w:t>AC PT Faculty Percent</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0</w:t>
            </w:r>
            <w:r w:rsidR="00630DD4">
              <w:rPr>
                <w:rFonts w:cstheme="minorHAnsi"/>
                <w:sz w:val="16"/>
                <w:szCs w:val="16"/>
              </w:rPr>
              <w:t>%</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60</w:t>
            </w:r>
            <w:r w:rsidR="00630DD4">
              <w:rPr>
                <w:rFonts w:cstheme="minorHAnsi"/>
                <w:sz w:val="16"/>
                <w:szCs w:val="16"/>
              </w:rPr>
              <w:t>%</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23</w:t>
            </w:r>
            <w:r w:rsidR="00630DD4">
              <w:rPr>
                <w:rFonts w:cstheme="minorHAnsi"/>
                <w:sz w:val="16"/>
                <w:szCs w:val="16"/>
              </w:rPr>
              <w:t>%</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2</w:t>
            </w:r>
            <w:r w:rsidR="00630DD4">
              <w:rPr>
                <w:rFonts w:cstheme="minorHAnsi"/>
                <w:sz w:val="16"/>
                <w:szCs w:val="16"/>
              </w:rPr>
              <w:t>%</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14</w:t>
            </w:r>
            <w:r w:rsidR="00630DD4">
              <w:rPr>
                <w:rFonts w:cstheme="minorHAnsi"/>
                <w:sz w:val="16"/>
                <w:szCs w:val="16"/>
              </w:rPr>
              <w:t>%</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r w:rsidR="003E5039" w:rsidRPr="00307059" w:rsidTr="004958BC">
        <w:tc>
          <w:tcPr>
            <w:tcW w:w="2088" w:type="dxa"/>
            <w:shd w:val="clear" w:color="auto" w:fill="EAF1DD" w:themeFill="accent3" w:themeFillTint="33"/>
          </w:tcPr>
          <w:p w:rsidR="003E5039" w:rsidRPr="00307059" w:rsidRDefault="003E5039" w:rsidP="00307059">
            <w:pPr>
              <w:jc w:val="left"/>
              <w:rPr>
                <w:rFonts w:cstheme="minorHAnsi"/>
                <w:b/>
                <w:sz w:val="16"/>
                <w:szCs w:val="16"/>
              </w:rPr>
            </w:pPr>
            <w:r w:rsidRPr="00307059">
              <w:rPr>
                <w:rFonts w:cstheme="minorHAnsi"/>
                <w:b/>
                <w:sz w:val="16"/>
                <w:szCs w:val="16"/>
              </w:rPr>
              <w:t>AC FT Faculty Count</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39</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42</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11</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11</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104</w:t>
            </w:r>
          </w:p>
        </w:tc>
      </w:tr>
      <w:tr w:rsidR="003E5039" w:rsidRPr="00307059" w:rsidTr="004958BC">
        <w:tc>
          <w:tcPr>
            <w:tcW w:w="2088" w:type="dxa"/>
            <w:shd w:val="clear" w:color="auto" w:fill="EAF1DD" w:themeFill="accent3" w:themeFillTint="33"/>
          </w:tcPr>
          <w:p w:rsidR="003E5039" w:rsidRPr="00307059" w:rsidRDefault="003E5039" w:rsidP="00307059">
            <w:pPr>
              <w:jc w:val="left"/>
              <w:rPr>
                <w:rFonts w:cstheme="minorHAnsi"/>
                <w:b/>
                <w:sz w:val="16"/>
                <w:szCs w:val="16"/>
              </w:rPr>
            </w:pPr>
            <w:r w:rsidRPr="00307059">
              <w:rPr>
                <w:rFonts w:cstheme="minorHAnsi"/>
                <w:b/>
                <w:sz w:val="16"/>
                <w:szCs w:val="16"/>
              </w:rPr>
              <w:t>AC FT Faculty Percent</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w:t>
            </w:r>
            <w:r w:rsidR="00630DD4">
              <w:rPr>
                <w:rFonts w:cstheme="minorHAnsi"/>
                <w:sz w:val="16"/>
                <w:szCs w:val="16"/>
              </w:rPr>
              <w:t>%</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38</w:t>
            </w:r>
            <w:r w:rsidR="00630DD4">
              <w:rPr>
                <w:rFonts w:cstheme="minorHAnsi"/>
                <w:sz w:val="16"/>
                <w:szCs w:val="16"/>
              </w:rPr>
              <w:t>%</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40</w:t>
            </w:r>
            <w:r w:rsidR="00630DD4">
              <w:rPr>
                <w:rFonts w:cstheme="minorHAnsi"/>
                <w:sz w:val="16"/>
                <w:szCs w:val="16"/>
              </w:rPr>
              <w:t>%</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11</w:t>
            </w:r>
            <w:r w:rsidR="00630DD4">
              <w:rPr>
                <w:rFonts w:cstheme="minorHAnsi"/>
                <w:sz w:val="16"/>
                <w:szCs w:val="16"/>
              </w:rPr>
              <w:t>%</w:t>
            </w:r>
          </w:p>
        </w:tc>
        <w:tc>
          <w:tcPr>
            <w:tcW w:w="153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11</w:t>
            </w:r>
            <w:r w:rsidR="00630DD4">
              <w:rPr>
                <w:rFonts w:cstheme="minorHAnsi"/>
                <w:sz w:val="16"/>
                <w:szCs w:val="16"/>
              </w:rPr>
              <w:t>%</w:t>
            </w:r>
          </w:p>
        </w:tc>
        <w:tc>
          <w:tcPr>
            <w:tcW w:w="1350" w:type="dxa"/>
            <w:shd w:val="clear" w:color="auto" w:fill="EAF1DD" w:themeFill="accent3" w:themeFillTint="33"/>
            <w:vAlign w:val="center"/>
          </w:tcPr>
          <w:p w:rsidR="003E5039" w:rsidRPr="00307059" w:rsidRDefault="003E503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r w:rsidR="003E5039" w:rsidRPr="00307059" w:rsidTr="004958BC">
        <w:tc>
          <w:tcPr>
            <w:tcW w:w="2088" w:type="dxa"/>
            <w:shd w:val="clear" w:color="auto" w:fill="FFFF00"/>
          </w:tcPr>
          <w:p w:rsidR="003E5039" w:rsidRPr="00307059" w:rsidRDefault="003E5039" w:rsidP="00307059">
            <w:pPr>
              <w:jc w:val="left"/>
              <w:rPr>
                <w:rFonts w:cstheme="minorHAnsi"/>
                <w:b/>
                <w:sz w:val="16"/>
                <w:szCs w:val="16"/>
              </w:rPr>
            </w:pPr>
            <w:r w:rsidRPr="00307059">
              <w:rPr>
                <w:rFonts w:cstheme="minorHAnsi"/>
                <w:b/>
                <w:sz w:val="16"/>
                <w:szCs w:val="16"/>
              </w:rPr>
              <w:t>AC All Faculty Count</w:t>
            </w:r>
          </w:p>
        </w:tc>
        <w:tc>
          <w:tcPr>
            <w:tcW w:w="135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1</w:t>
            </w:r>
          </w:p>
        </w:tc>
        <w:tc>
          <w:tcPr>
            <w:tcW w:w="153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65</w:t>
            </w:r>
          </w:p>
        </w:tc>
        <w:tc>
          <w:tcPr>
            <w:tcW w:w="153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52</w:t>
            </w:r>
          </w:p>
        </w:tc>
        <w:tc>
          <w:tcPr>
            <w:tcW w:w="135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12</w:t>
            </w:r>
          </w:p>
        </w:tc>
        <w:tc>
          <w:tcPr>
            <w:tcW w:w="153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17</w:t>
            </w:r>
          </w:p>
        </w:tc>
        <w:tc>
          <w:tcPr>
            <w:tcW w:w="135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147</w:t>
            </w:r>
          </w:p>
        </w:tc>
      </w:tr>
      <w:tr w:rsidR="003E5039" w:rsidRPr="00307059" w:rsidTr="004958BC">
        <w:tc>
          <w:tcPr>
            <w:tcW w:w="2088" w:type="dxa"/>
            <w:shd w:val="clear" w:color="auto" w:fill="FFFF00"/>
          </w:tcPr>
          <w:p w:rsidR="003E5039" w:rsidRPr="00307059" w:rsidRDefault="003E5039" w:rsidP="00307059">
            <w:pPr>
              <w:jc w:val="left"/>
              <w:rPr>
                <w:rFonts w:cstheme="minorHAnsi"/>
                <w:b/>
                <w:sz w:val="16"/>
                <w:szCs w:val="16"/>
              </w:rPr>
            </w:pPr>
            <w:r w:rsidRPr="00307059">
              <w:rPr>
                <w:rFonts w:cstheme="minorHAnsi"/>
                <w:b/>
                <w:sz w:val="16"/>
                <w:szCs w:val="16"/>
              </w:rPr>
              <w:t>AC All Faculty Percent</w:t>
            </w:r>
          </w:p>
        </w:tc>
        <w:tc>
          <w:tcPr>
            <w:tcW w:w="135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1</w:t>
            </w:r>
            <w:r w:rsidR="00630DD4">
              <w:rPr>
                <w:rFonts w:cstheme="minorHAnsi"/>
                <w:sz w:val="16"/>
                <w:szCs w:val="16"/>
              </w:rPr>
              <w:t>%</w:t>
            </w:r>
          </w:p>
        </w:tc>
        <w:tc>
          <w:tcPr>
            <w:tcW w:w="153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44</w:t>
            </w:r>
            <w:r w:rsidR="00630DD4">
              <w:rPr>
                <w:rFonts w:cstheme="minorHAnsi"/>
                <w:sz w:val="16"/>
                <w:szCs w:val="16"/>
              </w:rPr>
              <w:t>%</w:t>
            </w:r>
          </w:p>
        </w:tc>
        <w:tc>
          <w:tcPr>
            <w:tcW w:w="153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35</w:t>
            </w:r>
            <w:r w:rsidR="00630DD4">
              <w:rPr>
                <w:rFonts w:cstheme="minorHAnsi"/>
                <w:sz w:val="16"/>
                <w:szCs w:val="16"/>
              </w:rPr>
              <w:t>%</w:t>
            </w:r>
          </w:p>
        </w:tc>
        <w:tc>
          <w:tcPr>
            <w:tcW w:w="135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8</w:t>
            </w:r>
            <w:r w:rsidR="00630DD4">
              <w:rPr>
                <w:rFonts w:cstheme="minorHAnsi"/>
                <w:sz w:val="16"/>
                <w:szCs w:val="16"/>
              </w:rPr>
              <w:t>%</w:t>
            </w:r>
          </w:p>
        </w:tc>
        <w:tc>
          <w:tcPr>
            <w:tcW w:w="153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12</w:t>
            </w:r>
            <w:r w:rsidR="00630DD4">
              <w:rPr>
                <w:rFonts w:cstheme="minorHAnsi"/>
                <w:sz w:val="16"/>
                <w:szCs w:val="16"/>
              </w:rPr>
              <w:t>%</w:t>
            </w:r>
          </w:p>
        </w:tc>
        <w:tc>
          <w:tcPr>
            <w:tcW w:w="1350" w:type="dxa"/>
            <w:shd w:val="clear" w:color="auto" w:fill="FFFF00"/>
            <w:vAlign w:val="center"/>
          </w:tcPr>
          <w:p w:rsidR="003E5039" w:rsidRPr="00307059" w:rsidRDefault="003E5039" w:rsidP="00307059">
            <w:pPr>
              <w:rPr>
                <w:rFonts w:cstheme="minorHAnsi"/>
                <w:sz w:val="16"/>
                <w:szCs w:val="16"/>
              </w:rPr>
            </w:pPr>
            <w:r w:rsidRPr="00307059">
              <w:rPr>
                <w:rFonts w:cstheme="minorHAnsi"/>
                <w:sz w:val="16"/>
                <w:szCs w:val="16"/>
              </w:rPr>
              <w:t>100</w:t>
            </w:r>
            <w:r w:rsidR="00630DD4">
              <w:rPr>
                <w:rFonts w:cstheme="minorHAnsi"/>
                <w:sz w:val="16"/>
                <w:szCs w:val="16"/>
              </w:rPr>
              <w:t>%</w:t>
            </w:r>
          </w:p>
        </w:tc>
      </w:tr>
    </w:tbl>
    <w:p w:rsidR="003E5039" w:rsidRDefault="003E5039" w:rsidP="003E5039">
      <w:pPr>
        <w:jc w:val="left"/>
        <w:rPr>
          <w:b/>
          <w:sz w:val="28"/>
          <w:szCs w:val="28"/>
        </w:rPr>
      </w:pPr>
    </w:p>
    <w:tbl>
      <w:tblPr>
        <w:tblStyle w:val="LightGrid-Accent1"/>
        <w:tblW w:w="10728" w:type="dxa"/>
        <w:tblLook w:val="04A0" w:firstRow="1" w:lastRow="0" w:firstColumn="1" w:lastColumn="0" w:noHBand="0" w:noVBand="1"/>
      </w:tblPr>
      <w:tblGrid>
        <w:gridCol w:w="3758"/>
        <w:gridCol w:w="2403"/>
        <w:gridCol w:w="680"/>
        <w:gridCol w:w="839"/>
        <w:gridCol w:w="679"/>
        <w:gridCol w:w="819"/>
        <w:gridCol w:w="679"/>
        <w:gridCol w:w="871"/>
      </w:tblGrid>
      <w:tr w:rsidR="00307059" w:rsidRPr="00614212" w:rsidTr="004958BC">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728" w:type="dxa"/>
            <w:gridSpan w:val="8"/>
          </w:tcPr>
          <w:p w:rsidR="00307059" w:rsidRPr="00614212" w:rsidRDefault="006829EF" w:rsidP="00307059">
            <w:pPr>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FACULTY QUESTION</w:t>
            </w:r>
          </w:p>
        </w:tc>
      </w:tr>
      <w:tr w:rsidR="00307059" w:rsidRPr="00614212" w:rsidTr="004958BC">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307059" w:rsidRPr="00614212" w:rsidRDefault="00307059" w:rsidP="00307059">
            <w:pPr>
              <w:rPr>
                <w:rFonts w:asciiTheme="minorHAnsi" w:eastAsia="Times New Roman" w:hAnsiTheme="minorHAnsi" w:cstheme="minorHAnsi"/>
                <w:b w:val="0"/>
                <w:bCs w:val="0"/>
                <w:sz w:val="16"/>
                <w:szCs w:val="16"/>
              </w:rPr>
            </w:pPr>
            <w:r w:rsidRPr="00614212">
              <w:rPr>
                <w:rFonts w:asciiTheme="minorHAnsi" w:eastAsia="Times New Roman" w:hAnsiTheme="minorHAnsi" w:cstheme="minorHAnsi"/>
                <w:b w:val="0"/>
                <w:bCs w:val="0"/>
                <w:sz w:val="16"/>
                <w:szCs w:val="16"/>
              </w:rPr>
              <w:t> </w:t>
            </w:r>
          </w:p>
        </w:tc>
        <w:tc>
          <w:tcPr>
            <w:tcW w:w="1519" w:type="dxa"/>
            <w:gridSpan w:val="2"/>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Part-Time Faculty</w:t>
            </w:r>
          </w:p>
        </w:tc>
        <w:tc>
          <w:tcPr>
            <w:tcW w:w="1498" w:type="dxa"/>
            <w:gridSpan w:val="2"/>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Full-Time Faculty</w:t>
            </w:r>
          </w:p>
        </w:tc>
        <w:tc>
          <w:tcPr>
            <w:tcW w:w="1550" w:type="dxa"/>
            <w:gridSpan w:val="2"/>
            <w:shd w:val="clear" w:color="auto" w:fill="FFFF00"/>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All Faculty</w:t>
            </w:r>
          </w:p>
        </w:tc>
      </w:tr>
      <w:tr w:rsidR="00307059"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307059" w:rsidRPr="006829EF" w:rsidRDefault="00307059" w:rsidP="00307059">
            <w:pPr>
              <w:jc w:val="left"/>
              <w:rPr>
                <w:rFonts w:asciiTheme="minorHAnsi" w:eastAsia="Times New Roman" w:hAnsiTheme="minorHAnsi" w:cstheme="minorHAnsi"/>
                <w:color w:val="000000"/>
                <w:sz w:val="16"/>
                <w:szCs w:val="16"/>
              </w:rPr>
            </w:pPr>
            <w:r w:rsidRPr="006829EF">
              <w:rPr>
                <w:rFonts w:asciiTheme="minorHAnsi" w:eastAsia="Times New Roman" w:hAnsiTheme="minorHAnsi" w:cstheme="minorHAnsi"/>
                <w:color w:val="000000"/>
                <w:sz w:val="16"/>
                <w:szCs w:val="16"/>
              </w:rPr>
              <w:t>In your selected course section, on average, what percent of class time is spent on student presentations?</w:t>
            </w:r>
          </w:p>
        </w:tc>
        <w:tc>
          <w:tcPr>
            <w:tcW w:w="2403" w:type="dxa"/>
            <w:hideMark/>
          </w:tcPr>
          <w:p w:rsidR="00307059" w:rsidRPr="00614212" w:rsidRDefault="0030705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25</w:t>
            </w:r>
          </w:p>
        </w:tc>
        <w:tc>
          <w:tcPr>
            <w:tcW w:w="83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64%</w:t>
            </w:r>
          </w:p>
        </w:tc>
        <w:tc>
          <w:tcPr>
            <w:tcW w:w="67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46</w:t>
            </w:r>
          </w:p>
        </w:tc>
        <w:tc>
          <w:tcPr>
            <w:tcW w:w="81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47%</w:t>
            </w:r>
          </w:p>
        </w:tc>
        <w:tc>
          <w:tcPr>
            <w:tcW w:w="679" w:type="dxa"/>
            <w:shd w:val="clear" w:color="auto" w:fill="FFFF00"/>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71</w:t>
            </w:r>
          </w:p>
        </w:tc>
        <w:tc>
          <w:tcPr>
            <w:tcW w:w="871" w:type="dxa"/>
            <w:shd w:val="clear" w:color="auto" w:fill="FFFF00"/>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52%</w:t>
            </w:r>
          </w:p>
        </w:tc>
      </w:tr>
      <w:tr w:rsidR="00307059" w:rsidRPr="00614212" w:rsidTr="004958BC">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07059" w:rsidRPr="00614212" w:rsidRDefault="00307059" w:rsidP="00307059">
            <w:pPr>
              <w:jc w:val="left"/>
              <w:rPr>
                <w:rFonts w:asciiTheme="minorHAnsi" w:eastAsia="Times New Roman" w:hAnsiTheme="minorHAnsi" w:cstheme="minorHAnsi"/>
                <w:color w:val="000000"/>
                <w:sz w:val="16"/>
                <w:szCs w:val="16"/>
              </w:rPr>
            </w:pPr>
          </w:p>
        </w:tc>
        <w:tc>
          <w:tcPr>
            <w:tcW w:w="2403" w:type="dxa"/>
            <w:hideMark/>
          </w:tcPr>
          <w:p w:rsidR="00307059" w:rsidRPr="00614212" w:rsidRDefault="0030705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3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w:t>
            </w:r>
          </w:p>
        </w:tc>
        <w:tc>
          <w:tcPr>
            <w:tcW w:w="67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33</w:t>
            </w:r>
          </w:p>
        </w:tc>
        <w:tc>
          <w:tcPr>
            <w:tcW w:w="81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34%</w:t>
            </w:r>
          </w:p>
        </w:tc>
        <w:tc>
          <w:tcPr>
            <w:tcW w:w="679" w:type="dxa"/>
            <w:shd w:val="clear" w:color="auto" w:fill="FFFF00"/>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38</w:t>
            </w:r>
          </w:p>
        </w:tc>
        <w:tc>
          <w:tcPr>
            <w:tcW w:w="871" w:type="dxa"/>
            <w:shd w:val="clear" w:color="auto" w:fill="FFFF00"/>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28%</w:t>
            </w:r>
          </w:p>
        </w:tc>
      </w:tr>
      <w:tr w:rsidR="00307059"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07059" w:rsidRPr="00614212" w:rsidRDefault="00307059" w:rsidP="00307059">
            <w:pPr>
              <w:jc w:val="left"/>
              <w:rPr>
                <w:rFonts w:asciiTheme="minorHAnsi" w:eastAsia="Times New Roman" w:hAnsiTheme="minorHAnsi" w:cstheme="minorHAnsi"/>
                <w:color w:val="000000"/>
                <w:sz w:val="16"/>
                <w:szCs w:val="16"/>
              </w:rPr>
            </w:pPr>
          </w:p>
        </w:tc>
        <w:tc>
          <w:tcPr>
            <w:tcW w:w="2403" w:type="dxa"/>
            <w:hideMark/>
          </w:tcPr>
          <w:p w:rsidR="00307059" w:rsidRPr="00614212" w:rsidRDefault="0030705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3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81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8%</w:t>
            </w:r>
          </w:p>
        </w:tc>
        <w:tc>
          <w:tcPr>
            <w:tcW w:w="679" w:type="dxa"/>
            <w:shd w:val="clear" w:color="auto" w:fill="FFFF00"/>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12</w:t>
            </w:r>
          </w:p>
        </w:tc>
        <w:tc>
          <w:tcPr>
            <w:tcW w:w="871" w:type="dxa"/>
            <w:shd w:val="clear" w:color="auto" w:fill="FFFF00"/>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r>
      <w:tr w:rsidR="00307059" w:rsidRPr="00614212" w:rsidTr="004958B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07059" w:rsidRPr="00614212" w:rsidRDefault="00307059" w:rsidP="00307059">
            <w:pPr>
              <w:jc w:val="left"/>
              <w:rPr>
                <w:rFonts w:asciiTheme="minorHAnsi" w:eastAsia="Times New Roman" w:hAnsiTheme="minorHAnsi" w:cstheme="minorHAnsi"/>
                <w:color w:val="000000"/>
                <w:sz w:val="16"/>
                <w:szCs w:val="16"/>
              </w:rPr>
            </w:pPr>
          </w:p>
        </w:tc>
        <w:tc>
          <w:tcPr>
            <w:tcW w:w="2403" w:type="dxa"/>
            <w:hideMark/>
          </w:tcPr>
          <w:p w:rsidR="00307059" w:rsidRPr="00614212" w:rsidRDefault="0030705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71" w:type="dxa"/>
            <w:shd w:val="clear" w:color="auto" w:fill="FFFF00"/>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r>
      <w:tr w:rsidR="00307059"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07059" w:rsidRPr="00614212" w:rsidRDefault="00307059" w:rsidP="00307059">
            <w:pPr>
              <w:jc w:val="left"/>
              <w:rPr>
                <w:rFonts w:asciiTheme="minorHAnsi" w:eastAsia="Times New Roman" w:hAnsiTheme="minorHAnsi" w:cstheme="minorHAnsi"/>
                <w:color w:val="000000"/>
                <w:sz w:val="16"/>
                <w:szCs w:val="16"/>
              </w:rPr>
            </w:pPr>
          </w:p>
        </w:tc>
        <w:tc>
          <w:tcPr>
            <w:tcW w:w="2403" w:type="dxa"/>
            <w:hideMark/>
          </w:tcPr>
          <w:p w:rsidR="00307059" w:rsidRPr="00614212" w:rsidRDefault="0030705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1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679" w:type="dxa"/>
            <w:shd w:val="clear" w:color="auto" w:fill="FFFF00"/>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71" w:type="dxa"/>
            <w:shd w:val="clear" w:color="auto" w:fill="FFFF00"/>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307059" w:rsidRPr="00614212" w:rsidTr="004958B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07059" w:rsidRPr="00614212" w:rsidRDefault="00307059" w:rsidP="00307059">
            <w:pPr>
              <w:jc w:val="left"/>
              <w:rPr>
                <w:rFonts w:asciiTheme="minorHAnsi" w:eastAsia="Times New Roman" w:hAnsiTheme="minorHAnsi" w:cstheme="minorHAnsi"/>
                <w:color w:val="000000"/>
                <w:sz w:val="16"/>
                <w:szCs w:val="16"/>
              </w:rPr>
            </w:pPr>
          </w:p>
        </w:tc>
        <w:tc>
          <w:tcPr>
            <w:tcW w:w="2403" w:type="dxa"/>
            <w:hideMark/>
          </w:tcPr>
          <w:p w:rsidR="00307059" w:rsidRPr="00614212" w:rsidRDefault="0030705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71" w:type="dxa"/>
            <w:shd w:val="clear" w:color="auto" w:fill="FFFF00"/>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r>
      <w:tr w:rsidR="00307059"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07059" w:rsidRPr="00614212" w:rsidRDefault="00307059" w:rsidP="00307059">
            <w:pPr>
              <w:jc w:val="left"/>
              <w:rPr>
                <w:rFonts w:asciiTheme="minorHAnsi" w:eastAsia="Times New Roman" w:hAnsiTheme="minorHAnsi" w:cstheme="minorHAnsi"/>
                <w:color w:val="000000"/>
                <w:sz w:val="16"/>
                <w:szCs w:val="16"/>
              </w:rPr>
            </w:pPr>
          </w:p>
        </w:tc>
        <w:tc>
          <w:tcPr>
            <w:tcW w:w="2403" w:type="dxa"/>
            <w:hideMark/>
          </w:tcPr>
          <w:p w:rsidR="00307059" w:rsidRPr="00614212" w:rsidRDefault="0030705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1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679" w:type="dxa"/>
            <w:shd w:val="clear" w:color="auto" w:fill="FFFF00"/>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871" w:type="dxa"/>
            <w:shd w:val="clear" w:color="auto" w:fill="FFFF00"/>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r>
      <w:tr w:rsidR="00307059" w:rsidRPr="00614212" w:rsidTr="004958B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07059" w:rsidRPr="00614212" w:rsidRDefault="00307059" w:rsidP="00307059">
            <w:pPr>
              <w:jc w:val="left"/>
              <w:rPr>
                <w:rFonts w:asciiTheme="minorHAnsi" w:eastAsia="Times New Roman" w:hAnsiTheme="minorHAnsi" w:cstheme="minorHAnsi"/>
                <w:color w:val="000000"/>
                <w:sz w:val="16"/>
                <w:szCs w:val="16"/>
              </w:rPr>
            </w:pPr>
          </w:p>
        </w:tc>
        <w:tc>
          <w:tcPr>
            <w:tcW w:w="2403" w:type="dxa"/>
            <w:hideMark/>
          </w:tcPr>
          <w:p w:rsidR="00307059" w:rsidRPr="00614212" w:rsidRDefault="0030705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71" w:type="dxa"/>
            <w:shd w:val="clear" w:color="auto" w:fill="FFFF00"/>
            <w:hideMark/>
          </w:tcPr>
          <w:p w:rsidR="00307059" w:rsidRPr="00614212" w:rsidRDefault="0030705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307059" w:rsidRPr="00614212" w:rsidTr="004958BC">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307059" w:rsidRPr="00614212" w:rsidRDefault="00307059" w:rsidP="00307059">
            <w:pPr>
              <w:jc w:val="left"/>
              <w:rPr>
                <w:rFonts w:asciiTheme="minorHAnsi" w:eastAsia="Times New Roman" w:hAnsiTheme="minorHAnsi" w:cstheme="minorHAnsi"/>
                <w:color w:val="000000"/>
                <w:sz w:val="16"/>
                <w:szCs w:val="16"/>
              </w:rPr>
            </w:pPr>
          </w:p>
        </w:tc>
        <w:tc>
          <w:tcPr>
            <w:tcW w:w="2403" w:type="dxa"/>
            <w:hideMark/>
          </w:tcPr>
          <w:p w:rsidR="00307059" w:rsidRPr="00614212" w:rsidRDefault="0030705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39</w:t>
            </w:r>
          </w:p>
        </w:tc>
        <w:tc>
          <w:tcPr>
            <w:tcW w:w="83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98</w:t>
            </w:r>
          </w:p>
        </w:tc>
        <w:tc>
          <w:tcPr>
            <w:tcW w:w="819" w:type="dxa"/>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137</w:t>
            </w:r>
          </w:p>
        </w:tc>
        <w:tc>
          <w:tcPr>
            <w:tcW w:w="871" w:type="dxa"/>
            <w:shd w:val="clear" w:color="auto" w:fill="FFFF00"/>
            <w:hideMark/>
          </w:tcPr>
          <w:p w:rsidR="00307059" w:rsidRPr="00614212" w:rsidRDefault="0030705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bl>
    <w:p w:rsidR="00630DD4" w:rsidRDefault="00630DD4" w:rsidP="003E5039">
      <w:pPr>
        <w:jc w:val="left"/>
        <w:rPr>
          <w:b/>
        </w:rPr>
      </w:pPr>
      <w:r>
        <w:rPr>
          <w:sz w:val="24"/>
          <w:szCs w:val="24"/>
          <w:u w:val="single"/>
        </w:rPr>
        <w:lastRenderedPageBreak/>
        <w:t>General Education Competency Topics Continued</w:t>
      </w:r>
    </w:p>
    <w:p w:rsidR="003E5039" w:rsidRPr="008125A0" w:rsidRDefault="003E5039" w:rsidP="003E5039">
      <w:pPr>
        <w:jc w:val="left"/>
        <w:rPr>
          <w:b/>
        </w:rPr>
      </w:pPr>
      <w:bookmarkStart w:id="43" w:name="crit_thinking_emp_quant"/>
      <w:r w:rsidRPr="00E9380C">
        <w:rPr>
          <w:b/>
        </w:rPr>
        <w:t>Critical Thinking Skills and Em</w:t>
      </w:r>
      <w:r w:rsidR="008125A0">
        <w:rPr>
          <w:b/>
        </w:rPr>
        <w:t>pirical and Quantitative Skills</w:t>
      </w: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630DD4" w:rsidRPr="00630DD4" w:rsidTr="00C62975">
        <w:tc>
          <w:tcPr>
            <w:tcW w:w="10278" w:type="dxa"/>
            <w:gridSpan w:val="6"/>
            <w:shd w:val="clear" w:color="auto" w:fill="DBE5F1" w:themeFill="accent1" w:themeFillTint="33"/>
          </w:tcPr>
          <w:bookmarkEnd w:id="43"/>
          <w:p w:rsidR="00630DD4" w:rsidRPr="00630DD4" w:rsidRDefault="00630DD4" w:rsidP="00630DD4">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Student Question:</w:t>
            </w:r>
          </w:p>
        </w:tc>
        <w:tc>
          <w:tcPr>
            <w:tcW w:w="7925" w:type="dxa"/>
            <w:gridSpan w:val="5"/>
            <w:shd w:val="clear" w:color="auto" w:fill="DBE5F1" w:themeFill="accent1" w:themeFillTint="33"/>
          </w:tcPr>
          <w:p w:rsidR="003E5039" w:rsidRPr="00630DD4" w:rsidRDefault="003E5039" w:rsidP="00307059">
            <w:pPr>
              <w:jc w:val="left"/>
              <w:rPr>
                <w:rFonts w:cstheme="minorHAnsi"/>
                <w:b/>
                <w:sz w:val="16"/>
                <w:szCs w:val="16"/>
              </w:rPr>
            </w:pPr>
            <w:r w:rsidRPr="00630DD4">
              <w:rPr>
                <w:rFonts w:eastAsia="Times New Roman" w:cstheme="minorHAnsi"/>
                <w:color w:val="000000"/>
                <w:sz w:val="16"/>
                <w:szCs w:val="16"/>
              </w:rPr>
              <w:t xml:space="preserve">During the current school year, how much has your coursework </w:t>
            </w:r>
            <w:r w:rsidRPr="00630DD4">
              <w:rPr>
                <w:rFonts w:eastAsia="Times New Roman" w:cstheme="minorHAnsi"/>
                <w:color w:val="000000"/>
                <w:sz w:val="16"/>
                <w:szCs w:val="16"/>
                <w:u w:val="single"/>
              </w:rPr>
              <w:t>at this college</w:t>
            </w:r>
            <w:r w:rsidRPr="00630DD4">
              <w:rPr>
                <w:rFonts w:eastAsia="Times New Roman" w:cstheme="minorHAnsi"/>
                <w:color w:val="000000"/>
                <w:sz w:val="16"/>
                <w:szCs w:val="16"/>
              </w:rPr>
              <w:t xml:space="preserve"> emphasized memorizing facts, ideas, or methods from your courses and readings so you can repeat them in pretty much the same form?</w:t>
            </w:r>
          </w:p>
        </w:tc>
      </w:tr>
      <w:tr w:rsidR="003E5039" w:rsidRPr="00630DD4" w:rsidTr="00307059">
        <w:tc>
          <w:tcPr>
            <w:tcW w:w="2353" w:type="dxa"/>
            <w:shd w:val="clear" w:color="auto" w:fill="DBE5F1" w:themeFill="accent1" w:themeFillTint="33"/>
          </w:tcPr>
          <w:p w:rsidR="003E5039" w:rsidRPr="00630DD4" w:rsidRDefault="00630DD4" w:rsidP="00307059">
            <w:pPr>
              <w:jc w:val="left"/>
              <w:rPr>
                <w:rFonts w:cstheme="minorHAnsi"/>
                <w:b/>
                <w:sz w:val="16"/>
                <w:szCs w:val="16"/>
              </w:rPr>
            </w:pPr>
            <w:r>
              <w:rPr>
                <w:rFonts w:cstheme="minorHAnsi"/>
                <w:b/>
                <w:sz w:val="16"/>
                <w:szCs w:val="16"/>
              </w:rPr>
              <w:t xml:space="preserve">Student </w:t>
            </w:r>
            <w:r w:rsidR="003E5039" w:rsidRPr="00630DD4">
              <w:rPr>
                <w:rFonts w:cstheme="minorHAnsi"/>
                <w:b/>
                <w:sz w:val="16"/>
                <w:szCs w:val="16"/>
              </w:rPr>
              <w:t>Response:</w:t>
            </w:r>
          </w:p>
        </w:tc>
        <w:tc>
          <w:tcPr>
            <w:tcW w:w="1874"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439"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236"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323"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2053"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Count: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52</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251</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373</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268</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944</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Percent: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5.5</w:t>
            </w:r>
            <w:r w:rsidR="00E24DB4">
              <w:rPr>
                <w:rFonts w:cstheme="minorHAnsi"/>
                <w:sz w:val="16"/>
                <w:szCs w:val="16"/>
              </w:rPr>
              <w:t>%</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26.6</w:t>
            </w:r>
            <w:r w:rsidR="00E24DB4">
              <w:rPr>
                <w:rFonts w:cstheme="minorHAnsi"/>
                <w:sz w:val="16"/>
                <w:szCs w:val="16"/>
              </w:rPr>
              <w:t>%</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39.6</w:t>
            </w:r>
            <w:r w:rsidR="00E24DB4">
              <w:rPr>
                <w:rFonts w:cstheme="minorHAnsi"/>
                <w:sz w:val="16"/>
                <w:szCs w:val="16"/>
              </w:rPr>
              <w:t>%</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28.4</w:t>
            </w:r>
            <w:r w:rsidR="00E24DB4">
              <w:rPr>
                <w:rFonts w:cstheme="minorHAnsi"/>
                <w:sz w:val="16"/>
                <w:szCs w:val="16"/>
              </w:rPr>
              <w:t>%</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Count: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6,815</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27,664</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40,011</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26,884</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101,374</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Percent: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6.7</w:t>
            </w:r>
            <w:r w:rsidR="00E24DB4">
              <w:rPr>
                <w:rFonts w:cstheme="minorHAnsi"/>
                <w:sz w:val="16"/>
                <w:szCs w:val="16"/>
              </w:rPr>
              <w:t>%</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27.3</w:t>
            </w:r>
            <w:r w:rsidR="00E24DB4">
              <w:rPr>
                <w:rFonts w:cstheme="minorHAnsi"/>
                <w:sz w:val="16"/>
                <w:szCs w:val="16"/>
              </w:rPr>
              <w:t>%</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39.5</w:t>
            </w:r>
            <w:r w:rsidR="00E24DB4">
              <w:rPr>
                <w:rFonts w:cstheme="minorHAnsi"/>
                <w:sz w:val="16"/>
                <w:szCs w:val="16"/>
              </w:rPr>
              <w:t>%</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26.5</w:t>
            </w:r>
            <w:r w:rsidR="00E24DB4">
              <w:rPr>
                <w:rFonts w:cstheme="minorHAnsi"/>
                <w:sz w:val="16"/>
                <w:szCs w:val="16"/>
              </w:rPr>
              <w:t>%</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Count: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29,787</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122,124</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172,853</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116,074</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440,838</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Percent: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6.8</w:t>
            </w:r>
            <w:r w:rsidR="00E24DB4">
              <w:rPr>
                <w:rFonts w:cstheme="minorHAnsi"/>
                <w:sz w:val="16"/>
                <w:szCs w:val="16"/>
              </w:rPr>
              <w:t>%</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27.7</w:t>
            </w:r>
            <w:r w:rsidR="00E24DB4">
              <w:rPr>
                <w:rFonts w:cstheme="minorHAnsi"/>
                <w:sz w:val="16"/>
                <w:szCs w:val="16"/>
              </w:rPr>
              <w:t>%</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39.2</w:t>
            </w:r>
            <w:r w:rsidR="00E24DB4">
              <w:rPr>
                <w:rFonts w:cstheme="minorHAnsi"/>
                <w:sz w:val="16"/>
                <w:szCs w:val="16"/>
              </w:rPr>
              <w:t>%</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26.3</w:t>
            </w:r>
            <w:r w:rsidR="00E24DB4">
              <w:rPr>
                <w:rFonts w:cstheme="minorHAnsi"/>
                <w:sz w:val="16"/>
                <w:szCs w:val="16"/>
              </w:rPr>
              <w:t>%</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Faculty Question:</w:t>
            </w:r>
          </w:p>
        </w:tc>
        <w:tc>
          <w:tcPr>
            <w:tcW w:w="7925" w:type="dxa"/>
            <w:gridSpan w:val="5"/>
            <w:shd w:val="clear" w:color="auto" w:fill="EAF1DD" w:themeFill="accent3" w:themeFillTint="33"/>
          </w:tcPr>
          <w:p w:rsidR="003E5039" w:rsidRPr="00630DD4" w:rsidRDefault="003E5039" w:rsidP="00307059">
            <w:pPr>
              <w:jc w:val="both"/>
              <w:rPr>
                <w:rFonts w:cstheme="minorHAnsi"/>
                <w:b/>
                <w:sz w:val="16"/>
                <w:szCs w:val="16"/>
              </w:rPr>
            </w:pPr>
            <w:r w:rsidRPr="00630DD4">
              <w:rPr>
                <w:rFonts w:eastAsia="Times New Roman" w:cstheme="minorHAnsi"/>
                <w:color w:val="000000"/>
                <w:sz w:val="16"/>
                <w:szCs w:val="16"/>
              </w:rPr>
              <w:t>During the current school year, how much does the coursework in your selected course section emphasize memorizing facts, ideas, or methods so the students can repeat them in pretty much the same form?</w:t>
            </w:r>
          </w:p>
        </w:tc>
      </w:tr>
      <w:tr w:rsidR="003E5039" w:rsidRPr="00630DD4" w:rsidTr="00630DD4">
        <w:tc>
          <w:tcPr>
            <w:tcW w:w="2353" w:type="dxa"/>
            <w:shd w:val="clear" w:color="auto" w:fill="EAF1DD" w:themeFill="accent3" w:themeFillTint="33"/>
          </w:tcPr>
          <w:p w:rsidR="003E5039" w:rsidRPr="00630DD4" w:rsidRDefault="00630DD4" w:rsidP="00307059">
            <w:pPr>
              <w:jc w:val="left"/>
              <w:rPr>
                <w:rFonts w:cstheme="minorHAnsi"/>
                <w:b/>
                <w:sz w:val="16"/>
                <w:szCs w:val="16"/>
              </w:rPr>
            </w:pPr>
            <w:r>
              <w:rPr>
                <w:rFonts w:cstheme="minorHAnsi"/>
                <w:b/>
                <w:sz w:val="16"/>
                <w:szCs w:val="16"/>
              </w:rPr>
              <w:t xml:space="preserve">Faculty </w:t>
            </w:r>
            <w:r w:rsidR="003E5039" w:rsidRPr="00630DD4">
              <w:rPr>
                <w:rFonts w:cstheme="minorHAnsi"/>
                <w:b/>
                <w:sz w:val="16"/>
                <w:szCs w:val="16"/>
              </w:rPr>
              <w:t>Response:</w:t>
            </w:r>
          </w:p>
        </w:tc>
        <w:tc>
          <w:tcPr>
            <w:tcW w:w="1874"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439"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236"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323"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2053"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Count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8</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14</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13</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8</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43</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Percent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19</w:t>
            </w:r>
            <w:r w:rsidR="00E24DB4">
              <w:rPr>
                <w:rFonts w:cstheme="minorHAnsi"/>
                <w:sz w:val="16"/>
                <w:szCs w:val="16"/>
              </w:rPr>
              <w:t>%</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33</w:t>
            </w:r>
            <w:r w:rsidR="00E24DB4">
              <w:rPr>
                <w:rFonts w:cstheme="minorHAnsi"/>
                <w:sz w:val="16"/>
                <w:szCs w:val="16"/>
              </w:rPr>
              <w:t>%</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30</w:t>
            </w:r>
            <w:r w:rsidR="00E24DB4">
              <w:rPr>
                <w:rFonts w:cstheme="minorHAnsi"/>
                <w:sz w:val="16"/>
                <w:szCs w:val="16"/>
              </w:rPr>
              <w:t>%</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19</w:t>
            </w:r>
            <w:r w:rsidR="00E24DB4">
              <w:rPr>
                <w:rFonts w:cstheme="minorHAnsi"/>
                <w:sz w:val="16"/>
                <w:szCs w:val="16"/>
              </w:rPr>
              <w:t>%</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Count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38</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29</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26</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103</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Percent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w:t>
            </w:r>
            <w:r w:rsidR="00E24DB4">
              <w:rPr>
                <w:rFonts w:cstheme="minorHAnsi"/>
                <w:sz w:val="16"/>
                <w:szCs w:val="16"/>
              </w:rPr>
              <w:t>%</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37</w:t>
            </w:r>
            <w:r w:rsidR="00E24DB4">
              <w:rPr>
                <w:rFonts w:cstheme="minorHAnsi"/>
                <w:sz w:val="16"/>
                <w:szCs w:val="16"/>
              </w:rPr>
              <w:t>%</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28</w:t>
            </w:r>
            <w:r w:rsidR="00E24DB4">
              <w:rPr>
                <w:rFonts w:cstheme="minorHAnsi"/>
                <w:sz w:val="16"/>
                <w:szCs w:val="16"/>
              </w:rPr>
              <w:t>%</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25</w:t>
            </w:r>
            <w:r w:rsidR="00E24DB4">
              <w:rPr>
                <w:rFonts w:cstheme="minorHAnsi"/>
                <w:sz w:val="16"/>
                <w:szCs w:val="16"/>
              </w:rPr>
              <w:t>%</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Count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18</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52</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42</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34</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146</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Percent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12</w:t>
            </w:r>
            <w:r w:rsidR="00E24DB4">
              <w:rPr>
                <w:rFonts w:cstheme="minorHAnsi"/>
                <w:sz w:val="16"/>
                <w:szCs w:val="16"/>
              </w:rPr>
              <w:t>%</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36</w:t>
            </w:r>
            <w:r w:rsidR="00E24DB4">
              <w:rPr>
                <w:rFonts w:cstheme="minorHAnsi"/>
                <w:sz w:val="16"/>
                <w:szCs w:val="16"/>
              </w:rPr>
              <w:t>%</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29</w:t>
            </w:r>
            <w:r w:rsidR="00E24DB4">
              <w:rPr>
                <w:rFonts w:cstheme="minorHAnsi"/>
                <w:sz w:val="16"/>
                <w:szCs w:val="16"/>
              </w:rPr>
              <w:t>%</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23</w:t>
            </w:r>
            <w:r w:rsidR="00E24DB4">
              <w:rPr>
                <w:rFonts w:cstheme="minorHAnsi"/>
                <w:sz w:val="16"/>
                <w:szCs w:val="16"/>
              </w:rPr>
              <w:t>%</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bl>
    <w:p w:rsidR="003E5039" w:rsidRDefault="003E5039" w:rsidP="003E5039">
      <w:pPr>
        <w:jc w:val="left"/>
        <w:rPr>
          <w:b/>
          <w:u w:val="single"/>
        </w:rPr>
      </w:pP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630DD4" w:rsidRPr="00630DD4" w:rsidTr="00C62975">
        <w:tc>
          <w:tcPr>
            <w:tcW w:w="10278" w:type="dxa"/>
            <w:gridSpan w:val="6"/>
            <w:shd w:val="clear" w:color="auto" w:fill="DBE5F1" w:themeFill="accent1" w:themeFillTint="33"/>
          </w:tcPr>
          <w:p w:rsidR="00630DD4" w:rsidRPr="00630DD4" w:rsidRDefault="00630DD4" w:rsidP="00630DD4">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Student Question:</w:t>
            </w:r>
          </w:p>
        </w:tc>
        <w:tc>
          <w:tcPr>
            <w:tcW w:w="7925" w:type="dxa"/>
            <w:gridSpan w:val="5"/>
            <w:shd w:val="clear" w:color="auto" w:fill="DBE5F1" w:themeFill="accent1" w:themeFillTint="33"/>
          </w:tcPr>
          <w:p w:rsidR="003E5039" w:rsidRPr="00630DD4" w:rsidRDefault="003E5039" w:rsidP="00307059">
            <w:pPr>
              <w:jc w:val="left"/>
              <w:rPr>
                <w:rFonts w:cstheme="minorHAnsi"/>
                <w:b/>
                <w:sz w:val="16"/>
                <w:szCs w:val="16"/>
              </w:rPr>
            </w:pPr>
            <w:r w:rsidRPr="00630DD4">
              <w:rPr>
                <w:rFonts w:eastAsia="Times New Roman" w:cstheme="minorHAnsi"/>
                <w:color w:val="000000"/>
                <w:sz w:val="16"/>
                <w:szCs w:val="16"/>
              </w:rPr>
              <w:t xml:space="preserve">During the current school year, how much has your coursework </w:t>
            </w:r>
            <w:r w:rsidRPr="00630DD4">
              <w:rPr>
                <w:rFonts w:eastAsia="Times New Roman" w:cstheme="minorHAnsi"/>
                <w:color w:val="000000"/>
                <w:sz w:val="16"/>
                <w:szCs w:val="16"/>
                <w:u w:val="single"/>
              </w:rPr>
              <w:t>at this college</w:t>
            </w:r>
            <w:r w:rsidRPr="00630DD4">
              <w:rPr>
                <w:rFonts w:eastAsia="Times New Roman" w:cstheme="minorHAnsi"/>
                <w:color w:val="000000"/>
                <w:sz w:val="16"/>
                <w:szCs w:val="16"/>
              </w:rPr>
              <w:t xml:space="preserve"> emphasized analyzing the basic elements of an idea, experience, or theory?</w:t>
            </w:r>
          </w:p>
        </w:tc>
      </w:tr>
      <w:tr w:rsidR="003E5039" w:rsidRPr="00630DD4" w:rsidTr="00307059">
        <w:tc>
          <w:tcPr>
            <w:tcW w:w="2353" w:type="dxa"/>
            <w:shd w:val="clear" w:color="auto" w:fill="DBE5F1" w:themeFill="accent1" w:themeFillTint="33"/>
          </w:tcPr>
          <w:p w:rsidR="003E5039" w:rsidRPr="00630DD4" w:rsidRDefault="00630DD4" w:rsidP="00307059">
            <w:pPr>
              <w:jc w:val="left"/>
              <w:rPr>
                <w:rFonts w:cstheme="minorHAnsi"/>
                <w:b/>
                <w:sz w:val="16"/>
                <w:szCs w:val="16"/>
              </w:rPr>
            </w:pPr>
            <w:r>
              <w:rPr>
                <w:rFonts w:cstheme="minorHAnsi"/>
                <w:b/>
                <w:sz w:val="16"/>
                <w:szCs w:val="16"/>
              </w:rPr>
              <w:t xml:space="preserve">Student </w:t>
            </w:r>
            <w:r w:rsidR="003E5039" w:rsidRPr="00630DD4">
              <w:rPr>
                <w:rFonts w:cstheme="minorHAnsi"/>
                <w:b/>
                <w:sz w:val="16"/>
                <w:szCs w:val="16"/>
              </w:rPr>
              <w:t>Response:</w:t>
            </w:r>
          </w:p>
        </w:tc>
        <w:tc>
          <w:tcPr>
            <w:tcW w:w="1874"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439"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236"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323"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2053"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Count: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61</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240</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409</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232</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942</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Percent: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6.5</w:t>
            </w:r>
            <w:r w:rsidR="00E24DB4">
              <w:rPr>
                <w:rFonts w:cstheme="minorHAnsi"/>
                <w:sz w:val="16"/>
                <w:szCs w:val="16"/>
              </w:rPr>
              <w:t>%</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25.5</w:t>
            </w:r>
            <w:r w:rsidR="00E24DB4">
              <w:rPr>
                <w:rFonts w:cstheme="minorHAnsi"/>
                <w:sz w:val="16"/>
                <w:szCs w:val="16"/>
              </w:rPr>
              <w:t>%</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43.4</w:t>
            </w:r>
            <w:r w:rsidR="00E24DB4">
              <w:rPr>
                <w:rFonts w:cstheme="minorHAnsi"/>
                <w:sz w:val="16"/>
                <w:szCs w:val="16"/>
              </w:rPr>
              <w:t>%</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24.6</w:t>
            </w:r>
            <w:r w:rsidR="00E24DB4">
              <w:rPr>
                <w:rFonts w:cstheme="minorHAnsi"/>
                <w:sz w:val="16"/>
                <w:szCs w:val="16"/>
              </w:rPr>
              <w:t>%</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Count: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4,385</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26,782</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44,061</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25,747</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100,975</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Percent: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4.3</w:t>
            </w:r>
            <w:r w:rsidR="00E24DB4">
              <w:rPr>
                <w:rFonts w:cstheme="minorHAnsi"/>
                <w:sz w:val="16"/>
                <w:szCs w:val="16"/>
              </w:rPr>
              <w:t>%</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26.5</w:t>
            </w:r>
            <w:r w:rsidR="00E24DB4">
              <w:rPr>
                <w:rFonts w:cstheme="minorHAnsi"/>
                <w:sz w:val="16"/>
                <w:szCs w:val="16"/>
              </w:rPr>
              <w:t>%</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43.6</w:t>
            </w:r>
            <w:r w:rsidR="00E24DB4">
              <w:rPr>
                <w:rFonts w:cstheme="minorHAnsi"/>
                <w:sz w:val="16"/>
                <w:szCs w:val="16"/>
              </w:rPr>
              <w:t>%</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25.5</w:t>
            </w:r>
            <w:r w:rsidR="00E24DB4">
              <w:rPr>
                <w:rFonts w:cstheme="minorHAnsi"/>
                <w:sz w:val="16"/>
                <w:szCs w:val="16"/>
              </w:rPr>
              <w:t>%</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Count: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20,093</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118,045</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191,042</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110,137</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439,317</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Percent: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4.6</w:t>
            </w:r>
            <w:r w:rsidR="00E24DB4">
              <w:rPr>
                <w:rFonts w:cstheme="minorHAnsi"/>
                <w:sz w:val="16"/>
                <w:szCs w:val="16"/>
              </w:rPr>
              <w:t>%</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26.9</w:t>
            </w:r>
            <w:r w:rsidR="00E24DB4">
              <w:rPr>
                <w:rFonts w:cstheme="minorHAnsi"/>
                <w:sz w:val="16"/>
                <w:szCs w:val="16"/>
              </w:rPr>
              <w:t>%</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43.5</w:t>
            </w:r>
            <w:r w:rsidR="00E24DB4">
              <w:rPr>
                <w:rFonts w:cstheme="minorHAnsi"/>
                <w:sz w:val="16"/>
                <w:szCs w:val="16"/>
              </w:rPr>
              <w:t>%</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25.1</w:t>
            </w:r>
            <w:r w:rsidR="00E24DB4">
              <w:rPr>
                <w:rFonts w:cstheme="minorHAnsi"/>
                <w:sz w:val="16"/>
                <w:szCs w:val="16"/>
              </w:rPr>
              <w:t>%</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Faculty Question:</w:t>
            </w:r>
          </w:p>
        </w:tc>
        <w:tc>
          <w:tcPr>
            <w:tcW w:w="7925" w:type="dxa"/>
            <w:gridSpan w:val="5"/>
            <w:shd w:val="clear" w:color="auto" w:fill="EAF1DD" w:themeFill="accent3" w:themeFillTint="33"/>
          </w:tcPr>
          <w:p w:rsidR="003E5039" w:rsidRPr="00630DD4" w:rsidRDefault="003E5039" w:rsidP="00307059">
            <w:pPr>
              <w:jc w:val="both"/>
              <w:rPr>
                <w:rFonts w:cstheme="minorHAnsi"/>
                <w:b/>
                <w:sz w:val="16"/>
                <w:szCs w:val="16"/>
              </w:rPr>
            </w:pPr>
            <w:r w:rsidRPr="00630DD4">
              <w:rPr>
                <w:rFonts w:eastAsia="Times New Roman" w:cstheme="minorHAnsi"/>
                <w:color w:val="000000"/>
                <w:sz w:val="16"/>
                <w:szCs w:val="16"/>
              </w:rPr>
              <w:t>During the current school year, how much does the coursework in your selected course section emphasize analyzing the basic elements of an idea, experience, or theory?</w:t>
            </w:r>
          </w:p>
        </w:tc>
      </w:tr>
      <w:tr w:rsidR="003E5039" w:rsidRPr="00630DD4" w:rsidTr="00630DD4">
        <w:tc>
          <w:tcPr>
            <w:tcW w:w="2353" w:type="dxa"/>
            <w:shd w:val="clear" w:color="auto" w:fill="EAF1DD" w:themeFill="accent3" w:themeFillTint="33"/>
          </w:tcPr>
          <w:p w:rsidR="003E5039" w:rsidRPr="00630DD4" w:rsidRDefault="00630DD4" w:rsidP="00307059">
            <w:pPr>
              <w:jc w:val="left"/>
              <w:rPr>
                <w:rFonts w:cstheme="minorHAnsi"/>
                <w:b/>
                <w:sz w:val="16"/>
                <w:szCs w:val="16"/>
              </w:rPr>
            </w:pPr>
            <w:r>
              <w:rPr>
                <w:rFonts w:cstheme="minorHAnsi"/>
                <w:b/>
                <w:sz w:val="16"/>
                <w:szCs w:val="16"/>
              </w:rPr>
              <w:t xml:space="preserve">Faculty </w:t>
            </w:r>
            <w:r w:rsidR="003E5039" w:rsidRPr="00630DD4">
              <w:rPr>
                <w:rFonts w:cstheme="minorHAnsi"/>
                <w:b/>
                <w:sz w:val="16"/>
                <w:szCs w:val="16"/>
              </w:rPr>
              <w:t>Response:</w:t>
            </w:r>
          </w:p>
        </w:tc>
        <w:tc>
          <w:tcPr>
            <w:tcW w:w="1874"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439"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236"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323"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2053"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Count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7</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23</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11</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43</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Percent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5</w:t>
            </w:r>
            <w:r w:rsidR="00E24DB4">
              <w:rPr>
                <w:rFonts w:cstheme="minorHAnsi"/>
                <w:sz w:val="16"/>
                <w:szCs w:val="16"/>
              </w:rPr>
              <w:t>%</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16</w:t>
            </w:r>
            <w:r w:rsidR="00E24DB4">
              <w:rPr>
                <w:rFonts w:cstheme="minorHAnsi"/>
                <w:sz w:val="16"/>
                <w:szCs w:val="16"/>
              </w:rPr>
              <w:t>%</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53</w:t>
            </w:r>
            <w:r w:rsidR="00E24DB4">
              <w:rPr>
                <w:rFonts w:cstheme="minorHAnsi"/>
                <w:sz w:val="16"/>
                <w:szCs w:val="16"/>
              </w:rPr>
              <w:t>%</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26</w:t>
            </w:r>
            <w:r w:rsidR="00E24DB4">
              <w:rPr>
                <w:rFonts w:cstheme="minorHAnsi"/>
                <w:sz w:val="16"/>
                <w:szCs w:val="16"/>
              </w:rPr>
              <w:t>%</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Count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18</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44</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39</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104</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Percent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w:t>
            </w:r>
            <w:r w:rsidR="00E24DB4">
              <w:rPr>
                <w:rFonts w:cstheme="minorHAnsi"/>
                <w:sz w:val="16"/>
                <w:szCs w:val="16"/>
              </w:rPr>
              <w:t>%</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17</w:t>
            </w:r>
            <w:r w:rsidR="00E24DB4">
              <w:rPr>
                <w:rFonts w:cstheme="minorHAnsi"/>
                <w:sz w:val="16"/>
                <w:szCs w:val="16"/>
              </w:rPr>
              <w:t>%</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42</w:t>
            </w:r>
            <w:r w:rsidR="00E24DB4">
              <w:rPr>
                <w:rFonts w:cstheme="minorHAnsi"/>
                <w:sz w:val="16"/>
                <w:szCs w:val="16"/>
              </w:rPr>
              <w:t>%</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38</w:t>
            </w:r>
            <w:r w:rsidR="00E24DB4">
              <w:rPr>
                <w:rFonts w:cstheme="minorHAnsi"/>
                <w:sz w:val="16"/>
                <w:szCs w:val="16"/>
              </w:rPr>
              <w:t>%</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Count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5</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25</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67</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50</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147</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Percent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w:t>
            </w:r>
            <w:r w:rsidR="00E24DB4">
              <w:rPr>
                <w:rFonts w:cstheme="minorHAnsi"/>
                <w:sz w:val="16"/>
                <w:szCs w:val="16"/>
              </w:rPr>
              <w:t>%</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17</w:t>
            </w:r>
            <w:r w:rsidR="00E24DB4">
              <w:rPr>
                <w:rFonts w:cstheme="minorHAnsi"/>
                <w:sz w:val="16"/>
                <w:szCs w:val="16"/>
              </w:rPr>
              <w:t>%</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46</w:t>
            </w:r>
            <w:r w:rsidR="00E24DB4">
              <w:rPr>
                <w:rFonts w:cstheme="minorHAnsi"/>
                <w:sz w:val="16"/>
                <w:szCs w:val="16"/>
              </w:rPr>
              <w:t>%</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34</w:t>
            </w:r>
            <w:r w:rsidR="00E24DB4">
              <w:rPr>
                <w:rFonts w:cstheme="minorHAnsi"/>
                <w:sz w:val="16"/>
                <w:szCs w:val="16"/>
              </w:rPr>
              <w:t>%</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bl>
    <w:p w:rsidR="003E5039" w:rsidRDefault="003E5039" w:rsidP="003E5039">
      <w:pPr>
        <w:jc w:val="left"/>
        <w:rPr>
          <w:b/>
          <w:u w:val="single"/>
        </w:rPr>
      </w:pP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630DD4" w:rsidRPr="00630DD4" w:rsidTr="00C62975">
        <w:tc>
          <w:tcPr>
            <w:tcW w:w="10278" w:type="dxa"/>
            <w:gridSpan w:val="6"/>
            <w:shd w:val="clear" w:color="auto" w:fill="DBE5F1" w:themeFill="accent1" w:themeFillTint="33"/>
          </w:tcPr>
          <w:p w:rsidR="00630DD4" w:rsidRPr="00630DD4" w:rsidRDefault="00630DD4" w:rsidP="00630DD4">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630DD4" w:rsidRPr="00630DD4" w:rsidTr="00307059">
        <w:tc>
          <w:tcPr>
            <w:tcW w:w="2353" w:type="dxa"/>
            <w:shd w:val="clear" w:color="auto" w:fill="DBE5F1" w:themeFill="accent1" w:themeFillTint="33"/>
          </w:tcPr>
          <w:p w:rsidR="00630DD4" w:rsidRPr="00630DD4" w:rsidRDefault="00630DD4" w:rsidP="00307059">
            <w:pPr>
              <w:jc w:val="left"/>
              <w:rPr>
                <w:rFonts w:cstheme="minorHAnsi"/>
                <w:b/>
                <w:sz w:val="16"/>
                <w:szCs w:val="16"/>
              </w:rPr>
            </w:pPr>
            <w:r w:rsidRPr="00630DD4">
              <w:rPr>
                <w:rFonts w:cstheme="minorHAnsi"/>
                <w:b/>
                <w:sz w:val="16"/>
                <w:szCs w:val="16"/>
              </w:rPr>
              <w:t>Student Question:</w:t>
            </w:r>
          </w:p>
        </w:tc>
        <w:tc>
          <w:tcPr>
            <w:tcW w:w="7925" w:type="dxa"/>
            <w:gridSpan w:val="5"/>
            <w:shd w:val="clear" w:color="auto" w:fill="DBE5F1" w:themeFill="accent1" w:themeFillTint="33"/>
          </w:tcPr>
          <w:p w:rsidR="00630DD4" w:rsidRPr="00630DD4" w:rsidRDefault="00630DD4" w:rsidP="00307059">
            <w:pPr>
              <w:jc w:val="left"/>
              <w:rPr>
                <w:rFonts w:cstheme="minorHAnsi"/>
                <w:b/>
                <w:sz w:val="16"/>
                <w:szCs w:val="16"/>
              </w:rPr>
            </w:pPr>
            <w:r w:rsidRPr="00630DD4">
              <w:rPr>
                <w:rFonts w:eastAsia="Times New Roman" w:cstheme="minorHAnsi"/>
                <w:color w:val="000000"/>
                <w:sz w:val="16"/>
                <w:szCs w:val="16"/>
              </w:rPr>
              <w:t xml:space="preserve">During the current school year, how much has your coursework </w:t>
            </w:r>
            <w:r w:rsidRPr="00630DD4">
              <w:rPr>
                <w:rFonts w:eastAsia="Times New Roman" w:cstheme="minorHAnsi"/>
                <w:color w:val="000000"/>
                <w:sz w:val="16"/>
                <w:szCs w:val="16"/>
                <w:u w:val="single"/>
              </w:rPr>
              <w:t>at this college</w:t>
            </w:r>
            <w:r w:rsidRPr="00630DD4">
              <w:rPr>
                <w:rFonts w:eastAsia="Times New Roman" w:cstheme="minorHAnsi"/>
                <w:color w:val="000000"/>
                <w:sz w:val="16"/>
                <w:szCs w:val="16"/>
              </w:rPr>
              <w:t xml:space="preserve"> emphasized synthesizing and organizing ideas, information, or experiences in new ways?</w:t>
            </w:r>
          </w:p>
        </w:tc>
      </w:tr>
      <w:tr w:rsidR="00630DD4" w:rsidRPr="00630DD4" w:rsidTr="00307059">
        <w:tc>
          <w:tcPr>
            <w:tcW w:w="2353" w:type="dxa"/>
            <w:shd w:val="clear" w:color="auto" w:fill="DBE5F1" w:themeFill="accent1" w:themeFillTint="33"/>
          </w:tcPr>
          <w:p w:rsidR="00630DD4" w:rsidRPr="00630DD4" w:rsidRDefault="00630DD4" w:rsidP="00307059">
            <w:pPr>
              <w:jc w:val="left"/>
              <w:rPr>
                <w:rFonts w:cstheme="minorHAnsi"/>
                <w:b/>
                <w:sz w:val="16"/>
                <w:szCs w:val="16"/>
              </w:rPr>
            </w:pPr>
            <w:r>
              <w:rPr>
                <w:rFonts w:cstheme="minorHAnsi"/>
                <w:b/>
                <w:sz w:val="16"/>
                <w:szCs w:val="16"/>
              </w:rPr>
              <w:t xml:space="preserve">Student </w:t>
            </w:r>
            <w:r w:rsidRPr="00630DD4">
              <w:rPr>
                <w:rFonts w:cstheme="minorHAnsi"/>
                <w:b/>
                <w:sz w:val="16"/>
                <w:szCs w:val="16"/>
              </w:rPr>
              <w:t>Response:</w:t>
            </w:r>
          </w:p>
        </w:tc>
        <w:tc>
          <w:tcPr>
            <w:tcW w:w="1874" w:type="dxa"/>
            <w:shd w:val="clear" w:color="auto" w:fill="DBE5F1" w:themeFill="accent1" w:themeFillTint="33"/>
          </w:tcPr>
          <w:p w:rsidR="00630DD4" w:rsidRPr="00630DD4" w:rsidRDefault="00630DD4" w:rsidP="00307059">
            <w:pPr>
              <w:rPr>
                <w:rFonts w:cstheme="minorHAnsi"/>
                <w:b/>
                <w:sz w:val="16"/>
                <w:szCs w:val="16"/>
              </w:rPr>
            </w:pPr>
            <w:r w:rsidRPr="00630DD4">
              <w:rPr>
                <w:rFonts w:cstheme="minorHAnsi"/>
                <w:b/>
                <w:sz w:val="16"/>
                <w:szCs w:val="16"/>
              </w:rPr>
              <w:t>Very Little</w:t>
            </w:r>
          </w:p>
        </w:tc>
        <w:tc>
          <w:tcPr>
            <w:tcW w:w="1439" w:type="dxa"/>
            <w:shd w:val="clear" w:color="auto" w:fill="DBE5F1" w:themeFill="accent1" w:themeFillTint="33"/>
          </w:tcPr>
          <w:p w:rsidR="00630DD4" w:rsidRPr="00630DD4" w:rsidRDefault="00630DD4" w:rsidP="00307059">
            <w:pPr>
              <w:rPr>
                <w:rFonts w:cstheme="minorHAnsi"/>
                <w:b/>
                <w:sz w:val="16"/>
                <w:szCs w:val="16"/>
              </w:rPr>
            </w:pPr>
            <w:r w:rsidRPr="00630DD4">
              <w:rPr>
                <w:rFonts w:cstheme="minorHAnsi"/>
                <w:b/>
                <w:sz w:val="16"/>
                <w:szCs w:val="16"/>
              </w:rPr>
              <w:t>Some</w:t>
            </w:r>
          </w:p>
        </w:tc>
        <w:tc>
          <w:tcPr>
            <w:tcW w:w="1236" w:type="dxa"/>
            <w:shd w:val="clear" w:color="auto" w:fill="DBE5F1" w:themeFill="accent1" w:themeFillTint="33"/>
          </w:tcPr>
          <w:p w:rsidR="00630DD4" w:rsidRPr="00630DD4" w:rsidRDefault="00630DD4" w:rsidP="00307059">
            <w:pPr>
              <w:rPr>
                <w:rFonts w:cstheme="minorHAnsi"/>
                <w:b/>
                <w:sz w:val="16"/>
                <w:szCs w:val="16"/>
              </w:rPr>
            </w:pPr>
            <w:r w:rsidRPr="00630DD4">
              <w:rPr>
                <w:rFonts w:cstheme="minorHAnsi"/>
                <w:b/>
                <w:sz w:val="16"/>
                <w:szCs w:val="16"/>
              </w:rPr>
              <w:t>Quite a bit</w:t>
            </w:r>
          </w:p>
        </w:tc>
        <w:tc>
          <w:tcPr>
            <w:tcW w:w="1323" w:type="dxa"/>
            <w:shd w:val="clear" w:color="auto" w:fill="DBE5F1" w:themeFill="accent1" w:themeFillTint="33"/>
          </w:tcPr>
          <w:p w:rsidR="00630DD4" w:rsidRPr="00630DD4" w:rsidRDefault="00630DD4" w:rsidP="00307059">
            <w:pPr>
              <w:rPr>
                <w:rFonts w:cstheme="minorHAnsi"/>
                <w:b/>
                <w:sz w:val="16"/>
                <w:szCs w:val="16"/>
              </w:rPr>
            </w:pPr>
            <w:r w:rsidRPr="00630DD4">
              <w:rPr>
                <w:rFonts w:cstheme="minorHAnsi"/>
                <w:b/>
                <w:sz w:val="16"/>
                <w:szCs w:val="16"/>
              </w:rPr>
              <w:t>Very Much</w:t>
            </w:r>
          </w:p>
        </w:tc>
        <w:tc>
          <w:tcPr>
            <w:tcW w:w="2053" w:type="dxa"/>
            <w:shd w:val="clear" w:color="auto" w:fill="DBE5F1" w:themeFill="accent1" w:themeFillTint="33"/>
          </w:tcPr>
          <w:p w:rsidR="00630DD4" w:rsidRPr="00630DD4" w:rsidRDefault="00630DD4" w:rsidP="00307059">
            <w:pPr>
              <w:rPr>
                <w:rFonts w:cstheme="minorHAnsi"/>
                <w:b/>
                <w:sz w:val="16"/>
                <w:szCs w:val="16"/>
              </w:rPr>
            </w:pPr>
            <w:r w:rsidRPr="00630DD4">
              <w:rPr>
                <w:rFonts w:cstheme="minorHAnsi"/>
                <w:b/>
                <w:sz w:val="16"/>
                <w:szCs w:val="16"/>
              </w:rPr>
              <w:t>Total</w:t>
            </w:r>
          </w:p>
        </w:tc>
      </w:tr>
      <w:tr w:rsidR="00630DD4" w:rsidRPr="00630DD4" w:rsidTr="00E24DB4">
        <w:tc>
          <w:tcPr>
            <w:tcW w:w="2353" w:type="dxa"/>
            <w:shd w:val="clear" w:color="auto" w:fill="FFFF00"/>
          </w:tcPr>
          <w:p w:rsidR="00630DD4" w:rsidRPr="00630DD4" w:rsidRDefault="00630DD4" w:rsidP="00307059">
            <w:pPr>
              <w:jc w:val="left"/>
              <w:rPr>
                <w:rFonts w:cstheme="minorHAnsi"/>
                <w:b/>
                <w:sz w:val="16"/>
                <w:szCs w:val="16"/>
              </w:rPr>
            </w:pPr>
            <w:r w:rsidRPr="00630DD4">
              <w:rPr>
                <w:rFonts w:cstheme="minorHAnsi"/>
                <w:b/>
                <w:sz w:val="16"/>
                <w:szCs w:val="16"/>
              </w:rPr>
              <w:t>AC College Count:</w:t>
            </w:r>
          </w:p>
        </w:tc>
        <w:tc>
          <w:tcPr>
            <w:tcW w:w="1874"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70</w:t>
            </w:r>
          </w:p>
        </w:tc>
        <w:tc>
          <w:tcPr>
            <w:tcW w:w="1439"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323</w:t>
            </w:r>
          </w:p>
        </w:tc>
        <w:tc>
          <w:tcPr>
            <w:tcW w:w="1236"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349</w:t>
            </w:r>
          </w:p>
        </w:tc>
        <w:tc>
          <w:tcPr>
            <w:tcW w:w="1323"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200</w:t>
            </w:r>
          </w:p>
        </w:tc>
        <w:tc>
          <w:tcPr>
            <w:tcW w:w="2053"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942</w:t>
            </w:r>
          </w:p>
        </w:tc>
      </w:tr>
      <w:tr w:rsidR="00630DD4" w:rsidRPr="00630DD4" w:rsidTr="00E24DB4">
        <w:tc>
          <w:tcPr>
            <w:tcW w:w="2353" w:type="dxa"/>
            <w:shd w:val="clear" w:color="auto" w:fill="FFFF00"/>
          </w:tcPr>
          <w:p w:rsidR="00630DD4" w:rsidRPr="00630DD4" w:rsidRDefault="00630DD4" w:rsidP="00307059">
            <w:pPr>
              <w:jc w:val="left"/>
              <w:rPr>
                <w:rFonts w:cstheme="minorHAnsi"/>
                <w:b/>
                <w:sz w:val="16"/>
                <w:szCs w:val="16"/>
              </w:rPr>
            </w:pPr>
            <w:r w:rsidRPr="00630DD4">
              <w:rPr>
                <w:rFonts w:cstheme="minorHAnsi"/>
                <w:b/>
                <w:sz w:val="16"/>
                <w:szCs w:val="16"/>
              </w:rPr>
              <w:t>AC College Percent:</w:t>
            </w:r>
          </w:p>
        </w:tc>
        <w:tc>
          <w:tcPr>
            <w:tcW w:w="1874"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7.4</w:t>
            </w:r>
            <w:r w:rsidR="00E24DB4">
              <w:rPr>
                <w:rFonts w:cstheme="minorHAnsi"/>
                <w:sz w:val="16"/>
                <w:szCs w:val="16"/>
              </w:rPr>
              <w:t>%</w:t>
            </w:r>
          </w:p>
        </w:tc>
        <w:tc>
          <w:tcPr>
            <w:tcW w:w="1439"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34.3</w:t>
            </w:r>
            <w:r w:rsidR="00E24DB4">
              <w:rPr>
                <w:rFonts w:cstheme="minorHAnsi"/>
                <w:sz w:val="16"/>
                <w:szCs w:val="16"/>
              </w:rPr>
              <w:t>%</w:t>
            </w:r>
          </w:p>
        </w:tc>
        <w:tc>
          <w:tcPr>
            <w:tcW w:w="1236"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37</w:t>
            </w:r>
            <w:r w:rsidR="00E24DB4">
              <w:rPr>
                <w:rFonts w:cstheme="minorHAnsi"/>
                <w:sz w:val="16"/>
                <w:szCs w:val="16"/>
              </w:rPr>
              <w:t>%</w:t>
            </w:r>
          </w:p>
        </w:tc>
        <w:tc>
          <w:tcPr>
            <w:tcW w:w="1323"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21.3</w:t>
            </w:r>
            <w:r w:rsidR="00E24DB4">
              <w:rPr>
                <w:rFonts w:cstheme="minorHAnsi"/>
                <w:sz w:val="16"/>
                <w:szCs w:val="16"/>
              </w:rPr>
              <w:t>%</w:t>
            </w:r>
          </w:p>
        </w:tc>
        <w:tc>
          <w:tcPr>
            <w:tcW w:w="2053"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630DD4" w:rsidRPr="00630DD4" w:rsidTr="00307059">
        <w:tc>
          <w:tcPr>
            <w:tcW w:w="2353" w:type="dxa"/>
            <w:shd w:val="clear" w:color="auto" w:fill="DBE5F1" w:themeFill="accent1" w:themeFillTint="33"/>
          </w:tcPr>
          <w:p w:rsidR="00630DD4" w:rsidRPr="00630DD4" w:rsidRDefault="00630DD4" w:rsidP="00307059">
            <w:pPr>
              <w:jc w:val="left"/>
              <w:rPr>
                <w:rFonts w:cstheme="minorHAnsi"/>
                <w:b/>
                <w:sz w:val="16"/>
                <w:szCs w:val="16"/>
              </w:rPr>
            </w:pPr>
            <w:r w:rsidRPr="00630DD4">
              <w:rPr>
                <w:rFonts w:cstheme="minorHAnsi"/>
                <w:b/>
                <w:sz w:val="16"/>
                <w:szCs w:val="16"/>
              </w:rPr>
              <w:t>Large College Count:</w:t>
            </w:r>
          </w:p>
        </w:tc>
        <w:tc>
          <w:tcPr>
            <w:tcW w:w="1874"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6,977</w:t>
            </w:r>
          </w:p>
        </w:tc>
        <w:tc>
          <w:tcPr>
            <w:tcW w:w="1439"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32,340</w:t>
            </w:r>
          </w:p>
        </w:tc>
        <w:tc>
          <w:tcPr>
            <w:tcW w:w="1236"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39,020</w:t>
            </w:r>
          </w:p>
        </w:tc>
        <w:tc>
          <w:tcPr>
            <w:tcW w:w="1323"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22,199</w:t>
            </w:r>
          </w:p>
        </w:tc>
        <w:tc>
          <w:tcPr>
            <w:tcW w:w="2053"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100,536</w:t>
            </w:r>
          </w:p>
        </w:tc>
      </w:tr>
      <w:tr w:rsidR="00630DD4" w:rsidRPr="00630DD4" w:rsidTr="00307059">
        <w:tc>
          <w:tcPr>
            <w:tcW w:w="2353" w:type="dxa"/>
            <w:shd w:val="clear" w:color="auto" w:fill="DBE5F1" w:themeFill="accent1" w:themeFillTint="33"/>
          </w:tcPr>
          <w:p w:rsidR="00630DD4" w:rsidRPr="00630DD4" w:rsidRDefault="00630DD4" w:rsidP="00307059">
            <w:pPr>
              <w:jc w:val="left"/>
              <w:rPr>
                <w:rFonts w:cstheme="minorHAnsi"/>
                <w:b/>
                <w:sz w:val="16"/>
                <w:szCs w:val="16"/>
              </w:rPr>
            </w:pPr>
            <w:r w:rsidRPr="00630DD4">
              <w:rPr>
                <w:rFonts w:cstheme="minorHAnsi"/>
                <w:b/>
                <w:sz w:val="16"/>
                <w:szCs w:val="16"/>
              </w:rPr>
              <w:t>Large College Percent:</w:t>
            </w:r>
          </w:p>
        </w:tc>
        <w:tc>
          <w:tcPr>
            <w:tcW w:w="1874"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6.9</w:t>
            </w:r>
            <w:r w:rsidR="00E24DB4">
              <w:rPr>
                <w:rFonts w:cstheme="minorHAnsi"/>
                <w:sz w:val="16"/>
                <w:szCs w:val="16"/>
              </w:rPr>
              <w:t>%</w:t>
            </w:r>
          </w:p>
        </w:tc>
        <w:tc>
          <w:tcPr>
            <w:tcW w:w="1439"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32.2</w:t>
            </w:r>
            <w:r w:rsidR="00E24DB4">
              <w:rPr>
                <w:rFonts w:cstheme="minorHAnsi"/>
                <w:sz w:val="16"/>
                <w:szCs w:val="16"/>
              </w:rPr>
              <w:t>%</w:t>
            </w:r>
          </w:p>
        </w:tc>
        <w:tc>
          <w:tcPr>
            <w:tcW w:w="1236"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38.8</w:t>
            </w:r>
            <w:r w:rsidR="00E24DB4">
              <w:rPr>
                <w:rFonts w:cstheme="minorHAnsi"/>
                <w:sz w:val="16"/>
                <w:szCs w:val="16"/>
              </w:rPr>
              <w:t>%</w:t>
            </w:r>
          </w:p>
        </w:tc>
        <w:tc>
          <w:tcPr>
            <w:tcW w:w="1323"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22.1</w:t>
            </w:r>
            <w:r w:rsidR="00E24DB4">
              <w:rPr>
                <w:rFonts w:cstheme="minorHAnsi"/>
                <w:sz w:val="16"/>
                <w:szCs w:val="16"/>
              </w:rPr>
              <w:t>%</w:t>
            </w:r>
          </w:p>
        </w:tc>
        <w:tc>
          <w:tcPr>
            <w:tcW w:w="2053"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630DD4" w:rsidRPr="00630DD4" w:rsidTr="00307059">
        <w:tc>
          <w:tcPr>
            <w:tcW w:w="2353" w:type="dxa"/>
            <w:shd w:val="clear" w:color="auto" w:fill="DBE5F1" w:themeFill="accent1" w:themeFillTint="33"/>
          </w:tcPr>
          <w:p w:rsidR="00630DD4" w:rsidRPr="00630DD4" w:rsidRDefault="00630DD4" w:rsidP="00307059">
            <w:pPr>
              <w:jc w:val="left"/>
              <w:rPr>
                <w:rFonts w:cstheme="minorHAnsi"/>
                <w:b/>
                <w:sz w:val="16"/>
                <w:szCs w:val="16"/>
              </w:rPr>
            </w:pPr>
            <w:r w:rsidRPr="00630DD4">
              <w:rPr>
                <w:rFonts w:cstheme="minorHAnsi"/>
                <w:b/>
                <w:sz w:val="16"/>
                <w:szCs w:val="16"/>
              </w:rPr>
              <w:t>2011 Cohort Count:</w:t>
            </w:r>
          </w:p>
        </w:tc>
        <w:tc>
          <w:tcPr>
            <w:tcW w:w="1874"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30,171</w:t>
            </w:r>
          </w:p>
        </w:tc>
        <w:tc>
          <w:tcPr>
            <w:tcW w:w="1439"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140,447</w:t>
            </w:r>
          </w:p>
        </w:tc>
        <w:tc>
          <w:tcPr>
            <w:tcW w:w="1236"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171,044</w:t>
            </w:r>
          </w:p>
        </w:tc>
        <w:tc>
          <w:tcPr>
            <w:tcW w:w="1323"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95,776</w:t>
            </w:r>
          </w:p>
        </w:tc>
        <w:tc>
          <w:tcPr>
            <w:tcW w:w="2053"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437,438</w:t>
            </w:r>
          </w:p>
        </w:tc>
      </w:tr>
      <w:tr w:rsidR="00630DD4" w:rsidRPr="00630DD4" w:rsidTr="00307059">
        <w:tc>
          <w:tcPr>
            <w:tcW w:w="2353" w:type="dxa"/>
            <w:shd w:val="clear" w:color="auto" w:fill="DBE5F1" w:themeFill="accent1" w:themeFillTint="33"/>
          </w:tcPr>
          <w:p w:rsidR="00630DD4" w:rsidRPr="00630DD4" w:rsidRDefault="00630DD4" w:rsidP="00307059">
            <w:pPr>
              <w:jc w:val="left"/>
              <w:rPr>
                <w:rFonts w:cstheme="minorHAnsi"/>
                <w:b/>
                <w:sz w:val="16"/>
                <w:szCs w:val="16"/>
              </w:rPr>
            </w:pPr>
            <w:r w:rsidRPr="00630DD4">
              <w:rPr>
                <w:rFonts w:cstheme="minorHAnsi"/>
                <w:b/>
                <w:sz w:val="16"/>
                <w:szCs w:val="16"/>
              </w:rPr>
              <w:t>2011 Cohort Percent:</w:t>
            </w:r>
          </w:p>
        </w:tc>
        <w:tc>
          <w:tcPr>
            <w:tcW w:w="1874"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6.9</w:t>
            </w:r>
            <w:r w:rsidR="00E24DB4">
              <w:rPr>
                <w:rFonts w:cstheme="minorHAnsi"/>
                <w:sz w:val="16"/>
                <w:szCs w:val="16"/>
              </w:rPr>
              <w:t>%</w:t>
            </w:r>
          </w:p>
        </w:tc>
        <w:tc>
          <w:tcPr>
            <w:tcW w:w="1439"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32.1</w:t>
            </w:r>
            <w:r w:rsidR="00E24DB4">
              <w:rPr>
                <w:rFonts w:cstheme="minorHAnsi"/>
                <w:sz w:val="16"/>
                <w:szCs w:val="16"/>
              </w:rPr>
              <w:t>%</w:t>
            </w:r>
          </w:p>
        </w:tc>
        <w:tc>
          <w:tcPr>
            <w:tcW w:w="1236"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39.1</w:t>
            </w:r>
            <w:r w:rsidR="00E24DB4">
              <w:rPr>
                <w:rFonts w:cstheme="minorHAnsi"/>
                <w:sz w:val="16"/>
                <w:szCs w:val="16"/>
              </w:rPr>
              <w:t>%</w:t>
            </w:r>
          </w:p>
        </w:tc>
        <w:tc>
          <w:tcPr>
            <w:tcW w:w="1323"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21.9</w:t>
            </w:r>
            <w:r w:rsidR="00E24DB4">
              <w:rPr>
                <w:rFonts w:cstheme="minorHAnsi"/>
                <w:sz w:val="16"/>
                <w:szCs w:val="16"/>
              </w:rPr>
              <w:t>%</w:t>
            </w:r>
          </w:p>
        </w:tc>
        <w:tc>
          <w:tcPr>
            <w:tcW w:w="2053" w:type="dxa"/>
            <w:shd w:val="clear" w:color="auto" w:fill="DBE5F1" w:themeFill="accent1" w:themeFillTint="33"/>
            <w:vAlign w:val="center"/>
          </w:tcPr>
          <w:p w:rsidR="00630DD4" w:rsidRPr="00630DD4" w:rsidRDefault="00630DD4"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630DD4" w:rsidRPr="00630DD4" w:rsidTr="00630DD4">
        <w:tc>
          <w:tcPr>
            <w:tcW w:w="2353" w:type="dxa"/>
            <w:shd w:val="clear" w:color="auto" w:fill="EAF1DD" w:themeFill="accent3" w:themeFillTint="33"/>
          </w:tcPr>
          <w:p w:rsidR="00630DD4" w:rsidRPr="00630DD4" w:rsidRDefault="00630DD4" w:rsidP="00307059">
            <w:pPr>
              <w:jc w:val="left"/>
              <w:rPr>
                <w:rFonts w:cstheme="minorHAnsi"/>
                <w:b/>
                <w:sz w:val="16"/>
                <w:szCs w:val="16"/>
              </w:rPr>
            </w:pPr>
            <w:r w:rsidRPr="00630DD4">
              <w:rPr>
                <w:rFonts w:cstheme="minorHAnsi"/>
                <w:b/>
                <w:sz w:val="16"/>
                <w:szCs w:val="16"/>
              </w:rPr>
              <w:t>Faculty Question:</w:t>
            </w:r>
          </w:p>
        </w:tc>
        <w:tc>
          <w:tcPr>
            <w:tcW w:w="7925" w:type="dxa"/>
            <w:gridSpan w:val="5"/>
            <w:shd w:val="clear" w:color="auto" w:fill="EAF1DD" w:themeFill="accent3" w:themeFillTint="33"/>
          </w:tcPr>
          <w:p w:rsidR="00630DD4" w:rsidRPr="00630DD4" w:rsidRDefault="00630DD4" w:rsidP="00307059">
            <w:pPr>
              <w:jc w:val="both"/>
              <w:rPr>
                <w:rFonts w:cstheme="minorHAnsi"/>
                <w:b/>
                <w:sz w:val="16"/>
                <w:szCs w:val="16"/>
              </w:rPr>
            </w:pPr>
            <w:r w:rsidRPr="00630DD4">
              <w:rPr>
                <w:rFonts w:eastAsia="Times New Roman" w:cstheme="minorHAnsi"/>
                <w:color w:val="000000"/>
                <w:sz w:val="16"/>
                <w:szCs w:val="16"/>
              </w:rPr>
              <w:t>During the current school year, how much doe the coursework in your selected course section emphasize synthesizing and organizing ideas, information, or experiences in new ways?</w:t>
            </w:r>
          </w:p>
        </w:tc>
      </w:tr>
      <w:tr w:rsidR="00630DD4" w:rsidRPr="00630DD4" w:rsidTr="00630DD4">
        <w:tc>
          <w:tcPr>
            <w:tcW w:w="2353" w:type="dxa"/>
            <w:shd w:val="clear" w:color="auto" w:fill="EAF1DD" w:themeFill="accent3" w:themeFillTint="33"/>
          </w:tcPr>
          <w:p w:rsidR="00630DD4" w:rsidRPr="00630DD4" w:rsidRDefault="00630DD4" w:rsidP="00307059">
            <w:pPr>
              <w:jc w:val="left"/>
              <w:rPr>
                <w:rFonts w:cstheme="minorHAnsi"/>
                <w:b/>
                <w:sz w:val="16"/>
                <w:szCs w:val="16"/>
              </w:rPr>
            </w:pPr>
            <w:r>
              <w:rPr>
                <w:rFonts w:cstheme="minorHAnsi"/>
                <w:b/>
                <w:sz w:val="16"/>
                <w:szCs w:val="16"/>
              </w:rPr>
              <w:t xml:space="preserve">Faculty </w:t>
            </w:r>
            <w:r w:rsidRPr="00630DD4">
              <w:rPr>
                <w:rFonts w:cstheme="minorHAnsi"/>
                <w:b/>
                <w:sz w:val="16"/>
                <w:szCs w:val="16"/>
              </w:rPr>
              <w:t>Response:</w:t>
            </w:r>
          </w:p>
        </w:tc>
        <w:tc>
          <w:tcPr>
            <w:tcW w:w="1874" w:type="dxa"/>
            <w:shd w:val="clear" w:color="auto" w:fill="EAF1DD" w:themeFill="accent3" w:themeFillTint="33"/>
          </w:tcPr>
          <w:p w:rsidR="00630DD4" w:rsidRPr="00630DD4" w:rsidRDefault="00630DD4" w:rsidP="00307059">
            <w:pPr>
              <w:rPr>
                <w:rFonts w:cstheme="minorHAnsi"/>
                <w:b/>
                <w:sz w:val="16"/>
                <w:szCs w:val="16"/>
              </w:rPr>
            </w:pPr>
            <w:r w:rsidRPr="00630DD4">
              <w:rPr>
                <w:rFonts w:cstheme="minorHAnsi"/>
                <w:b/>
                <w:sz w:val="16"/>
                <w:szCs w:val="16"/>
              </w:rPr>
              <w:t>Very Little</w:t>
            </w:r>
          </w:p>
        </w:tc>
        <w:tc>
          <w:tcPr>
            <w:tcW w:w="1439" w:type="dxa"/>
            <w:shd w:val="clear" w:color="auto" w:fill="EAF1DD" w:themeFill="accent3" w:themeFillTint="33"/>
          </w:tcPr>
          <w:p w:rsidR="00630DD4" w:rsidRPr="00630DD4" w:rsidRDefault="00630DD4" w:rsidP="00307059">
            <w:pPr>
              <w:rPr>
                <w:rFonts w:cstheme="minorHAnsi"/>
                <w:b/>
                <w:sz w:val="16"/>
                <w:szCs w:val="16"/>
              </w:rPr>
            </w:pPr>
            <w:r w:rsidRPr="00630DD4">
              <w:rPr>
                <w:rFonts w:cstheme="minorHAnsi"/>
                <w:b/>
                <w:sz w:val="16"/>
                <w:szCs w:val="16"/>
              </w:rPr>
              <w:t>Some</w:t>
            </w:r>
          </w:p>
        </w:tc>
        <w:tc>
          <w:tcPr>
            <w:tcW w:w="1236" w:type="dxa"/>
            <w:shd w:val="clear" w:color="auto" w:fill="EAF1DD" w:themeFill="accent3" w:themeFillTint="33"/>
          </w:tcPr>
          <w:p w:rsidR="00630DD4" w:rsidRPr="00630DD4" w:rsidRDefault="00630DD4" w:rsidP="00307059">
            <w:pPr>
              <w:rPr>
                <w:rFonts w:cstheme="minorHAnsi"/>
                <w:b/>
                <w:sz w:val="16"/>
                <w:szCs w:val="16"/>
              </w:rPr>
            </w:pPr>
            <w:r w:rsidRPr="00630DD4">
              <w:rPr>
                <w:rFonts w:cstheme="minorHAnsi"/>
                <w:b/>
                <w:sz w:val="16"/>
                <w:szCs w:val="16"/>
              </w:rPr>
              <w:t>Quite a bit</w:t>
            </w:r>
          </w:p>
        </w:tc>
        <w:tc>
          <w:tcPr>
            <w:tcW w:w="1323" w:type="dxa"/>
            <w:shd w:val="clear" w:color="auto" w:fill="EAF1DD" w:themeFill="accent3" w:themeFillTint="33"/>
          </w:tcPr>
          <w:p w:rsidR="00630DD4" w:rsidRPr="00630DD4" w:rsidRDefault="00630DD4" w:rsidP="00307059">
            <w:pPr>
              <w:rPr>
                <w:rFonts w:cstheme="minorHAnsi"/>
                <w:b/>
                <w:sz w:val="16"/>
                <w:szCs w:val="16"/>
              </w:rPr>
            </w:pPr>
            <w:r w:rsidRPr="00630DD4">
              <w:rPr>
                <w:rFonts w:cstheme="minorHAnsi"/>
                <w:b/>
                <w:sz w:val="16"/>
                <w:szCs w:val="16"/>
              </w:rPr>
              <w:t>Very Much</w:t>
            </w:r>
          </w:p>
        </w:tc>
        <w:tc>
          <w:tcPr>
            <w:tcW w:w="2053" w:type="dxa"/>
            <w:shd w:val="clear" w:color="auto" w:fill="EAF1DD" w:themeFill="accent3" w:themeFillTint="33"/>
          </w:tcPr>
          <w:p w:rsidR="00630DD4" w:rsidRPr="00630DD4" w:rsidRDefault="00630DD4" w:rsidP="00307059">
            <w:pPr>
              <w:rPr>
                <w:rFonts w:cstheme="minorHAnsi"/>
                <w:b/>
                <w:sz w:val="16"/>
                <w:szCs w:val="16"/>
              </w:rPr>
            </w:pPr>
            <w:r w:rsidRPr="00630DD4">
              <w:rPr>
                <w:rFonts w:cstheme="minorHAnsi"/>
                <w:b/>
                <w:sz w:val="16"/>
                <w:szCs w:val="16"/>
              </w:rPr>
              <w:t>Total</w:t>
            </w:r>
          </w:p>
        </w:tc>
      </w:tr>
      <w:tr w:rsidR="00630DD4" w:rsidRPr="00630DD4" w:rsidTr="00630DD4">
        <w:tc>
          <w:tcPr>
            <w:tcW w:w="2353" w:type="dxa"/>
            <w:shd w:val="clear" w:color="auto" w:fill="EAF1DD" w:themeFill="accent3" w:themeFillTint="33"/>
          </w:tcPr>
          <w:p w:rsidR="00630DD4" w:rsidRPr="00630DD4" w:rsidRDefault="00630DD4" w:rsidP="00307059">
            <w:pPr>
              <w:jc w:val="left"/>
              <w:rPr>
                <w:rFonts w:cstheme="minorHAnsi"/>
                <w:b/>
                <w:sz w:val="16"/>
                <w:szCs w:val="16"/>
              </w:rPr>
            </w:pPr>
            <w:r w:rsidRPr="00630DD4">
              <w:rPr>
                <w:rFonts w:cstheme="minorHAnsi"/>
                <w:b/>
                <w:sz w:val="16"/>
                <w:szCs w:val="16"/>
              </w:rPr>
              <w:t>AC PT Faculty Count</w:t>
            </w:r>
          </w:p>
        </w:tc>
        <w:tc>
          <w:tcPr>
            <w:tcW w:w="1874"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2</w:t>
            </w:r>
          </w:p>
        </w:tc>
        <w:tc>
          <w:tcPr>
            <w:tcW w:w="1439"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9</w:t>
            </w:r>
          </w:p>
        </w:tc>
        <w:tc>
          <w:tcPr>
            <w:tcW w:w="1236"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13</w:t>
            </w:r>
          </w:p>
        </w:tc>
        <w:tc>
          <w:tcPr>
            <w:tcW w:w="1323"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18</w:t>
            </w:r>
          </w:p>
        </w:tc>
        <w:tc>
          <w:tcPr>
            <w:tcW w:w="2053"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42</w:t>
            </w:r>
          </w:p>
        </w:tc>
      </w:tr>
      <w:tr w:rsidR="00630DD4" w:rsidRPr="00630DD4" w:rsidTr="00630DD4">
        <w:tc>
          <w:tcPr>
            <w:tcW w:w="2353" w:type="dxa"/>
            <w:shd w:val="clear" w:color="auto" w:fill="EAF1DD" w:themeFill="accent3" w:themeFillTint="33"/>
          </w:tcPr>
          <w:p w:rsidR="00630DD4" w:rsidRPr="00630DD4" w:rsidRDefault="00630DD4" w:rsidP="00307059">
            <w:pPr>
              <w:jc w:val="left"/>
              <w:rPr>
                <w:rFonts w:cstheme="minorHAnsi"/>
                <w:b/>
                <w:sz w:val="16"/>
                <w:szCs w:val="16"/>
              </w:rPr>
            </w:pPr>
            <w:r w:rsidRPr="00630DD4">
              <w:rPr>
                <w:rFonts w:cstheme="minorHAnsi"/>
                <w:b/>
                <w:sz w:val="16"/>
                <w:szCs w:val="16"/>
              </w:rPr>
              <w:t>AC PT Faculty Percent</w:t>
            </w:r>
          </w:p>
        </w:tc>
        <w:tc>
          <w:tcPr>
            <w:tcW w:w="1874"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5</w:t>
            </w:r>
            <w:r w:rsidR="00E24DB4">
              <w:rPr>
                <w:rFonts w:cstheme="minorHAnsi"/>
                <w:sz w:val="16"/>
                <w:szCs w:val="16"/>
              </w:rPr>
              <w:t>%</w:t>
            </w:r>
          </w:p>
        </w:tc>
        <w:tc>
          <w:tcPr>
            <w:tcW w:w="1439"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21</w:t>
            </w:r>
            <w:r w:rsidR="00E24DB4">
              <w:rPr>
                <w:rFonts w:cstheme="minorHAnsi"/>
                <w:sz w:val="16"/>
                <w:szCs w:val="16"/>
              </w:rPr>
              <w:t>%</w:t>
            </w:r>
          </w:p>
        </w:tc>
        <w:tc>
          <w:tcPr>
            <w:tcW w:w="1236"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31</w:t>
            </w:r>
            <w:r w:rsidR="00E24DB4">
              <w:rPr>
                <w:rFonts w:cstheme="minorHAnsi"/>
                <w:sz w:val="16"/>
                <w:szCs w:val="16"/>
              </w:rPr>
              <w:t>%</w:t>
            </w:r>
          </w:p>
        </w:tc>
        <w:tc>
          <w:tcPr>
            <w:tcW w:w="1323"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43</w:t>
            </w:r>
            <w:r w:rsidR="00E24DB4">
              <w:rPr>
                <w:rFonts w:cstheme="minorHAnsi"/>
                <w:sz w:val="16"/>
                <w:szCs w:val="16"/>
              </w:rPr>
              <w:t>%</w:t>
            </w:r>
          </w:p>
        </w:tc>
        <w:tc>
          <w:tcPr>
            <w:tcW w:w="2053"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630DD4" w:rsidRPr="00630DD4" w:rsidTr="00630DD4">
        <w:tc>
          <w:tcPr>
            <w:tcW w:w="2353" w:type="dxa"/>
            <w:shd w:val="clear" w:color="auto" w:fill="EAF1DD" w:themeFill="accent3" w:themeFillTint="33"/>
          </w:tcPr>
          <w:p w:rsidR="00630DD4" w:rsidRPr="00630DD4" w:rsidRDefault="00630DD4" w:rsidP="00307059">
            <w:pPr>
              <w:jc w:val="left"/>
              <w:rPr>
                <w:rFonts w:cstheme="minorHAnsi"/>
                <w:b/>
                <w:sz w:val="16"/>
                <w:szCs w:val="16"/>
              </w:rPr>
            </w:pPr>
            <w:r w:rsidRPr="00630DD4">
              <w:rPr>
                <w:rFonts w:cstheme="minorHAnsi"/>
                <w:b/>
                <w:sz w:val="16"/>
                <w:szCs w:val="16"/>
              </w:rPr>
              <w:t>AC FT Faculty Count</w:t>
            </w:r>
          </w:p>
        </w:tc>
        <w:tc>
          <w:tcPr>
            <w:tcW w:w="1874"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3</w:t>
            </w:r>
          </w:p>
        </w:tc>
        <w:tc>
          <w:tcPr>
            <w:tcW w:w="1439"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25</w:t>
            </w:r>
          </w:p>
        </w:tc>
        <w:tc>
          <w:tcPr>
            <w:tcW w:w="1236"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33</w:t>
            </w:r>
          </w:p>
        </w:tc>
        <w:tc>
          <w:tcPr>
            <w:tcW w:w="1323"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43</w:t>
            </w:r>
          </w:p>
        </w:tc>
        <w:tc>
          <w:tcPr>
            <w:tcW w:w="2053"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104</w:t>
            </w:r>
          </w:p>
        </w:tc>
      </w:tr>
      <w:tr w:rsidR="00630DD4" w:rsidRPr="00630DD4" w:rsidTr="00630DD4">
        <w:tc>
          <w:tcPr>
            <w:tcW w:w="2353" w:type="dxa"/>
            <w:shd w:val="clear" w:color="auto" w:fill="EAF1DD" w:themeFill="accent3" w:themeFillTint="33"/>
          </w:tcPr>
          <w:p w:rsidR="00630DD4" w:rsidRPr="00630DD4" w:rsidRDefault="00630DD4" w:rsidP="00307059">
            <w:pPr>
              <w:jc w:val="left"/>
              <w:rPr>
                <w:rFonts w:cstheme="minorHAnsi"/>
                <w:b/>
                <w:sz w:val="16"/>
                <w:szCs w:val="16"/>
              </w:rPr>
            </w:pPr>
            <w:r w:rsidRPr="00630DD4">
              <w:rPr>
                <w:rFonts w:cstheme="minorHAnsi"/>
                <w:b/>
                <w:sz w:val="16"/>
                <w:szCs w:val="16"/>
              </w:rPr>
              <w:t>AC FT Faculty Percent</w:t>
            </w:r>
          </w:p>
        </w:tc>
        <w:tc>
          <w:tcPr>
            <w:tcW w:w="1874"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3</w:t>
            </w:r>
            <w:r w:rsidR="00E24DB4">
              <w:rPr>
                <w:rFonts w:cstheme="minorHAnsi"/>
                <w:sz w:val="16"/>
                <w:szCs w:val="16"/>
              </w:rPr>
              <w:t>%</w:t>
            </w:r>
          </w:p>
        </w:tc>
        <w:tc>
          <w:tcPr>
            <w:tcW w:w="1439"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24</w:t>
            </w:r>
            <w:r w:rsidR="00E24DB4">
              <w:rPr>
                <w:rFonts w:cstheme="minorHAnsi"/>
                <w:sz w:val="16"/>
                <w:szCs w:val="16"/>
              </w:rPr>
              <w:t>%</w:t>
            </w:r>
          </w:p>
        </w:tc>
        <w:tc>
          <w:tcPr>
            <w:tcW w:w="1236"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32</w:t>
            </w:r>
            <w:r w:rsidR="00E24DB4">
              <w:rPr>
                <w:rFonts w:cstheme="minorHAnsi"/>
                <w:sz w:val="16"/>
                <w:szCs w:val="16"/>
              </w:rPr>
              <w:t>%</w:t>
            </w:r>
          </w:p>
        </w:tc>
        <w:tc>
          <w:tcPr>
            <w:tcW w:w="1323"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41</w:t>
            </w:r>
            <w:r w:rsidR="00E24DB4">
              <w:rPr>
                <w:rFonts w:cstheme="minorHAnsi"/>
                <w:sz w:val="16"/>
                <w:szCs w:val="16"/>
              </w:rPr>
              <w:t>%</w:t>
            </w:r>
          </w:p>
        </w:tc>
        <w:tc>
          <w:tcPr>
            <w:tcW w:w="2053" w:type="dxa"/>
            <w:shd w:val="clear" w:color="auto" w:fill="EAF1DD" w:themeFill="accent3" w:themeFillTint="33"/>
            <w:vAlign w:val="center"/>
          </w:tcPr>
          <w:p w:rsidR="00630DD4" w:rsidRPr="00630DD4" w:rsidRDefault="00630DD4"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630DD4" w:rsidRPr="00630DD4" w:rsidTr="00E24DB4">
        <w:tc>
          <w:tcPr>
            <w:tcW w:w="2353" w:type="dxa"/>
            <w:shd w:val="clear" w:color="auto" w:fill="FFFF00"/>
          </w:tcPr>
          <w:p w:rsidR="00630DD4" w:rsidRPr="00630DD4" w:rsidRDefault="00630DD4" w:rsidP="00307059">
            <w:pPr>
              <w:jc w:val="left"/>
              <w:rPr>
                <w:rFonts w:cstheme="minorHAnsi"/>
                <w:b/>
                <w:sz w:val="16"/>
                <w:szCs w:val="16"/>
              </w:rPr>
            </w:pPr>
            <w:r w:rsidRPr="00630DD4">
              <w:rPr>
                <w:rFonts w:cstheme="minorHAnsi"/>
                <w:b/>
                <w:sz w:val="16"/>
                <w:szCs w:val="16"/>
              </w:rPr>
              <w:t>AC All Faculty Count</w:t>
            </w:r>
          </w:p>
        </w:tc>
        <w:tc>
          <w:tcPr>
            <w:tcW w:w="1874"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5</w:t>
            </w:r>
          </w:p>
        </w:tc>
        <w:tc>
          <w:tcPr>
            <w:tcW w:w="1439"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34</w:t>
            </w:r>
          </w:p>
        </w:tc>
        <w:tc>
          <w:tcPr>
            <w:tcW w:w="1236"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46</w:t>
            </w:r>
          </w:p>
        </w:tc>
        <w:tc>
          <w:tcPr>
            <w:tcW w:w="1323"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61</w:t>
            </w:r>
          </w:p>
        </w:tc>
        <w:tc>
          <w:tcPr>
            <w:tcW w:w="2053"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146</w:t>
            </w:r>
          </w:p>
        </w:tc>
      </w:tr>
      <w:tr w:rsidR="00630DD4" w:rsidRPr="00630DD4" w:rsidTr="00E24DB4">
        <w:tc>
          <w:tcPr>
            <w:tcW w:w="2353" w:type="dxa"/>
            <w:shd w:val="clear" w:color="auto" w:fill="FFFF00"/>
          </w:tcPr>
          <w:p w:rsidR="00630DD4" w:rsidRPr="00630DD4" w:rsidRDefault="00630DD4" w:rsidP="00307059">
            <w:pPr>
              <w:jc w:val="left"/>
              <w:rPr>
                <w:rFonts w:cstheme="minorHAnsi"/>
                <w:b/>
                <w:sz w:val="16"/>
                <w:szCs w:val="16"/>
              </w:rPr>
            </w:pPr>
            <w:r w:rsidRPr="00630DD4">
              <w:rPr>
                <w:rFonts w:cstheme="minorHAnsi"/>
                <w:b/>
                <w:sz w:val="16"/>
                <w:szCs w:val="16"/>
              </w:rPr>
              <w:t>AC All Faculty Percent</w:t>
            </w:r>
          </w:p>
        </w:tc>
        <w:tc>
          <w:tcPr>
            <w:tcW w:w="1874"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3</w:t>
            </w:r>
            <w:r w:rsidR="00E24DB4">
              <w:rPr>
                <w:rFonts w:cstheme="minorHAnsi"/>
                <w:sz w:val="16"/>
                <w:szCs w:val="16"/>
              </w:rPr>
              <w:t>%</w:t>
            </w:r>
          </w:p>
        </w:tc>
        <w:tc>
          <w:tcPr>
            <w:tcW w:w="1439"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23</w:t>
            </w:r>
            <w:r w:rsidR="00E24DB4">
              <w:rPr>
                <w:rFonts w:cstheme="minorHAnsi"/>
                <w:sz w:val="16"/>
                <w:szCs w:val="16"/>
              </w:rPr>
              <w:t>%</w:t>
            </w:r>
          </w:p>
        </w:tc>
        <w:tc>
          <w:tcPr>
            <w:tcW w:w="1236"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32</w:t>
            </w:r>
            <w:r w:rsidR="00E24DB4">
              <w:rPr>
                <w:rFonts w:cstheme="minorHAnsi"/>
                <w:sz w:val="16"/>
                <w:szCs w:val="16"/>
              </w:rPr>
              <w:t>%</w:t>
            </w:r>
          </w:p>
        </w:tc>
        <w:tc>
          <w:tcPr>
            <w:tcW w:w="1323"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42</w:t>
            </w:r>
            <w:r w:rsidR="00E24DB4">
              <w:rPr>
                <w:rFonts w:cstheme="minorHAnsi"/>
                <w:sz w:val="16"/>
                <w:szCs w:val="16"/>
              </w:rPr>
              <w:t>%</w:t>
            </w:r>
          </w:p>
        </w:tc>
        <w:tc>
          <w:tcPr>
            <w:tcW w:w="2053" w:type="dxa"/>
            <w:shd w:val="clear" w:color="auto" w:fill="FFFF00"/>
            <w:vAlign w:val="center"/>
          </w:tcPr>
          <w:p w:rsidR="00630DD4" w:rsidRPr="00630DD4" w:rsidRDefault="00630DD4" w:rsidP="00307059">
            <w:pPr>
              <w:rPr>
                <w:rFonts w:cstheme="minorHAnsi"/>
                <w:sz w:val="16"/>
                <w:szCs w:val="16"/>
              </w:rPr>
            </w:pPr>
            <w:r w:rsidRPr="00630DD4">
              <w:rPr>
                <w:rFonts w:cstheme="minorHAnsi"/>
                <w:sz w:val="16"/>
                <w:szCs w:val="16"/>
              </w:rPr>
              <w:t>100</w:t>
            </w:r>
            <w:r w:rsidR="00E24DB4">
              <w:rPr>
                <w:rFonts w:cstheme="minorHAnsi"/>
                <w:sz w:val="16"/>
                <w:szCs w:val="16"/>
              </w:rPr>
              <w:t>%</w:t>
            </w:r>
          </w:p>
        </w:tc>
      </w:tr>
    </w:tbl>
    <w:p w:rsidR="007A3498" w:rsidRDefault="007A3498" w:rsidP="003E5039">
      <w:pPr>
        <w:jc w:val="left"/>
        <w:rPr>
          <w:sz w:val="24"/>
          <w:szCs w:val="24"/>
          <w:u w:val="single"/>
        </w:rPr>
      </w:pPr>
    </w:p>
    <w:p w:rsidR="007A3498" w:rsidRDefault="007A3498">
      <w:pPr>
        <w:rPr>
          <w:sz w:val="24"/>
          <w:szCs w:val="24"/>
          <w:u w:val="single"/>
        </w:rPr>
      </w:pPr>
      <w:r>
        <w:rPr>
          <w:sz w:val="24"/>
          <w:szCs w:val="24"/>
          <w:u w:val="single"/>
        </w:rPr>
        <w:br w:type="page"/>
      </w:r>
    </w:p>
    <w:p w:rsidR="008125A0" w:rsidRDefault="008125A0" w:rsidP="003E5039">
      <w:pPr>
        <w:jc w:val="left"/>
        <w:rPr>
          <w:sz w:val="24"/>
          <w:szCs w:val="24"/>
          <w:u w:val="single"/>
        </w:rPr>
      </w:pPr>
    </w:p>
    <w:p w:rsidR="00630DD4" w:rsidRPr="00630DD4" w:rsidRDefault="00630DD4" w:rsidP="003E5039">
      <w:pPr>
        <w:jc w:val="left"/>
        <w:rPr>
          <w:b/>
        </w:rPr>
      </w:pPr>
      <w:r>
        <w:rPr>
          <w:sz w:val="24"/>
          <w:szCs w:val="24"/>
          <w:u w:val="single"/>
        </w:rPr>
        <w:t xml:space="preserve">General Education Competency Topics </w:t>
      </w:r>
      <w:r>
        <w:rPr>
          <w:b/>
        </w:rPr>
        <w:t xml:space="preserve">- </w:t>
      </w:r>
      <w:r w:rsidRPr="00E9380C">
        <w:rPr>
          <w:b/>
        </w:rPr>
        <w:t>Critical Thinking Skills and Empirical and Quantitative Skills</w:t>
      </w:r>
      <w:r>
        <w:rPr>
          <w:b/>
        </w:rPr>
        <w:t xml:space="preserve"> Continued</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900"/>
      </w:tblGrid>
      <w:tr w:rsidR="00630DD4" w:rsidRPr="00630DD4" w:rsidTr="00630DD4">
        <w:tc>
          <w:tcPr>
            <w:tcW w:w="10278" w:type="dxa"/>
            <w:gridSpan w:val="7"/>
            <w:shd w:val="clear" w:color="auto" w:fill="DBE5F1" w:themeFill="accent1" w:themeFillTint="33"/>
          </w:tcPr>
          <w:p w:rsidR="00630DD4" w:rsidRPr="00630DD4" w:rsidRDefault="00630DD4" w:rsidP="00630DD4">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630DD4" w:rsidRPr="00630DD4" w:rsidTr="00630DD4">
        <w:tc>
          <w:tcPr>
            <w:tcW w:w="2088" w:type="dxa"/>
            <w:shd w:val="clear" w:color="auto" w:fill="DBE5F1" w:themeFill="accent1" w:themeFillTint="33"/>
          </w:tcPr>
          <w:p w:rsidR="00630DD4" w:rsidRPr="00630DD4" w:rsidRDefault="00630DD4" w:rsidP="00C62975">
            <w:pPr>
              <w:jc w:val="left"/>
              <w:rPr>
                <w:rFonts w:cstheme="minorHAnsi"/>
                <w:b/>
                <w:sz w:val="16"/>
                <w:szCs w:val="16"/>
              </w:rPr>
            </w:pPr>
            <w:r w:rsidRPr="00630DD4">
              <w:rPr>
                <w:rFonts w:cstheme="minorHAnsi"/>
                <w:b/>
                <w:sz w:val="16"/>
                <w:szCs w:val="16"/>
              </w:rPr>
              <w:t>Student Question:</w:t>
            </w:r>
          </w:p>
        </w:tc>
        <w:tc>
          <w:tcPr>
            <w:tcW w:w="8190" w:type="dxa"/>
            <w:gridSpan w:val="6"/>
            <w:shd w:val="clear" w:color="auto" w:fill="DBE5F1" w:themeFill="accent1" w:themeFillTint="33"/>
          </w:tcPr>
          <w:p w:rsidR="00630DD4" w:rsidRPr="00630DD4" w:rsidRDefault="00630DD4" w:rsidP="00C62975">
            <w:pPr>
              <w:jc w:val="left"/>
              <w:rPr>
                <w:rFonts w:eastAsia="Times New Roman" w:cstheme="minorHAnsi"/>
                <w:color w:val="000000"/>
                <w:sz w:val="16"/>
                <w:szCs w:val="16"/>
              </w:rPr>
            </w:pPr>
            <w:r w:rsidRPr="00630DD4">
              <w:rPr>
                <w:rFonts w:eastAsia="Times New Roman" w:cstheme="minorHAnsi"/>
                <w:color w:val="000000"/>
                <w:sz w:val="16"/>
                <w:szCs w:val="16"/>
              </w:rPr>
              <w:t>How much has YOUR EXPERIENCE AT THIS COLLEGE contributed to your knowledge, skills, and personal development in thinking critically and analytically?</w:t>
            </w:r>
          </w:p>
        </w:tc>
      </w:tr>
      <w:tr w:rsidR="00630DD4" w:rsidRPr="00630DD4" w:rsidTr="00630DD4">
        <w:tc>
          <w:tcPr>
            <w:tcW w:w="2088" w:type="dxa"/>
            <w:shd w:val="clear" w:color="auto" w:fill="DBE5F1" w:themeFill="accent1" w:themeFillTint="33"/>
          </w:tcPr>
          <w:p w:rsidR="00630DD4" w:rsidRPr="00630DD4" w:rsidRDefault="00630DD4" w:rsidP="00C62975">
            <w:pPr>
              <w:jc w:val="left"/>
              <w:rPr>
                <w:rFonts w:cstheme="minorHAnsi"/>
                <w:b/>
                <w:sz w:val="16"/>
                <w:szCs w:val="16"/>
              </w:rPr>
            </w:pPr>
            <w:r>
              <w:rPr>
                <w:rFonts w:cstheme="minorHAnsi"/>
                <w:b/>
                <w:sz w:val="16"/>
                <w:szCs w:val="16"/>
              </w:rPr>
              <w:t xml:space="preserve">Student </w:t>
            </w:r>
            <w:r w:rsidRPr="00630DD4">
              <w:rPr>
                <w:rFonts w:cstheme="minorHAnsi"/>
                <w:b/>
                <w:sz w:val="16"/>
                <w:szCs w:val="16"/>
              </w:rPr>
              <w:t>Response:</w:t>
            </w:r>
          </w:p>
        </w:tc>
        <w:tc>
          <w:tcPr>
            <w:tcW w:w="2880" w:type="dxa"/>
            <w:gridSpan w:val="2"/>
            <w:shd w:val="clear" w:color="auto" w:fill="DBE5F1" w:themeFill="accent1" w:themeFillTint="33"/>
          </w:tcPr>
          <w:p w:rsidR="00630DD4" w:rsidRPr="00630DD4" w:rsidRDefault="00630DD4" w:rsidP="00C62975">
            <w:pPr>
              <w:rPr>
                <w:rFonts w:cstheme="minorHAnsi"/>
                <w:b/>
                <w:sz w:val="16"/>
                <w:szCs w:val="16"/>
              </w:rPr>
            </w:pPr>
            <w:r w:rsidRPr="00630DD4">
              <w:rPr>
                <w:rFonts w:cstheme="minorHAnsi"/>
                <w:b/>
                <w:sz w:val="16"/>
                <w:szCs w:val="16"/>
              </w:rPr>
              <w:t>Very little</w:t>
            </w:r>
          </w:p>
        </w:tc>
        <w:tc>
          <w:tcPr>
            <w:tcW w:w="1530" w:type="dxa"/>
            <w:shd w:val="clear" w:color="auto" w:fill="DBE5F1" w:themeFill="accent1" w:themeFillTint="33"/>
          </w:tcPr>
          <w:p w:rsidR="00630DD4" w:rsidRPr="00630DD4" w:rsidRDefault="00630DD4" w:rsidP="00C62975">
            <w:pPr>
              <w:rPr>
                <w:rFonts w:cstheme="minorHAnsi"/>
                <w:b/>
                <w:sz w:val="16"/>
                <w:szCs w:val="16"/>
              </w:rPr>
            </w:pPr>
            <w:r w:rsidRPr="00630DD4">
              <w:rPr>
                <w:rFonts w:cstheme="minorHAnsi"/>
                <w:b/>
                <w:sz w:val="16"/>
                <w:szCs w:val="16"/>
              </w:rPr>
              <w:t>Some</w:t>
            </w:r>
          </w:p>
        </w:tc>
        <w:tc>
          <w:tcPr>
            <w:tcW w:w="1350" w:type="dxa"/>
            <w:shd w:val="clear" w:color="auto" w:fill="DBE5F1" w:themeFill="accent1" w:themeFillTint="33"/>
          </w:tcPr>
          <w:p w:rsidR="00630DD4" w:rsidRPr="00630DD4" w:rsidRDefault="00630DD4" w:rsidP="00C62975">
            <w:pPr>
              <w:rPr>
                <w:rFonts w:cstheme="minorHAnsi"/>
                <w:b/>
                <w:sz w:val="16"/>
                <w:szCs w:val="16"/>
              </w:rPr>
            </w:pPr>
            <w:r w:rsidRPr="00630DD4">
              <w:rPr>
                <w:rFonts w:cstheme="minorHAnsi"/>
                <w:b/>
                <w:sz w:val="16"/>
                <w:szCs w:val="16"/>
              </w:rPr>
              <w:t>Quite a bit</w:t>
            </w:r>
          </w:p>
        </w:tc>
        <w:tc>
          <w:tcPr>
            <w:tcW w:w="1530" w:type="dxa"/>
            <w:shd w:val="clear" w:color="auto" w:fill="DBE5F1" w:themeFill="accent1" w:themeFillTint="33"/>
          </w:tcPr>
          <w:p w:rsidR="00630DD4" w:rsidRPr="00630DD4" w:rsidRDefault="00630DD4" w:rsidP="00C62975">
            <w:pPr>
              <w:rPr>
                <w:rFonts w:cstheme="minorHAnsi"/>
                <w:b/>
                <w:sz w:val="16"/>
                <w:szCs w:val="16"/>
              </w:rPr>
            </w:pPr>
            <w:r w:rsidRPr="00630DD4">
              <w:rPr>
                <w:rFonts w:cstheme="minorHAnsi"/>
                <w:b/>
                <w:sz w:val="16"/>
                <w:szCs w:val="16"/>
              </w:rPr>
              <w:t>Very much</w:t>
            </w:r>
          </w:p>
        </w:tc>
        <w:tc>
          <w:tcPr>
            <w:tcW w:w="900" w:type="dxa"/>
            <w:shd w:val="clear" w:color="auto" w:fill="DBE5F1" w:themeFill="accent1" w:themeFillTint="33"/>
          </w:tcPr>
          <w:p w:rsidR="00630DD4" w:rsidRPr="00630DD4" w:rsidRDefault="00630DD4" w:rsidP="00C62975">
            <w:pPr>
              <w:rPr>
                <w:rFonts w:cstheme="minorHAnsi"/>
                <w:b/>
                <w:sz w:val="16"/>
                <w:szCs w:val="16"/>
              </w:rPr>
            </w:pPr>
            <w:r w:rsidRPr="00630DD4">
              <w:rPr>
                <w:rFonts w:cstheme="minorHAnsi"/>
                <w:b/>
                <w:sz w:val="16"/>
                <w:szCs w:val="16"/>
              </w:rPr>
              <w:t>Total</w:t>
            </w:r>
          </w:p>
        </w:tc>
      </w:tr>
      <w:tr w:rsidR="00630DD4" w:rsidRPr="00630DD4" w:rsidTr="00E24DB4">
        <w:tc>
          <w:tcPr>
            <w:tcW w:w="2088" w:type="dxa"/>
            <w:shd w:val="clear" w:color="auto" w:fill="FFFF00"/>
          </w:tcPr>
          <w:p w:rsidR="00630DD4" w:rsidRPr="00630DD4" w:rsidRDefault="00630DD4" w:rsidP="00C62975">
            <w:pPr>
              <w:jc w:val="left"/>
              <w:rPr>
                <w:rFonts w:cstheme="minorHAnsi"/>
                <w:b/>
                <w:sz w:val="16"/>
                <w:szCs w:val="16"/>
              </w:rPr>
            </w:pPr>
            <w:r w:rsidRPr="00630DD4">
              <w:rPr>
                <w:rFonts w:cstheme="minorHAnsi"/>
                <w:b/>
                <w:sz w:val="16"/>
                <w:szCs w:val="16"/>
              </w:rPr>
              <w:t>AC College Count:</w:t>
            </w:r>
          </w:p>
        </w:tc>
        <w:tc>
          <w:tcPr>
            <w:tcW w:w="2880" w:type="dxa"/>
            <w:gridSpan w:val="2"/>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24</w:t>
            </w:r>
          </w:p>
        </w:tc>
        <w:tc>
          <w:tcPr>
            <w:tcW w:w="153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182</w:t>
            </w:r>
          </w:p>
        </w:tc>
        <w:tc>
          <w:tcPr>
            <w:tcW w:w="135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409</w:t>
            </w:r>
          </w:p>
        </w:tc>
        <w:tc>
          <w:tcPr>
            <w:tcW w:w="153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320</w:t>
            </w:r>
          </w:p>
        </w:tc>
        <w:tc>
          <w:tcPr>
            <w:tcW w:w="90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936</w:t>
            </w:r>
          </w:p>
        </w:tc>
      </w:tr>
      <w:tr w:rsidR="00630DD4" w:rsidRPr="00630DD4" w:rsidTr="00E24DB4">
        <w:tc>
          <w:tcPr>
            <w:tcW w:w="2088" w:type="dxa"/>
            <w:shd w:val="clear" w:color="auto" w:fill="FFFF00"/>
          </w:tcPr>
          <w:p w:rsidR="00630DD4" w:rsidRPr="00630DD4" w:rsidRDefault="00630DD4" w:rsidP="00C62975">
            <w:pPr>
              <w:jc w:val="left"/>
              <w:rPr>
                <w:rFonts w:cstheme="minorHAnsi"/>
                <w:b/>
                <w:sz w:val="16"/>
                <w:szCs w:val="16"/>
              </w:rPr>
            </w:pPr>
            <w:r w:rsidRPr="00630DD4">
              <w:rPr>
                <w:rFonts w:cstheme="minorHAnsi"/>
                <w:b/>
                <w:sz w:val="16"/>
                <w:szCs w:val="16"/>
              </w:rPr>
              <w:t>AC College Percent:</w:t>
            </w:r>
          </w:p>
        </w:tc>
        <w:tc>
          <w:tcPr>
            <w:tcW w:w="2880" w:type="dxa"/>
            <w:gridSpan w:val="2"/>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2.6</w:t>
            </w:r>
            <w:r w:rsidR="00E24DB4">
              <w:rPr>
                <w:rFonts w:cstheme="minorHAnsi"/>
                <w:sz w:val="16"/>
                <w:szCs w:val="16"/>
              </w:rPr>
              <w:t>%</w:t>
            </w:r>
          </w:p>
        </w:tc>
        <w:tc>
          <w:tcPr>
            <w:tcW w:w="153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19.5</w:t>
            </w:r>
            <w:r w:rsidR="00E24DB4">
              <w:rPr>
                <w:rFonts w:cstheme="minorHAnsi"/>
                <w:sz w:val="16"/>
                <w:szCs w:val="16"/>
              </w:rPr>
              <w:t>%</w:t>
            </w:r>
          </w:p>
        </w:tc>
        <w:tc>
          <w:tcPr>
            <w:tcW w:w="135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43.8</w:t>
            </w:r>
            <w:r w:rsidR="00E24DB4">
              <w:rPr>
                <w:rFonts w:cstheme="minorHAnsi"/>
                <w:sz w:val="16"/>
                <w:szCs w:val="16"/>
              </w:rPr>
              <w:t>%</w:t>
            </w:r>
          </w:p>
        </w:tc>
        <w:tc>
          <w:tcPr>
            <w:tcW w:w="153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34.2</w:t>
            </w:r>
            <w:r w:rsidR="00E24DB4">
              <w:rPr>
                <w:rFonts w:cstheme="minorHAnsi"/>
                <w:sz w:val="16"/>
                <w:szCs w:val="16"/>
              </w:rPr>
              <w:t>%</w:t>
            </w:r>
          </w:p>
        </w:tc>
        <w:tc>
          <w:tcPr>
            <w:tcW w:w="90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100</w:t>
            </w:r>
            <w:r w:rsidR="00E24DB4">
              <w:rPr>
                <w:rFonts w:cstheme="minorHAnsi"/>
                <w:sz w:val="16"/>
                <w:szCs w:val="16"/>
              </w:rPr>
              <w:t>%</w:t>
            </w:r>
          </w:p>
        </w:tc>
      </w:tr>
      <w:tr w:rsidR="00630DD4" w:rsidRPr="00630DD4" w:rsidTr="00630DD4">
        <w:tc>
          <w:tcPr>
            <w:tcW w:w="2088" w:type="dxa"/>
            <w:shd w:val="clear" w:color="auto" w:fill="DBE5F1" w:themeFill="accent1" w:themeFillTint="33"/>
          </w:tcPr>
          <w:p w:rsidR="00630DD4" w:rsidRPr="00630DD4" w:rsidRDefault="00630DD4" w:rsidP="00C62975">
            <w:pPr>
              <w:jc w:val="left"/>
              <w:rPr>
                <w:rFonts w:cstheme="minorHAnsi"/>
                <w:b/>
                <w:sz w:val="16"/>
                <w:szCs w:val="16"/>
              </w:rPr>
            </w:pPr>
            <w:r w:rsidRPr="00630DD4">
              <w:rPr>
                <w:rFonts w:cstheme="minorHAnsi"/>
                <w:b/>
                <w:sz w:val="16"/>
                <w:szCs w:val="16"/>
              </w:rPr>
              <w:t>Large College Count:</w:t>
            </w:r>
          </w:p>
        </w:tc>
        <w:tc>
          <w:tcPr>
            <w:tcW w:w="2880" w:type="dxa"/>
            <w:gridSpan w:val="2"/>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6,361</w:t>
            </w:r>
          </w:p>
        </w:tc>
        <w:tc>
          <w:tcPr>
            <w:tcW w:w="153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24,379</w:t>
            </w:r>
          </w:p>
        </w:tc>
        <w:tc>
          <w:tcPr>
            <w:tcW w:w="135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41,616</w:t>
            </w:r>
          </w:p>
        </w:tc>
        <w:tc>
          <w:tcPr>
            <w:tcW w:w="153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27,074</w:t>
            </w:r>
          </w:p>
        </w:tc>
        <w:tc>
          <w:tcPr>
            <w:tcW w:w="90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99,430</w:t>
            </w:r>
          </w:p>
        </w:tc>
      </w:tr>
      <w:tr w:rsidR="00630DD4" w:rsidRPr="00630DD4" w:rsidTr="00630DD4">
        <w:tc>
          <w:tcPr>
            <w:tcW w:w="2088" w:type="dxa"/>
            <w:shd w:val="clear" w:color="auto" w:fill="DBE5F1" w:themeFill="accent1" w:themeFillTint="33"/>
          </w:tcPr>
          <w:p w:rsidR="00630DD4" w:rsidRPr="00630DD4" w:rsidRDefault="00630DD4" w:rsidP="00C62975">
            <w:pPr>
              <w:jc w:val="left"/>
              <w:rPr>
                <w:rFonts w:cstheme="minorHAnsi"/>
                <w:b/>
                <w:sz w:val="16"/>
                <w:szCs w:val="16"/>
              </w:rPr>
            </w:pPr>
            <w:r w:rsidRPr="00630DD4">
              <w:rPr>
                <w:rFonts w:cstheme="minorHAnsi"/>
                <w:b/>
                <w:sz w:val="16"/>
                <w:szCs w:val="16"/>
              </w:rPr>
              <w:t>Large College Percent:</w:t>
            </w:r>
          </w:p>
        </w:tc>
        <w:tc>
          <w:tcPr>
            <w:tcW w:w="2880" w:type="dxa"/>
            <w:gridSpan w:val="2"/>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6.4</w:t>
            </w:r>
            <w:r w:rsidR="00E24DB4">
              <w:rPr>
                <w:rFonts w:cstheme="minorHAnsi"/>
                <w:sz w:val="16"/>
                <w:szCs w:val="16"/>
              </w:rPr>
              <w:t>%</w:t>
            </w:r>
          </w:p>
        </w:tc>
        <w:tc>
          <w:tcPr>
            <w:tcW w:w="153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24.5</w:t>
            </w:r>
            <w:r w:rsidR="00E24DB4">
              <w:rPr>
                <w:rFonts w:cstheme="minorHAnsi"/>
                <w:sz w:val="16"/>
                <w:szCs w:val="16"/>
              </w:rPr>
              <w:t>%</w:t>
            </w:r>
          </w:p>
        </w:tc>
        <w:tc>
          <w:tcPr>
            <w:tcW w:w="135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41.9</w:t>
            </w:r>
            <w:r w:rsidR="00E24DB4">
              <w:rPr>
                <w:rFonts w:cstheme="minorHAnsi"/>
                <w:sz w:val="16"/>
                <w:szCs w:val="16"/>
              </w:rPr>
              <w:t>%</w:t>
            </w:r>
          </w:p>
        </w:tc>
        <w:tc>
          <w:tcPr>
            <w:tcW w:w="153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27.2</w:t>
            </w:r>
            <w:r w:rsidR="00E24DB4">
              <w:rPr>
                <w:rFonts w:cstheme="minorHAnsi"/>
                <w:sz w:val="16"/>
                <w:szCs w:val="16"/>
              </w:rPr>
              <w:t>%</w:t>
            </w:r>
          </w:p>
        </w:tc>
        <w:tc>
          <w:tcPr>
            <w:tcW w:w="90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100</w:t>
            </w:r>
            <w:r w:rsidR="00E24DB4">
              <w:rPr>
                <w:rFonts w:cstheme="minorHAnsi"/>
                <w:sz w:val="16"/>
                <w:szCs w:val="16"/>
              </w:rPr>
              <w:t>%</w:t>
            </w:r>
          </w:p>
        </w:tc>
      </w:tr>
      <w:tr w:rsidR="00630DD4" w:rsidRPr="00630DD4" w:rsidTr="00630DD4">
        <w:tc>
          <w:tcPr>
            <w:tcW w:w="2088" w:type="dxa"/>
            <w:shd w:val="clear" w:color="auto" w:fill="DBE5F1" w:themeFill="accent1" w:themeFillTint="33"/>
          </w:tcPr>
          <w:p w:rsidR="00630DD4" w:rsidRPr="00630DD4" w:rsidRDefault="00630DD4" w:rsidP="00C62975">
            <w:pPr>
              <w:jc w:val="left"/>
              <w:rPr>
                <w:rFonts w:cstheme="minorHAnsi"/>
                <w:b/>
                <w:sz w:val="16"/>
                <w:szCs w:val="16"/>
              </w:rPr>
            </w:pPr>
            <w:r w:rsidRPr="00630DD4">
              <w:rPr>
                <w:rFonts w:cstheme="minorHAnsi"/>
                <w:b/>
                <w:sz w:val="16"/>
                <w:szCs w:val="16"/>
              </w:rPr>
              <w:t>2011 Cohort Count:</w:t>
            </w:r>
          </w:p>
        </w:tc>
        <w:tc>
          <w:tcPr>
            <w:tcW w:w="2880" w:type="dxa"/>
            <w:gridSpan w:val="2"/>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26,148</w:t>
            </w:r>
          </w:p>
        </w:tc>
        <w:tc>
          <w:tcPr>
            <w:tcW w:w="153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103,210</w:t>
            </w:r>
          </w:p>
        </w:tc>
        <w:tc>
          <w:tcPr>
            <w:tcW w:w="135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181,516</w:t>
            </w:r>
          </w:p>
        </w:tc>
        <w:tc>
          <w:tcPr>
            <w:tcW w:w="153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121,982</w:t>
            </w:r>
          </w:p>
        </w:tc>
        <w:tc>
          <w:tcPr>
            <w:tcW w:w="90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432,856</w:t>
            </w:r>
          </w:p>
        </w:tc>
      </w:tr>
      <w:tr w:rsidR="00630DD4" w:rsidRPr="00630DD4" w:rsidTr="00630DD4">
        <w:tc>
          <w:tcPr>
            <w:tcW w:w="2088" w:type="dxa"/>
            <w:shd w:val="clear" w:color="auto" w:fill="DBE5F1" w:themeFill="accent1" w:themeFillTint="33"/>
          </w:tcPr>
          <w:p w:rsidR="00630DD4" w:rsidRPr="00630DD4" w:rsidRDefault="00630DD4" w:rsidP="00C62975">
            <w:pPr>
              <w:jc w:val="left"/>
              <w:rPr>
                <w:rFonts w:cstheme="minorHAnsi"/>
                <w:b/>
                <w:sz w:val="16"/>
                <w:szCs w:val="16"/>
              </w:rPr>
            </w:pPr>
            <w:r w:rsidRPr="00630DD4">
              <w:rPr>
                <w:rFonts w:cstheme="minorHAnsi"/>
                <w:b/>
                <w:sz w:val="16"/>
                <w:szCs w:val="16"/>
              </w:rPr>
              <w:t>2011 Cohort Percent:</w:t>
            </w:r>
          </w:p>
        </w:tc>
        <w:tc>
          <w:tcPr>
            <w:tcW w:w="2880" w:type="dxa"/>
            <w:gridSpan w:val="2"/>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6</w:t>
            </w:r>
            <w:r w:rsidR="00E24DB4">
              <w:rPr>
                <w:rFonts w:cstheme="minorHAnsi"/>
                <w:sz w:val="16"/>
                <w:szCs w:val="16"/>
              </w:rPr>
              <w:t>%</w:t>
            </w:r>
          </w:p>
        </w:tc>
        <w:tc>
          <w:tcPr>
            <w:tcW w:w="153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23.8</w:t>
            </w:r>
            <w:r w:rsidR="00E24DB4">
              <w:rPr>
                <w:rFonts w:cstheme="minorHAnsi"/>
                <w:sz w:val="16"/>
                <w:szCs w:val="16"/>
              </w:rPr>
              <w:t>%</w:t>
            </w:r>
          </w:p>
        </w:tc>
        <w:tc>
          <w:tcPr>
            <w:tcW w:w="135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41.9</w:t>
            </w:r>
            <w:r w:rsidR="00E24DB4">
              <w:rPr>
                <w:rFonts w:cstheme="minorHAnsi"/>
                <w:sz w:val="16"/>
                <w:szCs w:val="16"/>
              </w:rPr>
              <w:t>%</w:t>
            </w:r>
          </w:p>
        </w:tc>
        <w:tc>
          <w:tcPr>
            <w:tcW w:w="153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28.2</w:t>
            </w:r>
            <w:r w:rsidR="00E24DB4">
              <w:rPr>
                <w:rFonts w:cstheme="minorHAnsi"/>
                <w:sz w:val="16"/>
                <w:szCs w:val="16"/>
              </w:rPr>
              <w:t>%</w:t>
            </w:r>
          </w:p>
        </w:tc>
        <w:tc>
          <w:tcPr>
            <w:tcW w:w="900" w:type="dxa"/>
            <w:shd w:val="clear" w:color="auto" w:fill="DBE5F1" w:themeFill="accent1" w:themeFillTint="33"/>
            <w:vAlign w:val="center"/>
          </w:tcPr>
          <w:p w:rsidR="00630DD4" w:rsidRPr="00630DD4" w:rsidRDefault="00630DD4" w:rsidP="00C62975">
            <w:pPr>
              <w:rPr>
                <w:rFonts w:cstheme="minorHAnsi"/>
                <w:sz w:val="16"/>
                <w:szCs w:val="16"/>
              </w:rPr>
            </w:pPr>
            <w:r w:rsidRPr="00630DD4">
              <w:rPr>
                <w:rFonts w:cstheme="minorHAnsi"/>
                <w:sz w:val="16"/>
                <w:szCs w:val="16"/>
              </w:rPr>
              <w:t>100</w:t>
            </w:r>
            <w:r w:rsidR="00E24DB4">
              <w:rPr>
                <w:rFonts w:cstheme="minorHAnsi"/>
                <w:sz w:val="16"/>
                <w:szCs w:val="16"/>
              </w:rPr>
              <w:t>%</w:t>
            </w:r>
          </w:p>
        </w:tc>
      </w:tr>
      <w:tr w:rsidR="00630DD4" w:rsidRPr="00630DD4" w:rsidTr="00630DD4">
        <w:tc>
          <w:tcPr>
            <w:tcW w:w="2088" w:type="dxa"/>
            <w:shd w:val="clear" w:color="auto" w:fill="EAF1DD" w:themeFill="accent3" w:themeFillTint="33"/>
          </w:tcPr>
          <w:p w:rsidR="00630DD4" w:rsidRPr="00630DD4" w:rsidRDefault="00630DD4" w:rsidP="00C62975">
            <w:pPr>
              <w:jc w:val="left"/>
              <w:rPr>
                <w:rFonts w:cstheme="minorHAnsi"/>
                <w:b/>
                <w:sz w:val="16"/>
                <w:szCs w:val="16"/>
              </w:rPr>
            </w:pPr>
            <w:r w:rsidRPr="00630DD4">
              <w:rPr>
                <w:rFonts w:cstheme="minorHAnsi"/>
                <w:b/>
                <w:sz w:val="16"/>
                <w:szCs w:val="16"/>
              </w:rPr>
              <w:t>Faculty Question:</w:t>
            </w:r>
          </w:p>
        </w:tc>
        <w:tc>
          <w:tcPr>
            <w:tcW w:w="8190" w:type="dxa"/>
            <w:gridSpan w:val="6"/>
            <w:shd w:val="clear" w:color="auto" w:fill="EAF1DD" w:themeFill="accent3" w:themeFillTint="33"/>
          </w:tcPr>
          <w:p w:rsidR="00630DD4" w:rsidRPr="00630DD4" w:rsidRDefault="00630DD4" w:rsidP="00C62975">
            <w:pPr>
              <w:tabs>
                <w:tab w:val="left" w:pos="930"/>
              </w:tabs>
              <w:jc w:val="left"/>
              <w:rPr>
                <w:rFonts w:cstheme="minorHAnsi"/>
                <w:b/>
                <w:sz w:val="16"/>
                <w:szCs w:val="16"/>
              </w:rPr>
            </w:pPr>
            <w:r w:rsidRPr="00630DD4">
              <w:rPr>
                <w:rFonts w:eastAsia="Times New Roman" w:cstheme="minorHAnsi"/>
                <w:color w:val="000000"/>
                <w:sz w:val="16"/>
                <w:szCs w:val="16"/>
              </w:rPr>
              <w:t>To what extent do students' experiences in your selected course section contribute to their knowledge, skills, and personal development in thinking critically and analytically?</w:t>
            </w:r>
          </w:p>
        </w:tc>
      </w:tr>
      <w:tr w:rsidR="00630DD4" w:rsidRPr="00630DD4" w:rsidTr="00630DD4">
        <w:tc>
          <w:tcPr>
            <w:tcW w:w="2088" w:type="dxa"/>
            <w:shd w:val="clear" w:color="auto" w:fill="EAF1DD" w:themeFill="accent3" w:themeFillTint="33"/>
          </w:tcPr>
          <w:p w:rsidR="00630DD4" w:rsidRPr="00630DD4" w:rsidRDefault="00630DD4" w:rsidP="00C62975">
            <w:pPr>
              <w:jc w:val="left"/>
              <w:rPr>
                <w:rFonts w:cstheme="minorHAnsi"/>
                <w:b/>
                <w:sz w:val="16"/>
                <w:szCs w:val="16"/>
              </w:rPr>
            </w:pPr>
            <w:r>
              <w:rPr>
                <w:rFonts w:cstheme="minorHAnsi"/>
                <w:b/>
                <w:sz w:val="16"/>
                <w:szCs w:val="16"/>
              </w:rPr>
              <w:t xml:space="preserve">Faculty </w:t>
            </w:r>
            <w:r w:rsidRPr="00630DD4">
              <w:rPr>
                <w:rFonts w:cstheme="minorHAnsi"/>
                <w:b/>
                <w:sz w:val="16"/>
                <w:szCs w:val="16"/>
              </w:rPr>
              <w:t>Response:</w:t>
            </w:r>
          </w:p>
        </w:tc>
        <w:tc>
          <w:tcPr>
            <w:tcW w:w="1350" w:type="dxa"/>
            <w:shd w:val="clear" w:color="auto" w:fill="EAF1DD" w:themeFill="accent3" w:themeFillTint="33"/>
          </w:tcPr>
          <w:p w:rsidR="00630DD4" w:rsidRPr="00630DD4" w:rsidRDefault="00630DD4" w:rsidP="00C62975">
            <w:pPr>
              <w:rPr>
                <w:rFonts w:cstheme="minorHAnsi"/>
                <w:b/>
                <w:sz w:val="16"/>
                <w:szCs w:val="16"/>
              </w:rPr>
            </w:pPr>
            <w:r w:rsidRPr="00630DD4">
              <w:rPr>
                <w:rFonts w:cstheme="minorHAnsi"/>
                <w:b/>
                <w:sz w:val="16"/>
                <w:szCs w:val="16"/>
              </w:rPr>
              <w:t>None</w:t>
            </w:r>
          </w:p>
        </w:tc>
        <w:tc>
          <w:tcPr>
            <w:tcW w:w="1530" w:type="dxa"/>
            <w:shd w:val="clear" w:color="auto" w:fill="EAF1DD" w:themeFill="accent3" w:themeFillTint="33"/>
          </w:tcPr>
          <w:p w:rsidR="00630DD4" w:rsidRPr="00630DD4" w:rsidRDefault="00630DD4" w:rsidP="00C62975">
            <w:pPr>
              <w:rPr>
                <w:rFonts w:cstheme="minorHAnsi"/>
                <w:b/>
                <w:sz w:val="16"/>
                <w:szCs w:val="16"/>
              </w:rPr>
            </w:pPr>
            <w:r w:rsidRPr="00630DD4">
              <w:rPr>
                <w:rFonts w:cstheme="minorHAnsi"/>
                <w:b/>
                <w:sz w:val="16"/>
                <w:szCs w:val="16"/>
              </w:rPr>
              <w:t>Very little</w:t>
            </w:r>
          </w:p>
        </w:tc>
        <w:tc>
          <w:tcPr>
            <w:tcW w:w="1530" w:type="dxa"/>
            <w:shd w:val="clear" w:color="auto" w:fill="EAF1DD" w:themeFill="accent3" w:themeFillTint="33"/>
          </w:tcPr>
          <w:p w:rsidR="00630DD4" w:rsidRPr="00630DD4" w:rsidRDefault="00630DD4" w:rsidP="00C62975">
            <w:pPr>
              <w:rPr>
                <w:rFonts w:cstheme="minorHAnsi"/>
                <w:b/>
                <w:sz w:val="16"/>
                <w:szCs w:val="16"/>
              </w:rPr>
            </w:pPr>
            <w:r w:rsidRPr="00630DD4">
              <w:rPr>
                <w:rFonts w:cstheme="minorHAnsi"/>
                <w:b/>
                <w:sz w:val="16"/>
                <w:szCs w:val="16"/>
              </w:rPr>
              <w:t>Some</w:t>
            </w:r>
          </w:p>
        </w:tc>
        <w:tc>
          <w:tcPr>
            <w:tcW w:w="1350" w:type="dxa"/>
            <w:shd w:val="clear" w:color="auto" w:fill="EAF1DD" w:themeFill="accent3" w:themeFillTint="33"/>
          </w:tcPr>
          <w:p w:rsidR="00630DD4" w:rsidRPr="00630DD4" w:rsidRDefault="00630DD4" w:rsidP="00C62975">
            <w:pPr>
              <w:rPr>
                <w:rFonts w:cstheme="minorHAnsi"/>
                <w:b/>
                <w:sz w:val="16"/>
                <w:szCs w:val="16"/>
              </w:rPr>
            </w:pPr>
            <w:r w:rsidRPr="00630DD4">
              <w:rPr>
                <w:rFonts w:cstheme="minorHAnsi"/>
                <w:b/>
                <w:sz w:val="16"/>
                <w:szCs w:val="16"/>
              </w:rPr>
              <w:t>Quite a bit</w:t>
            </w:r>
          </w:p>
        </w:tc>
        <w:tc>
          <w:tcPr>
            <w:tcW w:w="1530" w:type="dxa"/>
            <w:shd w:val="clear" w:color="auto" w:fill="EAF1DD" w:themeFill="accent3" w:themeFillTint="33"/>
          </w:tcPr>
          <w:p w:rsidR="00630DD4" w:rsidRPr="00630DD4" w:rsidRDefault="00630DD4" w:rsidP="00C62975">
            <w:pPr>
              <w:rPr>
                <w:rFonts w:cstheme="minorHAnsi"/>
                <w:b/>
                <w:sz w:val="16"/>
                <w:szCs w:val="16"/>
              </w:rPr>
            </w:pPr>
            <w:r w:rsidRPr="00630DD4">
              <w:rPr>
                <w:rFonts w:cstheme="minorHAnsi"/>
                <w:b/>
                <w:sz w:val="16"/>
                <w:szCs w:val="16"/>
              </w:rPr>
              <w:t>Very much</w:t>
            </w:r>
          </w:p>
        </w:tc>
        <w:tc>
          <w:tcPr>
            <w:tcW w:w="900" w:type="dxa"/>
            <w:shd w:val="clear" w:color="auto" w:fill="EAF1DD" w:themeFill="accent3" w:themeFillTint="33"/>
          </w:tcPr>
          <w:p w:rsidR="00630DD4" w:rsidRPr="00630DD4" w:rsidRDefault="00630DD4" w:rsidP="00C62975">
            <w:pPr>
              <w:rPr>
                <w:rFonts w:cstheme="minorHAnsi"/>
                <w:b/>
                <w:sz w:val="16"/>
                <w:szCs w:val="16"/>
              </w:rPr>
            </w:pPr>
            <w:r w:rsidRPr="00630DD4">
              <w:rPr>
                <w:rFonts w:cstheme="minorHAnsi"/>
                <w:b/>
                <w:sz w:val="16"/>
                <w:szCs w:val="16"/>
              </w:rPr>
              <w:t>Total</w:t>
            </w:r>
          </w:p>
        </w:tc>
      </w:tr>
      <w:tr w:rsidR="00630DD4" w:rsidRPr="00630DD4" w:rsidTr="00630DD4">
        <w:tc>
          <w:tcPr>
            <w:tcW w:w="2088" w:type="dxa"/>
            <w:shd w:val="clear" w:color="auto" w:fill="EAF1DD" w:themeFill="accent3" w:themeFillTint="33"/>
          </w:tcPr>
          <w:p w:rsidR="00630DD4" w:rsidRPr="00630DD4" w:rsidRDefault="00630DD4" w:rsidP="00C62975">
            <w:pPr>
              <w:jc w:val="left"/>
              <w:rPr>
                <w:rFonts w:cstheme="minorHAnsi"/>
                <w:b/>
                <w:sz w:val="16"/>
                <w:szCs w:val="16"/>
              </w:rPr>
            </w:pPr>
            <w:r w:rsidRPr="00630DD4">
              <w:rPr>
                <w:rFonts w:cstheme="minorHAnsi"/>
                <w:b/>
                <w:sz w:val="16"/>
                <w:szCs w:val="16"/>
              </w:rPr>
              <w:t>AC PT Faculty Count</w:t>
            </w:r>
          </w:p>
        </w:tc>
        <w:tc>
          <w:tcPr>
            <w:tcW w:w="135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1</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0</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9</w:t>
            </w:r>
          </w:p>
        </w:tc>
        <w:tc>
          <w:tcPr>
            <w:tcW w:w="135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11</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22</w:t>
            </w:r>
          </w:p>
        </w:tc>
        <w:tc>
          <w:tcPr>
            <w:tcW w:w="90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43</w:t>
            </w:r>
          </w:p>
        </w:tc>
      </w:tr>
      <w:tr w:rsidR="00630DD4" w:rsidRPr="00630DD4" w:rsidTr="00630DD4">
        <w:tc>
          <w:tcPr>
            <w:tcW w:w="2088" w:type="dxa"/>
            <w:shd w:val="clear" w:color="auto" w:fill="EAF1DD" w:themeFill="accent3" w:themeFillTint="33"/>
          </w:tcPr>
          <w:p w:rsidR="00630DD4" w:rsidRPr="00630DD4" w:rsidRDefault="00630DD4" w:rsidP="00C62975">
            <w:pPr>
              <w:jc w:val="left"/>
              <w:rPr>
                <w:rFonts w:cstheme="minorHAnsi"/>
                <w:b/>
                <w:sz w:val="16"/>
                <w:szCs w:val="16"/>
              </w:rPr>
            </w:pPr>
            <w:r w:rsidRPr="00630DD4">
              <w:rPr>
                <w:rFonts w:cstheme="minorHAnsi"/>
                <w:b/>
                <w:sz w:val="16"/>
                <w:szCs w:val="16"/>
              </w:rPr>
              <w:t>AC PT Faculty Percent</w:t>
            </w:r>
          </w:p>
        </w:tc>
        <w:tc>
          <w:tcPr>
            <w:tcW w:w="135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2</w:t>
            </w:r>
            <w:r w:rsidR="00E24DB4">
              <w:rPr>
                <w:rFonts w:cstheme="minorHAnsi"/>
                <w:sz w:val="16"/>
                <w:szCs w:val="16"/>
              </w:rPr>
              <w:t>%</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0</w:t>
            </w:r>
            <w:r w:rsidR="00E24DB4">
              <w:rPr>
                <w:rFonts w:cstheme="minorHAnsi"/>
                <w:sz w:val="16"/>
                <w:szCs w:val="16"/>
              </w:rPr>
              <w:t>%</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21</w:t>
            </w:r>
            <w:r w:rsidR="00E24DB4">
              <w:rPr>
                <w:rFonts w:cstheme="minorHAnsi"/>
                <w:sz w:val="16"/>
                <w:szCs w:val="16"/>
              </w:rPr>
              <w:t>%</w:t>
            </w:r>
          </w:p>
        </w:tc>
        <w:tc>
          <w:tcPr>
            <w:tcW w:w="135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26</w:t>
            </w:r>
            <w:r w:rsidR="00E24DB4">
              <w:rPr>
                <w:rFonts w:cstheme="minorHAnsi"/>
                <w:sz w:val="16"/>
                <w:szCs w:val="16"/>
              </w:rPr>
              <w:t>%</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51</w:t>
            </w:r>
            <w:r w:rsidR="00E24DB4">
              <w:rPr>
                <w:rFonts w:cstheme="minorHAnsi"/>
                <w:sz w:val="16"/>
                <w:szCs w:val="16"/>
              </w:rPr>
              <w:t>%</w:t>
            </w:r>
          </w:p>
        </w:tc>
        <w:tc>
          <w:tcPr>
            <w:tcW w:w="90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100</w:t>
            </w:r>
            <w:r w:rsidR="00E24DB4">
              <w:rPr>
                <w:rFonts w:cstheme="minorHAnsi"/>
                <w:sz w:val="16"/>
                <w:szCs w:val="16"/>
              </w:rPr>
              <w:t>%</w:t>
            </w:r>
          </w:p>
        </w:tc>
      </w:tr>
      <w:tr w:rsidR="00630DD4" w:rsidRPr="00630DD4" w:rsidTr="00630DD4">
        <w:tc>
          <w:tcPr>
            <w:tcW w:w="2088" w:type="dxa"/>
            <w:shd w:val="clear" w:color="auto" w:fill="EAF1DD" w:themeFill="accent3" w:themeFillTint="33"/>
          </w:tcPr>
          <w:p w:rsidR="00630DD4" w:rsidRPr="00630DD4" w:rsidRDefault="00630DD4" w:rsidP="00C62975">
            <w:pPr>
              <w:jc w:val="left"/>
              <w:rPr>
                <w:rFonts w:cstheme="minorHAnsi"/>
                <w:b/>
                <w:sz w:val="16"/>
                <w:szCs w:val="16"/>
              </w:rPr>
            </w:pPr>
            <w:r w:rsidRPr="00630DD4">
              <w:rPr>
                <w:rFonts w:cstheme="minorHAnsi"/>
                <w:b/>
                <w:sz w:val="16"/>
                <w:szCs w:val="16"/>
              </w:rPr>
              <w:t>AC FT Faculty Count</w:t>
            </w:r>
          </w:p>
        </w:tc>
        <w:tc>
          <w:tcPr>
            <w:tcW w:w="135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0</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2</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13</w:t>
            </w:r>
          </w:p>
        </w:tc>
        <w:tc>
          <w:tcPr>
            <w:tcW w:w="135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29</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57</w:t>
            </w:r>
          </w:p>
        </w:tc>
        <w:tc>
          <w:tcPr>
            <w:tcW w:w="90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101</w:t>
            </w:r>
          </w:p>
        </w:tc>
      </w:tr>
      <w:tr w:rsidR="00630DD4" w:rsidRPr="00630DD4" w:rsidTr="00630DD4">
        <w:tc>
          <w:tcPr>
            <w:tcW w:w="2088" w:type="dxa"/>
            <w:shd w:val="clear" w:color="auto" w:fill="EAF1DD" w:themeFill="accent3" w:themeFillTint="33"/>
          </w:tcPr>
          <w:p w:rsidR="00630DD4" w:rsidRPr="00630DD4" w:rsidRDefault="00630DD4" w:rsidP="00C62975">
            <w:pPr>
              <w:jc w:val="left"/>
              <w:rPr>
                <w:rFonts w:cstheme="minorHAnsi"/>
                <w:b/>
                <w:sz w:val="16"/>
                <w:szCs w:val="16"/>
              </w:rPr>
            </w:pPr>
            <w:r w:rsidRPr="00630DD4">
              <w:rPr>
                <w:rFonts w:cstheme="minorHAnsi"/>
                <w:b/>
                <w:sz w:val="16"/>
                <w:szCs w:val="16"/>
              </w:rPr>
              <w:t>AC FT Faculty Percent</w:t>
            </w:r>
          </w:p>
        </w:tc>
        <w:tc>
          <w:tcPr>
            <w:tcW w:w="135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0</w:t>
            </w:r>
            <w:r w:rsidR="00E24DB4">
              <w:rPr>
                <w:rFonts w:cstheme="minorHAnsi"/>
                <w:sz w:val="16"/>
                <w:szCs w:val="16"/>
              </w:rPr>
              <w:t>%</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2</w:t>
            </w:r>
            <w:r w:rsidR="00E24DB4">
              <w:rPr>
                <w:rFonts w:cstheme="minorHAnsi"/>
                <w:sz w:val="16"/>
                <w:szCs w:val="16"/>
              </w:rPr>
              <w:t>%</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13</w:t>
            </w:r>
            <w:r w:rsidR="00E24DB4">
              <w:rPr>
                <w:rFonts w:cstheme="minorHAnsi"/>
                <w:sz w:val="16"/>
                <w:szCs w:val="16"/>
              </w:rPr>
              <w:t>%</w:t>
            </w:r>
          </w:p>
        </w:tc>
        <w:tc>
          <w:tcPr>
            <w:tcW w:w="135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29</w:t>
            </w:r>
            <w:r w:rsidR="00E24DB4">
              <w:rPr>
                <w:rFonts w:cstheme="minorHAnsi"/>
                <w:sz w:val="16"/>
                <w:szCs w:val="16"/>
              </w:rPr>
              <w:t>%</w:t>
            </w:r>
          </w:p>
        </w:tc>
        <w:tc>
          <w:tcPr>
            <w:tcW w:w="153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56</w:t>
            </w:r>
            <w:r w:rsidR="00E24DB4">
              <w:rPr>
                <w:rFonts w:cstheme="minorHAnsi"/>
                <w:sz w:val="16"/>
                <w:szCs w:val="16"/>
              </w:rPr>
              <w:t>%</w:t>
            </w:r>
          </w:p>
        </w:tc>
        <w:tc>
          <w:tcPr>
            <w:tcW w:w="900" w:type="dxa"/>
            <w:shd w:val="clear" w:color="auto" w:fill="EAF1DD" w:themeFill="accent3" w:themeFillTint="33"/>
            <w:vAlign w:val="center"/>
          </w:tcPr>
          <w:p w:rsidR="00630DD4" w:rsidRPr="00630DD4" w:rsidRDefault="00630DD4" w:rsidP="00C62975">
            <w:pPr>
              <w:rPr>
                <w:rFonts w:cstheme="minorHAnsi"/>
                <w:sz w:val="16"/>
                <w:szCs w:val="16"/>
              </w:rPr>
            </w:pPr>
            <w:r w:rsidRPr="00630DD4">
              <w:rPr>
                <w:rFonts w:cstheme="minorHAnsi"/>
                <w:sz w:val="16"/>
                <w:szCs w:val="16"/>
              </w:rPr>
              <w:t>100</w:t>
            </w:r>
            <w:r w:rsidR="00E24DB4">
              <w:rPr>
                <w:rFonts w:cstheme="minorHAnsi"/>
                <w:sz w:val="16"/>
                <w:szCs w:val="16"/>
              </w:rPr>
              <w:t>%</w:t>
            </w:r>
          </w:p>
        </w:tc>
      </w:tr>
      <w:tr w:rsidR="00630DD4" w:rsidRPr="00630DD4" w:rsidTr="00E24DB4">
        <w:tc>
          <w:tcPr>
            <w:tcW w:w="2088" w:type="dxa"/>
            <w:shd w:val="clear" w:color="auto" w:fill="FFFF00"/>
          </w:tcPr>
          <w:p w:rsidR="00630DD4" w:rsidRPr="00630DD4" w:rsidRDefault="00630DD4" w:rsidP="00C62975">
            <w:pPr>
              <w:jc w:val="left"/>
              <w:rPr>
                <w:rFonts w:cstheme="minorHAnsi"/>
                <w:b/>
                <w:sz w:val="16"/>
                <w:szCs w:val="16"/>
              </w:rPr>
            </w:pPr>
            <w:r w:rsidRPr="00630DD4">
              <w:rPr>
                <w:rFonts w:cstheme="minorHAnsi"/>
                <w:b/>
                <w:sz w:val="16"/>
                <w:szCs w:val="16"/>
              </w:rPr>
              <w:t>AC All Faculty Count</w:t>
            </w:r>
          </w:p>
        </w:tc>
        <w:tc>
          <w:tcPr>
            <w:tcW w:w="135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1</w:t>
            </w:r>
          </w:p>
        </w:tc>
        <w:tc>
          <w:tcPr>
            <w:tcW w:w="153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2</w:t>
            </w:r>
          </w:p>
        </w:tc>
        <w:tc>
          <w:tcPr>
            <w:tcW w:w="153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22</w:t>
            </w:r>
          </w:p>
        </w:tc>
        <w:tc>
          <w:tcPr>
            <w:tcW w:w="135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40</w:t>
            </w:r>
          </w:p>
        </w:tc>
        <w:tc>
          <w:tcPr>
            <w:tcW w:w="153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79</w:t>
            </w:r>
          </w:p>
        </w:tc>
        <w:tc>
          <w:tcPr>
            <w:tcW w:w="90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144</w:t>
            </w:r>
          </w:p>
        </w:tc>
      </w:tr>
      <w:tr w:rsidR="00630DD4" w:rsidRPr="00630DD4" w:rsidTr="00E24DB4">
        <w:tc>
          <w:tcPr>
            <w:tcW w:w="2088" w:type="dxa"/>
            <w:shd w:val="clear" w:color="auto" w:fill="FFFF00"/>
          </w:tcPr>
          <w:p w:rsidR="00630DD4" w:rsidRPr="00630DD4" w:rsidRDefault="00630DD4" w:rsidP="00C62975">
            <w:pPr>
              <w:jc w:val="left"/>
              <w:rPr>
                <w:rFonts w:cstheme="minorHAnsi"/>
                <w:b/>
                <w:sz w:val="16"/>
                <w:szCs w:val="16"/>
              </w:rPr>
            </w:pPr>
            <w:r w:rsidRPr="00630DD4">
              <w:rPr>
                <w:rFonts w:cstheme="minorHAnsi"/>
                <w:b/>
                <w:sz w:val="16"/>
                <w:szCs w:val="16"/>
              </w:rPr>
              <w:t>AC All Faculty Percent</w:t>
            </w:r>
          </w:p>
        </w:tc>
        <w:tc>
          <w:tcPr>
            <w:tcW w:w="135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1</w:t>
            </w:r>
            <w:r w:rsidR="00E24DB4">
              <w:rPr>
                <w:rFonts w:cstheme="minorHAnsi"/>
                <w:sz w:val="16"/>
                <w:szCs w:val="16"/>
              </w:rPr>
              <w:t>%</w:t>
            </w:r>
          </w:p>
        </w:tc>
        <w:tc>
          <w:tcPr>
            <w:tcW w:w="153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1</w:t>
            </w:r>
            <w:r w:rsidR="00E24DB4">
              <w:rPr>
                <w:rFonts w:cstheme="minorHAnsi"/>
                <w:sz w:val="16"/>
                <w:szCs w:val="16"/>
              </w:rPr>
              <w:t>%</w:t>
            </w:r>
          </w:p>
        </w:tc>
        <w:tc>
          <w:tcPr>
            <w:tcW w:w="153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15</w:t>
            </w:r>
            <w:r w:rsidR="00E24DB4">
              <w:rPr>
                <w:rFonts w:cstheme="minorHAnsi"/>
                <w:sz w:val="16"/>
                <w:szCs w:val="16"/>
              </w:rPr>
              <w:t>%</w:t>
            </w:r>
          </w:p>
        </w:tc>
        <w:tc>
          <w:tcPr>
            <w:tcW w:w="135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28</w:t>
            </w:r>
            <w:r w:rsidR="00E24DB4">
              <w:rPr>
                <w:rFonts w:cstheme="minorHAnsi"/>
                <w:sz w:val="16"/>
                <w:szCs w:val="16"/>
              </w:rPr>
              <w:t>%</w:t>
            </w:r>
          </w:p>
        </w:tc>
        <w:tc>
          <w:tcPr>
            <w:tcW w:w="153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55</w:t>
            </w:r>
            <w:r w:rsidR="00E24DB4">
              <w:rPr>
                <w:rFonts w:cstheme="minorHAnsi"/>
                <w:sz w:val="16"/>
                <w:szCs w:val="16"/>
              </w:rPr>
              <w:t>%</w:t>
            </w:r>
          </w:p>
        </w:tc>
        <w:tc>
          <w:tcPr>
            <w:tcW w:w="900" w:type="dxa"/>
            <w:shd w:val="clear" w:color="auto" w:fill="FFFF00"/>
            <w:vAlign w:val="center"/>
          </w:tcPr>
          <w:p w:rsidR="00630DD4" w:rsidRPr="00630DD4" w:rsidRDefault="00630DD4" w:rsidP="00C62975">
            <w:pPr>
              <w:rPr>
                <w:rFonts w:cstheme="minorHAnsi"/>
                <w:sz w:val="16"/>
                <w:szCs w:val="16"/>
              </w:rPr>
            </w:pPr>
            <w:r w:rsidRPr="00630DD4">
              <w:rPr>
                <w:rFonts w:cstheme="minorHAnsi"/>
                <w:sz w:val="16"/>
                <w:szCs w:val="16"/>
              </w:rPr>
              <w:t>100</w:t>
            </w:r>
            <w:r w:rsidR="00E24DB4">
              <w:rPr>
                <w:rFonts w:cstheme="minorHAnsi"/>
                <w:sz w:val="16"/>
                <w:szCs w:val="16"/>
              </w:rPr>
              <w:t>%</w:t>
            </w:r>
          </w:p>
        </w:tc>
      </w:tr>
    </w:tbl>
    <w:p w:rsidR="00630DD4" w:rsidRDefault="00630DD4" w:rsidP="003E5039">
      <w:pPr>
        <w:jc w:val="left"/>
        <w:rPr>
          <w:b/>
          <w:u w:val="single"/>
        </w:rPr>
      </w:pP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630DD4" w:rsidRPr="00630DD4" w:rsidTr="00C62975">
        <w:tc>
          <w:tcPr>
            <w:tcW w:w="10278" w:type="dxa"/>
            <w:gridSpan w:val="6"/>
            <w:shd w:val="clear" w:color="auto" w:fill="DBE5F1" w:themeFill="accent1" w:themeFillTint="33"/>
          </w:tcPr>
          <w:p w:rsidR="00630DD4" w:rsidRPr="00630DD4" w:rsidRDefault="00630DD4" w:rsidP="00630DD4">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Student Question:</w:t>
            </w:r>
          </w:p>
        </w:tc>
        <w:tc>
          <w:tcPr>
            <w:tcW w:w="7925" w:type="dxa"/>
            <w:gridSpan w:val="5"/>
            <w:shd w:val="clear" w:color="auto" w:fill="DBE5F1" w:themeFill="accent1" w:themeFillTint="33"/>
          </w:tcPr>
          <w:p w:rsidR="003E5039" w:rsidRPr="00630DD4" w:rsidRDefault="003E5039" w:rsidP="00307059">
            <w:pPr>
              <w:jc w:val="left"/>
              <w:rPr>
                <w:rFonts w:cstheme="minorHAnsi"/>
                <w:b/>
                <w:sz w:val="16"/>
                <w:szCs w:val="16"/>
              </w:rPr>
            </w:pPr>
            <w:r w:rsidRPr="00630DD4">
              <w:rPr>
                <w:rFonts w:eastAsia="Times New Roman" w:cstheme="minorHAnsi"/>
                <w:color w:val="000000"/>
                <w:sz w:val="16"/>
                <w:szCs w:val="16"/>
              </w:rPr>
              <w:t xml:space="preserve">During the current school year, how much has your coursework </w:t>
            </w:r>
            <w:r w:rsidRPr="00630DD4">
              <w:rPr>
                <w:rFonts w:eastAsia="Times New Roman" w:cstheme="minorHAnsi"/>
                <w:color w:val="000000"/>
                <w:sz w:val="16"/>
                <w:szCs w:val="16"/>
                <w:u w:val="single"/>
              </w:rPr>
              <w:t>at this college</w:t>
            </w:r>
            <w:r w:rsidRPr="00630DD4">
              <w:rPr>
                <w:rFonts w:eastAsia="Times New Roman" w:cstheme="minorHAnsi"/>
                <w:color w:val="000000"/>
                <w:sz w:val="16"/>
                <w:szCs w:val="16"/>
              </w:rPr>
              <w:t xml:space="preserve"> emphasized making judgments about the value or soundness of information, arguments, or methods?</w:t>
            </w:r>
          </w:p>
        </w:tc>
      </w:tr>
      <w:tr w:rsidR="003E5039" w:rsidRPr="00630DD4" w:rsidTr="00307059">
        <w:tc>
          <w:tcPr>
            <w:tcW w:w="2353" w:type="dxa"/>
            <w:shd w:val="clear" w:color="auto" w:fill="DBE5F1" w:themeFill="accent1" w:themeFillTint="33"/>
          </w:tcPr>
          <w:p w:rsidR="003E5039" w:rsidRPr="00630DD4" w:rsidRDefault="00630DD4" w:rsidP="00307059">
            <w:pPr>
              <w:jc w:val="left"/>
              <w:rPr>
                <w:rFonts w:cstheme="minorHAnsi"/>
                <w:b/>
                <w:sz w:val="16"/>
                <w:szCs w:val="16"/>
              </w:rPr>
            </w:pPr>
            <w:r>
              <w:rPr>
                <w:rFonts w:cstheme="minorHAnsi"/>
                <w:b/>
                <w:sz w:val="16"/>
                <w:szCs w:val="16"/>
              </w:rPr>
              <w:t xml:space="preserve">Student </w:t>
            </w:r>
            <w:r w:rsidR="003E5039" w:rsidRPr="00630DD4">
              <w:rPr>
                <w:rFonts w:cstheme="minorHAnsi"/>
                <w:b/>
                <w:sz w:val="16"/>
                <w:szCs w:val="16"/>
              </w:rPr>
              <w:t>Response:</w:t>
            </w:r>
          </w:p>
        </w:tc>
        <w:tc>
          <w:tcPr>
            <w:tcW w:w="1874"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439"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236"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323"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2053"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Count: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136</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333</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299</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173</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941</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Percent: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14.4</w:t>
            </w:r>
            <w:r w:rsidR="00E24DB4">
              <w:rPr>
                <w:rFonts w:cstheme="minorHAnsi"/>
                <w:sz w:val="16"/>
                <w:szCs w:val="16"/>
              </w:rPr>
              <w:t>%</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35.4</w:t>
            </w:r>
            <w:r w:rsidR="00E24DB4">
              <w:rPr>
                <w:rFonts w:cstheme="minorHAnsi"/>
                <w:sz w:val="16"/>
                <w:szCs w:val="16"/>
              </w:rPr>
              <w:t>%</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31.8</w:t>
            </w:r>
            <w:r w:rsidR="00E24DB4">
              <w:rPr>
                <w:rFonts w:cstheme="minorHAnsi"/>
                <w:sz w:val="16"/>
                <w:szCs w:val="16"/>
              </w:rPr>
              <w:t>%</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18.4</w:t>
            </w:r>
            <w:r w:rsidR="00E24DB4">
              <w:rPr>
                <w:rFonts w:cstheme="minorHAnsi"/>
                <w:sz w:val="16"/>
                <w:szCs w:val="16"/>
              </w:rPr>
              <w:t>%</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Count: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12,142</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34,921</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35,322</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18,231</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100,615</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Percent: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12.1</w:t>
            </w:r>
            <w:r w:rsidR="00E24DB4">
              <w:rPr>
                <w:rFonts w:cstheme="minorHAnsi"/>
                <w:sz w:val="16"/>
                <w:szCs w:val="16"/>
              </w:rPr>
              <w:t>%</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34.7</w:t>
            </w:r>
            <w:r w:rsidR="00E24DB4">
              <w:rPr>
                <w:rFonts w:cstheme="minorHAnsi"/>
                <w:sz w:val="16"/>
                <w:szCs w:val="16"/>
              </w:rPr>
              <w:t>%</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35.1</w:t>
            </w:r>
            <w:r w:rsidR="00E24DB4">
              <w:rPr>
                <w:rFonts w:cstheme="minorHAnsi"/>
                <w:sz w:val="16"/>
                <w:szCs w:val="16"/>
              </w:rPr>
              <w:t>%</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18.1</w:t>
            </w:r>
            <w:r w:rsidR="00E24DB4">
              <w:rPr>
                <w:rFonts w:cstheme="minorHAnsi"/>
                <w:sz w:val="16"/>
                <w:szCs w:val="16"/>
              </w:rPr>
              <w:t>%</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Count: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52,178</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154,129</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151,852</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79,637</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437,796</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Percent: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11.9</w:t>
            </w:r>
            <w:r w:rsidR="00E24DB4">
              <w:rPr>
                <w:rFonts w:cstheme="minorHAnsi"/>
                <w:sz w:val="16"/>
                <w:szCs w:val="16"/>
              </w:rPr>
              <w:t>%</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35.2</w:t>
            </w:r>
            <w:r w:rsidR="00E24DB4">
              <w:rPr>
                <w:rFonts w:cstheme="minorHAnsi"/>
                <w:sz w:val="16"/>
                <w:szCs w:val="16"/>
              </w:rPr>
              <w:t>%</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34.7</w:t>
            </w:r>
            <w:r w:rsidR="00E24DB4">
              <w:rPr>
                <w:rFonts w:cstheme="minorHAnsi"/>
                <w:sz w:val="16"/>
                <w:szCs w:val="16"/>
              </w:rPr>
              <w:t>%</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18.2</w:t>
            </w:r>
            <w:r w:rsidR="00E24DB4">
              <w:rPr>
                <w:rFonts w:cstheme="minorHAnsi"/>
                <w:sz w:val="16"/>
                <w:szCs w:val="16"/>
              </w:rPr>
              <w:t>%</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Faculty Question:</w:t>
            </w:r>
          </w:p>
        </w:tc>
        <w:tc>
          <w:tcPr>
            <w:tcW w:w="7925" w:type="dxa"/>
            <w:gridSpan w:val="5"/>
            <w:shd w:val="clear" w:color="auto" w:fill="EAF1DD" w:themeFill="accent3" w:themeFillTint="33"/>
          </w:tcPr>
          <w:p w:rsidR="003E5039" w:rsidRPr="00630DD4" w:rsidRDefault="003E5039" w:rsidP="00307059">
            <w:pPr>
              <w:jc w:val="both"/>
              <w:rPr>
                <w:rFonts w:cstheme="minorHAnsi"/>
                <w:b/>
                <w:sz w:val="16"/>
                <w:szCs w:val="16"/>
              </w:rPr>
            </w:pPr>
            <w:r w:rsidRPr="00630DD4">
              <w:rPr>
                <w:rFonts w:eastAsia="Times New Roman" w:cstheme="minorHAnsi"/>
                <w:color w:val="000000"/>
                <w:sz w:val="16"/>
                <w:szCs w:val="16"/>
              </w:rPr>
              <w:t>During the current school year, how much does the coursework in your selected course section emphasize making judgments about the value or soundness of information, arguments, or methods?</w:t>
            </w:r>
          </w:p>
        </w:tc>
      </w:tr>
      <w:tr w:rsidR="003E5039" w:rsidRPr="00630DD4" w:rsidTr="00630DD4">
        <w:tc>
          <w:tcPr>
            <w:tcW w:w="2353" w:type="dxa"/>
            <w:shd w:val="clear" w:color="auto" w:fill="EAF1DD" w:themeFill="accent3" w:themeFillTint="33"/>
          </w:tcPr>
          <w:p w:rsidR="003E5039" w:rsidRPr="00630DD4" w:rsidRDefault="00630DD4" w:rsidP="00307059">
            <w:pPr>
              <w:jc w:val="left"/>
              <w:rPr>
                <w:rFonts w:cstheme="minorHAnsi"/>
                <w:b/>
                <w:sz w:val="16"/>
                <w:szCs w:val="16"/>
              </w:rPr>
            </w:pPr>
            <w:r>
              <w:rPr>
                <w:rFonts w:cstheme="minorHAnsi"/>
                <w:b/>
                <w:sz w:val="16"/>
                <w:szCs w:val="16"/>
              </w:rPr>
              <w:t xml:space="preserve">Faculty </w:t>
            </w:r>
            <w:r w:rsidR="003E5039" w:rsidRPr="00630DD4">
              <w:rPr>
                <w:rFonts w:cstheme="minorHAnsi"/>
                <w:b/>
                <w:sz w:val="16"/>
                <w:szCs w:val="16"/>
              </w:rPr>
              <w:t>Response:</w:t>
            </w:r>
          </w:p>
        </w:tc>
        <w:tc>
          <w:tcPr>
            <w:tcW w:w="1874"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439"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236"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323"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2053"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Count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6</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12</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15</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43</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Percent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14</w:t>
            </w:r>
            <w:r w:rsidR="00E24DB4">
              <w:rPr>
                <w:rFonts w:cstheme="minorHAnsi"/>
                <w:sz w:val="16"/>
                <w:szCs w:val="16"/>
              </w:rPr>
              <w:t>%</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28</w:t>
            </w:r>
            <w:r w:rsidR="00E24DB4">
              <w:rPr>
                <w:rFonts w:cstheme="minorHAnsi"/>
                <w:sz w:val="16"/>
                <w:szCs w:val="16"/>
              </w:rPr>
              <w:t>%</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23</w:t>
            </w:r>
            <w:r w:rsidR="00E24DB4">
              <w:rPr>
                <w:rFonts w:cstheme="minorHAnsi"/>
                <w:sz w:val="16"/>
                <w:szCs w:val="16"/>
              </w:rPr>
              <w:t>%</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35</w:t>
            </w:r>
            <w:r w:rsidR="00E24DB4">
              <w:rPr>
                <w:rFonts w:cstheme="minorHAnsi"/>
                <w:sz w:val="16"/>
                <w:szCs w:val="16"/>
              </w:rPr>
              <w:t>%</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Count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9</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27</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35</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33</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104</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Percent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9</w:t>
            </w:r>
            <w:r w:rsidR="00E24DB4">
              <w:rPr>
                <w:rFonts w:cstheme="minorHAnsi"/>
                <w:sz w:val="16"/>
                <w:szCs w:val="16"/>
              </w:rPr>
              <w:t>%</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26</w:t>
            </w:r>
            <w:r w:rsidR="00E24DB4">
              <w:rPr>
                <w:rFonts w:cstheme="minorHAnsi"/>
                <w:sz w:val="16"/>
                <w:szCs w:val="16"/>
              </w:rPr>
              <w:t>%</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34</w:t>
            </w:r>
            <w:r w:rsidR="00E24DB4">
              <w:rPr>
                <w:rFonts w:cstheme="minorHAnsi"/>
                <w:sz w:val="16"/>
                <w:szCs w:val="16"/>
              </w:rPr>
              <w:t>%</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32</w:t>
            </w:r>
            <w:r w:rsidR="00E24DB4">
              <w:rPr>
                <w:rFonts w:cstheme="minorHAnsi"/>
                <w:sz w:val="16"/>
                <w:szCs w:val="16"/>
              </w:rPr>
              <w:t>%</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Count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15</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39</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45</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48</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147</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Percent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w:t>
            </w:r>
            <w:r w:rsidR="00E24DB4">
              <w:rPr>
                <w:rFonts w:cstheme="minorHAnsi"/>
                <w:sz w:val="16"/>
                <w:szCs w:val="16"/>
              </w:rPr>
              <w:t>%</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27</w:t>
            </w:r>
            <w:r w:rsidR="00E24DB4">
              <w:rPr>
                <w:rFonts w:cstheme="minorHAnsi"/>
                <w:sz w:val="16"/>
                <w:szCs w:val="16"/>
              </w:rPr>
              <w:t>%</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31</w:t>
            </w:r>
            <w:r w:rsidR="00E24DB4">
              <w:rPr>
                <w:rFonts w:cstheme="minorHAnsi"/>
                <w:sz w:val="16"/>
                <w:szCs w:val="16"/>
              </w:rPr>
              <w:t>%</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33</w:t>
            </w:r>
            <w:r w:rsidR="00E24DB4">
              <w:rPr>
                <w:rFonts w:cstheme="minorHAnsi"/>
                <w:sz w:val="16"/>
                <w:szCs w:val="16"/>
              </w:rPr>
              <w:t>%</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bl>
    <w:p w:rsidR="003E5039" w:rsidRDefault="003E5039" w:rsidP="003E5039">
      <w:pPr>
        <w:jc w:val="left"/>
        <w:rPr>
          <w:b/>
          <w:u w:val="single"/>
        </w:rPr>
      </w:pP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630DD4" w:rsidRPr="00630DD4" w:rsidTr="00C62975">
        <w:tc>
          <w:tcPr>
            <w:tcW w:w="10278" w:type="dxa"/>
            <w:gridSpan w:val="6"/>
            <w:shd w:val="clear" w:color="auto" w:fill="DBE5F1" w:themeFill="accent1" w:themeFillTint="33"/>
          </w:tcPr>
          <w:p w:rsidR="00630DD4" w:rsidRPr="00630DD4" w:rsidRDefault="00630DD4" w:rsidP="00630DD4">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Student Question:</w:t>
            </w:r>
          </w:p>
        </w:tc>
        <w:tc>
          <w:tcPr>
            <w:tcW w:w="7925" w:type="dxa"/>
            <w:gridSpan w:val="5"/>
            <w:shd w:val="clear" w:color="auto" w:fill="DBE5F1" w:themeFill="accent1" w:themeFillTint="33"/>
          </w:tcPr>
          <w:p w:rsidR="003E5039" w:rsidRPr="00630DD4" w:rsidRDefault="003E5039" w:rsidP="00307059">
            <w:pPr>
              <w:jc w:val="left"/>
              <w:rPr>
                <w:rFonts w:cstheme="minorHAnsi"/>
                <w:b/>
                <w:sz w:val="16"/>
                <w:szCs w:val="16"/>
              </w:rPr>
            </w:pPr>
            <w:r w:rsidRPr="00630DD4">
              <w:rPr>
                <w:rFonts w:eastAsia="Times New Roman" w:cstheme="minorHAnsi"/>
                <w:color w:val="000000"/>
                <w:sz w:val="16"/>
                <w:szCs w:val="16"/>
              </w:rPr>
              <w:t xml:space="preserve">During the current school year, how much has your coursework </w:t>
            </w:r>
            <w:r w:rsidRPr="00630DD4">
              <w:rPr>
                <w:rFonts w:eastAsia="Times New Roman" w:cstheme="minorHAnsi"/>
                <w:color w:val="000000"/>
                <w:sz w:val="16"/>
                <w:szCs w:val="16"/>
                <w:u w:val="single"/>
              </w:rPr>
              <w:t>at this college</w:t>
            </w:r>
            <w:r w:rsidRPr="00630DD4">
              <w:rPr>
                <w:rFonts w:eastAsia="Times New Roman" w:cstheme="minorHAnsi"/>
                <w:color w:val="000000"/>
                <w:sz w:val="16"/>
                <w:szCs w:val="16"/>
              </w:rPr>
              <w:t xml:space="preserve"> emphasized applying theories or concepts to practical problems or in new situations?</w:t>
            </w:r>
          </w:p>
        </w:tc>
      </w:tr>
      <w:tr w:rsidR="003E5039" w:rsidRPr="00630DD4" w:rsidTr="00307059">
        <w:tc>
          <w:tcPr>
            <w:tcW w:w="2353" w:type="dxa"/>
            <w:shd w:val="clear" w:color="auto" w:fill="DBE5F1" w:themeFill="accent1" w:themeFillTint="33"/>
          </w:tcPr>
          <w:p w:rsidR="003E5039" w:rsidRPr="00630DD4" w:rsidRDefault="00630DD4" w:rsidP="00307059">
            <w:pPr>
              <w:jc w:val="left"/>
              <w:rPr>
                <w:rFonts w:cstheme="minorHAnsi"/>
                <w:b/>
                <w:sz w:val="16"/>
                <w:szCs w:val="16"/>
              </w:rPr>
            </w:pPr>
            <w:r>
              <w:rPr>
                <w:rFonts w:cstheme="minorHAnsi"/>
                <w:b/>
                <w:sz w:val="16"/>
                <w:szCs w:val="16"/>
              </w:rPr>
              <w:t xml:space="preserve">Student </w:t>
            </w:r>
            <w:r w:rsidR="003E5039" w:rsidRPr="00630DD4">
              <w:rPr>
                <w:rFonts w:cstheme="minorHAnsi"/>
                <w:b/>
                <w:sz w:val="16"/>
                <w:szCs w:val="16"/>
              </w:rPr>
              <w:t>Response:</w:t>
            </w:r>
          </w:p>
        </w:tc>
        <w:tc>
          <w:tcPr>
            <w:tcW w:w="1874"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439"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236"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323"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2053"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Count: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104</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309</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322</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208</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942</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Percent: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11.1</w:t>
            </w:r>
            <w:r w:rsidR="00E24DB4">
              <w:rPr>
                <w:rFonts w:cstheme="minorHAnsi"/>
                <w:sz w:val="16"/>
                <w:szCs w:val="16"/>
              </w:rPr>
              <w:t>%</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32.8</w:t>
            </w:r>
            <w:r w:rsidR="00E24DB4">
              <w:rPr>
                <w:rFonts w:cstheme="minorHAnsi"/>
                <w:sz w:val="16"/>
                <w:szCs w:val="16"/>
              </w:rPr>
              <w:t>%</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34.1</w:t>
            </w:r>
            <w:r w:rsidR="00E24DB4">
              <w:rPr>
                <w:rFonts w:cstheme="minorHAnsi"/>
                <w:sz w:val="16"/>
                <w:szCs w:val="16"/>
              </w:rPr>
              <w:t>%</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22</w:t>
            </w:r>
            <w:r w:rsidR="00E24DB4">
              <w:rPr>
                <w:rFonts w:cstheme="minorHAnsi"/>
                <w:sz w:val="16"/>
                <w:szCs w:val="16"/>
              </w:rPr>
              <w:t>%</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Count: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9,468</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33,420</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36,527</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21,405</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100,820</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Percent: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9.4</w:t>
            </w:r>
            <w:r w:rsidR="00E24DB4">
              <w:rPr>
                <w:rFonts w:cstheme="minorHAnsi"/>
                <w:sz w:val="16"/>
                <w:szCs w:val="16"/>
              </w:rPr>
              <w:t>%</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33.1</w:t>
            </w:r>
            <w:r w:rsidR="00E24DB4">
              <w:rPr>
                <w:rFonts w:cstheme="minorHAnsi"/>
                <w:sz w:val="16"/>
                <w:szCs w:val="16"/>
              </w:rPr>
              <w:t>%</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36.2</w:t>
            </w:r>
            <w:r w:rsidR="00E24DB4">
              <w:rPr>
                <w:rFonts w:cstheme="minorHAnsi"/>
                <w:sz w:val="16"/>
                <w:szCs w:val="16"/>
              </w:rPr>
              <w:t>%</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21.2</w:t>
            </w:r>
            <w:r w:rsidR="00E24DB4">
              <w:rPr>
                <w:rFonts w:cstheme="minorHAnsi"/>
                <w:sz w:val="16"/>
                <w:szCs w:val="16"/>
              </w:rPr>
              <w:t>%</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Count: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41,225</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145,212</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159,456</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92,780</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438,673</w:t>
            </w:r>
          </w:p>
        </w:tc>
      </w:tr>
      <w:tr w:rsidR="003E5039" w:rsidRPr="00630DD4" w:rsidTr="00307059">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Percent: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9.4</w:t>
            </w:r>
            <w:r w:rsidR="00E24DB4">
              <w:rPr>
                <w:rFonts w:cstheme="minorHAnsi"/>
                <w:sz w:val="16"/>
                <w:szCs w:val="16"/>
              </w:rPr>
              <w:t>%</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33.1</w:t>
            </w:r>
            <w:r w:rsidR="00E24DB4">
              <w:rPr>
                <w:rFonts w:cstheme="minorHAnsi"/>
                <w:sz w:val="16"/>
                <w:szCs w:val="16"/>
              </w:rPr>
              <w:t>%</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36.3</w:t>
            </w:r>
            <w:r w:rsidR="00E24DB4">
              <w:rPr>
                <w:rFonts w:cstheme="minorHAnsi"/>
                <w:sz w:val="16"/>
                <w:szCs w:val="16"/>
              </w:rPr>
              <w:t>%</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21.2</w:t>
            </w:r>
            <w:r w:rsidR="00E24DB4">
              <w:rPr>
                <w:rFonts w:cstheme="minorHAnsi"/>
                <w:sz w:val="16"/>
                <w:szCs w:val="16"/>
              </w:rPr>
              <w:t>%</w:t>
            </w:r>
          </w:p>
        </w:tc>
        <w:tc>
          <w:tcPr>
            <w:tcW w:w="205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Faculty Question:</w:t>
            </w:r>
          </w:p>
        </w:tc>
        <w:tc>
          <w:tcPr>
            <w:tcW w:w="7925" w:type="dxa"/>
            <w:gridSpan w:val="5"/>
            <w:shd w:val="clear" w:color="auto" w:fill="EAF1DD" w:themeFill="accent3" w:themeFillTint="33"/>
          </w:tcPr>
          <w:p w:rsidR="003E5039" w:rsidRPr="00630DD4" w:rsidRDefault="003E5039" w:rsidP="00307059">
            <w:pPr>
              <w:jc w:val="both"/>
              <w:rPr>
                <w:rFonts w:cstheme="minorHAnsi"/>
                <w:b/>
                <w:sz w:val="16"/>
                <w:szCs w:val="16"/>
              </w:rPr>
            </w:pPr>
            <w:r w:rsidRPr="00630DD4">
              <w:rPr>
                <w:rFonts w:eastAsia="Times New Roman" w:cstheme="minorHAnsi"/>
                <w:color w:val="000000"/>
                <w:sz w:val="16"/>
                <w:szCs w:val="16"/>
              </w:rPr>
              <w:t>During the current school year, how much does the coursework in your selected course section emphasize applying theories or concepts to practical problems or in new situations?</w:t>
            </w:r>
          </w:p>
        </w:tc>
      </w:tr>
      <w:tr w:rsidR="003E5039" w:rsidRPr="00630DD4" w:rsidTr="00630DD4">
        <w:tc>
          <w:tcPr>
            <w:tcW w:w="2353" w:type="dxa"/>
            <w:shd w:val="clear" w:color="auto" w:fill="EAF1DD" w:themeFill="accent3" w:themeFillTint="33"/>
          </w:tcPr>
          <w:p w:rsidR="003E5039" w:rsidRPr="00630DD4" w:rsidRDefault="00630DD4" w:rsidP="00307059">
            <w:pPr>
              <w:jc w:val="left"/>
              <w:rPr>
                <w:rFonts w:cstheme="minorHAnsi"/>
                <w:b/>
                <w:sz w:val="16"/>
                <w:szCs w:val="16"/>
              </w:rPr>
            </w:pPr>
            <w:r>
              <w:rPr>
                <w:rFonts w:cstheme="minorHAnsi"/>
                <w:b/>
                <w:sz w:val="16"/>
                <w:szCs w:val="16"/>
              </w:rPr>
              <w:t xml:space="preserve">Faculty </w:t>
            </w:r>
            <w:r w:rsidR="003E5039" w:rsidRPr="00630DD4">
              <w:rPr>
                <w:rFonts w:cstheme="minorHAnsi"/>
                <w:b/>
                <w:sz w:val="16"/>
                <w:szCs w:val="16"/>
              </w:rPr>
              <w:t>Response:</w:t>
            </w:r>
          </w:p>
        </w:tc>
        <w:tc>
          <w:tcPr>
            <w:tcW w:w="1874"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439"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236"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323"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2053"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Count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11</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13</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16</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43</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Percent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7</w:t>
            </w:r>
            <w:r w:rsidR="00E24DB4">
              <w:rPr>
                <w:rFonts w:cstheme="minorHAnsi"/>
                <w:sz w:val="16"/>
                <w:szCs w:val="16"/>
              </w:rPr>
              <w:t>%</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26</w:t>
            </w:r>
            <w:r w:rsidR="00E24DB4">
              <w:rPr>
                <w:rFonts w:cstheme="minorHAnsi"/>
                <w:sz w:val="16"/>
                <w:szCs w:val="16"/>
              </w:rPr>
              <w:t>%</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30</w:t>
            </w:r>
            <w:r w:rsidR="00E24DB4">
              <w:rPr>
                <w:rFonts w:cstheme="minorHAnsi"/>
                <w:sz w:val="16"/>
                <w:szCs w:val="16"/>
              </w:rPr>
              <w:t>%</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37</w:t>
            </w:r>
            <w:r w:rsidR="00E24DB4">
              <w:rPr>
                <w:rFonts w:cstheme="minorHAnsi"/>
                <w:sz w:val="16"/>
                <w:szCs w:val="16"/>
              </w:rPr>
              <w:t>%</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Count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18</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38</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45</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104</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Percent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w:t>
            </w:r>
            <w:r w:rsidR="00E24DB4">
              <w:rPr>
                <w:rFonts w:cstheme="minorHAnsi"/>
                <w:sz w:val="16"/>
                <w:szCs w:val="16"/>
              </w:rPr>
              <w:t>%</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17</w:t>
            </w:r>
            <w:r w:rsidR="00E24DB4">
              <w:rPr>
                <w:rFonts w:cstheme="minorHAnsi"/>
                <w:sz w:val="16"/>
                <w:szCs w:val="16"/>
              </w:rPr>
              <w:t>%</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37</w:t>
            </w:r>
            <w:r w:rsidR="00E24DB4">
              <w:rPr>
                <w:rFonts w:cstheme="minorHAnsi"/>
                <w:sz w:val="16"/>
                <w:szCs w:val="16"/>
              </w:rPr>
              <w:t>%</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43</w:t>
            </w:r>
            <w:r w:rsidR="00E24DB4">
              <w:rPr>
                <w:rFonts w:cstheme="minorHAnsi"/>
                <w:sz w:val="16"/>
                <w:szCs w:val="16"/>
              </w:rPr>
              <w:t>%</w:t>
            </w:r>
          </w:p>
        </w:tc>
        <w:tc>
          <w:tcPr>
            <w:tcW w:w="205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Count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6</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29</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51</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61</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147</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Percent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4</w:t>
            </w:r>
            <w:r w:rsidR="00E24DB4">
              <w:rPr>
                <w:rFonts w:cstheme="minorHAnsi"/>
                <w:sz w:val="16"/>
                <w:szCs w:val="16"/>
              </w:rPr>
              <w:t>%</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20</w:t>
            </w:r>
            <w:r w:rsidR="00E24DB4">
              <w:rPr>
                <w:rFonts w:cstheme="minorHAnsi"/>
                <w:sz w:val="16"/>
                <w:szCs w:val="16"/>
              </w:rPr>
              <w:t>%</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35</w:t>
            </w:r>
            <w:r w:rsidR="00E24DB4">
              <w:rPr>
                <w:rFonts w:cstheme="minorHAnsi"/>
                <w:sz w:val="16"/>
                <w:szCs w:val="16"/>
              </w:rPr>
              <w:t>%</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41</w:t>
            </w:r>
            <w:r w:rsidR="00E24DB4">
              <w:rPr>
                <w:rFonts w:cstheme="minorHAnsi"/>
                <w:sz w:val="16"/>
                <w:szCs w:val="16"/>
              </w:rPr>
              <w:t>%</w:t>
            </w:r>
          </w:p>
        </w:tc>
        <w:tc>
          <w:tcPr>
            <w:tcW w:w="205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bl>
    <w:p w:rsidR="003E5039" w:rsidRDefault="003E5039" w:rsidP="003E5039">
      <w:pPr>
        <w:jc w:val="left"/>
        <w:rPr>
          <w:b/>
          <w:u w:val="single"/>
        </w:rPr>
      </w:pPr>
    </w:p>
    <w:p w:rsidR="00A17157" w:rsidRDefault="00A17157" w:rsidP="003E5039">
      <w:pPr>
        <w:jc w:val="left"/>
        <w:rPr>
          <w:b/>
          <w:u w:val="single"/>
        </w:rPr>
      </w:pPr>
    </w:p>
    <w:p w:rsidR="00A17157" w:rsidRDefault="00A17157" w:rsidP="003E5039">
      <w:pPr>
        <w:jc w:val="left"/>
        <w:rPr>
          <w:sz w:val="24"/>
          <w:szCs w:val="24"/>
          <w:u w:val="single"/>
        </w:rPr>
      </w:pPr>
    </w:p>
    <w:p w:rsidR="00630DD4" w:rsidRPr="00630DD4" w:rsidRDefault="00630DD4" w:rsidP="003E5039">
      <w:pPr>
        <w:jc w:val="left"/>
        <w:rPr>
          <w:b/>
        </w:rPr>
      </w:pPr>
      <w:r>
        <w:rPr>
          <w:sz w:val="24"/>
          <w:szCs w:val="24"/>
          <w:u w:val="single"/>
        </w:rPr>
        <w:lastRenderedPageBreak/>
        <w:t xml:space="preserve">General Education Competency Topics </w:t>
      </w:r>
      <w:r>
        <w:rPr>
          <w:b/>
        </w:rPr>
        <w:t xml:space="preserve">- </w:t>
      </w:r>
      <w:r w:rsidRPr="00E9380C">
        <w:rPr>
          <w:b/>
        </w:rPr>
        <w:t>Critical Thinking Skills and Empirical and Quantitative Skills</w:t>
      </w:r>
      <w:r>
        <w:rPr>
          <w:b/>
        </w:rPr>
        <w:t xml:space="preserve"> Continued</w:t>
      </w:r>
    </w:p>
    <w:tbl>
      <w:tblPr>
        <w:tblStyle w:val="TableGrid"/>
        <w:tblW w:w="0" w:type="auto"/>
        <w:tblLook w:val="04A0" w:firstRow="1" w:lastRow="0" w:firstColumn="1" w:lastColumn="0" w:noHBand="0" w:noVBand="1"/>
      </w:tblPr>
      <w:tblGrid>
        <w:gridCol w:w="2353"/>
        <w:gridCol w:w="1874"/>
        <w:gridCol w:w="1439"/>
        <w:gridCol w:w="1236"/>
        <w:gridCol w:w="1323"/>
        <w:gridCol w:w="2773"/>
      </w:tblGrid>
      <w:tr w:rsidR="00630DD4" w:rsidRPr="00630DD4" w:rsidTr="00630DD4">
        <w:tc>
          <w:tcPr>
            <w:tcW w:w="10998" w:type="dxa"/>
            <w:gridSpan w:val="6"/>
            <w:shd w:val="clear" w:color="auto" w:fill="DBE5F1" w:themeFill="accent1" w:themeFillTint="33"/>
          </w:tcPr>
          <w:p w:rsidR="00630DD4" w:rsidRPr="00630DD4" w:rsidRDefault="00630DD4" w:rsidP="00630DD4">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630DD4" w:rsidTr="00630DD4">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Student Question:</w:t>
            </w:r>
          </w:p>
        </w:tc>
        <w:tc>
          <w:tcPr>
            <w:tcW w:w="8645" w:type="dxa"/>
            <w:gridSpan w:val="5"/>
            <w:shd w:val="clear" w:color="auto" w:fill="DBE5F1" w:themeFill="accent1" w:themeFillTint="33"/>
          </w:tcPr>
          <w:p w:rsidR="003E5039" w:rsidRPr="00630DD4" w:rsidRDefault="003E5039" w:rsidP="00307059">
            <w:pPr>
              <w:jc w:val="left"/>
              <w:rPr>
                <w:rFonts w:cstheme="minorHAnsi"/>
                <w:b/>
                <w:sz w:val="16"/>
                <w:szCs w:val="16"/>
              </w:rPr>
            </w:pPr>
            <w:r w:rsidRPr="00630DD4">
              <w:rPr>
                <w:rFonts w:eastAsia="Times New Roman" w:cstheme="minorHAnsi"/>
                <w:color w:val="000000"/>
                <w:sz w:val="16"/>
                <w:szCs w:val="16"/>
              </w:rPr>
              <w:t xml:space="preserve">During the current school year, how much has your coursework </w:t>
            </w:r>
            <w:r w:rsidRPr="00630DD4">
              <w:rPr>
                <w:rFonts w:eastAsia="Times New Roman" w:cstheme="minorHAnsi"/>
                <w:color w:val="000000"/>
                <w:sz w:val="16"/>
                <w:szCs w:val="16"/>
                <w:u w:val="single"/>
              </w:rPr>
              <w:t>at this college</w:t>
            </w:r>
            <w:r w:rsidRPr="00630DD4">
              <w:rPr>
                <w:rFonts w:eastAsia="Times New Roman" w:cstheme="minorHAnsi"/>
                <w:color w:val="000000"/>
                <w:sz w:val="16"/>
                <w:szCs w:val="16"/>
              </w:rPr>
              <w:t xml:space="preserve"> emphasized using information you have read or heard to perform a new skill?</w:t>
            </w:r>
          </w:p>
        </w:tc>
      </w:tr>
      <w:tr w:rsidR="003E5039" w:rsidRPr="00630DD4" w:rsidTr="00630DD4">
        <w:tc>
          <w:tcPr>
            <w:tcW w:w="2353" w:type="dxa"/>
            <w:shd w:val="clear" w:color="auto" w:fill="DBE5F1" w:themeFill="accent1" w:themeFillTint="33"/>
          </w:tcPr>
          <w:p w:rsidR="003E5039" w:rsidRPr="00630DD4" w:rsidRDefault="00630DD4" w:rsidP="00307059">
            <w:pPr>
              <w:jc w:val="left"/>
              <w:rPr>
                <w:rFonts w:cstheme="minorHAnsi"/>
                <w:b/>
                <w:sz w:val="16"/>
                <w:szCs w:val="16"/>
              </w:rPr>
            </w:pPr>
            <w:r>
              <w:rPr>
                <w:rFonts w:cstheme="minorHAnsi"/>
                <w:b/>
                <w:sz w:val="16"/>
                <w:szCs w:val="16"/>
              </w:rPr>
              <w:t xml:space="preserve">Student </w:t>
            </w:r>
            <w:r w:rsidR="003E5039" w:rsidRPr="00630DD4">
              <w:rPr>
                <w:rFonts w:cstheme="minorHAnsi"/>
                <w:b/>
                <w:sz w:val="16"/>
                <w:szCs w:val="16"/>
              </w:rPr>
              <w:t>Response:</w:t>
            </w:r>
          </w:p>
        </w:tc>
        <w:tc>
          <w:tcPr>
            <w:tcW w:w="1874"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439"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236"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323"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2773"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Count: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69</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265</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331</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280</w:t>
            </w:r>
          </w:p>
        </w:tc>
        <w:tc>
          <w:tcPr>
            <w:tcW w:w="277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944</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Percent: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7.3</w:t>
            </w:r>
            <w:r w:rsidR="00E24DB4">
              <w:rPr>
                <w:rFonts w:cstheme="minorHAnsi"/>
                <w:sz w:val="16"/>
                <w:szCs w:val="16"/>
              </w:rPr>
              <w:t>%</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28</w:t>
            </w:r>
            <w:r w:rsidR="00E24DB4">
              <w:rPr>
                <w:rFonts w:cstheme="minorHAnsi"/>
                <w:sz w:val="16"/>
                <w:szCs w:val="16"/>
              </w:rPr>
              <w:t>%</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35</w:t>
            </w:r>
            <w:r w:rsidR="00E24DB4">
              <w:rPr>
                <w:rFonts w:cstheme="minorHAnsi"/>
                <w:sz w:val="16"/>
                <w:szCs w:val="16"/>
              </w:rPr>
              <w:t>%</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29.7</w:t>
            </w:r>
            <w:r w:rsidR="00E24DB4">
              <w:rPr>
                <w:rFonts w:cstheme="minorHAnsi"/>
                <w:sz w:val="16"/>
                <w:szCs w:val="16"/>
              </w:rPr>
              <w:t>%</w:t>
            </w:r>
          </w:p>
        </w:tc>
        <w:tc>
          <w:tcPr>
            <w:tcW w:w="277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Count: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8,889</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29,513</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37,021</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25,789</w:t>
            </w:r>
          </w:p>
        </w:tc>
        <w:tc>
          <w:tcPr>
            <w:tcW w:w="277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101,212</w:t>
            </w:r>
          </w:p>
        </w:tc>
      </w:tr>
      <w:tr w:rsidR="003E5039" w:rsidRPr="00630DD4" w:rsidTr="00630DD4">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Percent: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8.8</w:t>
            </w:r>
            <w:r w:rsidR="00E24DB4">
              <w:rPr>
                <w:rFonts w:cstheme="minorHAnsi"/>
                <w:sz w:val="16"/>
                <w:szCs w:val="16"/>
              </w:rPr>
              <w:t>%</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29.2</w:t>
            </w:r>
            <w:r w:rsidR="00E24DB4">
              <w:rPr>
                <w:rFonts w:cstheme="minorHAnsi"/>
                <w:sz w:val="16"/>
                <w:szCs w:val="16"/>
              </w:rPr>
              <w:t>%</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36.6</w:t>
            </w:r>
            <w:r w:rsidR="00E24DB4">
              <w:rPr>
                <w:rFonts w:cstheme="minorHAnsi"/>
                <w:sz w:val="16"/>
                <w:szCs w:val="16"/>
              </w:rPr>
              <w:t>%</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25.5</w:t>
            </w:r>
            <w:r w:rsidR="00E24DB4">
              <w:rPr>
                <w:rFonts w:cstheme="minorHAnsi"/>
                <w:sz w:val="16"/>
                <w:szCs w:val="16"/>
              </w:rPr>
              <w:t>%</w:t>
            </w:r>
          </w:p>
        </w:tc>
        <w:tc>
          <w:tcPr>
            <w:tcW w:w="277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Count: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36,469</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128,399</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160,587</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114,797</w:t>
            </w:r>
          </w:p>
        </w:tc>
        <w:tc>
          <w:tcPr>
            <w:tcW w:w="277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440,252</w:t>
            </w:r>
          </w:p>
        </w:tc>
      </w:tr>
      <w:tr w:rsidR="003E5039" w:rsidRPr="00630DD4" w:rsidTr="00630DD4">
        <w:tc>
          <w:tcPr>
            <w:tcW w:w="2353"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Percent:</w:t>
            </w:r>
          </w:p>
        </w:tc>
        <w:tc>
          <w:tcPr>
            <w:tcW w:w="1874"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8.3</w:t>
            </w:r>
            <w:r w:rsidR="00E24DB4">
              <w:rPr>
                <w:rFonts w:cstheme="minorHAnsi"/>
                <w:sz w:val="16"/>
                <w:szCs w:val="16"/>
              </w:rPr>
              <w:t>%</w:t>
            </w:r>
          </w:p>
        </w:tc>
        <w:tc>
          <w:tcPr>
            <w:tcW w:w="1439"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29.2</w:t>
            </w:r>
            <w:r w:rsidR="00E24DB4">
              <w:rPr>
                <w:rFonts w:cstheme="minorHAnsi"/>
                <w:sz w:val="16"/>
                <w:szCs w:val="16"/>
              </w:rPr>
              <w:t>%</w:t>
            </w:r>
          </w:p>
        </w:tc>
        <w:tc>
          <w:tcPr>
            <w:tcW w:w="1236"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36.5</w:t>
            </w:r>
            <w:r w:rsidR="00E24DB4">
              <w:rPr>
                <w:rFonts w:cstheme="minorHAnsi"/>
                <w:sz w:val="16"/>
                <w:szCs w:val="16"/>
              </w:rPr>
              <w:t>%</w:t>
            </w:r>
          </w:p>
        </w:tc>
        <w:tc>
          <w:tcPr>
            <w:tcW w:w="132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26.1</w:t>
            </w:r>
            <w:r w:rsidR="00E24DB4">
              <w:rPr>
                <w:rFonts w:cstheme="minorHAnsi"/>
                <w:sz w:val="16"/>
                <w:szCs w:val="16"/>
              </w:rPr>
              <w:t>%</w:t>
            </w:r>
          </w:p>
        </w:tc>
        <w:tc>
          <w:tcPr>
            <w:tcW w:w="2773"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Faculty Question:</w:t>
            </w:r>
          </w:p>
        </w:tc>
        <w:tc>
          <w:tcPr>
            <w:tcW w:w="8645" w:type="dxa"/>
            <w:gridSpan w:val="5"/>
            <w:shd w:val="clear" w:color="auto" w:fill="EAF1DD" w:themeFill="accent3" w:themeFillTint="33"/>
          </w:tcPr>
          <w:p w:rsidR="003E5039" w:rsidRPr="00630DD4" w:rsidRDefault="003E5039" w:rsidP="00307059">
            <w:pPr>
              <w:jc w:val="both"/>
              <w:rPr>
                <w:rFonts w:cstheme="minorHAnsi"/>
                <w:b/>
                <w:sz w:val="16"/>
                <w:szCs w:val="16"/>
              </w:rPr>
            </w:pPr>
            <w:r w:rsidRPr="00630DD4">
              <w:rPr>
                <w:rFonts w:eastAsia="Times New Roman" w:cstheme="minorHAnsi"/>
                <w:color w:val="000000"/>
                <w:sz w:val="16"/>
                <w:szCs w:val="16"/>
              </w:rPr>
              <w:t>During the current school year, how much does the coursework in your selected course section emphasize having students use information they have read or heard to perform a new skill?</w:t>
            </w:r>
          </w:p>
        </w:tc>
      </w:tr>
      <w:tr w:rsidR="003E5039" w:rsidRPr="00630DD4" w:rsidTr="00630DD4">
        <w:tc>
          <w:tcPr>
            <w:tcW w:w="2353" w:type="dxa"/>
            <w:shd w:val="clear" w:color="auto" w:fill="EAF1DD" w:themeFill="accent3" w:themeFillTint="33"/>
          </w:tcPr>
          <w:p w:rsidR="003E5039" w:rsidRPr="00630DD4" w:rsidRDefault="00630DD4" w:rsidP="00307059">
            <w:pPr>
              <w:jc w:val="left"/>
              <w:rPr>
                <w:rFonts w:cstheme="minorHAnsi"/>
                <w:b/>
                <w:sz w:val="16"/>
                <w:szCs w:val="16"/>
              </w:rPr>
            </w:pPr>
            <w:r>
              <w:rPr>
                <w:rFonts w:cstheme="minorHAnsi"/>
                <w:b/>
                <w:sz w:val="16"/>
                <w:szCs w:val="16"/>
              </w:rPr>
              <w:t xml:space="preserve">Faculty </w:t>
            </w:r>
            <w:r w:rsidR="003E5039" w:rsidRPr="00630DD4">
              <w:rPr>
                <w:rFonts w:cstheme="minorHAnsi"/>
                <w:b/>
                <w:sz w:val="16"/>
                <w:szCs w:val="16"/>
              </w:rPr>
              <w:t>Response:</w:t>
            </w:r>
          </w:p>
        </w:tc>
        <w:tc>
          <w:tcPr>
            <w:tcW w:w="1874"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439"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236"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323"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2773"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Count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6</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8</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15</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12</w:t>
            </w:r>
          </w:p>
        </w:tc>
        <w:tc>
          <w:tcPr>
            <w:tcW w:w="277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41</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Percent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15</w:t>
            </w:r>
            <w:r w:rsidR="00E24DB4">
              <w:rPr>
                <w:rFonts w:cstheme="minorHAnsi"/>
                <w:sz w:val="16"/>
                <w:szCs w:val="16"/>
              </w:rPr>
              <w:t>%</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20</w:t>
            </w:r>
            <w:r w:rsidR="00E24DB4">
              <w:rPr>
                <w:rFonts w:cstheme="minorHAnsi"/>
                <w:sz w:val="16"/>
                <w:szCs w:val="16"/>
              </w:rPr>
              <w:t>%</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37</w:t>
            </w:r>
            <w:r w:rsidR="00E24DB4">
              <w:rPr>
                <w:rFonts w:cstheme="minorHAnsi"/>
                <w:sz w:val="16"/>
                <w:szCs w:val="16"/>
              </w:rPr>
              <w:t>%</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29</w:t>
            </w:r>
            <w:r w:rsidR="00E24DB4">
              <w:rPr>
                <w:rFonts w:cstheme="minorHAnsi"/>
                <w:sz w:val="16"/>
                <w:szCs w:val="16"/>
              </w:rPr>
              <w:t>%</w:t>
            </w:r>
          </w:p>
        </w:tc>
        <w:tc>
          <w:tcPr>
            <w:tcW w:w="277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Count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8</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15</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41</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40</w:t>
            </w:r>
          </w:p>
        </w:tc>
        <w:tc>
          <w:tcPr>
            <w:tcW w:w="277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104</w:t>
            </w:r>
          </w:p>
        </w:tc>
      </w:tr>
      <w:tr w:rsidR="003E5039" w:rsidRPr="00630DD4" w:rsidTr="00630DD4">
        <w:tc>
          <w:tcPr>
            <w:tcW w:w="2353"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Percent</w:t>
            </w:r>
          </w:p>
        </w:tc>
        <w:tc>
          <w:tcPr>
            <w:tcW w:w="1874"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8</w:t>
            </w:r>
            <w:r w:rsidR="00E24DB4">
              <w:rPr>
                <w:rFonts w:cstheme="minorHAnsi"/>
                <w:sz w:val="16"/>
                <w:szCs w:val="16"/>
              </w:rPr>
              <w:t>%</w:t>
            </w:r>
          </w:p>
        </w:tc>
        <w:tc>
          <w:tcPr>
            <w:tcW w:w="1439"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14</w:t>
            </w:r>
            <w:r w:rsidR="00E24DB4">
              <w:rPr>
                <w:rFonts w:cstheme="minorHAnsi"/>
                <w:sz w:val="16"/>
                <w:szCs w:val="16"/>
              </w:rPr>
              <w:t>%</w:t>
            </w:r>
          </w:p>
        </w:tc>
        <w:tc>
          <w:tcPr>
            <w:tcW w:w="1236"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39</w:t>
            </w:r>
            <w:r w:rsidR="00E24DB4">
              <w:rPr>
                <w:rFonts w:cstheme="minorHAnsi"/>
                <w:sz w:val="16"/>
                <w:szCs w:val="16"/>
              </w:rPr>
              <w:t>%</w:t>
            </w:r>
          </w:p>
        </w:tc>
        <w:tc>
          <w:tcPr>
            <w:tcW w:w="132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38</w:t>
            </w:r>
            <w:r w:rsidR="00E24DB4">
              <w:rPr>
                <w:rFonts w:cstheme="minorHAnsi"/>
                <w:sz w:val="16"/>
                <w:szCs w:val="16"/>
              </w:rPr>
              <w:t>%</w:t>
            </w:r>
          </w:p>
        </w:tc>
        <w:tc>
          <w:tcPr>
            <w:tcW w:w="2773"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Count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14</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23</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56</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52</w:t>
            </w:r>
          </w:p>
        </w:tc>
        <w:tc>
          <w:tcPr>
            <w:tcW w:w="277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145</w:t>
            </w:r>
          </w:p>
        </w:tc>
      </w:tr>
      <w:tr w:rsidR="003E5039" w:rsidRPr="00630DD4" w:rsidTr="00E24DB4">
        <w:tc>
          <w:tcPr>
            <w:tcW w:w="2353"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Percent</w:t>
            </w:r>
          </w:p>
        </w:tc>
        <w:tc>
          <w:tcPr>
            <w:tcW w:w="1874"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w:t>
            </w:r>
            <w:r w:rsidR="00E24DB4">
              <w:rPr>
                <w:rFonts w:cstheme="minorHAnsi"/>
                <w:sz w:val="16"/>
                <w:szCs w:val="16"/>
              </w:rPr>
              <w:t>%</w:t>
            </w:r>
          </w:p>
        </w:tc>
        <w:tc>
          <w:tcPr>
            <w:tcW w:w="1439"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16</w:t>
            </w:r>
            <w:r w:rsidR="00E24DB4">
              <w:rPr>
                <w:rFonts w:cstheme="minorHAnsi"/>
                <w:sz w:val="16"/>
                <w:szCs w:val="16"/>
              </w:rPr>
              <w:t>%</w:t>
            </w:r>
          </w:p>
        </w:tc>
        <w:tc>
          <w:tcPr>
            <w:tcW w:w="1236"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39</w:t>
            </w:r>
            <w:r w:rsidR="00E24DB4">
              <w:rPr>
                <w:rFonts w:cstheme="minorHAnsi"/>
                <w:sz w:val="16"/>
                <w:szCs w:val="16"/>
              </w:rPr>
              <w:t>%</w:t>
            </w:r>
          </w:p>
        </w:tc>
        <w:tc>
          <w:tcPr>
            <w:tcW w:w="132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36</w:t>
            </w:r>
            <w:r w:rsidR="00E24DB4">
              <w:rPr>
                <w:rFonts w:cstheme="minorHAnsi"/>
                <w:sz w:val="16"/>
                <w:szCs w:val="16"/>
              </w:rPr>
              <w:t>%</w:t>
            </w:r>
          </w:p>
        </w:tc>
        <w:tc>
          <w:tcPr>
            <w:tcW w:w="2773"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bl>
    <w:p w:rsidR="003E5039" w:rsidRDefault="003E5039" w:rsidP="003E5039">
      <w:pPr>
        <w:jc w:val="left"/>
        <w:rPr>
          <w:b/>
          <w:u w:val="single"/>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630DD4" w:rsidRPr="00630DD4" w:rsidTr="00C62975">
        <w:tc>
          <w:tcPr>
            <w:tcW w:w="11016" w:type="dxa"/>
            <w:gridSpan w:val="7"/>
            <w:shd w:val="clear" w:color="auto" w:fill="DBE5F1" w:themeFill="accent1" w:themeFillTint="33"/>
          </w:tcPr>
          <w:p w:rsidR="00630DD4" w:rsidRPr="00630DD4" w:rsidRDefault="00630DD4" w:rsidP="00630DD4">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630DD4" w:rsidTr="00307059">
        <w:tc>
          <w:tcPr>
            <w:tcW w:w="2088"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Student Question:</w:t>
            </w:r>
          </w:p>
        </w:tc>
        <w:tc>
          <w:tcPr>
            <w:tcW w:w="8928" w:type="dxa"/>
            <w:gridSpan w:val="6"/>
            <w:shd w:val="clear" w:color="auto" w:fill="DBE5F1" w:themeFill="accent1" w:themeFillTint="33"/>
          </w:tcPr>
          <w:p w:rsidR="003E5039" w:rsidRPr="00630DD4" w:rsidRDefault="003E5039" w:rsidP="00307059">
            <w:pPr>
              <w:jc w:val="left"/>
              <w:rPr>
                <w:rFonts w:eastAsia="Times New Roman" w:cstheme="minorHAnsi"/>
                <w:color w:val="000000"/>
                <w:sz w:val="16"/>
                <w:szCs w:val="16"/>
              </w:rPr>
            </w:pPr>
            <w:r w:rsidRPr="00630DD4">
              <w:rPr>
                <w:rFonts w:eastAsia="Times New Roman" w:cstheme="minorHAnsi"/>
                <w:color w:val="000000"/>
                <w:sz w:val="16"/>
                <w:szCs w:val="16"/>
              </w:rPr>
              <w:t>How much has YOUR EXPERIENCE AT THIS COLLEGE contributed to your knowledge, skills, and personal development in solving numerical problems?</w:t>
            </w:r>
          </w:p>
        </w:tc>
      </w:tr>
      <w:tr w:rsidR="003E5039" w:rsidRPr="00630DD4" w:rsidTr="00307059">
        <w:tc>
          <w:tcPr>
            <w:tcW w:w="2088" w:type="dxa"/>
            <w:shd w:val="clear" w:color="auto" w:fill="DBE5F1" w:themeFill="accent1" w:themeFillTint="33"/>
          </w:tcPr>
          <w:p w:rsidR="003E5039" w:rsidRPr="00630DD4" w:rsidRDefault="00630DD4" w:rsidP="00307059">
            <w:pPr>
              <w:jc w:val="left"/>
              <w:rPr>
                <w:rFonts w:cstheme="minorHAnsi"/>
                <w:b/>
                <w:sz w:val="16"/>
                <w:szCs w:val="16"/>
              </w:rPr>
            </w:pPr>
            <w:r>
              <w:rPr>
                <w:rFonts w:cstheme="minorHAnsi"/>
                <w:b/>
                <w:sz w:val="16"/>
                <w:szCs w:val="16"/>
              </w:rPr>
              <w:t xml:space="preserve">Student </w:t>
            </w:r>
            <w:r w:rsidR="003E5039" w:rsidRPr="00630DD4">
              <w:rPr>
                <w:rFonts w:cstheme="minorHAnsi"/>
                <w:b/>
                <w:sz w:val="16"/>
                <w:szCs w:val="16"/>
              </w:rPr>
              <w:t>Response:</w:t>
            </w:r>
          </w:p>
        </w:tc>
        <w:tc>
          <w:tcPr>
            <w:tcW w:w="2880" w:type="dxa"/>
            <w:gridSpan w:val="2"/>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530"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350"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530"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1638" w:type="dxa"/>
            <w:shd w:val="clear" w:color="auto" w:fill="DBE5F1" w:themeFill="accent1"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E24DB4">
        <w:tc>
          <w:tcPr>
            <w:tcW w:w="2088"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Count:</w:t>
            </w:r>
          </w:p>
        </w:tc>
        <w:tc>
          <w:tcPr>
            <w:tcW w:w="2880" w:type="dxa"/>
            <w:gridSpan w:val="2"/>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81</w:t>
            </w:r>
          </w:p>
        </w:tc>
        <w:tc>
          <w:tcPr>
            <w:tcW w:w="153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227</w:t>
            </w:r>
          </w:p>
        </w:tc>
        <w:tc>
          <w:tcPr>
            <w:tcW w:w="135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330</w:t>
            </w:r>
          </w:p>
        </w:tc>
        <w:tc>
          <w:tcPr>
            <w:tcW w:w="153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292</w:t>
            </w:r>
          </w:p>
        </w:tc>
        <w:tc>
          <w:tcPr>
            <w:tcW w:w="1638"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930</w:t>
            </w:r>
          </w:p>
        </w:tc>
      </w:tr>
      <w:tr w:rsidR="003E5039" w:rsidRPr="00630DD4" w:rsidTr="00E24DB4">
        <w:tc>
          <w:tcPr>
            <w:tcW w:w="2088"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College Percent:</w:t>
            </w:r>
          </w:p>
        </w:tc>
        <w:tc>
          <w:tcPr>
            <w:tcW w:w="2880" w:type="dxa"/>
            <w:gridSpan w:val="2"/>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8.7</w:t>
            </w:r>
            <w:r w:rsidR="00E24DB4">
              <w:rPr>
                <w:rFonts w:cstheme="minorHAnsi"/>
                <w:sz w:val="16"/>
                <w:szCs w:val="16"/>
              </w:rPr>
              <w:t>%</w:t>
            </w:r>
          </w:p>
        </w:tc>
        <w:tc>
          <w:tcPr>
            <w:tcW w:w="153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24.4</w:t>
            </w:r>
            <w:r w:rsidR="00E24DB4">
              <w:rPr>
                <w:rFonts w:cstheme="minorHAnsi"/>
                <w:sz w:val="16"/>
                <w:szCs w:val="16"/>
              </w:rPr>
              <w:t>%</w:t>
            </w:r>
          </w:p>
        </w:tc>
        <w:tc>
          <w:tcPr>
            <w:tcW w:w="135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35.5</w:t>
            </w:r>
            <w:r w:rsidR="00E24DB4">
              <w:rPr>
                <w:rFonts w:cstheme="minorHAnsi"/>
                <w:sz w:val="16"/>
                <w:szCs w:val="16"/>
              </w:rPr>
              <w:t>%</w:t>
            </w:r>
          </w:p>
        </w:tc>
        <w:tc>
          <w:tcPr>
            <w:tcW w:w="153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31.4</w:t>
            </w:r>
            <w:r w:rsidR="00E24DB4">
              <w:rPr>
                <w:rFonts w:cstheme="minorHAnsi"/>
                <w:sz w:val="16"/>
                <w:szCs w:val="16"/>
              </w:rPr>
              <w:t>%</w:t>
            </w:r>
          </w:p>
        </w:tc>
        <w:tc>
          <w:tcPr>
            <w:tcW w:w="1638"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307059">
        <w:tc>
          <w:tcPr>
            <w:tcW w:w="2088"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Count:</w:t>
            </w:r>
          </w:p>
        </w:tc>
        <w:tc>
          <w:tcPr>
            <w:tcW w:w="2880" w:type="dxa"/>
            <w:gridSpan w:val="2"/>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15,461</w:t>
            </w:r>
          </w:p>
        </w:tc>
        <w:tc>
          <w:tcPr>
            <w:tcW w:w="153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28,564</w:t>
            </w:r>
          </w:p>
        </w:tc>
        <w:tc>
          <w:tcPr>
            <w:tcW w:w="135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33,689</w:t>
            </w:r>
          </w:p>
        </w:tc>
        <w:tc>
          <w:tcPr>
            <w:tcW w:w="153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21,604</w:t>
            </w:r>
          </w:p>
        </w:tc>
        <w:tc>
          <w:tcPr>
            <w:tcW w:w="1638"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99,318</w:t>
            </w:r>
          </w:p>
        </w:tc>
      </w:tr>
      <w:tr w:rsidR="003E5039" w:rsidRPr="00630DD4" w:rsidTr="00307059">
        <w:tc>
          <w:tcPr>
            <w:tcW w:w="2088"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Large College Percent:</w:t>
            </w:r>
          </w:p>
        </w:tc>
        <w:tc>
          <w:tcPr>
            <w:tcW w:w="2880" w:type="dxa"/>
            <w:gridSpan w:val="2"/>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15.6</w:t>
            </w:r>
            <w:r w:rsidR="00E24DB4">
              <w:rPr>
                <w:rFonts w:cstheme="minorHAnsi"/>
                <w:sz w:val="16"/>
                <w:szCs w:val="16"/>
              </w:rPr>
              <w:t>%</w:t>
            </w:r>
          </w:p>
        </w:tc>
        <w:tc>
          <w:tcPr>
            <w:tcW w:w="153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28.8</w:t>
            </w:r>
            <w:r w:rsidR="00E24DB4">
              <w:rPr>
                <w:rFonts w:cstheme="minorHAnsi"/>
                <w:sz w:val="16"/>
                <w:szCs w:val="16"/>
              </w:rPr>
              <w:t>%</w:t>
            </w:r>
          </w:p>
        </w:tc>
        <w:tc>
          <w:tcPr>
            <w:tcW w:w="135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33.9</w:t>
            </w:r>
            <w:r w:rsidR="00E24DB4">
              <w:rPr>
                <w:rFonts w:cstheme="minorHAnsi"/>
                <w:sz w:val="16"/>
                <w:szCs w:val="16"/>
              </w:rPr>
              <w:t>%</w:t>
            </w:r>
          </w:p>
        </w:tc>
        <w:tc>
          <w:tcPr>
            <w:tcW w:w="153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21.8</w:t>
            </w:r>
            <w:r w:rsidR="00E24DB4">
              <w:rPr>
                <w:rFonts w:cstheme="minorHAnsi"/>
                <w:sz w:val="16"/>
                <w:szCs w:val="16"/>
              </w:rPr>
              <w:t>%</w:t>
            </w:r>
          </w:p>
        </w:tc>
        <w:tc>
          <w:tcPr>
            <w:tcW w:w="1638"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307059">
        <w:tc>
          <w:tcPr>
            <w:tcW w:w="2088"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Count:</w:t>
            </w:r>
          </w:p>
        </w:tc>
        <w:tc>
          <w:tcPr>
            <w:tcW w:w="2880" w:type="dxa"/>
            <w:gridSpan w:val="2"/>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63,646</w:t>
            </w:r>
          </w:p>
        </w:tc>
        <w:tc>
          <w:tcPr>
            <w:tcW w:w="153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123,249</w:t>
            </w:r>
          </w:p>
        </w:tc>
        <w:tc>
          <w:tcPr>
            <w:tcW w:w="135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148,678</w:t>
            </w:r>
          </w:p>
        </w:tc>
        <w:tc>
          <w:tcPr>
            <w:tcW w:w="153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96,698</w:t>
            </w:r>
          </w:p>
        </w:tc>
        <w:tc>
          <w:tcPr>
            <w:tcW w:w="1638"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432,270</w:t>
            </w:r>
          </w:p>
        </w:tc>
      </w:tr>
      <w:tr w:rsidR="003E5039" w:rsidRPr="00630DD4" w:rsidTr="00307059">
        <w:tc>
          <w:tcPr>
            <w:tcW w:w="2088" w:type="dxa"/>
            <w:shd w:val="clear" w:color="auto" w:fill="DBE5F1" w:themeFill="accent1" w:themeFillTint="33"/>
          </w:tcPr>
          <w:p w:rsidR="003E5039" w:rsidRPr="00630DD4" w:rsidRDefault="003E5039" w:rsidP="00307059">
            <w:pPr>
              <w:jc w:val="left"/>
              <w:rPr>
                <w:rFonts w:cstheme="minorHAnsi"/>
                <w:b/>
                <w:sz w:val="16"/>
                <w:szCs w:val="16"/>
              </w:rPr>
            </w:pPr>
            <w:r w:rsidRPr="00630DD4">
              <w:rPr>
                <w:rFonts w:cstheme="minorHAnsi"/>
                <w:b/>
                <w:sz w:val="16"/>
                <w:szCs w:val="16"/>
              </w:rPr>
              <w:t>2011 Cohort Percent:</w:t>
            </w:r>
          </w:p>
        </w:tc>
        <w:tc>
          <w:tcPr>
            <w:tcW w:w="2880" w:type="dxa"/>
            <w:gridSpan w:val="2"/>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14.7</w:t>
            </w:r>
            <w:r w:rsidR="00E24DB4">
              <w:rPr>
                <w:rFonts w:cstheme="minorHAnsi"/>
                <w:sz w:val="16"/>
                <w:szCs w:val="16"/>
              </w:rPr>
              <w:t>%</w:t>
            </w:r>
          </w:p>
        </w:tc>
        <w:tc>
          <w:tcPr>
            <w:tcW w:w="153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28.5</w:t>
            </w:r>
            <w:r w:rsidR="00E24DB4">
              <w:rPr>
                <w:rFonts w:cstheme="minorHAnsi"/>
                <w:sz w:val="16"/>
                <w:szCs w:val="16"/>
              </w:rPr>
              <w:t>%</w:t>
            </w:r>
          </w:p>
        </w:tc>
        <w:tc>
          <w:tcPr>
            <w:tcW w:w="135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34.4</w:t>
            </w:r>
            <w:r w:rsidR="00E24DB4">
              <w:rPr>
                <w:rFonts w:cstheme="minorHAnsi"/>
                <w:sz w:val="16"/>
                <w:szCs w:val="16"/>
              </w:rPr>
              <w:t>%</w:t>
            </w:r>
          </w:p>
        </w:tc>
        <w:tc>
          <w:tcPr>
            <w:tcW w:w="1530"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22.4</w:t>
            </w:r>
            <w:r w:rsidR="00E24DB4">
              <w:rPr>
                <w:rFonts w:cstheme="minorHAnsi"/>
                <w:sz w:val="16"/>
                <w:szCs w:val="16"/>
              </w:rPr>
              <w:t>%</w:t>
            </w:r>
          </w:p>
        </w:tc>
        <w:tc>
          <w:tcPr>
            <w:tcW w:w="1638" w:type="dxa"/>
            <w:shd w:val="clear" w:color="auto" w:fill="DBE5F1" w:themeFill="accent1"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088"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Faculty Question:</w:t>
            </w:r>
          </w:p>
        </w:tc>
        <w:tc>
          <w:tcPr>
            <w:tcW w:w="8928" w:type="dxa"/>
            <w:gridSpan w:val="6"/>
            <w:shd w:val="clear" w:color="auto" w:fill="EAF1DD" w:themeFill="accent3" w:themeFillTint="33"/>
          </w:tcPr>
          <w:p w:rsidR="003E5039" w:rsidRPr="00630DD4" w:rsidRDefault="003E5039" w:rsidP="00307059">
            <w:pPr>
              <w:tabs>
                <w:tab w:val="left" w:pos="1020"/>
              </w:tabs>
              <w:jc w:val="left"/>
              <w:rPr>
                <w:rFonts w:cstheme="minorHAnsi"/>
                <w:b/>
                <w:sz w:val="16"/>
                <w:szCs w:val="16"/>
              </w:rPr>
            </w:pPr>
            <w:r w:rsidRPr="00630DD4">
              <w:rPr>
                <w:rFonts w:eastAsia="Times New Roman" w:cstheme="minorHAnsi"/>
                <w:color w:val="000000"/>
                <w:sz w:val="16"/>
                <w:szCs w:val="16"/>
              </w:rPr>
              <w:t>To what extent do students' experiences in your selected course section contribute to their knowledge, skills, and personal development in solving numerical problems?</w:t>
            </w:r>
          </w:p>
        </w:tc>
      </w:tr>
      <w:tr w:rsidR="003E5039" w:rsidRPr="00630DD4" w:rsidTr="00630DD4">
        <w:tc>
          <w:tcPr>
            <w:tcW w:w="2088" w:type="dxa"/>
            <w:shd w:val="clear" w:color="auto" w:fill="EAF1DD" w:themeFill="accent3" w:themeFillTint="33"/>
          </w:tcPr>
          <w:p w:rsidR="003E5039" w:rsidRPr="00630DD4" w:rsidRDefault="00630DD4" w:rsidP="00307059">
            <w:pPr>
              <w:jc w:val="left"/>
              <w:rPr>
                <w:rFonts w:cstheme="minorHAnsi"/>
                <w:b/>
                <w:sz w:val="16"/>
                <w:szCs w:val="16"/>
              </w:rPr>
            </w:pPr>
            <w:r>
              <w:rPr>
                <w:rFonts w:cstheme="minorHAnsi"/>
                <w:b/>
                <w:sz w:val="16"/>
                <w:szCs w:val="16"/>
              </w:rPr>
              <w:t xml:space="preserve">Faculty </w:t>
            </w:r>
            <w:r w:rsidR="003E5039" w:rsidRPr="00630DD4">
              <w:rPr>
                <w:rFonts w:cstheme="minorHAnsi"/>
                <w:b/>
                <w:sz w:val="16"/>
                <w:szCs w:val="16"/>
              </w:rPr>
              <w:t>Response:</w:t>
            </w:r>
          </w:p>
        </w:tc>
        <w:tc>
          <w:tcPr>
            <w:tcW w:w="1350"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None</w:t>
            </w:r>
          </w:p>
        </w:tc>
        <w:tc>
          <w:tcPr>
            <w:tcW w:w="1530"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little</w:t>
            </w:r>
          </w:p>
        </w:tc>
        <w:tc>
          <w:tcPr>
            <w:tcW w:w="1530"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Some</w:t>
            </w:r>
          </w:p>
        </w:tc>
        <w:tc>
          <w:tcPr>
            <w:tcW w:w="1350"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Quite a bit</w:t>
            </w:r>
          </w:p>
        </w:tc>
        <w:tc>
          <w:tcPr>
            <w:tcW w:w="1530"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Very much</w:t>
            </w:r>
          </w:p>
        </w:tc>
        <w:tc>
          <w:tcPr>
            <w:tcW w:w="1638" w:type="dxa"/>
            <w:shd w:val="clear" w:color="auto" w:fill="EAF1DD" w:themeFill="accent3" w:themeFillTint="33"/>
          </w:tcPr>
          <w:p w:rsidR="003E5039" w:rsidRPr="00630DD4" w:rsidRDefault="003E5039" w:rsidP="00307059">
            <w:pPr>
              <w:rPr>
                <w:rFonts w:cstheme="minorHAnsi"/>
                <w:b/>
                <w:sz w:val="16"/>
                <w:szCs w:val="16"/>
              </w:rPr>
            </w:pPr>
            <w:r w:rsidRPr="00630DD4">
              <w:rPr>
                <w:rFonts w:cstheme="minorHAnsi"/>
                <w:b/>
                <w:sz w:val="16"/>
                <w:szCs w:val="16"/>
              </w:rPr>
              <w:t>Total</w:t>
            </w:r>
          </w:p>
        </w:tc>
      </w:tr>
      <w:tr w:rsidR="003E5039" w:rsidRPr="00630DD4" w:rsidTr="00630DD4">
        <w:tc>
          <w:tcPr>
            <w:tcW w:w="2088"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Count</w:t>
            </w:r>
          </w:p>
        </w:tc>
        <w:tc>
          <w:tcPr>
            <w:tcW w:w="135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8</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8</w:t>
            </w:r>
          </w:p>
        </w:tc>
        <w:tc>
          <w:tcPr>
            <w:tcW w:w="135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6</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11</w:t>
            </w:r>
          </w:p>
        </w:tc>
        <w:tc>
          <w:tcPr>
            <w:tcW w:w="1638"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43</w:t>
            </w:r>
          </w:p>
        </w:tc>
      </w:tr>
      <w:tr w:rsidR="003E5039" w:rsidRPr="00630DD4" w:rsidTr="00630DD4">
        <w:tc>
          <w:tcPr>
            <w:tcW w:w="2088"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PT Faculty Percent</w:t>
            </w:r>
          </w:p>
        </w:tc>
        <w:tc>
          <w:tcPr>
            <w:tcW w:w="135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23</w:t>
            </w:r>
            <w:r w:rsidR="00E24DB4">
              <w:rPr>
                <w:rFonts w:cstheme="minorHAnsi"/>
                <w:sz w:val="16"/>
                <w:szCs w:val="16"/>
              </w:rPr>
              <w:t>%</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19</w:t>
            </w:r>
            <w:r w:rsidR="00E24DB4">
              <w:rPr>
                <w:rFonts w:cstheme="minorHAnsi"/>
                <w:sz w:val="16"/>
                <w:szCs w:val="16"/>
              </w:rPr>
              <w:t>%</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19</w:t>
            </w:r>
            <w:r w:rsidR="00E24DB4">
              <w:rPr>
                <w:rFonts w:cstheme="minorHAnsi"/>
                <w:sz w:val="16"/>
                <w:szCs w:val="16"/>
              </w:rPr>
              <w:t>%</w:t>
            </w:r>
          </w:p>
        </w:tc>
        <w:tc>
          <w:tcPr>
            <w:tcW w:w="135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14</w:t>
            </w:r>
            <w:r w:rsidR="00E24DB4">
              <w:rPr>
                <w:rFonts w:cstheme="minorHAnsi"/>
                <w:sz w:val="16"/>
                <w:szCs w:val="16"/>
              </w:rPr>
              <w:t>%</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26</w:t>
            </w:r>
            <w:r w:rsidR="00E24DB4">
              <w:rPr>
                <w:rFonts w:cstheme="minorHAnsi"/>
                <w:sz w:val="16"/>
                <w:szCs w:val="16"/>
              </w:rPr>
              <w:t>%</w:t>
            </w:r>
          </w:p>
        </w:tc>
        <w:tc>
          <w:tcPr>
            <w:tcW w:w="1638"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630DD4">
        <w:tc>
          <w:tcPr>
            <w:tcW w:w="2088"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Count</w:t>
            </w:r>
          </w:p>
        </w:tc>
        <w:tc>
          <w:tcPr>
            <w:tcW w:w="135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11</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22</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24</w:t>
            </w:r>
          </w:p>
        </w:tc>
        <w:tc>
          <w:tcPr>
            <w:tcW w:w="135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13</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32</w:t>
            </w:r>
          </w:p>
        </w:tc>
        <w:tc>
          <w:tcPr>
            <w:tcW w:w="1638"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102</w:t>
            </w:r>
          </w:p>
        </w:tc>
      </w:tr>
      <w:tr w:rsidR="003E5039" w:rsidRPr="00630DD4" w:rsidTr="00630DD4">
        <w:tc>
          <w:tcPr>
            <w:tcW w:w="2088" w:type="dxa"/>
            <w:shd w:val="clear" w:color="auto" w:fill="EAF1DD" w:themeFill="accent3" w:themeFillTint="33"/>
          </w:tcPr>
          <w:p w:rsidR="003E5039" w:rsidRPr="00630DD4" w:rsidRDefault="003E5039" w:rsidP="00307059">
            <w:pPr>
              <w:jc w:val="left"/>
              <w:rPr>
                <w:rFonts w:cstheme="minorHAnsi"/>
                <w:b/>
                <w:sz w:val="16"/>
                <w:szCs w:val="16"/>
              </w:rPr>
            </w:pPr>
            <w:r w:rsidRPr="00630DD4">
              <w:rPr>
                <w:rFonts w:cstheme="minorHAnsi"/>
                <w:b/>
                <w:sz w:val="16"/>
                <w:szCs w:val="16"/>
              </w:rPr>
              <w:t>AC FT Faculty Percent</w:t>
            </w:r>
          </w:p>
        </w:tc>
        <w:tc>
          <w:tcPr>
            <w:tcW w:w="135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11</w:t>
            </w:r>
            <w:r w:rsidR="00E24DB4">
              <w:rPr>
                <w:rFonts w:cstheme="minorHAnsi"/>
                <w:sz w:val="16"/>
                <w:szCs w:val="16"/>
              </w:rPr>
              <w:t>%</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22</w:t>
            </w:r>
            <w:r w:rsidR="00E24DB4">
              <w:rPr>
                <w:rFonts w:cstheme="minorHAnsi"/>
                <w:sz w:val="16"/>
                <w:szCs w:val="16"/>
              </w:rPr>
              <w:t>%</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24</w:t>
            </w:r>
            <w:r w:rsidR="00E24DB4">
              <w:rPr>
                <w:rFonts w:cstheme="minorHAnsi"/>
                <w:sz w:val="16"/>
                <w:szCs w:val="16"/>
              </w:rPr>
              <w:t>%</w:t>
            </w:r>
          </w:p>
        </w:tc>
        <w:tc>
          <w:tcPr>
            <w:tcW w:w="135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13</w:t>
            </w:r>
            <w:r w:rsidR="00E24DB4">
              <w:rPr>
                <w:rFonts w:cstheme="minorHAnsi"/>
                <w:sz w:val="16"/>
                <w:szCs w:val="16"/>
              </w:rPr>
              <w:t>%</w:t>
            </w:r>
          </w:p>
        </w:tc>
        <w:tc>
          <w:tcPr>
            <w:tcW w:w="1530"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31</w:t>
            </w:r>
            <w:r w:rsidR="00E24DB4">
              <w:rPr>
                <w:rFonts w:cstheme="minorHAnsi"/>
                <w:sz w:val="16"/>
                <w:szCs w:val="16"/>
              </w:rPr>
              <w:t>%</w:t>
            </w:r>
          </w:p>
        </w:tc>
        <w:tc>
          <w:tcPr>
            <w:tcW w:w="1638" w:type="dxa"/>
            <w:shd w:val="clear" w:color="auto" w:fill="EAF1DD" w:themeFill="accent3" w:themeFillTint="33"/>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r w:rsidR="003E5039" w:rsidRPr="00630DD4" w:rsidTr="00E24DB4">
        <w:tc>
          <w:tcPr>
            <w:tcW w:w="2088"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Count</w:t>
            </w:r>
          </w:p>
        </w:tc>
        <w:tc>
          <w:tcPr>
            <w:tcW w:w="135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21</w:t>
            </w:r>
          </w:p>
        </w:tc>
        <w:tc>
          <w:tcPr>
            <w:tcW w:w="153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30</w:t>
            </w:r>
          </w:p>
        </w:tc>
        <w:tc>
          <w:tcPr>
            <w:tcW w:w="153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32</w:t>
            </w:r>
          </w:p>
        </w:tc>
        <w:tc>
          <w:tcPr>
            <w:tcW w:w="135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19</w:t>
            </w:r>
          </w:p>
        </w:tc>
        <w:tc>
          <w:tcPr>
            <w:tcW w:w="153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43</w:t>
            </w:r>
          </w:p>
        </w:tc>
        <w:tc>
          <w:tcPr>
            <w:tcW w:w="1638"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145</w:t>
            </w:r>
          </w:p>
        </w:tc>
      </w:tr>
      <w:tr w:rsidR="003E5039" w:rsidRPr="00630DD4" w:rsidTr="00E24DB4">
        <w:tc>
          <w:tcPr>
            <w:tcW w:w="2088" w:type="dxa"/>
            <w:shd w:val="clear" w:color="auto" w:fill="FFFF00"/>
          </w:tcPr>
          <w:p w:rsidR="003E5039" w:rsidRPr="00630DD4" w:rsidRDefault="003E5039" w:rsidP="00307059">
            <w:pPr>
              <w:jc w:val="left"/>
              <w:rPr>
                <w:rFonts w:cstheme="minorHAnsi"/>
                <w:b/>
                <w:sz w:val="16"/>
                <w:szCs w:val="16"/>
              </w:rPr>
            </w:pPr>
            <w:r w:rsidRPr="00630DD4">
              <w:rPr>
                <w:rFonts w:cstheme="minorHAnsi"/>
                <w:b/>
                <w:sz w:val="16"/>
                <w:szCs w:val="16"/>
              </w:rPr>
              <w:t>AC All Faculty Percent</w:t>
            </w:r>
          </w:p>
        </w:tc>
        <w:tc>
          <w:tcPr>
            <w:tcW w:w="135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14</w:t>
            </w:r>
            <w:r w:rsidR="00E24DB4">
              <w:rPr>
                <w:rFonts w:cstheme="minorHAnsi"/>
                <w:sz w:val="16"/>
                <w:szCs w:val="16"/>
              </w:rPr>
              <w:t>%</w:t>
            </w:r>
          </w:p>
        </w:tc>
        <w:tc>
          <w:tcPr>
            <w:tcW w:w="153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21</w:t>
            </w:r>
            <w:r w:rsidR="00E24DB4">
              <w:rPr>
                <w:rFonts w:cstheme="minorHAnsi"/>
                <w:sz w:val="16"/>
                <w:szCs w:val="16"/>
              </w:rPr>
              <w:t>%</w:t>
            </w:r>
          </w:p>
        </w:tc>
        <w:tc>
          <w:tcPr>
            <w:tcW w:w="153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22</w:t>
            </w:r>
            <w:r w:rsidR="00E24DB4">
              <w:rPr>
                <w:rFonts w:cstheme="minorHAnsi"/>
                <w:sz w:val="16"/>
                <w:szCs w:val="16"/>
              </w:rPr>
              <w:t>%</w:t>
            </w:r>
          </w:p>
        </w:tc>
        <w:tc>
          <w:tcPr>
            <w:tcW w:w="135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13</w:t>
            </w:r>
            <w:r w:rsidR="00E24DB4">
              <w:rPr>
                <w:rFonts w:cstheme="minorHAnsi"/>
                <w:sz w:val="16"/>
                <w:szCs w:val="16"/>
              </w:rPr>
              <w:t>%</w:t>
            </w:r>
          </w:p>
        </w:tc>
        <w:tc>
          <w:tcPr>
            <w:tcW w:w="1530"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30</w:t>
            </w:r>
            <w:r w:rsidR="00E24DB4">
              <w:rPr>
                <w:rFonts w:cstheme="minorHAnsi"/>
                <w:sz w:val="16"/>
                <w:szCs w:val="16"/>
              </w:rPr>
              <w:t>%</w:t>
            </w:r>
          </w:p>
        </w:tc>
        <w:tc>
          <w:tcPr>
            <w:tcW w:w="1638" w:type="dxa"/>
            <w:shd w:val="clear" w:color="auto" w:fill="FFFF00"/>
            <w:vAlign w:val="center"/>
          </w:tcPr>
          <w:p w:rsidR="003E5039" w:rsidRPr="00630DD4" w:rsidRDefault="003E5039" w:rsidP="00307059">
            <w:pPr>
              <w:rPr>
                <w:rFonts w:cstheme="minorHAnsi"/>
                <w:sz w:val="16"/>
                <w:szCs w:val="16"/>
              </w:rPr>
            </w:pPr>
            <w:r w:rsidRPr="00630DD4">
              <w:rPr>
                <w:rFonts w:cstheme="minorHAnsi"/>
                <w:sz w:val="16"/>
                <w:szCs w:val="16"/>
              </w:rPr>
              <w:t>100</w:t>
            </w:r>
            <w:r w:rsidR="00E24DB4">
              <w:rPr>
                <w:rFonts w:cstheme="minorHAnsi"/>
                <w:sz w:val="16"/>
                <w:szCs w:val="16"/>
              </w:rPr>
              <w:t>%</w:t>
            </w:r>
          </w:p>
        </w:tc>
      </w:tr>
    </w:tbl>
    <w:p w:rsidR="003E5039" w:rsidRDefault="003E5039" w:rsidP="003E5039">
      <w:pPr>
        <w:jc w:val="left"/>
        <w:rPr>
          <w:b/>
          <w:sz w:val="28"/>
          <w:szCs w:val="28"/>
        </w:rPr>
      </w:pPr>
    </w:p>
    <w:p w:rsidR="00125D77" w:rsidRPr="00800885" w:rsidRDefault="00125D77" w:rsidP="00125D77">
      <w:pPr>
        <w:jc w:val="left"/>
        <w:rPr>
          <w:b/>
        </w:rPr>
      </w:pPr>
      <w:bookmarkStart w:id="44" w:name="PR_Ethics_Values"/>
      <w:r w:rsidRPr="00800885">
        <w:rPr>
          <w:b/>
        </w:rPr>
        <w:t xml:space="preserve">Personal Responsibility </w:t>
      </w:r>
      <w:r>
        <w:rPr>
          <w:b/>
        </w:rPr>
        <w:t>– Ethics/Values</w:t>
      </w:r>
    </w:p>
    <w:tbl>
      <w:tblPr>
        <w:tblStyle w:val="TableGrid"/>
        <w:tblW w:w="0" w:type="auto"/>
        <w:tblLook w:val="04A0" w:firstRow="1" w:lastRow="0" w:firstColumn="1" w:lastColumn="0" w:noHBand="0" w:noVBand="1"/>
      </w:tblPr>
      <w:tblGrid>
        <w:gridCol w:w="2358"/>
        <w:gridCol w:w="1418"/>
        <w:gridCol w:w="1439"/>
        <w:gridCol w:w="1236"/>
        <w:gridCol w:w="1190"/>
        <w:gridCol w:w="1740"/>
        <w:gridCol w:w="1635"/>
      </w:tblGrid>
      <w:tr w:rsidR="00125D77" w:rsidRPr="00D41CA9" w:rsidTr="00625A5A">
        <w:tc>
          <w:tcPr>
            <w:tcW w:w="11016" w:type="dxa"/>
            <w:gridSpan w:val="7"/>
            <w:shd w:val="clear" w:color="auto" w:fill="DBE5F1" w:themeFill="accent1" w:themeFillTint="33"/>
          </w:tcPr>
          <w:bookmarkEnd w:id="44"/>
          <w:p w:rsidR="00125D77" w:rsidRPr="00D41CA9" w:rsidRDefault="00125D77" w:rsidP="00625A5A">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Student Question:</w:t>
            </w:r>
          </w:p>
        </w:tc>
        <w:tc>
          <w:tcPr>
            <w:tcW w:w="8658" w:type="dxa"/>
            <w:gridSpan w:val="6"/>
            <w:shd w:val="clear" w:color="auto" w:fill="DBE5F1" w:themeFill="accent1" w:themeFillTint="33"/>
          </w:tcPr>
          <w:p w:rsidR="00125D77" w:rsidRPr="00D41CA9" w:rsidRDefault="00125D77" w:rsidP="00625A5A">
            <w:pPr>
              <w:jc w:val="left"/>
              <w:rPr>
                <w:rFonts w:cstheme="minorHAnsi"/>
                <w:b/>
                <w:sz w:val="16"/>
                <w:szCs w:val="16"/>
              </w:rPr>
            </w:pPr>
            <w:r w:rsidRPr="00D41CA9">
              <w:rPr>
                <w:rFonts w:eastAsia="Times New Roman" w:cstheme="minorHAnsi"/>
                <w:color w:val="000000"/>
                <w:sz w:val="16"/>
                <w:szCs w:val="16"/>
              </w:rPr>
              <w:t>How much has YOUR EXPERIENCE AT THIS COLLEGE contributed to your knowledge, skills, and personal development in developing a personal code of values and ethics?</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Pr>
                <w:rFonts w:cstheme="minorHAnsi"/>
                <w:b/>
                <w:sz w:val="16"/>
                <w:szCs w:val="16"/>
              </w:rPr>
              <w:t xml:space="preserve">Student </w:t>
            </w:r>
            <w:r w:rsidRPr="00D41CA9">
              <w:rPr>
                <w:rFonts w:cstheme="minorHAnsi"/>
                <w:b/>
                <w:sz w:val="16"/>
                <w:szCs w:val="16"/>
              </w:rPr>
              <w:t>Response:</w:t>
            </w:r>
          </w:p>
        </w:tc>
        <w:tc>
          <w:tcPr>
            <w:tcW w:w="2857" w:type="dxa"/>
            <w:gridSpan w:val="2"/>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Very little</w:t>
            </w:r>
          </w:p>
        </w:tc>
        <w:tc>
          <w:tcPr>
            <w:tcW w:w="1236"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Some</w:t>
            </w:r>
          </w:p>
        </w:tc>
        <w:tc>
          <w:tcPr>
            <w:tcW w:w="1190"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Quite a bit</w:t>
            </w:r>
          </w:p>
        </w:tc>
        <w:tc>
          <w:tcPr>
            <w:tcW w:w="1740"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Very much</w:t>
            </w:r>
          </w:p>
        </w:tc>
        <w:tc>
          <w:tcPr>
            <w:tcW w:w="1635"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Total</w:t>
            </w:r>
          </w:p>
        </w:tc>
      </w:tr>
      <w:tr w:rsidR="00125D77" w:rsidRPr="00D41CA9" w:rsidTr="00625A5A">
        <w:tc>
          <w:tcPr>
            <w:tcW w:w="235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College Count:</w:t>
            </w:r>
          </w:p>
        </w:tc>
        <w:tc>
          <w:tcPr>
            <w:tcW w:w="2857" w:type="dxa"/>
            <w:gridSpan w:val="2"/>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177</w:t>
            </w:r>
          </w:p>
        </w:tc>
        <w:tc>
          <w:tcPr>
            <w:tcW w:w="1236"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269</w:t>
            </w:r>
          </w:p>
        </w:tc>
        <w:tc>
          <w:tcPr>
            <w:tcW w:w="119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279</w:t>
            </w:r>
          </w:p>
        </w:tc>
        <w:tc>
          <w:tcPr>
            <w:tcW w:w="174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205</w:t>
            </w:r>
          </w:p>
        </w:tc>
        <w:tc>
          <w:tcPr>
            <w:tcW w:w="1635"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929</w:t>
            </w:r>
          </w:p>
        </w:tc>
      </w:tr>
      <w:tr w:rsidR="00125D77" w:rsidRPr="00D41CA9" w:rsidTr="00625A5A">
        <w:tc>
          <w:tcPr>
            <w:tcW w:w="235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College Percent:</w:t>
            </w:r>
          </w:p>
        </w:tc>
        <w:tc>
          <w:tcPr>
            <w:tcW w:w="2857" w:type="dxa"/>
            <w:gridSpan w:val="2"/>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19</w:t>
            </w:r>
            <w:r>
              <w:rPr>
                <w:rFonts w:cstheme="minorHAnsi"/>
                <w:sz w:val="16"/>
                <w:szCs w:val="16"/>
              </w:rPr>
              <w:t>%</w:t>
            </w:r>
          </w:p>
        </w:tc>
        <w:tc>
          <w:tcPr>
            <w:tcW w:w="1236"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28.9</w:t>
            </w:r>
            <w:r>
              <w:rPr>
                <w:rFonts w:cstheme="minorHAnsi"/>
                <w:sz w:val="16"/>
                <w:szCs w:val="16"/>
              </w:rPr>
              <w:t>%</w:t>
            </w:r>
          </w:p>
        </w:tc>
        <w:tc>
          <w:tcPr>
            <w:tcW w:w="119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30</w:t>
            </w:r>
            <w:r>
              <w:rPr>
                <w:rFonts w:cstheme="minorHAnsi"/>
                <w:sz w:val="16"/>
                <w:szCs w:val="16"/>
              </w:rPr>
              <w:t>%</w:t>
            </w:r>
          </w:p>
        </w:tc>
        <w:tc>
          <w:tcPr>
            <w:tcW w:w="174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22.1</w:t>
            </w:r>
            <w:r>
              <w:rPr>
                <w:rFonts w:cstheme="minorHAnsi"/>
                <w:sz w:val="16"/>
                <w:szCs w:val="16"/>
              </w:rPr>
              <w:t>%</w:t>
            </w:r>
          </w:p>
        </w:tc>
        <w:tc>
          <w:tcPr>
            <w:tcW w:w="1635"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Large College Count:</w:t>
            </w:r>
          </w:p>
        </w:tc>
        <w:tc>
          <w:tcPr>
            <w:tcW w:w="2857"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23,438</w:t>
            </w:r>
          </w:p>
        </w:tc>
        <w:tc>
          <w:tcPr>
            <w:tcW w:w="1236"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32,064</w:t>
            </w:r>
          </w:p>
        </w:tc>
        <w:tc>
          <w:tcPr>
            <w:tcW w:w="119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26,608</w:t>
            </w:r>
          </w:p>
        </w:tc>
        <w:tc>
          <w:tcPr>
            <w:tcW w:w="174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16,983</w:t>
            </w:r>
          </w:p>
        </w:tc>
        <w:tc>
          <w:tcPr>
            <w:tcW w:w="1635"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99,093</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Large College Percent:</w:t>
            </w:r>
          </w:p>
        </w:tc>
        <w:tc>
          <w:tcPr>
            <w:tcW w:w="2857"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23.7</w:t>
            </w:r>
            <w:r>
              <w:rPr>
                <w:rFonts w:cstheme="minorHAnsi"/>
                <w:sz w:val="16"/>
                <w:szCs w:val="16"/>
              </w:rPr>
              <w:t>%</w:t>
            </w:r>
          </w:p>
        </w:tc>
        <w:tc>
          <w:tcPr>
            <w:tcW w:w="1236"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32.4</w:t>
            </w:r>
            <w:r>
              <w:rPr>
                <w:rFonts w:cstheme="minorHAnsi"/>
                <w:sz w:val="16"/>
                <w:szCs w:val="16"/>
              </w:rPr>
              <w:t>%</w:t>
            </w:r>
          </w:p>
        </w:tc>
        <w:tc>
          <w:tcPr>
            <w:tcW w:w="119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26.9</w:t>
            </w:r>
            <w:r>
              <w:rPr>
                <w:rFonts w:cstheme="minorHAnsi"/>
                <w:sz w:val="16"/>
                <w:szCs w:val="16"/>
              </w:rPr>
              <w:t>%</w:t>
            </w:r>
          </w:p>
        </w:tc>
        <w:tc>
          <w:tcPr>
            <w:tcW w:w="174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17.1</w:t>
            </w:r>
            <w:r>
              <w:rPr>
                <w:rFonts w:cstheme="minorHAnsi"/>
                <w:sz w:val="16"/>
                <w:szCs w:val="16"/>
              </w:rPr>
              <w:t>%</w:t>
            </w:r>
          </w:p>
        </w:tc>
        <w:tc>
          <w:tcPr>
            <w:tcW w:w="1635"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2011 Cohort Count:</w:t>
            </w:r>
          </w:p>
        </w:tc>
        <w:tc>
          <w:tcPr>
            <w:tcW w:w="2857"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96,025</w:t>
            </w:r>
          </w:p>
        </w:tc>
        <w:tc>
          <w:tcPr>
            <w:tcW w:w="1236"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140,029</w:t>
            </w:r>
          </w:p>
        </w:tc>
        <w:tc>
          <w:tcPr>
            <w:tcW w:w="119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118,586</w:t>
            </w:r>
          </w:p>
        </w:tc>
        <w:tc>
          <w:tcPr>
            <w:tcW w:w="174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76,917</w:t>
            </w:r>
          </w:p>
        </w:tc>
        <w:tc>
          <w:tcPr>
            <w:tcW w:w="1635"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431,557</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2011 Cohort Percent:</w:t>
            </w:r>
          </w:p>
        </w:tc>
        <w:tc>
          <w:tcPr>
            <w:tcW w:w="2857"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22.3</w:t>
            </w:r>
            <w:r>
              <w:rPr>
                <w:rFonts w:cstheme="minorHAnsi"/>
                <w:sz w:val="16"/>
                <w:szCs w:val="16"/>
              </w:rPr>
              <w:t>%</w:t>
            </w:r>
          </w:p>
        </w:tc>
        <w:tc>
          <w:tcPr>
            <w:tcW w:w="1236"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32.4</w:t>
            </w:r>
            <w:r>
              <w:rPr>
                <w:rFonts w:cstheme="minorHAnsi"/>
                <w:sz w:val="16"/>
                <w:szCs w:val="16"/>
              </w:rPr>
              <w:t>%</w:t>
            </w:r>
          </w:p>
        </w:tc>
        <w:tc>
          <w:tcPr>
            <w:tcW w:w="119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27.5</w:t>
            </w:r>
            <w:r>
              <w:rPr>
                <w:rFonts w:cstheme="minorHAnsi"/>
                <w:sz w:val="16"/>
                <w:szCs w:val="16"/>
              </w:rPr>
              <w:t>%</w:t>
            </w:r>
          </w:p>
        </w:tc>
        <w:tc>
          <w:tcPr>
            <w:tcW w:w="174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17.8</w:t>
            </w:r>
            <w:r>
              <w:rPr>
                <w:rFonts w:cstheme="minorHAnsi"/>
                <w:sz w:val="16"/>
                <w:szCs w:val="16"/>
              </w:rPr>
              <w:t>%</w:t>
            </w:r>
          </w:p>
        </w:tc>
        <w:tc>
          <w:tcPr>
            <w:tcW w:w="1635"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Faculty Question:</w:t>
            </w:r>
          </w:p>
        </w:tc>
        <w:tc>
          <w:tcPr>
            <w:tcW w:w="8658" w:type="dxa"/>
            <w:gridSpan w:val="6"/>
            <w:shd w:val="clear" w:color="auto" w:fill="EAF1DD" w:themeFill="accent3" w:themeFillTint="33"/>
          </w:tcPr>
          <w:p w:rsidR="00125D77" w:rsidRPr="00D41CA9" w:rsidRDefault="00125D77" w:rsidP="00625A5A">
            <w:pPr>
              <w:tabs>
                <w:tab w:val="left" w:pos="930"/>
              </w:tabs>
              <w:jc w:val="left"/>
              <w:rPr>
                <w:rFonts w:cstheme="minorHAnsi"/>
                <w:b/>
                <w:sz w:val="16"/>
                <w:szCs w:val="16"/>
              </w:rPr>
            </w:pPr>
            <w:r w:rsidRPr="00D41CA9">
              <w:rPr>
                <w:rFonts w:eastAsia="Times New Roman" w:cstheme="minorHAnsi"/>
                <w:color w:val="000000"/>
                <w:sz w:val="16"/>
                <w:szCs w:val="16"/>
              </w:rPr>
              <w:t>To what extent do students' experiences in your selected course section contribute to their knowledge, skills, and personal development in developing a personal code of values and ethics?</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Pr>
                <w:rFonts w:cstheme="minorHAnsi"/>
                <w:b/>
                <w:sz w:val="16"/>
                <w:szCs w:val="16"/>
              </w:rPr>
              <w:t xml:space="preserve">Faculty </w:t>
            </w:r>
            <w:r w:rsidRPr="00D41CA9">
              <w:rPr>
                <w:rFonts w:cstheme="minorHAnsi"/>
                <w:b/>
                <w:sz w:val="16"/>
                <w:szCs w:val="16"/>
              </w:rPr>
              <w:t>Response:</w:t>
            </w:r>
          </w:p>
        </w:tc>
        <w:tc>
          <w:tcPr>
            <w:tcW w:w="1418"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None</w:t>
            </w:r>
          </w:p>
        </w:tc>
        <w:tc>
          <w:tcPr>
            <w:tcW w:w="1439"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Very little</w:t>
            </w:r>
          </w:p>
        </w:tc>
        <w:tc>
          <w:tcPr>
            <w:tcW w:w="1236"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Some</w:t>
            </w:r>
          </w:p>
        </w:tc>
        <w:tc>
          <w:tcPr>
            <w:tcW w:w="1190"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Quite a bit</w:t>
            </w:r>
          </w:p>
        </w:tc>
        <w:tc>
          <w:tcPr>
            <w:tcW w:w="1740"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Very Much</w:t>
            </w:r>
          </w:p>
        </w:tc>
        <w:tc>
          <w:tcPr>
            <w:tcW w:w="1635"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Total</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PT Faculty Count</w:t>
            </w:r>
          </w:p>
        </w:tc>
        <w:tc>
          <w:tcPr>
            <w:tcW w:w="141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0</w:t>
            </w:r>
          </w:p>
        </w:tc>
        <w:tc>
          <w:tcPr>
            <w:tcW w:w="1439"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4</w:t>
            </w:r>
          </w:p>
        </w:tc>
        <w:tc>
          <w:tcPr>
            <w:tcW w:w="1236"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16</w:t>
            </w:r>
          </w:p>
        </w:tc>
        <w:tc>
          <w:tcPr>
            <w:tcW w:w="119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11</w:t>
            </w:r>
          </w:p>
        </w:tc>
        <w:tc>
          <w:tcPr>
            <w:tcW w:w="174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12</w:t>
            </w:r>
          </w:p>
        </w:tc>
        <w:tc>
          <w:tcPr>
            <w:tcW w:w="1635" w:type="dxa"/>
            <w:shd w:val="clear" w:color="auto" w:fill="EAF1DD" w:themeFill="accent3" w:themeFillTint="33"/>
          </w:tcPr>
          <w:p w:rsidR="00125D77" w:rsidRPr="00D41CA9" w:rsidRDefault="00125D77" w:rsidP="00625A5A">
            <w:pPr>
              <w:rPr>
                <w:rFonts w:cstheme="minorHAnsi"/>
                <w:sz w:val="16"/>
                <w:szCs w:val="16"/>
              </w:rPr>
            </w:pPr>
            <w:r w:rsidRPr="00D41CA9">
              <w:rPr>
                <w:rFonts w:cstheme="minorHAnsi"/>
                <w:sz w:val="16"/>
                <w:szCs w:val="16"/>
              </w:rPr>
              <w:t>43</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PT Faculty Percent</w:t>
            </w:r>
          </w:p>
        </w:tc>
        <w:tc>
          <w:tcPr>
            <w:tcW w:w="141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0</w:t>
            </w:r>
            <w:r>
              <w:rPr>
                <w:rFonts w:cstheme="minorHAnsi"/>
                <w:sz w:val="16"/>
                <w:szCs w:val="16"/>
              </w:rPr>
              <w:t>%</w:t>
            </w:r>
          </w:p>
        </w:tc>
        <w:tc>
          <w:tcPr>
            <w:tcW w:w="1439"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9</w:t>
            </w:r>
            <w:r>
              <w:rPr>
                <w:rFonts w:cstheme="minorHAnsi"/>
                <w:sz w:val="16"/>
                <w:szCs w:val="16"/>
              </w:rPr>
              <w:t>%</w:t>
            </w:r>
          </w:p>
        </w:tc>
        <w:tc>
          <w:tcPr>
            <w:tcW w:w="1236"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37</w:t>
            </w:r>
            <w:r>
              <w:rPr>
                <w:rFonts w:cstheme="minorHAnsi"/>
                <w:sz w:val="16"/>
                <w:szCs w:val="16"/>
              </w:rPr>
              <w:t>%</w:t>
            </w:r>
          </w:p>
        </w:tc>
        <w:tc>
          <w:tcPr>
            <w:tcW w:w="119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26</w:t>
            </w:r>
            <w:r>
              <w:rPr>
                <w:rFonts w:cstheme="minorHAnsi"/>
                <w:sz w:val="16"/>
                <w:szCs w:val="16"/>
              </w:rPr>
              <w:t>%</w:t>
            </w:r>
          </w:p>
        </w:tc>
        <w:tc>
          <w:tcPr>
            <w:tcW w:w="174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28</w:t>
            </w:r>
            <w:r>
              <w:rPr>
                <w:rFonts w:cstheme="minorHAnsi"/>
                <w:sz w:val="16"/>
                <w:szCs w:val="16"/>
              </w:rPr>
              <w:t>%</w:t>
            </w:r>
          </w:p>
        </w:tc>
        <w:tc>
          <w:tcPr>
            <w:tcW w:w="1635" w:type="dxa"/>
            <w:shd w:val="clear" w:color="auto" w:fill="EAF1DD" w:themeFill="accent3" w:themeFillTint="33"/>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FT Faculty Count</w:t>
            </w:r>
          </w:p>
        </w:tc>
        <w:tc>
          <w:tcPr>
            <w:tcW w:w="141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w:t>
            </w:r>
          </w:p>
        </w:tc>
        <w:tc>
          <w:tcPr>
            <w:tcW w:w="1439"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9</w:t>
            </w:r>
          </w:p>
        </w:tc>
        <w:tc>
          <w:tcPr>
            <w:tcW w:w="1236"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39</w:t>
            </w:r>
          </w:p>
        </w:tc>
        <w:tc>
          <w:tcPr>
            <w:tcW w:w="119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28</w:t>
            </w:r>
          </w:p>
        </w:tc>
        <w:tc>
          <w:tcPr>
            <w:tcW w:w="174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23</w:t>
            </w:r>
          </w:p>
        </w:tc>
        <w:tc>
          <w:tcPr>
            <w:tcW w:w="1635" w:type="dxa"/>
            <w:shd w:val="clear" w:color="auto" w:fill="EAF1DD" w:themeFill="accent3" w:themeFillTint="33"/>
          </w:tcPr>
          <w:p w:rsidR="00125D77" w:rsidRPr="00D41CA9" w:rsidRDefault="00125D77" w:rsidP="00625A5A">
            <w:pPr>
              <w:rPr>
                <w:rFonts w:cstheme="minorHAnsi"/>
                <w:sz w:val="16"/>
                <w:szCs w:val="16"/>
              </w:rPr>
            </w:pPr>
            <w:r w:rsidRPr="00D41CA9">
              <w:rPr>
                <w:rFonts w:cstheme="minorHAnsi"/>
                <w:sz w:val="16"/>
                <w:szCs w:val="16"/>
              </w:rPr>
              <w:t>102</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FT Faculty Percent</w:t>
            </w:r>
          </w:p>
        </w:tc>
        <w:tc>
          <w:tcPr>
            <w:tcW w:w="141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w:t>
            </w:r>
            <w:r>
              <w:rPr>
                <w:rFonts w:cstheme="minorHAnsi"/>
                <w:sz w:val="16"/>
                <w:szCs w:val="16"/>
              </w:rPr>
              <w:t>%</w:t>
            </w:r>
          </w:p>
        </w:tc>
        <w:tc>
          <w:tcPr>
            <w:tcW w:w="1439"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9</w:t>
            </w:r>
            <w:r>
              <w:rPr>
                <w:rFonts w:cstheme="minorHAnsi"/>
                <w:sz w:val="16"/>
                <w:szCs w:val="16"/>
              </w:rPr>
              <w:t>%</w:t>
            </w:r>
          </w:p>
        </w:tc>
        <w:tc>
          <w:tcPr>
            <w:tcW w:w="1236"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38</w:t>
            </w:r>
            <w:r>
              <w:rPr>
                <w:rFonts w:cstheme="minorHAnsi"/>
                <w:sz w:val="16"/>
                <w:szCs w:val="16"/>
              </w:rPr>
              <w:t>%</w:t>
            </w:r>
          </w:p>
        </w:tc>
        <w:tc>
          <w:tcPr>
            <w:tcW w:w="119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27</w:t>
            </w:r>
            <w:r>
              <w:rPr>
                <w:rFonts w:cstheme="minorHAnsi"/>
                <w:sz w:val="16"/>
                <w:szCs w:val="16"/>
              </w:rPr>
              <w:t>%</w:t>
            </w:r>
          </w:p>
        </w:tc>
        <w:tc>
          <w:tcPr>
            <w:tcW w:w="174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23</w:t>
            </w:r>
            <w:r>
              <w:rPr>
                <w:rFonts w:cstheme="minorHAnsi"/>
                <w:sz w:val="16"/>
                <w:szCs w:val="16"/>
              </w:rPr>
              <w:t>%</w:t>
            </w:r>
          </w:p>
        </w:tc>
        <w:tc>
          <w:tcPr>
            <w:tcW w:w="1635" w:type="dxa"/>
            <w:shd w:val="clear" w:color="auto" w:fill="EAF1DD" w:themeFill="accent3" w:themeFillTint="33"/>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35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All Faculty Count</w:t>
            </w:r>
          </w:p>
        </w:tc>
        <w:tc>
          <w:tcPr>
            <w:tcW w:w="1418"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w:t>
            </w:r>
          </w:p>
        </w:tc>
        <w:tc>
          <w:tcPr>
            <w:tcW w:w="1439"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13</w:t>
            </w:r>
          </w:p>
        </w:tc>
        <w:tc>
          <w:tcPr>
            <w:tcW w:w="1236"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55</w:t>
            </w:r>
          </w:p>
        </w:tc>
        <w:tc>
          <w:tcPr>
            <w:tcW w:w="119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39</w:t>
            </w:r>
          </w:p>
        </w:tc>
        <w:tc>
          <w:tcPr>
            <w:tcW w:w="174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35</w:t>
            </w:r>
          </w:p>
        </w:tc>
        <w:tc>
          <w:tcPr>
            <w:tcW w:w="1635" w:type="dxa"/>
            <w:shd w:val="clear" w:color="auto" w:fill="FFFF00"/>
          </w:tcPr>
          <w:p w:rsidR="00125D77" w:rsidRPr="00D41CA9" w:rsidRDefault="00125D77" w:rsidP="00625A5A">
            <w:pPr>
              <w:rPr>
                <w:rFonts w:cstheme="minorHAnsi"/>
                <w:sz w:val="16"/>
                <w:szCs w:val="16"/>
              </w:rPr>
            </w:pPr>
            <w:r w:rsidRPr="00D41CA9">
              <w:rPr>
                <w:rFonts w:cstheme="minorHAnsi"/>
                <w:sz w:val="16"/>
                <w:szCs w:val="16"/>
              </w:rPr>
              <w:t>145</w:t>
            </w:r>
          </w:p>
        </w:tc>
      </w:tr>
      <w:tr w:rsidR="00125D77" w:rsidRPr="00D41CA9" w:rsidTr="00625A5A">
        <w:tc>
          <w:tcPr>
            <w:tcW w:w="235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All Faculty Percent</w:t>
            </w:r>
          </w:p>
        </w:tc>
        <w:tc>
          <w:tcPr>
            <w:tcW w:w="1418"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w:t>
            </w:r>
            <w:r>
              <w:rPr>
                <w:rFonts w:cstheme="minorHAnsi"/>
                <w:sz w:val="16"/>
                <w:szCs w:val="16"/>
              </w:rPr>
              <w:t>%</w:t>
            </w:r>
          </w:p>
        </w:tc>
        <w:tc>
          <w:tcPr>
            <w:tcW w:w="1439"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9</w:t>
            </w:r>
            <w:r>
              <w:rPr>
                <w:rFonts w:cstheme="minorHAnsi"/>
                <w:sz w:val="16"/>
                <w:szCs w:val="16"/>
              </w:rPr>
              <w:t>%</w:t>
            </w:r>
          </w:p>
        </w:tc>
        <w:tc>
          <w:tcPr>
            <w:tcW w:w="1236"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38</w:t>
            </w:r>
            <w:r>
              <w:rPr>
                <w:rFonts w:cstheme="minorHAnsi"/>
                <w:sz w:val="16"/>
                <w:szCs w:val="16"/>
              </w:rPr>
              <w:t>%</w:t>
            </w:r>
          </w:p>
        </w:tc>
        <w:tc>
          <w:tcPr>
            <w:tcW w:w="119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27</w:t>
            </w:r>
            <w:r>
              <w:rPr>
                <w:rFonts w:cstheme="minorHAnsi"/>
                <w:sz w:val="16"/>
                <w:szCs w:val="16"/>
              </w:rPr>
              <w:t>%</w:t>
            </w:r>
          </w:p>
        </w:tc>
        <w:tc>
          <w:tcPr>
            <w:tcW w:w="174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24</w:t>
            </w:r>
            <w:r>
              <w:rPr>
                <w:rFonts w:cstheme="minorHAnsi"/>
                <w:sz w:val="16"/>
                <w:szCs w:val="16"/>
              </w:rPr>
              <w:t>%</w:t>
            </w:r>
          </w:p>
        </w:tc>
        <w:tc>
          <w:tcPr>
            <w:tcW w:w="1635" w:type="dxa"/>
            <w:shd w:val="clear" w:color="auto" w:fill="FFFF00"/>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bl>
    <w:p w:rsidR="00A17157" w:rsidRDefault="00A17157" w:rsidP="00125D77">
      <w:pPr>
        <w:jc w:val="left"/>
        <w:rPr>
          <w:b/>
        </w:rPr>
      </w:pPr>
    </w:p>
    <w:p w:rsidR="00A17157" w:rsidRDefault="00A17157" w:rsidP="00125D77">
      <w:pPr>
        <w:jc w:val="left"/>
        <w:rPr>
          <w:sz w:val="24"/>
          <w:szCs w:val="24"/>
          <w:u w:val="single"/>
        </w:rPr>
      </w:pPr>
    </w:p>
    <w:p w:rsidR="00A17157" w:rsidRDefault="00A17157" w:rsidP="00125D77">
      <w:pPr>
        <w:jc w:val="left"/>
        <w:rPr>
          <w:sz w:val="24"/>
          <w:szCs w:val="24"/>
          <w:u w:val="single"/>
        </w:rPr>
      </w:pPr>
    </w:p>
    <w:p w:rsidR="00125D77" w:rsidRDefault="00125D77" w:rsidP="00125D77">
      <w:pPr>
        <w:jc w:val="left"/>
        <w:rPr>
          <w:sz w:val="24"/>
          <w:szCs w:val="24"/>
          <w:u w:val="single"/>
        </w:rPr>
      </w:pPr>
      <w:r>
        <w:rPr>
          <w:sz w:val="24"/>
          <w:szCs w:val="24"/>
          <w:u w:val="single"/>
        </w:rPr>
        <w:lastRenderedPageBreak/>
        <w:t xml:space="preserve">General Education Competency Topics </w:t>
      </w:r>
    </w:p>
    <w:p w:rsidR="00125D77" w:rsidRPr="00800885" w:rsidRDefault="00125D77" w:rsidP="00125D77">
      <w:pPr>
        <w:jc w:val="left"/>
        <w:rPr>
          <w:b/>
        </w:rPr>
      </w:pPr>
      <w:bookmarkStart w:id="45" w:name="personal_respons_self_aware"/>
      <w:r w:rsidRPr="00800885">
        <w:rPr>
          <w:b/>
        </w:rPr>
        <w:t xml:space="preserve">Personal Responsibility </w:t>
      </w:r>
      <w:r>
        <w:rPr>
          <w:b/>
        </w:rPr>
        <w:t>- Self Awareness</w:t>
      </w:r>
    </w:p>
    <w:tbl>
      <w:tblPr>
        <w:tblStyle w:val="TableGrid"/>
        <w:tblW w:w="0" w:type="auto"/>
        <w:tblLook w:val="04A0" w:firstRow="1" w:lastRow="0" w:firstColumn="1" w:lastColumn="0" w:noHBand="0" w:noVBand="1"/>
      </w:tblPr>
      <w:tblGrid>
        <w:gridCol w:w="2358"/>
        <w:gridCol w:w="1418"/>
        <w:gridCol w:w="1439"/>
        <w:gridCol w:w="1236"/>
        <w:gridCol w:w="1190"/>
        <w:gridCol w:w="1740"/>
        <w:gridCol w:w="1635"/>
      </w:tblGrid>
      <w:tr w:rsidR="00125D77" w:rsidRPr="00D41CA9" w:rsidTr="00625A5A">
        <w:tc>
          <w:tcPr>
            <w:tcW w:w="11016" w:type="dxa"/>
            <w:gridSpan w:val="7"/>
            <w:shd w:val="clear" w:color="auto" w:fill="DBE5F1" w:themeFill="accent1" w:themeFillTint="33"/>
          </w:tcPr>
          <w:bookmarkEnd w:id="45"/>
          <w:p w:rsidR="00125D77" w:rsidRPr="00D41CA9" w:rsidRDefault="00125D77" w:rsidP="00625A5A">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Student Question:</w:t>
            </w:r>
          </w:p>
        </w:tc>
        <w:tc>
          <w:tcPr>
            <w:tcW w:w="8658" w:type="dxa"/>
            <w:gridSpan w:val="6"/>
            <w:shd w:val="clear" w:color="auto" w:fill="DBE5F1" w:themeFill="accent1" w:themeFillTint="33"/>
          </w:tcPr>
          <w:p w:rsidR="00125D77" w:rsidRPr="00D41CA9" w:rsidRDefault="00125D77" w:rsidP="00625A5A">
            <w:pPr>
              <w:jc w:val="left"/>
              <w:rPr>
                <w:rFonts w:cstheme="minorHAnsi"/>
                <w:b/>
                <w:sz w:val="16"/>
                <w:szCs w:val="16"/>
              </w:rPr>
            </w:pPr>
            <w:r w:rsidRPr="00D41CA9">
              <w:rPr>
                <w:rFonts w:eastAsia="Times New Roman" w:cstheme="minorHAnsi"/>
                <w:color w:val="000000"/>
                <w:sz w:val="16"/>
                <w:szCs w:val="16"/>
              </w:rPr>
              <w:t>How much has YOUR EXPERIENCE AT THIS COLLEGE contributed to your knowledge, skills, and personal development in understanding yourself?</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Pr>
                <w:rFonts w:cstheme="minorHAnsi"/>
                <w:b/>
                <w:sz w:val="16"/>
                <w:szCs w:val="16"/>
              </w:rPr>
              <w:t xml:space="preserve">Student </w:t>
            </w:r>
            <w:r w:rsidRPr="00D41CA9">
              <w:rPr>
                <w:rFonts w:cstheme="minorHAnsi"/>
                <w:b/>
                <w:sz w:val="16"/>
                <w:szCs w:val="16"/>
              </w:rPr>
              <w:t>Response:</w:t>
            </w:r>
          </w:p>
        </w:tc>
        <w:tc>
          <w:tcPr>
            <w:tcW w:w="2857" w:type="dxa"/>
            <w:gridSpan w:val="2"/>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Very little</w:t>
            </w:r>
          </w:p>
        </w:tc>
        <w:tc>
          <w:tcPr>
            <w:tcW w:w="1236"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Some</w:t>
            </w:r>
          </w:p>
        </w:tc>
        <w:tc>
          <w:tcPr>
            <w:tcW w:w="1190"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Quite a bit</w:t>
            </w:r>
          </w:p>
        </w:tc>
        <w:tc>
          <w:tcPr>
            <w:tcW w:w="1740"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Very much</w:t>
            </w:r>
          </w:p>
        </w:tc>
        <w:tc>
          <w:tcPr>
            <w:tcW w:w="1635"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Total</w:t>
            </w:r>
          </w:p>
        </w:tc>
      </w:tr>
      <w:tr w:rsidR="00125D77" w:rsidRPr="00D41CA9" w:rsidTr="00625A5A">
        <w:tc>
          <w:tcPr>
            <w:tcW w:w="235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College Count:</w:t>
            </w:r>
          </w:p>
        </w:tc>
        <w:tc>
          <w:tcPr>
            <w:tcW w:w="2857" w:type="dxa"/>
            <w:gridSpan w:val="2"/>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124</w:t>
            </w:r>
          </w:p>
        </w:tc>
        <w:tc>
          <w:tcPr>
            <w:tcW w:w="1236"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232</w:t>
            </w:r>
          </w:p>
        </w:tc>
        <w:tc>
          <w:tcPr>
            <w:tcW w:w="119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331</w:t>
            </w:r>
          </w:p>
        </w:tc>
        <w:tc>
          <w:tcPr>
            <w:tcW w:w="174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240</w:t>
            </w:r>
          </w:p>
        </w:tc>
        <w:tc>
          <w:tcPr>
            <w:tcW w:w="1635"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927</w:t>
            </w:r>
          </w:p>
        </w:tc>
      </w:tr>
      <w:tr w:rsidR="00125D77" w:rsidRPr="00D41CA9" w:rsidTr="00625A5A">
        <w:tc>
          <w:tcPr>
            <w:tcW w:w="235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College Percent:</w:t>
            </w:r>
          </w:p>
        </w:tc>
        <w:tc>
          <w:tcPr>
            <w:tcW w:w="2857" w:type="dxa"/>
            <w:gridSpan w:val="2"/>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13.4</w:t>
            </w:r>
            <w:r>
              <w:rPr>
                <w:rFonts w:cstheme="minorHAnsi"/>
                <w:sz w:val="16"/>
                <w:szCs w:val="16"/>
              </w:rPr>
              <w:t>%</w:t>
            </w:r>
          </w:p>
        </w:tc>
        <w:tc>
          <w:tcPr>
            <w:tcW w:w="1236"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25</w:t>
            </w:r>
            <w:r>
              <w:rPr>
                <w:rFonts w:cstheme="minorHAnsi"/>
                <w:sz w:val="16"/>
                <w:szCs w:val="16"/>
              </w:rPr>
              <w:t>%</w:t>
            </w:r>
          </w:p>
        </w:tc>
        <w:tc>
          <w:tcPr>
            <w:tcW w:w="119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35.7</w:t>
            </w:r>
            <w:r>
              <w:rPr>
                <w:rFonts w:cstheme="minorHAnsi"/>
                <w:sz w:val="16"/>
                <w:szCs w:val="16"/>
              </w:rPr>
              <w:t>%</w:t>
            </w:r>
          </w:p>
        </w:tc>
        <w:tc>
          <w:tcPr>
            <w:tcW w:w="174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25.9</w:t>
            </w:r>
            <w:r>
              <w:rPr>
                <w:rFonts w:cstheme="minorHAnsi"/>
                <w:sz w:val="16"/>
                <w:szCs w:val="16"/>
              </w:rPr>
              <w:t>%</w:t>
            </w:r>
          </w:p>
        </w:tc>
        <w:tc>
          <w:tcPr>
            <w:tcW w:w="1635"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Large College Count:</w:t>
            </w:r>
          </w:p>
        </w:tc>
        <w:tc>
          <w:tcPr>
            <w:tcW w:w="2857"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16,446</w:t>
            </w:r>
          </w:p>
        </w:tc>
        <w:tc>
          <w:tcPr>
            <w:tcW w:w="1236"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28,473</w:t>
            </w:r>
          </w:p>
        </w:tc>
        <w:tc>
          <w:tcPr>
            <w:tcW w:w="119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30,806</w:t>
            </w:r>
          </w:p>
        </w:tc>
        <w:tc>
          <w:tcPr>
            <w:tcW w:w="174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23,563</w:t>
            </w:r>
          </w:p>
        </w:tc>
        <w:tc>
          <w:tcPr>
            <w:tcW w:w="1635"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99,288</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Large College Percent:</w:t>
            </w:r>
          </w:p>
        </w:tc>
        <w:tc>
          <w:tcPr>
            <w:tcW w:w="2857"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16.6</w:t>
            </w:r>
            <w:r>
              <w:rPr>
                <w:rFonts w:cstheme="minorHAnsi"/>
                <w:sz w:val="16"/>
                <w:szCs w:val="16"/>
              </w:rPr>
              <w:t>%</w:t>
            </w:r>
          </w:p>
        </w:tc>
        <w:tc>
          <w:tcPr>
            <w:tcW w:w="1236"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28.7</w:t>
            </w:r>
            <w:r>
              <w:rPr>
                <w:rFonts w:cstheme="minorHAnsi"/>
                <w:sz w:val="16"/>
                <w:szCs w:val="16"/>
              </w:rPr>
              <w:t>%</w:t>
            </w:r>
          </w:p>
        </w:tc>
        <w:tc>
          <w:tcPr>
            <w:tcW w:w="119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31</w:t>
            </w:r>
            <w:r>
              <w:rPr>
                <w:rFonts w:cstheme="minorHAnsi"/>
                <w:sz w:val="16"/>
                <w:szCs w:val="16"/>
              </w:rPr>
              <w:t>%</w:t>
            </w:r>
          </w:p>
        </w:tc>
        <w:tc>
          <w:tcPr>
            <w:tcW w:w="174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23.7</w:t>
            </w:r>
            <w:r>
              <w:rPr>
                <w:rFonts w:cstheme="minorHAnsi"/>
                <w:sz w:val="16"/>
                <w:szCs w:val="16"/>
              </w:rPr>
              <w:t>%</w:t>
            </w:r>
          </w:p>
        </w:tc>
        <w:tc>
          <w:tcPr>
            <w:tcW w:w="1635"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2011 Cohort Count:</w:t>
            </w:r>
          </w:p>
        </w:tc>
        <w:tc>
          <w:tcPr>
            <w:tcW w:w="2857"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67,964</w:t>
            </w:r>
          </w:p>
        </w:tc>
        <w:tc>
          <w:tcPr>
            <w:tcW w:w="1236"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123,881</w:t>
            </w:r>
          </w:p>
        </w:tc>
        <w:tc>
          <w:tcPr>
            <w:tcW w:w="119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136,511</w:t>
            </w:r>
          </w:p>
        </w:tc>
        <w:tc>
          <w:tcPr>
            <w:tcW w:w="174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103,842</w:t>
            </w:r>
          </w:p>
        </w:tc>
        <w:tc>
          <w:tcPr>
            <w:tcW w:w="1635"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432,200</w:t>
            </w:r>
          </w:p>
        </w:tc>
      </w:tr>
      <w:tr w:rsidR="00125D77" w:rsidRPr="00D41CA9" w:rsidTr="00625A5A">
        <w:tc>
          <w:tcPr>
            <w:tcW w:w="235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2011 Cohort Percent:</w:t>
            </w:r>
          </w:p>
        </w:tc>
        <w:tc>
          <w:tcPr>
            <w:tcW w:w="2857"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15.7</w:t>
            </w:r>
            <w:r>
              <w:rPr>
                <w:rFonts w:cstheme="minorHAnsi"/>
                <w:sz w:val="16"/>
                <w:szCs w:val="16"/>
              </w:rPr>
              <w:t>%</w:t>
            </w:r>
          </w:p>
        </w:tc>
        <w:tc>
          <w:tcPr>
            <w:tcW w:w="1236"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28.7</w:t>
            </w:r>
            <w:r>
              <w:rPr>
                <w:rFonts w:cstheme="minorHAnsi"/>
                <w:sz w:val="16"/>
                <w:szCs w:val="16"/>
              </w:rPr>
              <w:t>%</w:t>
            </w:r>
          </w:p>
        </w:tc>
        <w:tc>
          <w:tcPr>
            <w:tcW w:w="119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31.6</w:t>
            </w:r>
            <w:r>
              <w:rPr>
                <w:rFonts w:cstheme="minorHAnsi"/>
                <w:sz w:val="16"/>
                <w:szCs w:val="16"/>
              </w:rPr>
              <w:t>%</w:t>
            </w:r>
          </w:p>
        </w:tc>
        <w:tc>
          <w:tcPr>
            <w:tcW w:w="174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24</w:t>
            </w:r>
            <w:r>
              <w:rPr>
                <w:rFonts w:cstheme="minorHAnsi"/>
                <w:sz w:val="16"/>
                <w:szCs w:val="16"/>
              </w:rPr>
              <w:t>%</w:t>
            </w:r>
          </w:p>
        </w:tc>
        <w:tc>
          <w:tcPr>
            <w:tcW w:w="1635"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Faculty Question:</w:t>
            </w:r>
          </w:p>
        </w:tc>
        <w:tc>
          <w:tcPr>
            <w:tcW w:w="8658" w:type="dxa"/>
            <w:gridSpan w:val="6"/>
            <w:shd w:val="clear" w:color="auto" w:fill="EAF1DD" w:themeFill="accent3" w:themeFillTint="33"/>
          </w:tcPr>
          <w:p w:rsidR="00125D77" w:rsidRPr="00D41CA9" w:rsidRDefault="00125D77" w:rsidP="00625A5A">
            <w:pPr>
              <w:tabs>
                <w:tab w:val="left" w:pos="930"/>
              </w:tabs>
              <w:jc w:val="left"/>
              <w:rPr>
                <w:rFonts w:cstheme="minorHAnsi"/>
                <w:b/>
                <w:sz w:val="16"/>
                <w:szCs w:val="16"/>
              </w:rPr>
            </w:pPr>
            <w:r w:rsidRPr="00D41CA9">
              <w:rPr>
                <w:rFonts w:eastAsia="Times New Roman" w:cstheme="minorHAnsi"/>
                <w:color w:val="000000"/>
                <w:sz w:val="16"/>
                <w:szCs w:val="16"/>
              </w:rPr>
              <w:t>To what extent do students' experiences in your selected course section contribute to their knowledge, skills, and personal development in understanding themselves?</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Pr>
                <w:rFonts w:cstheme="minorHAnsi"/>
                <w:b/>
                <w:sz w:val="16"/>
                <w:szCs w:val="16"/>
              </w:rPr>
              <w:t xml:space="preserve">Faculty </w:t>
            </w:r>
            <w:r w:rsidRPr="00D41CA9">
              <w:rPr>
                <w:rFonts w:cstheme="minorHAnsi"/>
                <w:b/>
                <w:sz w:val="16"/>
                <w:szCs w:val="16"/>
              </w:rPr>
              <w:t>Response:</w:t>
            </w:r>
          </w:p>
        </w:tc>
        <w:tc>
          <w:tcPr>
            <w:tcW w:w="1418"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None</w:t>
            </w:r>
          </w:p>
        </w:tc>
        <w:tc>
          <w:tcPr>
            <w:tcW w:w="1439"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Very little</w:t>
            </w:r>
          </w:p>
        </w:tc>
        <w:tc>
          <w:tcPr>
            <w:tcW w:w="1236"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Some</w:t>
            </w:r>
          </w:p>
        </w:tc>
        <w:tc>
          <w:tcPr>
            <w:tcW w:w="1190"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Quite a bit</w:t>
            </w:r>
          </w:p>
        </w:tc>
        <w:tc>
          <w:tcPr>
            <w:tcW w:w="1740"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Very Much</w:t>
            </w:r>
          </w:p>
        </w:tc>
        <w:tc>
          <w:tcPr>
            <w:tcW w:w="1635"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Total</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PT Faculty Count</w:t>
            </w:r>
          </w:p>
        </w:tc>
        <w:tc>
          <w:tcPr>
            <w:tcW w:w="141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w:t>
            </w:r>
          </w:p>
        </w:tc>
        <w:tc>
          <w:tcPr>
            <w:tcW w:w="1439"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5</w:t>
            </w:r>
          </w:p>
        </w:tc>
        <w:tc>
          <w:tcPr>
            <w:tcW w:w="1236"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10</w:t>
            </w:r>
          </w:p>
        </w:tc>
        <w:tc>
          <w:tcPr>
            <w:tcW w:w="119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19</w:t>
            </w:r>
          </w:p>
        </w:tc>
        <w:tc>
          <w:tcPr>
            <w:tcW w:w="174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8</w:t>
            </w:r>
          </w:p>
        </w:tc>
        <w:tc>
          <w:tcPr>
            <w:tcW w:w="1635" w:type="dxa"/>
            <w:shd w:val="clear" w:color="auto" w:fill="EAF1DD" w:themeFill="accent3" w:themeFillTint="33"/>
          </w:tcPr>
          <w:p w:rsidR="00125D77" w:rsidRPr="00D41CA9" w:rsidRDefault="00125D77" w:rsidP="00625A5A">
            <w:pPr>
              <w:rPr>
                <w:rFonts w:cstheme="minorHAnsi"/>
                <w:sz w:val="16"/>
                <w:szCs w:val="16"/>
              </w:rPr>
            </w:pPr>
            <w:r w:rsidRPr="00D41CA9">
              <w:rPr>
                <w:rFonts w:cstheme="minorHAnsi"/>
                <w:sz w:val="16"/>
                <w:szCs w:val="16"/>
              </w:rPr>
              <w:t>43</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PT Faculty Percent</w:t>
            </w:r>
          </w:p>
        </w:tc>
        <w:tc>
          <w:tcPr>
            <w:tcW w:w="141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w:t>
            </w:r>
            <w:r>
              <w:rPr>
                <w:rFonts w:cstheme="minorHAnsi"/>
                <w:sz w:val="16"/>
                <w:szCs w:val="16"/>
              </w:rPr>
              <w:t>%</w:t>
            </w:r>
          </w:p>
        </w:tc>
        <w:tc>
          <w:tcPr>
            <w:tcW w:w="1439"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12</w:t>
            </w:r>
            <w:r>
              <w:rPr>
                <w:rFonts w:cstheme="minorHAnsi"/>
                <w:sz w:val="16"/>
                <w:szCs w:val="16"/>
              </w:rPr>
              <w:t>%</w:t>
            </w:r>
          </w:p>
        </w:tc>
        <w:tc>
          <w:tcPr>
            <w:tcW w:w="1236"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23</w:t>
            </w:r>
            <w:r>
              <w:rPr>
                <w:rFonts w:cstheme="minorHAnsi"/>
                <w:sz w:val="16"/>
                <w:szCs w:val="16"/>
              </w:rPr>
              <w:t>%</w:t>
            </w:r>
          </w:p>
        </w:tc>
        <w:tc>
          <w:tcPr>
            <w:tcW w:w="119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44</w:t>
            </w:r>
            <w:r>
              <w:rPr>
                <w:rFonts w:cstheme="minorHAnsi"/>
                <w:sz w:val="16"/>
                <w:szCs w:val="16"/>
              </w:rPr>
              <w:t>%</w:t>
            </w:r>
          </w:p>
        </w:tc>
        <w:tc>
          <w:tcPr>
            <w:tcW w:w="174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19</w:t>
            </w:r>
            <w:r>
              <w:rPr>
                <w:rFonts w:cstheme="minorHAnsi"/>
                <w:sz w:val="16"/>
                <w:szCs w:val="16"/>
              </w:rPr>
              <w:t>%</w:t>
            </w:r>
          </w:p>
        </w:tc>
        <w:tc>
          <w:tcPr>
            <w:tcW w:w="1635" w:type="dxa"/>
            <w:shd w:val="clear" w:color="auto" w:fill="EAF1DD" w:themeFill="accent3" w:themeFillTint="33"/>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FT Faculty Count</w:t>
            </w:r>
          </w:p>
        </w:tc>
        <w:tc>
          <w:tcPr>
            <w:tcW w:w="141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w:t>
            </w:r>
          </w:p>
        </w:tc>
        <w:tc>
          <w:tcPr>
            <w:tcW w:w="1439"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10</w:t>
            </w:r>
          </w:p>
        </w:tc>
        <w:tc>
          <w:tcPr>
            <w:tcW w:w="1236"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39</w:t>
            </w:r>
          </w:p>
        </w:tc>
        <w:tc>
          <w:tcPr>
            <w:tcW w:w="119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30</w:t>
            </w:r>
          </w:p>
        </w:tc>
        <w:tc>
          <w:tcPr>
            <w:tcW w:w="174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22</w:t>
            </w:r>
          </w:p>
        </w:tc>
        <w:tc>
          <w:tcPr>
            <w:tcW w:w="1635" w:type="dxa"/>
            <w:shd w:val="clear" w:color="auto" w:fill="EAF1DD" w:themeFill="accent3" w:themeFillTint="33"/>
          </w:tcPr>
          <w:p w:rsidR="00125D77" w:rsidRPr="00D41CA9" w:rsidRDefault="00125D77" w:rsidP="00625A5A">
            <w:pPr>
              <w:rPr>
                <w:rFonts w:cstheme="minorHAnsi"/>
                <w:sz w:val="16"/>
                <w:szCs w:val="16"/>
              </w:rPr>
            </w:pPr>
            <w:r w:rsidRPr="00D41CA9">
              <w:rPr>
                <w:rFonts w:cstheme="minorHAnsi"/>
                <w:sz w:val="16"/>
                <w:szCs w:val="16"/>
              </w:rPr>
              <w:t>102</w:t>
            </w:r>
          </w:p>
        </w:tc>
      </w:tr>
      <w:tr w:rsidR="00125D77" w:rsidRPr="00D41CA9" w:rsidTr="00625A5A">
        <w:tc>
          <w:tcPr>
            <w:tcW w:w="235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FT Faculty Percent</w:t>
            </w:r>
          </w:p>
        </w:tc>
        <w:tc>
          <w:tcPr>
            <w:tcW w:w="141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w:t>
            </w:r>
            <w:r>
              <w:rPr>
                <w:rFonts w:cstheme="minorHAnsi"/>
                <w:sz w:val="16"/>
                <w:szCs w:val="16"/>
              </w:rPr>
              <w:t>%</w:t>
            </w:r>
          </w:p>
        </w:tc>
        <w:tc>
          <w:tcPr>
            <w:tcW w:w="1439"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10</w:t>
            </w:r>
            <w:r>
              <w:rPr>
                <w:rFonts w:cstheme="minorHAnsi"/>
                <w:sz w:val="16"/>
                <w:szCs w:val="16"/>
              </w:rPr>
              <w:t>%</w:t>
            </w:r>
          </w:p>
        </w:tc>
        <w:tc>
          <w:tcPr>
            <w:tcW w:w="1236"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38</w:t>
            </w:r>
            <w:r>
              <w:rPr>
                <w:rFonts w:cstheme="minorHAnsi"/>
                <w:sz w:val="16"/>
                <w:szCs w:val="16"/>
              </w:rPr>
              <w:t>%</w:t>
            </w:r>
          </w:p>
        </w:tc>
        <w:tc>
          <w:tcPr>
            <w:tcW w:w="119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29</w:t>
            </w:r>
            <w:r>
              <w:rPr>
                <w:rFonts w:cstheme="minorHAnsi"/>
                <w:sz w:val="16"/>
                <w:szCs w:val="16"/>
              </w:rPr>
              <w:t>%</w:t>
            </w:r>
          </w:p>
        </w:tc>
        <w:tc>
          <w:tcPr>
            <w:tcW w:w="174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22</w:t>
            </w:r>
            <w:r>
              <w:rPr>
                <w:rFonts w:cstheme="minorHAnsi"/>
                <w:sz w:val="16"/>
                <w:szCs w:val="16"/>
              </w:rPr>
              <w:t>%</w:t>
            </w:r>
          </w:p>
        </w:tc>
        <w:tc>
          <w:tcPr>
            <w:tcW w:w="1635" w:type="dxa"/>
            <w:shd w:val="clear" w:color="auto" w:fill="EAF1DD" w:themeFill="accent3" w:themeFillTint="33"/>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35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All Faculty Count</w:t>
            </w:r>
          </w:p>
        </w:tc>
        <w:tc>
          <w:tcPr>
            <w:tcW w:w="1418"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w:t>
            </w:r>
          </w:p>
        </w:tc>
        <w:tc>
          <w:tcPr>
            <w:tcW w:w="1439"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15</w:t>
            </w:r>
          </w:p>
        </w:tc>
        <w:tc>
          <w:tcPr>
            <w:tcW w:w="1236"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49</w:t>
            </w:r>
          </w:p>
        </w:tc>
        <w:tc>
          <w:tcPr>
            <w:tcW w:w="119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49</w:t>
            </w:r>
          </w:p>
        </w:tc>
        <w:tc>
          <w:tcPr>
            <w:tcW w:w="174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30</w:t>
            </w:r>
          </w:p>
        </w:tc>
        <w:tc>
          <w:tcPr>
            <w:tcW w:w="1635" w:type="dxa"/>
            <w:shd w:val="clear" w:color="auto" w:fill="FFFF00"/>
          </w:tcPr>
          <w:p w:rsidR="00125D77" w:rsidRPr="00D41CA9" w:rsidRDefault="00125D77" w:rsidP="00625A5A">
            <w:pPr>
              <w:rPr>
                <w:rFonts w:cstheme="minorHAnsi"/>
                <w:sz w:val="16"/>
                <w:szCs w:val="16"/>
              </w:rPr>
            </w:pPr>
            <w:r w:rsidRPr="00D41CA9">
              <w:rPr>
                <w:rFonts w:cstheme="minorHAnsi"/>
                <w:sz w:val="16"/>
                <w:szCs w:val="16"/>
              </w:rPr>
              <w:t>145</w:t>
            </w:r>
          </w:p>
        </w:tc>
      </w:tr>
      <w:tr w:rsidR="00125D77" w:rsidRPr="00D41CA9" w:rsidTr="00625A5A">
        <w:tc>
          <w:tcPr>
            <w:tcW w:w="235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All Faculty Percent</w:t>
            </w:r>
          </w:p>
        </w:tc>
        <w:tc>
          <w:tcPr>
            <w:tcW w:w="1418"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w:t>
            </w:r>
            <w:r>
              <w:rPr>
                <w:rFonts w:cstheme="minorHAnsi"/>
                <w:sz w:val="16"/>
                <w:szCs w:val="16"/>
              </w:rPr>
              <w:t>%</w:t>
            </w:r>
          </w:p>
        </w:tc>
        <w:tc>
          <w:tcPr>
            <w:tcW w:w="1439"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10</w:t>
            </w:r>
            <w:r>
              <w:rPr>
                <w:rFonts w:cstheme="minorHAnsi"/>
                <w:sz w:val="16"/>
                <w:szCs w:val="16"/>
              </w:rPr>
              <w:t>%</w:t>
            </w:r>
          </w:p>
        </w:tc>
        <w:tc>
          <w:tcPr>
            <w:tcW w:w="1236"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34</w:t>
            </w:r>
            <w:r>
              <w:rPr>
                <w:rFonts w:cstheme="minorHAnsi"/>
                <w:sz w:val="16"/>
                <w:szCs w:val="16"/>
              </w:rPr>
              <w:t>%</w:t>
            </w:r>
          </w:p>
        </w:tc>
        <w:tc>
          <w:tcPr>
            <w:tcW w:w="119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34</w:t>
            </w:r>
            <w:r>
              <w:rPr>
                <w:rFonts w:cstheme="minorHAnsi"/>
                <w:sz w:val="16"/>
                <w:szCs w:val="16"/>
              </w:rPr>
              <w:t>%</w:t>
            </w:r>
          </w:p>
        </w:tc>
        <w:tc>
          <w:tcPr>
            <w:tcW w:w="174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21</w:t>
            </w:r>
            <w:r>
              <w:rPr>
                <w:rFonts w:cstheme="minorHAnsi"/>
                <w:sz w:val="16"/>
                <w:szCs w:val="16"/>
              </w:rPr>
              <w:t>%</w:t>
            </w:r>
          </w:p>
        </w:tc>
        <w:tc>
          <w:tcPr>
            <w:tcW w:w="1635" w:type="dxa"/>
            <w:shd w:val="clear" w:color="auto" w:fill="FFFF00"/>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bl>
    <w:p w:rsidR="00125D77" w:rsidRPr="00D41CA9" w:rsidRDefault="00125D77" w:rsidP="00125D77">
      <w:pPr>
        <w:jc w:val="left"/>
        <w:rPr>
          <w:b/>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125D77" w:rsidRPr="00D41CA9" w:rsidTr="00625A5A">
        <w:tc>
          <w:tcPr>
            <w:tcW w:w="11016" w:type="dxa"/>
            <w:gridSpan w:val="7"/>
            <w:shd w:val="clear" w:color="auto" w:fill="DBE5F1" w:themeFill="accent1" w:themeFillTint="33"/>
          </w:tcPr>
          <w:p w:rsidR="00125D77" w:rsidRPr="00D41CA9" w:rsidRDefault="00125D77" w:rsidP="00625A5A">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125D77" w:rsidRPr="00D41CA9" w:rsidTr="00625A5A">
        <w:tc>
          <w:tcPr>
            <w:tcW w:w="208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Student Question:</w:t>
            </w:r>
          </w:p>
        </w:tc>
        <w:tc>
          <w:tcPr>
            <w:tcW w:w="8928" w:type="dxa"/>
            <w:gridSpan w:val="6"/>
            <w:shd w:val="clear" w:color="auto" w:fill="DBE5F1" w:themeFill="accent1" w:themeFillTint="33"/>
          </w:tcPr>
          <w:p w:rsidR="00125D77" w:rsidRPr="00D41CA9" w:rsidRDefault="00125D77" w:rsidP="00625A5A">
            <w:pPr>
              <w:jc w:val="left"/>
              <w:rPr>
                <w:rFonts w:eastAsia="Times New Roman" w:cstheme="minorHAnsi"/>
                <w:color w:val="000000"/>
                <w:sz w:val="16"/>
                <w:szCs w:val="16"/>
              </w:rPr>
            </w:pPr>
            <w:r w:rsidRPr="00D41CA9">
              <w:rPr>
                <w:rFonts w:eastAsia="Times New Roman" w:cstheme="minorHAnsi"/>
                <w:color w:val="000000"/>
                <w:sz w:val="16"/>
                <w:szCs w:val="16"/>
              </w:rPr>
              <w:t>How much has YOUR EXPERIENCE AT THIS COLLEGE contributed to your knowledge, skills, and personal development in learning effectively on your own?</w:t>
            </w:r>
          </w:p>
        </w:tc>
      </w:tr>
      <w:tr w:rsidR="00125D77" w:rsidRPr="00D41CA9" w:rsidTr="00625A5A">
        <w:tc>
          <w:tcPr>
            <w:tcW w:w="2088" w:type="dxa"/>
            <w:shd w:val="clear" w:color="auto" w:fill="DBE5F1" w:themeFill="accent1" w:themeFillTint="33"/>
          </w:tcPr>
          <w:p w:rsidR="00125D77" w:rsidRPr="00D41CA9" w:rsidRDefault="00125D77" w:rsidP="00625A5A">
            <w:pPr>
              <w:jc w:val="left"/>
              <w:rPr>
                <w:rFonts w:cstheme="minorHAnsi"/>
                <w:b/>
                <w:sz w:val="16"/>
                <w:szCs w:val="16"/>
              </w:rPr>
            </w:pPr>
            <w:r>
              <w:rPr>
                <w:rFonts w:cstheme="minorHAnsi"/>
                <w:b/>
                <w:sz w:val="16"/>
                <w:szCs w:val="16"/>
              </w:rPr>
              <w:t xml:space="preserve">Student </w:t>
            </w:r>
            <w:r w:rsidRPr="00D41CA9">
              <w:rPr>
                <w:rFonts w:cstheme="minorHAnsi"/>
                <w:b/>
                <w:sz w:val="16"/>
                <w:szCs w:val="16"/>
              </w:rPr>
              <w:t>Response:</w:t>
            </w:r>
          </w:p>
        </w:tc>
        <w:tc>
          <w:tcPr>
            <w:tcW w:w="2880" w:type="dxa"/>
            <w:gridSpan w:val="2"/>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Very little</w:t>
            </w:r>
          </w:p>
        </w:tc>
        <w:tc>
          <w:tcPr>
            <w:tcW w:w="1530"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Some</w:t>
            </w:r>
          </w:p>
        </w:tc>
        <w:tc>
          <w:tcPr>
            <w:tcW w:w="1350"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Quite a bit</w:t>
            </w:r>
          </w:p>
        </w:tc>
        <w:tc>
          <w:tcPr>
            <w:tcW w:w="1530"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Very much</w:t>
            </w:r>
          </w:p>
        </w:tc>
        <w:tc>
          <w:tcPr>
            <w:tcW w:w="1638" w:type="dxa"/>
            <w:shd w:val="clear" w:color="auto" w:fill="DBE5F1" w:themeFill="accent1" w:themeFillTint="33"/>
          </w:tcPr>
          <w:p w:rsidR="00125D77" w:rsidRPr="00D41CA9" w:rsidRDefault="00125D77" w:rsidP="00625A5A">
            <w:pPr>
              <w:rPr>
                <w:rFonts w:cstheme="minorHAnsi"/>
                <w:b/>
                <w:sz w:val="16"/>
                <w:szCs w:val="16"/>
              </w:rPr>
            </w:pPr>
            <w:r w:rsidRPr="00D41CA9">
              <w:rPr>
                <w:rFonts w:cstheme="minorHAnsi"/>
                <w:b/>
                <w:sz w:val="16"/>
                <w:szCs w:val="16"/>
              </w:rPr>
              <w:t>Total</w:t>
            </w:r>
          </w:p>
        </w:tc>
      </w:tr>
      <w:tr w:rsidR="00125D77" w:rsidRPr="00D41CA9" w:rsidTr="00625A5A">
        <w:tc>
          <w:tcPr>
            <w:tcW w:w="208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College Count:</w:t>
            </w:r>
          </w:p>
        </w:tc>
        <w:tc>
          <w:tcPr>
            <w:tcW w:w="2880" w:type="dxa"/>
            <w:gridSpan w:val="2"/>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48</w:t>
            </w:r>
          </w:p>
        </w:tc>
        <w:tc>
          <w:tcPr>
            <w:tcW w:w="153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182</w:t>
            </w:r>
          </w:p>
        </w:tc>
        <w:tc>
          <w:tcPr>
            <w:tcW w:w="135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374</w:t>
            </w:r>
          </w:p>
        </w:tc>
        <w:tc>
          <w:tcPr>
            <w:tcW w:w="153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331</w:t>
            </w:r>
          </w:p>
        </w:tc>
        <w:tc>
          <w:tcPr>
            <w:tcW w:w="1638"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936</w:t>
            </w:r>
          </w:p>
        </w:tc>
      </w:tr>
      <w:tr w:rsidR="00125D77" w:rsidRPr="00D41CA9" w:rsidTr="00625A5A">
        <w:tc>
          <w:tcPr>
            <w:tcW w:w="208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College Percent:</w:t>
            </w:r>
          </w:p>
        </w:tc>
        <w:tc>
          <w:tcPr>
            <w:tcW w:w="2880" w:type="dxa"/>
            <w:gridSpan w:val="2"/>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5.1</w:t>
            </w:r>
            <w:r>
              <w:rPr>
                <w:rFonts w:cstheme="minorHAnsi"/>
                <w:sz w:val="16"/>
                <w:szCs w:val="16"/>
              </w:rPr>
              <w:t>%</w:t>
            </w:r>
          </w:p>
        </w:tc>
        <w:tc>
          <w:tcPr>
            <w:tcW w:w="153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19.5</w:t>
            </w:r>
            <w:r>
              <w:rPr>
                <w:rFonts w:cstheme="minorHAnsi"/>
                <w:sz w:val="16"/>
                <w:szCs w:val="16"/>
              </w:rPr>
              <w:t>%</w:t>
            </w:r>
          </w:p>
        </w:tc>
        <w:tc>
          <w:tcPr>
            <w:tcW w:w="135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40</w:t>
            </w:r>
            <w:r>
              <w:rPr>
                <w:rFonts w:cstheme="minorHAnsi"/>
                <w:sz w:val="16"/>
                <w:szCs w:val="16"/>
              </w:rPr>
              <w:t>%</w:t>
            </w:r>
          </w:p>
        </w:tc>
        <w:tc>
          <w:tcPr>
            <w:tcW w:w="153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35.4</w:t>
            </w:r>
            <w:r>
              <w:rPr>
                <w:rFonts w:cstheme="minorHAnsi"/>
                <w:sz w:val="16"/>
                <w:szCs w:val="16"/>
              </w:rPr>
              <w:t>%</w:t>
            </w:r>
          </w:p>
        </w:tc>
        <w:tc>
          <w:tcPr>
            <w:tcW w:w="1638"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08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Large College Count:</w:t>
            </w:r>
          </w:p>
        </w:tc>
        <w:tc>
          <w:tcPr>
            <w:tcW w:w="2880"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6,864</w:t>
            </w:r>
          </w:p>
        </w:tc>
        <w:tc>
          <w:tcPr>
            <w:tcW w:w="153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24,047</w:t>
            </w:r>
          </w:p>
        </w:tc>
        <w:tc>
          <w:tcPr>
            <w:tcW w:w="135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39,566</w:t>
            </w:r>
          </w:p>
        </w:tc>
        <w:tc>
          <w:tcPr>
            <w:tcW w:w="153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28,963</w:t>
            </w:r>
          </w:p>
        </w:tc>
        <w:tc>
          <w:tcPr>
            <w:tcW w:w="1638"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99,440</w:t>
            </w:r>
          </w:p>
        </w:tc>
      </w:tr>
      <w:tr w:rsidR="00125D77" w:rsidRPr="00D41CA9" w:rsidTr="00625A5A">
        <w:tc>
          <w:tcPr>
            <w:tcW w:w="208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Large College Percent:</w:t>
            </w:r>
          </w:p>
        </w:tc>
        <w:tc>
          <w:tcPr>
            <w:tcW w:w="2880"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6.9</w:t>
            </w:r>
            <w:r>
              <w:rPr>
                <w:rFonts w:cstheme="minorHAnsi"/>
                <w:sz w:val="16"/>
                <w:szCs w:val="16"/>
              </w:rPr>
              <w:t>%</w:t>
            </w:r>
          </w:p>
        </w:tc>
        <w:tc>
          <w:tcPr>
            <w:tcW w:w="153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24.2</w:t>
            </w:r>
            <w:r>
              <w:rPr>
                <w:rFonts w:cstheme="minorHAnsi"/>
                <w:sz w:val="16"/>
                <w:szCs w:val="16"/>
              </w:rPr>
              <w:t>%</w:t>
            </w:r>
          </w:p>
        </w:tc>
        <w:tc>
          <w:tcPr>
            <w:tcW w:w="135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39.8</w:t>
            </w:r>
            <w:r>
              <w:rPr>
                <w:rFonts w:cstheme="minorHAnsi"/>
                <w:sz w:val="16"/>
                <w:szCs w:val="16"/>
              </w:rPr>
              <w:t>%</w:t>
            </w:r>
          </w:p>
        </w:tc>
        <w:tc>
          <w:tcPr>
            <w:tcW w:w="153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29.1</w:t>
            </w:r>
            <w:r>
              <w:rPr>
                <w:rFonts w:cstheme="minorHAnsi"/>
                <w:sz w:val="16"/>
                <w:szCs w:val="16"/>
              </w:rPr>
              <w:t>%</w:t>
            </w:r>
          </w:p>
        </w:tc>
        <w:tc>
          <w:tcPr>
            <w:tcW w:w="1638"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08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2011 Cohort Count:</w:t>
            </w:r>
          </w:p>
        </w:tc>
        <w:tc>
          <w:tcPr>
            <w:tcW w:w="2880"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28,063</w:t>
            </w:r>
          </w:p>
        </w:tc>
        <w:tc>
          <w:tcPr>
            <w:tcW w:w="153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101,731</w:t>
            </w:r>
          </w:p>
        </w:tc>
        <w:tc>
          <w:tcPr>
            <w:tcW w:w="135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173,790</w:t>
            </w:r>
          </w:p>
        </w:tc>
        <w:tc>
          <w:tcPr>
            <w:tcW w:w="153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129,337</w:t>
            </w:r>
          </w:p>
        </w:tc>
        <w:tc>
          <w:tcPr>
            <w:tcW w:w="1638"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432,921</w:t>
            </w:r>
          </w:p>
        </w:tc>
      </w:tr>
      <w:tr w:rsidR="00125D77" w:rsidRPr="00D41CA9" w:rsidTr="00625A5A">
        <w:tc>
          <w:tcPr>
            <w:tcW w:w="2088" w:type="dxa"/>
            <w:shd w:val="clear" w:color="auto" w:fill="DBE5F1" w:themeFill="accent1" w:themeFillTint="33"/>
          </w:tcPr>
          <w:p w:rsidR="00125D77" w:rsidRPr="00D41CA9" w:rsidRDefault="00125D77" w:rsidP="00625A5A">
            <w:pPr>
              <w:jc w:val="left"/>
              <w:rPr>
                <w:rFonts w:cstheme="minorHAnsi"/>
                <w:b/>
                <w:sz w:val="16"/>
                <w:szCs w:val="16"/>
              </w:rPr>
            </w:pPr>
            <w:r w:rsidRPr="00D41CA9">
              <w:rPr>
                <w:rFonts w:cstheme="minorHAnsi"/>
                <w:b/>
                <w:sz w:val="16"/>
                <w:szCs w:val="16"/>
              </w:rPr>
              <w:t>2011 Cohort Percent:</w:t>
            </w:r>
          </w:p>
        </w:tc>
        <w:tc>
          <w:tcPr>
            <w:tcW w:w="2880" w:type="dxa"/>
            <w:gridSpan w:val="2"/>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6.5</w:t>
            </w:r>
            <w:r>
              <w:rPr>
                <w:rFonts w:cstheme="minorHAnsi"/>
                <w:sz w:val="16"/>
                <w:szCs w:val="16"/>
              </w:rPr>
              <w:t>%</w:t>
            </w:r>
          </w:p>
        </w:tc>
        <w:tc>
          <w:tcPr>
            <w:tcW w:w="153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23.5</w:t>
            </w:r>
            <w:r>
              <w:rPr>
                <w:rFonts w:cstheme="minorHAnsi"/>
                <w:sz w:val="16"/>
                <w:szCs w:val="16"/>
              </w:rPr>
              <w:t>%</w:t>
            </w:r>
          </w:p>
        </w:tc>
        <w:tc>
          <w:tcPr>
            <w:tcW w:w="135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40.1</w:t>
            </w:r>
            <w:r>
              <w:rPr>
                <w:rFonts w:cstheme="minorHAnsi"/>
                <w:sz w:val="16"/>
                <w:szCs w:val="16"/>
              </w:rPr>
              <w:t>%</w:t>
            </w:r>
          </w:p>
        </w:tc>
        <w:tc>
          <w:tcPr>
            <w:tcW w:w="1530"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29.9</w:t>
            </w:r>
            <w:r>
              <w:rPr>
                <w:rFonts w:cstheme="minorHAnsi"/>
                <w:sz w:val="16"/>
                <w:szCs w:val="16"/>
              </w:rPr>
              <w:t>%</w:t>
            </w:r>
          </w:p>
        </w:tc>
        <w:tc>
          <w:tcPr>
            <w:tcW w:w="1638" w:type="dxa"/>
            <w:shd w:val="clear" w:color="auto" w:fill="DBE5F1" w:themeFill="accent1" w:themeFillTint="33"/>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08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Faculty Question:</w:t>
            </w:r>
          </w:p>
        </w:tc>
        <w:tc>
          <w:tcPr>
            <w:tcW w:w="8928" w:type="dxa"/>
            <w:gridSpan w:val="6"/>
            <w:shd w:val="clear" w:color="auto" w:fill="EAF1DD" w:themeFill="accent3" w:themeFillTint="33"/>
          </w:tcPr>
          <w:p w:rsidR="00125D77" w:rsidRPr="00D41CA9" w:rsidRDefault="00125D77" w:rsidP="00625A5A">
            <w:pPr>
              <w:tabs>
                <w:tab w:val="left" w:pos="1020"/>
              </w:tabs>
              <w:jc w:val="left"/>
              <w:rPr>
                <w:rFonts w:cstheme="minorHAnsi"/>
                <w:b/>
                <w:sz w:val="16"/>
                <w:szCs w:val="16"/>
              </w:rPr>
            </w:pPr>
            <w:r w:rsidRPr="00D41CA9">
              <w:rPr>
                <w:rFonts w:eastAsia="Times New Roman" w:cstheme="minorHAnsi"/>
                <w:color w:val="000000"/>
                <w:sz w:val="16"/>
                <w:szCs w:val="16"/>
              </w:rPr>
              <w:t>To what extent do students' experiences in your selected course section contribute to their knowledge, skills, and personal development in learning effectively on their own?</w:t>
            </w:r>
          </w:p>
        </w:tc>
      </w:tr>
      <w:tr w:rsidR="00125D77" w:rsidRPr="00D41CA9" w:rsidTr="00625A5A">
        <w:tc>
          <w:tcPr>
            <w:tcW w:w="2088" w:type="dxa"/>
            <w:shd w:val="clear" w:color="auto" w:fill="EAF1DD" w:themeFill="accent3" w:themeFillTint="33"/>
          </w:tcPr>
          <w:p w:rsidR="00125D77" w:rsidRPr="00D41CA9" w:rsidRDefault="00125D77" w:rsidP="00625A5A">
            <w:pPr>
              <w:jc w:val="left"/>
              <w:rPr>
                <w:rFonts w:cstheme="minorHAnsi"/>
                <w:b/>
                <w:sz w:val="16"/>
                <w:szCs w:val="16"/>
              </w:rPr>
            </w:pPr>
            <w:r>
              <w:rPr>
                <w:rFonts w:cstheme="minorHAnsi"/>
                <w:b/>
                <w:sz w:val="16"/>
                <w:szCs w:val="16"/>
              </w:rPr>
              <w:t xml:space="preserve">Faculty </w:t>
            </w:r>
            <w:r w:rsidRPr="00D41CA9">
              <w:rPr>
                <w:rFonts w:cstheme="minorHAnsi"/>
                <w:b/>
                <w:sz w:val="16"/>
                <w:szCs w:val="16"/>
              </w:rPr>
              <w:t>Response:</w:t>
            </w:r>
          </w:p>
        </w:tc>
        <w:tc>
          <w:tcPr>
            <w:tcW w:w="1350"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None</w:t>
            </w:r>
          </w:p>
        </w:tc>
        <w:tc>
          <w:tcPr>
            <w:tcW w:w="1530"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Very little</w:t>
            </w:r>
          </w:p>
        </w:tc>
        <w:tc>
          <w:tcPr>
            <w:tcW w:w="1530"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Some</w:t>
            </w:r>
          </w:p>
        </w:tc>
        <w:tc>
          <w:tcPr>
            <w:tcW w:w="1350"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Quite a bit</w:t>
            </w:r>
          </w:p>
        </w:tc>
        <w:tc>
          <w:tcPr>
            <w:tcW w:w="1530"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Very much</w:t>
            </w:r>
          </w:p>
        </w:tc>
        <w:tc>
          <w:tcPr>
            <w:tcW w:w="1638" w:type="dxa"/>
            <w:shd w:val="clear" w:color="auto" w:fill="EAF1DD" w:themeFill="accent3" w:themeFillTint="33"/>
          </w:tcPr>
          <w:p w:rsidR="00125D77" w:rsidRPr="00D41CA9" w:rsidRDefault="00125D77" w:rsidP="00625A5A">
            <w:pPr>
              <w:rPr>
                <w:rFonts w:cstheme="minorHAnsi"/>
                <w:b/>
                <w:sz w:val="16"/>
                <w:szCs w:val="16"/>
              </w:rPr>
            </w:pPr>
            <w:r w:rsidRPr="00D41CA9">
              <w:rPr>
                <w:rFonts w:cstheme="minorHAnsi"/>
                <w:b/>
                <w:sz w:val="16"/>
                <w:szCs w:val="16"/>
              </w:rPr>
              <w:t>Total</w:t>
            </w:r>
          </w:p>
        </w:tc>
      </w:tr>
      <w:tr w:rsidR="00125D77" w:rsidRPr="00D41CA9" w:rsidTr="00625A5A">
        <w:tc>
          <w:tcPr>
            <w:tcW w:w="208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PT Faculty Count</w:t>
            </w:r>
          </w:p>
        </w:tc>
        <w:tc>
          <w:tcPr>
            <w:tcW w:w="135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0</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9</w:t>
            </w:r>
          </w:p>
        </w:tc>
        <w:tc>
          <w:tcPr>
            <w:tcW w:w="135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18</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14</w:t>
            </w:r>
          </w:p>
        </w:tc>
        <w:tc>
          <w:tcPr>
            <w:tcW w:w="163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43</w:t>
            </w:r>
          </w:p>
        </w:tc>
      </w:tr>
      <w:tr w:rsidR="00125D77" w:rsidRPr="00D41CA9" w:rsidTr="00625A5A">
        <w:tc>
          <w:tcPr>
            <w:tcW w:w="208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PT Faculty Percent</w:t>
            </w:r>
          </w:p>
        </w:tc>
        <w:tc>
          <w:tcPr>
            <w:tcW w:w="135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0</w:t>
            </w:r>
            <w:r>
              <w:rPr>
                <w:rFonts w:cstheme="minorHAnsi"/>
                <w:sz w:val="16"/>
                <w:szCs w:val="16"/>
              </w:rPr>
              <w:t>%</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5</w:t>
            </w:r>
            <w:r>
              <w:rPr>
                <w:rFonts w:cstheme="minorHAnsi"/>
                <w:sz w:val="16"/>
                <w:szCs w:val="16"/>
              </w:rPr>
              <w:t>%</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21</w:t>
            </w:r>
            <w:r>
              <w:rPr>
                <w:rFonts w:cstheme="minorHAnsi"/>
                <w:sz w:val="16"/>
                <w:szCs w:val="16"/>
              </w:rPr>
              <w:t>%</w:t>
            </w:r>
          </w:p>
        </w:tc>
        <w:tc>
          <w:tcPr>
            <w:tcW w:w="135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42</w:t>
            </w:r>
            <w:r>
              <w:rPr>
                <w:rFonts w:cstheme="minorHAnsi"/>
                <w:sz w:val="16"/>
                <w:szCs w:val="16"/>
              </w:rPr>
              <w:t>%</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33</w:t>
            </w:r>
            <w:r>
              <w:rPr>
                <w:rFonts w:cstheme="minorHAnsi"/>
                <w:sz w:val="16"/>
                <w:szCs w:val="16"/>
              </w:rPr>
              <w:t>%</w:t>
            </w:r>
          </w:p>
        </w:tc>
        <w:tc>
          <w:tcPr>
            <w:tcW w:w="163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08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FT Faculty Count</w:t>
            </w:r>
          </w:p>
        </w:tc>
        <w:tc>
          <w:tcPr>
            <w:tcW w:w="135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0</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22</w:t>
            </w:r>
          </w:p>
        </w:tc>
        <w:tc>
          <w:tcPr>
            <w:tcW w:w="135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40</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37</w:t>
            </w:r>
          </w:p>
        </w:tc>
        <w:tc>
          <w:tcPr>
            <w:tcW w:w="163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102</w:t>
            </w:r>
          </w:p>
        </w:tc>
      </w:tr>
      <w:tr w:rsidR="00125D77" w:rsidRPr="00D41CA9" w:rsidTr="00625A5A">
        <w:tc>
          <w:tcPr>
            <w:tcW w:w="2088" w:type="dxa"/>
            <w:shd w:val="clear" w:color="auto" w:fill="EAF1DD" w:themeFill="accent3" w:themeFillTint="33"/>
          </w:tcPr>
          <w:p w:rsidR="00125D77" w:rsidRPr="00D41CA9" w:rsidRDefault="00125D77" w:rsidP="00625A5A">
            <w:pPr>
              <w:jc w:val="left"/>
              <w:rPr>
                <w:rFonts w:cstheme="minorHAnsi"/>
                <w:b/>
                <w:sz w:val="16"/>
                <w:szCs w:val="16"/>
              </w:rPr>
            </w:pPr>
            <w:r w:rsidRPr="00D41CA9">
              <w:rPr>
                <w:rFonts w:cstheme="minorHAnsi"/>
                <w:b/>
                <w:sz w:val="16"/>
                <w:szCs w:val="16"/>
              </w:rPr>
              <w:t>AC FT Faculty Percent</w:t>
            </w:r>
          </w:p>
        </w:tc>
        <w:tc>
          <w:tcPr>
            <w:tcW w:w="135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0</w:t>
            </w:r>
            <w:r>
              <w:rPr>
                <w:rFonts w:cstheme="minorHAnsi"/>
                <w:sz w:val="16"/>
                <w:szCs w:val="16"/>
              </w:rPr>
              <w:t>%</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w:t>
            </w:r>
            <w:r>
              <w:rPr>
                <w:rFonts w:cstheme="minorHAnsi"/>
                <w:sz w:val="16"/>
                <w:szCs w:val="16"/>
              </w:rPr>
              <w:t>%</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22</w:t>
            </w:r>
            <w:r>
              <w:rPr>
                <w:rFonts w:cstheme="minorHAnsi"/>
                <w:sz w:val="16"/>
                <w:szCs w:val="16"/>
              </w:rPr>
              <w:t>%</w:t>
            </w:r>
          </w:p>
        </w:tc>
        <w:tc>
          <w:tcPr>
            <w:tcW w:w="135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39</w:t>
            </w:r>
            <w:r>
              <w:rPr>
                <w:rFonts w:cstheme="minorHAnsi"/>
                <w:sz w:val="16"/>
                <w:szCs w:val="16"/>
              </w:rPr>
              <w:t>%</w:t>
            </w:r>
          </w:p>
        </w:tc>
        <w:tc>
          <w:tcPr>
            <w:tcW w:w="1530"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36</w:t>
            </w:r>
            <w:r>
              <w:rPr>
                <w:rFonts w:cstheme="minorHAnsi"/>
                <w:sz w:val="16"/>
                <w:szCs w:val="16"/>
              </w:rPr>
              <w:t>%</w:t>
            </w:r>
          </w:p>
        </w:tc>
        <w:tc>
          <w:tcPr>
            <w:tcW w:w="1638" w:type="dxa"/>
            <w:shd w:val="clear" w:color="auto" w:fill="EAF1DD" w:themeFill="accent3" w:themeFillTint="33"/>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r w:rsidR="00125D77" w:rsidRPr="00D41CA9" w:rsidTr="00625A5A">
        <w:tc>
          <w:tcPr>
            <w:tcW w:w="208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All Faculty Count</w:t>
            </w:r>
          </w:p>
        </w:tc>
        <w:tc>
          <w:tcPr>
            <w:tcW w:w="135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0</w:t>
            </w:r>
          </w:p>
        </w:tc>
        <w:tc>
          <w:tcPr>
            <w:tcW w:w="153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5</w:t>
            </w:r>
          </w:p>
        </w:tc>
        <w:tc>
          <w:tcPr>
            <w:tcW w:w="153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31</w:t>
            </w:r>
          </w:p>
        </w:tc>
        <w:tc>
          <w:tcPr>
            <w:tcW w:w="135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58</w:t>
            </w:r>
          </w:p>
        </w:tc>
        <w:tc>
          <w:tcPr>
            <w:tcW w:w="153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51</w:t>
            </w:r>
          </w:p>
        </w:tc>
        <w:tc>
          <w:tcPr>
            <w:tcW w:w="1638"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145</w:t>
            </w:r>
          </w:p>
        </w:tc>
      </w:tr>
      <w:tr w:rsidR="00125D77" w:rsidRPr="00D41CA9" w:rsidTr="00625A5A">
        <w:tc>
          <w:tcPr>
            <w:tcW w:w="2088" w:type="dxa"/>
            <w:shd w:val="clear" w:color="auto" w:fill="FFFF00"/>
          </w:tcPr>
          <w:p w:rsidR="00125D77" w:rsidRPr="00D41CA9" w:rsidRDefault="00125D77" w:rsidP="00625A5A">
            <w:pPr>
              <w:jc w:val="left"/>
              <w:rPr>
                <w:rFonts w:cstheme="minorHAnsi"/>
                <w:b/>
                <w:sz w:val="16"/>
                <w:szCs w:val="16"/>
              </w:rPr>
            </w:pPr>
            <w:r w:rsidRPr="00D41CA9">
              <w:rPr>
                <w:rFonts w:cstheme="minorHAnsi"/>
                <w:b/>
                <w:sz w:val="16"/>
                <w:szCs w:val="16"/>
              </w:rPr>
              <w:t>AC All Faculty Percent</w:t>
            </w:r>
          </w:p>
        </w:tc>
        <w:tc>
          <w:tcPr>
            <w:tcW w:w="135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0</w:t>
            </w:r>
            <w:r>
              <w:rPr>
                <w:rFonts w:cstheme="minorHAnsi"/>
                <w:sz w:val="16"/>
                <w:szCs w:val="16"/>
              </w:rPr>
              <w:t>%</w:t>
            </w:r>
          </w:p>
        </w:tc>
        <w:tc>
          <w:tcPr>
            <w:tcW w:w="153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w:t>
            </w:r>
            <w:r>
              <w:rPr>
                <w:rFonts w:cstheme="minorHAnsi"/>
                <w:sz w:val="16"/>
                <w:szCs w:val="16"/>
              </w:rPr>
              <w:t>%</w:t>
            </w:r>
          </w:p>
        </w:tc>
        <w:tc>
          <w:tcPr>
            <w:tcW w:w="153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21</w:t>
            </w:r>
            <w:r>
              <w:rPr>
                <w:rFonts w:cstheme="minorHAnsi"/>
                <w:sz w:val="16"/>
                <w:szCs w:val="16"/>
              </w:rPr>
              <w:t>%</w:t>
            </w:r>
          </w:p>
        </w:tc>
        <w:tc>
          <w:tcPr>
            <w:tcW w:w="135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40</w:t>
            </w:r>
            <w:r>
              <w:rPr>
                <w:rFonts w:cstheme="minorHAnsi"/>
                <w:sz w:val="16"/>
                <w:szCs w:val="16"/>
              </w:rPr>
              <w:t>%</w:t>
            </w:r>
          </w:p>
        </w:tc>
        <w:tc>
          <w:tcPr>
            <w:tcW w:w="1530"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35</w:t>
            </w:r>
            <w:r>
              <w:rPr>
                <w:rFonts w:cstheme="minorHAnsi"/>
                <w:sz w:val="16"/>
                <w:szCs w:val="16"/>
              </w:rPr>
              <w:t>%</w:t>
            </w:r>
          </w:p>
        </w:tc>
        <w:tc>
          <w:tcPr>
            <w:tcW w:w="1638" w:type="dxa"/>
            <w:shd w:val="clear" w:color="auto" w:fill="FFFF00"/>
            <w:vAlign w:val="center"/>
          </w:tcPr>
          <w:p w:rsidR="00125D77" w:rsidRPr="00D41CA9" w:rsidRDefault="00125D77" w:rsidP="00625A5A">
            <w:pPr>
              <w:rPr>
                <w:rFonts w:cstheme="minorHAnsi"/>
                <w:sz w:val="16"/>
                <w:szCs w:val="16"/>
              </w:rPr>
            </w:pPr>
            <w:r w:rsidRPr="00D41CA9">
              <w:rPr>
                <w:rFonts w:cstheme="minorHAnsi"/>
                <w:sz w:val="16"/>
                <w:szCs w:val="16"/>
              </w:rPr>
              <w:t>100</w:t>
            </w:r>
            <w:r>
              <w:rPr>
                <w:rFonts w:cstheme="minorHAnsi"/>
                <w:sz w:val="16"/>
                <w:szCs w:val="16"/>
              </w:rPr>
              <w:t>%</w:t>
            </w:r>
          </w:p>
        </w:tc>
      </w:tr>
    </w:tbl>
    <w:p w:rsidR="00125D77" w:rsidRDefault="00125D77" w:rsidP="003E5039">
      <w:pPr>
        <w:jc w:val="left"/>
        <w:rPr>
          <w:b/>
        </w:rPr>
      </w:pPr>
    </w:p>
    <w:tbl>
      <w:tblPr>
        <w:tblStyle w:val="LightGrid-Accent1"/>
        <w:tblW w:w="10998" w:type="dxa"/>
        <w:tblLook w:val="04A0" w:firstRow="1" w:lastRow="0" w:firstColumn="1" w:lastColumn="0" w:noHBand="0" w:noVBand="1"/>
      </w:tblPr>
      <w:tblGrid>
        <w:gridCol w:w="3770"/>
        <w:gridCol w:w="2411"/>
        <w:gridCol w:w="680"/>
        <w:gridCol w:w="839"/>
        <w:gridCol w:w="679"/>
        <w:gridCol w:w="820"/>
        <w:gridCol w:w="809"/>
        <w:gridCol w:w="990"/>
      </w:tblGrid>
      <w:tr w:rsidR="00323DA7" w:rsidRPr="00DA54D8" w:rsidTr="0077285F">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998" w:type="dxa"/>
            <w:gridSpan w:val="8"/>
          </w:tcPr>
          <w:p w:rsidR="00323DA7" w:rsidRPr="00AD2FA3" w:rsidRDefault="00323DA7" w:rsidP="00625A5A">
            <w:pPr>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FACULTY QUESTION</w:t>
            </w:r>
          </w:p>
        </w:tc>
      </w:tr>
      <w:tr w:rsidR="00323DA7" w:rsidRPr="00DA54D8" w:rsidTr="0077285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81" w:type="dxa"/>
            <w:gridSpan w:val="2"/>
            <w:hideMark/>
          </w:tcPr>
          <w:p w:rsidR="00323DA7" w:rsidRPr="00AD2FA3" w:rsidRDefault="00323DA7" w:rsidP="00625A5A">
            <w:pPr>
              <w:rPr>
                <w:rFonts w:asciiTheme="minorHAnsi" w:eastAsia="Times New Roman" w:hAnsiTheme="minorHAnsi" w:cstheme="minorHAnsi"/>
                <w:b w:val="0"/>
                <w:bCs w:val="0"/>
                <w:sz w:val="16"/>
                <w:szCs w:val="16"/>
              </w:rPr>
            </w:pPr>
            <w:r w:rsidRPr="00AD2FA3">
              <w:rPr>
                <w:rFonts w:asciiTheme="minorHAnsi" w:eastAsia="Times New Roman" w:hAnsiTheme="minorHAnsi" w:cstheme="minorHAnsi"/>
                <w:b w:val="0"/>
                <w:bCs w:val="0"/>
                <w:sz w:val="16"/>
                <w:szCs w:val="16"/>
              </w:rPr>
              <w:t> </w:t>
            </w:r>
          </w:p>
        </w:tc>
        <w:tc>
          <w:tcPr>
            <w:tcW w:w="1519" w:type="dxa"/>
            <w:gridSpan w:val="2"/>
            <w:hideMark/>
          </w:tcPr>
          <w:p w:rsidR="00323DA7" w:rsidRPr="00AD2FA3" w:rsidRDefault="00323DA7"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Part-Time Faculty</w:t>
            </w:r>
          </w:p>
        </w:tc>
        <w:tc>
          <w:tcPr>
            <w:tcW w:w="1499" w:type="dxa"/>
            <w:gridSpan w:val="2"/>
            <w:hideMark/>
          </w:tcPr>
          <w:p w:rsidR="00323DA7" w:rsidRPr="00AD2FA3" w:rsidRDefault="00323DA7"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Full-Time Faculty</w:t>
            </w:r>
          </w:p>
        </w:tc>
        <w:tc>
          <w:tcPr>
            <w:tcW w:w="1799" w:type="dxa"/>
            <w:gridSpan w:val="2"/>
            <w:shd w:val="clear" w:color="auto" w:fill="FFFF00"/>
            <w:hideMark/>
          </w:tcPr>
          <w:p w:rsidR="00323DA7" w:rsidRPr="00AD2FA3" w:rsidRDefault="00323DA7"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All Faculty</w:t>
            </w:r>
          </w:p>
        </w:tc>
      </w:tr>
      <w:tr w:rsidR="00323DA7" w:rsidRPr="00DA54D8" w:rsidTr="0077285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val="restart"/>
            <w:hideMark/>
          </w:tcPr>
          <w:p w:rsidR="00323DA7" w:rsidRPr="006829EF" w:rsidRDefault="00323DA7" w:rsidP="00625A5A">
            <w:pPr>
              <w:jc w:val="left"/>
              <w:rPr>
                <w:rFonts w:asciiTheme="minorHAnsi" w:eastAsia="Times New Roman" w:hAnsiTheme="minorHAnsi" w:cstheme="minorHAnsi"/>
                <w:color w:val="000000"/>
                <w:sz w:val="16"/>
                <w:szCs w:val="16"/>
              </w:rPr>
            </w:pPr>
            <w:r w:rsidRPr="006829EF">
              <w:rPr>
                <w:rFonts w:asciiTheme="minorHAnsi" w:eastAsia="Times New Roman" w:hAnsiTheme="minorHAnsi" w:cstheme="minorHAnsi"/>
                <w:color w:val="000000"/>
                <w:sz w:val="16"/>
                <w:szCs w:val="16"/>
              </w:rPr>
              <w:t>During the current academic year, are independent studies part of your teaching role at this college?</w:t>
            </w:r>
          </w:p>
        </w:tc>
        <w:tc>
          <w:tcPr>
            <w:tcW w:w="2411" w:type="dxa"/>
            <w:hideMark/>
          </w:tcPr>
          <w:p w:rsidR="00323DA7" w:rsidRPr="00AD2FA3" w:rsidRDefault="00323DA7" w:rsidP="00625A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680" w:type="dxa"/>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40</w:t>
            </w:r>
          </w:p>
        </w:tc>
        <w:tc>
          <w:tcPr>
            <w:tcW w:w="839" w:type="dxa"/>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93%</w:t>
            </w:r>
          </w:p>
        </w:tc>
        <w:tc>
          <w:tcPr>
            <w:tcW w:w="679" w:type="dxa"/>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81</w:t>
            </w:r>
          </w:p>
        </w:tc>
        <w:tc>
          <w:tcPr>
            <w:tcW w:w="820" w:type="dxa"/>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78%</w:t>
            </w:r>
          </w:p>
        </w:tc>
        <w:tc>
          <w:tcPr>
            <w:tcW w:w="809" w:type="dxa"/>
            <w:shd w:val="clear" w:color="auto" w:fill="FFFF00"/>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121</w:t>
            </w:r>
          </w:p>
        </w:tc>
        <w:tc>
          <w:tcPr>
            <w:tcW w:w="990" w:type="dxa"/>
            <w:shd w:val="clear" w:color="auto" w:fill="FFFF00"/>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82%</w:t>
            </w:r>
          </w:p>
        </w:tc>
      </w:tr>
      <w:tr w:rsidR="00323DA7" w:rsidRPr="00DA54D8" w:rsidTr="0077285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323DA7" w:rsidRPr="00AD2FA3" w:rsidRDefault="00323DA7" w:rsidP="00625A5A">
            <w:pPr>
              <w:jc w:val="left"/>
              <w:rPr>
                <w:rFonts w:asciiTheme="minorHAnsi" w:eastAsia="Times New Roman" w:hAnsiTheme="minorHAnsi" w:cstheme="minorHAnsi"/>
                <w:color w:val="000000"/>
                <w:sz w:val="16"/>
                <w:szCs w:val="16"/>
              </w:rPr>
            </w:pPr>
          </w:p>
        </w:tc>
        <w:tc>
          <w:tcPr>
            <w:tcW w:w="2411" w:type="dxa"/>
            <w:hideMark/>
          </w:tcPr>
          <w:p w:rsidR="00323DA7" w:rsidRPr="00AD2FA3" w:rsidRDefault="00323DA7" w:rsidP="00625A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680" w:type="dxa"/>
            <w:vAlign w:val="center"/>
            <w:hideMark/>
          </w:tcPr>
          <w:p w:rsidR="00323DA7" w:rsidRPr="00AD2FA3" w:rsidRDefault="00323DA7"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w:t>
            </w:r>
          </w:p>
        </w:tc>
        <w:tc>
          <w:tcPr>
            <w:tcW w:w="839" w:type="dxa"/>
            <w:vAlign w:val="center"/>
            <w:hideMark/>
          </w:tcPr>
          <w:p w:rsidR="00323DA7" w:rsidRPr="00AD2FA3" w:rsidRDefault="00323DA7"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w:t>
            </w:r>
          </w:p>
        </w:tc>
        <w:tc>
          <w:tcPr>
            <w:tcW w:w="679" w:type="dxa"/>
            <w:vAlign w:val="center"/>
            <w:hideMark/>
          </w:tcPr>
          <w:p w:rsidR="00323DA7" w:rsidRPr="00AD2FA3" w:rsidRDefault="00323DA7"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23</w:t>
            </w:r>
          </w:p>
        </w:tc>
        <w:tc>
          <w:tcPr>
            <w:tcW w:w="820" w:type="dxa"/>
            <w:vAlign w:val="center"/>
            <w:hideMark/>
          </w:tcPr>
          <w:p w:rsidR="00323DA7" w:rsidRPr="00AD2FA3" w:rsidRDefault="00323DA7"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22%</w:t>
            </w:r>
          </w:p>
        </w:tc>
        <w:tc>
          <w:tcPr>
            <w:tcW w:w="809" w:type="dxa"/>
            <w:shd w:val="clear" w:color="auto" w:fill="FFFF00"/>
            <w:vAlign w:val="center"/>
            <w:hideMark/>
          </w:tcPr>
          <w:p w:rsidR="00323DA7" w:rsidRPr="00AD2FA3" w:rsidRDefault="00323DA7"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26</w:t>
            </w:r>
          </w:p>
        </w:tc>
        <w:tc>
          <w:tcPr>
            <w:tcW w:w="990" w:type="dxa"/>
            <w:shd w:val="clear" w:color="auto" w:fill="FFFF00"/>
            <w:vAlign w:val="center"/>
            <w:hideMark/>
          </w:tcPr>
          <w:p w:rsidR="00323DA7" w:rsidRPr="00AD2FA3" w:rsidRDefault="00323DA7"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18%</w:t>
            </w:r>
          </w:p>
        </w:tc>
      </w:tr>
      <w:tr w:rsidR="00323DA7" w:rsidRPr="00DA54D8" w:rsidTr="0077285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323DA7" w:rsidRPr="00AD2FA3" w:rsidRDefault="00323DA7" w:rsidP="00625A5A">
            <w:pPr>
              <w:jc w:val="left"/>
              <w:rPr>
                <w:rFonts w:asciiTheme="minorHAnsi" w:eastAsia="Times New Roman" w:hAnsiTheme="minorHAnsi" w:cstheme="minorHAnsi"/>
                <w:color w:val="000000"/>
                <w:sz w:val="16"/>
                <w:szCs w:val="16"/>
              </w:rPr>
            </w:pPr>
          </w:p>
        </w:tc>
        <w:tc>
          <w:tcPr>
            <w:tcW w:w="2411" w:type="dxa"/>
            <w:hideMark/>
          </w:tcPr>
          <w:p w:rsidR="00323DA7" w:rsidRPr="00AD2FA3" w:rsidRDefault="00323DA7" w:rsidP="00625A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680" w:type="dxa"/>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39" w:type="dxa"/>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20" w:type="dxa"/>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809" w:type="dxa"/>
            <w:shd w:val="clear" w:color="auto" w:fill="FFFF00"/>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990" w:type="dxa"/>
            <w:shd w:val="clear" w:color="auto" w:fill="FFFF00"/>
            <w:vAlign w:val="center"/>
            <w:hideMark/>
          </w:tcPr>
          <w:p w:rsidR="00323DA7" w:rsidRPr="00AD2FA3" w:rsidRDefault="00323DA7"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bl>
    <w:p w:rsidR="00323DA7" w:rsidRDefault="00323DA7" w:rsidP="003E5039">
      <w:pPr>
        <w:jc w:val="left"/>
        <w:rPr>
          <w:b/>
        </w:rPr>
      </w:pPr>
    </w:p>
    <w:p w:rsidR="00125D77" w:rsidRDefault="00125D77" w:rsidP="003E5039">
      <w:pPr>
        <w:jc w:val="left"/>
        <w:rPr>
          <w:b/>
        </w:rPr>
      </w:pPr>
    </w:p>
    <w:p w:rsidR="0077285F" w:rsidRDefault="0077285F" w:rsidP="003E5039">
      <w:pPr>
        <w:jc w:val="left"/>
        <w:rPr>
          <w:b/>
        </w:rPr>
      </w:pPr>
    </w:p>
    <w:p w:rsidR="0077285F" w:rsidRDefault="0077285F" w:rsidP="003E5039">
      <w:pPr>
        <w:jc w:val="left"/>
        <w:rPr>
          <w:b/>
        </w:rPr>
      </w:pPr>
    </w:p>
    <w:p w:rsidR="0077285F" w:rsidRDefault="0077285F" w:rsidP="003E5039">
      <w:pPr>
        <w:jc w:val="left"/>
        <w:rPr>
          <w:b/>
        </w:rPr>
      </w:pPr>
    </w:p>
    <w:p w:rsidR="0077285F" w:rsidRDefault="0077285F" w:rsidP="003E5039">
      <w:pPr>
        <w:jc w:val="left"/>
        <w:rPr>
          <w:b/>
        </w:rPr>
      </w:pPr>
    </w:p>
    <w:p w:rsidR="0077285F" w:rsidRDefault="0077285F" w:rsidP="003E5039">
      <w:pPr>
        <w:jc w:val="left"/>
        <w:rPr>
          <w:b/>
        </w:rPr>
      </w:pPr>
    </w:p>
    <w:p w:rsidR="0077285F" w:rsidRDefault="0077285F" w:rsidP="003E5039">
      <w:pPr>
        <w:jc w:val="left"/>
        <w:rPr>
          <w:b/>
        </w:rPr>
      </w:pPr>
    </w:p>
    <w:p w:rsidR="0077285F" w:rsidRDefault="0077285F" w:rsidP="003E5039">
      <w:pPr>
        <w:jc w:val="left"/>
        <w:rPr>
          <w:b/>
        </w:rPr>
      </w:pPr>
    </w:p>
    <w:p w:rsidR="0077285F" w:rsidRDefault="0077285F" w:rsidP="003E5039">
      <w:pPr>
        <w:jc w:val="left"/>
        <w:rPr>
          <w:b/>
        </w:rPr>
      </w:pPr>
    </w:p>
    <w:p w:rsidR="0077285F" w:rsidRDefault="0077285F" w:rsidP="003E5039">
      <w:pPr>
        <w:jc w:val="left"/>
        <w:rPr>
          <w:b/>
        </w:rPr>
      </w:pPr>
    </w:p>
    <w:p w:rsidR="0077285F" w:rsidRDefault="0077285F" w:rsidP="003E5039">
      <w:pPr>
        <w:jc w:val="left"/>
        <w:rPr>
          <w:b/>
        </w:rPr>
      </w:pPr>
    </w:p>
    <w:p w:rsidR="00781229" w:rsidRDefault="00781229" w:rsidP="003E5039">
      <w:pPr>
        <w:jc w:val="left"/>
        <w:rPr>
          <w:sz w:val="24"/>
          <w:szCs w:val="24"/>
          <w:u w:val="single"/>
        </w:rPr>
      </w:pPr>
    </w:p>
    <w:p w:rsidR="00A17157" w:rsidRDefault="0077285F" w:rsidP="003E5039">
      <w:pPr>
        <w:jc w:val="left"/>
        <w:rPr>
          <w:sz w:val="24"/>
          <w:szCs w:val="24"/>
        </w:rPr>
      </w:pPr>
      <w:r>
        <w:rPr>
          <w:sz w:val="24"/>
          <w:szCs w:val="24"/>
          <w:u w:val="single"/>
        </w:rPr>
        <w:lastRenderedPageBreak/>
        <w:t xml:space="preserve">General Education Competency Topics </w:t>
      </w:r>
    </w:p>
    <w:p w:rsidR="003E5039" w:rsidRPr="0077285F" w:rsidRDefault="003E5039" w:rsidP="003E5039">
      <w:pPr>
        <w:jc w:val="left"/>
        <w:rPr>
          <w:sz w:val="24"/>
          <w:szCs w:val="24"/>
          <w:u w:val="single"/>
        </w:rPr>
      </w:pPr>
      <w:bookmarkStart w:id="46" w:name="social_respons_community"/>
      <w:r w:rsidRPr="00800885">
        <w:rPr>
          <w:b/>
        </w:rPr>
        <w:t xml:space="preserve">Social Responsibility </w:t>
      </w:r>
      <w:r w:rsidR="0025650D">
        <w:rPr>
          <w:b/>
        </w:rPr>
        <w:t xml:space="preserve">– Community </w:t>
      </w:r>
    </w:p>
    <w:tbl>
      <w:tblPr>
        <w:tblStyle w:val="TableGrid"/>
        <w:tblW w:w="0" w:type="auto"/>
        <w:tblLook w:val="04A0" w:firstRow="1" w:lastRow="0" w:firstColumn="1" w:lastColumn="0" w:noHBand="0" w:noVBand="1"/>
      </w:tblPr>
      <w:tblGrid>
        <w:gridCol w:w="2358"/>
        <w:gridCol w:w="1418"/>
        <w:gridCol w:w="1439"/>
        <w:gridCol w:w="1236"/>
        <w:gridCol w:w="1190"/>
        <w:gridCol w:w="1740"/>
        <w:gridCol w:w="1635"/>
      </w:tblGrid>
      <w:tr w:rsidR="00271B46" w:rsidRPr="0025650D" w:rsidTr="002F590F">
        <w:tc>
          <w:tcPr>
            <w:tcW w:w="11016" w:type="dxa"/>
            <w:gridSpan w:val="7"/>
            <w:shd w:val="clear" w:color="auto" w:fill="DBE5F1" w:themeFill="accent1" w:themeFillTint="33"/>
          </w:tcPr>
          <w:bookmarkEnd w:id="46"/>
          <w:p w:rsidR="00271B46" w:rsidRPr="0025650D" w:rsidRDefault="00271B46" w:rsidP="00271B46">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25650D" w:rsidTr="00307059">
        <w:tc>
          <w:tcPr>
            <w:tcW w:w="2358" w:type="dxa"/>
            <w:shd w:val="clear" w:color="auto" w:fill="DBE5F1" w:themeFill="accent1" w:themeFillTint="33"/>
          </w:tcPr>
          <w:p w:rsidR="003E5039" w:rsidRPr="0025650D" w:rsidRDefault="003E5039" w:rsidP="00307059">
            <w:pPr>
              <w:jc w:val="left"/>
              <w:rPr>
                <w:rFonts w:cstheme="minorHAnsi"/>
                <w:b/>
                <w:sz w:val="16"/>
                <w:szCs w:val="16"/>
              </w:rPr>
            </w:pPr>
            <w:r w:rsidRPr="0025650D">
              <w:rPr>
                <w:rFonts w:cstheme="minorHAnsi"/>
                <w:b/>
                <w:sz w:val="16"/>
                <w:szCs w:val="16"/>
              </w:rPr>
              <w:t>Student Question:</w:t>
            </w:r>
          </w:p>
        </w:tc>
        <w:tc>
          <w:tcPr>
            <w:tcW w:w="8658" w:type="dxa"/>
            <w:gridSpan w:val="6"/>
            <w:shd w:val="clear" w:color="auto" w:fill="DBE5F1" w:themeFill="accent1" w:themeFillTint="33"/>
          </w:tcPr>
          <w:p w:rsidR="003E5039" w:rsidRPr="0025650D" w:rsidRDefault="003E5039" w:rsidP="00307059">
            <w:pPr>
              <w:jc w:val="left"/>
              <w:rPr>
                <w:rFonts w:cstheme="minorHAnsi"/>
                <w:b/>
                <w:sz w:val="16"/>
                <w:szCs w:val="16"/>
              </w:rPr>
            </w:pPr>
            <w:r w:rsidRPr="0025650D">
              <w:rPr>
                <w:rFonts w:eastAsia="Times New Roman" w:cstheme="minorHAnsi"/>
                <w:color w:val="000000"/>
                <w:sz w:val="16"/>
                <w:szCs w:val="16"/>
              </w:rPr>
              <w:t>How much has YOUR EXPERIENCE AT THIS COLLEGE contributed to your knowledge, skills, and personal development in contributing to the welfare of your community?</w:t>
            </w:r>
          </w:p>
        </w:tc>
      </w:tr>
      <w:tr w:rsidR="003E5039" w:rsidRPr="0025650D" w:rsidTr="00307059">
        <w:tc>
          <w:tcPr>
            <w:tcW w:w="2358" w:type="dxa"/>
            <w:shd w:val="clear" w:color="auto" w:fill="DBE5F1" w:themeFill="accent1" w:themeFillTint="33"/>
          </w:tcPr>
          <w:p w:rsidR="003E5039" w:rsidRPr="0025650D" w:rsidRDefault="00271B46" w:rsidP="00307059">
            <w:pPr>
              <w:jc w:val="left"/>
              <w:rPr>
                <w:rFonts w:cstheme="minorHAnsi"/>
                <w:b/>
                <w:sz w:val="16"/>
                <w:szCs w:val="16"/>
              </w:rPr>
            </w:pPr>
            <w:r>
              <w:rPr>
                <w:rFonts w:cstheme="minorHAnsi"/>
                <w:b/>
                <w:sz w:val="16"/>
                <w:szCs w:val="16"/>
              </w:rPr>
              <w:t xml:space="preserve">Student </w:t>
            </w:r>
            <w:r w:rsidR="003E5039" w:rsidRPr="0025650D">
              <w:rPr>
                <w:rFonts w:cstheme="minorHAnsi"/>
                <w:b/>
                <w:sz w:val="16"/>
                <w:szCs w:val="16"/>
              </w:rPr>
              <w:t>Response:</w:t>
            </w:r>
          </w:p>
        </w:tc>
        <w:tc>
          <w:tcPr>
            <w:tcW w:w="2857" w:type="dxa"/>
            <w:gridSpan w:val="2"/>
            <w:shd w:val="clear" w:color="auto" w:fill="DBE5F1" w:themeFill="accent1" w:themeFillTint="33"/>
          </w:tcPr>
          <w:p w:rsidR="003E5039" w:rsidRPr="0025650D" w:rsidRDefault="003E5039" w:rsidP="00307059">
            <w:pPr>
              <w:rPr>
                <w:rFonts w:cstheme="minorHAnsi"/>
                <w:b/>
                <w:sz w:val="16"/>
                <w:szCs w:val="16"/>
              </w:rPr>
            </w:pPr>
            <w:r w:rsidRPr="0025650D">
              <w:rPr>
                <w:rFonts w:cstheme="minorHAnsi"/>
                <w:b/>
                <w:sz w:val="16"/>
                <w:szCs w:val="16"/>
              </w:rPr>
              <w:t>Very little</w:t>
            </w:r>
          </w:p>
        </w:tc>
        <w:tc>
          <w:tcPr>
            <w:tcW w:w="1236" w:type="dxa"/>
            <w:shd w:val="clear" w:color="auto" w:fill="DBE5F1" w:themeFill="accent1" w:themeFillTint="33"/>
          </w:tcPr>
          <w:p w:rsidR="003E5039" w:rsidRPr="0025650D" w:rsidRDefault="003E5039" w:rsidP="00307059">
            <w:pPr>
              <w:rPr>
                <w:rFonts w:cstheme="minorHAnsi"/>
                <w:b/>
                <w:sz w:val="16"/>
                <w:szCs w:val="16"/>
              </w:rPr>
            </w:pPr>
            <w:r w:rsidRPr="0025650D">
              <w:rPr>
                <w:rFonts w:cstheme="minorHAnsi"/>
                <w:b/>
                <w:sz w:val="16"/>
                <w:szCs w:val="16"/>
              </w:rPr>
              <w:t>Some</w:t>
            </w:r>
          </w:p>
        </w:tc>
        <w:tc>
          <w:tcPr>
            <w:tcW w:w="1190" w:type="dxa"/>
            <w:shd w:val="clear" w:color="auto" w:fill="DBE5F1" w:themeFill="accent1" w:themeFillTint="33"/>
          </w:tcPr>
          <w:p w:rsidR="003E5039" w:rsidRPr="0025650D" w:rsidRDefault="003E5039" w:rsidP="00307059">
            <w:pPr>
              <w:rPr>
                <w:rFonts w:cstheme="minorHAnsi"/>
                <w:b/>
                <w:sz w:val="16"/>
                <w:szCs w:val="16"/>
              </w:rPr>
            </w:pPr>
            <w:r w:rsidRPr="0025650D">
              <w:rPr>
                <w:rFonts w:cstheme="minorHAnsi"/>
                <w:b/>
                <w:sz w:val="16"/>
                <w:szCs w:val="16"/>
              </w:rPr>
              <w:t>Quite a bit</w:t>
            </w:r>
          </w:p>
        </w:tc>
        <w:tc>
          <w:tcPr>
            <w:tcW w:w="1740" w:type="dxa"/>
            <w:shd w:val="clear" w:color="auto" w:fill="DBE5F1" w:themeFill="accent1" w:themeFillTint="33"/>
          </w:tcPr>
          <w:p w:rsidR="003E5039" w:rsidRPr="0025650D" w:rsidRDefault="003E5039" w:rsidP="00307059">
            <w:pPr>
              <w:rPr>
                <w:rFonts w:cstheme="minorHAnsi"/>
                <w:b/>
                <w:sz w:val="16"/>
                <w:szCs w:val="16"/>
              </w:rPr>
            </w:pPr>
            <w:r w:rsidRPr="0025650D">
              <w:rPr>
                <w:rFonts w:cstheme="minorHAnsi"/>
                <w:b/>
                <w:sz w:val="16"/>
                <w:szCs w:val="16"/>
              </w:rPr>
              <w:t>Very much</w:t>
            </w:r>
          </w:p>
        </w:tc>
        <w:tc>
          <w:tcPr>
            <w:tcW w:w="1635" w:type="dxa"/>
            <w:shd w:val="clear" w:color="auto" w:fill="DBE5F1" w:themeFill="accent1" w:themeFillTint="33"/>
          </w:tcPr>
          <w:p w:rsidR="003E5039" w:rsidRPr="0025650D" w:rsidRDefault="003E5039" w:rsidP="00307059">
            <w:pPr>
              <w:rPr>
                <w:rFonts w:cstheme="minorHAnsi"/>
                <w:b/>
                <w:sz w:val="16"/>
                <w:szCs w:val="16"/>
              </w:rPr>
            </w:pPr>
            <w:r w:rsidRPr="0025650D">
              <w:rPr>
                <w:rFonts w:cstheme="minorHAnsi"/>
                <w:b/>
                <w:sz w:val="16"/>
                <w:szCs w:val="16"/>
              </w:rPr>
              <w:t>Total</w:t>
            </w:r>
          </w:p>
        </w:tc>
      </w:tr>
      <w:tr w:rsidR="003E5039" w:rsidRPr="0025650D" w:rsidTr="00271B46">
        <w:tc>
          <w:tcPr>
            <w:tcW w:w="2358" w:type="dxa"/>
            <w:shd w:val="clear" w:color="auto" w:fill="FFFF00"/>
          </w:tcPr>
          <w:p w:rsidR="003E5039" w:rsidRPr="0025650D" w:rsidRDefault="003E5039" w:rsidP="00307059">
            <w:pPr>
              <w:jc w:val="left"/>
              <w:rPr>
                <w:rFonts w:cstheme="minorHAnsi"/>
                <w:b/>
                <w:sz w:val="16"/>
                <w:szCs w:val="16"/>
              </w:rPr>
            </w:pPr>
            <w:r w:rsidRPr="0025650D">
              <w:rPr>
                <w:rFonts w:cstheme="minorHAnsi"/>
                <w:b/>
                <w:sz w:val="16"/>
                <w:szCs w:val="16"/>
              </w:rPr>
              <w:t>AC College Count:</w:t>
            </w:r>
          </w:p>
        </w:tc>
        <w:tc>
          <w:tcPr>
            <w:tcW w:w="2857" w:type="dxa"/>
            <w:gridSpan w:val="2"/>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297</w:t>
            </w:r>
          </w:p>
        </w:tc>
        <w:tc>
          <w:tcPr>
            <w:tcW w:w="1236"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335</w:t>
            </w:r>
          </w:p>
        </w:tc>
        <w:tc>
          <w:tcPr>
            <w:tcW w:w="1190"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171</w:t>
            </w:r>
          </w:p>
        </w:tc>
        <w:tc>
          <w:tcPr>
            <w:tcW w:w="1740"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127</w:t>
            </w:r>
          </w:p>
        </w:tc>
        <w:tc>
          <w:tcPr>
            <w:tcW w:w="1635"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930</w:t>
            </w:r>
          </w:p>
        </w:tc>
      </w:tr>
      <w:tr w:rsidR="003E5039" w:rsidRPr="0025650D" w:rsidTr="00271B46">
        <w:tc>
          <w:tcPr>
            <w:tcW w:w="2358" w:type="dxa"/>
            <w:shd w:val="clear" w:color="auto" w:fill="FFFF00"/>
          </w:tcPr>
          <w:p w:rsidR="003E5039" w:rsidRPr="0025650D" w:rsidRDefault="003E5039" w:rsidP="00307059">
            <w:pPr>
              <w:jc w:val="left"/>
              <w:rPr>
                <w:rFonts w:cstheme="minorHAnsi"/>
                <w:b/>
                <w:sz w:val="16"/>
                <w:szCs w:val="16"/>
              </w:rPr>
            </w:pPr>
            <w:r w:rsidRPr="0025650D">
              <w:rPr>
                <w:rFonts w:cstheme="minorHAnsi"/>
                <w:b/>
                <w:sz w:val="16"/>
                <w:szCs w:val="16"/>
              </w:rPr>
              <w:t>AC College Percent:</w:t>
            </w:r>
          </w:p>
        </w:tc>
        <w:tc>
          <w:tcPr>
            <w:tcW w:w="2857" w:type="dxa"/>
            <w:gridSpan w:val="2"/>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31.9</w:t>
            </w:r>
            <w:r w:rsidR="00271B46">
              <w:rPr>
                <w:rFonts w:cstheme="minorHAnsi"/>
                <w:sz w:val="16"/>
                <w:szCs w:val="16"/>
              </w:rPr>
              <w:t>%</w:t>
            </w:r>
          </w:p>
        </w:tc>
        <w:tc>
          <w:tcPr>
            <w:tcW w:w="1236"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36</w:t>
            </w:r>
            <w:r w:rsidR="00271B46">
              <w:rPr>
                <w:rFonts w:cstheme="minorHAnsi"/>
                <w:sz w:val="16"/>
                <w:szCs w:val="16"/>
              </w:rPr>
              <w:t>%</w:t>
            </w:r>
          </w:p>
        </w:tc>
        <w:tc>
          <w:tcPr>
            <w:tcW w:w="1190"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18.4</w:t>
            </w:r>
            <w:r w:rsidR="00271B46">
              <w:rPr>
                <w:rFonts w:cstheme="minorHAnsi"/>
                <w:sz w:val="16"/>
                <w:szCs w:val="16"/>
              </w:rPr>
              <w:t>%</w:t>
            </w:r>
          </w:p>
        </w:tc>
        <w:tc>
          <w:tcPr>
            <w:tcW w:w="1740"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13.7</w:t>
            </w:r>
            <w:r w:rsidR="00271B46">
              <w:rPr>
                <w:rFonts w:cstheme="minorHAnsi"/>
                <w:sz w:val="16"/>
                <w:szCs w:val="16"/>
              </w:rPr>
              <w:t>%</w:t>
            </w:r>
          </w:p>
        </w:tc>
        <w:tc>
          <w:tcPr>
            <w:tcW w:w="1635"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100</w:t>
            </w:r>
            <w:r w:rsidR="00271B46">
              <w:rPr>
                <w:rFonts w:cstheme="minorHAnsi"/>
                <w:sz w:val="16"/>
                <w:szCs w:val="16"/>
              </w:rPr>
              <w:t>%</w:t>
            </w:r>
          </w:p>
        </w:tc>
      </w:tr>
      <w:tr w:rsidR="003E5039" w:rsidRPr="0025650D" w:rsidTr="00307059">
        <w:tc>
          <w:tcPr>
            <w:tcW w:w="2358" w:type="dxa"/>
            <w:shd w:val="clear" w:color="auto" w:fill="DBE5F1" w:themeFill="accent1" w:themeFillTint="33"/>
          </w:tcPr>
          <w:p w:rsidR="003E5039" w:rsidRPr="0025650D" w:rsidRDefault="003E5039" w:rsidP="00307059">
            <w:pPr>
              <w:jc w:val="left"/>
              <w:rPr>
                <w:rFonts w:cstheme="minorHAnsi"/>
                <w:b/>
                <w:sz w:val="16"/>
                <w:szCs w:val="16"/>
              </w:rPr>
            </w:pPr>
            <w:r w:rsidRPr="0025650D">
              <w:rPr>
                <w:rFonts w:cstheme="minorHAnsi"/>
                <w:b/>
                <w:sz w:val="16"/>
                <w:szCs w:val="16"/>
              </w:rPr>
              <w:t>Large College Count:</w:t>
            </w:r>
          </w:p>
        </w:tc>
        <w:tc>
          <w:tcPr>
            <w:tcW w:w="2857" w:type="dxa"/>
            <w:gridSpan w:val="2"/>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36,896</w:t>
            </w:r>
          </w:p>
        </w:tc>
        <w:tc>
          <w:tcPr>
            <w:tcW w:w="1236"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34,108</w:t>
            </w:r>
          </w:p>
        </w:tc>
        <w:tc>
          <w:tcPr>
            <w:tcW w:w="1190"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18,128</w:t>
            </w:r>
          </w:p>
        </w:tc>
        <w:tc>
          <w:tcPr>
            <w:tcW w:w="1740"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9,784</w:t>
            </w:r>
          </w:p>
        </w:tc>
        <w:tc>
          <w:tcPr>
            <w:tcW w:w="1635"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98,916</w:t>
            </w:r>
          </w:p>
        </w:tc>
      </w:tr>
      <w:tr w:rsidR="003E5039" w:rsidRPr="0025650D" w:rsidTr="00307059">
        <w:tc>
          <w:tcPr>
            <w:tcW w:w="2358" w:type="dxa"/>
            <w:shd w:val="clear" w:color="auto" w:fill="DBE5F1" w:themeFill="accent1" w:themeFillTint="33"/>
          </w:tcPr>
          <w:p w:rsidR="003E5039" w:rsidRPr="0025650D" w:rsidRDefault="003E5039" w:rsidP="00307059">
            <w:pPr>
              <w:jc w:val="left"/>
              <w:rPr>
                <w:rFonts w:cstheme="minorHAnsi"/>
                <w:b/>
                <w:sz w:val="16"/>
                <w:szCs w:val="16"/>
              </w:rPr>
            </w:pPr>
            <w:r w:rsidRPr="0025650D">
              <w:rPr>
                <w:rFonts w:cstheme="minorHAnsi"/>
                <w:b/>
                <w:sz w:val="16"/>
                <w:szCs w:val="16"/>
              </w:rPr>
              <w:t>Large College Percent:</w:t>
            </w:r>
          </w:p>
        </w:tc>
        <w:tc>
          <w:tcPr>
            <w:tcW w:w="2857" w:type="dxa"/>
            <w:gridSpan w:val="2"/>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37.3</w:t>
            </w:r>
            <w:r w:rsidR="00271B46">
              <w:rPr>
                <w:rFonts w:cstheme="minorHAnsi"/>
                <w:sz w:val="16"/>
                <w:szCs w:val="16"/>
              </w:rPr>
              <w:t>%</w:t>
            </w:r>
          </w:p>
        </w:tc>
        <w:tc>
          <w:tcPr>
            <w:tcW w:w="1236"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34.5</w:t>
            </w:r>
            <w:r w:rsidR="00271B46">
              <w:rPr>
                <w:rFonts w:cstheme="minorHAnsi"/>
                <w:sz w:val="16"/>
                <w:szCs w:val="16"/>
              </w:rPr>
              <w:t>%</w:t>
            </w:r>
          </w:p>
        </w:tc>
        <w:tc>
          <w:tcPr>
            <w:tcW w:w="1190"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18.3</w:t>
            </w:r>
            <w:r w:rsidR="00271B46">
              <w:rPr>
                <w:rFonts w:cstheme="minorHAnsi"/>
                <w:sz w:val="16"/>
                <w:szCs w:val="16"/>
              </w:rPr>
              <w:t>%</w:t>
            </w:r>
          </w:p>
        </w:tc>
        <w:tc>
          <w:tcPr>
            <w:tcW w:w="1740"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9.9</w:t>
            </w:r>
            <w:r w:rsidR="00271B46">
              <w:rPr>
                <w:rFonts w:cstheme="minorHAnsi"/>
                <w:sz w:val="16"/>
                <w:szCs w:val="16"/>
              </w:rPr>
              <w:t>%</w:t>
            </w:r>
          </w:p>
        </w:tc>
        <w:tc>
          <w:tcPr>
            <w:tcW w:w="1635"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100</w:t>
            </w:r>
            <w:r w:rsidR="00271B46">
              <w:rPr>
                <w:rFonts w:cstheme="minorHAnsi"/>
                <w:sz w:val="16"/>
                <w:szCs w:val="16"/>
              </w:rPr>
              <w:t>%</w:t>
            </w:r>
          </w:p>
        </w:tc>
      </w:tr>
      <w:tr w:rsidR="003E5039" w:rsidRPr="0025650D" w:rsidTr="00307059">
        <w:tc>
          <w:tcPr>
            <w:tcW w:w="2358" w:type="dxa"/>
            <w:shd w:val="clear" w:color="auto" w:fill="DBE5F1" w:themeFill="accent1" w:themeFillTint="33"/>
          </w:tcPr>
          <w:p w:rsidR="003E5039" w:rsidRPr="0025650D" w:rsidRDefault="003E5039" w:rsidP="00307059">
            <w:pPr>
              <w:jc w:val="left"/>
              <w:rPr>
                <w:rFonts w:cstheme="minorHAnsi"/>
                <w:b/>
                <w:sz w:val="16"/>
                <w:szCs w:val="16"/>
              </w:rPr>
            </w:pPr>
            <w:r w:rsidRPr="0025650D">
              <w:rPr>
                <w:rFonts w:cstheme="minorHAnsi"/>
                <w:b/>
                <w:sz w:val="16"/>
                <w:szCs w:val="16"/>
              </w:rPr>
              <w:t>2011 Cohort Count:</w:t>
            </w:r>
          </w:p>
        </w:tc>
        <w:tc>
          <w:tcPr>
            <w:tcW w:w="2857" w:type="dxa"/>
            <w:gridSpan w:val="2"/>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152,604</w:t>
            </w:r>
          </w:p>
        </w:tc>
        <w:tc>
          <w:tcPr>
            <w:tcW w:w="1236"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151,353</w:t>
            </w:r>
          </w:p>
        </w:tc>
        <w:tc>
          <w:tcPr>
            <w:tcW w:w="1190"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81,916</w:t>
            </w:r>
          </w:p>
        </w:tc>
        <w:tc>
          <w:tcPr>
            <w:tcW w:w="1740"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44,766</w:t>
            </w:r>
          </w:p>
        </w:tc>
        <w:tc>
          <w:tcPr>
            <w:tcW w:w="1635"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430,640</w:t>
            </w:r>
          </w:p>
        </w:tc>
      </w:tr>
      <w:tr w:rsidR="003E5039" w:rsidRPr="0025650D" w:rsidTr="00307059">
        <w:tc>
          <w:tcPr>
            <w:tcW w:w="2358" w:type="dxa"/>
            <w:shd w:val="clear" w:color="auto" w:fill="DBE5F1" w:themeFill="accent1" w:themeFillTint="33"/>
          </w:tcPr>
          <w:p w:rsidR="003E5039" w:rsidRPr="0025650D" w:rsidRDefault="003E5039" w:rsidP="00307059">
            <w:pPr>
              <w:jc w:val="left"/>
              <w:rPr>
                <w:rFonts w:cstheme="minorHAnsi"/>
                <w:b/>
                <w:sz w:val="16"/>
                <w:szCs w:val="16"/>
              </w:rPr>
            </w:pPr>
            <w:r w:rsidRPr="0025650D">
              <w:rPr>
                <w:rFonts w:cstheme="minorHAnsi"/>
                <w:b/>
                <w:sz w:val="16"/>
                <w:szCs w:val="16"/>
              </w:rPr>
              <w:t>2011 Cohort Percent:</w:t>
            </w:r>
          </w:p>
        </w:tc>
        <w:tc>
          <w:tcPr>
            <w:tcW w:w="2857" w:type="dxa"/>
            <w:gridSpan w:val="2"/>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35.4</w:t>
            </w:r>
            <w:r w:rsidR="00271B46">
              <w:rPr>
                <w:rFonts w:cstheme="minorHAnsi"/>
                <w:sz w:val="16"/>
                <w:szCs w:val="16"/>
              </w:rPr>
              <w:t>%</w:t>
            </w:r>
          </w:p>
        </w:tc>
        <w:tc>
          <w:tcPr>
            <w:tcW w:w="1236"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35.1</w:t>
            </w:r>
            <w:r w:rsidR="00271B46">
              <w:rPr>
                <w:rFonts w:cstheme="minorHAnsi"/>
                <w:sz w:val="16"/>
                <w:szCs w:val="16"/>
              </w:rPr>
              <w:t>%</w:t>
            </w:r>
          </w:p>
        </w:tc>
        <w:tc>
          <w:tcPr>
            <w:tcW w:w="1190"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19</w:t>
            </w:r>
            <w:r w:rsidR="00271B46">
              <w:rPr>
                <w:rFonts w:cstheme="minorHAnsi"/>
                <w:sz w:val="16"/>
                <w:szCs w:val="16"/>
              </w:rPr>
              <w:t>%</w:t>
            </w:r>
          </w:p>
        </w:tc>
        <w:tc>
          <w:tcPr>
            <w:tcW w:w="1740"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10.4</w:t>
            </w:r>
            <w:r w:rsidR="00271B46">
              <w:rPr>
                <w:rFonts w:cstheme="minorHAnsi"/>
                <w:sz w:val="16"/>
                <w:szCs w:val="16"/>
              </w:rPr>
              <w:t>%</w:t>
            </w:r>
          </w:p>
        </w:tc>
        <w:tc>
          <w:tcPr>
            <w:tcW w:w="1635" w:type="dxa"/>
            <w:shd w:val="clear" w:color="auto" w:fill="DBE5F1" w:themeFill="accent1" w:themeFillTint="33"/>
            <w:vAlign w:val="center"/>
          </w:tcPr>
          <w:p w:rsidR="003E5039" w:rsidRPr="0025650D" w:rsidRDefault="003E5039" w:rsidP="00307059">
            <w:pPr>
              <w:rPr>
                <w:rFonts w:cstheme="minorHAnsi"/>
                <w:sz w:val="16"/>
                <w:szCs w:val="16"/>
              </w:rPr>
            </w:pPr>
            <w:r w:rsidRPr="0025650D">
              <w:rPr>
                <w:rFonts w:cstheme="minorHAnsi"/>
                <w:sz w:val="16"/>
                <w:szCs w:val="16"/>
              </w:rPr>
              <w:t>100</w:t>
            </w:r>
            <w:r w:rsidR="00271B46">
              <w:rPr>
                <w:rFonts w:cstheme="minorHAnsi"/>
                <w:sz w:val="16"/>
                <w:szCs w:val="16"/>
              </w:rPr>
              <w:t>%</w:t>
            </w:r>
          </w:p>
        </w:tc>
      </w:tr>
      <w:tr w:rsidR="003E5039" w:rsidRPr="0025650D" w:rsidTr="00271B46">
        <w:tc>
          <w:tcPr>
            <w:tcW w:w="2358" w:type="dxa"/>
            <w:shd w:val="clear" w:color="auto" w:fill="EAF1DD" w:themeFill="accent3" w:themeFillTint="33"/>
          </w:tcPr>
          <w:p w:rsidR="003E5039" w:rsidRPr="0025650D" w:rsidRDefault="003E5039" w:rsidP="00307059">
            <w:pPr>
              <w:jc w:val="left"/>
              <w:rPr>
                <w:rFonts w:cstheme="minorHAnsi"/>
                <w:b/>
                <w:sz w:val="16"/>
                <w:szCs w:val="16"/>
              </w:rPr>
            </w:pPr>
            <w:r w:rsidRPr="0025650D">
              <w:rPr>
                <w:rFonts w:cstheme="minorHAnsi"/>
                <w:b/>
                <w:sz w:val="16"/>
                <w:szCs w:val="16"/>
              </w:rPr>
              <w:t>Faculty Question:</w:t>
            </w:r>
          </w:p>
        </w:tc>
        <w:tc>
          <w:tcPr>
            <w:tcW w:w="8658" w:type="dxa"/>
            <w:gridSpan w:val="6"/>
            <w:shd w:val="clear" w:color="auto" w:fill="EAF1DD" w:themeFill="accent3" w:themeFillTint="33"/>
          </w:tcPr>
          <w:p w:rsidR="003E5039" w:rsidRPr="0025650D" w:rsidRDefault="003E5039" w:rsidP="00307059">
            <w:pPr>
              <w:tabs>
                <w:tab w:val="left" w:pos="930"/>
              </w:tabs>
              <w:jc w:val="left"/>
              <w:rPr>
                <w:rFonts w:cstheme="minorHAnsi"/>
                <w:b/>
                <w:sz w:val="16"/>
                <w:szCs w:val="16"/>
              </w:rPr>
            </w:pPr>
            <w:r w:rsidRPr="0025650D">
              <w:rPr>
                <w:rFonts w:eastAsia="Times New Roman" w:cstheme="minorHAnsi"/>
                <w:color w:val="000000"/>
                <w:sz w:val="16"/>
                <w:szCs w:val="16"/>
              </w:rPr>
              <w:t>To what extent do students' experiences in your selected course section contribute to their knowledge, skills, and personal development in contributing to the welfare of their community?</w:t>
            </w:r>
          </w:p>
        </w:tc>
      </w:tr>
      <w:tr w:rsidR="003E5039" w:rsidRPr="0025650D" w:rsidTr="00271B46">
        <w:tc>
          <w:tcPr>
            <w:tcW w:w="2358" w:type="dxa"/>
            <w:shd w:val="clear" w:color="auto" w:fill="EAF1DD" w:themeFill="accent3" w:themeFillTint="33"/>
          </w:tcPr>
          <w:p w:rsidR="003E5039" w:rsidRPr="0025650D" w:rsidRDefault="00271B46" w:rsidP="00307059">
            <w:pPr>
              <w:jc w:val="left"/>
              <w:rPr>
                <w:rFonts w:cstheme="minorHAnsi"/>
                <w:b/>
                <w:sz w:val="16"/>
                <w:szCs w:val="16"/>
              </w:rPr>
            </w:pPr>
            <w:r>
              <w:rPr>
                <w:rFonts w:cstheme="minorHAnsi"/>
                <w:b/>
                <w:sz w:val="16"/>
                <w:szCs w:val="16"/>
              </w:rPr>
              <w:t xml:space="preserve">Faculty </w:t>
            </w:r>
            <w:r w:rsidR="003E5039" w:rsidRPr="0025650D">
              <w:rPr>
                <w:rFonts w:cstheme="minorHAnsi"/>
                <w:b/>
                <w:sz w:val="16"/>
                <w:szCs w:val="16"/>
              </w:rPr>
              <w:t>Response:</w:t>
            </w:r>
          </w:p>
        </w:tc>
        <w:tc>
          <w:tcPr>
            <w:tcW w:w="1418" w:type="dxa"/>
            <w:shd w:val="clear" w:color="auto" w:fill="EAF1DD" w:themeFill="accent3" w:themeFillTint="33"/>
          </w:tcPr>
          <w:p w:rsidR="003E5039" w:rsidRPr="0025650D" w:rsidRDefault="003E5039" w:rsidP="00307059">
            <w:pPr>
              <w:rPr>
                <w:rFonts w:cstheme="minorHAnsi"/>
                <w:b/>
                <w:sz w:val="16"/>
                <w:szCs w:val="16"/>
              </w:rPr>
            </w:pPr>
            <w:r w:rsidRPr="0025650D">
              <w:rPr>
                <w:rFonts w:cstheme="minorHAnsi"/>
                <w:b/>
                <w:sz w:val="16"/>
                <w:szCs w:val="16"/>
              </w:rPr>
              <w:t>None</w:t>
            </w:r>
          </w:p>
        </w:tc>
        <w:tc>
          <w:tcPr>
            <w:tcW w:w="1439" w:type="dxa"/>
            <w:shd w:val="clear" w:color="auto" w:fill="EAF1DD" w:themeFill="accent3" w:themeFillTint="33"/>
          </w:tcPr>
          <w:p w:rsidR="003E5039" w:rsidRPr="0025650D" w:rsidRDefault="003E5039" w:rsidP="00307059">
            <w:pPr>
              <w:rPr>
                <w:rFonts w:cstheme="minorHAnsi"/>
                <w:b/>
                <w:sz w:val="16"/>
                <w:szCs w:val="16"/>
              </w:rPr>
            </w:pPr>
            <w:r w:rsidRPr="0025650D">
              <w:rPr>
                <w:rFonts w:cstheme="minorHAnsi"/>
                <w:b/>
                <w:sz w:val="16"/>
                <w:szCs w:val="16"/>
              </w:rPr>
              <w:t>Very little</w:t>
            </w:r>
          </w:p>
        </w:tc>
        <w:tc>
          <w:tcPr>
            <w:tcW w:w="1236" w:type="dxa"/>
            <w:shd w:val="clear" w:color="auto" w:fill="EAF1DD" w:themeFill="accent3" w:themeFillTint="33"/>
          </w:tcPr>
          <w:p w:rsidR="003E5039" w:rsidRPr="0025650D" w:rsidRDefault="003E5039" w:rsidP="00307059">
            <w:pPr>
              <w:rPr>
                <w:rFonts w:cstheme="minorHAnsi"/>
                <w:b/>
                <w:sz w:val="16"/>
                <w:szCs w:val="16"/>
              </w:rPr>
            </w:pPr>
            <w:r w:rsidRPr="0025650D">
              <w:rPr>
                <w:rFonts w:cstheme="minorHAnsi"/>
                <w:b/>
                <w:sz w:val="16"/>
                <w:szCs w:val="16"/>
              </w:rPr>
              <w:t>Some</w:t>
            </w:r>
          </w:p>
        </w:tc>
        <w:tc>
          <w:tcPr>
            <w:tcW w:w="1190" w:type="dxa"/>
            <w:shd w:val="clear" w:color="auto" w:fill="EAF1DD" w:themeFill="accent3" w:themeFillTint="33"/>
          </w:tcPr>
          <w:p w:rsidR="003E5039" w:rsidRPr="0025650D" w:rsidRDefault="003E5039" w:rsidP="00307059">
            <w:pPr>
              <w:rPr>
                <w:rFonts w:cstheme="minorHAnsi"/>
                <w:b/>
                <w:sz w:val="16"/>
                <w:szCs w:val="16"/>
              </w:rPr>
            </w:pPr>
            <w:r w:rsidRPr="0025650D">
              <w:rPr>
                <w:rFonts w:cstheme="minorHAnsi"/>
                <w:b/>
                <w:sz w:val="16"/>
                <w:szCs w:val="16"/>
              </w:rPr>
              <w:t>Quite a bit</w:t>
            </w:r>
          </w:p>
        </w:tc>
        <w:tc>
          <w:tcPr>
            <w:tcW w:w="1740" w:type="dxa"/>
            <w:shd w:val="clear" w:color="auto" w:fill="EAF1DD" w:themeFill="accent3" w:themeFillTint="33"/>
          </w:tcPr>
          <w:p w:rsidR="003E5039" w:rsidRPr="0025650D" w:rsidRDefault="003E5039" w:rsidP="00307059">
            <w:pPr>
              <w:rPr>
                <w:rFonts w:cstheme="minorHAnsi"/>
                <w:b/>
                <w:sz w:val="16"/>
                <w:szCs w:val="16"/>
              </w:rPr>
            </w:pPr>
            <w:r w:rsidRPr="0025650D">
              <w:rPr>
                <w:rFonts w:cstheme="minorHAnsi"/>
                <w:b/>
                <w:sz w:val="16"/>
                <w:szCs w:val="16"/>
              </w:rPr>
              <w:t>Very Much</w:t>
            </w:r>
          </w:p>
        </w:tc>
        <w:tc>
          <w:tcPr>
            <w:tcW w:w="1635" w:type="dxa"/>
            <w:shd w:val="clear" w:color="auto" w:fill="EAF1DD" w:themeFill="accent3" w:themeFillTint="33"/>
          </w:tcPr>
          <w:p w:rsidR="003E5039" w:rsidRPr="0025650D" w:rsidRDefault="003E5039" w:rsidP="00307059">
            <w:pPr>
              <w:rPr>
                <w:rFonts w:cstheme="minorHAnsi"/>
                <w:b/>
                <w:sz w:val="16"/>
                <w:szCs w:val="16"/>
              </w:rPr>
            </w:pPr>
            <w:r w:rsidRPr="0025650D">
              <w:rPr>
                <w:rFonts w:cstheme="minorHAnsi"/>
                <w:b/>
                <w:sz w:val="16"/>
                <w:szCs w:val="16"/>
              </w:rPr>
              <w:t>Total</w:t>
            </w:r>
          </w:p>
        </w:tc>
      </w:tr>
      <w:tr w:rsidR="003E5039" w:rsidRPr="0025650D" w:rsidTr="00271B46">
        <w:tc>
          <w:tcPr>
            <w:tcW w:w="2358" w:type="dxa"/>
            <w:shd w:val="clear" w:color="auto" w:fill="EAF1DD" w:themeFill="accent3" w:themeFillTint="33"/>
          </w:tcPr>
          <w:p w:rsidR="003E5039" w:rsidRPr="0025650D" w:rsidRDefault="003E5039" w:rsidP="00307059">
            <w:pPr>
              <w:jc w:val="left"/>
              <w:rPr>
                <w:rFonts w:cstheme="minorHAnsi"/>
                <w:b/>
                <w:sz w:val="16"/>
                <w:szCs w:val="16"/>
              </w:rPr>
            </w:pPr>
            <w:r w:rsidRPr="0025650D">
              <w:rPr>
                <w:rFonts w:cstheme="minorHAnsi"/>
                <w:b/>
                <w:sz w:val="16"/>
                <w:szCs w:val="16"/>
              </w:rPr>
              <w:t>AC PT Faculty Count</w:t>
            </w:r>
          </w:p>
        </w:tc>
        <w:tc>
          <w:tcPr>
            <w:tcW w:w="1418"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5</w:t>
            </w:r>
          </w:p>
        </w:tc>
        <w:tc>
          <w:tcPr>
            <w:tcW w:w="1439"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8</w:t>
            </w:r>
          </w:p>
        </w:tc>
        <w:tc>
          <w:tcPr>
            <w:tcW w:w="1236"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13</w:t>
            </w:r>
          </w:p>
        </w:tc>
        <w:tc>
          <w:tcPr>
            <w:tcW w:w="1190"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4</w:t>
            </w:r>
          </w:p>
        </w:tc>
        <w:tc>
          <w:tcPr>
            <w:tcW w:w="1740"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12</w:t>
            </w:r>
          </w:p>
        </w:tc>
        <w:tc>
          <w:tcPr>
            <w:tcW w:w="1635" w:type="dxa"/>
            <w:shd w:val="clear" w:color="auto" w:fill="EAF1DD" w:themeFill="accent3" w:themeFillTint="33"/>
          </w:tcPr>
          <w:p w:rsidR="003E5039" w:rsidRPr="0025650D" w:rsidRDefault="003E5039" w:rsidP="00307059">
            <w:pPr>
              <w:rPr>
                <w:rFonts w:cstheme="minorHAnsi"/>
                <w:sz w:val="16"/>
                <w:szCs w:val="16"/>
              </w:rPr>
            </w:pPr>
            <w:r w:rsidRPr="0025650D">
              <w:rPr>
                <w:rFonts w:cstheme="minorHAnsi"/>
                <w:sz w:val="16"/>
                <w:szCs w:val="16"/>
              </w:rPr>
              <w:t>42</w:t>
            </w:r>
          </w:p>
        </w:tc>
      </w:tr>
      <w:tr w:rsidR="003E5039" w:rsidRPr="0025650D" w:rsidTr="00271B46">
        <w:tc>
          <w:tcPr>
            <w:tcW w:w="2358" w:type="dxa"/>
            <w:shd w:val="clear" w:color="auto" w:fill="EAF1DD" w:themeFill="accent3" w:themeFillTint="33"/>
          </w:tcPr>
          <w:p w:rsidR="003E5039" w:rsidRPr="0025650D" w:rsidRDefault="003E5039" w:rsidP="00307059">
            <w:pPr>
              <w:jc w:val="left"/>
              <w:rPr>
                <w:rFonts w:cstheme="minorHAnsi"/>
                <w:b/>
                <w:sz w:val="16"/>
                <w:szCs w:val="16"/>
              </w:rPr>
            </w:pPr>
            <w:r w:rsidRPr="0025650D">
              <w:rPr>
                <w:rFonts w:cstheme="minorHAnsi"/>
                <w:b/>
                <w:sz w:val="16"/>
                <w:szCs w:val="16"/>
              </w:rPr>
              <w:t>AC PT Faculty Percent</w:t>
            </w:r>
          </w:p>
        </w:tc>
        <w:tc>
          <w:tcPr>
            <w:tcW w:w="1418"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12</w:t>
            </w:r>
            <w:r w:rsidR="00271B46">
              <w:rPr>
                <w:rFonts w:cstheme="minorHAnsi"/>
                <w:sz w:val="16"/>
                <w:szCs w:val="16"/>
              </w:rPr>
              <w:t>%</w:t>
            </w:r>
          </w:p>
        </w:tc>
        <w:tc>
          <w:tcPr>
            <w:tcW w:w="1439"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19</w:t>
            </w:r>
            <w:r w:rsidR="00271B46">
              <w:rPr>
                <w:rFonts w:cstheme="minorHAnsi"/>
                <w:sz w:val="16"/>
                <w:szCs w:val="16"/>
              </w:rPr>
              <w:t>%</w:t>
            </w:r>
          </w:p>
        </w:tc>
        <w:tc>
          <w:tcPr>
            <w:tcW w:w="1236"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31</w:t>
            </w:r>
            <w:r w:rsidR="00271B46">
              <w:rPr>
                <w:rFonts w:cstheme="minorHAnsi"/>
                <w:sz w:val="16"/>
                <w:szCs w:val="16"/>
              </w:rPr>
              <w:t>%</w:t>
            </w:r>
          </w:p>
        </w:tc>
        <w:tc>
          <w:tcPr>
            <w:tcW w:w="1190"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10</w:t>
            </w:r>
            <w:r w:rsidR="00271B46">
              <w:rPr>
                <w:rFonts w:cstheme="minorHAnsi"/>
                <w:sz w:val="16"/>
                <w:szCs w:val="16"/>
              </w:rPr>
              <w:t>%</w:t>
            </w:r>
          </w:p>
        </w:tc>
        <w:tc>
          <w:tcPr>
            <w:tcW w:w="1740"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29</w:t>
            </w:r>
            <w:r w:rsidR="00271B46">
              <w:rPr>
                <w:rFonts w:cstheme="minorHAnsi"/>
                <w:sz w:val="16"/>
                <w:szCs w:val="16"/>
              </w:rPr>
              <w:t>%</w:t>
            </w:r>
          </w:p>
        </w:tc>
        <w:tc>
          <w:tcPr>
            <w:tcW w:w="1635" w:type="dxa"/>
            <w:shd w:val="clear" w:color="auto" w:fill="EAF1DD" w:themeFill="accent3" w:themeFillTint="33"/>
          </w:tcPr>
          <w:p w:rsidR="003E5039" w:rsidRPr="0025650D" w:rsidRDefault="003E5039" w:rsidP="00307059">
            <w:pPr>
              <w:rPr>
                <w:rFonts w:cstheme="minorHAnsi"/>
                <w:sz w:val="16"/>
                <w:szCs w:val="16"/>
              </w:rPr>
            </w:pPr>
            <w:r w:rsidRPr="0025650D">
              <w:rPr>
                <w:rFonts w:cstheme="minorHAnsi"/>
                <w:sz w:val="16"/>
                <w:szCs w:val="16"/>
              </w:rPr>
              <w:t>100</w:t>
            </w:r>
            <w:r w:rsidR="00271B46">
              <w:rPr>
                <w:rFonts w:cstheme="minorHAnsi"/>
                <w:sz w:val="16"/>
                <w:szCs w:val="16"/>
              </w:rPr>
              <w:t>%</w:t>
            </w:r>
          </w:p>
        </w:tc>
      </w:tr>
      <w:tr w:rsidR="003E5039" w:rsidRPr="0025650D" w:rsidTr="00271B46">
        <w:tc>
          <w:tcPr>
            <w:tcW w:w="2358" w:type="dxa"/>
            <w:shd w:val="clear" w:color="auto" w:fill="EAF1DD" w:themeFill="accent3" w:themeFillTint="33"/>
          </w:tcPr>
          <w:p w:rsidR="003E5039" w:rsidRPr="0025650D" w:rsidRDefault="003E5039" w:rsidP="00307059">
            <w:pPr>
              <w:jc w:val="left"/>
              <w:rPr>
                <w:rFonts w:cstheme="minorHAnsi"/>
                <w:b/>
                <w:sz w:val="16"/>
                <w:szCs w:val="16"/>
              </w:rPr>
            </w:pPr>
            <w:r w:rsidRPr="0025650D">
              <w:rPr>
                <w:rFonts w:cstheme="minorHAnsi"/>
                <w:b/>
                <w:sz w:val="16"/>
                <w:szCs w:val="16"/>
              </w:rPr>
              <w:t>AC FT Faculty Count</w:t>
            </w:r>
          </w:p>
        </w:tc>
        <w:tc>
          <w:tcPr>
            <w:tcW w:w="1418"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5</w:t>
            </w:r>
          </w:p>
        </w:tc>
        <w:tc>
          <w:tcPr>
            <w:tcW w:w="1439"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18</w:t>
            </w:r>
          </w:p>
        </w:tc>
        <w:tc>
          <w:tcPr>
            <w:tcW w:w="1236"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40</w:t>
            </w:r>
          </w:p>
        </w:tc>
        <w:tc>
          <w:tcPr>
            <w:tcW w:w="1190"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21</w:t>
            </w:r>
          </w:p>
        </w:tc>
        <w:tc>
          <w:tcPr>
            <w:tcW w:w="1740"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18</w:t>
            </w:r>
          </w:p>
        </w:tc>
        <w:tc>
          <w:tcPr>
            <w:tcW w:w="1635" w:type="dxa"/>
            <w:shd w:val="clear" w:color="auto" w:fill="EAF1DD" w:themeFill="accent3" w:themeFillTint="33"/>
          </w:tcPr>
          <w:p w:rsidR="003E5039" w:rsidRPr="0025650D" w:rsidRDefault="003E5039" w:rsidP="00307059">
            <w:pPr>
              <w:rPr>
                <w:rFonts w:cstheme="minorHAnsi"/>
                <w:sz w:val="16"/>
                <w:szCs w:val="16"/>
              </w:rPr>
            </w:pPr>
            <w:r w:rsidRPr="0025650D">
              <w:rPr>
                <w:rFonts w:cstheme="minorHAnsi"/>
                <w:sz w:val="16"/>
                <w:szCs w:val="16"/>
              </w:rPr>
              <w:t>102</w:t>
            </w:r>
          </w:p>
        </w:tc>
      </w:tr>
      <w:tr w:rsidR="003E5039" w:rsidRPr="0025650D" w:rsidTr="00271B46">
        <w:tc>
          <w:tcPr>
            <w:tcW w:w="2358" w:type="dxa"/>
            <w:shd w:val="clear" w:color="auto" w:fill="EAF1DD" w:themeFill="accent3" w:themeFillTint="33"/>
          </w:tcPr>
          <w:p w:rsidR="003E5039" w:rsidRPr="0025650D" w:rsidRDefault="003E5039" w:rsidP="00307059">
            <w:pPr>
              <w:jc w:val="left"/>
              <w:rPr>
                <w:rFonts w:cstheme="minorHAnsi"/>
                <w:b/>
                <w:sz w:val="16"/>
                <w:szCs w:val="16"/>
              </w:rPr>
            </w:pPr>
            <w:r w:rsidRPr="0025650D">
              <w:rPr>
                <w:rFonts w:cstheme="minorHAnsi"/>
                <w:b/>
                <w:sz w:val="16"/>
                <w:szCs w:val="16"/>
              </w:rPr>
              <w:t>AC FT Faculty Percent</w:t>
            </w:r>
          </w:p>
        </w:tc>
        <w:tc>
          <w:tcPr>
            <w:tcW w:w="1418"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5</w:t>
            </w:r>
            <w:r w:rsidR="00271B46">
              <w:rPr>
                <w:rFonts w:cstheme="minorHAnsi"/>
                <w:sz w:val="16"/>
                <w:szCs w:val="16"/>
              </w:rPr>
              <w:t>%</w:t>
            </w:r>
          </w:p>
        </w:tc>
        <w:tc>
          <w:tcPr>
            <w:tcW w:w="1439"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18</w:t>
            </w:r>
            <w:r w:rsidR="00271B46">
              <w:rPr>
                <w:rFonts w:cstheme="minorHAnsi"/>
                <w:sz w:val="16"/>
                <w:szCs w:val="16"/>
              </w:rPr>
              <w:t>%</w:t>
            </w:r>
          </w:p>
        </w:tc>
        <w:tc>
          <w:tcPr>
            <w:tcW w:w="1236"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39</w:t>
            </w:r>
            <w:r w:rsidR="00271B46">
              <w:rPr>
                <w:rFonts w:cstheme="minorHAnsi"/>
                <w:sz w:val="16"/>
                <w:szCs w:val="16"/>
              </w:rPr>
              <w:t>%</w:t>
            </w:r>
          </w:p>
        </w:tc>
        <w:tc>
          <w:tcPr>
            <w:tcW w:w="1190"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21</w:t>
            </w:r>
            <w:r w:rsidR="00271B46">
              <w:rPr>
                <w:rFonts w:cstheme="minorHAnsi"/>
                <w:sz w:val="16"/>
                <w:szCs w:val="16"/>
              </w:rPr>
              <w:t>%</w:t>
            </w:r>
          </w:p>
        </w:tc>
        <w:tc>
          <w:tcPr>
            <w:tcW w:w="1740" w:type="dxa"/>
            <w:shd w:val="clear" w:color="auto" w:fill="EAF1DD" w:themeFill="accent3" w:themeFillTint="33"/>
            <w:vAlign w:val="center"/>
          </w:tcPr>
          <w:p w:rsidR="003E5039" w:rsidRPr="0025650D" w:rsidRDefault="003E5039" w:rsidP="00307059">
            <w:pPr>
              <w:rPr>
                <w:rFonts w:cstheme="minorHAnsi"/>
                <w:sz w:val="16"/>
                <w:szCs w:val="16"/>
              </w:rPr>
            </w:pPr>
            <w:r w:rsidRPr="0025650D">
              <w:rPr>
                <w:rFonts w:cstheme="minorHAnsi"/>
                <w:sz w:val="16"/>
                <w:szCs w:val="16"/>
              </w:rPr>
              <w:t>18</w:t>
            </w:r>
            <w:r w:rsidR="00271B46">
              <w:rPr>
                <w:rFonts w:cstheme="minorHAnsi"/>
                <w:sz w:val="16"/>
                <w:szCs w:val="16"/>
              </w:rPr>
              <w:t>%</w:t>
            </w:r>
          </w:p>
        </w:tc>
        <w:tc>
          <w:tcPr>
            <w:tcW w:w="1635" w:type="dxa"/>
            <w:shd w:val="clear" w:color="auto" w:fill="EAF1DD" w:themeFill="accent3" w:themeFillTint="33"/>
          </w:tcPr>
          <w:p w:rsidR="003E5039" w:rsidRPr="0025650D" w:rsidRDefault="003E5039" w:rsidP="00307059">
            <w:pPr>
              <w:rPr>
                <w:rFonts w:cstheme="minorHAnsi"/>
                <w:sz w:val="16"/>
                <w:szCs w:val="16"/>
              </w:rPr>
            </w:pPr>
            <w:r w:rsidRPr="0025650D">
              <w:rPr>
                <w:rFonts w:cstheme="minorHAnsi"/>
                <w:sz w:val="16"/>
                <w:szCs w:val="16"/>
              </w:rPr>
              <w:t>100</w:t>
            </w:r>
            <w:r w:rsidR="00271B46">
              <w:rPr>
                <w:rFonts w:cstheme="minorHAnsi"/>
                <w:sz w:val="16"/>
                <w:szCs w:val="16"/>
              </w:rPr>
              <w:t>%</w:t>
            </w:r>
          </w:p>
        </w:tc>
      </w:tr>
      <w:tr w:rsidR="003E5039" w:rsidRPr="0025650D" w:rsidTr="00271B46">
        <w:tc>
          <w:tcPr>
            <w:tcW w:w="2358" w:type="dxa"/>
            <w:shd w:val="clear" w:color="auto" w:fill="FFFF00"/>
          </w:tcPr>
          <w:p w:rsidR="003E5039" w:rsidRPr="0025650D" w:rsidRDefault="003E5039" w:rsidP="00307059">
            <w:pPr>
              <w:jc w:val="left"/>
              <w:rPr>
                <w:rFonts w:cstheme="minorHAnsi"/>
                <w:b/>
                <w:sz w:val="16"/>
                <w:szCs w:val="16"/>
              </w:rPr>
            </w:pPr>
            <w:r w:rsidRPr="0025650D">
              <w:rPr>
                <w:rFonts w:cstheme="minorHAnsi"/>
                <w:b/>
                <w:sz w:val="16"/>
                <w:szCs w:val="16"/>
              </w:rPr>
              <w:t>AC All Faculty Count</w:t>
            </w:r>
          </w:p>
        </w:tc>
        <w:tc>
          <w:tcPr>
            <w:tcW w:w="1418"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10</w:t>
            </w:r>
          </w:p>
        </w:tc>
        <w:tc>
          <w:tcPr>
            <w:tcW w:w="1439"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26</w:t>
            </w:r>
          </w:p>
        </w:tc>
        <w:tc>
          <w:tcPr>
            <w:tcW w:w="1236"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53</w:t>
            </w:r>
          </w:p>
        </w:tc>
        <w:tc>
          <w:tcPr>
            <w:tcW w:w="1190"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25</w:t>
            </w:r>
          </w:p>
        </w:tc>
        <w:tc>
          <w:tcPr>
            <w:tcW w:w="1740"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30</w:t>
            </w:r>
          </w:p>
        </w:tc>
        <w:tc>
          <w:tcPr>
            <w:tcW w:w="1635" w:type="dxa"/>
            <w:shd w:val="clear" w:color="auto" w:fill="FFFF00"/>
          </w:tcPr>
          <w:p w:rsidR="003E5039" w:rsidRPr="0025650D" w:rsidRDefault="003E5039" w:rsidP="00307059">
            <w:pPr>
              <w:rPr>
                <w:rFonts w:cstheme="minorHAnsi"/>
                <w:sz w:val="16"/>
                <w:szCs w:val="16"/>
              </w:rPr>
            </w:pPr>
            <w:r w:rsidRPr="0025650D">
              <w:rPr>
                <w:rFonts w:cstheme="minorHAnsi"/>
                <w:sz w:val="16"/>
                <w:szCs w:val="16"/>
              </w:rPr>
              <w:t>144</w:t>
            </w:r>
          </w:p>
        </w:tc>
      </w:tr>
      <w:tr w:rsidR="003E5039" w:rsidRPr="0025650D" w:rsidTr="00271B46">
        <w:tc>
          <w:tcPr>
            <w:tcW w:w="2358" w:type="dxa"/>
            <w:shd w:val="clear" w:color="auto" w:fill="FFFF00"/>
          </w:tcPr>
          <w:p w:rsidR="003E5039" w:rsidRPr="0025650D" w:rsidRDefault="003E5039" w:rsidP="00307059">
            <w:pPr>
              <w:jc w:val="left"/>
              <w:rPr>
                <w:rFonts w:cstheme="minorHAnsi"/>
                <w:b/>
                <w:sz w:val="16"/>
                <w:szCs w:val="16"/>
              </w:rPr>
            </w:pPr>
            <w:r w:rsidRPr="0025650D">
              <w:rPr>
                <w:rFonts w:cstheme="minorHAnsi"/>
                <w:b/>
                <w:sz w:val="16"/>
                <w:szCs w:val="16"/>
              </w:rPr>
              <w:t>AC All Faculty Percent</w:t>
            </w:r>
          </w:p>
        </w:tc>
        <w:tc>
          <w:tcPr>
            <w:tcW w:w="1418"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7</w:t>
            </w:r>
            <w:r w:rsidR="00271B46">
              <w:rPr>
                <w:rFonts w:cstheme="minorHAnsi"/>
                <w:sz w:val="16"/>
                <w:szCs w:val="16"/>
              </w:rPr>
              <w:t>%</w:t>
            </w:r>
          </w:p>
        </w:tc>
        <w:tc>
          <w:tcPr>
            <w:tcW w:w="1439"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18</w:t>
            </w:r>
            <w:r w:rsidR="00271B46">
              <w:rPr>
                <w:rFonts w:cstheme="minorHAnsi"/>
                <w:sz w:val="16"/>
                <w:szCs w:val="16"/>
              </w:rPr>
              <w:t>%</w:t>
            </w:r>
          </w:p>
        </w:tc>
        <w:tc>
          <w:tcPr>
            <w:tcW w:w="1236"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37</w:t>
            </w:r>
            <w:r w:rsidR="00271B46">
              <w:rPr>
                <w:rFonts w:cstheme="minorHAnsi"/>
                <w:sz w:val="16"/>
                <w:szCs w:val="16"/>
              </w:rPr>
              <w:t>%</w:t>
            </w:r>
          </w:p>
        </w:tc>
        <w:tc>
          <w:tcPr>
            <w:tcW w:w="1190"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17</w:t>
            </w:r>
            <w:r w:rsidR="00271B46">
              <w:rPr>
                <w:rFonts w:cstheme="minorHAnsi"/>
                <w:sz w:val="16"/>
                <w:szCs w:val="16"/>
              </w:rPr>
              <w:t>%</w:t>
            </w:r>
          </w:p>
        </w:tc>
        <w:tc>
          <w:tcPr>
            <w:tcW w:w="1740" w:type="dxa"/>
            <w:shd w:val="clear" w:color="auto" w:fill="FFFF00"/>
            <w:vAlign w:val="center"/>
          </w:tcPr>
          <w:p w:rsidR="003E5039" w:rsidRPr="0025650D" w:rsidRDefault="003E5039" w:rsidP="00307059">
            <w:pPr>
              <w:rPr>
                <w:rFonts w:cstheme="minorHAnsi"/>
                <w:sz w:val="16"/>
                <w:szCs w:val="16"/>
              </w:rPr>
            </w:pPr>
            <w:r w:rsidRPr="0025650D">
              <w:rPr>
                <w:rFonts w:cstheme="minorHAnsi"/>
                <w:sz w:val="16"/>
                <w:szCs w:val="16"/>
              </w:rPr>
              <w:t>21</w:t>
            </w:r>
            <w:r w:rsidR="00271B46">
              <w:rPr>
                <w:rFonts w:cstheme="minorHAnsi"/>
                <w:sz w:val="16"/>
                <w:szCs w:val="16"/>
              </w:rPr>
              <w:t>%</w:t>
            </w:r>
          </w:p>
        </w:tc>
        <w:tc>
          <w:tcPr>
            <w:tcW w:w="1635" w:type="dxa"/>
            <w:shd w:val="clear" w:color="auto" w:fill="FFFF00"/>
          </w:tcPr>
          <w:p w:rsidR="003E5039" w:rsidRPr="0025650D" w:rsidRDefault="003E5039" w:rsidP="00307059">
            <w:pPr>
              <w:rPr>
                <w:rFonts w:cstheme="minorHAnsi"/>
                <w:sz w:val="16"/>
                <w:szCs w:val="16"/>
              </w:rPr>
            </w:pPr>
            <w:r w:rsidRPr="0025650D">
              <w:rPr>
                <w:rFonts w:cstheme="minorHAnsi"/>
                <w:sz w:val="16"/>
                <w:szCs w:val="16"/>
              </w:rPr>
              <w:t>100</w:t>
            </w:r>
            <w:r w:rsidR="00271B46">
              <w:rPr>
                <w:rFonts w:cstheme="minorHAnsi"/>
                <w:sz w:val="16"/>
                <w:szCs w:val="16"/>
              </w:rPr>
              <w:t>%</w:t>
            </w:r>
          </w:p>
        </w:tc>
      </w:tr>
    </w:tbl>
    <w:p w:rsidR="0025650D" w:rsidRDefault="0025650D" w:rsidP="003E5039">
      <w:pPr>
        <w:jc w:val="left"/>
        <w:rPr>
          <w:b/>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271B46" w:rsidRPr="00271B46" w:rsidTr="002F590F">
        <w:tc>
          <w:tcPr>
            <w:tcW w:w="11016" w:type="dxa"/>
            <w:gridSpan w:val="7"/>
            <w:shd w:val="clear" w:color="auto" w:fill="DBE5F1" w:themeFill="accent1" w:themeFillTint="33"/>
          </w:tcPr>
          <w:p w:rsidR="00271B46" w:rsidRPr="00271B46" w:rsidRDefault="00271B46" w:rsidP="00271B46">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271B46" w:rsidTr="00307059">
        <w:tc>
          <w:tcPr>
            <w:tcW w:w="2088" w:type="dxa"/>
            <w:shd w:val="clear" w:color="auto" w:fill="DBE5F1" w:themeFill="accent1" w:themeFillTint="33"/>
          </w:tcPr>
          <w:p w:rsidR="003E5039" w:rsidRPr="00271B46" w:rsidRDefault="003E5039" w:rsidP="00307059">
            <w:pPr>
              <w:jc w:val="left"/>
              <w:rPr>
                <w:rFonts w:cstheme="minorHAnsi"/>
                <w:b/>
                <w:sz w:val="16"/>
                <w:szCs w:val="16"/>
              </w:rPr>
            </w:pPr>
            <w:r w:rsidRPr="00271B46">
              <w:rPr>
                <w:rFonts w:cstheme="minorHAnsi"/>
                <w:b/>
                <w:sz w:val="16"/>
                <w:szCs w:val="16"/>
              </w:rPr>
              <w:t>Student Question:</w:t>
            </w:r>
          </w:p>
        </w:tc>
        <w:tc>
          <w:tcPr>
            <w:tcW w:w="8928" w:type="dxa"/>
            <w:gridSpan w:val="6"/>
            <w:shd w:val="clear" w:color="auto" w:fill="DBE5F1" w:themeFill="accent1" w:themeFillTint="33"/>
          </w:tcPr>
          <w:p w:rsidR="003E5039" w:rsidRPr="00271B46" w:rsidRDefault="003E5039" w:rsidP="00307059">
            <w:pPr>
              <w:jc w:val="left"/>
              <w:rPr>
                <w:rFonts w:eastAsia="Times New Roman" w:cstheme="minorHAnsi"/>
                <w:color w:val="000000"/>
                <w:sz w:val="16"/>
                <w:szCs w:val="16"/>
              </w:rPr>
            </w:pPr>
            <w:r w:rsidRPr="00271B46">
              <w:rPr>
                <w:rFonts w:eastAsia="Times New Roman" w:cstheme="minorHAnsi"/>
                <w:color w:val="000000"/>
                <w:sz w:val="16"/>
                <w:szCs w:val="16"/>
              </w:rPr>
              <w:t xml:space="preserve">In your experience </w:t>
            </w:r>
            <w:r w:rsidRPr="00271B46">
              <w:rPr>
                <w:rFonts w:eastAsia="Times New Roman" w:cstheme="minorHAnsi"/>
                <w:color w:val="000000"/>
                <w:sz w:val="16"/>
                <w:szCs w:val="16"/>
                <w:u w:val="single"/>
              </w:rPr>
              <w:t>at this college</w:t>
            </w:r>
            <w:r w:rsidRPr="00271B46">
              <w:rPr>
                <w:rFonts w:eastAsia="Times New Roman" w:cstheme="minorHAnsi"/>
                <w:color w:val="000000"/>
                <w:sz w:val="16"/>
                <w:szCs w:val="16"/>
              </w:rPr>
              <w:t xml:space="preserve"> during the current school year, about how often have you participated in a community-based project as a part of a regular course?</w:t>
            </w:r>
          </w:p>
        </w:tc>
      </w:tr>
      <w:tr w:rsidR="003E5039" w:rsidRPr="00271B46" w:rsidTr="00307059">
        <w:tc>
          <w:tcPr>
            <w:tcW w:w="2088" w:type="dxa"/>
            <w:shd w:val="clear" w:color="auto" w:fill="DBE5F1" w:themeFill="accent1" w:themeFillTint="33"/>
          </w:tcPr>
          <w:p w:rsidR="003E5039" w:rsidRPr="00271B46" w:rsidRDefault="003E5039" w:rsidP="00307059">
            <w:pPr>
              <w:jc w:val="left"/>
              <w:rPr>
                <w:rFonts w:cstheme="minorHAnsi"/>
                <w:b/>
                <w:sz w:val="16"/>
                <w:szCs w:val="16"/>
              </w:rPr>
            </w:pPr>
            <w:r w:rsidRPr="00271B46">
              <w:rPr>
                <w:rFonts w:cstheme="minorHAnsi"/>
                <w:b/>
                <w:sz w:val="16"/>
                <w:szCs w:val="16"/>
              </w:rPr>
              <w:t>Response:</w:t>
            </w:r>
          </w:p>
        </w:tc>
        <w:tc>
          <w:tcPr>
            <w:tcW w:w="2880" w:type="dxa"/>
            <w:gridSpan w:val="2"/>
            <w:shd w:val="clear" w:color="auto" w:fill="DBE5F1" w:themeFill="accent1" w:themeFillTint="33"/>
          </w:tcPr>
          <w:p w:rsidR="003E5039" w:rsidRPr="00271B46" w:rsidRDefault="003E5039" w:rsidP="00307059">
            <w:pPr>
              <w:rPr>
                <w:rFonts w:cstheme="minorHAnsi"/>
                <w:b/>
                <w:sz w:val="16"/>
                <w:szCs w:val="16"/>
              </w:rPr>
            </w:pPr>
            <w:r w:rsidRPr="00271B46">
              <w:rPr>
                <w:rFonts w:cstheme="minorHAnsi"/>
                <w:b/>
                <w:sz w:val="16"/>
                <w:szCs w:val="16"/>
              </w:rPr>
              <w:t>Never</w:t>
            </w:r>
          </w:p>
        </w:tc>
        <w:tc>
          <w:tcPr>
            <w:tcW w:w="1530" w:type="dxa"/>
            <w:shd w:val="clear" w:color="auto" w:fill="DBE5F1" w:themeFill="accent1" w:themeFillTint="33"/>
          </w:tcPr>
          <w:p w:rsidR="003E5039" w:rsidRPr="00271B46" w:rsidRDefault="003E5039" w:rsidP="00307059">
            <w:pPr>
              <w:rPr>
                <w:rFonts w:cstheme="minorHAnsi"/>
                <w:b/>
                <w:sz w:val="16"/>
                <w:szCs w:val="16"/>
              </w:rPr>
            </w:pPr>
            <w:r w:rsidRPr="00271B46">
              <w:rPr>
                <w:rFonts w:cstheme="minorHAnsi"/>
                <w:b/>
                <w:sz w:val="16"/>
                <w:szCs w:val="16"/>
              </w:rPr>
              <w:t>Sometimes</w:t>
            </w:r>
          </w:p>
        </w:tc>
        <w:tc>
          <w:tcPr>
            <w:tcW w:w="1350" w:type="dxa"/>
            <w:shd w:val="clear" w:color="auto" w:fill="DBE5F1" w:themeFill="accent1" w:themeFillTint="33"/>
          </w:tcPr>
          <w:p w:rsidR="003E5039" w:rsidRPr="00271B46" w:rsidRDefault="003E5039" w:rsidP="00307059">
            <w:pPr>
              <w:rPr>
                <w:rFonts w:cstheme="minorHAnsi"/>
                <w:b/>
                <w:sz w:val="16"/>
                <w:szCs w:val="16"/>
              </w:rPr>
            </w:pPr>
            <w:r w:rsidRPr="00271B46">
              <w:rPr>
                <w:rFonts w:cstheme="minorHAnsi"/>
                <w:b/>
                <w:sz w:val="16"/>
                <w:szCs w:val="16"/>
              </w:rPr>
              <w:t>Often</w:t>
            </w:r>
          </w:p>
        </w:tc>
        <w:tc>
          <w:tcPr>
            <w:tcW w:w="1530" w:type="dxa"/>
            <w:shd w:val="clear" w:color="auto" w:fill="DBE5F1" w:themeFill="accent1" w:themeFillTint="33"/>
          </w:tcPr>
          <w:p w:rsidR="003E5039" w:rsidRPr="00271B46" w:rsidRDefault="003E5039" w:rsidP="00307059">
            <w:pPr>
              <w:rPr>
                <w:rFonts w:cstheme="minorHAnsi"/>
                <w:b/>
                <w:sz w:val="16"/>
                <w:szCs w:val="16"/>
              </w:rPr>
            </w:pPr>
            <w:r w:rsidRPr="00271B46">
              <w:rPr>
                <w:rFonts w:cstheme="minorHAnsi"/>
                <w:b/>
                <w:sz w:val="16"/>
                <w:szCs w:val="16"/>
              </w:rPr>
              <w:t>Very Often</w:t>
            </w:r>
          </w:p>
        </w:tc>
        <w:tc>
          <w:tcPr>
            <w:tcW w:w="1638" w:type="dxa"/>
            <w:shd w:val="clear" w:color="auto" w:fill="DBE5F1" w:themeFill="accent1" w:themeFillTint="33"/>
          </w:tcPr>
          <w:p w:rsidR="003E5039" w:rsidRPr="00271B46" w:rsidRDefault="003E5039" w:rsidP="00307059">
            <w:pPr>
              <w:rPr>
                <w:rFonts w:cstheme="minorHAnsi"/>
                <w:b/>
                <w:sz w:val="16"/>
                <w:szCs w:val="16"/>
              </w:rPr>
            </w:pPr>
            <w:r w:rsidRPr="00271B46">
              <w:rPr>
                <w:rFonts w:cstheme="minorHAnsi"/>
                <w:b/>
                <w:sz w:val="16"/>
                <w:szCs w:val="16"/>
              </w:rPr>
              <w:t>Total</w:t>
            </w:r>
          </w:p>
        </w:tc>
      </w:tr>
      <w:tr w:rsidR="003E5039" w:rsidRPr="00271B46" w:rsidTr="00271B46">
        <w:tc>
          <w:tcPr>
            <w:tcW w:w="2088" w:type="dxa"/>
            <w:shd w:val="clear" w:color="auto" w:fill="FFFF00"/>
          </w:tcPr>
          <w:p w:rsidR="003E5039" w:rsidRPr="00271B46" w:rsidRDefault="003E5039" w:rsidP="00307059">
            <w:pPr>
              <w:jc w:val="left"/>
              <w:rPr>
                <w:rFonts w:cstheme="minorHAnsi"/>
                <w:b/>
                <w:sz w:val="16"/>
                <w:szCs w:val="16"/>
              </w:rPr>
            </w:pPr>
            <w:r w:rsidRPr="00271B46">
              <w:rPr>
                <w:rFonts w:cstheme="minorHAnsi"/>
                <w:b/>
                <w:sz w:val="16"/>
                <w:szCs w:val="16"/>
              </w:rPr>
              <w:t>AC College Count:</w:t>
            </w:r>
          </w:p>
        </w:tc>
        <w:tc>
          <w:tcPr>
            <w:tcW w:w="2880" w:type="dxa"/>
            <w:gridSpan w:val="2"/>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774</w:t>
            </w:r>
          </w:p>
        </w:tc>
        <w:tc>
          <w:tcPr>
            <w:tcW w:w="153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114</w:t>
            </w:r>
          </w:p>
        </w:tc>
        <w:tc>
          <w:tcPr>
            <w:tcW w:w="135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28</w:t>
            </w:r>
          </w:p>
        </w:tc>
        <w:tc>
          <w:tcPr>
            <w:tcW w:w="153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22</w:t>
            </w:r>
          </w:p>
        </w:tc>
        <w:tc>
          <w:tcPr>
            <w:tcW w:w="1638"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938</w:t>
            </w:r>
          </w:p>
        </w:tc>
      </w:tr>
      <w:tr w:rsidR="003E5039" w:rsidRPr="00271B46" w:rsidTr="00271B46">
        <w:tc>
          <w:tcPr>
            <w:tcW w:w="2088" w:type="dxa"/>
            <w:shd w:val="clear" w:color="auto" w:fill="FFFF00"/>
          </w:tcPr>
          <w:p w:rsidR="003E5039" w:rsidRPr="00271B46" w:rsidRDefault="003E5039" w:rsidP="00307059">
            <w:pPr>
              <w:jc w:val="left"/>
              <w:rPr>
                <w:rFonts w:cstheme="minorHAnsi"/>
                <w:b/>
                <w:sz w:val="16"/>
                <w:szCs w:val="16"/>
              </w:rPr>
            </w:pPr>
            <w:r w:rsidRPr="00271B46">
              <w:rPr>
                <w:rFonts w:cstheme="minorHAnsi"/>
                <w:b/>
                <w:sz w:val="16"/>
                <w:szCs w:val="16"/>
              </w:rPr>
              <w:t>AC College Percent:</w:t>
            </w:r>
          </w:p>
        </w:tc>
        <w:tc>
          <w:tcPr>
            <w:tcW w:w="2880" w:type="dxa"/>
            <w:gridSpan w:val="2"/>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82.6</w:t>
            </w:r>
            <w:r w:rsidR="00271B46">
              <w:rPr>
                <w:rFonts w:cstheme="minorHAnsi"/>
                <w:sz w:val="16"/>
                <w:szCs w:val="16"/>
              </w:rPr>
              <w:t>%</w:t>
            </w:r>
          </w:p>
        </w:tc>
        <w:tc>
          <w:tcPr>
            <w:tcW w:w="153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12.2</w:t>
            </w:r>
            <w:r w:rsidR="00271B46">
              <w:rPr>
                <w:rFonts w:cstheme="minorHAnsi"/>
                <w:sz w:val="16"/>
                <w:szCs w:val="16"/>
              </w:rPr>
              <w:t>%</w:t>
            </w:r>
          </w:p>
        </w:tc>
        <w:tc>
          <w:tcPr>
            <w:tcW w:w="135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2.9</w:t>
            </w:r>
            <w:r w:rsidR="00271B46">
              <w:rPr>
                <w:rFonts w:cstheme="minorHAnsi"/>
                <w:sz w:val="16"/>
                <w:szCs w:val="16"/>
              </w:rPr>
              <w:t>%</w:t>
            </w:r>
          </w:p>
        </w:tc>
        <w:tc>
          <w:tcPr>
            <w:tcW w:w="153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2.3</w:t>
            </w:r>
            <w:r w:rsidR="00271B46">
              <w:rPr>
                <w:rFonts w:cstheme="minorHAnsi"/>
                <w:sz w:val="16"/>
                <w:szCs w:val="16"/>
              </w:rPr>
              <w:t>%</w:t>
            </w:r>
          </w:p>
        </w:tc>
        <w:tc>
          <w:tcPr>
            <w:tcW w:w="1638"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100</w:t>
            </w:r>
            <w:r w:rsidR="00271B46">
              <w:rPr>
                <w:rFonts w:cstheme="minorHAnsi"/>
                <w:sz w:val="16"/>
                <w:szCs w:val="16"/>
              </w:rPr>
              <w:t>%</w:t>
            </w:r>
          </w:p>
        </w:tc>
      </w:tr>
      <w:tr w:rsidR="003E5039" w:rsidRPr="00271B46" w:rsidTr="00307059">
        <w:tc>
          <w:tcPr>
            <w:tcW w:w="2088" w:type="dxa"/>
            <w:shd w:val="clear" w:color="auto" w:fill="DBE5F1" w:themeFill="accent1" w:themeFillTint="33"/>
          </w:tcPr>
          <w:p w:rsidR="003E5039" w:rsidRPr="00271B46" w:rsidRDefault="003E5039" w:rsidP="00307059">
            <w:pPr>
              <w:jc w:val="left"/>
              <w:rPr>
                <w:rFonts w:cstheme="minorHAnsi"/>
                <w:b/>
                <w:sz w:val="16"/>
                <w:szCs w:val="16"/>
              </w:rPr>
            </w:pPr>
            <w:r w:rsidRPr="00271B46">
              <w:rPr>
                <w:rFonts w:cstheme="minorHAnsi"/>
                <w:b/>
                <w:sz w:val="16"/>
                <w:szCs w:val="16"/>
              </w:rPr>
              <w:t>Large College Count:</w:t>
            </w:r>
          </w:p>
        </w:tc>
        <w:tc>
          <w:tcPr>
            <w:tcW w:w="2880" w:type="dxa"/>
            <w:gridSpan w:val="2"/>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78,146</w:t>
            </w:r>
          </w:p>
        </w:tc>
        <w:tc>
          <w:tcPr>
            <w:tcW w:w="153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15,863</w:t>
            </w:r>
          </w:p>
        </w:tc>
        <w:tc>
          <w:tcPr>
            <w:tcW w:w="135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4,622</w:t>
            </w:r>
          </w:p>
        </w:tc>
        <w:tc>
          <w:tcPr>
            <w:tcW w:w="153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2,015</w:t>
            </w:r>
          </w:p>
        </w:tc>
        <w:tc>
          <w:tcPr>
            <w:tcW w:w="1638"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100,646</w:t>
            </w:r>
          </w:p>
        </w:tc>
      </w:tr>
      <w:tr w:rsidR="003E5039" w:rsidRPr="00271B46" w:rsidTr="00307059">
        <w:tc>
          <w:tcPr>
            <w:tcW w:w="2088" w:type="dxa"/>
            <w:shd w:val="clear" w:color="auto" w:fill="DBE5F1" w:themeFill="accent1" w:themeFillTint="33"/>
          </w:tcPr>
          <w:p w:rsidR="003E5039" w:rsidRPr="00271B46" w:rsidRDefault="003E5039" w:rsidP="00307059">
            <w:pPr>
              <w:jc w:val="left"/>
              <w:rPr>
                <w:rFonts w:cstheme="minorHAnsi"/>
                <w:b/>
                <w:sz w:val="16"/>
                <w:szCs w:val="16"/>
              </w:rPr>
            </w:pPr>
            <w:r w:rsidRPr="00271B46">
              <w:rPr>
                <w:rFonts w:cstheme="minorHAnsi"/>
                <w:b/>
                <w:sz w:val="16"/>
                <w:szCs w:val="16"/>
              </w:rPr>
              <w:t>Large College Percent:</w:t>
            </w:r>
          </w:p>
        </w:tc>
        <w:tc>
          <w:tcPr>
            <w:tcW w:w="2880" w:type="dxa"/>
            <w:gridSpan w:val="2"/>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77.6</w:t>
            </w:r>
            <w:r w:rsidR="00271B46">
              <w:rPr>
                <w:rFonts w:cstheme="minorHAnsi"/>
                <w:sz w:val="16"/>
                <w:szCs w:val="16"/>
              </w:rPr>
              <w:t>%</w:t>
            </w:r>
          </w:p>
        </w:tc>
        <w:tc>
          <w:tcPr>
            <w:tcW w:w="153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15.8</w:t>
            </w:r>
            <w:r w:rsidR="00271B46">
              <w:rPr>
                <w:rFonts w:cstheme="minorHAnsi"/>
                <w:sz w:val="16"/>
                <w:szCs w:val="16"/>
              </w:rPr>
              <w:t>%</w:t>
            </w:r>
          </w:p>
        </w:tc>
        <w:tc>
          <w:tcPr>
            <w:tcW w:w="135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4.6</w:t>
            </w:r>
            <w:r w:rsidR="00271B46">
              <w:rPr>
                <w:rFonts w:cstheme="minorHAnsi"/>
                <w:sz w:val="16"/>
                <w:szCs w:val="16"/>
              </w:rPr>
              <w:t>%</w:t>
            </w:r>
          </w:p>
        </w:tc>
        <w:tc>
          <w:tcPr>
            <w:tcW w:w="153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2</w:t>
            </w:r>
            <w:r w:rsidR="00271B46">
              <w:rPr>
                <w:rFonts w:cstheme="minorHAnsi"/>
                <w:sz w:val="16"/>
                <w:szCs w:val="16"/>
              </w:rPr>
              <w:t>%</w:t>
            </w:r>
          </w:p>
        </w:tc>
        <w:tc>
          <w:tcPr>
            <w:tcW w:w="1638"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100</w:t>
            </w:r>
            <w:r w:rsidR="00271B46">
              <w:rPr>
                <w:rFonts w:cstheme="minorHAnsi"/>
                <w:sz w:val="16"/>
                <w:szCs w:val="16"/>
              </w:rPr>
              <w:t>%</w:t>
            </w:r>
          </w:p>
        </w:tc>
      </w:tr>
      <w:tr w:rsidR="003E5039" w:rsidRPr="00271B46" w:rsidTr="00307059">
        <w:tc>
          <w:tcPr>
            <w:tcW w:w="2088" w:type="dxa"/>
            <w:shd w:val="clear" w:color="auto" w:fill="DBE5F1" w:themeFill="accent1" w:themeFillTint="33"/>
          </w:tcPr>
          <w:p w:rsidR="003E5039" w:rsidRPr="00271B46" w:rsidRDefault="003E5039" w:rsidP="00307059">
            <w:pPr>
              <w:jc w:val="left"/>
              <w:rPr>
                <w:rFonts w:cstheme="minorHAnsi"/>
                <w:b/>
                <w:sz w:val="16"/>
                <w:szCs w:val="16"/>
              </w:rPr>
            </w:pPr>
            <w:r w:rsidRPr="00271B46">
              <w:rPr>
                <w:rFonts w:cstheme="minorHAnsi"/>
                <w:b/>
                <w:sz w:val="16"/>
                <w:szCs w:val="16"/>
              </w:rPr>
              <w:t>2011 Cohort Count:</w:t>
            </w:r>
          </w:p>
        </w:tc>
        <w:tc>
          <w:tcPr>
            <w:tcW w:w="2880" w:type="dxa"/>
            <w:gridSpan w:val="2"/>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338,213</w:t>
            </w:r>
          </w:p>
        </w:tc>
        <w:tc>
          <w:tcPr>
            <w:tcW w:w="153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69,871</w:t>
            </w:r>
          </w:p>
        </w:tc>
        <w:tc>
          <w:tcPr>
            <w:tcW w:w="135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20,694</w:t>
            </w:r>
          </w:p>
        </w:tc>
        <w:tc>
          <w:tcPr>
            <w:tcW w:w="153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9,000</w:t>
            </w:r>
          </w:p>
        </w:tc>
        <w:tc>
          <w:tcPr>
            <w:tcW w:w="1638"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437,778</w:t>
            </w:r>
          </w:p>
        </w:tc>
      </w:tr>
      <w:tr w:rsidR="003E5039" w:rsidRPr="00271B46" w:rsidTr="00307059">
        <w:tc>
          <w:tcPr>
            <w:tcW w:w="2088" w:type="dxa"/>
            <w:shd w:val="clear" w:color="auto" w:fill="DBE5F1" w:themeFill="accent1" w:themeFillTint="33"/>
          </w:tcPr>
          <w:p w:rsidR="003E5039" w:rsidRPr="00271B46" w:rsidRDefault="003E5039" w:rsidP="00307059">
            <w:pPr>
              <w:jc w:val="left"/>
              <w:rPr>
                <w:rFonts w:cstheme="minorHAnsi"/>
                <w:b/>
                <w:sz w:val="16"/>
                <w:szCs w:val="16"/>
              </w:rPr>
            </w:pPr>
            <w:r w:rsidRPr="00271B46">
              <w:rPr>
                <w:rFonts w:cstheme="minorHAnsi"/>
                <w:b/>
                <w:sz w:val="16"/>
                <w:szCs w:val="16"/>
              </w:rPr>
              <w:t>2011 Cohort Percent:</w:t>
            </w:r>
          </w:p>
        </w:tc>
        <w:tc>
          <w:tcPr>
            <w:tcW w:w="2880" w:type="dxa"/>
            <w:gridSpan w:val="2"/>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77.3</w:t>
            </w:r>
            <w:r w:rsidR="00271B46">
              <w:rPr>
                <w:rFonts w:cstheme="minorHAnsi"/>
                <w:sz w:val="16"/>
                <w:szCs w:val="16"/>
              </w:rPr>
              <w:t>%</w:t>
            </w:r>
          </w:p>
        </w:tc>
        <w:tc>
          <w:tcPr>
            <w:tcW w:w="153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16</w:t>
            </w:r>
            <w:r w:rsidR="00271B46">
              <w:rPr>
                <w:rFonts w:cstheme="minorHAnsi"/>
                <w:sz w:val="16"/>
                <w:szCs w:val="16"/>
              </w:rPr>
              <w:t>%</w:t>
            </w:r>
          </w:p>
        </w:tc>
        <w:tc>
          <w:tcPr>
            <w:tcW w:w="135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4.7</w:t>
            </w:r>
            <w:r w:rsidR="00271B46">
              <w:rPr>
                <w:rFonts w:cstheme="minorHAnsi"/>
                <w:sz w:val="16"/>
                <w:szCs w:val="16"/>
              </w:rPr>
              <w:t>%</w:t>
            </w:r>
          </w:p>
        </w:tc>
        <w:tc>
          <w:tcPr>
            <w:tcW w:w="1530"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2.1</w:t>
            </w:r>
            <w:r w:rsidR="00271B46">
              <w:rPr>
                <w:rFonts w:cstheme="minorHAnsi"/>
                <w:sz w:val="16"/>
                <w:szCs w:val="16"/>
              </w:rPr>
              <w:t>%</w:t>
            </w:r>
          </w:p>
        </w:tc>
        <w:tc>
          <w:tcPr>
            <w:tcW w:w="1638" w:type="dxa"/>
            <w:shd w:val="clear" w:color="auto" w:fill="DBE5F1" w:themeFill="accent1" w:themeFillTint="33"/>
            <w:vAlign w:val="center"/>
          </w:tcPr>
          <w:p w:rsidR="003E5039" w:rsidRPr="00271B46" w:rsidRDefault="003E5039" w:rsidP="00307059">
            <w:pPr>
              <w:rPr>
                <w:rFonts w:cstheme="minorHAnsi"/>
                <w:sz w:val="16"/>
                <w:szCs w:val="16"/>
              </w:rPr>
            </w:pPr>
            <w:r w:rsidRPr="00271B46">
              <w:rPr>
                <w:rFonts w:cstheme="minorHAnsi"/>
                <w:sz w:val="16"/>
                <w:szCs w:val="16"/>
              </w:rPr>
              <w:t>100</w:t>
            </w:r>
            <w:r w:rsidR="00271B46">
              <w:rPr>
                <w:rFonts w:cstheme="minorHAnsi"/>
                <w:sz w:val="16"/>
                <w:szCs w:val="16"/>
              </w:rPr>
              <w:t>%</w:t>
            </w:r>
          </w:p>
        </w:tc>
      </w:tr>
      <w:tr w:rsidR="003E5039" w:rsidRPr="00271B46" w:rsidTr="00271B46">
        <w:tc>
          <w:tcPr>
            <w:tcW w:w="2088" w:type="dxa"/>
            <w:shd w:val="clear" w:color="auto" w:fill="EAF1DD" w:themeFill="accent3" w:themeFillTint="33"/>
          </w:tcPr>
          <w:p w:rsidR="003E5039" w:rsidRPr="00271B46" w:rsidRDefault="003E5039" w:rsidP="00307059">
            <w:pPr>
              <w:jc w:val="left"/>
              <w:rPr>
                <w:rFonts w:cstheme="minorHAnsi"/>
                <w:b/>
                <w:sz w:val="16"/>
                <w:szCs w:val="16"/>
              </w:rPr>
            </w:pPr>
            <w:r w:rsidRPr="00271B46">
              <w:rPr>
                <w:rFonts w:cstheme="minorHAnsi"/>
                <w:b/>
                <w:sz w:val="16"/>
                <w:szCs w:val="16"/>
              </w:rPr>
              <w:t>Faculty Question:</w:t>
            </w:r>
          </w:p>
        </w:tc>
        <w:tc>
          <w:tcPr>
            <w:tcW w:w="8928" w:type="dxa"/>
            <w:gridSpan w:val="6"/>
            <w:shd w:val="clear" w:color="auto" w:fill="EAF1DD" w:themeFill="accent3" w:themeFillTint="33"/>
          </w:tcPr>
          <w:p w:rsidR="003E5039" w:rsidRPr="00271B46" w:rsidRDefault="003E5039" w:rsidP="00307059">
            <w:pPr>
              <w:tabs>
                <w:tab w:val="left" w:pos="930"/>
              </w:tabs>
              <w:jc w:val="left"/>
              <w:rPr>
                <w:rFonts w:cstheme="minorHAnsi"/>
                <w:b/>
                <w:sz w:val="16"/>
                <w:szCs w:val="16"/>
              </w:rPr>
            </w:pPr>
            <w:r w:rsidRPr="00271B46">
              <w:rPr>
                <w:rFonts w:eastAsia="Times New Roman" w:cstheme="minorHAnsi"/>
                <w:color w:val="000000"/>
                <w:sz w:val="16"/>
                <w:szCs w:val="16"/>
              </w:rPr>
              <w:t>How often do students in your selected course section participate in a community-based project as a part of a regular course?</w:t>
            </w:r>
          </w:p>
        </w:tc>
      </w:tr>
      <w:tr w:rsidR="003E5039" w:rsidRPr="00271B46" w:rsidTr="00271B46">
        <w:tc>
          <w:tcPr>
            <w:tcW w:w="2088" w:type="dxa"/>
            <w:shd w:val="clear" w:color="auto" w:fill="EAF1DD" w:themeFill="accent3" w:themeFillTint="33"/>
          </w:tcPr>
          <w:p w:rsidR="003E5039" w:rsidRPr="00271B46" w:rsidRDefault="003E5039" w:rsidP="00307059">
            <w:pPr>
              <w:jc w:val="left"/>
              <w:rPr>
                <w:rFonts w:cstheme="minorHAnsi"/>
                <w:b/>
                <w:sz w:val="16"/>
                <w:szCs w:val="16"/>
              </w:rPr>
            </w:pPr>
            <w:r w:rsidRPr="00271B46">
              <w:rPr>
                <w:rFonts w:cstheme="minorHAnsi"/>
                <w:b/>
                <w:sz w:val="16"/>
                <w:szCs w:val="16"/>
              </w:rPr>
              <w:t>Response:</w:t>
            </w:r>
          </w:p>
        </w:tc>
        <w:tc>
          <w:tcPr>
            <w:tcW w:w="1350" w:type="dxa"/>
            <w:shd w:val="clear" w:color="auto" w:fill="EAF1DD" w:themeFill="accent3" w:themeFillTint="33"/>
          </w:tcPr>
          <w:p w:rsidR="003E5039" w:rsidRPr="00271B46" w:rsidRDefault="003E5039" w:rsidP="00307059">
            <w:pPr>
              <w:rPr>
                <w:rFonts w:cstheme="minorHAnsi"/>
                <w:b/>
                <w:sz w:val="16"/>
                <w:szCs w:val="16"/>
              </w:rPr>
            </w:pPr>
            <w:r w:rsidRPr="00271B46">
              <w:rPr>
                <w:rFonts w:cstheme="minorHAnsi"/>
                <w:b/>
                <w:sz w:val="16"/>
                <w:szCs w:val="16"/>
              </w:rPr>
              <w:t>Don’t Know</w:t>
            </w:r>
          </w:p>
        </w:tc>
        <w:tc>
          <w:tcPr>
            <w:tcW w:w="1530" w:type="dxa"/>
            <w:shd w:val="clear" w:color="auto" w:fill="EAF1DD" w:themeFill="accent3" w:themeFillTint="33"/>
          </w:tcPr>
          <w:p w:rsidR="003E5039" w:rsidRPr="00271B46" w:rsidRDefault="003E5039" w:rsidP="00307059">
            <w:pPr>
              <w:rPr>
                <w:rFonts w:cstheme="minorHAnsi"/>
                <w:b/>
                <w:sz w:val="16"/>
                <w:szCs w:val="16"/>
              </w:rPr>
            </w:pPr>
            <w:r w:rsidRPr="00271B46">
              <w:rPr>
                <w:rFonts w:cstheme="minorHAnsi"/>
                <w:b/>
                <w:sz w:val="16"/>
                <w:szCs w:val="16"/>
              </w:rPr>
              <w:t>Never</w:t>
            </w:r>
          </w:p>
        </w:tc>
        <w:tc>
          <w:tcPr>
            <w:tcW w:w="1530" w:type="dxa"/>
            <w:shd w:val="clear" w:color="auto" w:fill="EAF1DD" w:themeFill="accent3" w:themeFillTint="33"/>
          </w:tcPr>
          <w:p w:rsidR="003E5039" w:rsidRPr="00271B46" w:rsidRDefault="003E5039" w:rsidP="00307059">
            <w:pPr>
              <w:rPr>
                <w:rFonts w:cstheme="minorHAnsi"/>
                <w:b/>
                <w:sz w:val="16"/>
                <w:szCs w:val="16"/>
              </w:rPr>
            </w:pPr>
            <w:r w:rsidRPr="00271B46">
              <w:rPr>
                <w:rFonts w:cstheme="minorHAnsi"/>
                <w:b/>
                <w:sz w:val="16"/>
                <w:szCs w:val="16"/>
              </w:rPr>
              <w:t>Sometimes</w:t>
            </w:r>
          </w:p>
        </w:tc>
        <w:tc>
          <w:tcPr>
            <w:tcW w:w="1350" w:type="dxa"/>
            <w:shd w:val="clear" w:color="auto" w:fill="EAF1DD" w:themeFill="accent3" w:themeFillTint="33"/>
          </w:tcPr>
          <w:p w:rsidR="003E5039" w:rsidRPr="00271B46" w:rsidRDefault="003E5039" w:rsidP="00307059">
            <w:pPr>
              <w:rPr>
                <w:rFonts w:cstheme="minorHAnsi"/>
                <w:b/>
                <w:sz w:val="16"/>
                <w:szCs w:val="16"/>
              </w:rPr>
            </w:pPr>
            <w:r w:rsidRPr="00271B46">
              <w:rPr>
                <w:rFonts w:cstheme="minorHAnsi"/>
                <w:b/>
                <w:sz w:val="16"/>
                <w:szCs w:val="16"/>
              </w:rPr>
              <w:t>Often</w:t>
            </w:r>
          </w:p>
        </w:tc>
        <w:tc>
          <w:tcPr>
            <w:tcW w:w="1530" w:type="dxa"/>
            <w:shd w:val="clear" w:color="auto" w:fill="EAF1DD" w:themeFill="accent3" w:themeFillTint="33"/>
          </w:tcPr>
          <w:p w:rsidR="003E5039" w:rsidRPr="00271B46" w:rsidRDefault="003E5039" w:rsidP="00307059">
            <w:pPr>
              <w:rPr>
                <w:rFonts w:cstheme="minorHAnsi"/>
                <w:b/>
                <w:sz w:val="16"/>
                <w:szCs w:val="16"/>
              </w:rPr>
            </w:pPr>
            <w:r w:rsidRPr="00271B46">
              <w:rPr>
                <w:rFonts w:cstheme="minorHAnsi"/>
                <w:b/>
                <w:sz w:val="16"/>
                <w:szCs w:val="16"/>
              </w:rPr>
              <w:t>Very Often</w:t>
            </w:r>
          </w:p>
        </w:tc>
        <w:tc>
          <w:tcPr>
            <w:tcW w:w="1638" w:type="dxa"/>
            <w:shd w:val="clear" w:color="auto" w:fill="EAF1DD" w:themeFill="accent3" w:themeFillTint="33"/>
          </w:tcPr>
          <w:p w:rsidR="003E5039" w:rsidRPr="00271B46" w:rsidRDefault="003E5039" w:rsidP="00307059">
            <w:pPr>
              <w:rPr>
                <w:rFonts w:cstheme="minorHAnsi"/>
                <w:b/>
                <w:sz w:val="16"/>
                <w:szCs w:val="16"/>
              </w:rPr>
            </w:pPr>
            <w:r w:rsidRPr="00271B46">
              <w:rPr>
                <w:rFonts w:cstheme="minorHAnsi"/>
                <w:b/>
                <w:sz w:val="16"/>
                <w:szCs w:val="16"/>
              </w:rPr>
              <w:t>Total</w:t>
            </w:r>
          </w:p>
        </w:tc>
      </w:tr>
      <w:tr w:rsidR="003E5039" w:rsidRPr="00271B46" w:rsidTr="00271B46">
        <w:tc>
          <w:tcPr>
            <w:tcW w:w="2088" w:type="dxa"/>
            <w:shd w:val="clear" w:color="auto" w:fill="EAF1DD" w:themeFill="accent3" w:themeFillTint="33"/>
          </w:tcPr>
          <w:p w:rsidR="003E5039" w:rsidRPr="00271B46" w:rsidRDefault="003E5039" w:rsidP="00307059">
            <w:pPr>
              <w:jc w:val="left"/>
              <w:rPr>
                <w:rFonts w:cstheme="minorHAnsi"/>
                <w:b/>
                <w:sz w:val="16"/>
                <w:szCs w:val="16"/>
              </w:rPr>
            </w:pPr>
            <w:r w:rsidRPr="00271B46">
              <w:rPr>
                <w:rFonts w:cstheme="minorHAnsi"/>
                <w:b/>
                <w:sz w:val="16"/>
                <w:szCs w:val="16"/>
              </w:rPr>
              <w:t>AC PT Faculty Count</w:t>
            </w:r>
          </w:p>
        </w:tc>
        <w:tc>
          <w:tcPr>
            <w:tcW w:w="135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13</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27</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1</w:t>
            </w:r>
          </w:p>
        </w:tc>
        <w:tc>
          <w:tcPr>
            <w:tcW w:w="135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1</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1</w:t>
            </w:r>
          </w:p>
        </w:tc>
        <w:tc>
          <w:tcPr>
            <w:tcW w:w="1638"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43</w:t>
            </w:r>
          </w:p>
        </w:tc>
      </w:tr>
      <w:tr w:rsidR="003E5039" w:rsidRPr="00271B46" w:rsidTr="00271B46">
        <w:tc>
          <w:tcPr>
            <w:tcW w:w="2088" w:type="dxa"/>
            <w:shd w:val="clear" w:color="auto" w:fill="EAF1DD" w:themeFill="accent3" w:themeFillTint="33"/>
          </w:tcPr>
          <w:p w:rsidR="003E5039" w:rsidRPr="00271B46" w:rsidRDefault="003E5039" w:rsidP="00307059">
            <w:pPr>
              <w:jc w:val="left"/>
              <w:rPr>
                <w:rFonts w:cstheme="minorHAnsi"/>
                <w:b/>
                <w:sz w:val="16"/>
                <w:szCs w:val="16"/>
              </w:rPr>
            </w:pPr>
            <w:r w:rsidRPr="00271B46">
              <w:rPr>
                <w:rFonts w:cstheme="minorHAnsi"/>
                <w:b/>
                <w:sz w:val="16"/>
                <w:szCs w:val="16"/>
              </w:rPr>
              <w:t>AC PT Faculty Percent</w:t>
            </w:r>
          </w:p>
        </w:tc>
        <w:tc>
          <w:tcPr>
            <w:tcW w:w="135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30</w:t>
            </w:r>
            <w:r w:rsidR="00271B46">
              <w:rPr>
                <w:rFonts w:cstheme="minorHAnsi"/>
                <w:sz w:val="16"/>
                <w:szCs w:val="16"/>
              </w:rPr>
              <w:t>%</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63</w:t>
            </w:r>
            <w:r w:rsidR="00271B46">
              <w:rPr>
                <w:rFonts w:cstheme="minorHAnsi"/>
                <w:sz w:val="16"/>
                <w:szCs w:val="16"/>
              </w:rPr>
              <w:t>%</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2</w:t>
            </w:r>
            <w:r w:rsidR="00271B46">
              <w:rPr>
                <w:rFonts w:cstheme="minorHAnsi"/>
                <w:sz w:val="16"/>
                <w:szCs w:val="16"/>
              </w:rPr>
              <w:t>%</w:t>
            </w:r>
          </w:p>
        </w:tc>
        <w:tc>
          <w:tcPr>
            <w:tcW w:w="135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2</w:t>
            </w:r>
            <w:r w:rsidR="00271B46">
              <w:rPr>
                <w:rFonts w:cstheme="minorHAnsi"/>
                <w:sz w:val="16"/>
                <w:szCs w:val="16"/>
              </w:rPr>
              <w:t>%</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2</w:t>
            </w:r>
            <w:r w:rsidR="00271B46">
              <w:rPr>
                <w:rFonts w:cstheme="minorHAnsi"/>
                <w:sz w:val="16"/>
                <w:szCs w:val="16"/>
              </w:rPr>
              <w:t>%</w:t>
            </w:r>
          </w:p>
        </w:tc>
        <w:tc>
          <w:tcPr>
            <w:tcW w:w="1638"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100</w:t>
            </w:r>
            <w:r w:rsidR="00271B46">
              <w:rPr>
                <w:rFonts w:cstheme="minorHAnsi"/>
                <w:sz w:val="16"/>
                <w:szCs w:val="16"/>
              </w:rPr>
              <w:t>%</w:t>
            </w:r>
          </w:p>
        </w:tc>
      </w:tr>
      <w:tr w:rsidR="003E5039" w:rsidRPr="00271B46" w:rsidTr="00271B46">
        <w:tc>
          <w:tcPr>
            <w:tcW w:w="2088" w:type="dxa"/>
            <w:shd w:val="clear" w:color="auto" w:fill="EAF1DD" w:themeFill="accent3" w:themeFillTint="33"/>
          </w:tcPr>
          <w:p w:rsidR="003E5039" w:rsidRPr="00271B46" w:rsidRDefault="003E5039" w:rsidP="00307059">
            <w:pPr>
              <w:jc w:val="left"/>
              <w:rPr>
                <w:rFonts w:cstheme="minorHAnsi"/>
                <w:b/>
                <w:sz w:val="16"/>
                <w:szCs w:val="16"/>
              </w:rPr>
            </w:pPr>
            <w:r w:rsidRPr="00271B46">
              <w:rPr>
                <w:rFonts w:cstheme="minorHAnsi"/>
                <w:b/>
                <w:sz w:val="16"/>
                <w:szCs w:val="16"/>
              </w:rPr>
              <w:t>AC FT Faculty Count</w:t>
            </w:r>
          </w:p>
        </w:tc>
        <w:tc>
          <w:tcPr>
            <w:tcW w:w="135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13</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59</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22</w:t>
            </w:r>
          </w:p>
        </w:tc>
        <w:tc>
          <w:tcPr>
            <w:tcW w:w="135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2</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7</w:t>
            </w:r>
          </w:p>
        </w:tc>
        <w:tc>
          <w:tcPr>
            <w:tcW w:w="1638"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103</w:t>
            </w:r>
          </w:p>
        </w:tc>
      </w:tr>
      <w:tr w:rsidR="003E5039" w:rsidRPr="00271B46" w:rsidTr="00271B46">
        <w:tc>
          <w:tcPr>
            <w:tcW w:w="2088" w:type="dxa"/>
            <w:shd w:val="clear" w:color="auto" w:fill="EAF1DD" w:themeFill="accent3" w:themeFillTint="33"/>
          </w:tcPr>
          <w:p w:rsidR="003E5039" w:rsidRPr="00271B46" w:rsidRDefault="003E5039" w:rsidP="00307059">
            <w:pPr>
              <w:jc w:val="left"/>
              <w:rPr>
                <w:rFonts w:cstheme="minorHAnsi"/>
                <w:b/>
                <w:sz w:val="16"/>
                <w:szCs w:val="16"/>
              </w:rPr>
            </w:pPr>
            <w:r w:rsidRPr="00271B46">
              <w:rPr>
                <w:rFonts w:cstheme="minorHAnsi"/>
                <w:b/>
                <w:sz w:val="16"/>
                <w:szCs w:val="16"/>
              </w:rPr>
              <w:t>AC FT Faculty Percent</w:t>
            </w:r>
          </w:p>
        </w:tc>
        <w:tc>
          <w:tcPr>
            <w:tcW w:w="135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13</w:t>
            </w:r>
            <w:r w:rsidR="00271B46">
              <w:rPr>
                <w:rFonts w:cstheme="minorHAnsi"/>
                <w:sz w:val="16"/>
                <w:szCs w:val="16"/>
              </w:rPr>
              <w:t>%</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57</w:t>
            </w:r>
            <w:r w:rsidR="00271B46">
              <w:rPr>
                <w:rFonts w:cstheme="minorHAnsi"/>
                <w:sz w:val="16"/>
                <w:szCs w:val="16"/>
              </w:rPr>
              <w:t>%</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21</w:t>
            </w:r>
            <w:r w:rsidR="00271B46">
              <w:rPr>
                <w:rFonts w:cstheme="minorHAnsi"/>
                <w:sz w:val="16"/>
                <w:szCs w:val="16"/>
              </w:rPr>
              <w:t>%</w:t>
            </w:r>
          </w:p>
        </w:tc>
        <w:tc>
          <w:tcPr>
            <w:tcW w:w="135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2</w:t>
            </w:r>
            <w:r w:rsidR="00271B46">
              <w:rPr>
                <w:rFonts w:cstheme="minorHAnsi"/>
                <w:sz w:val="16"/>
                <w:szCs w:val="16"/>
              </w:rPr>
              <w:t>%</w:t>
            </w:r>
          </w:p>
        </w:tc>
        <w:tc>
          <w:tcPr>
            <w:tcW w:w="1530"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7</w:t>
            </w:r>
            <w:r w:rsidR="00271B46">
              <w:rPr>
                <w:rFonts w:cstheme="minorHAnsi"/>
                <w:sz w:val="16"/>
                <w:szCs w:val="16"/>
              </w:rPr>
              <w:t>%</w:t>
            </w:r>
          </w:p>
        </w:tc>
        <w:tc>
          <w:tcPr>
            <w:tcW w:w="1638" w:type="dxa"/>
            <w:shd w:val="clear" w:color="auto" w:fill="EAF1DD" w:themeFill="accent3" w:themeFillTint="33"/>
            <w:vAlign w:val="center"/>
          </w:tcPr>
          <w:p w:rsidR="003E5039" w:rsidRPr="00271B46" w:rsidRDefault="003E5039" w:rsidP="00307059">
            <w:pPr>
              <w:rPr>
                <w:rFonts w:cstheme="minorHAnsi"/>
                <w:sz w:val="16"/>
                <w:szCs w:val="16"/>
              </w:rPr>
            </w:pPr>
            <w:r w:rsidRPr="00271B46">
              <w:rPr>
                <w:rFonts w:cstheme="minorHAnsi"/>
                <w:sz w:val="16"/>
                <w:szCs w:val="16"/>
              </w:rPr>
              <w:t>100</w:t>
            </w:r>
            <w:r w:rsidR="00271B46">
              <w:rPr>
                <w:rFonts w:cstheme="minorHAnsi"/>
                <w:sz w:val="16"/>
                <w:szCs w:val="16"/>
              </w:rPr>
              <w:t>%</w:t>
            </w:r>
          </w:p>
        </w:tc>
      </w:tr>
      <w:tr w:rsidR="003E5039" w:rsidRPr="00271B46" w:rsidTr="00271B46">
        <w:tc>
          <w:tcPr>
            <w:tcW w:w="2088" w:type="dxa"/>
            <w:shd w:val="clear" w:color="auto" w:fill="FFFF00"/>
          </w:tcPr>
          <w:p w:rsidR="003E5039" w:rsidRPr="00271B46" w:rsidRDefault="003E5039" w:rsidP="00307059">
            <w:pPr>
              <w:jc w:val="left"/>
              <w:rPr>
                <w:rFonts w:cstheme="minorHAnsi"/>
                <w:b/>
                <w:sz w:val="16"/>
                <w:szCs w:val="16"/>
              </w:rPr>
            </w:pPr>
            <w:r w:rsidRPr="00271B46">
              <w:rPr>
                <w:rFonts w:cstheme="minorHAnsi"/>
                <w:b/>
                <w:sz w:val="16"/>
                <w:szCs w:val="16"/>
              </w:rPr>
              <w:t>AC All Faculty Count</w:t>
            </w:r>
          </w:p>
        </w:tc>
        <w:tc>
          <w:tcPr>
            <w:tcW w:w="135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26</w:t>
            </w:r>
          </w:p>
        </w:tc>
        <w:tc>
          <w:tcPr>
            <w:tcW w:w="153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86</w:t>
            </w:r>
          </w:p>
        </w:tc>
        <w:tc>
          <w:tcPr>
            <w:tcW w:w="153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23</w:t>
            </w:r>
          </w:p>
        </w:tc>
        <w:tc>
          <w:tcPr>
            <w:tcW w:w="135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3</w:t>
            </w:r>
          </w:p>
        </w:tc>
        <w:tc>
          <w:tcPr>
            <w:tcW w:w="153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8</w:t>
            </w:r>
          </w:p>
        </w:tc>
        <w:tc>
          <w:tcPr>
            <w:tcW w:w="1638"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146</w:t>
            </w:r>
          </w:p>
        </w:tc>
      </w:tr>
      <w:tr w:rsidR="003E5039" w:rsidRPr="00271B46" w:rsidTr="00271B46">
        <w:tc>
          <w:tcPr>
            <w:tcW w:w="2088" w:type="dxa"/>
            <w:shd w:val="clear" w:color="auto" w:fill="FFFF00"/>
          </w:tcPr>
          <w:p w:rsidR="003E5039" w:rsidRPr="00271B46" w:rsidRDefault="003E5039" w:rsidP="00307059">
            <w:pPr>
              <w:jc w:val="left"/>
              <w:rPr>
                <w:rFonts w:cstheme="minorHAnsi"/>
                <w:b/>
                <w:sz w:val="16"/>
                <w:szCs w:val="16"/>
              </w:rPr>
            </w:pPr>
            <w:r w:rsidRPr="00271B46">
              <w:rPr>
                <w:rFonts w:cstheme="minorHAnsi"/>
                <w:b/>
                <w:sz w:val="16"/>
                <w:szCs w:val="16"/>
              </w:rPr>
              <w:t>AC All Faculty Percent</w:t>
            </w:r>
          </w:p>
        </w:tc>
        <w:tc>
          <w:tcPr>
            <w:tcW w:w="135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18</w:t>
            </w:r>
            <w:r w:rsidR="00271B46">
              <w:rPr>
                <w:rFonts w:cstheme="minorHAnsi"/>
                <w:sz w:val="16"/>
                <w:szCs w:val="16"/>
              </w:rPr>
              <w:t>%</w:t>
            </w:r>
          </w:p>
        </w:tc>
        <w:tc>
          <w:tcPr>
            <w:tcW w:w="153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59</w:t>
            </w:r>
            <w:r w:rsidR="00271B46">
              <w:rPr>
                <w:rFonts w:cstheme="minorHAnsi"/>
                <w:sz w:val="16"/>
                <w:szCs w:val="16"/>
              </w:rPr>
              <w:t>%</w:t>
            </w:r>
          </w:p>
        </w:tc>
        <w:tc>
          <w:tcPr>
            <w:tcW w:w="153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16</w:t>
            </w:r>
            <w:r w:rsidR="00271B46">
              <w:rPr>
                <w:rFonts w:cstheme="minorHAnsi"/>
                <w:sz w:val="16"/>
                <w:szCs w:val="16"/>
              </w:rPr>
              <w:t>%</w:t>
            </w:r>
          </w:p>
        </w:tc>
        <w:tc>
          <w:tcPr>
            <w:tcW w:w="135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2</w:t>
            </w:r>
            <w:r w:rsidR="00271B46">
              <w:rPr>
                <w:rFonts w:cstheme="minorHAnsi"/>
                <w:sz w:val="16"/>
                <w:szCs w:val="16"/>
              </w:rPr>
              <w:t>%</w:t>
            </w:r>
          </w:p>
        </w:tc>
        <w:tc>
          <w:tcPr>
            <w:tcW w:w="1530"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5</w:t>
            </w:r>
            <w:r w:rsidR="00271B46">
              <w:rPr>
                <w:rFonts w:cstheme="minorHAnsi"/>
                <w:sz w:val="16"/>
                <w:szCs w:val="16"/>
              </w:rPr>
              <w:t>%</w:t>
            </w:r>
          </w:p>
        </w:tc>
        <w:tc>
          <w:tcPr>
            <w:tcW w:w="1638" w:type="dxa"/>
            <w:shd w:val="clear" w:color="auto" w:fill="FFFF00"/>
            <w:vAlign w:val="center"/>
          </w:tcPr>
          <w:p w:rsidR="003E5039" w:rsidRPr="00271B46" w:rsidRDefault="003E5039" w:rsidP="00307059">
            <w:pPr>
              <w:rPr>
                <w:rFonts w:cstheme="minorHAnsi"/>
                <w:sz w:val="16"/>
                <w:szCs w:val="16"/>
              </w:rPr>
            </w:pPr>
            <w:r w:rsidRPr="00271B46">
              <w:rPr>
                <w:rFonts w:cstheme="minorHAnsi"/>
                <w:sz w:val="16"/>
                <w:szCs w:val="16"/>
              </w:rPr>
              <w:t>100</w:t>
            </w:r>
            <w:r w:rsidR="00271B46">
              <w:rPr>
                <w:rFonts w:cstheme="minorHAnsi"/>
                <w:sz w:val="16"/>
                <w:szCs w:val="16"/>
              </w:rPr>
              <w:t>%</w:t>
            </w:r>
          </w:p>
        </w:tc>
      </w:tr>
    </w:tbl>
    <w:p w:rsidR="003E5039" w:rsidRDefault="003E5039" w:rsidP="003E5039">
      <w:pPr>
        <w:jc w:val="left"/>
        <w:rPr>
          <w:b/>
        </w:rPr>
      </w:pPr>
    </w:p>
    <w:tbl>
      <w:tblPr>
        <w:tblStyle w:val="LightGrid-Accent1"/>
        <w:tblW w:w="10728" w:type="dxa"/>
        <w:tblLayout w:type="fixed"/>
        <w:tblLook w:val="04A0" w:firstRow="1" w:lastRow="0" w:firstColumn="1" w:lastColumn="0" w:noHBand="0" w:noVBand="1"/>
      </w:tblPr>
      <w:tblGrid>
        <w:gridCol w:w="3708"/>
        <w:gridCol w:w="2430"/>
        <w:gridCol w:w="810"/>
        <w:gridCol w:w="810"/>
        <w:gridCol w:w="720"/>
        <w:gridCol w:w="810"/>
        <w:gridCol w:w="630"/>
        <w:gridCol w:w="810"/>
      </w:tblGrid>
      <w:tr w:rsidR="00006098" w:rsidRPr="00DA54D8" w:rsidTr="0077285F">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728" w:type="dxa"/>
            <w:gridSpan w:val="8"/>
          </w:tcPr>
          <w:p w:rsidR="00006098" w:rsidRPr="00AD2FA3" w:rsidRDefault="00006098" w:rsidP="00625A5A">
            <w:pPr>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FACULTY QUESTION</w:t>
            </w:r>
          </w:p>
        </w:tc>
      </w:tr>
      <w:tr w:rsidR="00006098" w:rsidRPr="00DA54D8" w:rsidTr="007728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006098" w:rsidRPr="00AD2FA3" w:rsidRDefault="00006098" w:rsidP="00625A5A">
            <w:pPr>
              <w:rPr>
                <w:rFonts w:asciiTheme="minorHAnsi" w:eastAsia="Times New Roman" w:hAnsiTheme="minorHAnsi" w:cstheme="minorHAnsi"/>
                <w:b w:val="0"/>
                <w:bCs w:val="0"/>
                <w:sz w:val="16"/>
                <w:szCs w:val="16"/>
              </w:rPr>
            </w:pPr>
            <w:r w:rsidRPr="00AD2FA3">
              <w:rPr>
                <w:rFonts w:asciiTheme="minorHAnsi" w:eastAsia="Times New Roman" w:hAnsiTheme="minorHAnsi" w:cstheme="minorHAnsi"/>
                <w:b w:val="0"/>
                <w:bCs w:val="0"/>
                <w:sz w:val="16"/>
                <w:szCs w:val="16"/>
              </w:rPr>
              <w:t> </w:t>
            </w:r>
          </w:p>
        </w:tc>
        <w:tc>
          <w:tcPr>
            <w:tcW w:w="1620" w:type="dxa"/>
            <w:gridSpan w:val="2"/>
            <w:hideMark/>
          </w:tcPr>
          <w:p w:rsidR="00006098" w:rsidRPr="00AD2FA3" w:rsidRDefault="00006098"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Part-Time Faculty</w:t>
            </w:r>
          </w:p>
        </w:tc>
        <w:tc>
          <w:tcPr>
            <w:tcW w:w="1530" w:type="dxa"/>
            <w:gridSpan w:val="2"/>
            <w:hideMark/>
          </w:tcPr>
          <w:p w:rsidR="00006098" w:rsidRPr="00AD2FA3" w:rsidRDefault="00006098"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Full-Time Faculty</w:t>
            </w:r>
          </w:p>
        </w:tc>
        <w:tc>
          <w:tcPr>
            <w:tcW w:w="1440" w:type="dxa"/>
            <w:gridSpan w:val="2"/>
            <w:shd w:val="clear" w:color="auto" w:fill="FFFF00"/>
            <w:hideMark/>
          </w:tcPr>
          <w:p w:rsidR="00006098" w:rsidRPr="00AD2FA3" w:rsidRDefault="00006098"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All Faculty</w:t>
            </w:r>
          </w:p>
        </w:tc>
      </w:tr>
      <w:tr w:rsidR="00006098" w:rsidRPr="00DA54D8" w:rsidTr="0077285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08" w:type="dxa"/>
            <w:vMerge w:val="restart"/>
            <w:hideMark/>
          </w:tcPr>
          <w:p w:rsidR="00006098" w:rsidRPr="006829EF" w:rsidRDefault="00006098" w:rsidP="00625A5A">
            <w:pPr>
              <w:jc w:val="left"/>
              <w:rPr>
                <w:rFonts w:asciiTheme="minorHAnsi" w:eastAsia="Times New Roman" w:hAnsiTheme="minorHAnsi" w:cstheme="minorHAnsi"/>
                <w:color w:val="000000"/>
                <w:sz w:val="16"/>
                <w:szCs w:val="16"/>
              </w:rPr>
            </w:pPr>
            <w:r w:rsidRPr="006829EF">
              <w:rPr>
                <w:rFonts w:asciiTheme="minorHAnsi" w:eastAsia="Times New Roman" w:hAnsiTheme="minorHAnsi" w:cstheme="minorHAnsi"/>
                <w:color w:val="000000"/>
                <w:sz w:val="16"/>
                <w:szCs w:val="16"/>
              </w:rPr>
              <w:t>During the current academic year, is service learning (community service) incorporated into your course part of your teaching role at this college?</w:t>
            </w:r>
          </w:p>
        </w:tc>
        <w:tc>
          <w:tcPr>
            <w:tcW w:w="2430" w:type="dxa"/>
            <w:hideMark/>
          </w:tcPr>
          <w:p w:rsidR="00006098" w:rsidRPr="00AD2FA3" w:rsidRDefault="00006098" w:rsidP="00625A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810" w:type="dxa"/>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42</w:t>
            </w:r>
          </w:p>
        </w:tc>
        <w:tc>
          <w:tcPr>
            <w:tcW w:w="810" w:type="dxa"/>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98%</w:t>
            </w:r>
          </w:p>
        </w:tc>
        <w:tc>
          <w:tcPr>
            <w:tcW w:w="720" w:type="dxa"/>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90</w:t>
            </w:r>
          </w:p>
        </w:tc>
        <w:tc>
          <w:tcPr>
            <w:tcW w:w="810" w:type="dxa"/>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87%</w:t>
            </w:r>
          </w:p>
        </w:tc>
        <w:tc>
          <w:tcPr>
            <w:tcW w:w="630" w:type="dxa"/>
            <w:shd w:val="clear" w:color="auto" w:fill="FFFF00"/>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132</w:t>
            </w:r>
          </w:p>
        </w:tc>
        <w:tc>
          <w:tcPr>
            <w:tcW w:w="810" w:type="dxa"/>
            <w:shd w:val="clear" w:color="auto" w:fill="FFFF00"/>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90%</w:t>
            </w:r>
          </w:p>
        </w:tc>
      </w:tr>
      <w:tr w:rsidR="00006098" w:rsidRPr="00DA54D8" w:rsidTr="0077285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3708" w:type="dxa"/>
            <w:vMerge/>
            <w:hideMark/>
          </w:tcPr>
          <w:p w:rsidR="00006098" w:rsidRPr="006829EF" w:rsidRDefault="00006098" w:rsidP="00625A5A">
            <w:pPr>
              <w:jc w:val="left"/>
              <w:rPr>
                <w:rFonts w:asciiTheme="minorHAnsi" w:eastAsia="Times New Roman" w:hAnsiTheme="minorHAnsi" w:cstheme="minorHAnsi"/>
                <w:color w:val="000000"/>
                <w:sz w:val="16"/>
                <w:szCs w:val="16"/>
              </w:rPr>
            </w:pPr>
          </w:p>
        </w:tc>
        <w:tc>
          <w:tcPr>
            <w:tcW w:w="2430" w:type="dxa"/>
            <w:hideMark/>
          </w:tcPr>
          <w:p w:rsidR="00006098" w:rsidRPr="00AD2FA3" w:rsidRDefault="00006098" w:rsidP="00625A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810" w:type="dxa"/>
            <w:vAlign w:val="center"/>
            <w:hideMark/>
          </w:tcPr>
          <w:p w:rsidR="00006098" w:rsidRPr="00AD2FA3" w:rsidRDefault="00006098"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w:t>
            </w:r>
          </w:p>
        </w:tc>
        <w:tc>
          <w:tcPr>
            <w:tcW w:w="810" w:type="dxa"/>
            <w:vAlign w:val="center"/>
            <w:hideMark/>
          </w:tcPr>
          <w:p w:rsidR="00006098" w:rsidRPr="00AD2FA3" w:rsidRDefault="00006098"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2%</w:t>
            </w:r>
          </w:p>
        </w:tc>
        <w:tc>
          <w:tcPr>
            <w:tcW w:w="720" w:type="dxa"/>
            <w:vAlign w:val="center"/>
            <w:hideMark/>
          </w:tcPr>
          <w:p w:rsidR="00006098" w:rsidRPr="00AD2FA3" w:rsidRDefault="00006098"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w:t>
            </w:r>
          </w:p>
        </w:tc>
        <w:tc>
          <w:tcPr>
            <w:tcW w:w="810" w:type="dxa"/>
            <w:vAlign w:val="center"/>
            <w:hideMark/>
          </w:tcPr>
          <w:p w:rsidR="00006098" w:rsidRPr="00AD2FA3" w:rsidRDefault="00006098"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13%</w:t>
            </w:r>
          </w:p>
        </w:tc>
        <w:tc>
          <w:tcPr>
            <w:tcW w:w="630" w:type="dxa"/>
            <w:shd w:val="clear" w:color="auto" w:fill="FFFF00"/>
            <w:vAlign w:val="center"/>
            <w:hideMark/>
          </w:tcPr>
          <w:p w:rsidR="00006098" w:rsidRPr="00AD2FA3" w:rsidRDefault="00006098"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15</w:t>
            </w:r>
          </w:p>
        </w:tc>
        <w:tc>
          <w:tcPr>
            <w:tcW w:w="810" w:type="dxa"/>
            <w:shd w:val="clear" w:color="auto" w:fill="FFFF00"/>
            <w:vAlign w:val="center"/>
            <w:hideMark/>
          </w:tcPr>
          <w:p w:rsidR="00006098" w:rsidRPr="00AD2FA3" w:rsidRDefault="00006098"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w:t>
            </w:r>
          </w:p>
        </w:tc>
      </w:tr>
      <w:tr w:rsidR="00006098" w:rsidRPr="00DA54D8" w:rsidTr="0077285F">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708" w:type="dxa"/>
            <w:vMerge/>
            <w:hideMark/>
          </w:tcPr>
          <w:p w:rsidR="00006098" w:rsidRPr="006829EF" w:rsidRDefault="00006098" w:rsidP="00625A5A">
            <w:pPr>
              <w:jc w:val="left"/>
              <w:rPr>
                <w:rFonts w:asciiTheme="minorHAnsi" w:eastAsia="Times New Roman" w:hAnsiTheme="minorHAnsi" w:cstheme="minorHAnsi"/>
                <w:color w:val="000000"/>
                <w:sz w:val="16"/>
                <w:szCs w:val="16"/>
              </w:rPr>
            </w:pPr>
          </w:p>
        </w:tc>
        <w:tc>
          <w:tcPr>
            <w:tcW w:w="2430" w:type="dxa"/>
            <w:hideMark/>
          </w:tcPr>
          <w:p w:rsidR="00006098" w:rsidRPr="00AD2FA3" w:rsidRDefault="00006098" w:rsidP="00625A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810" w:type="dxa"/>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10" w:type="dxa"/>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720" w:type="dxa"/>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10" w:type="dxa"/>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30" w:type="dxa"/>
            <w:shd w:val="clear" w:color="auto" w:fill="FFFF00"/>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0" w:type="dxa"/>
            <w:shd w:val="clear" w:color="auto" w:fill="FFFF00"/>
            <w:vAlign w:val="center"/>
            <w:hideMark/>
          </w:tcPr>
          <w:p w:rsidR="00006098" w:rsidRPr="00AD2FA3" w:rsidRDefault="00006098"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r w:rsidR="0077285F" w:rsidRPr="00F24402" w:rsidTr="0077285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08" w:type="dxa"/>
            <w:vMerge w:val="restart"/>
            <w:hideMark/>
          </w:tcPr>
          <w:p w:rsidR="0077285F" w:rsidRPr="006829EF" w:rsidRDefault="0077285F" w:rsidP="001841C9">
            <w:pPr>
              <w:jc w:val="left"/>
              <w:rPr>
                <w:rFonts w:asciiTheme="minorHAnsi" w:eastAsia="Times New Roman" w:hAnsiTheme="minorHAnsi" w:cstheme="minorHAnsi"/>
                <w:color w:val="000000"/>
                <w:sz w:val="16"/>
                <w:szCs w:val="16"/>
              </w:rPr>
            </w:pPr>
            <w:r w:rsidRPr="006829EF">
              <w:rPr>
                <w:rFonts w:asciiTheme="minorHAnsi" w:eastAsia="Times New Roman" w:hAnsiTheme="minorHAnsi" w:cstheme="minorHAnsi"/>
                <w:color w:val="000000"/>
                <w:sz w:val="16"/>
                <w:szCs w:val="16"/>
              </w:rPr>
              <w:t>In your selected course section, do you REQUIRE students to be involved in service learning (community service as part of a regular college course)?</w:t>
            </w:r>
          </w:p>
        </w:tc>
        <w:tc>
          <w:tcPr>
            <w:tcW w:w="2430" w:type="dxa"/>
            <w:hideMark/>
          </w:tcPr>
          <w:p w:rsidR="0077285F" w:rsidRPr="002F590F" w:rsidRDefault="0077285F" w:rsidP="001841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No</w:t>
            </w:r>
          </w:p>
        </w:tc>
        <w:tc>
          <w:tcPr>
            <w:tcW w:w="810" w:type="dxa"/>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37</w:t>
            </w:r>
          </w:p>
        </w:tc>
        <w:tc>
          <w:tcPr>
            <w:tcW w:w="810" w:type="dxa"/>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97%</w:t>
            </w:r>
          </w:p>
        </w:tc>
        <w:tc>
          <w:tcPr>
            <w:tcW w:w="720" w:type="dxa"/>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88</w:t>
            </w:r>
          </w:p>
        </w:tc>
        <w:tc>
          <w:tcPr>
            <w:tcW w:w="810" w:type="dxa"/>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92%</w:t>
            </w:r>
          </w:p>
        </w:tc>
        <w:tc>
          <w:tcPr>
            <w:tcW w:w="630" w:type="dxa"/>
            <w:shd w:val="clear" w:color="auto" w:fill="FFFF00"/>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125</w:t>
            </w:r>
          </w:p>
        </w:tc>
        <w:tc>
          <w:tcPr>
            <w:tcW w:w="810" w:type="dxa"/>
            <w:shd w:val="clear" w:color="auto" w:fill="FFFF00"/>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93%</w:t>
            </w:r>
          </w:p>
        </w:tc>
      </w:tr>
      <w:tr w:rsidR="0077285F" w:rsidRPr="00F24402" w:rsidTr="0077285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08" w:type="dxa"/>
            <w:vMerge/>
            <w:hideMark/>
          </w:tcPr>
          <w:p w:rsidR="0077285F" w:rsidRPr="0037517B" w:rsidRDefault="0077285F" w:rsidP="001841C9">
            <w:pPr>
              <w:jc w:val="left"/>
              <w:rPr>
                <w:rFonts w:asciiTheme="minorHAnsi" w:eastAsia="Times New Roman" w:hAnsiTheme="minorHAnsi" w:cstheme="minorHAnsi"/>
                <w:b w:val="0"/>
                <w:color w:val="000000"/>
                <w:sz w:val="16"/>
                <w:szCs w:val="16"/>
              </w:rPr>
            </w:pPr>
          </w:p>
        </w:tc>
        <w:tc>
          <w:tcPr>
            <w:tcW w:w="2430" w:type="dxa"/>
            <w:hideMark/>
          </w:tcPr>
          <w:p w:rsidR="0077285F" w:rsidRPr="002F590F" w:rsidRDefault="0077285F" w:rsidP="001841C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Yes</w:t>
            </w:r>
          </w:p>
        </w:tc>
        <w:tc>
          <w:tcPr>
            <w:tcW w:w="810" w:type="dxa"/>
          </w:tcPr>
          <w:p w:rsidR="0077285F" w:rsidRPr="002F590F" w:rsidRDefault="0077285F" w:rsidP="001841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w:t>
            </w:r>
          </w:p>
        </w:tc>
        <w:tc>
          <w:tcPr>
            <w:tcW w:w="810" w:type="dxa"/>
          </w:tcPr>
          <w:p w:rsidR="0077285F" w:rsidRPr="002F590F" w:rsidRDefault="0077285F" w:rsidP="001841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3%</w:t>
            </w:r>
          </w:p>
        </w:tc>
        <w:tc>
          <w:tcPr>
            <w:tcW w:w="720" w:type="dxa"/>
          </w:tcPr>
          <w:p w:rsidR="0077285F" w:rsidRPr="002F590F" w:rsidRDefault="0077285F" w:rsidP="001841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8</w:t>
            </w:r>
          </w:p>
        </w:tc>
        <w:tc>
          <w:tcPr>
            <w:tcW w:w="810" w:type="dxa"/>
          </w:tcPr>
          <w:p w:rsidR="0077285F" w:rsidRPr="002F590F" w:rsidRDefault="0077285F" w:rsidP="001841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8%</w:t>
            </w:r>
          </w:p>
        </w:tc>
        <w:tc>
          <w:tcPr>
            <w:tcW w:w="630" w:type="dxa"/>
            <w:shd w:val="clear" w:color="auto" w:fill="FFFF00"/>
          </w:tcPr>
          <w:p w:rsidR="0077285F" w:rsidRPr="002F590F" w:rsidRDefault="0077285F" w:rsidP="001841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9</w:t>
            </w:r>
          </w:p>
        </w:tc>
        <w:tc>
          <w:tcPr>
            <w:tcW w:w="810" w:type="dxa"/>
            <w:shd w:val="clear" w:color="auto" w:fill="FFFF00"/>
          </w:tcPr>
          <w:p w:rsidR="0077285F" w:rsidRPr="002F590F" w:rsidRDefault="0077285F" w:rsidP="001841C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7%</w:t>
            </w:r>
          </w:p>
        </w:tc>
      </w:tr>
      <w:tr w:rsidR="0077285F" w:rsidRPr="00A5488A" w:rsidTr="0077285F">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708" w:type="dxa"/>
            <w:vMerge/>
            <w:hideMark/>
          </w:tcPr>
          <w:p w:rsidR="0077285F" w:rsidRPr="0037517B" w:rsidRDefault="0077285F" w:rsidP="001841C9">
            <w:pPr>
              <w:jc w:val="left"/>
              <w:rPr>
                <w:rFonts w:asciiTheme="minorHAnsi" w:eastAsia="Times New Roman" w:hAnsiTheme="minorHAnsi" w:cstheme="minorHAnsi"/>
                <w:b w:val="0"/>
                <w:color w:val="000000"/>
                <w:sz w:val="16"/>
                <w:szCs w:val="16"/>
              </w:rPr>
            </w:pPr>
          </w:p>
        </w:tc>
        <w:tc>
          <w:tcPr>
            <w:tcW w:w="2430" w:type="dxa"/>
            <w:hideMark/>
          </w:tcPr>
          <w:p w:rsidR="0077285F" w:rsidRPr="002F590F" w:rsidRDefault="0077285F" w:rsidP="001841C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Total</w:t>
            </w:r>
          </w:p>
        </w:tc>
        <w:tc>
          <w:tcPr>
            <w:tcW w:w="810" w:type="dxa"/>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38</w:t>
            </w:r>
          </w:p>
        </w:tc>
        <w:tc>
          <w:tcPr>
            <w:tcW w:w="810" w:type="dxa"/>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100%</w:t>
            </w:r>
          </w:p>
        </w:tc>
        <w:tc>
          <w:tcPr>
            <w:tcW w:w="720" w:type="dxa"/>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96</w:t>
            </w:r>
          </w:p>
        </w:tc>
        <w:tc>
          <w:tcPr>
            <w:tcW w:w="810" w:type="dxa"/>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100%</w:t>
            </w:r>
          </w:p>
        </w:tc>
        <w:tc>
          <w:tcPr>
            <w:tcW w:w="630" w:type="dxa"/>
            <w:shd w:val="clear" w:color="auto" w:fill="FFFF00"/>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134</w:t>
            </w:r>
          </w:p>
        </w:tc>
        <w:tc>
          <w:tcPr>
            <w:tcW w:w="810" w:type="dxa"/>
            <w:shd w:val="clear" w:color="auto" w:fill="FFFF00"/>
          </w:tcPr>
          <w:p w:rsidR="0077285F" w:rsidRPr="002F590F" w:rsidRDefault="0077285F" w:rsidP="001841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2F590F">
              <w:rPr>
                <w:rFonts w:eastAsia="Times New Roman" w:cstheme="minorHAnsi"/>
                <w:color w:val="000000"/>
                <w:sz w:val="16"/>
                <w:szCs w:val="16"/>
              </w:rPr>
              <w:t>100%</w:t>
            </w:r>
          </w:p>
        </w:tc>
      </w:tr>
    </w:tbl>
    <w:p w:rsidR="003E5039" w:rsidRDefault="003E5039" w:rsidP="003E5039">
      <w:pPr>
        <w:jc w:val="left"/>
        <w:rPr>
          <w:b/>
          <w:u w:val="single"/>
        </w:rPr>
      </w:pPr>
    </w:p>
    <w:tbl>
      <w:tblPr>
        <w:tblStyle w:val="LightGrid-Accent1"/>
        <w:tblW w:w="10728" w:type="dxa"/>
        <w:tblLayout w:type="fixed"/>
        <w:tblLook w:val="04A0" w:firstRow="1" w:lastRow="0" w:firstColumn="1" w:lastColumn="0" w:noHBand="0" w:noVBand="1"/>
      </w:tblPr>
      <w:tblGrid>
        <w:gridCol w:w="3840"/>
        <w:gridCol w:w="2298"/>
        <w:gridCol w:w="720"/>
        <w:gridCol w:w="810"/>
        <w:gridCol w:w="11"/>
        <w:gridCol w:w="709"/>
        <w:gridCol w:w="810"/>
        <w:gridCol w:w="630"/>
        <w:gridCol w:w="900"/>
      </w:tblGrid>
      <w:tr w:rsidR="002F590F" w:rsidRPr="0035799C" w:rsidTr="0077285F">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728" w:type="dxa"/>
            <w:gridSpan w:val="9"/>
          </w:tcPr>
          <w:p w:rsidR="002F590F" w:rsidRPr="0035799C" w:rsidRDefault="006829EF" w:rsidP="002F590F">
            <w:pPr>
              <w:rPr>
                <w:rFonts w:asciiTheme="minorHAnsi" w:eastAsia="Times New Roman" w:hAnsiTheme="minorHAnsi" w:cstheme="minorHAnsi"/>
                <w:b w:val="0"/>
                <w:bCs w:val="0"/>
                <w:sz w:val="16"/>
                <w:szCs w:val="16"/>
              </w:rPr>
            </w:pPr>
            <w:r>
              <w:rPr>
                <w:rFonts w:asciiTheme="minorHAnsi" w:eastAsia="Times New Roman" w:hAnsiTheme="minorHAnsi" w:cstheme="minorHAnsi"/>
                <w:bCs w:val="0"/>
                <w:sz w:val="16"/>
                <w:szCs w:val="16"/>
              </w:rPr>
              <w:t>FACULTY QUESTIO</w:t>
            </w:r>
            <w:r w:rsidR="00E47E12">
              <w:rPr>
                <w:rFonts w:asciiTheme="minorHAnsi" w:eastAsia="Times New Roman" w:hAnsiTheme="minorHAnsi" w:cstheme="minorHAnsi"/>
                <w:bCs w:val="0"/>
                <w:sz w:val="16"/>
                <w:szCs w:val="16"/>
              </w:rPr>
              <w:t>N</w:t>
            </w:r>
          </w:p>
        </w:tc>
      </w:tr>
      <w:tr w:rsidR="002F590F" w:rsidRPr="0035799C" w:rsidTr="0077285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2F590F" w:rsidRPr="0035799C" w:rsidRDefault="002F590F" w:rsidP="002F590F">
            <w:pPr>
              <w:rPr>
                <w:rFonts w:asciiTheme="minorHAnsi" w:eastAsia="Times New Roman" w:hAnsiTheme="minorHAnsi" w:cstheme="minorHAnsi"/>
                <w:b w:val="0"/>
                <w:bCs w:val="0"/>
                <w:color w:val="FFFFFF"/>
                <w:sz w:val="16"/>
                <w:szCs w:val="16"/>
              </w:rPr>
            </w:pPr>
            <w:r w:rsidRPr="0035799C">
              <w:rPr>
                <w:rFonts w:asciiTheme="minorHAnsi" w:eastAsia="Times New Roman" w:hAnsiTheme="minorHAnsi" w:cstheme="minorHAnsi"/>
                <w:b w:val="0"/>
                <w:bCs w:val="0"/>
                <w:color w:val="FFFFFF"/>
                <w:sz w:val="16"/>
                <w:szCs w:val="16"/>
              </w:rPr>
              <w:t> </w:t>
            </w:r>
          </w:p>
        </w:tc>
        <w:tc>
          <w:tcPr>
            <w:tcW w:w="1541" w:type="dxa"/>
            <w:gridSpan w:val="3"/>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Part-Time Faculty</w:t>
            </w:r>
          </w:p>
        </w:tc>
        <w:tc>
          <w:tcPr>
            <w:tcW w:w="1519" w:type="dxa"/>
            <w:gridSpan w:val="2"/>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Full-Time Faculty</w:t>
            </w:r>
          </w:p>
        </w:tc>
        <w:tc>
          <w:tcPr>
            <w:tcW w:w="1530" w:type="dxa"/>
            <w:gridSpan w:val="2"/>
            <w:shd w:val="clear" w:color="auto" w:fill="FFFF00"/>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All Faculty</w:t>
            </w:r>
          </w:p>
        </w:tc>
      </w:tr>
      <w:tr w:rsidR="002F590F" w:rsidRPr="0035799C" w:rsidTr="0077285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2F590F" w:rsidRPr="0035799C" w:rsidRDefault="002F590F" w:rsidP="002F590F">
            <w:pPr>
              <w:rPr>
                <w:rFonts w:asciiTheme="minorHAnsi" w:eastAsia="Times New Roman" w:hAnsiTheme="minorHAnsi" w:cstheme="minorHAnsi"/>
                <w:b w:val="0"/>
                <w:bCs w:val="0"/>
                <w:color w:val="FFFFFF"/>
                <w:sz w:val="16"/>
                <w:szCs w:val="16"/>
              </w:rPr>
            </w:pPr>
            <w:r w:rsidRPr="0035799C">
              <w:rPr>
                <w:rFonts w:asciiTheme="minorHAnsi" w:eastAsia="Times New Roman" w:hAnsiTheme="minorHAnsi" w:cstheme="minorHAnsi"/>
                <w:b w:val="0"/>
                <w:bCs w:val="0"/>
                <w:color w:val="FFFFFF"/>
                <w:sz w:val="16"/>
                <w:szCs w:val="16"/>
              </w:rPr>
              <w:t> </w:t>
            </w:r>
          </w:p>
        </w:tc>
        <w:tc>
          <w:tcPr>
            <w:tcW w:w="72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821" w:type="dxa"/>
            <w:gridSpan w:val="2"/>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c>
          <w:tcPr>
            <w:tcW w:w="709"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81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c>
          <w:tcPr>
            <w:tcW w:w="630" w:type="dxa"/>
            <w:shd w:val="clear" w:color="auto" w:fill="FFFF00"/>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Count</w:t>
            </w:r>
          </w:p>
        </w:tc>
        <w:tc>
          <w:tcPr>
            <w:tcW w:w="900" w:type="dxa"/>
            <w:shd w:val="clear" w:color="auto" w:fill="FFFF00"/>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5799C">
              <w:rPr>
                <w:rFonts w:eastAsia="Times New Roman" w:cstheme="minorHAnsi"/>
                <w:b/>
                <w:bCs/>
                <w:sz w:val="16"/>
                <w:szCs w:val="16"/>
              </w:rPr>
              <w:t>Percent</w:t>
            </w:r>
          </w:p>
        </w:tc>
      </w:tr>
      <w:tr w:rsidR="002F590F" w:rsidRPr="0035799C" w:rsidTr="0077285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3840" w:type="dxa"/>
            <w:vMerge w:val="restart"/>
            <w:hideMark/>
          </w:tcPr>
          <w:p w:rsidR="002F590F" w:rsidRPr="006829EF" w:rsidRDefault="002F590F" w:rsidP="002F590F">
            <w:pPr>
              <w:jc w:val="left"/>
              <w:rPr>
                <w:rFonts w:asciiTheme="minorHAnsi" w:eastAsia="Times New Roman" w:hAnsiTheme="minorHAnsi" w:cstheme="minorHAnsi"/>
                <w:color w:val="000000"/>
                <w:sz w:val="16"/>
                <w:szCs w:val="16"/>
              </w:rPr>
            </w:pPr>
            <w:r w:rsidRPr="006829EF">
              <w:rPr>
                <w:rFonts w:asciiTheme="minorHAnsi" w:eastAsia="Times New Roman" w:hAnsiTheme="minorHAnsi" w:cstheme="minorHAnsi"/>
                <w:color w:val="000000"/>
                <w:sz w:val="16"/>
                <w:szCs w:val="16"/>
              </w:rPr>
              <w:t>About how many hours do you spend in a typical 7-day week conducting service activities?</w:t>
            </w:r>
          </w:p>
        </w:tc>
        <w:tc>
          <w:tcPr>
            <w:tcW w:w="2298" w:type="dxa"/>
            <w:hideMark/>
          </w:tcPr>
          <w:p w:rsidR="002F590F" w:rsidRPr="0035799C" w:rsidRDefault="002F590F" w:rsidP="002F590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None</w:t>
            </w:r>
          </w:p>
        </w:tc>
        <w:tc>
          <w:tcPr>
            <w:tcW w:w="72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35</w:t>
            </w:r>
          </w:p>
        </w:tc>
        <w:tc>
          <w:tcPr>
            <w:tcW w:w="81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85%</w:t>
            </w:r>
          </w:p>
        </w:tc>
        <w:tc>
          <w:tcPr>
            <w:tcW w:w="720" w:type="dxa"/>
            <w:gridSpan w:val="2"/>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43</w:t>
            </w:r>
          </w:p>
        </w:tc>
        <w:tc>
          <w:tcPr>
            <w:tcW w:w="81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43%</w:t>
            </w:r>
          </w:p>
        </w:tc>
        <w:tc>
          <w:tcPr>
            <w:tcW w:w="630" w:type="dxa"/>
            <w:shd w:val="clear" w:color="auto" w:fill="FFFF00"/>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78</w:t>
            </w:r>
          </w:p>
        </w:tc>
        <w:tc>
          <w:tcPr>
            <w:tcW w:w="900" w:type="dxa"/>
            <w:shd w:val="clear" w:color="auto" w:fill="FFFF00"/>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56%</w:t>
            </w:r>
          </w:p>
        </w:tc>
      </w:tr>
      <w:tr w:rsidR="002F590F" w:rsidRPr="0035799C" w:rsidTr="0077285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2F590F" w:rsidRPr="0035799C" w:rsidRDefault="002F590F" w:rsidP="002F590F">
            <w:pPr>
              <w:jc w:val="left"/>
              <w:rPr>
                <w:rFonts w:asciiTheme="minorHAnsi" w:eastAsia="Times New Roman" w:hAnsiTheme="minorHAnsi" w:cstheme="minorHAnsi"/>
                <w:color w:val="000000"/>
                <w:sz w:val="16"/>
                <w:szCs w:val="16"/>
              </w:rPr>
            </w:pPr>
          </w:p>
        </w:tc>
        <w:tc>
          <w:tcPr>
            <w:tcW w:w="2298" w:type="dxa"/>
            <w:hideMark/>
          </w:tcPr>
          <w:p w:rsidR="002F590F" w:rsidRPr="0035799C" w:rsidRDefault="002F590F" w:rsidP="002F590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 to 4</w:t>
            </w:r>
          </w:p>
        </w:tc>
        <w:tc>
          <w:tcPr>
            <w:tcW w:w="72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6</w:t>
            </w:r>
          </w:p>
        </w:tc>
        <w:tc>
          <w:tcPr>
            <w:tcW w:w="81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15%</w:t>
            </w:r>
          </w:p>
        </w:tc>
        <w:tc>
          <w:tcPr>
            <w:tcW w:w="720" w:type="dxa"/>
            <w:gridSpan w:val="2"/>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45</w:t>
            </w:r>
          </w:p>
        </w:tc>
        <w:tc>
          <w:tcPr>
            <w:tcW w:w="81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45%</w:t>
            </w:r>
          </w:p>
        </w:tc>
        <w:tc>
          <w:tcPr>
            <w:tcW w:w="630" w:type="dxa"/>
            <w:shd w:val="clear" w:color="auto" w:fill="FFFF00"/>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51</w:t>
            </w:r>
          </w:p>
        </w:tc>
        <w:tc>
          <w:tcPr>
            <w:tcW w:w="900" w:type="dxa"/>
            <w:shd w:val="clear" w:color="auto" w:fill="FFFF00"/>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36%</w:t>
            </w:r>
          </w:p>
        </w:tc>
      </w:tr>
      <w:tr w:rsidR="002F590F" w:rsidRPr="0035799C" w:rsidTr="0077285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840" w:type="dxa"/>
            <w:vMerge/>
            <w:hideMark/>
          </w:tcPr>
          <w:p w:rsidR="002F590F" w:rsidRPr="0035799C" w:rsidRDefault="002F590F" w:rsidP="002F590F">
            <w:pPr>
              <w:jc w:val="left"/>
              <w:rPr>
                <w:rFonts w:asciiTheme="minorHAnsi" w:eastAsia="Times New Roman" w:hAnsiTheme="minorHAnsi" w:cstheme="minorHAnsi"/>
                <w:color w:val="000000"/>
                <w:sz w:val="16"/>
                <w:szCs w:val="16"/>
              </w:rPr>
            </w:pPr>
          </w:p>
        </w:tc>
        <w:tc>
          <w:tcPr>
            <w:tcW w:w="2298" w:type="dxa"/>
            <w:hideMark/>
          </w:tcPr>
          <w:p w:rsidR="002F590F" w:rsidRPr="0035799C" w:rsidRDefault="002F590F" w:rsidP="002F590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5 to 8</w:t>
            </w:r>
          </w:p>
        </w:tc>
        <w:tc>
          <w:tcPr>
            <w:tcW w:w="72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8</w:t>
            </w:r>
          </w:p>
        </w:tc>
        <w:tc>
          <w:tcPr>
            <w:tcW w:w="81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8%</w:t>
            </w:r>
          </w:p>
        </w:tc>
        <w:tc>
          <w:tcPr>
            <w:tcW w:w="630" w:type="dxa"/>
            <w:shd w:val="clear" w:color="auto" w:fill="FFFF00"/>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8</w:t>
            </w:r>
          </w:p>
        </w:tc>
        <w:tc>
          <w:tcPr>
            <w:tcW w:w="900" w:type="dxa"/>
            <w:shd w:val="clear" w:color="auto" w:fill="FFFF00"/>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6%</w:t>
            </w:r>
          </w:p>
        </w:tc>
      </w:tr>
      <w:tr w:rsidR="002F590F" w:rsidRPr="0035799C" w:rsidTr="0077285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2F590F" w:rsidRPr="0035799C" w:rsidRDefault="002F590F" w:rsidP="002F590F">
            <w:pPr>
              <w:jc w:val="left"/>
              <w:rPr>
                <w:rFonts w:asciiTheme="minorHAnsi" w:eastAsia="Times New Roman" w:hAnsiTheme="minorHAnsi" w:cstheme="minorHAnsi"/>
                <w:color w:val="000000"/>
                <w:sz w:val="16"/>
                <w:szCs w:val="16"/>
              </w:rPr>
            </w:pPr>
          </w:p>
        </w:tc>
        <w:tc>
          <w:tcPr>
            <w:tcW w:w="2298" w:type="dxa"/>
            <w:hideMark/>
          </w:tcPr>
          <w:p w:rsidR="002F590F" w:rsidRPr="0035799C" w:rsidRDefault="002F590F" w:rsidP="002F590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9 to 12</w:t>
            </w:r>
          </w:p>
        </w:tc>
        <w:tc>
          <w:tcPr>
            <w:tcW w:w="72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30" w:type="dxa"/>
            <w:shd w:val="clear" w:color="auto" w:fill="FFFF00"/>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900" w:type="dxa"/>
            <w:shd w:val="clear" w:color="auto" w:fill="FFFF00"/>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r>
      <w:tr w:rsidR="002F590F" w:rsidRPr="0035799C" w:rsidTr="0077285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2F590F" w:rsidRPr="0035799C" w:rsidRDefault="002F590F" w:rsidP="002F590F">
            <w:pPr>
              <w:jc w:val="left"/>
              <w:rPr>
                <w:rFonts w:asciiTheme="minorHAnsi" w:eastAsia="Times New Roman" w:hAnsiTheme="minorHAnsi" w:cstheme="minorHAnsi"/>
                <w:color w:val="000000"/>
                <w:sz w:val="16"/>
                <w:szCs w:val="16"/>
              </w:rPr>
            </w:pPr>
          </w:p>
        </w:tc>
        <w:tc>
          <w:tcPr>
            <w:tcW w:w="2298" w:type="dxa"/>
            <w:hideMark/>
          </w:tcPr>
          <w:p w:rsidR="002F590F" w:rsidRPr="0035799C" w:rsidRDefault="002F590F" w:rsidP="002F590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13 to 16</w:t>
            </w:r>
          </w:p>
        </w:tc>
        <w:tc>
          <w:tcPr>
            <w:tcW w:w="72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c>
          <w:tcPr>
            <w:tcW w:w="81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c>
          <w:tcPr>
            <w:tcW w:w="630" w:type="dxa"/>
            <w:shd w:val="clear" w:color="auto" w:fill="FFFF00"/>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c>
          <w:tcPr>
            <w:tcW w:w="900" w:type="dxa"/>
            <w:shd w:val="clear" w:color="auto" w:fill="FFFF00"/>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r>
      <w:tr w:rsidR="002F590F" w:rsidRPr="0035799C" w:rsidTr="0077285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2F590F" w:rsidRPr="0035799C" w:rsidRDefault="002F590F" w:rsidP="002F590F">
            <w:pPr>
              <w:jc w:val="left"/>
              <w:rPr>
                <w:rFonts w:asciiTheme="minorHAnsi" w:eastAsia="Times New Roman" w:hAnsiTheme="minorHAnsi" w:cstheme="minorHAnsi"/>
                <w:color w:val="000000"/>
                <w:sz w:val="16"/>
                <w:szCs w:val="16"/>
              </w:rPr>
            </w:pPr>
          </w:p>
        </w:tc>
        <w:tc>
          <w:tcPr>
            <w:tcW w:w="2298" w:type="dxa"/>
            <w:hideMark/>
          </w:tcPr>
          <w:p w:rsidR="002F590F" w:rsidRPr="0035799C" w:rsidRDefault="002F590F" w:rsidP="002F590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17 to 20</w:t>
            </w:r>
          </w:p>
        </w:tc>
        <w:tc>
          <w:tcPr>
            <w:tcW w:w="72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w:t>
            </w:r>
          </w:p>
        </w:tc>
        <w:tc>
          <w:tcPr>
            <w:tcW w:w="81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w:t>
            </w:r>
          </w:p>
        </w:tc>
        <w:tc>
          <w:tcPr>
            <w:tcW w:w="630" w:type="dxa"/>
            <w:shd w:val="clear" w:color="auto" w:fill="FFFF00"/>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w:t>
            </w:r>
          </w:p>
        </w:tc>
        <w:tc>
          <w:tcPr>
            <w:tcW w:w="900" w:type="dxa"/>
            <w:shd w:val="clear" w:color="auto" w:fill="FFFF00"/>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w:t>
            </w:r>
          </w:p>
        </w:tc>
      </w:tr>
      <w:tr w:rsidR="002F590F" w:rsidRPr="0035799C" w:rsidTr="0077285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2F590F" w:rsidRPr="0035799C" w:rsidRDefault="002F590F" w:rsidP="002F590F">
            <w:pPr>
              <w:jc w:val="left"/>
              <w:rPr>
                <w:rFonts w:asciiTheme="minorHAnsi" w:eastAsia="Times New Roman" w:hAnsiTheme="minorHAnsi" w:cstheme="minorHAnsi"/>
                <w:color w:val="000000"/>
                <w:sz w:val="16"/>
                <w:szCs w:val="16"/>
              </w:rPr>
            </w:pPr>
          </w:p>
        </w:tc>
        <w:tc>
          <w:tcPr>
            <w:tcW w:w="2298" w:type="dxa"/>
            <w:hideMark/>
          </w:tcPr>
          <w:p w:rsidR="002F590F" w:rsidRPr="0035799C" w:rsidRDefault="002F590F" w:rsidP="002F590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21 to 30</w:t>
            </w:r>
          </w:p>
        </w:tc>
        <w:tc>
          <w:tcPr>
            <w:tcW w:w="72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30" w:type="dxa"/>
            <w:shd w:val="clear" w:color="auto" w:fill="FFFF00"/>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900" w:type="dxa"/>
            <w:shd w:val="clear" w:color="auto" w:fill="FFFF00"/>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r>
      <w:tr w:rsidR="002F590F" w:rsidRPr="0035799C" w:rsidTr="0077285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2F590F" w:rsidRPr="0035799C" w:rsidRDefault="002F590F" w:rsidP="002F590F">
            <w:pPr>
              <w:jc w:val="left"/>
              <w:rPr>
                <w:rFonts w:asciiTheme="minorHAnsi" w:eastAsia="Times New Roman" w:hAnsiTheme="minorHAnsi" w:cstheme="minorHAnsi"/>
                <w:color w:val="000000"/>
                <w:sz w:val="16"/>
                <w:szCs w:val="16"/>
              </w:rPr>
            </w:pPr>
          </w:p>
        </w:tc>
        <w:tc>
          <w:tcPr>
            <w:tcW w:w="2298" w:type="dxa"/>
            <w:hideMark/>
          </w:tcPr>
          <w:p w:rsidR="002F590F" w:rsidRPr="0035799C" w:rsidRDefault="002F590F" w:rsidP="002F590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31 or more</w:t>
            </w:r>
          </w:p>
        </w:tc>
        <w:tc>
          <w:tcPr>
            <w:tcW w:w="72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720" w:type="dxa"/>
            <w:gridSpan w:val="2"/>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810" w:type="dxa"/>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630" w:type="dxa"/>
            <w:shd w:val="clear" w:color="auto" w:fill="FFFF00"/>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c>
          <w:tcPr>
            <w:tcW w:w="900" w:type="dxa"/>
            <w:shd w:val="clear" w:color="auto" w:fill="FFFF00"/>
            <w:hideMark/>
          </w:tcPr>
          <w:p w:rsidR="002F590F" w:rsidRPr="0035799C" w:rsidRDefault="002F590F" w:rsidP="002F590F">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0%</w:t>
            </w:r>
          </w:p>
        </w:tc>
      </w:tr>
      <w:tr w:rsidR="002F590F" w:rsidRPr="0035799C" w:rsidTr="0077285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840" w:type="dxa"/>
            <w:vMerge/>
            <w:hideMark/>
          </w:tcPr>
          <w:p w:rsidR="002F590F" w:rsidRPr="0035799C" w:rsidRDefault="002F590F" w:rsidP="002F590F">
            <w:pPr>
              <w:jc w:val="left"/>
              <w:rPr>
                <w:rFonts w:asciiTheme="minorHAnsi" w:eastAsia="Times New Roman" w:hAnsiTheme="minorHAnsi" w:cstheme="minorHAnsi"/>
                <w:color w:val="000000"/>
                <w:sz w:val="16"/>
                <w:szCs w:val="16"/>
              </w:rPr>
            </w:pPr>
          </w:p>
        </w:tc>
        <w:tc>
          <w:tcPr>
            <w:tcW w:w="2298" w:type="dxa"/>
            <w:hideMark/>
          </w:tcPr>
          <w:p w:rsidR="002F590F" w:rsidRPr="0035799C" w:rsidRDefault="002F590F" w:rsidP="002F590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Total</w:t>
            </w:r>
          </w:p>
        </w:tc>
        <w:tc>
          <w:tcPr>
            <w:tcW w:w="72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41</w:t>
            </w:r>
          </w:p>
        </w:tc>
        <w:tc>
          <w:tcPr>
            <w:tcW w:w="81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c>
          <w:tcPr>
            <w:tcW w:w="720" w:type="dxa"/>
            <w:gridSpan w:val="2"/>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99</w:t>
            </w:r>
          </w:p>
        </w:tc>
        <w:tc>
          <w:tcPr>
            <w:tcW w:w="810" w:type="dxa"/>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c>
          <w:tcPr>
            <w:tcW w:w="630" w:type="dxa"/>
            <w:shd w:val="clear" w:color="auto" w:fill="FFFF00"/>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140</w:t>
            </w:r>
          </w:p>
        </w:tc>
        <w:tc>
          <w:tcPr>
            <w:tcW w:w="900" w:type="dxa"/>
            <w:shd w:val="clear" w:color="auto" w:fill="FFFF00"/>
            <w:hideMark/>
          </w:tcPr>
          <w:p w:rsidR="002F590F" w:rsidRPr="0035799C" w:rsidRDefault="002F590F" w:rsidP="002F59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35799C">
              <w:rPr>
                <w:rFonts w:eastAsia="Times New Roman" w:cstheme="minorHAnsi"/>
                <w:color w:val="000000"/>
                <w:sz w:val="16"/>
                <w:szCs w:val="16"/>
              </w:rPr>
              <w:t>100%</w:t>
            </w:r>
          </w:p>
        </w:tc>
      </w:tr>
    </w:tbl>
    <w:p w:rsidR="00D41CA9" w:rsidRDefault="00D41CA9" w:rsidP="003E5039">
      <w:pPr>
        <w:jc w:val="left"/>
        <w:rPr>
          <w:b/>
        </w:rPr>
      </w:pPr>
      <w:r w:rsidRPr="0025650D">
        <w:rPr>
          <w:sz w:val="24"/>
          <w:szCs w:val="24"/>
          <w:u w:val="single"/>
        </w:rPr>
        <w:lastRenderedPageBreak/>
        <w:t>General Education Competency Topics</w:t>
      </w:r>
      <w:r>
        <w:rPr>
          <w:sz w:val="24"/>
          <w:szCs w:val="24"/>
          <w:u w:val="single"/>
        </w:rPr>
        <w:t xml:space="preserve"> Continued</w:t>
      </w:r>
    </w:p>
    <w:p w:rsidR="003E5039" w:rsidRPr="00800885" w:rsidRDefault="00D41CA9" w:rsidP="003E5039">
      <w:pPr>
        <w:jc w:val="left"/>
        <w:rPr>
          <w:b/>
        </w:rPr>
      </w:pPr>
      <w:bookmarkStart w:id="47" w:name="Social_respons_diversity"/>
      <w:r w:rsidRPr="00800885">
        <w:rPr>
          <w:b/>
        </w:rPr>
        <w:t xml:space="preserve">Social Responsibility </w:t>
      </w:r>
      <w:r>
        <w:rPr>
          <w:b/>
        </w:rPr>
        <w:t xml:space="preserve">– </w:t>
      </w:r>
      <w:r w:rsidR="003E5039" w:rsidRPr="00800885">
        <w:rPr>
          <w:b/>
        </w:rPr>
        <w:t>Diversity</w:t>
      </w:r>
    </w:p>
    <w:tbl>
      <w:tblPr>
        <w:tblStyle w:val="TableGrid"/>
        <w:tblW w:w="0" w:type="auto"/>
        <w:tblLook w:val="04A0" w:firstRow="1" w:lastRow="0" w:firstColumn="1" w:lastColumn="0" w:noHBand="0" w:noVBand="1"/>
      </w:tblPr>
      <w:tblGrid>
        <w:gridCol w:w="2358"/>
        <w:gridCol w:w="2340"/>
        <w:gridCol w:w="1753"/>
        <w:gridCol w:w="1190"/>
        <w:gridCol w:w="1740"/>
        <w:gridCol w:w="1635"/>
      </w:tblGrid>
      <w:tr w:rsidR="00D41CA9" w:rsidRPr="00D41CA9" w:rsidTr="00CF61D7">
        <w:tc>
          <w:tcPr>
            <w:tcW w:w="11016" w:type="dxa"/>
            <w:gridSpan w:val="6"/>
            <w:shd w:val="clear" w:color="auto" w:fill="DBE5F1" w:themeFill="accent1" w:themeFillTint="33"/>
          </w:tcPr>
          <w:bookmarkEnd w:id="47"/>
          <w:p w:rsidR="00D41CA9" w:rsidRPr="00D41CA9" w:rsidRDefault="00D41CA9" w:rsidP="00D41CA9">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D41CA9" w:rsidTr="00307059">
        <w:tc>
          <w:tcPr>
            <w:tcW w:w="235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Student Question:</w:t>
            </w:r>
          </w:p>
        </w:tc>
        <w:tc>
          <w:tcPr>
            <w:tcW w:w="8658" w:type="dxa"/>
            <w:gridSpan w:val="5"/>
            <w:shd w:val="clear" w:color="auto" w:fill="DBE5F1" w:themeFill="accent1" w:themeFillTint="33"/>
          </w:tcPr>
          <w:p w:rsidR="003E5039" w:rsidRPr="00D41CA9" w:rsidRDefault="003E5039" w:rsidP="00307059">
            <w:pPr>
              <w:jc w:val="left"/>
              <w:rPr>
                <w:rFonts w:cstheme="minorHAnsi"/>
                <w:b/>
                <w:sz w:val="16"/>
                <w:szCs w:val="16"/>
              </w:rPr>
            </w:pPr>
            <w:r w:rsidRPr="00D41CA9">
              <w:rPr>
                <w:rFonts w:eastAsia="Times New Roman" w:cstheme="minorHAnsi"/>
                <w:color w:val="000000"/>
                <w:sz w:val="16"/>
                <w:szCs w:val="16"/>
              </w:rPr>
              <w:t xml:space="preserve">How much does </w:t>
            </w:r>
            <w:r w:rsidRPr="00D41CA9">
              <w:rPr>
                <w:rFonts w:eastAsia="Times New Roman" w:cstheme="minorHAnsi"/>
                <w:color w:val="000000"/>
                <w:sz w:val="16"/>
                <w:szCs w:val="16"/>
                <w:u w:val="single"/>
              </w:rPr>
              <w:t>this college</w:t>
            </w:r>
            <w:r w:rsidRPr="00D41CA9">
              <w:rPr>
                <w:rFonts w:eastAsia="Times New Roman" w:cstheme="minorHAnsi"/>
                <w:color w:val="000000"/>
                <w:sz w:val="16"/>
                <w:szCs w:val="16"/>
              </w:rPr>
              <w:t xml:space="preserve"> emphasize encouraging contact among students from different economic, social, and racial or ethnic backgrounds?</w:t>
            </w:r>
          </w:p>
        </w:tc>
      </w:tr>
      <w:tr w:rsidR="003E5039" w:rsidRPr="00D41CA9" w:rsidTr="00307059">
        <w:tc>
          <w:tcPr>
            <w:tcW w:w="2358" w:type="dxa"/>
            <w:shd w:val="clear" w:color="auto" w:fill="DBE5F1" w:themeFill="accent1" w:themeFillTint="33"/>
          </w:tcPr>
          <w:p w:rsidR="003E5039" w:rsidRPr="00D41CA9" w:rsidRDefault="00D41CA9" w:rsidP="00307059">
            <w:pPr>
              <w:jc w:val="left"/>
              <w:rPr>
                <w:rFonts w:cstheme="minorHAnsi"/>
                <w:b/>
                <w:sz w:val="16"/>
                <w:szCs w:val="16"/>
              </w:rPr>
            </w:pPr>
            <w:r>
              <w:rPr>
                <w:rFonts w:cstheme="minorHAnsi"/>
                <w:b/>
                <w:sz w:val="16"/>
                <w:szCs w:val="16"/>
              </w:rPr>
              <w:t xml:space="preserve">Student </w:t>
            </w:r>
            <w:r w:rsidR="003E5039" w:rsidRPr="00D41CA9">
              <w:rPr>
                <w:rFonts w:cstheme="minorHAnsi"/>
                <w:b/>
                <w:sz w:val="16"/>
                <w:szCs w:val="16"/>
              </w:rPr>
              <w:t>Response:</w:t>
            </w:r>
          </w:p>
        </w:tc>
        <w:tc>
          <w:tcPr>
            <w:tcW w:w="2340"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Very little</w:t>
            </w:r>
          </w:p>
        </w:tc>
        <w:tc>
          <w:tcPr>
            <w:tcW w:w="1753"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Some</w:t>
            </w:r>
          </w:p>
        </w:tc>
        <w:tc>
          <w:tcPr>
            <w:tcW w:w="1190"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Quite a bit</w:t>
            </w:r>
          </w:p>
        </w:tc>
        <w:tc>
          <w:tcPr>
            <w:tcW w:w="1740"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Very much</w:t>
            </w:r>
          </w:p>
        </w:tc>
        <w:tc>
          <w:tcPr>
            <w:tcW w:w="1635"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Total</w:t>
            </w:r>
          </w:p>
        </w:tc>
      </w:tr>
      <w:tr w:rsidR="003E5039" w:rsidRPr="00D41CA9" w:rsidTr="008125A0">
        <w:tc>
          <w:tcPr>
            <w:tcW w:w="235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College Count:</w:t>
            </w:r>
          </w:p>
        </w:tc>
        <w:tc>
          <w:tcPr>
            <w:tcW w:w="23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147</w:t>
            </w:r>
          </w:p>
        </w:tc>
        <w:tc>
          <w:tcPr>
            <w:tcW w:w="1753"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284</w:t>
            </w:r>
          </w:p>
        </w:tc>
        <w:tc>
          <w:tcPr>
            <w:tcW w:w="119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283</w:t>
            </w:r>
          </w:p>
        </w:tc>
        <w:tc>
          <w:tcPr>
            <w:tcW w:w="17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221</w:t>
            </w:r>
          </w:p>
        </w:tc>
        <w:tc>
          <w:tcPr>
            <w:tcW w:w="1635"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935</w:t>
            </w:r>
          </w:p>
        </w:tc>
      </w:tr>
      <w:tr w:rsidR="003E5039" w:rsidRPr="00D41CA9" w:rsidTr="008125A0">
        <w:tc>
          <w:tcPr>
            <w:tcW w:w="235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College Percent:</w:t>
            </w:r>
          </w:p>
        </w:tc>
        <w:tc>
          <w:tcPr>
            <w:tcW w:w="23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15.7</w:t>
            </w:r>
            <w:r w:rsidR="00D41CA9">
              <w:rPr>
                <w:rFonts w:cstheme="minorHAnsi"/>
                <w:sz w:val="16"/>
                <w:szCs w:val="16"/>
              </w:rPr>
              <w:t>%</w:t>
            </w:r>
          </w:p>
        </w:tc>
        <w:tc>
          <w:tcPr>
            <w:tcW w:w="1753"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30.4</w:t>
            </w:r>
            <w:r w:rsidR="00D41CA9">
              <w:rPr>
                <w:rFonts w:cstheme="minorHAnsi"/>
                <w:sz w:val="16"/>
                <w:szCs w:val="16"/>
              </w:rPr>
              <w:t>%</w:t>
            </w:r>
          </w:p>
        </w:tc>
        <w:tc>
          <w:tcPr>
            <w:tcW w:w="119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30.3</w:t>
            </w:r>
            <w:r w:rsidR="00D41CA9">
              <w:rPr>
                <w:rFonts w:cstheme="minorHAnsi"/>
                <w:sz w:val="16"/>
                <w:szCs w:val="16"/>
              </w:rPr>
              <w:t>%</w:t>
            </w:r>
          </w:p>
        </w:tc>
        <w:tc>
          <w:tcPr>
            <w:tcW w:w="17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23.3</w:t>
            </w:r>
            <w:r w:rsidR="00D41CA9">
              <w:rPr>
                <w:rFonts w:cstheme="minorHAnsi"/>
                <w:sz w:val="16"/>
                <w:szCs w:val="16"/>
              </w:rPr>
              <w:t>%</w:t>
            </w:r>
          </w:p>
        </w:tc>
        <w:tc>
          <w:tcPr>
            <w:tcW w:w="1635"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100</w:t>
            </w:r>
            <w:r w:rsidR="00D41CA9">
              <w:rPr>
                <w:rFonts w:cstheme="minorHAnsi"/>
                <w:sz w:val="16"/>
                <w:szCs w:val="16"/>
              </w:rPr>
              <w:t>%</w:t>
            </w:r>
          </w:p>
        </w:tc>
      </w:tr>
      <w:tr w:rsidR="003E5039" w:rsidRPr="00D41CA9" w:rsidTr="00307059">
        <w:tc>
          <w:tcPr>
            <w:tcW w:w="235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Large College Count:</w:t>
            </w:r>
          </w:p>
        </w:tc>
        <w:tc>
          <w:tcPr>
            <w:tcW w:w="23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17,310</w:t>
            </w:r>
          </w:p>
        </w:tc>
        <w:tc>
          <w:tcPr>
            <w:tcW w:w="1753"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31,308</w:t>
            </w:r>
          </w:p>
        </w:tc>
        <w:tc>
          <w:tcPr>
            <w:tcW w:w="119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30,141</w:t>
            </w:r>
          </w:p>
        </w:tc>
        <w:tc>
          <w:tcPr>
            <w:tcW w:w="17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20,909</w:t>
            </w:r>
          </w:p>
        </w:tc>
        <w:tc>
          <w:tcPr>
            <w:tcW w:w="1635"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99,668</w:t>
            </w:r>
          </w:p>
        </w:tc>
      </w:tr>
      <w:tr w:rsidR="003E5039" w:rsidRPr="00D41CA9" w:rsidTr="00307059">
        <w:tc>
          <w:tcPr>
            <w:tcW w:w="235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Large College Percent:</w:t>
            </w:r>
          </w:p>
        </w:tc>
        <w:tc>
          <w:tcPr>
            <w:tcW w:w="23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17.4</w:t>
            </w:r>
            <w:r w:rsidR="00D41CA9">
              <w:rPr>
                <w:rFonts w:cstheme="minorHAnsi"/>
                <w:sz w:val="16"/>
                <w:szCs w:val="16"/>
              </w:rPr>
              <w:t>%</w:t>
            </w:r>
          </w:p>
        </w:tc>
        <w:tc>
          <w:tcPr>
            <w:tcW w:w="1753"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31.4</w:t>
            </w:r>
            <w:r w:rsidR="00D41CA9">
              <w:rPr>
                <w:rFonts w:cstheme="minorHAnsi"/>
                <w:sz w:val="16"/>
                <w:szCs w:val="16"/>
              </w:rPr>
              <w:t>%</w:t>
            </w:r>
          </w:p>
        </w:tc>
        <w:tc>
          <w:tcPr>
            <w:tcW w:w="119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30.2</w:t>
            </w:r>
            <w:r w:rsidR="00D41CA9">
              <w:rPr>
                <w:rFonts w:cstheme="minorHAnsi"/>
                <w:sz w:val="16"/>
                <w:szCs w:val="16"/>
              </w:rPr>
              <w:t>%</w:t>
            </w:r>
          </w:p>
        </w:tc>
        <w:tc>
          <w:tcPr>
            <w:tcW w:w="17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21</w:t>
            </w:r>
            <w:r w:rsidR="00D41CA9">
              <w:rPr>
                <w:rFonts w:cstheme="minorHAnsi"/>
                <w:sz w:val="16"/>
                <w:szCs w:val="16"/>
              </w:rPr>
              <w:t>%</w:t>
            </w:r>
          </w:p>
        </w:tc>
        <w:tc>
          <w:tcPr>
            <w:tcW w:w="1635"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D41CA9">
              <w:rPr>
                <w:rFonts w:cstheme="minorHAnsi"/>
                <w:sz w:val="16"/>
                <w:szCs w:val="16"/>
              </w:rPr>
              <w:t>%</w:t>
            </w:r>
          </w:p>
        </w:tc>
      </w:tr>
      <w:tr w:rsidR="003E5039" w:rsidRPr="00D41CA9" w:rsidTr="00307059">
        <w:tc>
          <w:tcPr>
            <w:tcW w:w="235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2011 Cohort Count:</w:t>
            </w:r>
          </w:p>
        </w:tc>
        <w:tc>
          <w:tcPr>
            <w:tcW w:w="23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77,406</w:t>
            </w:r>
          </w:p>
        </w:tc>
        <w:tc>
          <w:tcPr>
            <w:tcW w:w="1753"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138,458</w:t>
            </w:r>
          </w:p>
        </w:tc>
        <w:tc>
          <w:tcPr>
            <w:tcW w:w="119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127,995</w:t>
            </w:r>
          </w:p>
        </w:tc>
        <w:tc>
          <w:tcPr>
            <w:tcW w:w="17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89,808</w:t>
            </w:r>
          </w:p>
        </w:tc>
        <w:tc>
          <w:tcPr>
            <w:tcW w:w="1635"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433667</w:t>
            </w:r>
          </w:p>
        </w:tc>
      </w:tr>
      <w:tr w:rsidR="003E5039" w:rsidRPr="00D41CA9" w:rsidTr="00307059">
        <w:tc>
          <w:tcPr>
            <w:tcW w:w="235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2011 Cohort Percent:</w:t>
            </w:r>
          </w:p>
        </w:tc>
        <w:tc>
          <w:tcPr>
            <w:tcW w:w="23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17.8</w:t>
            </w:r>
            <w:r w:rsidR="00D41CA9">
              <w:rPr>
                <w:rFonts w:cstheme="minorHAnsi"/>
                <w:sz w:val="16"/>
                <w:szCs w:val="16"/>
              </w:rPr>
              <w:t>%</w:t>
            </w:r>
          </w:p>
        </w:tc>
        <w:tc>
          <w:tcPr>
            <w:tcW w:w="1753"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31.9</w:t>
            </w:r>
            <w:r w:rsidR="00D41CA9">
              <w:rPr>
                <w:rFonts w:cstheme="minorHAnsi"/>
                <w:sz w:val="16"/>
                <w:szCs w:val="16"/>
              </w:rPr>
              <w:t>%</w:t>
            </w:r>
          </w:p>
        </w:tc>
        <w:tc>
          <w:tcPr>
            <w:tcW w:w="119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29.5</w:t>
            </w:r>
            <w:r w:rsidR="00D41CA9">
              <w:rPr>
                <w:rFonts w:cstheme="minorHAnsi"/>
                <w:sz w:val="16"/>
                <w:szCs w:val="16"/>
              </w:rPr>
              <w:t>%</w:t>
            </w:r>
          </w:p>
        </w:tc>
        <w:tc>
          <w:tcPr>
            <w:tcW w:w="17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20.7</w:t>
            </w:r>
            <w:r w:rsidR="00D41CA9">
              <w:rPr>
                <w:rFonts w:cstheme="minorHAnsi"/>
                <w:sz w:val="16"/>
                <w:szCs w:val="16"/>
              </w:rPr>
              <w:t>%</w:t>
            </w:r>
          </w:p>
        </w:tc>
        <w:tc>
          <w:tcPr>
            <w:tcW w:w="1635"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D41CA9">
              <w:rPr>
                <w:rFonts w:cstheme="minorHAnsi"/>
                <w:sz w:val="16"/>
                <w:szCs w:val="16"/>
              </w:rPr>
              <w:t>%</w:t>
            </w:r>
          </w:p>
        </w:tc>
      </w:tr>
      <w:tr w:rsidR="003E5039" w:rsidRPr="00D41CA9" w:rsidTr="00D41CA9">
        <w:tc>
          <w:tcPr>
            <w:tcW w:w="235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Faculty Question:</w:t>
            </w:r>
          </w:p>
        </w:tc>
        <w:tc>
          <w:tcPr>
            <w:tcW w:w="8658" w:type="dxa"/>
            <w:gridSpan w:val="5"/>
            <w:shd w:val="clear" w:color="auto" w:fill="EAF1DD" w:themeFill="accent3" w:themeFillTint="33"/>
          </w:tcPr>
          <w:p w:rsidR="003E5039" w:rsidRPr="00D41CA9" w:rsidRDefault="003E5039" w:rsidP="00307059">
            <w:pPr>
              <w:tabs>
                <w:tab w:val="left" w:pos="930"/>
              </w:tabs>
              <w:jc w:val="left"/>
              <w:rPr>
                <w:rFonts w:cstheme="minorHAnsi"/>
                <w:b/>
                <w:sz w:val="16"/>
                <w:szCs w:val="16"/>
              </w:rPr>
            </w:pPr>
            <w:r w:rsidRPr="00D41CA9">
              <w:rPr>
                <w:rFonts w:eastAsia="Times New Roman" w:cstheme="minorHAnsi"/>
                <w:color w:val="000000"/>
                <w:sz w:val="16"/>
                <w:szCs w:val="16"/>
              </w:rPr>
              <w:t>How much does this college emphasize encouraging contact among students from different economic, social, and racial or ethnic backgrounds?</w:t>
            </w:r>
          </w:p>
        </w:tc>
      </w:tr>
      <w:tr w:rsidR="003E5039" w:rsidRPr="00D41CA9" w:rsidTr="00D41CA9">
        <w:tc>
          <w:tcPr>
            <w:tcW w:w="2358" w:type="dxa"/>
            <w:shd w:val="clear" w:color="auto" w:fill="EAF1DD" w:themeFill="accent3" w:themeFillTint="33"/>
          </w:tcPr>
          <w:p w:rsidR="003E5039" w:rsidRPr="00D41CA9" w:rsidRDefault="00D41CA9" w:rsidP="00307059">
            <w:pPr>
              <w:jc w:val="left"/>
              <w:rPr>
                <w:rFonts w:cstheme="minorHAnsi"/>
                <w:b/>
                <w:sz w:val="16"/>
                <w:szCs w:val="16"/>
              </w:rPr>
            </w:pPr>
            <w:r>
              <w:rPr>
                <w:rFonts w:cstheme="minorHAnsi"/>
                <w:b/>
                <w:sz w:val="16"/>
                <w:szCs w:val="16"/>
              </w:rPr>
              <w:t xml:space="preserve">Faculty </w:t>
            </w:r>
            <w:r w:rsidR="003E5039" w:rsidRPr="00D41CA9">
              <w:rPr>
                <w:rFonts w:cstheme="minorHAnsi"/>
                <w:b/>
                <w:sz w:val="16"/>
                <w:szCs w:val="16"/>
              </w:rPr>
              <w:t>Response:</w:t>
            </w:r>
          </w:p>
        </w:tc>
        <w:tc>
          <w:tcPr>
            <w:tcW w:w="234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Very little</w:t>
            </w:r>
          </w:p>
        </w:tc>
        <w:tc>
          <w:tcPr>
            <w:tcW w:w="1753"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Some</w:t>
            </w:r>
          </w:p>
        </w:tc>
        <w:tc>
          <w:tcPr>
            <w:tcW w:w="119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Quite a bit</w:t>
            </w:r>
          </w:p>
        </w:tc>
        <w:tc>
          <w:tcPr>
            <w:tcW w:w="174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Very much</w:t>
            </w:r>
          </w:p>
        </w:tc>
        <w:tc>
          <w:tcPr>
            <w:tcW w:w="1635"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Total</w:t>
            </w:r>
          </w:p>
        </w:tc>
      </w:tr>
      <w:tr w:rsidR="003E5039" w:rsidRPr="00D41CA9" w:rsidTr="00D41CA9">
        <w:tc>
          <w:tcPr>
            <w:tcW w:w="235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PT Faculty Count</w:t>
            </w:r>
          </w:p>
        </w:tc>
        <w:tc>
          <w:tcPr>
            <w:tcW w:w="23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4</w:t>
            </w:r>
          </w:p>
        </w:tc>
        <w:tc>
          <w:tcPr>
            <w:tcW w:w="1753"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11</w:t>
            </w:r>
          </w:p>
        </w:tc>
        <w:tc>
          <w:tcPr>
            <w:tcW w:w="119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14</w:t>
            </w:r>
          </w:p>
        </w:tc>
        <w:tc>
          <w:tcPr>
            <w:tcW w:w="17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12</w:t>
            </w:r>
          </w:p>
        </w:tc>
        <w:tc>
          <w:tcPr>
            <w:tcW w:w="1635" w:type="dxa"/>
            <w:shd w:val="clear" w:color="auto" w:fill="EAF1DD" w:themeFill="accent3" w:themeFillTint="33"/>
          </w:tcPr>
          <w:p w:rsidR="003E5039" w:rsidRPr="00D41CA9" w:rsidRDefault="003E5039" w:rsidP="00307059">
            <w:pPr>
              <w:rPr>
                <w:rFonts w:cstheme="minorHAnsi"/>
                <w:sz w:val="16"/>
                <w:szCs w:val="16"/>
              </w:rPr>
            </w:pPr>
            <w:r w:rsidRPr="00D41CA9">
              <w:rPr>
                <w:rFonts w:cstheme="minorHAnsi"/>
                <w:sz w:val="16"/>
                <w:szCs w:val="16"/>
              </w:rPr>
              <w:t>41</w:t>
            </w:r>
          </w:p>
        </w:tc>
      </w:tr>
      <w:tr w:rsidR="003E5039" w:rsidRPr="00D41CA9" w:rsidTr="00D41CA9">
        <w:tc>
          <w:tcPr>
            <w:tcW w:w="235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PT Faculty Percent</w:t>
            </w:r>
          </w:p>
        </w:tc>
        <w:tc>
          <w:tcPr>
            <w:tcW w:w="23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10</w:t>
            </w:r>
            <w:r w:rsidR="00D41CA9">
              <w:rPr>
                <w:rFonts w:cstheme="minorHAnsi"/>
                <w:sz w:val="16"/>
                <w:szCs w:val="16"/>
              </w:rPr>
              <w:t>%</w:t>
            </w:r>
          </w:p>
        </w:tc>
        <w:tc>
          <w:tcPr>
            <w:tcW w:w="1753"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27</w:t>
            </w:r>
            <w:r w:rsidR="00D41CA9">
              <w:rPr>
                <w:rFonts w:cstheme="minorHAnsi"/>
                <w:sz w:val="16"/>
                <w:szCs w:val="16"/>
              </w:rPr>
              <w:t>%</w:t>
            </w:r>
          </w:p>
        </w:tc>
        <w:tc>
          <w:tcPr>
            <w:tcW w:w="119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34</w:t>
            </w:r>
            <w:r w:rsidR="00D41CA9">
              <w:rPr>
                <w:rFonts w:cstheme="minorHAnsi"/>
                <w:sz w:val="16"/>
                <w:szCs w:val="16"/>
              </w:rPr>
              <w:t>%</w:t>
            </w:r>
          </w:p>
        </w:tc>
        <w:tc>
          <w:tcPr>
            <w:tcW w:w="17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29</w:t>
            </w:r>
            <w:r w:rsidR="00D41CA9">
              <w:rPr>
                <w:rFonts w:cstheme="minorHAnsi"/>
                <w:sz w:val="16"/>
                <w:szCs w:val="16"/>
              </w:rPr>
              <w:t>%</w:t>
            </w:r>
          </w:p>
        </w:tc>
        <w:tc>
          <w:tcPr>
            <w:tcW w:w="1635" w:type="dxa"/>
            <w:shd w:val="clear" w:color="auto" w:fill="EAF1DD" w:themeFill="accent3" w:themeFillTint="33"/>
          </w:tcPr>
          <w:p w:rsidR="003E5039" w:rsidRPr="00D41CA9" w:rsidRDefault="003E5039" w:rsidP="00307059">
            <w:pPr>
              <w:rPr>
                <w:rFonts w:cstheme="minorHAnsi"/>
                <w:sz w:val="16"/>
                <w:szCs w:val="16"/>
              </w:rPr>
            </w:pPr>
            <w:r w:rsidRPr="00D41CA9">
              <w:rPr>
                <w:rFonts w:cstheme="minorHAnsi"/>
                <w:sz w:val="16"/>
                <w:szCs w:val="16"/>
              </w:rPr>
              <w:t>100</w:t>
            </w:r>
            <w:r w:rsidR="00D41CA9">
              <w:rPr>
                <w:rFonts w:cstheme="minorHAnsi"/>
                <w:sz w:val="16"/>
                <w:szCs w:val="16"/>
              </w:rPr>
              <w:t>%</w:t>
            </w:r>
          </w:p>
        </w:tc>
      </w:tr>
      <w:tr w:rsidR="003E5039" w:rsidRPr="00D41CA9" w:rsidTr="00D41CA9">
        <w:tc>
          <w:tcPr>
            <w:tcW w:w="235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FT Faculty Count</w:t>
            </w:r>
          </w:p>
        </w:tc>
        <w:tc>
          <w:tcPr>
            <w:tcW w:w="23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7</w:t>
            </w:r>
          </w:p>
        </w:tc>
        <w:tc>
          <w:tcPr>
            <w:tcW w:w="1753"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27</w:t>
            </w:r>
          </w:p>
        </w:tc>
        <w:tc>
          <w:tcPr>
            <w:tcW w:w="119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34</w:t>
            </w:r>
          </w:p>
        </w:tc>
        <w:tc>
          <w:tcPr>
            <w:tcW w:w="17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35</w:t>
            </w:r>
          </w:p>
        </w:tc>
        <w:tc>
          <w:tcPr>
            <w:tcW w:w="1635" w:type="dxa"/>
            <w:shd w:val="clear" w:color="auto" w:fill="EAF1DD" w:themeFill="accent3" w:themeFillTint="33"/>
          </w:tcPr>
          <w:p w:rsidR="003E5039" w:rsidRPr="00D41CA9" w:rsidRDefault="003E5039" w:rsidP="00307059">
            <w:pPr>
              <w:rPr>
                <w:rFonts w:cstheme="minorHAnsi"/>
                <w:sz w:val="16"/>
                <w:szCs w:val="16"/>
              </w:rPr>
            </w:pPr>
            <w:r w:rsidRPr="00D41CA9">
              <w:rPr>
                <w:rFonts w:cstheme="minorHAnsi"/>
                <w:sz w:val="16"/>
                <w:szCs w:val="16"/>
              </w:rPr>
              <w:t>103</w:t>
            </w:r>
          </w:p>
        </w:tc>
      </w:tr>
      <w:tr w:rsidR="003E5039" w:rsidRPr="00D41CA9" w:rsidTr="00D41CA9">
        <w:tc>
          <w:tcPr>
            <w:tcW w:w="235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FT Faculty Percent</w:t>
            </w:r>
          </w:p>
        </w:tc>
        <w:tc>
          <w:tcPr>
            <w:tcW w:w="23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7</w:t>
            </w:r>
            <w:r w:rsidR="00D41CA9">
              <w:rPr>
                <w:rFonts w:cstheme="minorHAnsi"/>
                <w:sz w:val="16"/>
                <w:szCs w:val="16"/>
              </w:rPr>
              <w:t>%</w:t>
            </w:r>
          </w:p>
        </w:tc>
        <w:tc>
          <w:tcPr>
            <w:tcW w:w="1753"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26</w:t>
            </w:r>
            <w:r w:rsidR="00D41CA9">
              <w:rPr>
                <w:rFonts w:cstheme="minorHAnsi"/>
                <w:sz w:val="16"/>
                <w:szCs w:val="16"/>
              </w:rPr>
              <w:t>%</w:t>
            </w:r>
          </w:p>
        </w:tc>
        <w:tc>
          <w:tcPr>
            <w:tcW w:w="119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33</w:t>
            </w:r>
            <w:r w:rsidR="00D41CA9">
              <w:rPr>
                <w:rFonts w:cstheme="minorHAnsi"/>
                <w:sz w:val="16"/>
                <w:szCs w:val="16"/>
              </w:rPr>
              <w:t>%</w:t>
            </w:r>
          </w:p>
        </w:tc>
        <w:tc>
          <w:tcPr>
            <w:tcW w:w="17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34</w:t>
            </w:r>
            <w:r w:rsidR="00D41CA9">
              <w:rPr>
                <w:rFonts w:cstheme="minorHAnsi"/>
                <w:sz w:val="16"/>
                <w:szCs w:val="16"/>
              </w:rPr>
              <w:t>%</w:t>
            </w:r>
          </w:p>
        </w:tc>
        <w:tc>
          <w:tcPr>
            <w:tcW w:w="1635" w:type="dxa"/>
            <w:shd w:val="clear" w:color="auto" w:fill="EAF1DD" w:themeFill="accent3" w:themeFillTint="33"/>
          </w:tcPr>
          <w:p w:rsidR="003E5039" w:rsidRPr="00D41CA9" w:rsidRDefault="003E5039" w:rsidP="00307059">
            <w:pPr>
              <w:rPr>
                <w:rFonts w:cstheme="minorHAnsi"/>
                <w:sz w:val="16"/>
                <w:szCs w:val="16"/>
              </w:rPr>
            </w:pPr>
            <w:r w:rsidRPr="00D41CA9">
              <w:rPr>
                <w:rFonts w:cstheme="minorHAnsi"/>
                <w:sz w:val="16"/>
                <w:szCs w:val="16"/>
              </w:rPr>
              <w:t>100</w:t>
            </w:r>
            <w:r w:rsidR="00D41CA9">
              <w:rPr>
                <w:rFonts w:cstheme="minorHAnsi"/>
                <w:sz w:val="16"/>
                <w:szCs w:val="16"/>
              </w:rPr>
              <w:t>%</w:t>
            </w:r>
          </w:p>
        </w:tc>
      </w:tr>
      <w:tr w:rsidR="003E5039" w:rsidRPr="00D41CA9" w:rsidTr="008125A0">
        <w:tc>
          <w:tcPr>
            <w:tcW w:w="235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All Faculty Count</w:t>
            </w:r>
          </w:p>
        </w:tc>
        <w:tc>
          <w:tcPr>
            <w:tcW w:w="23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11</w:t>
            </w:r>
          </w:p>
        </w:tc>
        <w:tc>
          <w:tcPr>
            <w:tcW w:w="1753"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38</w:t>
            </w:r>
          </w:p>
        </w:tc>
        <w:tc>
          <w:tcPr>
            <w:tcW w:w="119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48</w:t>
            </w:r>
          </w:p>
        </w:tc>
        <w:tc>
          <w:tcPr>
            <w:tcW w:w="17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47</w:t>
            </w:r>
          </w:p>
        </w:tc>
        <w:tc>
          <w:tcPr>
            <w:tcW w:w="1635" w:type="dxa"/>
            <w:shd w:val="clear" w:color="auto" w:fill="FFFF00"/>
          </w:tcPr>
          <w:p w:rsidR="003E5039" w:rsidRPr="00D41CA9" w:rsidRDefault="003E5039" w:rsidP="00307059">
            <w:pPr>
              <w:rPr>
                <w:rFonts w:cstheme="minorHAnsi"/>
                <w:sz w:val="16"/>
                <w:szCs w:val="16"/>
              </w:rPr>
            </w:pPr>
            <w:r w:rsidRPr="00D41CA9">
              <w:rPr>
                <w:rFonts w:cstheme="minorHAnsi"/>
                <w:sz w:val="16"/>
                <w:szCs w:val="16"/>
              </w:rPr>
              <w:t>144</w:t>
            </w:r>
          </w:p>
        </w:tc>
      </w:tr>
      <w:tr w:rsidR="003E5039" w:rsidRPr="00D41CA9" w:rsidTr="008125A0">
        <w:tc>
          <w:tcPr>
            <w:tcW w:w="235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All Faculty Percent</w:t>
            </w:r>
          </w:p>
        </w:tc>
        <w:tc>
          <w:tcPr>
            <w:tcW w:w="23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8</w:t>
            </w:r>
            <w:r w:rsidR="00D41CA9">
              <w:rPr>
                <w:rFonts w:cstheme="minorHAnsi"/>
                <w:sz w:val="16"/>
                <w:szCs w:val="16"/>
              </w:rPr>
              <w:t>%</w:t>
            </w:r>
          </w:p>
        </w:tc>
        <w:tc>
          <w:tcPr>
            <w:tcW w:w="1753"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26</w:t>
            </w:r>
            <w:r w:rsidR="00D41CA9">
              <w:rPr>
                <w:rFonts w:cstheme="minorHAnsi"/>
                <w:sz w:val="16"/>
                <w:szCs w:val="16"/>
              </w:rPr>
              <w:t>%</w:t>
            </w:r>
          </w:p>
        </w:tc>
        <w:tc>
          <w:tcPr>
            <w:tcW w:w="119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33</w:t>
            </w:r>
            <w:r w:rsidR="00D41CA9">
              <w:rPr>
                <w:rFonts w:cstheme="minorHAnsi"/>
                <w:sz w:val="16"/>
                <w:szCs w:val="16"/>
              </w:rPr>
              <w:t>%</w:t>
            </w:r>
          </w:p>
        </w:tc>
        <w:tc>
          <w:tcPr>
            <w:tcW w:w="17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33</w:t>
            </w:r>
            <w:r w:rsidR="00D41CA9">
              <w:rPr>
                <w:rFonts w:cstheme="minorHAnsi"/>
                <w:sz w:val="16"/>
                <w:szCs w:val="16"/>
              </w:rPr>
              <w:t>%</w:t>
            </w:r>
          </w:p>
        </w:tc>
        <w:tc>
          <w:tcPr>
            <w:tcW w:w="1635" w:type="dxa"/>
            <w:shd w:val="clear" w:color="auto" w:fill="FFFF00"/>
          </w:tcPr>
          <w:p w:rsidR="003E5039" w:rsidRPr="00D41CA9" w:rsidRDefault="003E5039" w:rsidP="00307059">
            <w:pPr>
              <w:rPr>
                <w:rFonts w:cstheme="minorHAnsi"/>
                <w:sz w:val="16"/>
                <w:szCs w:val="16"/>
              </w:rPr>
            </w:pPr>
            <w:r w:rsidRPr="00D41CA9">
              <w:rPr>
                <w:rFonts w:cstheme="minorHAnsi"/>
                <w:sz w:val="16"/>
                <w:szCs w:val="16"/>
              </w:rPr>
              <w:t>100</w:t>
            </w:r>
            <w:r w:rsidR="00D41CA9">
              <w:rPr>
                <w:rFonts w:cstheme="minorHAnsi"/>
                <w:sz w:val="16"/>
                <w:szCs w:val="16"/>
              </w:rPr>
              <w:t>%</w:t>
            </w:r>
          </w:p>
        </w:tc>
      </w:tr>
    </w:tbl>
    <w:p w:rsidR="003E5039" w:rsidRDefault="003E5039" w:rsidP="003E5039">
      <w:pPr>
        <w:jc w:val="left"/>
        <w:rPr>
          <w:b/>
          <w:sz w:val="24"/>
          <w:szCs w:val="24"/>
          <w:u w:val="single"/>
        </w:rPr>
      </w:pPr>
    </w:p>
    <w:tbl>
      <w:tblPr>
        <w:tblStyle w:val="TableGrid"/>
        <w:tblW w:w="0" w:type="auto"/>
        <w:tblLook w:val="04A0" w:firstRow="1" w:lastRow="0" w:firstColumn="1" w:lastColumn="0" w:noHBand="0" w:noVBand="1"/>
      </w:tblPr>
      <w:tblGrid>
        <w:gridCol w:w="2358"/>
        <w:gridCol w:w="1418"/>
        <w:gridCol w:w="1439"/>
        <w:gridCol w:w="1236"/>
        <w:gridCol w:w="1190"/>
        <w:gridCol w:w="1740"/>
        <w:gridCol w:w="1635"/>
      </w:tblGrid>
      <w:tr w:rsidR="00D41CA9" w:rsidRPr="00D41CA9" w:rsidTr="00CF61D7">
        <w:tc>
          <w:tcPr>
            <w:tcW w:w="11016" w:type="dxa"/>
            <w:gridSpan w:val="7"/>
            <w:shd w:val="clear" w:color="auto" w:fill="DBE5F1" w:themeFill="accent1" w:themeFillTint="33"/>
          </w:tcPr>
          <w:p w:rsidR="00D41CA9" w:rsidRPr="00D41CA9" w:rsidRDefault="00D41CA9" w:rsidP="00D41CA9">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D41CA9" w:rsidTr="00307059">
        <w:tc>
          <w:tcPr>
            <w:tcW w:w="235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Student Question:</w:t>
            </w:r>
          </w:p>
        </w:tc>
        <w:tc>
          <w:tcPr>
            <w:tcW w:w="8658" w:type="dxa"/>
            <w:gridSpan w:val="6"/>
            <w:shd w:val="clear" w:color="auto" w:fill="DBE5F1" w:themeFill="accent1" w:themeFillTint="33"/>
          </w:tcPr>
          <w:p w:rsidR="003E5039" w:rsidRPr="00D41CA9" w:rsidRDefault="003E5039" w:rsidP="00307059">
            <w:pPr>
              <w:jc w:val="left"/>
              <w:rPr>
                <w:rFonts w:cstheme="minorHAnsi"/>
                <w:b/>
                <w:sz w:val="16"/>
                <w:szCs w:val="16"/>
              </w:rPr>
            </w:pPr>
            <w:r w:rsidRPr="00D41CA9">
              <w:rPr>
                <w:rFonts w:eastAsia="Times New Roman" w:cstheme="minorHAnsi"/>
                <w:color w:val="000000"/>
                <w:sz w:val="16"/>
                <w:szCs w:val="16"/>
              </w:rPr>
              <w:t>How much has YOUR EXPERIENCE AT THIS COLLEGE contributed to your knowledge, skills, and personal development in understanding people of other racial and ethnic backgrounds?</w:t>
            </w:r>
          </w:p>
        </w:tc>
      </w:tr>
      <w:tr w:rsidR="003E5039" w:rsidRPr="00D41CA9" w:rsidTr="00307059">
        <w:tc>
          <w:tcPr>
            <w:tcW w:w="2358" w:type="dxa"/>
            <w:shd w:val="clear" w:color="auto" w:fill="DBE5F1" w:themeFill="accent1" w:themeFillTint="33"/>
          </w:tcPr>
          <w:p w:rsidR="003E5039" w:rsidRPr="00D41CA9" w:rsidRDefault="00D41CA9" w:rsidP="00307059">
            <w:pPr>
              <w:jc w:val="left"/>
              <w:rPr>
                <w:rFonts w:cstheme="minorHAnsi"/>
                <w:b/>
                <w:sz w:val="16"/>
                <w:szCs w:val="16"/>
              </w:rPr>
            </w:pPr>
            <w:r>
              <w:rPr>
                <w:rFonts w:cstheme="minorHAnsi"/>
                <w:b/>
                <w:sz w:val="16"/>
                <w:szCs w:val="16"/>
              </w:rPr>
              <w:t xml:space="preserve">Student </w:t>
            </w:r>
            <w:r w:rsidR="003E5039" w:rsidRPr="00D41CA9">
              <w:rPr>
                <w:rFonts w:cstheme="minorHAnsi"/>
                <w:b/>
                <w:sz w:val="16"/>
                <w:szCs w:val="16"/>
              </w:rPr>
              <w:t>Response:</w:t>
            </w:r>
          </w:p>
        </w:tc>
        <w:tc>
          <w:tcPr>
            <w:tcW w:w="2857" w:type="dxa"/>
            <w:gridSpan w:val="2"/>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Very little</w:t>
            </w:r>
          </w:p>
        </w:tc>
        <w:tc>
          <w:tcPr>
            <w:tcW w:w="1236"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Some</w:t>
            </w:r>
          </w:p>
        </w:tc>
        <w:tc>
          <w:tcPr>
            <w:tcW w:w="1190"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Quite a bit</w:t>
            </w:r>
          </w:p>
        </w:tc>
        <w:tc>
          <w:tcPr>
            <w:tcW w:w="1740"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Very much</w:t>
            </w:r>
          </w:p>
        </w:tc>
        <w:tc>
          <w:tcPr>
            <w:tcW w:w="1635"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Total</w:t>
            </w:r>
          </w:p>
        </w:tc>
      </w:tr>
      <w:tr w:rsidR="003E5039" w:rsidRPr="00D41CA9" w:rsidTr="008125A0">
        <w:tc>
          <w:tcPr>
            <w:tcW w:w="235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College Count:</w:t>
            </w:r>
          </w:p>
        </w:tc>
        <w:tc>
          <w:tcPr>
            <w:tcW w:w="2857" w:type="dxa"/>
            <w:gridSpan w:val="2"/>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196</w:t>
            </w:r>
          </w:p>
        </w:tc>
        <w:tc>
          <w:tcPr>
            <w:tcW w:w="1236"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323</w:t>
            </w:r>
          </w:p>
        </w:tc>
        <w:tc>
          <w:tcPr>
            <w:tcW w:w="119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246</w:t>
            </w:r>
          </w:p>
        </w:tc>
        <w:tc>
          <w:tcPr>
            <w:tcW w:w="17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169</w:t>
            </w:r>
          </w:p>
        </w:tc>
        <w:tc>
          <w:tcPr>
            <w:tcW w:w="1635"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933</w:t>
            </w:r>
          </w:p>
        </w:tc>
      </w:tr>
      <w:tr w:rsidR="003E5039" w:rsidRPr="00D41CA9" w:rsidTr="008125A0">
        <w:tc>
          <w:tcPr>
            <w:tcW w:w="235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College Percent:</w:t>
            </w:r>
          </w:p>
        </w:tc>
        <w:tc>
          <w:tcPr>
            <w:tcW w:w="2857" w:type="dxa"/>
            <w:gridSpan w:val="2"/>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21</w:t>
            </w:r>
            <w:r w:rsidR="00D41CA9">
              <w:rPr>
                <w:rFonts w:cstheme="minorHAnsi"/>
                <w:sz w:val="16"/>
                <w:szCs w:val="16"/>
              </w:rPr>
              <w:t>%</w:t>
            </w:r>
          </w:p>
        </w:tc>
        <w:tc>
          <w:tcPr>
            <w:tcW w:w="1236"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34.6</w:t>
            </w:r>
            <w:r w:rsidR="00D41CA9">
              <w:rPr>
                <w:rFonts w:cstheme="minorHAnsi"/>
                <w:sz w:val="16"/>
                <w:szCs w:val="16"/>
              </w:rPr>
              <w:t>%</w:t>
            </w:r>
          </w:p>
        </w:tc>
        <w:tc>
          <w:tcPr>
            <w:tcW w:w="119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26.4</w:t>
            </w:r>
            <w:r w:rsidR="00D41CA9">
              <w:rPr>
                <w:rFonts w:cstheme="minorHAnsi"/>
                <w:sz w:val="16"/>
                <w:szCs w:val="16"/>
              </w:rPr>
              <w:t>%</w:t>
            </w:r>
          </w:p>
        </w:tc>
        <w:tc>
          <w:tcPr>
            <w:tcW w:w="17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18.1</w:t>
            </w:r>
            <w:r w:rsidR="00D41CA9">
              <w:rPr>
                <w:rFonts w:cstheme="minorHAnsi"/>
                <w:sz w:val="16"/>
                <w:szCs w:val="16"/>
              </w:rPr>
              <w:t>%</w:t>
            </w:r>
          </w:p>
        </w:tc>
        <w:tc>
          <w:tcPr>
            <w:tcW w:w="1635"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100</w:t>
            </w:r>
            <w:r w:rsidR="00D41CA9">
              <w:rPr>
                <w:rFonts w:cstheme="minorHAnsi"/>
                <w:sz w:val="16"/>
                <w:szCs w:val="16"/>
              </w:rPr>
              <w:t>%</w:t>
            </w:r>
          </w:p>
        </w:tc>
      </w:tr>
      <w:tr w:rsidR="003E5039" w:rsidRPr="00D41CA9" w:rsidTr="00307059">
        <w:tc>
          <w:tcPr>
            <w:tcW w:w="235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Large College Count:</w:t>
            </w:r>
          </w:p>
        </w:tc>
        <w:tc>
          <w:tcPr>
            <w:tcW w:w="2857"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21,448</w:t>
            </w:r>
          </w:p>
        </w:tc>
        <w:tc>
          <w:tcPr>
            <w:tcW w:w="1236"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32,391</w:t>
            </w:r>
          </w:p>
        </w:tc>
        <w:tc>
          <w:tcPr>
            <w:tcW w:w="119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27,511</w:t>
            </w:r>
          </w:p>
        </w:tc>
        <w:tc>
          <w:tcPr>
            <w:tcW w:w="17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17,798</w:t>
            </w:r>
          </w:p>
        </w:tc>
        <w:tc>
          <w:tcPr>
            <w:tcW w:w="1635"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99,148</w:t>
            </w:r>
          </w:p>
        </w:tc>
      </w:tr>
      <w:tr w:rsidR="003E5039" w:rsidRPr="00D41CA9" w:rsidTr="00307059">
        <w:tc>
          <w:tcPr>
            <w:tcW w:w="235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Large College Percent:</w:t>
            </w:r>
          </w:p>
        </w:tc>
        <w:tc>
          <w:tcPr>
            <w:tcW w:w="2857"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21.6</w:t>
            </w:r>
            <w:r w:rsidR="00D41CA9">
              <w:rPr>
                <w:rFonts w:cstheme="minorHAnsi"/>
                <w:sz w:val="16"/>
                <w:szCs w:val="16"/>
              </w:rPr>
              <w:t>%</w:t>
            </w:r>
          </w:p>
        </w:tc>
        <w:tc>
          <w:tcPr>
            <w:tcW w:w="1236"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32.7</w:t>
            </w:r>
            <w:r w:rsidR="00D41CA9">
              <w:rPr>
                <w:rFonts w:cstheme="minorHAnsi"/>
                <w:sz w:val="16"/>
                <w:szCs w:val="16"/>
              </w:rPr>
              <w:t>%</w:t>
            </w:r>
          </w:p>
        </w:tc>
        <w:tc>
          <w:tcPr>
            <w:tcW w:w="119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27.7</w:t>
            </w:r>
            <w:r w:rsidR="00D41CA9">
              <w:rPr>
                <w:rFonts w:cstheme="minorHAnsi"/>
                <w:sz w:val="16"/>
                <w:szCs w:val="16"/>
              </w:rPr>
              <w:t>%</w:t>
            </w:r>
          </w:p>
        </w:tc>
        <w:tc>
          <w:tcPr>
            <w:tcW w:w="17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18</w:t>
            </w:r>
            <w:r w:rsidR="00D41CA9">
              <w:rPr>
                <w:rFonts w:cstheme="minorHAnsi"/>
                <w:sz w:val="16"/>
                <w:szCs w:val="16"/>
              </w:rPr>
              <w:t>%</w:t>
            </w:r>
          </w:p>
        </w:tc>
        <w:tc>
          <w:tcPr>
            <w:tcW w:w="1635"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D41CA9">
              <w:rPr>
                <w:rFonts w:cstheme="minorHAnsi"/>
                <w:sz w:val="16"/>
                <w:szCs w:val="16"/>
              </w:rPr>
              <w:t>%</w:t>
            </w:r>
          </w:p>
        </w:tc>
      </w:tr>
      <w:tr w:rsidR="003E5039" w:rsidRPr="00D41CA9" w:rsidTr="00307059">
        <w:tc>
          <w:tcPr>
            <w:tcW w:w="235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2011 Cohort Count:</w:t>
            </w:r>
          </w:p>
        </w:tc>
        <w:tc>
          <w:tcPr>
            <w:tcW w:w="2857"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94,416</w:t>
            </w:r>
          </w:p>
        </w:tc>
        <w:tc>
          <w:tcPr>
            <w:tcW w:w="1236"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142,391</w:t>
            </w:r>
          </w:p>
        </w:tc>
        <w:tc>
          <w:tcPr>
            <w:tcW w:w="119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117,269</w:t>
            </w:r>
          </w:p>
        </w:tc>
        <w:tc>
          <w:tcPr>
            <w:tcW w:w="17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77,555</w:t>
            </w:r>
          </w:p>
        </w:tc>
        <w:tc>
          <w:tcPr>
            <w:tcW w:w="1635"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431,631</w:t>
            </w:r>
          </w:p>
        </w:tc>
      </w:tr>
      <w:tr w:rsidR="003E5039" w:rsidRPr="00D41CA9" w:rsidTr="00307059">
        <w:tc>
          <w:tcPr>
            <w:tcW w:w="235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2011 Cohort Percent:</w:t>
            </w:r>
          </w:p>
        </w:tc>
        <w:tc>
          <w:tcPr>
            <w:tcW w:w="2857"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21.9</w:t>
            </w:r>
            <w:r w:rsidR="00D41CA9">
              <w:rPr>
                <w:rFonts w:cstheme="minorHAnsi"/>
                <w:sz w:val="16"/>
                <w:szCs w:val="16"/>
              </w:rPr>
              <w:t>%</w:t>
            </w:r>
          </w:p>
        </w:tc>
        <w:tc>
          <w:tcPr>
            <w:tcW w:w="1236"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33</w:t>
            </w:r>
            <w:r w:rsidR="00C61DA6">
              <w:rPr>
                <w:rFonts w:cstheme="minorHAnsi"/>
                <w:sz w:val="16"/>
                <w:szCs w:val="16"/>
              </w:rPr>
              <w:t>%</w:t>
            </w:r>
          </w:p>
        </w:tc>
        <w:tc>
          <w:tcPr>
            <w:tcW w:w="119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27.2</w:t>
            </w:r>
            <w:r w:rsidR="00C61DA6">
              <w:rPr>
                <w:rFonts w:cstheme="minorHAnsi"/>
                <w:sz w:val="16"/>
                <w:szCs w:val="16"/>
              </w:rPr>
              <w:t>%</w:t>
            </w:r>
          </w:p>
        </w:tc>
        <w:tc>
          <w:tcPr>
            <w:tcW w:w="174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18</w:t>
            </w:r>
            <w:r w:rsidR="00C61DA6">
              <w:rPr>
                <w:rFonts w:cstheme="minorHAnsi"/>
                <w:sz w:val="16"/>
                <w:szCs w:val="16"/>
              </w:rPr>
              <w:t>%</w:t>
            </w:r>
          </w:p>
        </w:tc>
        <w:tc>
          <w:tcPr>
            <w:tcW w:w="1635"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C61DA6">
              <w:rPr>
                <w:rFonts w:cstheme="minorHAnsi"/>
                <w:sz w:val="16"/>
                <w:szCs w:val="16"/>
              </w:rPr>
              <w:t>%</w:t>
            </w:r>
          </w:p>
        </w:tc>
      </w:tr>
      <w:tr w:rsidR="003E5039" w:rsidRPr="00D41CA9" w:rsidTr="00D41CA9">
        <w:tc>
          <w:tcPr>
            <w:tcW w:w="235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Faculty Question:</w:t>
            </w:r>
          </w:p>
        </w:tc>
        <w:tc>
          <w:tcPr>
            <w:tcW w:w="8658" w:type="dxa"/>
            <w:gridSpan w:val="6"/>
            <w:shd w:val="clear" w:color="auto" w:fill="EAF1DD" w:themeFill="accent3" w:themeFillTint="33"/>
          </w:tcPr>
          <w:p w:rsidR="003E5039" w:rsidRPr="00D41CA9" w:rsidRDefault="003E5039" w:rsidP="00307059">
            <w:pPr>
              <w:tabs>
                <w:tab w:val="left" w:pos="930"/>
              </w:tabs>
              <w:jc w:val="left"/>
              <w:rPr>
                <w:rFonts w:cstheme="minorHAnsi"/>
                <w:b/>
                <w:sz w:val="16"/>
                <w:szCs w:val="16"/>
              </w:rPr>
            </w:pPr>
            <w:r w:rsidRPr="00D41CA9">
              <w:rPr>
                <w:rFonts w:eastAsia="Times New Roman" w:cstheme="minorHAnsi"/>
                <w:color w:val="000000"/>
                <w:sz w:val="16"/>
                <w:szCs w:val="16"/>
              </w:rPr>
              <w:t>To what extent do students' experiences in your selected course section contribute to their knowledge, skills, and personal development in understanding people of other racial and ethnic backgrounds?</w:t>
            </w:r>
          </w:p>
        </w:tc>
      </w:tr>
      <w:tr w:rsidR="003E5039" w:rsidRPr="00D41CA9" w:rsidTr="00D41CA9">
        <w:tc>
          <w:tcPr>
            <w:tcW w:w="2358" w:type="dxa"/>
            <w:shd w:val="clear" w:color="auto" w:fill="EAF1DD" w:themeFill="accent3" w:themeFillTint="33"/>
          </w:tcPr>
          <w:p w:rsidR="003E5039" w:rsidRPr="00D41CA9" w:rsidRDefault="00D41CA9" w:rsidP="00307059">
            <w:pPr>
              <w:jc w:val="left"/>
              <w:rPr>
                <w:rFonts w:cstheme="minorHAnsi"/>
                <w:b/>
                <w:sz w:val="16"/>
                <w:szCs w:val="16"/>
              </w:rPr>
            </w:pPr>
            <w:r>
              <w:rPr>
                <w:rFonts w:cstheme="minorHAnsi"/>
                <w:b/>
                <w:sz w:val="16"/>
                <w:szCs w:val="16"/>
              </w:rPr>
              <w:t xml:space="preserve">Faculty </w:t>
            </w:r>
            <w:r w:rsidR="003E5039" w:rsidRPr="00D41CA9">
              <w:rPr>
                <w:rFonts w:cstheme="minorHAnsi"/>
                <w:b/>
                <w:sz w:val="16"/>
                <w:szCs w:val="16"/>
              </w:rPr>
              <w:t>Response:</w:t>
            </w:r>
          </w:p>
        </w:tc>
        <w:tc>
          <w:tcPr>
            <w:tcW w:w="1418"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None</w:t>
            </w:r>
          </w:p>
        </w:tc>
        <w:tc>
          <w:tcPr>
            <w:tcW w:w="1439"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Very little</w:t>
            </w:r>
          </w:p>
        </w:tc>
        <w:tc>
          <w:tcPr>
            <w:tcW w:w="1236"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Some</w:t>
            </w:r>
          </w:p>
        </w:tc>
        <w:tc>
          <w:tcPr>
            <w:tcW w:w="119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Quite a bit</w:t>
            </w:r>
          </w:p>
        </w:tc>
        <w:tc>
          <w:tcPr>
            <w:tcW w:w="174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Very Much</w:t>
            </w:r>
          </w:p>
        </w:tc>
        <w:tc>
          <w:tcPr>
            <w:tcW w:w="1635"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Total</w:t>
            </w:r>
          </w:p>
        </w:tc>
      </w:tr>
      <w:tr w:rsidR="003E5039" w:rsidRPr="00D41CA9" w:rsidTr="00D41CA9">
        <w:tc>
          <w:tcPr>
            <w:tcW w:w="235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PT Faculty Count</w:t>
            </w:r>
          </w:p>
        </w:tc>
        <w:tc>
          <w:tcPr>
            <w:tcW w:w="141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6</w:t>
            </w:r>
          </w:p>
        </w:tc>
        <w:tc>
          <w:tcPr>
            <w:tcW w:w="1439"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7</w:t>
            </w:r>
          </w:p>
        </w:tc>
        <w:tc>
          <w:tcPr>
            <w:tcW w:w="1236"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10</w:t>
            </w:r>
          </w:p>
        </w:tc>
        <w:tc>
          <w:tcPr>
            <w:tcW w:w="119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12</w:t>
            </w:r>
          </w:p>
        </w:tc>
        <w:tc>
          <w:tcPr>
            <w:tcW w:w="17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8</w:t>
            </w:r>
          </w:p>
        </w:tc>
        <w:tc>
          <w:tcPr>
            <w:tcW w:w="1635" w:type="dxa"/>
            <w:shd w:val="clear" w:color="auto" w:fill="EAF1DD" w:themeFill="accent3" w:themeFillTint="33"/>
          </w:tcPr>
          <w:p w:rsidR="003E5039" w:rsidRPr="00D41CA9" w:rsidRDefault="003E5039" w:rsidP="00307059">
            <w:pPr>
              <w:rPr>
                <w:rFonts w:cstheme="minorHAnsi"/>
                <w:sz w:val="16"/>
                <w:szCs w:val="16"/>
              </w:rPr>
            </w:pPr>
            <w:r w:rsidRPr="00D41CA9">
              <w:rPr>
                <w:rFonts w:cstheme="minorHAnsi"/>
                <w:sz w:val="16"/>
                <w:szCs w:val="16"/>
              </w:rPr>
              <w:t>43</w:t>
            </w:r>
          </w:p>
        </w:tc>
      </w:tr>
      <w:tr w:rsidR="003E5039" w:rsidRPr="00D41CA9" w:rsidTr="00D41CA9">
        <w:tc>
          <w:tcPr>
            <w:tcW w:w="235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PT Faculty Percent</w:t>
            </w:r>
          </w:p>
        </w:tc>
        <w:tc>
          <w:tcPr>
            <w:tcW w:w="141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14</w:t>
            </w:r>
            <w:r w:rsidR="00C61DA6">
              <w:rPr>
                <w:rFonts w:cstheme="minorHAnsi"/>
                <w:sz w:val="16"/>
                <w:szCs w:val="16"/>
              </w:rPr>
              <w:t>%</w:t>
            </w:r>
          </w:p>
        </w:tc>
        <w:tc>
          <w:tcPr>
            <w:tcW w:w="1439"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16</w:t>
            </w:r>
            <w:r w:rsidR="00C61DA6">
              <w:rPr>
                <w:rFonts w:cstheme="minorHAnsi"/>
                <w:sz w:val="16"/>
                <w:szCs w:val="16"/>
              </w:rPr>
              <w:t>%</w:t>
            </w:r>
          </w:p>
        </w:tc>
        <w:tc>
          <w:tcPr>
            <w:tcW w:w="1236"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23</w:t>
            </w:r>
            <w:r w:rsidR="00C61DA6">
              <w:rPr>
                <w:rFonts w:cstheme="minorHAnsi"/>
                <w:sz w:val="16"/>
                <w:szCs w:val="16"/>
              </w:rPr>
              <w:t>%</w:t>
            </w:r>
          </w:p>
        </w:tc>
        <w:tc>
          <w:tcPr>
            <w:tcW w:w="119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28</w:t>
            </w:r>
            <w:r w:rsidR="00C61DA6">
              <w:rPr>
                <w:rFonts w:cstheme="minorHAnsi"/>
                <w:sz w:val="16"/>
                <w:szCs w:val="16"/>
              </w:rPr>
              <w:t>%</w:t>
            </w:r>
          </w:p>
        </w:tc>
        <w:tc>
          <w:tcPr>
            <w:tcW w:w="17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19</w:t>
            </w:r>
            <w:r w:rsidR="00C61DA6">
              <w:rPr>
                <w:rFonts w:cstheme="minorHAnsi"/>
                <w:sz w:val="16"/>
                <w:szCs w:val="16"/>
              </w:rPr>
              <w:t>%</w:t>
            </w:r>
          </w:p>
        </w:tc>
        <w:tc>
          <w:tcPr>
            <w:tcW w:w="1635" w:type="dxa"/>
            <w:shd w:val="clear" w:color="auto" w:fill="EAF1DD" w:themeFill="accent3" w:themeFillTint="33"/>
          </w:tcPr>
          <w:p w:rsidR="003E5039" w:rsidRPr="00D41CA9" w:rsidRDefault="003E5039" w:rsidP="00307059">
            <w:pPr>
              <w:rPr>
                <w:rFonts w:cstheme="minorHAnsi"/>
                <w:sz w:val="16"/>
                <w:szCs w:val="16"/>
              </w:rPr>
            </w:pPr>
            <w:r w:rsidRPr="00D41CA9">
              <w:rPr>
                <w:rFonts w:cstheme="minorHAnsi"/>
                <w:sz w:val="16"/>
                <w:szCs w:val="16"/>
              </w:rPr>
              <w:t>100</w:t>
            </w:r>
            <w:r w:rsidR="00C61DA6">
              <w:rPr>
                <w:rFonts w:cstheme="minorHAnsi"/>
                <w:sz w:val="16"/>
                <w:szCs w:val="16"/>
              </w:rPr>
              <w:t>%</w:t>
            </w:r>
          </w:p>
        </w:tc>
      </w:tr>
      <w:tr w:rsidR="003E5039" w:rsidRPr="00D41CA9" w:rsidTr="00D41CA9">
        <w:tc>
          <w:tcPr>
            <w:tcW w:w="235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FT Faculty Count</w:t>
            </w:r>
          </w:p>
        </w:tc>
        <w:tc>
          <w:tcPr>
            <w:tcW w:w="141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7</w:t>
            </w:r>
          </w:p>
        </w:tc>
        <w:tc>
          <w:tcPr>
            <w:tcW w:w="1439"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13</w:t>
            </w:r>
          </w:p>
        </w:tc>
        <w:tc>
          <w:tcPr>
            <w:tcW w:w="1236"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38</w:t>
            </w:r>
          </w:p>
        </w:tc>
        <w:tc>
          <w:tcPr>
            <w:tcW w:w="119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28</w:t>
            </w:r>
          </w:p>
        </w:tc>
        <w:tc>
          <w:tcPr>
            <w:tcW w:w="17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16</w:t>
            </w:r>
          </w:p>
        </w:tc>
        <w:tc>
          <w:tcPr>
            <w:tcW w:w="1635" w:type="dxa"/>
            <w:shd w:val="clear" w:color="auto" w:fill="EAF1DD" w:themeFill="accent3" w:themeFillTint="33"/>
          </w:tcPr>
          <w:p w:rsidR="003E5039" w:rsidRPr="00D41CA9" w:rsidRDefault="003E5039" w:rsidP="00307059">
            <w:pPr>
              <w:rPr>
                <w:rFonts w:cstheme="minorHAnsi"/>
                <w:sz w:val="16"/>
                <w:szCs w:val="16"/>
              </w:rPr>
            </w:pPr>
            <w:r w:rsidRPr="00D41CA9">
              <w:rPr>
                <w:rFonts w:cstheme="minorHAnsi"/>
                <w:sz w:val="16"/>
                <w:szCs w:val="16"/>
              </w:rPr>
              <w:t>102</w:t>
            </w:r>
          </w:p>
        </w:tc>
      </w:tr>
      <w:tr w:rsidR="003E5039" w:rsidRPr="00D41CA9" w:rsidTr="00D41CA9">
        <w:tc>
          <w:tcPr>
            <w:tcW w:w="235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FT Faculty Percent</w:t>
            </w:r>
          </w:p>
        </w:tc>
        <w:tc>
          <w:tcPr>
            <w:tcW w:w="141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7</w:t>
            </w:r>
            <w:r w:rsidR="00C61DA6">
              <w:rPr>
                <w:rFonts w:cstheme="minorHAnsi"/>
                <w:sz w:val="16"/>
                <w:szCs w:val="16"/>
              </w:rPr>
              <w:t>%</w:t>
            </w:r>
          </w:p>
        </w:tc>
        <w:tc>
          <w:tcPr>
            <w:tcW w:w="1439"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13</w:t>
            </w:r>
            <w:r w:rsidR="00C61DA6">
              <w:rPr>
                <w:rFonts w:cstheme="minorHAnsi"/>
                <w:sz w:val="16"/>
                <w:szCs w:val="16"/>
              </w:rPr>
              <w:t>%</w:t>
            </w:r>
          </w:p>
        </w:tc>
        <w:tc>
          <w:tcPr>
            <w:tcW w:w="1236"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37</w:t>
            </w:r>
            <w:r w:rsidR="00C61DA6">
              <w:rPr>
                <w:rFonts w:cstheme="minorHAnsi"/>
                <w:sz w:val="16"/>
                <w:szCs w:val="16"/>
              </w:rPr>
              <w:t>%</w:t>
            </w:r>
          </w:p>
        </w:tc>
        <w:tc>
          <w:tcPr>
            <w:tcW w:w="119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27</w:t>
            </w:r>
            <w:r w:rsidR="00C61DA6">
              <w:rPr>
                <w:rFonts w:cstheme="minorHAnsi"/>
                <w:sz w:val="16"/>
                <w:szCs w:val="16"/>
              </w:rPr>
              <w:t>%</w:t>
            </w:r>
          </w:p>
        </w:tc>
        <w:tc>
          <w:tcPr>
            <w:tcW w:w="174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16</w:t>
            </w:r>
            <w:r w:rsidR="00C61DA6">
              <w:rPr>
                <w:rFonts w:cstheme="minorHAnsi"/>
                <w:sz w:val="16"/>
                <w:szCs w:val="16"/>
              </w:rPr>
              <w:t>%</w:t>
            </w:r>
          </w:p>
        </w:tc>
        <w:tc>
          <w:tcPr>
            <w:tcW w:w="1635" w:type="dxa"/>
            <w:shd w:val="clear" w:color="auto" w:fill="EAF1DD" w:themeFill="accent3" w:themeFillTint="33"/>
          </w:tcPr>
          <w:p w:rsidR="003E5039" w:rsidRPr="00D41CA9" w:rsidRDefault="003E5039" w:rsidP="00307059">
            <w:pPr>
              <w:rPr>
                <w:rFonts w:cstheme="minorHAnsi"/>
                <w:sz w:val="16"/>
                <w:szCs w:val="16"/>
              </w:rPr>
            </w:pPr>
            <w:r w:rsidRPr="00D41CA9">
              <w:rPr>
                <w:rFonts w:cstheme="minorHAnsi"/>
                <w:sz w:val="16"/>
                <w:szCs w:val="16"/>
              </w:rPr>
              <w:t>100</w:t>
            </w:r>
            <w:r w:rsidR="00C61DA6">
              <w:rPr>
                <w:rFonts w:cstheme="minorHAnsi"/>
                <w:sz w:val="16"/>
                <w:szCs w:val="16"/>
              </w:rPr>
              <w:t>%</w:t>
            </w:r>
          </w:p>
        </w:tc>
      </w:tr>
      <w:tr w:rsidR="003E5039" w:rsidRPr="00D41CA9" w:rsidTr="008125A0">
        <w:tc>
          <w:tcPr>
            <w:tcW w:w="235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All Faculty Count</w:t>
            </w:r>
          </w:p>
        </w:tc>
        <w:tc>
          <w:tcPr>
            <w:tcW w:w="1418"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13</w:t>
            </w:r>
          </w:p>
        </w:tc>
        <w:tc>
          <w:tcPr>
            <w:tcW w:w="1439"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20</w:t>
            </w:r>
          </w:p>
        </w:tc>
        <w:tc>
          <w:tcPr>
            <w:tcW w:w="1236"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48</w:t>
            </w:r>
          </w:p>
        </w:tc>
        <w:tc>
          <w:tcPr>
            <w:tcW w:w="119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40</w:t>
            </w:r>
          </w:p>
        </w:tc>
        <w:tc>
          <w:tcPr>
            <w:tcW w:w="17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24</w:t>
            </w:r>
          </w:p>
        </w:tc>
        <w:tc>
          <w:tcPr>
            <w:tcW w:w="1635" w:type="dxa"/>
            <w:shd w:val="clear" w:color="auto" w:fill="FFFF00"/>
          </w:tcPr>
          <w:p w:rsidR="003E5039" w:rsidRPr="00D41CA9" w:rsidRDefault="003E5039" w:rsidP="00307059">
            <w:pPr>
              <w:rPr>
                <w:rFonts w:cstheme="minorHAnsi"/>
                <w:sz w:val="16"/>
                <w:szCs w:val="16"/>
              </w:rPr>
            </w:pPr>
            <w:r w:rsidRPr="00D41CA9">
              <w:rPr>
                <w:rFonts w:cstheme="minorHAnsi"/>
                <w:sz w:val="16"/>
                <w:szCs w:val="16"/>
              </w:rPr>
              <w:t>145</w:t>
            </w:r>
          </w:p>
        </w:tc>
      </w:tr>
      <w:tr w:rsidR="003E5039" w:rsidRPr="00D41CA9" w:rsidTr="008125A0">
        <w:tc>
          <w:tcPr>
            <w:tcW w:w="235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All Faculty Percent</w:t>
            </w:r>
          </w:p>
        </w:tc>
        <w:tc>
          <w:tcPr>
            <w:tcW w:w="1418"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9</w:t>
            </w:r>
            <w:r w:rsidR="00C61DA6">
              <w:rPr>
                <w:rFonts w:cstheme="minorHAnsi"/>
                <w:sz w:val="16"/>
                <w:szCs w:val="16"/>
              </w:rPr>
              <w:t>%</w:t>
            </w:r>
          </w:p>
        </w:tc>
        <w:tc>
          <w:tcPr>
            <w:tcW w:w="1439"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14</w:t>
            </w:r>
            <w:r w:rsidR="00C61DA6">
              <w:rPr>
                <w:rFonts w:cstheme="minorHAnsi"/>
                <w:sz w:val="16"/>
                <w:szCs w:val="16"/>
              </w:rPr>
              <w:t>%</w:t>
            </w:r>
          </w:p>
        </w:tc>
        <w:tc>
          <w:tcPr>
            <w:tcW w:w="1236"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33</w:t>
            </w:r>
            <w:r w:rsidR="00C61DA6">
              <w:rPr>
                <w:rFonts w:cstheme="minorHAnsi"/>
                <w:sz w:val="16"/>
                <w:szCs w:val="16"/>
              </w:rPr>
              <w:t>%</w:t>
            </w:r>
          </w:p>
        </w:tc>
        <w:tc>
          <w:tcPr>
            <w:tcW w:w="119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28</w:t>
            </w:r>
            <w:r w:rsidR="00C61DA6">
              <w:rPr>
                <w:rFonts w:cstheme="minorHAnsi"/>
                <w:sz w:val="16"/>
                <w:szCs w:val="16"/>
              </w:rPr>
              <w:t>%</w:t>
            </w:r>
          </w:p>
        </w:tc>
        <w:tc>
          <w:tcPr>
            <w:tcW w:w="174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17</w:t>
            </w:r>
            <w:r w:rsidR="00C61DA6">
              <w:rPr>
                <w:rFonts w:cstheme="minorHAnsi"/>
                <w:sz w:val="16"/>
                <w:szCs w:val="16"/>
              </w:rPr>
              <w:t>%</w:t>
            </w:r>
          </w:p>
        </w:tc>
        <w:tc>
          <w:tcPr>
            <w:tcW w:w="1635" w:type="dxa"/>
            <w:shd w:val="clear" w:color="auto" w:fill="FFFF00"/>
          </w:tcPr>
          <w:p w:rsidR="003E5039" w:rsidRPr="00D41CA9" w:rsidRDefault="003E5039" w:rsidP="00307059">
            <w:pPr>
              <w:rPr>
                <w:rFonts w:cstheme="minorHAnsi"/>
                <w:sz w:val="16"/>
                <w:szCs w:val="16"/>
              </w:rPr>
            </w:pPr>
            <w:r w:rsidRPr="00D41CA9">
              <w:rPr>
                <w:rFonts w:cstheme="minorHAnsi"/>
                <w:sz w:val="16"/>
                <w:szCs w:val="16"/>
              </w:rPr>
              <w:t>100</w:t>
            </w:r>
            <w:r w:rsidR="00C61DA6">
              <w:rPr>
                <w:rFonts w:cstheme="minorHAnsi"/>
                <w:sz w:val="16"/>
                <w:szCs w:val="16"/>
              </w:rPr>
              <w:t>%</w:t>
            </w:r>
          </w:p>
        </w:tc>
      </w:tr>
    </w:tbl>
    <w:p w:rsidR="003E5039" w:rsidRDefault="003E5039" w:rsidP="003E5039">
      <w:pPr>
        <w:jc w:val="left"/>
        <w:rPr>
          <w:b/>
          <w:sz w:val="24"/>
          <w:szCs w:val="24"/>
          <w:u w:val="single"/>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D41CA9" w:rsidRPr="00D41CA9" w:rsidTr="00CF61D7">
        <w:tc>
          <w:tcPr>
            <w:tcW w:w="11016" w:type="dxa"/>
            <w:gridSpan w:val="7"/>
            <w:shd w:val="clear" w:color="auto" w:fill="DBE5F1" w:themeFill="accent1" w:themeFillTint="33"/>
          </w:tcPr>
          <w:p w:rsidR="00D41CA9" w:rsidRPr="00D41CA9" w:rsidRDefault="00D41CA9" w:rsidP="00D41CA9">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D41CA9" w:rsidTr="00307059">
        <w:tc>
          <w:tcPr>
            <w:tcW w:w="208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Student Question:</w:t>
            </w:r>
          </w:p>
        </w:tc>
        <w:tc>
          <w:tcPr>
            <w:tcW w:w="8928" w:type="dxa"/>
            <w:gridSpan w:val="6"/>
            <w:shd w:val="clear" w:color="auto" w:fill="DBE5F1" w:themeFill="accent1" w:themeFillTint="33"/>
          </w:tcPr>
          <w:p w:rsidR="003E5039" w:rsidRPr="00D41CA9" w:rsidRDefault="003E5039" w:rsidP="00307059">
            <w:pPr>
              <w:jc w:val="left"/>
              <w:rPr>
                <w:rFonts w:eastAsia="Times New Roman" w:cstheme="minorHAnsi"/>
                <w:color w:val="000000"/>
                <w:sz w:val="16"/>
                <w:szCs w:val="16"/>
              </w:rPr>
            </w:pPr>
            <w:r w:rsidRPr="00D41CA9">
              <w:rPr>
                <w:rFonts w:eastAsia="Times New Roman" w:cstheme="minorHAnsi"/>
                <w:color w:val="000000"/>
                <w:sz w:val="16"/>
                <w:szCs w:val="16"/>
              </w:rPr>
              <w:t xml:space="preserve">In your experience </w:t>
            </w:r>
            <w:r w:rsidRPr="00D41CA9">
              <w:rPr>
                <w:rFonts w:eastAsia="Times New Roman" w:cstheme="minorHAnsi"/>
                <w:color w:val="000000"/>
                <w:sz w:val="16"/>
                <w:szCs w:val="16"/>
                <w:u w:val="single"/>
              </w:rPr>
              <w:t>at this college</w:t>
            </w:r>
            <w:r w:rsidRPr="00D41CA9">
              <w:rPr>
                <w:rFonts w:eastAsia="Times New Roman" w:cstheme="minorHAnsi"/>
                <w:color w:val="000000"/>
                <w:sz w:val="16"/>
                <w:szCs w:val="16"/>
              </w:rPr>
              <w:t xml:space="preserve"> during the current school year, about how often have you had serious conversations with students of a different race or ethnicity other than your own?</w:t>
            </w:r>
          </w:p>
        </w:tc>
      </w:tr>
      <w:tr w:rsidR="003E5039" w:rsidRPr="00D41CA9" w:rsidTr="00307059">
        <w:tc>
          <w:tcPr>
            <w:tcW w:w="2088" w:type="dxa"/>
            <w:shd w:val="clear" w:color="auto" w:fill="DBE5F1" w:themeFill="accent1" w:themeFillTint="33"/>
          </w:tcPr>
          <w:p w:rsidR="003E5039" w:rsidRPr="00D41CA9" w:rsidRDefault="00D41CA9" w:rsidP="00307059">
            <w:pPr>
              <w:jc w:val="left"/>
              <w:rPr>
                <w:rFonts w:cstheme="minorHAnsi"/>
                <w:b/>
                <w:sz w:val="16"/>
                <w:szCs w:val="16"/>
              </w:rPr>
            </w:pPr>
            <w:r>
              <w:rPr>
                <w:rFonts w:cstheme="minorHAnsi"/>
                <w:b/>
                <w:sz w:val="16"/>
                <w:szCs w:val="16"/>
              </w:rPr>
              <w:t xml:space="preserve">Student </w:t>
            </w:r>
            <w:r w:rsidR="003E5039" w:rsidRPr="00D41CA9">
              <w:rPr>
                <w:rFonts w:cstheme="minorHAnsi"/>
                <w:b/>
                <w:sz w:val="16"/>
                <w:szCs w:val="16"/>
              </w:rPr>
              <w:t>Response:</w:t>
            </w:r>
          </w:p>
        </w:tc>
        <w:tc>
          <w:tcPr>
            <w:tcW w:w="2880" w:type="dxa"/>
            <w:gridSpan w:val="2"/>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Never</w:t>
            </w:r>
          </w:p>
        </w:tc>
        <w:tc>
          <w:tcPr>
            <w:tcW w:w="1530"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Sometimes</w:t>
            </w:r>
          </w:p>
        </w:tc>
        <w:tc>
          <w:tcPr>
            <w:tcW w:w="1350"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Often</w:t>
            </w:r>
          </w:p>
        </w:tc>
        <w:tc>
          <w:tcPr>
            <w:tcW w:w="1530"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Very Often</w:t>
            </w:r>
          </w:p>
        </w:tc>
        <w:tc>
          <w:tcPr>
            <w:tcW w:w="1638"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Total</w:t>
            </w:r>
          </w:p>
        </w:tc>
      </w:tr>
      <w:tr w:rsidR="003E5039" w:rsidRPr="00D41CA9" w:rsidTr="008125A0">
        <w:tc>
          <w:tcPr>
            <w:tcW w:w="208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College Count:</w:t>
            </w:r>
          </w:p>
        </w:tc>
        <w:tc>
          <w:tcPr>
            <w:tcW w:w="2880" w:type="dxa"/>
            <w:gridSpan w:val="2"/>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232</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296</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237</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180</w:t>
            </w:r>
          </w:p>
        </w:tc>
        <w:tc>
          <w:tcPr>
            <w:tcW w:w="1638"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945</w:t>
            </w:r>
          </w:p>
        </w:tc>
      </w:tr>
      <w:tr w:rsidR="003E5039" w:rsidRPr="00D41CA9" w:rsidTr="008125A0">
        <w:tc>
          <w:tcPr>
            <w:tcW w:w="208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College Percent:</w:t>
            </w:r>
          </w:p>
        </w:tc>
        <w:tc>
          <w:tcPr>
            <w:tcW w:w="2880" w:type="dxa"/>
            <w:gridSpan w:val="2"/>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24.5</w:t>
            </w:r>
            <w:r w:rsidR="00C61DA6">
              <w:rPr>
                <w:rFonts w:cstheme="minorHAnsi"/>
                <w:sz w:val="16"/>
                <w:szCs w:val="16"/>
              </w:rPr>
              <w:t>%</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31.3</w:t>
            </w:r>
            <w:r w:rsidR="00C61DA6">
              <w:rPr>
                <w:rFonts w:cstheme="minorHAnsi"/>
                <w:sz w:val="16"/>
                <w:szCs w:val="16"/>
              </w:rPr>
              <w:t>%</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25.1</w:t>
            </w:r>
            <w:r w:rsidR="00C61DA6">
              <w:rPr>
                <w:rFonts w:cstheme="minorHAnsi"/>
                <w:sz w:val="16"/>
                <w:szCs w:val="16"/>
              </w:rPr>
              <w:t>%</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19.1</w:t>
            </w:r>
            <w:r w:rsidR="00C61DA6">
              <w:rPr>
                <w:rFonts w:cstheme="minorHAnsi"/>
                <w:sz w:val="16"/>
                <w:szCs w:val="16"/>
              </w:rPr>
              <w:t>%</w:t>
            </w:r>
          </w:p>
        </w:tc>
        <w:tc>
          <w:tcPr>
            <w:tcW w:w="1638"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100</w:t>
            </w:r>
            <w:r w:rsidR="00C61DA6">
              <w:rPr>
                <w:rFonts w:cstheme="minorHAnsi"/>
                <w:sz w:val="16"/>
                <w:szCs w:val="16"/>
              </w:rPr>
              <w:t>%</w:t>
            </w:r>
          </w:p>
        </w:tc>
      </w:tr>
      <w:tr w:rsidR="003E5039" w:rsidRPr="00D41CA9" w:rsidTr="00307059">
        <w:tc>
          <w:tcPr>
            <w:tcW w:w="208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Large College Count:</w:t>
            </w:r>
          </w:p>
        </w:tc>
        <w:tc>
          <w:tcPr>
            <w:tcW w:w="2880"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21,207</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32,677</w:t>
            </w:r>
          </w:p>
        </w:tc>
        <w:tc>
          <w:tcPr>
            <w:tcW w:w="135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25,494</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21,558</w:t>
            </w:r>
          </w:p>
        </w:tc>
        <w:tc>
          <w:tcPr>
            <w:tcW w:w="1638"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100,937</w:t>
            </w:r>
          </w:p>
        </w:tc>
      </w:tr>
      <w:tr w:rsidR="003E5039" w:rsidRPr="00D41CA9" w:rsidTr="00307059">
        <w:tc>
          <w:tcPr>
            <w:tcW w:w="208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Large College Percent:</w:t>
            </w:r>
          </w:p>
        </w:tc>
        <w:tc>
          <w:tcPr>
            <w:tcW w:w="2880"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21</w:t>
            </w:r>
            <w:r w:rsidR="00C61DA6">
              <w:rPr>
                <w:rFonts w:cstheme="minorHAnsi"/>
                <w:sz w:val="16"/>
                <w:szCs w:val="16"/>
              </w:rPr>
              <w:t>%</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32.4</w:t>
            </w:r>
            <w:r w:rsidR="00C61DA6">
              <w:rPr>
                <w:rFonts w:cstheme="minorHAnsi"/>
                <w:sz w:val="16"/>
                <w:szCs w:val="16"/>
              </w:rPr>
              <w:t>%</w:t>
            </w:r>
          </w:p>
        </w:tc>
        <w:tc>
          <w:tcPr>
            <w:tcW w:w="135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25.3</w:t>
            </w:r>
            <w:r w:rsidR="00C61DA6">
              <w:rPr>
                <w:rFonts w:cstheme="minorHAnsi"/>
                <w:sz w:val="16"/>
                <w:szCs w:val="16"/>
              </w:rPr>
              <w:t>%</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21.4</w:t>
            </w:r>
            <w:r w:rsidR="00C61DA6">
              <w:rPr>
                <w:rFonts w:cstheme="minorHAnsi"/>
                <w:sz w:val="16"/>
                <w:szCs w:val="16"/>
              </w:rPr>
              <w:t>%</w:t>
            </w:r>
          </w:p>
        </w:tc>
        <w:tc>
          <w:tcPr>
            <w:tcW w:w="1638"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C61DA6">
              <w:rPr>
                <w:rFonts w:cstheme="minorHAnsi"/>
                <w:sz w:val="16"/>
                <w:szCs w:val="16"/>
              </w:rPr>
              <w:t>%</w:t>
            </w:r>
          </w:p>
        </w:tc>
      </w:tr>
      <w:tr w:rsidR="003E5039" w:rsidRPr="00D41CA9" w:rsidTr="00307059">
        <w:tc>
          <w:tcPr>
            <w:tcW w:w="208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2011 Cohort Count:</w:t>
            </w:r>
          </w:p>
        </w:tc>
        <w:tc>
          <w:tcPr>
            <w:tcW w:w="2880"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101,048</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145,224</w:t>
            </w:r>
          </w:p>
        </w:tc>
        <w:tc>
          <w:tcPr>
            <w:tcW w:w="135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105,805</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86,970</w:t>
            </w:r>
          </w:p>
        </w:tc>
        <w:tc>
          <w:tcPr>
            <w:tcW w:w="1638"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439,047</w:t>
            </w:r>
          </w:p>
        </w:tc>
      </w:tr>
      <w:tr w:rsidR="003E5039" w:rsidRPr="00D41CA9" w:rsidTr="00307059">
        <w:tc>
          <w:tcPr>
            <w:tcW w:w="208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2011 Cohort Percent:</w:t>
            </w:r>
          </w:p>
        </w:tc>
        <w:tc>
          <w:tcPr>
            <w:tcW w:w="2880"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23</w:t>
            </w:r>
            <w:r w:rsidR="00C61DA6">
              <w:rPr>
                <w:rFonts w:cstheme="minorHAnsi"/>
                <w:sz w:val="16"/>
                <w:szCs w:val="16"/>
              </w:rPr>
              <w:t>%</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33.1</w:t>
            </w:r>
            <w:r w:rsidR="00C61DA6">
              <w:rPr>
                <w:rFonts w:cstheme="minorHAnsi"/>
                <w:sz w:val="16"/>
                <w:szCs w:val="16"/>
              </w:rPr>
              <w:t>%</w:t>
            </w:r>
          </w:p>
        </w:tc>
        <w:tc>
          <w:tcPr>
            <w:tcW w:w="135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24.1</w:t>
            </w:r>
            <w:r w:rsidR="00C61DA6">
              <w:rPr>
                <w:rFonts w:cstheme="minorHAnsi"/>
                <w:sz w:val="16"/>
                <w:szCs w:val="16"/>
              </w:rPr>
              <w:t>%</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19.8</w:t>
            </w:r>
            <w:r w:rsidR="00C61DA6">
              <w:rPr>
                <w:rFonts w:cstheme="minorHAnsi"/>
                <w:sz w:val="16"/>
                <w:szCs w:val="16"/>
              </w:rPr>
              <w:t>%</w:t>
            </w:r>
          </w:p>
        </w:tc>
        <w:tc>
          <w:tcPr>
            <w:tcW w:w="1638"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C61DA6">
              <w:rPr>
                <w:rFonts w:cstheme="minorHAnsi"/>
                <w:sz w:val="16"/>
                <w:szCs w:val="16"/>
              </w:rPr>
              <w:t>%</w:t>
            </w:r>
          </w:p>
        </w:tc>
      </w:tr>
      <w:tr w:rsidR="003E5039" w:rsidRPr="00D41CA9" w:rsidTr="00D41CA9">
        <w:tc>
          <w:tcPr>
            <w:tcW w:w="208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Faculty Question:</w:t>
            </w:r>
          </w:p>
        </w:tc>
        <w:tc>
          <w:tcPr>
            <w:tcW w:w="8928" w:type="dxa"/>
            <w:gridSpan w:val="6"/>
            <w:shd w:val="clear" w:color="auto" w:fill="EAF1DD" w:themeFill="accent3" w:themeFillTint="33"/>
          </w:tcPr>
          <w:p w:rsidR="003E5039" w:rsidRPr="00D41CA9" w:rsidRDefault="003E5039" w:rsidP="00307059">
            <w:pPr>
              <w:tabs>
                <w:tab w:val="left" w:pos="930"/>
              </w:tabs>
              <w:jc w:val="left"/>
              <w:rPr>
                <w:rFonts w:cstheme="minorHAnsi"/>
                <w:b/>
                <w:sz w:val="16"/>
                <w:szCs w:val="16"/>
              </w:rPr>
            </w:pPr>
            <w:r w:rsidRPr="00D41CA9">
              <w:rPr>
                <w:rFonts w:eastAsia="Times New Roman" w:cstheme="minorHAnsi"/>
                <w:color w:val="000000"/>
                <w:sz w:val="16"/>
                <w:szCs w:val="16"/>
              </w:rPr>
              <w:t>How often do students in your selected course section have serious conversations with students of a different race or ethnicity other than their own?</w:t>
            </w:r>
          </w:p>
        </w:tc>
      </w:tr>
      <w:tr w:rsidR="003E5039" w:rsidRPr="00D41CA9" w:rsidTr="00D41CA9">
        <w:tc>
          <w:tcPr>
            <w:tcW w:w="2088" w:type="dxa"/>
            <w:shd w:val="clear" w:color="auto" w:fill="EAF1DD" w:themeFill="accent3" w:themeFillTint="33"/>
          </w:tcPr>
          <w:p w:rsidR="003E5039" w:rsidRPr="00D41CA9" w:rsidRDefault="00D41CA9" w:rsidP="00307059">
            <w:pPr>
              <w:jc w:val="left"/>
              <w:rPr>
                <w:rFonts w:cstheme="minorHAnsi"/>
                <w:b/>
                <w:sz w:val="16"/>
                <w:szCs w:val="16"/>
              </w:rPr>
            </w:pPr>
            <w:r>
              <w:rPr>
                <w:rFonts w:cstheme="minorHAnsi"/>
                <w:b/>
                <w:sz w:val="16"/>
                <w:szCs w:val="16"/>
              </w:rPr>
              <w:t xml:space="preserve">Faculty </w:t>
            </w:r>
            <w:r w:rsidR="003E5039" w:rsidRPr="00D41CA9">
              <w:rPr>
                <w:rFonts w:cstheme="minorHAnsi"/>
                <w:b/>
                <w:sz w:val="16"/>
                <w:szCs w:val="16"/>
              </w:rPr>
              <w:t>Response:</w:t>
            </w:r>
          </w:p>
        </w:tc>
        <w:tc>
          <w:tcPr>
            <w:tcW w:w="135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Don’t Know</w:t>
            </w:r>
          </w:p>
        </w:tc>
        <w:tc>
          <w:tcPr>
            <w:tcW w:w="153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Never</w:t>
            </w:r>
          </w:p>
        </w:tc>
        <w:tc>
          <w:tcPr>
            <w:tcW w:w="153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Sometimes</w:t>
            </w:r>
          </w:p>
        </w:tc>
        <w:tc>
          <w:tcPr>
            <w:tcW w:w="135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Often</w:t>
            </w:r>
          </w:p>
        </w:tc>
        <w:tc>
          <w:tcPr>
            <w:tcW w:w="153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Very Often</w:t>
            </w:r>
          </w:p>
        </w:tc>
        <w:tc>
          <w:tcPr>
            <w:tcW w:w="1638"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Total</w:t>
            </w:r>
          </w:p>
        </w:tc>
      </w:tr>
      <w:tr w:rsidR="003E5039" w:rsidRPr="00D41CA9" w:rsidTr="00D41CA9">
        <w:tc>
          <w:tcPr>
            <w:tcW w:w="208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PT Faculty Count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15</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12</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7</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6</w:t>
            </w:r>
          </w:p>
        </w:tc>
        <w:tc>
          <w:tcPr>
            <w:tcW w:w="163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43</w:t>
            </w:r>
          </w:p>
        </w:tc>
      </w:tr>
      <w:tr w:rsidR="003E5039" w:rsidRPr="00D41CA9" w:rsidTr="00D41CA9">
        <w:tc>
          <w:tcPr>
            <w:tcW w:w="208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PT Faculty Percent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35</w:t>
            </w:r>
            <w:r w:rsidR="00C61DA6">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7</w:t>
            </w:r>
            <w:r w:rsidR="00C61DA6">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28</w:t>
            </w:r>
            <w:r w:rsidR="00C61DA6">
              <w:rPr>
                <w:rFonts w:cstheme="minorHAnsi"/>
                <w:sz w:val="16"/>
                <w:szCs w:val="16"/>
              </w:rPr>
              <w: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16</w:t>
            </w:r>
            <w:r w:rsidR="00C61DA6">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14</w:t>
            </w:r>
            <w:r w:rsidR="00C61DA6">
              <w:rPr>
                <w:rFonts w:cstheme="minorHAnsi"/>
                <w:sz w:val="16"/>
                <w:szCs w:val="16"/>
              </w:rPr>
              <w:t>%</w:t>
            </w:r>
          </w:p>
        </w:tc>
        <w:tc>
          <w:tcPr>
            <w:tcW w:w="163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C61DA6">
              <w:rPr>
                <w:rFonts w:cstheme="minorHAnsi"/>
                <w:sz w:val="16"/>
                <w:szCs w:val="16"/>
              </w:rPr>
              <w:t>%</w:t>
            </w:r>
          </w:p>
        </w:tc>
      </w:tr>
      <w:tr w:rsidR="003E5039" w:rsidRPr="00D41CA9" w:rsidTr="00D41CA9">
        <w:tc>
          <w:tcPr>
            <w:tcW w:w="208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FT Faculty Count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30</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29</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26</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17</w:t>
            </w:r>
          </w:p>
        </w:tc>
        <w:tc>
          <w:tcPr>
            <w:tcW w:w="163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104</w:t>
            </w:r>
          </w:p>
        </w:tc>
      </w:tr>
      <w:tr w:rsidR="003E5039" w:rsidRPr="00D41CA9" w:rsidTr="00D41CA9">
        <w:tc>
          <w:tcPr>
            <w:tcW w:w="208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FT Faculty Percent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29</w:t>
            </w:r>
            <w:r w:rsidR="00C61DA6">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w:t>
            </w:r>
            <w:r w:rsidR="00C61DA6">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28</w:t>
            </w:r>
            <w:r w:rsidR="00C61DA6">
              <w:rPr>
                <w:rFonts w:cstheme="minorHAnsi"/>
                <w:sz w:val="16"/>
                <w:szCs w:val="16"/>
              </w:rPr>
              <w: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25</w:t>
            </w:r>
            <w:r w:rsidR="00C61DA6">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16</w:t>
            </w:r>
            <w:r w:rsidR="00C61DA6">
              <w:rPr>
                <w:rFonts w:cstheme="minorHAnsi"/>
                <w:sz w:val="16"/>
                <w:szCs w:val="16"/>
              </w:rPr>
              <w:t>%</w:t>
            </w:r>
          </w:p>
        </w:tc>
        <w:tc>
          <w:tcPr>
            <w:tcW w:w="163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C61DA6">
              <w:rPr>
                <w:rFonts w:cstheme="minorHAnsi"/>
                <w:sz w:val="16"/>
                <w:szCs w:val="16"/>
              </w:rPr>
              <w:t>%</w:t>
            </w:r>
          </w:p>
        </w:tc>
      </w:tr>
      <w:tr w:rsidR="003E5039" w:rsidRPr="00D41CA9" w:rsidTr="008125A0">
        <w:tc>
          <w:tcPr>
            <w:tcW w:w="208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All Faculty Count</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45</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5</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41</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33</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23</w:t>
            </w:r>
          </w:p>
        </w:tc>
        <w:tc>
          <w:tcPr>
            <w:tcW w:w="1638"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147</w:t>
            </w:r>
          </w:p>
        </w:tc>
      </w:tr>
      <w:tr w:rsidR="003E5039" w:rsidRPr="00D41CA9" w:rsidTr="008125A0">
        <w:tc>
          <w:tcPr>
            <w:tcW w:w="208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All Faculty Percent</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31</w:t>
            </w:r>
            <w:r w:rsidR="00C61DA6">
              <w:rPr>
                <w:rFonts w:cstheme="minorHAnsi"/>
                <w:sz w:val="16"/>
                <w:szCs w:val="16"/>
              </w:rPr>
              <w:t>%</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w:t>
            </w:r>
            <w:r w:rsidR="00C61DA6">
              <w:rPr>
                <w:rFonts w:cstheme="minorHAnsi"/>
                <w:sz w:val="16"/>
                <w:szCs w:val="16"/>
              </w:rPr>
              <w:t>%</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28</w:t>
            </w:r>
            <w:r w:rsidR="00C61DA6">
              <w:rPr>
                <w:rFonts w:cstheme="minorHAnsi"/>
                <w:sz w:val="16"/>
                <w:szCs w:val="16"/>
              </w:rPr>
              <w:t>%</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22</w:t>
            </w:r>
            <w:r w:rsidR="00C61DA6">
              <w:rPr>
                <w:rFonts w:cstheme="minorHAnsi"/>
                <w:sz w:val="16"/>
                <w:szCs w:val="16"/>
              </w:rPr>
              <w:t>%</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16</w:t>
            </w:r>
            <w:r w:rsidR="00C61DA6">
              <w:rPr>
                <w:rFonts w:cstheme="minorHAnsi"/>
                <w:sz w:val="16"/>
                <w:szCs w:val="16"/>
              </w:rPr>
              <w:t>%</w:t>
            </w:r>
          </w:p>
        </w:tc>
        <w:tc>
          <w:tcPr>
            <w:tcW w:w="1638"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100</w:t>
            </w:r>
            <w:r w:rsidR="00C61DA6">
              <w:rPr>
                <w:rFonts w:cstheme="minorHAnsi"/>
                <w:sz w:val="16"/>
                <w:szCs w:val="16"/>
              </w:rPr>
              <w:t>%</w:t>
            </w:r>
          </w:p>
        </w:tc>
      </w:tr>
    </w:tbl>
    <w:p w:rsidR="003E5039" w:rsidRDefault="003E5039" w:rsidP="003E5039">
      <w:pPr>
        <w:jc w:val="left"/>
        <w:rPr>
          <w:b/>
          <w:sz w:val="24"/>
          <w:szCs w:val="24"/>
          <w:u w:val="single"/>
        </w:rPr>
      </w:pPr>
    </w:p>
    <w:p w:rsidR="003E5039" w:rsidRDefault="003E5039" w:rsidP="003E5039">
      <w:pPr>
        <w:jc w:val="left"/>
        <w:rPr>
          <w:b/>
          <w:sz w:val="24"/>
          <w:szCs w:val="24"/>
          <w:u w:val="single"/>
        </w:rPr>
      </w:pPr>
    </w:p>
    <w:p w:rsidR="00D41CA9" w:rsidRDefault="00D41CA9" w:rsidP="003E5039">
      <w:pPr>
        <w:jc w:val="left"/>
        <w:rPr>
          <w:b/>
          <w:sz w:val="24"/>
          <w:szCs w:val="24"/>
          <w:u w:val="single"/>
        </w:rPr>
      </w:pPr>
    </w:p>
    <w:p w:rsidR="00D41CA9" w:rsidRPr="00D41CA9" w:rsidRDefault="00D41CA9" w:rsidP="003E5039">
      <w:pPr>
        <w:jc w:val="left"/>
        <w:rPr>
          <w:b/>
        </w:rPr>
      </w:pPr>
      <w:r w:rsidRPr="0025650D">
        <w:rPr>
          <w:sz w:val="24"/>
          <w:szCs w:val="24"/>
          <w:u w:val="single"/>
        </w:rPr>
        <w:lastRenderedPageBreak/>
        <w:t>General Education Competency Topics</w:t>
      </w:r>
      <w:r w:rsidRPr="00D41CA9">
        <w:rPr>
          <w:sz w:val="24"/>
          <w:szCs w:val="24"/>
        </w:rPr>
        <w:t xml:space="preserve"> - </w:t>
      </w:r>
      <w:r>
        <w:rPr>
          <w:b/>
          <w:sz w:val="24"/>
          <w:szCs w:val="24"/>
        </w:rPr>
        <w:t xml:space="preserve">Social Responsibility – </w:t>
      </w:r>
      <w:r w:rsidRPr="00D41CA9">
        <w:rPr>
          <w:b/>
          <w:sz w:val="24"/>
          <w:szCs w:val="24"/>
        </w:rPr>
        <w:t>Diversity</w:t>
      </w:r>
      <w:r>
        <w:rPr>
          <w:b/>
          <w:sz w:val="24"/>
          <w:szCs w:val="24"/>
        </w:rPr>
        <w:t xml:space="preserve"> Continued</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3E11DE" w:rsidRPr="00D41CA9" w:rsidTr="00CF61D7">
        <w:tc>
          <w:tcPr>
            <w:tcW w:w="11016" w:type="dxa"/>
            <w:gridSpan w:val="7"/>
            <w:shd w:val="clear" w:color="auto" w:fill="DBE5F1" w:themeFill="accent1" w:themeFillTint="33"/>
          </w:tcPr>
          <w:p w:rsidR="003E11DE" w:rsidRPr="00D41CA9" w:rsidRDefault="003E11DE" w:rsidP="003E11DE">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3E5039" w:rsidRPr="00D41CA9" w:rsidTr="00307059">
        <w:tc>
          <w:tcPr>
            <w:tcW w:w="208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Student Question:</w:t>
            </w:r>
          </w:p>
        </w:tc>
        <w:tc>
          <w:tcPr>
            <w:tcW w:w="8928" w:type="dxa"/>
            <w:gridSpan w:val="6"/>
            <w:shd w:val="clear" w:color="auto" w:fill="DBE5F1" w:themeFill="accent1" w:themeFillTint="33"/>
          </w:tcPr>
          <w:p w:rsidR="003E5039" w:rsidRPr="00D41CA9" w:rsidRDefault="003E5039" w:rsidP="00307059">
            <w:pPr>
              <w:jc w:val="left"/>
              <w:rPr>
                <w:rFonts w:eastAsia="Times New Roman" w:cstheme="minorHAnsi"/>
                <w:color w:val="000000"/>
                <w:sz w:val="16"/>
                <w:szCs w:val="16"/>
              </w:rPr>
            </w:pPr>
            <w:r w:rsidRPr="00D41CA9">
              <w:rPr>
                <w:rFonts w:eastAsia="Times New Roman" w:cstheme="minorHAnsi"/>
                <w:color w:val="000000"/>
                <w:sz w:val="16"/>
                <w:szCs w:val="16"/>
              </w:rPr>
              <w:t xml:space="preserve">In your experience </w:t>
            </w:r>
            <w:r w:rsidRPr="00D41CA9">
              <w:rPr>
                <w:rFonts w:eastAsia="Times New Roman" w:cstheme="minorHAnsi"/>
                <w:color w:val="000000"/>
                <w:sz w:val="16"/>
                <w:szCs w:val="16"/>
                <w:u w:val="single"/>
              </w:rPr>
              <w:t>at this college</w:t>
            </w:r>
            <w:r w:rsidRPr="00D41CA9">
              <w:rPr>
                <w:rFonts w:eastAsia="Times New Roman" w:cstheme="minorHAnsi"/>
                <w:color w:val="000000"/>
                <w:sz w:val="16"/>
                <w:szCs w:val="16"/>
              </w:rPr>
              <w:t xml:space="preserve"> during the current school year, about how often have you had serious conversations with students who differ from you in terms of their religious beliefs, political opinions, or personal values?</w:t>
            </w:r>
          </w:p>
        </w:tc>
      </w:tr>
      <w:tr w:rsidR="003E5039" w:rsidRPr="00D41CA9" w:rsidTr="00307059">
        <w:tc>
          <w:tcPr>
            <w:tcW w:w="2088" w:type="dxa"/>
            <w:shd w:val="clear" w:color="auto" w:fill="DBE5F1" w:themeFill="accent1" w:themeFillTint="33"/>
          </w:tcPr>
          <w:p w:rsidR="003E5039" w:rsidRPr="00D41CA9" w:rsidRDefault="003E11DE" w:rsidP="00307059">
            <w:pPr>
              <w:jc w:val="left"/>
              <w:rPr>
                <w:rFonts w:cstheme="minorHAnsi"/>
                <w:b/>
                <w:sz w:val="16"/>
                <w:szCs w:val="16"/>
              </w:rPr>
            </w:pPr>
            <w:r>
              <w:rPr>
                <w:rFonts w:cstheme="minorHAnsi"/>
                <w:b/>
                <w:sz w:val="16"/>
                <w:szCs w:val="16"/>
              </w:rPr>
              <w:t xml:space="preserve">Student </w:t>
            </w:r>
            <w:r w:rsidR="003E5039" w:rsidRPr="00D41CA9">
              <w:rPr>
                <w:rFonts w:cstheme="minorHAnsi"/>
                <w:b/>
                <w:sz w:val="16"/>
                <w:szCs w:val="16"/>
              </w:rPr>
              <w:t>Response:</w:t>
            </w:r>
          </w:p>
        </w:tc>
        <w:tc>
          <w:tcPr>
            <w:tcW w:w="2880" w:type="dxa"/>
            <w:gridSpan w:val="2"/>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Never</w:t>
            </w:r>
          </w:p>
        </w:tc>
        <w:tc>
          <w:tcPr>
            <w:tcW w:w="1530"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Sometimes</w:t>
            </w:r>
          </w:p>
        </w:tc>
        <w:tc>
          <w:tcPr>
            <w:tcW w:w="1350"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Often</w:t>
            </w:r>
          </w:p>
        </w:tc>
        <w:tc>
          <w:tcPr>
            <w:tcW w:w="1530"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Very Often</w:t>
            </w:r>
          </w:p>
        </w:tc>
        <w:tc>
          <w:tcPr>
            <w:tcW w:w="1638" w:type="dxa"/>
            <w:shd w:val="clear" w:color="auto" w:fill="DBE5F1" w:themeFill="accent1" w:themeFillTint="33"/>
          </w:tcPr>
          <w:p w:rsidR="003E5039" w:rsidRPr="00D41CA9" w:rsidRDefault="003E5039" w:rsidP="00307059">
            <w:pPr>
              <w:rPr>
                <w:rFonts w:cstheme="minorHAnsi"/>
                <w:b/>
                <w:sz w:val="16"/>
                <w:szCs w:val="16"/>
              </w:rPr>
            </w:pPr>
            <w:r w:rsidRPr="00D41CA9">
              <w:rPr>
                <w:rFonts w:cstheme="minorHAnsi"/>
                <w:b/>
                <w:sz w:val="16"/>
                <w:szCs w:val="16"/>
              </w:rPr>
              <w:t>Total</w:t>
            </w:r>
          </w:p>
        </w:tc>
      </w:tr>
      <w:tr w:rsidR="003E5039" w:rsidRPr="00D41CA9" w:rsidTr="008125A0">
        <w:tc>
          <w:tcPr>
            <w:tcW w:w="208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College Count:</w:t>
            </w:r>
          </w:p>
        </w:tc>
        <w:tc>
          <w:tcPr>
            <w:tcW w:w="2880" w:type="dxa"/>
            <w:gridSpan w:val="2"/>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252</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337</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212</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144</w:t>
            </w:r>
          </w:p>
        </w:tc>
        <w:tc>
          <w:tcPr>
            <w:tcW w:w="1638"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945</w:t>
            </w:r>
          </w:p>
        </w:tc>
      </w:tr>
      <w:tr w:rsidR="003E5039" w:rsidRPr="00D41CA9" w:rsidTr="008125A0">
        <w:tc>
          <w:tcPr>
            <w:tcW w:w="208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College Percent:</w:t>
            </w:r>
          </w:p>
        </w:tc>
        <w:tc>
          <w:tcPr>
            <w:tcW w:w="2880" w:type="dxa"/>
            <w:gridSpan w:val="2"/>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26.7</w:t>
            </w:r>
            <w:r w:rsidR="003E11DE">
              <w:rPr>
                <w:rFonts w:cstheme="minorHAnsi"/>
                <w:sz w:val="16"/>
                <w:szCs w:val="16"/>
              </w:rPr>
              <w:t>%</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35.6</w:t>
            </w:r>
            <w:r w:rsidR="003E11DE">
              <w:rPr>
                <w:rFonts w:cstheme="minorHAnsi"/>
                <w:sz w:val="16"/>
                <w:szCs w:val="16"/>
              </w:rPr>
              <w:t>%</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22.5</w:t>
            </w:r>
            <w:r w:rsidR="003E11DE">
              <w:rPr>
                <w:rFonts w:cstheme="minorHAnsi"/>
                <w:sz w:val="16"/>
                <w:szCs w:val="16"/>
              </w:rPr>
              <w:t>%</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15.2</w:t>
            </w:r>
            <w:r w:rsidR="003E11DE">
              <w:rPr>
                <w:rFonts w:cstheme="minorHAnsi"/>
                <w:sz w:val="16"/>
                <w:szCs w:val="16"/>
              </w:rPr>
              <w:t>%</w:t>
            </w:r>
          </w:p>
        </w:tc>
        <w:tc>
          <w:tcPr>
            <w:tcW w:w="1638"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100</w:t>
            </w:r>
            <w:r w:rsidR="003E11DE">
              <w:rPr>
                <w:rFonts w:cstheme="minorHAnsi"/>
                <w:sz w:val="16"/>
                <w:szCs w:val="16"/>
              </w:rPr>
              <w:t>%</w:t>
            </w:r>
          </w:p>
        </w:tc>
      </w:tr>
      <w:tr w:rsidR="003E5039" w:rsidRPr="00D41CA9" w:rsidTr="00307059">
        <w:tc>
          <w:tcPr>
            <w:tcW w:w="208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Large College Count:</w:t>
            </w:r>
          </w:p>
        </w:tc>
        <w:tc>
          <w:tcPr>
            <w:tcW w:w="2880"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22,961</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35,038</w:t>
            </w:r>
          </w:p>
        </w:tc>
        <w:tc>
          <w:tcPr>
            <w:tcW w:w="135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24,322</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18,444</w:t>
            </w:r>
          </w:p>
        </w:tc>
        <w:tc>
          <w:tcPr>
            <w:tcW w:w="1638"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100,765</w:t>
            </w:r>
          </w:p>
        </w:tc>
      </w:tr>
      <w:tr w:rsidR="003E5039" w:rsidRPr="00D41CA9" w:rsidTr="00307059">
        <w:tc>
          <w:tcPr>
            <w:tcW w:w="208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Large College Percent:</w:t>
            </w:r>
          </w:p>
        </w:tc>
        <w:tc>
          <w:tcPr>
            <w:tcW w:w="2880"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22.8</w:t>
            </w:r>
            <w:r w:rsidR="003E11DE">
              <w:rPr>
                <w:rFonts w:cstheme="minorHAnsi"/>
                <w:sz w:val="16"/>
                <w:szCs w:val="16"/>
              </w:rPr>
              <w:t>%</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34.8</w:t>
            </w:r>
            <w:r w:rsidR="003E11DE">
              <w:rPr>
                <w:rFonts w:cstheme="minorHAnsi"/>
                <w:sz w:val="16"/>
                <w:szCs w:val="16"/>
              </w:rPr>
              <w:t>%</w:t>
            </w:r>
          </w:p>
        </w:tc>
        <w:tc>
          <w:tcPr>
            <w:tcW w:w="135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24.1</w:t>
            </w:r>
            <w:r w:rsidR="003E11DE">
              <w:rPr>
                <w:rFonts w:cstheme="minorHAnsi"/>
                <w:sz w:val="16"/>
                <w:szCs w:val="16"/>
              </w:rPr>
              <w:t>%</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18.3</w:t>
            </w:r>
            <w:r w:rsidR="003E11DE">
              <w:rPr>
                <w:rFonts w:cstheme="minorHAnsi"/>
                <w:sz w:val="16"/>
                <w:szCs w:val="16"/>
              </w:rPr>
              <w:t>%</w:t>
            </w:r>
          </w:p>
        </w:tc>
        <w:tc>
          <w:tcPr>
            <w:tcW w:w="1638"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3E11DE">
              <w:rPr>
                <w:rFonts w:cstheme="minorHAnsi"/>
                <w:sz w:val="16"/>
                <w:szCs w:val="16"/>
              </w:rPr>
              <w:t>%</w:t>
            </w:r>
          </w:p>
        </w:tc>
      </w:tr>
      <w:tr w:rsidR="003E5039" w:rsidRPr="00D41CA9" w:rsidTr="00307059">
        <w:tc>
          <w:tcPr>
            <w:tcW w:w="208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2011 Cohort Count:</w:t>
            </w:r>
          </w:p>
        </w:tc>
        <w:tc>
          <w:tcPr>
            <w:tcW w:w="2880"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104,047</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154,260</w:t>
            </w:r>
          </w:p>
        </w:tc>
        <w:tc>
          <w:tcPr>
            <w:tcW w:w="135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103,355</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76,686</w:t>
            </w:r>
          </w:p>
        </w:tc>
        <w:tc>
          <w:tcPr>
            <w:tcW w:w="1638"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438,349</w:t>
            </w:r>
          </w:p>
        </w:tc>
      </w:tr>
      <w:tr w:rsidR="003E5039" w:rsidRPr="00D41CA9" w:rsidTr="00307059">
        <w:tc>
          <w:tcPr>
            <w:tcW w:w="2088" w:type="dxa"/>
            <w:shd w:val="clear" w:color="auto" w:fill="DBE5F1" w:themeFill="accent1" w:themeFillTint="33"/>
          </w:tcPr>
          <w:p w:rsidR="003E5039" w:rsidRPr="00D41CA9" w:rsidRDefault="003E5039" w:rsidP="00307059">
            <w:pPr>
              <w:jc w:val="left"/>
              <w:rPr>
                <w:rFonts w:cstheme="minorHAnsi"/>
                <w:b/>
                <w:sz w:val="16"/>
                <w:szCs w:val="16"/>
              </w:rPr>
            </w:pPr>
            <w:r w:rsidRPr="00D41CA9">
              <w:rPr>
                <w:rFonts w:cstheme="minorHAnsi"/>
                <w:b/>
                <w:sz w:val="16"/>
                <w:szCs w:val="16"/>
              </w:rPr>
              <w:t>2011 Cohort Percent:</w:t>
            </w:r>
          </w:p>
        </w:tc>
        <w:tc>
          <w:tcPr>
            <w:tcW w:w="2880" w:type="dxa"/>
            <w:gridSpan w:val="2"/>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23.7</w:t>
            </w:r>
            <w:r w:rsidR="003E11DE">
              <w:rPr>
                <w:rFonts w:cstheme="minorHAnsi"/>
                <w:sz w:val="16"/>
                <w:szCs w:val="16"/>
              </w:rPr>
              <w:t>%</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35.2</w:t>
            </w:r>
            <w:r w:rsidR="003E11DE">
              <w:rPr>
                <w:rFonts w:cstheme="minorHAnsi"/>
                <w:sz w:val="16"/>
                <w:szCs w:val="16"/>
              </w:rPr>
              <w:t>%</w:t>
            </w:r>
          </w:p>
        </w:tc>
        <w:tc>
          <w:tcPr>
            <w:tcW w:w="135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23.6</w:t>
            </w:r>
            <w:r w:rsidR="003E11DE">
              <w:rPr>
                <w:rFonts w:cstheme="minorHAnsi"/>
                <w:sz w:val="16"/>
                <w:szCs w:val="16"/>
              </w:rPr>
              <w:t>%</w:t>
            </w:r>
          </w:p>
        </w:tc>
        <w:tc>
          <w:tcPr>
            <w:tcW w:w="1530"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17.5</w:t>
            </w:r>
            <w:r w:rsidR="003E11DE">
              <w:rPr>
                <w:rFonts w:cstheme="minorHAnsi"/>
                <w:sz w:val="16"/>
                <w:szCs w:val="16"/>
              </w:rPr>
              <w:t>%</w:t>
            </w:r>
          </w:p>
        </w:tc>
        <w:tc>
          <w:tcPr>
            <w:tcW w:w="1638" w:type="dxa"/>
            <w:shd w:val="clear" w:color="auto" w:fill="DBE5F1" w:themeFill="accent1"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3E11DE">
              <w:rPr>
                <w:rFonts w:cstheme="minorHAnsi"/>
                <w:sz w:val="16"/>
                <w:szCs w:val="16"/>
              </w:rPr>
              <w:t>%</w:t>
            </w:r>
          </w:p>
        </w:tc>
      </w:tr>
      <w:tr w:rsidR="003E5039" w:rsidRPr="00D41CA9" w:rsidTr="003E11DE">
        <w:tc>
          <w:tcPr>
            <w:tcW w:w="208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Faculty Question:</w:t>
            </w:r>
          </w:p>
        </w:tc>
        <w:tc>
          <w:tcPr>
            <w:tcW w:w="8928" w:type="dxa"/>
            <w:gridSpan w:val="6"/>
            <w:shd w:val="clear" w:color="auto" w:fill="EAF1DD" w:themeFill="accent3" w:themeFillTint="33"/>
          </w:tcPr>
          <w:p w:rsidR="003E5039" w:rsidRPr="00D41CA9" w:rsidRDefault="003E5039" w:rsidP="00307059">
            <w:pPr>
              <w:tabs>
                <w:tab w:val="left" w:pos="930"/>
              </w:tabs>
              <w:jc w:val="left"/>
              <w:rPr>
                <w:rFonts w:cstheme="minorHAnsi"/>
                <w:b/>
                <w:sz w:val="16"/>
                <w:szCs w:val="16"/>
              </w:rPr>
            </w:pPr>
            <w:r w:rsidRPr="00D41CA9">
              <w:rPr>
                <w:rFonts w:eastAsia="Times New Roman" w:cstheme="minorHAnsi"/>
                <w:color w:val="000000"/>
                <w:sz w:val="16"/>
                <w:szCs w:val="16"/>
              </w:rPr>
              <w:t>How often do students in your selected course section have serious conversations with students who differ from them in terms of their religious beliefs, political opinions, or personal values?</w:t>
            </w:r>
          </w:p>
        </w:tc>
      </w:tr>
      <w:tr w:rsidR="003E5039" w:rsidRPr="00D41CA9" w:rsidTr="003E11DE">
        <w:tc>
          <w:tcPr>
            <w:tcW w:w="2088" w:type="dxa"/>
            <w:shd w:val="clear" w:color="auto" w:fill="EAF1DD" w:themeFill="accent3" w:themeFillTint="33"/>
          </w:tcPr>
          <w:p w:rsidR="003E5039" w:rsidRPr="00D41CA9" w:rsidRDefault="003E11DE" w:rsidP="00307059">
            <w:pPr>
              <w:jc w:val="left"/>
              <w:rPr>
                <w:rFonts w:cstheme="minorHAnsi"/>
                <w:b/>
                <w:sz w:val="16"/>
                <w:szCs w:val="16"/>
              </w:rPr>
            </w:pPr>
            <w:r>
              <w:rPr>
                <w:rFonts w:cstheme="minorHAnsi"/>
                <w:b/>
                <w:sz w:val="16"/>
                <w:szCs w:val="16"/>
              </w:rPr>
              <w:t xml:space="preserve">Faculty </w:t>
            </w:r>
            <w:r w:rsidR="003E5039" w:rsidRPr="00D41CA9">
              <w:rPr>
                <w:rFonts w:cstheme="minorHAnsi"/>
                <w:b/>
                <w:sz w:val="16"/>
                <w:szCs w:val="16"/>
              </w:rPr>
              <w:t>Response:</w:t>
            </w:r>
          </w:p>
        </w:tc>
        <w:tc>
          <w:tcPr>
            <w:tcW w:w="135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Don’t Know</w:t>
            </w:r>
          </w:p>
        </w:tc>
        <w:tc>
          <w:tcPr>
            <w:tcW w:w="153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Never</w:t>
            </w:r>
          </w:p>
        </w:tc>
        <w:tc>
          <w:tcPr>
            <w:tcW w:w="153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Sometimes</w:t>
            </w:r>
          </w:p>
        </w:tc>
        <w:tc>
          <w:tcPr>
            <w:tcW w:w="135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Often</w:t>
            </w:r>
          </w:p>
        </w:tc>
        <w:tc>
          <w:tcPr>
            <w:tcW w:w="1530"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Very Often</w:t>
            </w:r>
          </w:p>
        </w:tc>
        <w:tc>
          <w:tcPr>
            <w:tcW w:w="1638" w:type="dxa"/>
            <w:shd w:val="clear" w:color="auto" w:fill="EAF1DD" w:themeFill="accent3" w:themeFillTint="33"/>
          </w:tcPr>
          <w:p w:rsidR="003E5039" w:rsidRPr="00D41CA9" w:rsidRDefault="003E5039" w:rsidP="00307059">
            <w:pPr>
              <w:rPr>
                <w:rFonts w:cstheme="minorHAnsi"/>
                <w:b/>
                <w:sz w:val="16"/>
                <w:szCs w:val="16"/>
              </w:rPr>
            </w:pPr>
            <w:r w:rsidRPr="00D41CA9">
              <w:rPr>
                <w:rFonts w:cstheme="minorHAnsi"/>
                <w:b/>
                <w:sz w:val="16"/>
                <w:szCs w:val="16"/>
              </w:rPr>
              <w:t>Total</w:t>
            </w:r>
          </w:p>
        </w:tc>
      </w:tr>
      <w:tr w:rsidR="003E5039" w:rsidRPr="00D41CA9" w:rsidTr="003E11DE">
        <w:tc>
          <w:tcPr>
            <w:tcW w:w="208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PT Faculty Count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17</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12</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6</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5</w:t>
            </w:r>
          </w:p>
        </w:tc>
        <w:tc>
          <w:tcPr>
            <w:tcW w:w="163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43</w:t>
            </w:r>
          </w:p>
        </w:tc>
      </w:tr>
      <w:tr w:rsidR="003E5039" w:rsidRPr="00D41CA9" w:rsidTr="003E11DE">
        <w:tc>
          <w:tcPr>
            <w:tcW w:w="208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PT Faculty Percent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40</w:t>
            </w:r>
            <w:r w:rsidR="003E11DE">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7</w:t>
            </w:r>
            <w:r w:rsidR="003E11DE">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28</w:t>
            </w:r>
            <w:r w:rsidR="003E11DE">
              <w:rPr>
                <w:rFonts w:cstheme="minorHAnsi"/>
                <w:sz w:val="16"/>
                <w:szCs w:val="16"/>
              </w:rPr>
              <w: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14</w:t>
            </w:r>
            <w:r w:rsidR="003E11DE">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12</w:t>
            </w:r>
            <w:r w:rsidR="003E11DE">
              <w:rPr>
                <w:rFonts w:cstheme="minorHAnsi"/>
                <w:sz w:val="16"/>
                <w:szCs w:val="16"/>
              </w:rPr>
              <w:t>%</w:t>
            </w:r>
          </w:p>
        </w:tc>
        <w:tc>
          <w:tcPr>
            <w:tcW w:w="163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3E11DE">
              <w:rPr>
                <w:rFonts w:cstheme="minorHAnsi"/>
                <w:sz w:val="16"/>
                <w:szCs w:val="16"/>
              </w:rPr>
              <w:t>%</w:t>
            </w:r>
          </w:p>
        </w:tc>
      </w:tr>
      <w:tr w:rsidR="003E5039" w:rsidRPr="00D41CA9" w:rsidTr="003E11DE">
        <w:tc>
          <w:tcPr>
            <w:tcW w:w="208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FT Faculty Count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41</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33</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17</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11</w:t>
            </w:r>
          </w:p>
        </w:tc>
        <w:tc>
          <w:tcPr>
            <w:tcW w:w="163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103</w:t>
            </w:r>
          </w:p>
        </w:tc>
      </w:tr>
      <w:tr w:rsidR="003E5039" w:rsidRPr="00D41CA9" w:rsidTr="003E11DE">
        <w:tc>
          <w:tcPr>
            <w:tcW w:w="2088" w:type="dxa"/>
            <w:shd w:val="clear" w:color="auto" w:fill="EAF1DD" w:themeFill="accent3" w:themeFillTint="33"/>
          </w:tcPr>
          <w:p w:rsidR="003E5039" w:rsidRPr="00D41CA9" w:rsidRDefault="003E5039" w:rsidP="00307059">
            <w:pPr>
              <w:jc w:val="left"/>
              <w:rPr>
                <w:rFonts w:cstheme="minorHAnsi"/>
                <w:b/>
                <w:sz w:val="16"/>
                <w:szCs w:val="16"/>
              </w:rPr>
            </w:pPr>
            <w:r w:rsidRPr="00D41CA9">
              <w:rPr>
                <w:rFonts w:cstheme="minorHAnsi"/>
                <w:b/>
                <w:sz w:val="16"/>
                <w:szCs w:val="16"/>
              </w:rPr>
              <w:t>AC FT Faculty Percent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40</w:t>
            </w:r>
            <w:r w:rsidR="003E11DE">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w:t>
            </w:r>
            <w:r w:rsidR="003E11DE">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32</w:t>
            </w:r>
            <w:r w:rsidR="003E11DE">
              <w:rPr>
                <w:rFonts w:cstheme="minorHAnsi"/>
                <w:sz w:val="16"/>
                <w:szCs w:val="16"/>
              </w:rPr>
              <w:t>%</w:t>
            </w:r>
          </w:p>
        </w:tc>
        <w:tc>
          <w:tcPr>
            <w:tcW w:w="135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17</w:t>
            </w:r>
            <w:r w:rsidR="003E11DE">
              <w:rPr>
                <w:rFonts w:cstheme="minorHAnsi"/>
                <w:sz w:val="16"/>
                <w:szCs w:val="16"/>
              </w:rPr>
              <w:t>%</w:t>
            </w:r>
          </w:p>
        </w:tc>
        <w:tc>
          <w:tcPr>
            <w:tcW w:w="1530"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11</w:t>
            </w:r>
            <w:r w:rsidR="003E11DE">
              <w:rPr>
                <w:rFonts w:cstheme="minorHAnsi"/>
                <w:sz w:val="16"/>
                <w:szCs w:val="16"/>
              </w:rPr>
              <w:t>%</w:t>
            </w:r>
          </w:p>
        </w:tc>
        <w:tc>
          <w:tcPr>
            <w:tcW w:w="1638" w:type="dxa"/>
            <w:shd w:val="clear" w:color="auto" w:fill="EAF1DD" w:themeFill="accent3" w:themeFillTint="33"/>
            <w:vAlign w:val="center"/>
          </w:tcPr>
          <w:p w:rsidR="003E5039" w:rsidRPr="00D41CA9" w:rsidRDefault="003E5039" w:rsidP="00307059">
            <w:pPr>
              <w:rPr>
                <w:rFonts w:cstheme="minorHAnsi"/>
                <w:sz w:val="16"/>
                <w:szCs w:val="16"/>
              </w:rPr>
            </w:pPr>
            <w:r w:rsidRPr="00D41CA9">
              <w:rPr>
                <w:rFonts w:cstheme="minorHAnsi"/>
                <w:sz w:val="16"/>
                <w:szCs w:val="16"/>
              </w:rPr>
              <w:t>100</w:t>
            </w:r>
            <w:r w:rsidR="003E11DE">
              <w:rPr>
                <w:rFonts w:cstheme="minorHAnsi"/>
                <w:sz w:val="16"/>
                <w:szCs w:val="16"/>
              </w:rPr>
              <w:t>%</w:t>
            </w:r>
          </w:p>
        </w:tc>
      </w:tr>
      <w:tr w:rsidR="003E5039" w:rsidRPr="00D41CA9" w:rsidTr="008125A0">
        <w:tc>
          <w:tcPr>
            <w:tcW w:w="208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All Faculty Count</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58</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4</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45</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23</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16</w:t>
            </w:r>
          </w:p>
        </w:tc>
        <w:tc>
          <w:tcPr>
            <w:tcW w:w="1638"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146</w:t>
            </w:r>
          </w:p>
        </w:tc>
      </w:tr>
      <w:tr w:rsidR="003E5039" w:rsidRPr="00D41CA9" w:rsidTr="008125A0">
        <w:tc>
          <w:tcPr>
            <w:tcW w:w="2088" w:type="dxa"/>
            <w:shd w:val="clear" w:color="auto" w:fill="FFFF00"/>
          </w:tcPr>
          <w:p w:rsidR="003E5039" w:rsidRPr="00D41CA9" w:rsidRDefault="003E5039" w:rsidP="00307059">
            <w:pPr>
              <w:jc w:val="left"/>
              <w:rPr>
                <w:rFonts w:cstheme="minorHAnsi"/>
                <w:b/>
                <w:sz w:val="16"/>
                <w:szCs w:val="16"/>
              </w:rPr>
            </w:pPr>
            <w:r w:rsidRPr="00D41CA9">
              <w:rPr>
                <w:rFonts w:cstheme="minorHAnsi"/>
                <w:b/>
                <w:sz w:val="16"/>
                <w:szCs w:val="16"/>
              </w:rPr>
              <w:t>AC All Faculty Percent</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40</w:t>
            </w:r>
            <w:r w:rsidR="003E11DE">
              <w:rPr>
                <w:rFonts w:cstheme="minorHAnsi"/>
                <w:sz w:val="16"/>
                <w:szCs w:val="16"/>
              </w:rPr>
              <w:t>%</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w:t>
            </w:r>
            <w:r w:rsidR="003E11DE">
              <w:rPr>
                <w:rFonts w:cstheme="minorHAnsi"/>
                <w:sz w:val="16"/>
                <w:szCs w:val="16"/>
              </w:rPr>
              <w:t>%</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31</w:t>
            </w:r>
            <w:r w:rsidR="003E11DE">
              <w:rPr>
                <w:rFonts w:cstheme="minorHAnsi"/>
                <w:sz w:val="16"/>
                <w:szCs w:val="16"/>
              </w:rPr>
              <w:t>%</w:t>
            </w:r>
          </w:p>
        </w:tc>
        <w:tc>
          <w:tcPr>
            <w:tcW w:w="135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16</w:t>
            </w:r>
            <w:r w:rsidR="003E11DE">
              <w:rPr>
                <w:rFonts w:cstheme="minorHAnsi"/>
                <w:sz w:val="16"/>
                <w:szCs w:val="16"/>
              </w:rPr>
              <w:t>%</w:t>
            </w:r>
          </w:p>
        </w:tc>
        <w:tc>
          <w:tcPr>
            <w:tcW w:w="1530"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11</w:t>
            </w:r>
            <w:r w:rsidR="003E11DE">
              <w:rPr>
                <w:rFonts w:cstheme="minorHAnsi"/>
                <w:sz w:val="16"/>
                <w:szCs w:val="16"/>
              </w:rPr>
              <w:t>%</w:t>
            </w:r>
          </w:p>
        </w:tc>
        <w:tc>
          <w:tcPr>
            <w:tcW w:w="1638" w:type="dxa"/>
            <w:shd w:val="clear" w:color="auto" w:fill="FFFF00"/>
            <w:vAlign w:val="center"/>
          </w:tcPr>
          <w:p w:rsidR="003E5039" w:rsidRPr="00D41CA9" w:rsidRDefault="003E5039" w:rsidP="00307059">
            <w:pPr>
              <w:rPr>
                <w:rFonts w:cstheme="minorHAnsi"/>
                <w:sz w:val="16"/>
                <w:szCs w:val="16"/>
              </w:rPr>
            </w:pPr>
            <w:r w:rsidRPr="00D41CA9">
              <w:rPr>
                <w:rFonts w:cstheme="minorHAnsi"/>
                <w:sz w:val="16"/>
                <w:szCs w:val="16"/>
              </w:rPr>
              <w:t>100</w:t>
            </w:r>
            <w:r w:rsidR="003E11DE">
              <w:rPr>
                <w:rFonts w:cstheme="minorHAnsi"/>
                <w:sz w:val="16"/>
                <w:szCs w:val="16"/>
              </w:rPr>
              <w:t>%</w:t>
            </w:r>
          </w:p>
        </w:tc>
      </w:tr>
    </w:tbl>
    <w:p w:rsidR="003E5039" w:rsidRDefault="003E5039" w:rsidP="003E5039">
      <w:pPr>
        <w:jc w:val="left"/>
        <w:rPr>
          <w:b/>
          <w:sz w:val="24"/>
          <w:szCs w:val="24"/>
          <w:u w:val="single"/>
        </w:rPr>
      </w:pPr>
    </w:p>
    <w:p w:rsidR="00C673AF" w:rsidRDefault="003E5039" w:rsidP="00A56CD0">
      <w:pPr>
        <w:tabs>
          <w:tab w:val="left" w:pos="3982"/>
        </w:tabs>
        <w:jc w:val="left"/>
        <w:rPr>
          <w:b/>
        </w:rPr>
      </w:pPr>
      <w:bookmarkStart w:id="48" w:name="Teamwork"/>
      <w:r w:rsidRPr="00800885">
        <w:rPr>
          <w:b/>
        </w:rPr>
        <w:t>Teamwork</w:t>
      </w:r>
      <w:r w:rsidR="00CF61D7">
        <w:rPr>
          <w:b/>
        </w:rPr>
        <w:t xml:space="preserve"> </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C673AF" w:rsidRPr="00C673AF" w:rsidTr="00DD099E">
        <w:tc>
          <w:tcPr>
            <w:tcW w:w="11016" w:type="dxa"/>
            <w:gridSpan w:val="7"/>
            <w:shd w:val="clear" w:color="auto" w:fill="DBE5F1" w:themeFill="accent1" w:themeFillTint="33"/>
          </w:tcPr>
          <w:bookmarkEnd w:id="48"/>
          <w:p w:rsidR="00C673AF" w:rsidRPr="00C673AF" w:rsidRDefault="00C673AF" w:rsidP="00C673AF">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C673AF" w:rsidRPr="00C673AF" w:rsidTr="00DD099E">
        <w:tc>
          <w:tcPr>
            <w:tcW w:w="2088" w:type="dxa"/>
            <w:shd w:val="clear" w:color="auto" w:fill="DBE5F1" w:themeFill="accent1" w:themeFillTint="33"/>
          </w:tcPr>
          <w:p w:rsidR="00C673AF" w:rsidRPr="00C673AF" w:rsidRDefault="00C673AF" w:rsidP="00DD099E">
            <w:pPr>
              <w:jc w:val="left"/>
              <w:rPr>
                <w:rFonts w:cstheme="minorHAnsi"/>
                <w:b/>
                <w:sz w:val="16"/>
                <w:szCs w:val="16"/>
              </w:rPr>
            </w:pPr>
            <w:r w:rsidRPr="00C673AF">
              <w:rPr>
                <w:rFonts w:cstheme="minorHAnsi"/>
                <w:b/>
                <w:sz w:val="16"/>
                <w:szCs w:val="16"/>
              </w:rPr>
              <w:t>Student Question:</w:t>
            </w:r>
          </w:p>
        </w:tc>
        <w:tc>
          <w:tcPr>
            <w:tcW w:w="8928" w:type="dxa"/>
            <w:gridSpan w:val="6"/>
            <w:shd w:val="clear" w:color="auto" w:fill="DBE5F1" w:themeFill="accent1" w:themeFillTint="33"/>
          </w:tcPr>
          <w:p w:rsidR="00C673AF" w:rsidRPr="00C673AF" w:rsidRDefault="00C673AF" w:rsidP="00DD099E">
            <w:pPr>
              <w:jc w:val="left"/>
              <w:rPr>
                <w:rFonts w:eastAsia="Times New Roman" w:cstheme="minorHAnsi"/>
                <w:color w:val="000000"/>
                <w:sz w:val="16"/>
                <w:szCs w:val="16"/>
              </w:rPr>
            </w:pPr>
            <w:r w:rsidRPr="00C673AF">
              <w:rPr>
                <w:rFonts w:eastAsia="Times New Roman" w:cstheme="minorHAnsi"/>
                <w:color w:val="000000"/>
                <w:sz w:val="16"/>
                <w:szCs w:val="16"/>
              </w:rPr>
              <w:t>How much has YOUR EXPERIENCE AT THIS COLLEGE contributed to your knowledge, skills, and personal development in working effectively with others?</w:t>
            </w:r>
          </w:p>
        </w:tc>
      </w:tr>
      <w:tr w:rsidR="00C673AF" w:rsidRPr="00C673AF" w:rsidTr="00DD099E">
        <w:tc>
          <w:tcPr>
            <w:tcW w:w="2088" w:type="dxa"/>
            <w:shd w:val="clear" w:color="auto" w:fill="DBE5F1" w:themeFill="accent1" w:themeFillTint="33"/>
          </w:tcPr>
          <w:p w:rsidR="00C673AF" w:rsidRPr="00C673AF" w:rsidRDefault="00C673AF" w:rsidP="00DD099E">
            <w:pPr>
              <w:jc w:val="left"/>
              <w:rPr>
                <w:rFonts w:cstheme="minorHAnsi"/>
                <w:b/>
                <w:sz w:val="16"/>
                <w:szCs w:val="16"/>
              </w:rPr>
            </w:pPr>
            <w:r>
              <w:rPr>
                <w:rFonts w:cstheme="minorHAnsi"/>
                <w:b/>
                <w:sz w:val="16"/>
                <w:szCs w:val="16"/>
              </w:rPr>
              <w:t xml:space="preserve">Student </w:t>
            </w:r>
            <w:r w:rsidRPr="00C673AF">
              <w:rPr>
                <w:rFonts w:cstheme="minorHAnsi"/>
                <w:b/>
                <w:sz w:val="16"/>
                <w:szCs w:val="16"/>
              </w:rPr>
              <w:t>Response:</w:t>
            </w:r>
          </w:p>
        </w:tc>
        <w:tc>
          <w:tcPr>
            <w:tcW w:w="2880" w:type="dxa"/>
            <w:gridSpan w:val="2"/>
            <w:shd w:val="clear" w:color="auto" w:fill="DBE5F1" w:themeFill="accent1" w:themeFillTint="33"/>
          </w:tcPr>
          <w:p w:rsidR="00C673AF" w:rsidRPr="00C673AF" w:rsidRDefault="00C673AF" w:rsidP="00DD099E">
            <w:pPr>
              <w:rPr>
                <w:rFonts w:cstheme="minorHAnsi"/>
                <w:b/>
                <w:sz w:val="16"/>
                <w:szCs w:val="16"/>
              </w:rPr>
            </w:pPr>
            <w:r w:rsidRPr="00C673AF">
              <w:rPr>
                <w:rFonts w:cstheme="minorHAnsi"/>
                <w:b/>
                <w:sz w:val="16"/>
                <w:szCs w:val="16"/>
              </w:rPr>
              <w:t>Very little</w:t>
            </w:r>
          </w:p>
        </w:tc>
        <w:tc>
          <w:tcPr>
            <w:tcW w:w="1530" w:type="dxa"/>
            <w:shd w:val="clear" w:color="auto" w:fill="DBE5F1" w:themeFill="accent1" w:themeFillTint="33"/>
          </w:tcPr>
          <w:p w:rsidR="00C673AF" w:rsidRPr="00C673AF" w:rsidRDefault="00C673AF" w:rsidP="00DD099E">
            <w:pPr>
              <w:rPr>
                <w:rFonts w:cstheme="minorHAnsi"/>
                <w:b/>
                <w:sz w:val="16"/>
                <w:szCs w:val="16"/>
              </w:rPr>
            </w:pPr>
            <w:r w:rsidRPr="00C673AF">
              <w:rPr>
                <w:rFonts w:cstheme="minorHAnsi"/>
                <w:b/>
                <w:sz w:val="16"/>
                <w:szCs w:val="16"/>
              </w:rPr>
              <w:t>Some</w:t>
            </w:r>
          </w:p>
        </w:tc>
        <w:tc>
          <w:tcPr>
            <w:tcW w:w="1350" w:type="dxa"/>
            <w:shd w:val="clear" w:color="auto" w:fill="DBE5F1" w:themeFill="accent1" w:themeFillTint="33"/>
          </w:tcPr>
          <w:p w:rsidR="00C673AF" w:rsidRPr="00C673AF" w:rsidRDefault="00C673AF" w:rsidP="00DD099E">
            <w:pPr>
              <w:rPr>
                <w:rFonts w:cstheme="minorHAnsi"/>
                <w:b/>
                <w:sz w:val="16"/>
                <w:szCs w:val="16"/>
              </w:rPr>
            </w:pPr>
            <w:r w:rsidRPr="00C673AF">
              <w:rPr>
                <w:rFonts w:cstheme="minorHAnsi"/>
                <w:b/>
                <w:sz w:val="16"/>
                <w:szCs w:val="16"/>
              </w:rPr>
              <w:t>Quite a bit</w:t>
            </w:r>
          </w:p>
        </w:tc>
        <w:tc>
          <w:tcPr>
            <w:tcW w:w="1530" w:type="dxa"/>
            <w:shd w:val="clear" w:color="auto" w:fill="DBE5F1" w:themeFill="accent1" w:themeFillTint="33"/>
          </w:tcPr>
          <w:p w:rsidR="00C673AF" w:rsidRPr="00C673AF" w:rsidRDefault="00C673AF" w:rsidP="00DD099E">
            <w:pPr>
              <w:rPr>
                <w:rFonts w:cstheme="minorHAnsi"/>
                <w:b/>
                <w:sz w:val="16"/>
                <w:szCs w:val="16"/>
              </w:rPr>
            </w:pPr>
            <w:r w:rsidRPr="00C673AF">
              <w:rPr>
                <w:rFonts w:cstheme="minorHAnsi"/>
                <w:b/>
                <w:sz w:val="16"/>
                <w:szCs w:val="16"/>
              </w:rPr>
              <w:t>Very much</w:t>
            </w:r>
          </w:p>
        </w:tc>
        <w:tc>
          <w:tcPr>
            <w:tcW w:w="1638" w:type="dxa"/>
            <w:shd w:val="clear" w:color="auto" w:fill="DBE5F1" w:themeFill="accent1" w:themeFillTint="33"/>
          </w:tcPr>
          <w:p w:rsidR="00C673AF" w:rsidRPr="00C673AF" w:rsidRDefault="00C673AF" w:rsidP="00DD099E">
            <w:pPr>
              <w:rPr>
                <w:rFonts w:cstheme="minorHAnsi"/>
                <w:b/>
                <w:sz w:val="16"/>
                <w:szCs w:val="16"/>
              </w:rPr>
            </w:pPr>
            <w:r w:rsidRPr="00C673AF">
              <w:rPr>
                <w:rFonts w:cstheme="minorHAnsi"/>
                <w:b/>
                <w:sz w:val="16"/>
                <w:szCs w:val="16"/>
              </w:rPr>
              <w:t>Total</w:t>
            </w:r>
          </w:p>
        </w:tc>
      </w:tr>
      <w:tr w:rsidR="00C673AF" w:rsidRPr="00C673AF" w:rsidTr="008125A0">
        <w:tc>
          <w:tcPr>
            <w:tcW w:w="2088" w:type="dxa"/>
            <w:shd w:val="clear" w:color="auto" w:fill="FFFF00"/>
          </w:tcPr>
          <w:p w:rsidR="00C673AF" w:rsidRPr="00C673AF" w:rsidRDefault="00C673AF" w:rsidP="00DD099E">
            <w:pPr>
              <w:jc w:val="left"/>
              <w:rPr>
                <w:rFonts w:cstheme="minorHAnsi"/>
                <w:b/>
                <w:sz w:val="16"/>
                <w:szCs w:val="16"/>
              </w:rPr>
            </w:pPr>
            <w:r w:rsidRPr="00C673AF">
              <w:rPr>
                <w:rFonts w:cstheme="minorHAnsi"/>
                <w:b/>
                <w:sz w:val="16"/>
                <w:szCs w:val="16"/>
              </w:rPr>
              <w:t>AC College Count:</w:t>
            </w:r>
          </w:p>
        </w:tc>
        <w:tc>
          <w:tcPr>
            <w:tcW w:w="2880" w:type="dxa"/>
            <w:gridSpan w:val="2"/>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68</w:t>
            </w:r>
          </w:p>
        </w:tc>
        <w:tc>
          <w:tcPr>
            <w:tcW w:w="153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263</w:t>
            </w:r>
          </w:p>
        </w:tc>
        <w:tc>
          <w:tcPr>
            <w:tcW w:w="135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352</w:t>
            </w:r>
          </w:p>
        </w:tc>
        <w:tc>
          <w:tcPr>
            <w:tcW w:w="153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250</w:t>
            </w:r>
          </w:p>
        </w:tc>
        <w:tc>
          <w:tcPr>
            <w:tcW w:w="1638"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932</w:t>
            </w:r>
          </w:p>
        </w:tc>
      </w:tr>
      <w:tr w:rsidR="00C673AF" w:rsidRPr="00C673AF" w:rsidTr="008125A0">
        <w:tc>
          <w:tcPr>
            <w:tcW w:w="2088" w:type="dxa"/>
            <w:shd w:val="clear" w:color="auto" w:fill="FFFF00"/>
          </w:tcPr>
          <w:p w:rsidR="00C673AF" w:rsidRPr="00C673AF" w:rsidRDefault="00C673AF" w:rsidP="00DD099E">
            <w:pPr>
              <w:jc w:val="left"/>
              <w:rPr>
                <w:rFonts w:cstheme="minorHAnsi"/>
                <w:b/>
                <w:sz w:val="16"/>
                <w:szCs w:val="16"/>
              </w:rPr>
            </w:pPr>
            <w:r w:rsidRPr="00C673AF">
              <w:rPr>
                <w:rFonts w:cstheme="minorHAnsi"/>
                <w:b/>
                <w:sz w:val="16"/>
                <w:szCs w:val="16"/>
              </w:rPr>
              <w:t>AC College Percent:</w:t>
            </w:r>
          </w:p>
        </w:tc>
        <w:tc>
          <w:tcPr>
            <w:tcW w:w="2880" w:type="dxa"/>
            <w:gridSpan w:val="2"/>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7.3</w:t>
            </w:r>
            <w:r w:rsidR="008125A0">
              <w:rPr>
                <w:rFonts w:cstheme="minorHAnsi"/>
                <w:sz w:val="16"/>
                <w:szCs w:val="16"/>
              </w:rPr>
              <w:t>%</w:t>
            </w:r>
          </w:p>
        </w:tc>
        <w:tc>
          <w:tcPr>
            <w:tcW w:w="153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28.2</w:t>
            </w:r>
            <w:r w:rsidR="008125A0">
              <w:rPr>
                <w:rFonts w:cstheme="minorHAnsi"/>
                <w:sz w:val="16"/>
                <w:szCs w:val="16"/>
              </w:rPr>
              <w:t>%</w:t>
            </w:r>
          </w:p>
        </w:tc>
        <w:tc>
          <w:tcPr>
            <w:tcW w:w="135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37.7</w:t>
            </w:r>
            <w:r w:rsidR="008125A0">
              <w:rPr>
                <w:rFonts w:cstheme="minorHAnsi"/>
                <w:sz w:val="16"/>
                <w:szCs w:val="16"/>
              </w:rPr>
              <w:t>%</w:t>
            </w:r>
          </w:p>
        </w:tc>
        <w:tc>
          <w:tcPr>
            <w:tcW w:w="153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26.8</w:t>
            </w:r>
            <w:r w:rsidR="008125A0">
              <w:rPr>
                <w:rFonts w:cstheme="minorHAnsi"/>
                <w:sz w:val="16"/>
                <w:szCs w:val="16"/>
              </w:rPr>
              <w:t>%</w:t>
            </w:r>
          </w:p>
        </w:tc>
        <w:tc>
          <w:tcPr>
            <w:tcW w:w="1638"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100</w:t>
            </w:r>
            <w:r w:rsidR="008125A0">
              <w:rPr>
                <w:rFonts w:cstheme="minorHAnsi"/>
                <w:sz w:val="16"/>
                <w:szCs w:val="16"/>
              </w:rPr>
              <w:t>%</w:t>
            </w:r>
          </w:p>
        </w:tc>
      </w:tr>
      <w:tr w:rsidR="00C673AF" w:rsidRPr="00C673AF" w:rsidTr="00DD099E">
        <w:tc>
          <w:tcPr>
            <w:tcW w:w="2088" w:type="dxa"/>
            <w:shd w:val="clear" w:color="auto" w:fill="DBE5F1" w:themeFill="accent1" w:themeFillTint="33"/>
          </w:tcPr>
          <w:p w:rsidR="00C673AF" w:rsidRPr="00C673AF" w:rsidRDefault="00C673AF" w:rsidP="00DD099E">
            <w:pPr>
              <w:jc w:val="left"/>
              <w:rPr>
                <w:rFonts w:cstheme="minorHAnsi"/>
                <w:b/>
                <w:sz w:val="16"/>
                <w:szCs w:val="16"/>
              </w:rPr>
            </w:pPr>
            <w:r w:rsidRPr="00C673AF">
              <w:rPr>
                <w:rFonts w:cstheme="minorHAnsi"/>
                <w:b/>
                <w:sz w:val="16"/>
                <w:szCs w:val="16"/>
              </w:rPr>
              <w:t>Large College Count:</w:t>
            </w:r>
          </w:p>
        </w:tc>
        <w:tc>
          <w:tcPr>
            <w:tcW w:w="2880" w:type="dxa"/>
            <w:gridSpan w:val="2"/>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9,291</w:t>
            </w:r>
          </w:p>
        </w:tc>
        <w:tc>
          <w:tcPr>
            <w:tcW w:w="153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31,211</w:t>
            </w:r>
          </w:p>
        </w:tc>
        <w:tc>
          <w:tcPr>
            <w:tcW w:w="135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36,370</w:t>
            </w:r>
          </w:p>
        </w:tc>
        <w:tc>
          <w:tcPr>
            <w:tcW w:w="153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22,544</w:t>
            </w:r>
          </w:p>
        </w:tc>
        <w:tc>
          <w:tcPr>
            <w:tcW w:w="1638"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99,416</w:t>
            </w:r>
          </w:p>
        </w:tc>
      </w:tr>
      <w:tr w:rsidR="00C673AF" w:rsidRPr="00C673AF" w:rsidTr="00DD099E">
        <w:tc>
          <w:tcPr>
            <w:tcW w:w="2088" w:type="dxa"/>
            <w:shd w:val="clear" w:color="auto" w:fill="DBE5F1" w:themeFill="accent1" w:themeFillTint="33"/>
          </w:tcPr>
          <w:p w:rsidR="00C673AF" w:rsidRPr="00C673AF" w:rsidRDefault="00C673AF" w:rsidP="00DD099E">
            <w:pPr>
              <w:jc w:val="left"/>
              <w:rPr>
                <w:rFonts w:cstheme="minorHAnsi"/>
                <w:b/>
                <w:sz w:val="16"/>
                <w:szCs w:val="16"/>
              </w:rPr>
            </w:pPr>
            <w:r w:rsidRPr="00C673AF">
              <w:rPr>
                <w:rFonts w:cstheme="minorHAnsi"/>
                <w:b/>
                <w:sz w:val="16"/>
                <w:szCs w:val="16"/>
              </w:rPr>
              <w:t>Large College Percent:</w:t>
            </w:r>
          </w:p>
        </w:tc>
        <w:tc>
          <w:tcPr>
            <w:tcW w:w="2880" w:type="dxa"/>
            <w:gridSpan w:val="2"/>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9.3</w:t>
            </w:r>
            <w:r w:rsidR="008125A0">
              <w:rPr>
                <w:rFonts w:cstheme="minorHAnsi"/>
                <w:sz w:val="16"/>
                <w:szCs w:val="16"/>
              </w:rPr>
              <w:t>%</w:t>
            </w:r>
          </w:p>
        </w:tc>
        <w:tc>
          <w:tcPr>
            <w:tcW w:w="153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31.4</w:t>
            </w:r>
            <w:r w:rsidR="008125A0">
              <w:rPr>
                <w:rFonts w:cstheme="minorHAnsi"/>
                <w:sz w:val="16"/>
                <w:szCs w:val="16"/>
              </w:rPr>
              <w:t>%</w:t>
            </w:r>
          </w:p>
        </w:tc>
        <w:tc>
          <w:tcPr>
            <w:tcW w:w="135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36.6</w:t>
            </w:r>
            <w:r w:rsidR="008125A0">
              <w:rPr>
                <w:rFonts w:cstheme="minorHAnsi"/>
                <w:sz w:val="16"/>
                <w:szCs w:val="16"/>
              </w:rPr>
              <w:t>%</w:t>
            </w:r>
          </w:p>
        </w:tc>
        <w:tc>
          <w:tcPr>
            <w:tcW w:w="153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22.7</w:t>
            </w:r>
            <w:r w:rsidR="008125A0">
              <w:rPr>
                <w:rFonts w:cstheme="minorHAnsi"/>
                <w:sz w:val="16"/>
                <w:szCs w:val="16"/>
              </w:rPr>
              <w:t>%</w:t>
            </w:r>
          </w:p>
        </w:tc>
        <w:tc>
          <w:tcPr>
            <w:tcW w:w="1638"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100</w:t>
            </w:r>
            <w:r w:rsidR="008125A0">
              <w:rPr>
                <w:rFonts w:cstheme="minorHAnsi"/>
                <w:sz w:val="16"/>
                <w:szCs w:val="16"/>
              </w:rPr>
              <w:t>%</w:t>
            </w:r>
          </w:p>
        </w:tc>
      </w:tr>
      <w:tr w:rsidR="00C673AF" w:rsidRPr="00C673AF" w:rsidTr="00DD099E">
        <w:tc>
          <w:tcPr>
            <w:tcW w:w="2088" w:type="dxa"/>
            <w:shd w:val="clear" w:color="auto" w:fill="DBE5F1" w:themeFill="accent1" w:themeFillTint="33"/>
          </w:tcPr>
          <w:p w:rsidR="00C673AF" w:rsidRPr="00C673AF" w:rsidRDefault="00C673AF" w:rsidP="00DD099E">
            <w:pPr>
              <w:jc w:val="left"/>
              <w:rPr>
                <w:rFonts w:cstheme="minorHAnsi"/>
                <w:b/>
                <w:sz w:val="16"/>
                <w:szCs w:val="16"/>
              </w:rPr>
            </w:pPr>
            <w:r w:rsidRPr="00C673AF">
              <w:rPr>
                <w:rFonts w:cstheme="minorHAnsi"/>
                <w:b/>
                <w:sz w:val="16"/>
                <w:szCs w:val="16"/>
              </w:rPr>
              <w:t>2011 Cohort Count:</w:t>
            </w:r>
          </w:p>
        </w:tc>
        <w:tc>
          <w:tcPr>
            <w:tcW w:w="2880" w:type="dxa"/>
            <w:gridSpan w:val="2"/>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38,028</w:t>
            </w:r>
          </w:p>
        </w:tc>
        <w:tc>
          <w:tcPr>
            <w:tcW w:w="153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130,741</w:t>
            </w:r>
          </w:p>
        </w:tc>
        <w:tc>
          <w:tcPr>
            <w:tcW w:w="135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160,235</w:t>
            </w:r>
          </w:p>
        </w:tc>
        <w:tc>
          <w:tcPr>
            <w:tcW w:w="153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103,920</w:t>
            </w:r>
          </w:p>
        </w:tc>
        <w:tc>
          <w:tcPr>
            <w:tcW w:w="1638"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432,925</w:t>
            </w:r>
          </w:p>
        </w:tc>
      </w:tr>
      <w:tr w:rsidR="00C673AF" w:rsidRPr="00C673AF" w:rsidTr="00DD099E">
        <w:tc>
          <w:tcPr>
            <w:tcW w:w="2088" w:type="dxa"/>
            <w:shd w:val="clear" w:color="auto" w:fill="DBE5F1" w:themeFill="accent1" w:themeFillTint="33"/>
          </w:tcPr>
          <w:p w:rsidR="00C673AF" w:rsidRPr="00C673AF" w:rsidRDefault="00C673AF" w:rsidP="00DD099E">
            <w:pPr>
              <w:jc w:val="left"/>
              <w:rPr>
                <w:rFonts w:cstheme="minorHAnsi"/>
                <w:b/>
                <w:sz w:val="16"/>
                <w:szCs w:val="16"/>
              </w:rPr>
            </w:pPr>
            <w:r w:rsidRPr="00C673AF">
              <w:rPr>
                <w:rFonts w:cstheme="minorHAnsi"/>
                <w:b/>
                <w:sz w:val="16"/>
                <w:szCs w:val="16"/>
              </w:rPr>
              <w:t>2011 Cohort Percent:</w:t>
            </w:r>
          </w:p>
        </w:tc>
        <w:tc>
          <w:tcPr>
            <w:tcW w:w="2880" w:type="dxa"/>
            <w:gridSpan w:val="2"/>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8.8</w:t>
            </w:r>
            <w:r w:rsidR="008125A0">
              <w:rPr>
                <w:rFonts w:cstheme="minorHAnsi"/>
                <w:sz w:val="16"/>
                <w:szCs w:val="16"/>
              </w:rPr>
              <w:t>%</w:t>
            </w:r>
          </w:p>
        </w:tc>
        <w:tc>
          <w:tcPr>
            <w:tcW w:w="153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30.2</w:t>
            </w:r>
            <w:r w:rsidR="008125A0">
              <w:rPr>
                <w:rFonts w:cstheme="minorHAnsi"/>
                <w:sz w:val="16"/>
                <w:szCs w:val="16"/>
              </w:rPr>
              <w:t>%</w:t>
            </w:r>
          </w:p>
        </w:tc>
        <w:tc>
          <w:tcPr>
            <w:tcW w:w="135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37</w:t>
            </w:r>
            <w:r w:rsidR="008125A0">
              <w:rPr>
                <w:rFonts w:cstheme="minorHAnsi"/>
                <w:sz w:val="16"/>
                <w:szCs w:val="16"/>
              </w:rPr>
              <w:t>%</w:t>
            </w:r>
          </w:p>
        </w:tc>
        <w:tc>
          <w:tcPr>
            <w:tcW w:w="1530"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24</w:t>
            </w:r>
            <w:r w:rsidR="008125A0">
              <w:rPr>
                <w:rFonts w:cstheme="minorHAnsi"/>
                <w:sz w:val="16"/>
                <w:szCs w:val="16"/>
              </w:rPr>
              <w:t>%</w:t>
            </w:r>
          </w:p>
        </w:tc>
        <w:tc>
          <w:tcPr>
            <w:tcW w:w="1638" w:type="dxa"/>
            <w:shd w:val="clear" w:color="auto" w:fill="DBE5F1" w:themeFill="accent1" w:themeFillTint="33"/>
            <w:vAlign w:val="center"/>
          </w:tcPr>
          <w:p w:rsidR="00C673AF" w:rsidRPr="00C673AF" w:rsidRDefault="00C673AF" w:rsidP="00DD099E">
            <w:pPr>
              <w:rPr>
                <w:rFonts w:cstheme="minorHAnsi"/>
                <w:sz w:val="16"/>
                <w:szCs w:val="16"/>
              </w:rPr>
            </w:pPr>
            <w:r w:rsidRPr="00C673AF">
              <w:rPr>
                <w:rFonts w:cstheme="minorHAnsi"/>
                <w:sz w:val="16"/>
                <w:szCs w:val="16"/>
              </w:rPr>
              <w:t>100</w:t>
            </w:r>
            <w:r w:rsidR="008125A0">
              <w:rPr>
                <w:rFonts w:cstheme="minorHAnsi"/>
                <w:sz w:val="16"/>
                <w:szCs w:val="16"/>
              </w:rPr>
              <w:t>%</w:t>
            </w:r>
          </w:p>
        </w:tc>
      </w:tr>
      <w:tr w:rsidR="00C673AF" w:rsidRPr="00C673AF" w:rsidTr="00C673AF">
        <w:tc>
          <w:tcPr>
            <w:tcW w:w="2088" w:type="dxa"/>
            <w:shd w:val="clear" w:color="auto" w:fill="EAF1DD" w:themeFill="accent3" w:themeFillTint="33"/>
          </w:tcPr>
          <w:p w:rsidR="00C673AF" w:rsidRPr="00C673AF" w:rsidRDefault="00C673AF" w:rsidP="00DD099E">
            <w:pPr>
              <w:jc w:val="left"/>
              <w:rPr>
                <w:rFonts w:cstheme="minorHAnsi"/>
                <w:b/>
                <w:sz w:val="16"/>
                <w:szCs w:val="16"/>
              </w:rPr>
            </w:pPr>
            <w:r w:rsidRPr="00C673AF">
              <w:rPr>
                <w:rFonts w:cstheme="minorHAnsi"/>
                <w:b/>
                <w:sz w:val="16"/>
                <w:szCs w:val="16"/>
              </w:rPr>
              <w:t>Faculty Question:</w:t>
            </w:r>
          </w:p>
        </w:tc>
        <w:tc>
          <w:tcPr>
            <w:tcW w:w="8928" w:type="dxa"/>
            <w:gridSpan w:val="6"/>
            <w:shd w:val="clear" w:color="auto" w:fill="EAF1DD" w:themeFill="accent3" w:themeFillTint="33"/>
          </w:tcPr>
          <w:p w:rsidR="00C673AF" w:rsidRPr="00C673AF" w:rsidRDefault="00C673AF" w:rsidP="00DD099E">
            <w:pPr>
              <w:tabs>
                <w:tab w:val="left" w:pos="1020"/>
              </w:tabs>
              <w:jc w:val="left"/>
              <w:rPr>
                <w:rFonts w:cstheme="minorHAnsi"/>
                <w:b/>
                <w:sz w:val="16"/>
                <w:szCs w:val="16"/>
              </w:rPr>
            </w:pPr>
            <w:r w:rsidRPr="00C673AF">
              <w:rPr>
                <w:rFonts w:eastAsia="Times New Roman" w:cstheme="minorHAnsi"/>
                <w:color w:val="000000"/>
                <w:sz w:val="16"/>
                <w:szCs w:val="16"/>
              </w:rPr>
              <w:t>To what extent do students' experiences in your selected course section contribute to their knowledge, skills, and personal development in working effectively with others?</w:t>
            </w:r>
          </w:p>
        </w:tc>
      </w:tr>
      <w:tr w:rsidR="00C673AF" w:rsidRPr="00C673AF" w:rsidTr="00C673AF">
        <w:tc>
          <w:tcPr>
            <w:tcW w:w="2088" w:type="dxa"/>
            <w:shd w:val="clear" w:color="auto" w:fill="EAF1DD" w:themeFill="accent3" w:themeFillTint="33"/>
          </w:tcPr>
          <w:p w:rsidR="00C673AF" w:rsidRPr="00C673AF" w:rsidRDefault="00C673AF" w:rsidP="00DD099E">
            <w:pPr>
              <w:jc w:val="left"/>
              <w:rPr>
                <w:rFonts w:cstheme="minorHAnsi"/>
                <w:b/>
                <w:sz w:val="16"/>
                <w:szCs w:val="16"/>
              </w:rPr>
            </w:pPr>
            <w:r>
              <w:rPr>
                <w:rFonts w:cstheme="minorHAnsi"/>
                <w:b/>
                <w:sz w:val="16"/>
                <w:szCs w:val="16"/>
              </w:rPr>
              <w:t xml:space="preserve">Faculty </w:t>
            </w:r>
            <w:r w:rsidRPr="00C673AF">
              <w:rPr>
                <w:rFonts w:cstheme="minorHAnsi"/>
                <w:b/>
                <w:sz w:val="16"/>
                <w:szCs w:val="16"/>
              </w:rPr>
              <w:t>Response:</w:t>
            </w:r>
          </w:p>
        </w:tc>
        <w:tc>
          <w:tcPr>
            <w:tcW w:w="1350" w:type="dxa"/>
            <w:shd w:val="clear" w:color="auto" w:fill="EAF1DD" w:themeFill="accent3" w:themeFillTint="33"/>
          </w:tcPr>
          <w:p w:rsidR="00C673AF" w:rsidRPr="00C673AF" w:rsidRDefault="00C673AF" w:rsidP="00DD099E">
            <w:pPr>
              <w:rPr>
                <w:rFonts w:cstheme="minorHAnsi"/>
                <w:b/>
                <w:sz w:val="16"/>
                <w:szCs w:val="16"/>
              </w:rPr>
            </w:pPr>
            <w:r w:rsidRPr="00C673AF">
              <w:rPr>
                <w:rFonts w:cstheme="minorHAnsi"/>
                <w:b/>
                <w:sz w:val="16"/>
                <w:szCs w:val="16"/>
              </w:rPr>
              <w:t>None</w:t>
            </w:r>
          </w:p>
        </w:tc>
        <w:tc>
          <w:tcPr>
            <w:tcW w:w="1530" w:type="dxa"/>
            <w:shd w:val="clear" w:color="auto" w:fill="EAF1DD" w:themeFill="accent3" w:themeFillTint="33"/>
          </w:tcPr>
          <w:p w:rsidR="00C673AF" w:rsidRPr="00C673AF" w:rsidRDefault="00C673AF" w:rsidP="00DD099E">
            <w:pPr>
              <w:rPr>
                <w:rFonts w:cstheme="minorHAnsi"/>
                <w:b/>
                <w:sz w:val="16"/>
                <w:szCs w:val="16"/>
              </w:rPr>
            </w:pPr>
            <w:r w:rsidRPr="00C673AF">
              <w:rPr>
                <w:rFonts w:cstheme="minorHAnsi"/>
                <w:b/>
                <w:sz w:val="16"/>
                <w:szCs w:val="16"/>
              </w:rPr>
              <w:t>Very little</w:t>
            </w:r>
          </w:p>
        </w:tc>
        <w:tc>
          <w:tcPr>
            <w:tcW w:w="1530" w:type="dxa"/>
            <w:shd w:val="clear" w:color="auto" w:fill="EAF1DD" w:themeFill="accent3" w:themeFillTint="33"/>
          </w:tcPr>
          <w:p w:rsidR="00C673AF" w:rsidRPr="00C673AF" w:rsidRDefault="00C673AF" w:rsidP="00DD099E">
            <w:pPr>
              <w:rPr>
                <w:rFonts w:cstheme="minorHAnsi"/>
                <w:b/>
                <w:sz w:val="16"/>
                <w:szCs w:val="16"/>
              </w:rPr>
            </w:pPr>
            <w:r w:rsidRPr="00C673AF">
              <w:rPr>
                <w:rFonts w:cstheme="minorHAnsi"/>
                <w:b/>
                <w:sz w:val="16"/>
                <w:szCs w:val="16"/>
              </w:rPr>
              <w:t>Some</w:t>
            </w:r>
          </w:p>
        </w:tc>
        <w:tc>
          <w:tcPr>
            <w:tcW w:w="1350" w:type="dxa"/>
            <w:shd w:val="clear" w:color="auto" w:fill="EAF1DD" w:themeFill="accent3" w:themeFillTint="33"/>
          </w:tcPr>
          <w:p w:rsidR="00C673AF" w:rsidRPr="00C673AF" w:rsidRDefault="00C673AF" w:rsidP="00DD099E">
            <w:pPr>
              <w:rPr>
                <w:rFonts w:cstheme="minorHAnsi"/>
                <w:b/>
                <w:sz w:val="16"/>
                <w:szCs w:val="16"/>
              </w:rPr>
            </w:pPr>
            <w:r w:rsidRPr="00C673AF">
              <w:rPr>
                <w:rFonts w:cstheme="minorHAnsi"/>
                <w:b/>
                <w:sz w:val="16"/>
                <w:szCs w:val="16"/>
              </w:rPr>
              <w:t>Quite a bit</w:t>
            </w:r>
          </w:p>
        </w:tc>
        <w:tc>
          <w:tcPr>
            <w:tcW w:w="1530" w:type="dxa"/>
            <w:shd w:val="clear" w:color="auto" w:fill="EAF1DD" w:themeFill="accent3" w:themeFillTint="33"/>
          </w:tcPr>
          <w:p w:rsidR="00C673AF" w:rsidRPr="00C673AF" w:rsidRDefault="00C673AF" w:rsidP="00DD099E">
            <w:pPr>
              <w:rPr>
                <w:rFonts w:cstheme="minorHAnsi"/>
                <w:b/>
                <w:sz w:val="16"/>
                <w:szCs w:val="16"/>
              </w:rPr>
            </w:pPr>
            <w:r w:rsidRPr="00C673AF">
              <w:rPr>
                <w:rFonts w:cstheme="minorHAnsi"/>
                <w:b/>
                <w:sz w:val="16"/>
                <w:szCs w:val="16"/>
              </w:rPr>
              <w:t>Very much</w:t>
            </w:r>
          </w:p>
        </w:tc>
        <w:tc>
          <w:tcPr>
            <w:tcW w:w="1638" w:type="dxa"/>
            <w:shd w:val="clear" w:color="auto" w:fill="EAF1DD" w:themeFill="accent3" w:themeFillTint="33"/>
          </w:tcPr>
          <w:p w:rsidR="00C673AF" w:rsidRPr="00C673AF" w:rsidRDefault="00C673AF" w:rsidP="00DD099E">
            <w:pPr>
              <w:rPr>
                <w:rFonts w:cstheme="minorHAnsi"/>
                <w:b/>
                <w:sz w:val="16"/>
                <w:szCs w:val="16"/>
              </w:rPr>
            </w:pPr>
            <w:r w:rsidRPr="00C673AF">
              <w:rPr>
                <w:rFonts w:cstheme="minorHAnsi"/>
                <w:b/>
                <w:sz w:val="16"/>
                <w:szCs w:val="16"/>
              </w:rPr>
              <w:t>Total</w:t>
            </w:r>
          </w:p>
        </w:tc>
      </w:tr>
      <w:tr w:rsidR="00C673AF" w:rsidRPr="00C673AF" w:rsidTr="00C673AF">
        <w:tc>
          <w:tcPr>
            <w:tcW w:w="2088" w:type="dxa"/>
            <w:shd w:val="clear" w:color="auto" w:fill="EAF1DD" w:themeFill="accent3" w:themeFillTint="33"/>
          </w:tcPr>
          <w:p w:rsidR="00C673AF" w:rsidRPr="00C673AF" w:rsidRDefault="00C673AF" w:rsidP="00DD099E">
            <w:pPr>
              <w:jc w:val="left"/>
              <w:rPr>
                <w:rFonts w:cstheme="minorHAnsi"/>
                <w:b/>
                <w:sz w:val="16"/>
                <w:szCs w:val="16"/>
              </w:rPr>
            </w:pPr>
            <w:r w:rsidRPr="00C673AF">
              <w:rPr>
                <w:rFonts w:cstheme="minorHAnsi"/>
                <w:b/>
                <w:sz w:val="16"/>
                <w:szCs w:val="16"/>
              </w:rPr>
              <w:t>AC PT Faculty Count</w:t>
            </w:r>
          </w:p>
        </w:tc>
        <w:tc>
          <w:tcPr>
            <w:tcW w:w="135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0</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6</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9</w:t>
            </w:r>
          </w:p>
        </w:tc>
        <w:tc>
          <w:tcPr>
            <w:tcW w:w="135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14</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13</w:t>
            </w:r>
          </w:p>
        </w:tc>
        <w:tc>
          <w:tcPr>
            <w:tcW w:w="1638"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42</w:t>
            </w:r>
          </w:p>
        </w:tc>
      </w:tr>
      <w:tr w:rsidR="00C673AF" w:rsidRPr="00C673AF" w:rsidTr="00C673AF">
        <w:tc>
          <w:tcPr>
            <w:tcW w:w="2088" w:type="dxa"/>
            <w:shd w:val="clear" w:color="auto" w:fill="EAF1DD" w:themeFill="accent3" w:themeFillTint="33"/>
          </w:tcPr>
          <w:p w:rsidR="00C673AF" w:rsidRPr="00C673AF" w:rsidRDefault="00C673AF" w:rsidP="00DD099E">
            <w:pPr>
              <w:jc w:val="left"/>
              <w:rPr>
                <w:rFonts w:cstheme="minorHAnsi"/>
                <w:b/>
                <w:sz w:val="16"/>
                <w:szCs w:val="16"/>
              </w:rPr>
            </w:pPr>
            <w:r w:rsidRPr="00C673AF">
              <w:rPr>
                <w:rFonts w:cstheme="minorHAnsi"/>
                <w:b/>
                <w:sz w:val="16"/>
                <w:szCs w:val="16"/>
              </w:rPr>
              <w:t>AC PT Faculty Percent</w:t>
            </w:r>
          </w:p>
        </w:tc>
        <w:tc>
          <w:tcPr>
            <w:tcW w:w="135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0</w:t>
            </w:r>
            <w:r w:rsidR="008125A0">
              <w:rPr>
                <w:rFonts w:cstheme="minorHAnsi"/>
                <w:sz w:val="16"/>
                <w:szCs w:val="16"/>
              </w:rPr>
              <w:t>%</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14</w:t>
            </w:r>
            <w:r w:rsidR="008125A0">
              <w:rPr>
                <w:rFonts w:cstheme="minorHAnsi"/>
                <w:sz w:val="16"/>
                <w:szCs w:val="16"/>
              </w:rPr>
              <w:t>%</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21</w:t>
            </w:r>
            <w:r w:rsidR="008125A0">
              <w:rPr>
                <w:rFonts w:cstheme="minorHAnsi"/>
                <w:sz w:val="16"/>
                <w:szCs w:val="16"/>
              </w:rPr>
              <w:t>%</w:t>
            </w:r>
          </w:p>
        </w:tc>
        <w:tc>
          <w:tcPr>
            <w:tcW w:w="135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33</w:t>
            </w:r>
            <w:r w:rsidR="008125A0">
              <w:rPr>
                <w:rFonts w:cstheme="minorHAnsi"/>
                <w:sz w:val="16"/>
                <w:szCs w:val="16"/>
              </w:rPr>
              <w:t>%</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31</w:t>
            </w:r>
            <w:r w:rsidR="008125A0">
              <w:rPr>
                <w:rFonts w:cstheme="minorHAnsi"/>
                <w:sz w:val="16"/>
                <w:szCs w:val="16"/>
              </w:rPr>
              <w:t>%</w:t>
            </w:r>
          </w:p>
        </w:tc>
        <w:tc>
          <w:tcPr>
            <w:tcW w:w="1638"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100</w:t>
            </w:r>
            <w:r w:rsidR="008125A0">
              <w:rPr>
                <w:rFonts w:cstheme="minorHAnsi"/>
                <w:sz w:val="16"/>
                <w:szCs w:val="16"/>
              </w:rPr>
              <w:t>%</w:t>
            </w:r>
          </w:p>
        </w:tc>
      </w:tr>
      <w:tr w:rsidR="00C673AF" w:rsidRPr="00C673AF" w:rsidTr="00C673AF">
        <w:tc>
          <w:tcPr>
            <w:tcW w:w="2088" w:type="dxa"/>
            <w:shd w:val="clear" w:color="auto" w:fill="EAF1DD" w:themeFill="accent3" w:themeFillTint="33"/>
          </w:tcPr>
          <w:p w:rsidR="00C673AF" w:rsidRPr="00C673AF" w:rsidRDefault="00C673AF" w:rsidP="00DD099E">
            <w:pPr>
              <w:jc w:val="left"/>
              <w:rPr>
                <w:rFonts w:cstheme="minorHAnsi"/>
                <w:b/>
                <w:sz w:val="16"/>
                <w:szCs w:val="16"/>
              </w:rPr>
            </w:pPr>
            <w:r w:rsidRPr="00C673AF">
              <w:rPr>
                <w:rFonts w:cstheme="minorHAnsi"/>
                <w:b/>
                <w:sz w:val="16"/>
                <w:szCs w:val="16"/>
              </w:rPr>
              <w:t>AC FT Faculty Count</w:t>
            </w:r>
          </w:p>
        </w:tc>
        <w:tc>
          <w:tcPr>
            <w:tcW w:w="135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0</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6</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18</w:t>
            </w:r>
          </w:p>
        </w:tc>
        <w:tc>
          <w:tcPr>
            <w:tcW w:w="135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37</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41</w:t>
            </w:r>
          </w:p>
        </w:tc>
        <w:tc>
          <w:tcPr>
            <w:tcW w:w="1638"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102</w:t>
            </w:r>
          </w:p>
        </w:tc>
      </w:tr>
      <w:tr w:rsidR="00C673AF" w:rsidRPr="00C673AF" w:rsidTr="00C673AF">
        <w:tc>
          <w:tcPr>
            <w:tcW w:w="2088" w:type="dxa"/>
            <w:shd w:val="clear" w:color="auto" w:fill="EAF1DD" w:themeFill="accent3" w:themeFillTint="33"/>
          </w:tcPr>
          <w:p w:rsidR="00C673AF" w:rsidRPr="00C673AF" w:rsidRDefault="00C673AF" w:rsidP="00DD099E">
            <w:pPr>
              <w:jc w:val="left"/>
              <w:rPr>
                <w:rFonts w:cstheme="minorHAnsi"/>
                <w:b/>
                <w:sz w:val="16"/>
                <w:szCs w:val="16"/>
              </w:rPr>
            </w:pPr>
            <w:r w:rsidRPr="00C673AF">
              <w:rPr>
                <w:rFonts w:cstheme="minorHAnsi"/>
                <w:b/>
                <w:sz w:val="16"/>
                <w:szCs w:val="16"/>
              </w:rPr>
              <w:t>AC FT Faculty Percent</w:t>
            </w:r>
          </w:p>
        </w:tc>
        <w:tc>
          <w:tcPr>
            <w:tcW w:w="135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0</w:t>
            </w:r>
            <w:r w:rsidR="008125A0">
              <w:rPr>
                <w:rFonts w:cstheme="minorHAnsi"/>
                <w:sz w:val="16"/>
                <w:szCs w:val="16"/>
              </w:rPr>
              <w:t>%</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6</w:t>
            </w:r>
            <w:r w:rsidR="008125A0">
              <w:rPr>
                <w:rFonts w:cstheme="minorHAnsi"/>
                <w:sz w:val="16"/>
                <w:szCs w:val="16"/>
              </w:rPr>
              <w:t>%</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18</w:t>
            </w:r>
            <w:r w:rsidR="008125A0">
              <w:rPr>
                <w:rFonts w:cstheme="minorHAnsi"/>
                <w:sz w:val="16"/>
                <w:szCs w:val="16"/>
              </w:rPr>
              <w:t>%</w:t>
            </w:r>
          </w:p>
        </w:tc>
        <w:tc>
          <w:tcPr>
            <w:tcW w:w="135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36</w:t>
            </w:r>
            <w:r w:rsidR="008125A0">
              <w:rPr>
                <w:rFonts w:cstheme="minorHAnsi"/>
                <w:sz w:val="16"/>
                <w:szCs w:val="16"/>
              </w:rPr>
              <w:t>%</w:t>
            </w:r>
          </w:p>
        </w:tc>
        <w:tc>
          <w:tcPr>
            <w:tcW w:w="1530"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40</w:t>
            </w:r>
            <w:r w:rsidR="008125A0">
              <w:rPr>
                <w:rFonts w:cstheme="minorHAnsi"/>
                <w:sz w:val="16"/>
                <w:szCs w:val="16"/>
              </w:rPr>
              <w:t>%</w:t>
            </w:r>
          </w:p>
        </w:tc>
        <w:tc>
          <w:tcPr>
            <w:tcW w:w="1638" w:type="dxa"/>
            <w:shd w:val="clear" w:color="auto" w:fill="EAF1DD" w:themeFill="accent3" w:themeFillTint="33"/>
            <w:vAlign w:val="center"/>
          </w:tcPr>
          <w:p w:rsidR="00C673AF" w:rsidRPr="00C673AF" w:rsidRDefault="00C673AF" w:rsidP="00DD099E">
            <w:pPr>
              <w:rPr>
                <w:rFonts w:cstheme="minorHAnsi"/>
                <w:sz w:val="16"/>
                <w:szCs w:val="16"/>
              </w:rPr>
            </w:pPr>
            <w:r w:rsidRPr="00C673AF">
              <w:rPr>
                <w:rFonts w:cstheme="minorHAnsi"/>
                <w:sz w:val="16"/>
                <w:szCs w:val="16"/>
              </w:rPr>
              <w:t>100</w:t>
            </w:r>
            <w:r w:rsidR="008125A0">
              <w:rPr>
                <w:rFonts w:cstheme="minorHAnsi"/>
                <w:sz w:val="16"/>
                <w:szCs w:val="16"/>
              </w:rPr>
              <w:t>%</w:t>
            </w:r>
          </w:p>
        </w:tc>
      </w:tr>
      <w:tr w:rsidR="00C673AF" w:rsidRPr="00C673AF" w:rsidTr="008125A0">
        <w:tc>
          <w:tcPr>
            <w:tcW w:w="2088" w:type="dxa"/>
            <w:shd w:val="clear" w:color="auto" w:fill="FFFF00"/>
          </w:tcPr>
          <w:p w:rsidR="00C673AF" w:rsidRPr="00C673AF" w:rsidRDefault="00C673AF" w:rsidP="00DD099E">
            <w:pPr>
              <w:jc w:val="left"/>
              <w:rPr>
                <w:rFonts w:cstheme="minorHAnsi"/>
                <w:b/>
                <w:sz w:val="16"/>
                <w:szCs w:val="16"/>
              </w:rPr>
            </w:pPr>
            <w:r w:rsidRPr="00C673AF">
              <w:rPr>
                <w:rFonts w:cstheme="minorHAnsi"/>
                <w:b/>
                <w:sz w:val="16"/>
                <w:szCs w:val="16"/>
              </w:rPr>
              <w:t>AC All Faculty Count</w:t>
            </w:r>
          </w:p>
        </w:tc>
        <w:tc>
          <w:tcPr>
            <w:tcW w:w="135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0</w:t>
            </w:r>
          </w:p>
        </w:tc>
        <w:tc>
          <w:tcPr>
            <w:tcW w:w="153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12</w:t>
            </w:r>
          </w:p>
        </w:tc>
        <w:tc>
          <w:tcPr>
            <w:tcW w:w="153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27</w:t>
            </w:r>
          </w:p>
        </w:tc>
        <w:tc>
          <w:tcPr>
            <w:tcW w:w="135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51</w:t>
            </w:r>
          </w:p>
        </w:tc>
        <w:tc>
          <w:tcPr>
            <w:tcW w:w="153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54</w:t>
            </w:r>
          </w:p>
        </w:tc>
        <w:tc>
          <w:tcPr>
            <w:tcW w:w="1638"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144</w:t>
            </w:r>
          </w:p>
        </w:tc>
      </w:tr>
      <w:tr w:rsidR="00C673AF" w:rsidRPr="00C673AF" w:rsidTr="008125A0">
        <w:tc>
          <w:tcPr>
            <w:tcW w:w="2088" w:type="dxa"/>
            <w:shd w:val="clear" w:color="auto" w:fill="FFFF00"/>
          </w:tcPr>
          <w:p w:rsidR="00C673AF" w:rsidRPr="00C673AF" w:rsidRDefault="00C673AF" w:rsidP="00DD099E">
            <w:pPr>
              <w:jc w:val="left"/>
              <w:rPr>
                <w:rFonts w:cstheme="minorHAnsi"/>
                <w:b/>
                <w:sz w:val="16"/>
                <w:szCs w:val="16"/>
              </w:rPr>
            </w:pPr>
            <w:r w:rsidRPr="00C673AF">
              <w:rPr>
                <w:rFonts w:cstheme="minorHAnsi"/>
                <w:b/>
                <w:sz w:val="16"/>
                <w:szCs w:val="16"/>
              </w:rPr>
              <w:t>AC All Faculty Percent</w:t>
            </w:r>
          </w:p>
        </w:tc>
        <w:tc>
          <w:tcPr>
            <w:tcW w:w="135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0</w:t>
            </w:r>
            <w:r w:rsidR="008125A0">
              <w:rPr>
                <w:rFonts w:cstheme="minorHAnsi"/>
                <w:sz w:val="16"/>
                <w:szCs w:val="16"/>
              </w:rPr>
              <w:t>%</w:t>
            </w:r>
          </w:p>
        </w:tc>
        <w:tc>
          <w:tcPr>
            <w:tcW w:w="153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8</w:t>
            </w:r>
            <w:r w:rsidR="008125A0">
              <w:rPr>
                <w:rFonts w:cstheme="minorHAnsi"/>
                <w:sz w:val="16"/>
                <w:szCs w:val="16"/>
              </w:rPr>
              <w:t>%</w:t>
            </w:r>
          </w:p>
        </w:tc>
        <w:tc>
          <w:tcPr>
            <w:tcW w:w="153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19</w:t>
            </w:r>
            <w:r w:rsidR="008125A0">
              <w:rPr>
                <w:rFonts w:cstheme="minorHAnsi"/>
                <w:sz w:val="16"/>
                <w:szCs w:val="16"/>
              </w:rPr>
              <w:t>%</w:t>
            </w:r>
          </w:p>
        </w:tc>
        <w:tc>
          <w:tcPr>
            <w:tcW w:w="135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35</w:t>
            </w:r>
            <w:r w:rsidR="008125A0">
              <w:rPr>
                <w:rFonts w:cstheme="minorHAnsi"/>
                <w:sz w:val="16"/>
                <w:szCs w:val="16"/>
              </w:rPr>
              <w:t>%</w:t>
            </w:r>
          </w:p>
        </w:tc>
        <w:tc>
          <w:tcPr>
            <w:tcW w:w="1530"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38</w:t>
            </w:r>
            <w:r w:rsidR="008125A0">
              <w:rPr>
                <w:rFonts w:cstheme="minorHAnsi"/>
                <w:sz w:val="16"/>
                <w:szCs w:val="16"/>
              </w:rPr>
              <w:t>%</w:t>
            </w:r>
          </w:p>
        </w:tc>
        <w:tc>
          <w:tcPr>
            <w:tcW w:w="1638" w:type="dxa"/>
            <w:shd w:val="clear" w:color="auto" w:fill="FFFF00"/>
            <w:vAlign w:val="center"/>
          </w:tcPr>
          <w:p w:rsidR="00C673AF" w:rsidRPr="00C673AF" w:rsidRDefault="00C673AF" w:rsidP="00DD099E">
            <w:pPr>
              <w:rPr>
                <w:rFonts w:cstheme="minorHAnsi"/>
                <w:sz w:val="16"/>
                <w:szCs w:val="16"/>
              </w:rPr>
            </w:pPr>
            <w:r w:rsidRPr="00C673AF">
              <w:rPr>
                <w:rFonts w:cstheme="minorHAnsi"/>
                <w:sz w:val="16"/>
                <w:szCs w:val="16"/>
              </w:rPr>
              <w:t>100</w:t>
            </w:r>
            <w:r w:rsidR="008125A0">
              <w:rPr>
                <w:rFonts w:cstheme="minorHAnsi"/>
                <w:sz w:val="16"/>
                <w:szCs w:val="16"/>
              </w:rPr>
              <w:t>%</w:t>
            </w:r>
          </w:p>
        </w:tc>
      </w:tr>
    </w:tbl>
    <w:p w:rsidR="00C673AF" w:rsidRDefault="00C673AF" w:rsidP="003E5039">
      <w:pPr>
        <w:jc w:val="left"/>
        <w:rPr>
          <w:b/>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C673AF" w:rsidRPr="006F7C9E" w:rsidTr="00DD099E">
        <w:tc>
          <w:tcPr>
            <w:tcW w:w="11016" w:type="dxa"/>
            <w:gridSpan w:val="7"/>
            <w:shd w:val="clear" w:color="auto" w:fill="DBE5F1" w:themeFill="accent1" w:themeFillTint="33"/>
          </w:tcPr>
          <w:p w:rsidR="00C673AF" w:rsidRPr="006F7C9E" w:rsidRDefault="00C673AF" w:rsidP="00C673AF">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sidRPr="006F7C9E">
              <w:rPr>
                <w:rFonts w:cstheme="minorHAnsi"/>
                <w:b/>
                <w:sz w:val="16"/>
                <w:szCs w:val="16"/>
              </w:rPr>
              <w:t>Student Question:</w:t>
            </w:r>
          </w:p>
        </w:tc>
        <w:tc>
          <w:tcPr>
            <w:tcW w:w="8928" w:type="dxa"/>
            <w:gridSpan w:val="6"/>
            <w:shd w:val="clear" w:color="auto" w:fill="DBE5F1" w:themeFill="accent1" w:themeFillTint="33"/>
          </w:tcPr>
          <w:p w:rsidR="00C673AF" w:rsidRPr="006F7C9E" w:rsidRDefault="00C673AF" w:rsidP="00DD099E">
            <w:pPr>
              <w:jc w:val="left"/>
              <w:rPr>
                <w:rFonts w:eastAsia="Times New Roman" w:cstheme="minorHAnsi"/>
                <w:color w:val="000000"/>
                <w:sz w:val="16"/>
                <w:szCs w:val="16"/>
              </w:rPr>
            </w:pPr>
            <w:r w:rsidRPr="006F7C9E">
              <w:rPr>
                <w:rFonts w:eastAsia="Times New Roman" w:cstheme="minorHAnsi"/>
                <w:color w:val="000000"/>
                <w:sz w:val="16"/>
                <w:szCs w:val="16"/>
              </w:rPr>
              <w:t xml:space="preserve">In your experience </w:t>
            </w:r>
            <w:r w:rsidRPr="006F7C9E">
              <w:rPr>
                <w:rFonts w:eastAsia="Times New Roman" w:cstheme="minorHAnsi"/>
                <w:color w:val="000000"/>
                <w:sz w:val="16"/>
                <w:szCs w:val="16"/>
                <w:u w:val="single"/>
              </w:rPr>
              <w:t>at this college</w:t>
            </w:r>
            <w:r w:rsidRPr="006F7C9E">
              <w:rPr>
                <w:rFonts w:eastAsia="Times New Roman" w:cstheme="minorHAnsi"/>
                <w:color w:val="000000"/>
                <w:sz w:val="16"/>
                <w:szCs w:val="16"/>
              </w:rPr>
              <w:t xml:space="preserve"> during the current school year, about how often have you worked with other students on projects during class?</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Pr>
                <w:rFonts w:cstheme="minorHAnsi"/>
                <w:b/>
                <w:sz w:val="16"/>
                <w:szCs w:val="16"/>
              </w:rPr>
              <w:t xml:space="preserve">Student </w:t>
            </w:r>
            <w:r w:rsidRPr="006F7C9E">
              <w:rPr>
                <w:rFonts w:cstheme="minorHAnsi"/>
                <w:b/>
                <w:sz w:val="16"/>
                <w:szCs w:val="16"/>
              </w:rPr>
              <w:t>Response:</w:t>
            </w:r>
          </w:p>
        </w:tc>
        <w:tc>
          <w:tcPr>
            <w:tcW w:w="2880" w:type="dxa"/>
            <w:gridSpan w:val="2"/>
            <w:shd w:val="clear" w:color="auto" w:fill="DBE5F1" w:themeFill="accent1" w:themeFillTint="33"/>
          </w:tcPr>
          <w:p w:rsidR="00C673AF" w:rsidRPr="006F7C9E" w:rsidRDefault="00C673AF" w:rsidP="00DD099E">
            <w:pPr>
              <w:rPr>
                <w:rFonts w:cstheme="minorHAnsi"/>
                <w:b/>
                <w:sz w:val="16"/>
                <w:szCs w:val="16"/>
              </w:rPr>
            </w:pPr>
            <w:r w:rsidRPr="006F7C9E">
              <w:rPr>
                <w:rFonts w:cstheme="minorHAnsi"/>
                <w:b/>
                <w:sz w:val="16"/>
                <w:szCs w:val="16"/>
              </w:rPr>
              <w:t>Never</w:t>
            </w:r>
          </w:p>
        </w:tc>
        <w:tc>
          <w:tcPr>
            <w:tcW w:w="1530" w:type="dxa"/>
            <w:shd w:val="clear" w:color="auto" w:fill="DBE5F1" w:themeFill="accent1" w:themeFillTint="33"/>
          </w:tcPr>
          <w:p w:rsidR="00C673AF" w:rsidRPr="006F7C9E" w:rsidRDefault="00C673AF" w:rsidP="00DD099E">
            <w:pPr>
              <w:rPr>
                <w:rFonts w:cstheme="minorHAnsi"/>
                <w:b/>
                <w:sz w:val="16"/>
                <w:szCs w:val="16"/>
              </w:rPr>
            </w:pPr>
            <w:r w:rsidRPr="006F7C9E">
              <w:rPr>
                <w:rFonts w:cstheme="minorHAnsi"/>
                <w:b/>
                <w:sz w:val="16"/>
                <w:szCs w:val="16"/>
              </w:rPr>
              <w:t>Sometimes</w:t>
            </w:r>
          </w:p>
        </w:tc>
        <w:tc>
          <w:tcPr>
            <w:tcW w:w="1350" w:type="dxa"/>
            <w:shd w:val="clear" w:color="auto" w:fill="DBE5F1" w:themeFill="accent1" w:themeFillTint="33"/>
          </w:tcPr>
          <w:p w:rsidR="00C673AF" w:rsidRPr="006F7C9E" w:rsidRDefault="00C673AF" w:rsidP="00DD099E">
            <w:pPr>
              <w:rPr>
                <w:rFonts w:cstheme="minorHAnsi"/>
                <w:b/>
                <w:sz w:val="16"/>
                <w:szCs w:val="16"/>
              </w:rPr>
            </w:pPr>
            <w:r w:rsidRPr="006F7C9E">
              <w:rPr>
                <w:rFonts w:cstheme="minorHAnsi"/>
                <w:b/>
                <w:sz w:val="16"/>
                <w:szCs w:val="16"/>
              </w:rPr>
              <w:t>Often</w:t>
            </w:r>
          </w:p>
        </w:tc>
        <w:tc>
          <w:tcPr>
            <w:tcW w:w="1530" w:type="dxa"/>
            <w:shd w:val="clear" w:color="auto" w:fill="DBE5F1" w:themeFill="accent1" w:themeFillTint="33"/>
          </w:tcPr>
          <w:p w:rsidR="00C673AF" w:rsidRPr="006F7C9E" w:rsidRDefault="00C673AF" w:rsidP="00DD099E">
            <w:pPr>
              <w:rPr>
                <w:rFonts w:cstheme="minorHAnsi"/>
                <w:b/>
                <w:sz w:val="16"/>
                <w:szCs w:val="16"/>
              </w:rPr>
            </w:pPr>
            <w:r w:rsidRPr="006F7C9E">
              <w:rPr>
                <w:rFonts w:cstheme="minorHAnsi"/>
                <w:b/>
                <w:sz w:val="16"/>
                <w:szCs w:val="16"/>
              </w:rPr>
              <w:t>Very Often</w:t>
            </w:r>
          </w:p>
        </w:tc>
        <w:tc>
          <w:tcPr>
            <w:tcW w:w="1638" w:type="dxa"/>
            <w:shd w:val="clear" w:color="auto" w:fill="DBE5F1" w:themeFill="accent1" w:themeFillTint="33"/>
          </w:tcPr>
          <w:p w:rsidR="00C673AF" w:rsidRPr="006F7C9E" w:rsidRDefault="00C673AF" w:rsidP="00DD099E">
            <w:pPr>
              <w:rPr>
                <w:rFonts w:cstheme="minorHAnsi"/>
                <w:b/>
                <w:sz w:val="16"/>
                <w:szCs w:val="16"/>
              </w:rPr>
            </w:pPr>
            <w:r w:rsidRPr="006F7C9E">
              <w:rPr>
                <w:rFonts w:cstheme="minorHAnsi"/>
                <w:b/>
                <w:sz w:val="16"/>
                <w:szCs w:val="16"/>
              </w:rPr>
              <w:t>Total</w:t>
            </w:r>
          </w:p>
        </w:tc>
      </w:tr>
      <w:tr w:rsidR="00C673AF" w:rsidRPr="006F7C9E" w:rsidTr="008125A0">
        <w:tc>
          <w:tcPr>
            <w:tcW w:w="2088" w:type="dxa"/>
            <w:shd w:val="clear" w:color="auto" w:fill="FFFF00"/>
          </w:tcPr>
          <w:p w:rsidR="00C673AF" w:rsidRPr="006F7C9E" w:rsidRDefault="00C673AF" w:rsidP="00DD099E">
            <w:pPr>
              <w:jc w:val="left"/>
              <w:rPr>
                <w:rFonts w:cstheme="minorHAnsi"/>
                <w:b/>
                <w:sz w:val="16"/>
                <w:szCs w:val="16"/>
              </w:rPr>
            </w:pPr>
            <w:r w:rsidRPr="006F7C9E">
              <w:rPr>
                <w:rFonts w:cstheme="minorHAnsi"/>
                <w:b/>
                <w:sz w:val="16"/>
                <w:szCs w:val="16"/>
              </w:rPr>
              <w:t>AC College Count:</w:t>
            </w:r>
          </w:p>
        </w:tc>
        <w:tc>
          <w:tcPr>
            <w:tcW w:w="2880" w:type="dxa"/>
            <w:gridSpan w:val="2"/>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182</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388</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265</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107</w:t>
            </w:r>
          </w:p>
        </w:tc>
        <w:tc>
          <w:tcPr>
            <w:tcW w:w="1638"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942</w:t>
            </w:r>
          </w:p>
        </w:tc>
      </w:tr>
      <w:tr w:rsidR="00C673AF" w:rsidRPr="006F7C9E" w:rsidTr="008125A0">
        <w:tc>
          <w:tcPr>
            <w:tcW w:w="2088" w:type="dxa"/>
            <w:shd w:val="clear" w:color="auto" w:fill="FFFF00"/>
          </w:tcPr>
          <w:p w:rsidR="00C673AF" w:rsidRPr="006F7C9E" w:rsidRDefault="00C673AF" w:rsidP="00DD099E">
            <w:pPr>
              <w:jc w:val="left"/>
              <w:rPr>
                <w:rFonts w:cstheme="minorHAnsi"/>
                <w:b/>
                <w:sz w:val="16"/>
                <w:szCs w:val="16"/>
              </w:rPr>
            </w:pPr>
            <w:r w:rsidRPr="006F7C9E">
              <w:rPr>
                <w:rFonts w:cstheme="minorHAnsi"/>
                <w:b/>
                <w:sz w:val="16"/>
                <w:szCs w:val="16"/>
              </w:rPr>
              <w:t>AC College Percent:</w:t>
            </w:r>
          </w:p>
        </w:tc>
        <w:tc>
          <w:tcPr>
            <w:tcW w:w="2880" w:type="dxa"/>
            <w:gridSpan w:val="2"/>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19.3</w:t>
            </w:r>
            <w:r w:rsidR="008125A0">
              <w:rPr>
                <w:rFonts w:cstheme="minorHAnsi"/>
                <w:sz w:val="16"/>
                <w:szCs w:val="16"/>
              </w:rPr>
              <w:t>%</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41.2</w:t>
            </w:r>
            <w:r w:rsidR="008125A0">
              <w:rPr>
                <w:rFonts w:cstheme="minorHAnsi"/>
                <w:sz w:val="16"/>
                <w:szCs w:val="16"/>
              </w:rPr>
              <w:t>%</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28.1</w:t>
            </w:r>
            <w:r w:rsidR="008125A0">
              <w:rPr>
                <w:rFonts w:cstheme="minorHAnsi"/>
                <w:sz w:val="16"/>
                <w:szCs w:val="16"/>
              </w:rPr>
              <w:t>%</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11.3</w:t>
            </w:r>
            <w:r w:rsidR="008125A0">
              <w:rPr>
                <w:rFonts w:cstheme="minorHAnsi"/>
                <w:sz w:val="16"/>
                <w:szCs w:val="16"/>
              </w:rPr>
              <w:t>%</w:t>
            </w:r>
          </w:p>
        </w:tc>
        <w:tc>
          <w:tcPr>
            <w:tcW w:w="1638"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sidRPr="006F7C9E">
              <w:rPr>
                <w:rFonts w:cstheme="minorHAnsi"/>
                <w:b/>
                <w:sz w:val="16"/>
                <w:szCs w:val="16"/>
              </w:rPr>
              <w:t>Large College Count:</w:t>
            </w:r>
          </w:p>
        </w:tc>
        <w:tc>
          <w:tcPr>
            <w:tcW w:w="2880" w:type="dxa"/>
            <w:gridSpan w:val="2"/>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12,671</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40,326</w:t>
            </w:r>
          </w:p>
        </w:tc>
        <w:tc>
          <w:tcPr>
            <w:tcW w:w="135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33,383</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14,162</w:t>
            </w:r>
          </w:p>
        </w:tc>
        <w:tc>
          <w:tcPr>
            <w:tcW w:w="1638"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100,543</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sidRPr="006F7C9E">
              <w:rPr>
                <w:rFonts w:cstheme="minorHAnsi"/>
                <w:b/>
                <w:sz w:val="16"/>
                <w:szCs w:val="16"/>
              </w:rPr>
              <w:t>Large College Percent:</w:t>
            </w:r>
          </w:p>
        </w:tc>
        <w:tc>
          <w:tcPr>
            <w:tcW w:w="2880" w:type="dxa"/>
            <w:gridSpan w:val="2"/>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12.6</w:t>
            </w:r>
            <w:r w:rsidR="008125A0">
              <w:rPr>
                <w:rFonts w:cstheme="minorHAnsi"/>
                <w:sz w:val="16"/>
                <w:szCs w:val="16"/>
              </w:rPr>
              <w:t>%</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40.1</w:t>
            </w:r>
            <w:r w:rsidR="008125A0">
              <w:rPr>
                <w:rFonts w:cstheme="minorHAnsi"/>
                <w:sz w:val="16"/>
                <w:szCs w:val="16"/>
              </w:rPr>
              <w:t>%</w:t>
            </w:r>
          </w:p>
        </w:tc>
        <w:tc>
          <w:tcPr>
            <w:tcW w:w="135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33.2</w:t>
            </w:r>
            <w:r w:rsidR="008125A0">
              <w:rPr>
                <w:rFonts w:cstheme="minorHAnsi"/>
                <w:sz w:val="16"/>
                <w:szCs w:val="16"/>
              </w:rPr>
              <w:t>%</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14.1</w:t>
            </w:r>
            <w:r w:rsidR="008125A0">
              <w:rPr>
                <w:rFonts w:cstheme="minorHAnsi"/>
                <w:sz w:val="16"/>
                <w:szCs w:val="16"/>
              </w:rPr>
              <w:t>%</w:t>
            </w:r>
          </w:p>
        </w:tc>
        <w:tc>
          <w:tcPr>
            <w:tcW w:w="1638"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sidRPr="006F7C9E">
              <w:rPr>
                <w:rFonts w:cstheme="minorHAnsi"/>
                <w:b/>
                <w:sz w:val="16"/>
                <w:szCs w:val="16"/>
              </w:rPr>
              <w:t>2011 Cohort Count:</w:t>
            </w:r>
          </w:p>
        </w:tc>
        <w:tc>
          <w:tcPr>
            <w:tcW w:w="2880" w:type="dxa"/>
            <w:gridSpan w:val="2"/>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54,907</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173,957</w:t>
            </w:r>
          </w:p>
        </w:tc>
        <w:tc>
          <w:tcPr>
            <w:tcW w:w="135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145,407</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63,245</w:t>
            </w:r>
          </w:p>
        </w:tc>
        <w:tc>
          <w:tcPr>
            <w:tcW w:w="1638"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437,516</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sidRPr="006F7C9E">
              <w:rPr>
                <w:rFonts w:cstheme="minorHAnsi"/>
                <w:b/>
                <w:sz w:val="16"/>
                <w:szCs w:val="16"/>
              </w:rPr>
              <w:t>2011 Cohort Percent:</w:t>
            </w:r>
          </w:p>
        </w:tc>
        <w:tc>
          <w:tcPr>
            <w:tcW w:w="2880" w:type="dxa"/>
            <w:gridSpan w:val="2"/>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12.5</w:t>
            </w:r>
            <w:r w:rsidR="008125A0">
              <w:rPr>
                <w:rFonts w:cstheme="minorHAnsi"/>
                <w:sz w:val="16"/>
                <w:szCs w:val="16"/>
              </w:rPr>
              <w:t>%</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39.8</w:t>
            </w:r>
            <w:r w:rsidR="008125A0">
              <w:rPr>
                <w:rFonts w:cstheme="minorHAnsi"/>
                <w:sz w:val="16"/>
                <w:szCs w:val="16"/>
              </w:rPr>
              <w:t>%</w:t>
            </w:r>
          </w:p>
        </w:tc>
        <w:tc>
          <w:tcPr>
            <w:tcW w:w="135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33.2</w:t>
            </w:r>
            <w:r w:rsidR="008125A0">
              <w:rPr>
                <w:rFonts w:cstheme="minorHAnsi"/>
                <w:sz w:val="16"/>
                <w:szCs w:val="16"/>
              </w:rPr>
              <w:t>%</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14.5</w:t>
            </w:r>
            <w:r w:rsidR="008125A0">
              <w:rPr>
                <w:rFonts w:cstheme="minorHAnsi"/>
                <w:sz w:val="16"/>
                <w:szCs w:val="16"/>
              </w:rPr>
              <w:t>%</w:t>
            </w:r>
          </w:p>
        </w:tc>
        <w:tc>
          <w:tcPr>
            <w:tcW w:w="1638"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sidRPr="006F7C9E">
              <w:rPr>
                <w:rFonts w:cstheme="minorHAnsi"/>
                <w:b/>
                <w:sz w:val="16"/>
                <w:szCs w:val="16"/>
              </w:rPr>
              <w:t>Faculty Question:</w:t>
            </w:r>
          </w:p>
        </w:tc>
        <w:tc>
          <w:tcPr>
            <w:tcW w:w="8928" w:type="dxa"/>
            <w:gridSpan w:val="6"/>
            <w:shd w:val="clear" w:color="auto" w:fill="EAF1DD" w:themeFill="accent3" w:themeFillTint="33"/>
          </w:tcPr>
          <w:p w:rsidR="00C673AF" w:rsidRPr="006F7C9E" w:rsidRDefault="00C673AF" w:rsidP="00DD099E">
            <w:pPr>
              <w:tabs>
                <w:tab w:val="left" w:pos="930"/>
              </w:tabs>
              <w:jc w:val="left"/>
              <w:rPr>
                <w:rFonts w:cstheme="minorHAnsi"/>
                <w:b/>
                <w:sz w:val="16"/>
                <w:szCs w:val="16"/>
              </w:rPr>
            </w:pPr>
            <w:r w:rsidRPr="006F7C9E">
              <w:rPr>
                <w:rFonts w:eastAsia="Times New Roman" w:cstheme="minorHAnsi"/>
                <w:color w:val="000000"/>
                <w:sz w:val="16"/>
                <w:szCs w:val="16"/>
              </w:rPr>
              <w:t>How often do students in your selected course section work with other students on projects during class?</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Pr>
                <w:rFonts w:cstheme="minorHAnsi"/>
                <w:b/>
                <w:sz w:val="16"/>
                <w:szCs w:val="16"/>
              </w:rPr>
              <w:t xml:space="preserve">Faculty </w:t>
            </w:r>
            <w:r w:rsidRPr="006F7C9E">
              <w:rPr>
                <w:rFonts w:cstheme="minorHAnsi"/>
                <w:b/>
                <w:sz w:val="16"/>
                <w:szCs w:val="16"/>
              </w:rPr>
              <w:t>Response:</w:t>
            </w:r>
          </w:p>
        </w:tc>
        <w:tc>
          <w:tcPr>
            <w:tcW w:w="1350"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Don’t Know</w:t>
            </w:r>
          </w:p>
        </w:tc>
        <w:tc>
          <w:tcPr>
            <w:tcW w:w="1530"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Never</w:t>
            </w:r>
          </w:p>
        </w:tc>
        <w:tc>
          <w:tcPr>
            <w:tcW w:w="1530"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Sometimes</w:t>
            </w:r>
          </w:p>
        </w:tc>
        <w:tc>
          <w:tcPr>
            <w:tcW w:w="1350"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Often</w:t>
            </w:r>
          </w:p>
        </w:tc>
        <w:tc>
          <w:tcPr>
            <w:tcW w:w="1530"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Very Often</w:t>
            </w:r>
          </w:p>
        </w:tc>
        <w:tc>
          <w:tcPr>
            <w:tcW w:w="1638"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Total</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sidRPr="006F7C9E">
              <w:rPr>
                <w:rFonts w:cstheme="minorHAnsi"/>
                <w:b/>
                <w:sz w:val="16"/>
                <w:szCs w:val="16"/>
              </w:rPr>
              <w:t>AC PT Faculty Count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2</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8</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16</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10</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7</w:t>
            </w:r>
          </w:p>
        </w:tc>
        <w:tc>
          <w:tcPr>
            <w:tcW w:w="1638"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43</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sidRPr="006F7C9E">
              <w:rPr>
                <w:rFonts w:cstheme="minorHAnsi"/>
                <w:b/>
                <w:sz w:val="16"/>
                <w:szCs w:val="16"/>
              </w:rPr>
              <w:t>AC PT Faculty Percent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5</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19</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37</w:t>
            </w:r>
            <w:r w:rsidR="008125A0">
              <w:rPr>
                <w:rFonts w:cstheme="minorHAnsi"/>
                <w:sz w:val="16"/>
                <w:szCs w:val="16"/>
              </w:rPr>
              <w: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23</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16</w:t>
            </w:r>
            <w:r w:rsidR="008125A0">
              <w:rPr>
                <w:rFonts w:cstheme="minorHAnsi"/>
                <w:sz w:val="16"/>
                <w:szCs w:val="16"/>
              </w:rPr>
              <w:t>%</w:t>
            </w:r>
          </w:p>
        </w:tc>
        <w:tc>
          <w:tcPr>
            <w:tcW w:w="1638"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sidRPr="006F7C9E">
              <w:rPr>
                <w:rFonts w:cstheme="minorHAnsi"/>
                <w:b/>
                <w:sz w:val="16"/>
                <w:szCs w:val="16"/>
              </w:rPr>
              <w:t>AC FT Faculty Count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13</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35</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32</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22</w:t>
            </w:r>
          </w:p>
        </w:tc>
        <w:tc>
          <w:tcPr>
            <w:tcW w:w="1638"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103</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sidRPr="006F7C9E">
              <w:rPr>
                <w:rFonts w:cstheme="minorHAnsi"/>
                <w:b/>
                <w:sz w:val="16"/>
                <w:szCs w:val="16"/>
              </w:rPr>
              <w:t>AC FT Faculty Percent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13</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34</w:t>
            </w:r>
            <w:r w:rsidR="008125A0">
              <w:rPr>
                <w:rFonts w:cstheme="minorHAnsi"/>
                <w:sz w:val="16"/>
                <w:szCs w:val="16"/>
              </w:rPr>
              <w: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31</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21</w:t>
            </w:r>
            <w:r w:rsidR="008125A0">
              <w:rPr>
                <w:rFonts w:cstheme="minorHAnsi"/>
                <w:sz w:val="16"/>
                <w:szCs w:val="16"/>
              </w:rPr>
              <w:t>%</w:t>
            </w:r>
          </w:p>
        </w:tc>
        <w:tc>
          <w:tcPr>
            <w:tcW w:w="1638"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r w:rsidR="00C673AF" w:rsidRPr="006F7C9E" w:rsidTr="008125A0">
        <w:tc>
          <w:tcPr>
            <w:tcW w:w="2088" w:type="dxa"/>
            <w:shd w:val="clear" w:color="auto" w:fill="FFFF00"/>
          </w:tcPr>
          <w:p w:rsidR="00C673AF" w:rsidRPr="006F7C9E" w:rsidRDefault="00C673AF" w:rsidP="00DD099E">
            <w:pPr>
              <w:jc w:val="left"/>
              <w:rPr>
                <w:rFonts w:cstheme="minorHAnsi"/>
                <w:b/>
                <w:sz w:val="16"/>
                <w:szCs w:val="16"/>
              </w:rPr>
            </w:pPr>
            <w:r w:rsidRPr="006F7C9E">
              <w:rPr>
                <w:rFonts w:cstheme="minorHAnsi"/>
                <w:b/>
                <w:sz w:val="16"/>
                <w:szCs w:val="16"/>
              </w:rPr>
              <w:t>AC All Faculty Count</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3</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21</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51</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42</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29</w:t>
            </w:r>
          </w:p>
        </w:tc>
        <w:tc>
          <w:tcPr>
            <w:tcW w:w="1638"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146</w:t>
            </w:r>
          </w:p>
        </w:tc>
      </w:tr>
      <w:tr w:rsidR="00C673AF" w:rsidRPr="006F7C9E" w:rsidTr="008125A0">
        <w:tc>
          <w:tcPr>
            <w:tcW w:w="2088" w:type="dxa"/>
            <w:shd w:val="clear" w:color="auto" w:fill="FFFF00"/>
          </w:tcPr>
          <w:p w:rsidR="00C673AF" w:rsidRPr="006F7C9E" w:rsidRDefault="00C673AF" w:rsidP="00DD099E">
            <w:pPr>
              <w:jc w:val="left"/>
              <w:rPr>
                <w:rFonts w:cstheme="minorHAnsi"/>
                <w:b/>
                <w:sz w:val="16"/>
                <w:szCs w:val="16"/>
              </w:rPr>
            </w:pPr>
            <w:r w:rsidRPr="006F7C9E">
              <w:rPr>
                <w:rFonts w:cstheme="minorHAnsi"/>
                <w:b/>
                <w:sz w:val="16"/>
                <w:szCs w:val="16"/>
              </w:rPr>
              <w:t>AC All Faculty Percent</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2</w:t>
            </w:r>
            <w:r w:rsidR="008125A0">
              <w:rPr>
                <w:rFonts w:cstheme="minorHAnsi"/>
                <w:sz w:val="16"/>
                <w:szCs w:val="16"/>
              </w:rPr>
              <w:t>%</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14</w:t>
            </w:r>
            <w:r w:rsidR="008125A0">
              <w:rPr>
                <w:rFonts w:cstheme="minorHAnsi"/>
                <w:sz w:val="16"/>
                <w:szCs w:val="16"/>
              </w:rPr>
              <w:t>%</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35</w:t>
            </w:r>
            <w:r w:rsidR="008125A0">
              <w:rPr>
                <w:rFonts w:cstheme="minorHAnsi"/>
                <w:sz w:val="16"/>
                <w:szCs w:val="16"/>
              </w:rPr>
              <w:t>%</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29</w:t>
            </w:r>
            <w:r w:rsidR="008125A0">
              <w:rPr>
                <w:rFonts w:cstheme="minorHAnsi"/>
                <w:sz w:val="16"/>
                <w:szCs w:val="16"/>
              </w:rPr>
              <w:t>%</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20</w:t>
            </w:r>
            <w:r w:rsidR="008125A0">
              <w:rPr>
                <w:rFonts w:cstheme="minorHAnsi"/>
                <w:sz w:val="16"/>
                <w:szCs w:val="16"/>
              </w:rPr>
              <w:t>%</w:t>
            </w:r>
          </w:p>
        </w:tc>
        <w:tc>
          <w:tcPr>
            <w:tcW w:w="1638"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bl>
    <w:p w:rsidR="00C673AF" w:rsidRDefault="00C673AF" w:rsidP="00C673AF">
      <w:pPr>
        <w:jc w:val="left"/>
        <w:rPr>
          <w:b/>
          <w:u w:val="single"/>
        </w:rPr>
      </w:pPr>
    </w:p>
    <w:p w:rsidR="00A56CD0" w:rsidRDefault="00A56CD0" w:rsidP="00C673AF">
      <w:pPr>
        <w:jc w:val="left"/>
        <w:rPr>
          <w:b/>
          <w:u w:val="single"/>
        </w:rPr>
      </w:pPr>
    </w:p>
    <w:p w:rsidR="00A17157" w:rsidRDefault="00A17157" w:rsidP="00C673AF">
      <w:pPr>
        <w:jc w:val="left"/>
        <w:rPr>
          <w:sz w:val="24"/>
          <w:szCs w:val="24"/>
          <w:u w:val="single"/>
        </w:rPr>
      </w:pPr>
    </w:p>
    <w:p w:rsidR="00A17157" w:rsidRDefault="00A17157" w:rsidP="00C673AF">
      <w:pPr>
        <w:jc w:val="left"/>
        <w:rPr>
          <w:sz w:val="24"/>
          <w:szCs w:val="24"/>
          <w:u w:val="single"/>
        </w:rPr>
      </w:pPr>
    </w:p>
    <w:p w:rsidR="00C673AF" w:rsidRPr="00C673AF" w:rsidRDefault="00C673AF" w:rsidP="00C673AF">
      <w:pPr>
        <w:jc w:val="left"/>
        <w:rPr>
          <w:b/>
        </w:rPr>
      </w:pPr>
      <w:r w:rsidRPr="0025650D">
        <w:rPr>
          <w:sz w:val="24"/>
          <w:szCs w:val="24"/>
          <w:u w:val="single"/>
        </w:rPr>
        <w:lastRenderedPageBreak/>
        <w:t>General Education Competency Topics</w:t>
      </w:r>
      <w:r>
        <w:rPr>
          <w:sz w:val="24"/>
          <w:szCs w:val="24"/>
          <w:u w:val="single"/>
        </w:rPr>
        <w:t xml:space="preserve"> </w:t>
      </w:r>
      <w:r>
        <w:rPr>
          <w:sz w:val="24"/>
          <w:szCs w:val="24"/>
        </w:rPr>
        <w:t xml:space="preserve">– </w:t>
      </w:r>
      <w:r w:rsidRPr="00C673AF">
        <w:rPr>
          <w:b/>
        </w:rPr>
        <w:t>Teamwork Continued</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C673AF" w:rsidRPr="006F7C9E" w:rsidTr="00C673AF">
        <w:trPr>
          <w:trHeight w:val="152"/>
        </w:trPr>
        <w:tc>
          <w:tcPr>
            <w:tcW w:w="11016" w:type="dxa"/>
            <w:gridSpan w:val="7"/>
            <w:shd w:val="clear" w:color="auto" w:fill="DBE5F1" w:themeFill="accent1" w:themeFillTint="33"/>
          </w:tcPr>
          <w:p w:rsidR="00C673AF" w:rsidRPr="006F7C9E" w:rsidRDefault="00C673AF" w:rsidP="00C673AF">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sidRPr="006F7C9E">
              <w:rPr>
                <w:rFonts w:cstheme="minorHAnsi"/>
                <w:b/>
                <w:sz w:val="16"/>
                <w:szCs w:val="16"/>
              </w:rPr>
              <w:t>Student Question:</w:t>
            </w:r>
          </w:p>
        </w:tc>
        <w:tc>
          <w:tcPr>
            <w:tcW w:w="8928" w:type="dxa"/>
            <w:gridSpan w:val="6"/>
            <w:shd w:val="clear" w:color="auto" w:fill="DBE5F1" w:themeFill="accent1" w:themeFillTint="33"/>
          </w:tcPr>
          <w:p w:rsidR="00C673AF" w:rsidRPr="006F7C9E" w:rsidRDefault="00C673AF" w:rsidP="00DD099E">
            <w:pPr>
              <w:jc w:val="left"/>
              <w:rPr>
                <w:rFonts w:eastAsia="Times New Roman" w:cstheme="minorHAnsi"/>
                <w:color w:val="000000"/>
                <w:sz w:val="16"/>
                <w:szCs w:val="16"/>
              </w:rPr>
            </w:pPr>
            <w:r w:rsidRPr="006F7C9E">
              <w:rPr>
                <w:rFonts w:eastAsia="Times New Roman" w:cstheme="minorHAnsi"/>
                <w:color w:val="000000"/>
                <w:sz w:val="16"/>
                <w:szCs w:val="16"/>
              </w:rPr>
              <w:t xml:space="preserve">In your experience </w:t>
            </w:r>
            <w:r w:rsidRPr="006F7C9E">
              <w:rPr>
                <w:rFonts w:eastAsia="Times New Roman" w:cstheme="minorHAnsi"/>
                <w:color w:val="000000"/>
                <w:sz w:val="16"/>
                <w:szCs w:val="16"/>
                <w:u w:val="single"/>
              </w:rPr>
              <w:t>at this college</w:t>
            </w:r>
            <w:r w:rsidRPr="006F7C9E">
              <w:rPr>
                <w:rFonts w:eastAsia="Times New Roman" w:cstheme="minorHAnsi"/>
                <w:color w:val="000000"/>
                <w:sz w:val="16"/>
                <w:szCs w:val="16"/>
              </w:rPr>
              <w:t xml:space="preserve"> during the current school year, about how often have you worked with classmates outside of class to prepare class assignments?</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Pr>
                <w:rFonts w:cstheme="minorHAnsi"/>
                <w:b/>
                <w:sz w:val="16"/>
                <w:szCs w:val="16"/>
              </w:rPr>
              <w:t xml:space="preserve">Student </w:t>
            </w:r>
            <w:r w:rsidRPr="006F7C9E">
              <w:rPr>
                <w:rFonts w:cstheme="minorHAnsi"/>
                <w:b/>
                <w:sz w:val="16"/>
                <w:szCs w:val="16"/>
              </w:rPr>
              <w:t>Response:</w:t>
            </w:r>
          </w:p>
        </w:tc>
        <w:tc>
          <w:tcPr>
            <w:tcW w:w="2880" w:type="dxa"/>
            <w:gridSpan w:val="2"/>
            <w:shd w:val="clear" w:color="auto" w:fill="DBE5F1" w:themeFill="accent1" w:themeFillTint="33"/>
          </w:tcPr>
          <w:p w:rsidR="00C673AF" w:rsidRPr="006F7C9E" w:rsidRDefault="00C673AF" w:rsidP="00DD099E">
            <w:pPr>
              <w:rPr>
                <w:rFonts w:cstheme="minorHAnsi"/>
                <w:b/>
                <w:sz w:val="16"/>
                <w:szCs w:val="16"/>
              </w:rPr>
            </w:pPr>
            <w:r w:rsidRPr="006F7C9E">
              <w:rPr>
                <w:rFonts w:cstheme="minorHAnsi"/>
                <w:b/>
                <w:sz w:val="16"/>
                <w:szCs w:val="16"/>
              </w:rPr>
              <w:t>Never</w:t>
            </w:r>
          </w:p>
        </w:tc>
        <w:tc>
          <w:tcPr>
            <w:tcW w:w="1530" w:type="dxa"/>
            <w:shd w:val="clear" w:color="auto" w:fill="DBE5F1" w:themeFill="accent1" w:themeFillTint="33"/>
          </w:tcPr>
          <w:p w:rsidR="00C673AF" w:rsidRPr="006F7C9E" w:rsidRDefault="00C673AF" w:rsidP="00DD099E">
            <w:pPr>
              <w:rPr>
                <w:rFonts w:cstheme="minorHAnsi"/>
                <w:b/>
                <w:sz w:val="16"/>
                <w:szCs w:val="16"/>
              </w:rPr>
            </w:pPr>
            <w:r w:rsidRPr="006F7C9E">
              <w:rPr>
                <w:rFonts w:cstheme="minorHAnsi"/>
                <w:b/>
                <w:sz w:val="16"/>
                <w:szCs w:val="16"/>
              </w:rPr>
              <w:t>Sometimes</w:t>
            </w:r>
          </w:p>
        </w:tc>
        <w:tc>
          <w:tcPr>
            <w:tcW w:w="1350" w:type="dxa"/>
            <w:shd w:val="clear" w:color="auto" w:fill="DBE5F1" w:themeFill="accent1" w:themeFillTint="33"/>
          </w:tcPr>
          <w:p w:rsidR="00C673AF" w:rsidRPr="006F7C9E" w:rsidRDefault="00C673AF" w:rsidP="00DD099E">
            <w:pPr>
              <w:rPr>
                <w:rFonts w:cstheme="minorHAnsi"/>
                <w:b/>
                <w:sz w:val="16"/>
                <w:szCs w:val="16"/>
              </w:rPr>
            </w:pPr>
            <w:r w:rsidRPr="006F7C9E">
              <w:rPr>
                <w:rFonts w:cstheme="minorHAnsi"/>
                <w:b/>
                <w:sz w:val="16"/>
                <w:szCs w:val="16"/>
              </w:rPr>
              <w:t>Often</w:t>
            </w:r>
          </w:p>
        </w:tc>
        <w:tc>
          <w:tcPr>
            <w:tcW w:w="1530" w:type="dxa"/>
            <w:shd w:val="clear" w:color="auto" w:fill="DBE5F1" w:themeFill="accent1" w:themeFillTint="33"/>
          </w:tcPr>
          <w:p w:rsidR="00C673AF" w:rsidRPr="006F7C9E" w:rsidRDefault="00C673AF" w:rsidP="00DD099E">
            <w:pPr>
              <w:rPr>
                <w:rFonts w:cstheme="minorHAnsi"/>
                <w:b/>
                <w:sz w:val="16"/>
                <w:szCs w:val="16"/>
              </w:rPr>
            </w:pPr>
            <w:r w:rsidRPr="006F7C9E">
              <w:rPr>
                <w:rFonts w:cstheme="minorHAnsi"/>
                <w:b/>
                <w:sz w:val="16"/>
                <w:szCs w:val="16"/>
              </w:rPr>
              <w:t>Very Often</w:t>
            </w:r>
          </w:p>
        </w:tc>
        <w:tc>
          <w:tcPr>
            <w:tcW w:w="1638" w:type="dxa"/>
            <w:shd w:val="clear" w:color="auto" w:fill="DBE5F1" w:themeFill="accent1" w:themeFillTint="33"/>
          </w:tcPr>
          <w:p w:rsidR="00C673AF" w:rsidRPr="006F7C9E" w:rsidRDefault="00C673AF" w:rsidP="00DD099E">
            <w:pPr>
              <w:rPr>
                <w:rFonts w:cstheme="minorHAnsi"/>
                <w:b/>
                <w:sz w:val="16"/>
                <w:szCs w:val="16"/>
              </w:rPr>
            </w:pPr>
            <w:r w:rsidRPr="006F7C9E">
              <w:rPr>
                <w:rFonts w:cstheme="minorHAnsi"/>
                <w:b/>
                <w:sz w:val="16"/>
                <w:szCs w:val="16"/>
              </w:rPr>
              <w:t>Total</w:t>
            </w:r>
          </w:p>
        </w:tc>
      </w:tr>
      <w:tr w:rsidR="00C673AF" w:rsidRPr="006F7C9E" w:rsidTr="008125A0">
        <w:trPr>
          <w:trHeight w:val="152"/>
        </w:trPr>
        <w:tc>
          <w:tcPr>
            <w:tcW w:w="2088" w:type="dxa"/>
            <w:shd w:val="clear" w:color="auto" w:fill="FFFF00"/>
          </w:tcPr>
          <w:p w:rsidR="00C673AF" w:rsidRPr="006F7C9E" w:rsidRDefault="00C673AF" w:rsidP="00DD099E">
            <w:pPr>
              <w:jc w:val="left"/>
              <w:rPr>
                <w:rFonts w:cstheme="minorHAnsi"/>
                <w:b/>
                <w:sz w:val="16"/>
                <w:szCs w:val="16"/>
              </w:rPr>
            </w:pPr>
            <w:r w:rsidRPr="006F7C9E">
              <w:rPr>
                <w:rFonts w:cstheme="minorHAnsi"/>
                <w:b/>
                <w:sz w:val="16"/>
                <w:szCs w:val="16"/>
              </w:rPr>
              <w:t>AC College Count:</w:t>
            </w:r>
          </w:p>
        </w:tc>
        <w:tc>
          <w:tcPr>
            <w:tcW w:w="2880" w:type="dxa"/>
            <w:gridSpan w:val="2"/>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434</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306</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138</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61</w:t>
            </w:r>
          </w:p>
        </w:tc>
        <w:tc>
          <w:tcPr>
            <w:tcW w:w="1638"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939</w:t>
            </w:r>
          </w:p>
        </w:tc>
      </w:tr>
      <w:tr w:rsidR="00C673AF" w:rsidRPr="006F7C9E" w:rsidTr="008125A0">
        <w:tc>
          <w:tcPr>
            <w:tcW w:w="2088" w:type="dxa"/>
            <w:shd w:val="clear" w:color="auto" w:fill="FFFF00"/>
          </w:tcPr>
          <w:p w:rsidR="00C673AF" w:rsidRPr="006F7C9E" w:rsidRDefault="00C673AF" w:rsidP="00DD099E">
            <w:pPr>
              <w:jc w:val="left"/>
              <w:rPr>
                <w:rFonts w:cstheme="minorHAnsi"/>
                <w:b/>
                <w:sz w:val="16"/>
                <w:szCs w:val="16"/>
              </w:rPr>
            </w:pPr>
            <w:r w:rsidRPr="006F7C9E">
              <w:rPr>
                <w:rFonts w:cstheme="minorHAnsi"/>
                <w:b/>
                <w:sz w:val="16"/>
                <w:szCs w:val="16"/>
              </w:rPr>
              <w:t>AC College Percent:</w:t>
            </w:r>
          </w:p>
        </w:tc>
        <w:tc>
          <w:tcPr>
            <w:tcW w:w="2880" w:type="dxa"/>
            <w:gridSpan w:val="2"/>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46.2</w:t>
            </w:r>
            <w:r w:rsidR="008125A0">
              <w:rPr>
                <w:rFonts w:cstheme="minorHAnsi"/>
                <w:sz w:val="16"/>
                <w:szCs w:val="16"/>
              </w:rPr>
              <w:t>%</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32.6</w:t>
            </w:r>
            <w:r w:rsidR="008125A0">
              <w:rPr>
                <w:rFonts w:cstheme="minorHAnsi"/>
                <w:sz w:val="16"/>
                <w:szCs w:val="16"/>
              </w:rPr>
              <w:t>%</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14.7</w:t>
            </w:r>
            <w:r w:rsidR="008125A0">
              <w:rPr>
                <w:rFonts w:cstheme="minorHAnsi"/>
                <w:sz w:val="16"/>
                <w:szCs w:val="16"/>
              </w:rPr>
              <w:t>%</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6.5</w:t>
            </w:r>
            <w:r w:rsidR="008125A0">
              <w:rPr>
                <w:rFonts w:cstheme="minorHAnsi"/>
                <w:sz w:val="16"/>
                <w:szCs w:val="16"/>
              </w:rPr>
              <w:t>%</w:t>
            </w:r>
          </w:p>
        </w:tc>
        <w:tc>
          <w:tcPr>
            <w:tcW w:w="1638"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sidRPr="006F7C9E">
              <w:rPr>
                <w:rFonts w:cstheme="minorHAnsi"/>
                <w:b/>
                <w:sz w:val="16"/>
                <w:szCs w:val="16"/>
              </w:rPr>
              <w:t>Large College Count:</w:t>
            </w:r>
          </w:p>
        </w:tc>
        <w:tc>
          <w:tcPr>
            <w:tcW w:w="2880" w:type="dxa"/>
            <w:gridSpan w:val="2"/>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39,646</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38,558</w:t>
            </w:r>
          </w:p>
        </w:tc>
        <w:tc>
          <w:tcPr>
            <w:tcW w:w="135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16,239</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6,443</w:t>
            </w:r>
          </w:p>
        </w:tc>
        <w:tc>
          <w:tcPr>
            <w:tcW w:w="1638"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100,885</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sidRPr="006F7C9E">
              <w:rPr>
                <w:rFonts w:cstheme="minorHAnsi"/>
                <w:b/>
                <w:sz w:val="16"/>
                <w:szCs w:val="16"/>
              </w:rPr>
              <w:t>Large College Percent:</w:t>
            </w:r>
          </w:p>
        </w:tc>
        <w:tc>
          <w:tcPr>
            <w:tcW w:w="2880" w:type="dxa"/>
            <w:gridSpan w:val="2"/>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39.3</w:t>
            </w:r>
            <w:r w:rsidR="008125A0">
              <w:rPr>
                <w:rFonts w:cstheme="minorHAnsi"/>
                <w:sz w:val="16"/>
                <w:szCs w:val="16"/>
              </w:rPr>
              <w:t>%</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38.2</w:t>
            </w:r>
            <w:r w:rsidR="008125A0">
              <w:rPr>
                <w:rFonts w:cstheme="minorHAnsi"/>
                <w:sz w:val="16"/>
                <w:szCs w:val="16"/>
              </w:rPr>
              <w:t>%</w:t>
            </w:r>
          </w:p>
        </w:tc>
        <w:tc>
          <w:tcPr>
            <w:tcW w:w="135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16.1</w:t>
            </w:r>
            <w:r w:rsidR="008125A0">
              <w:rPr>
                <w:rFonts w:cstheme="minorHAnsi"/>
                <w:sz w:val="16"/>
                <w:szCs w:val="16"/>
              </w:rPr>
              <w:t>%</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6.4</w:t>
            </w:r>
            <w:r w:rsidR="008125A0">
              <w:rPr>
                <w:rFonts w:cstheme="minorHAnsi"/>
                <w:sz w:val="16"/>
                <w:szCs w:val="16"/>
              </w:rPr>
              <w:t>%</w:t>
            </w:r>
          </w:p>
        </w:tc>
        <w:tc>
          <w:tcPr>
            <w:tcW w:w="1638"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sidRPr="006F7C9E">
              <w:rPr>
                <w:rFonts w:cstheme="minorHAnsi"/>
                <w:b/>
                <w:sz w:val="16"/>
                <w:szCs w:val="16"/>
              </w:rPr>
              <w:t>2011 Cohort Count:</w:t>
            </w:r>
          </w:p>
        </w:tc>
        <w:tc>
          <w:tcPr>
            <w:tcW w:w="2880" w:type="dxa"/>
            <w:gridSpan w:val="2"/>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172,106</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16,6082</w:t>
            </w:r>
          </w:p>
        </w:tc>
        <w:tc>
          <w:tcPr>
            <w:tcW w:w="135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71,490</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29,205</w:t>
            </w:r>
          </w:p>
        </w:tc>
        <w:tc>
          <w:tcPr>
            <w:tcW w:w="1638"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438,883</w:t>
            </w:r>
          </w:p>
        </w:tc>
      </w:tr>
      <w:tr w:rsidR="00C673AF" w:rsidRPr="006F7C9E" w:rsidTr="00DD099E">
        <w:tc>
          <w:tcPr>
            <w:tcW w:w="2088" w:type="dxa"/>
            <w:shd w:val="clear" w:color="auto" w:fill="DBE5F1" w:themeFill="accent1" w:themeFillTint="33"/>
          </w:tcPr>
          <w:p w:rsidR="00C673AF" w:rsidRPr="006F7C9E" w:rsidRDefault="00C673AF" w:rsidP="00DD099E">
            <w:pPr>
              <w:jc w:val="left"/>
              <w:rPr>
                <w:rFonts w:cstheme="minorHAnsi"/>
                <w:b/>
                <w:sz w:val="16"/>
                <w:szCs w:val="16"/>
              </w:rPr>
            </w:pPr>
            <w:r w:rsidRPr="006F7C9E">
              <w:rPr>
                <w:rFonts w:cstheme="minorHAnsi"/>
                <w:b/>
                <w:sz w:val="16"/>
                <w:szCs w:val="16"/>
              </w:rPr>
              <w:t>2011 Cohort Percent:</w:t>
            </w:r>
          </w:p>
        </w:tc>
        <w:tc>
          <w:tcPr>
            <w:tcW w:w="2880" w:type="dxa"/>
            <w:gridSpan w:val="2"/>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39.2</w:t>
            </w:r>
            <w:r w:rsidR="008125A0">
              <w:rPr>
                <w:rFonts w:cstheme="minorHAnsi"/>
                <w:sz w:val="16"/>
                <w:szCs w:val="16"/>
              </w:rPr>
              <w:t>%</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37.8</w:t>
            </w:r>
            <w:r w:rsidR="008125A0">
              <w:rPr>
                <w:rFonts w:cstheme="minorHAnsi"/>
                <w:sz w:val="16"/>
                <w:szCs w:val="16"/>
              </w:rPr>
              <w:t>%</w:t>
            </w:r>
          </w:p>
        </w:tc>
        <w:tc>
          <w:tcPr>
            <w:tcW w:w="135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16.3</w:t>
            </w:r>
            <w:r w:rsidR="008125A0">
              <w:rPr>
                <w:rFonts w:cstheme="minorHAnsi"/>
                <w:sz w:val="16"/>
                <w:szCs w:val="16"/>
              </w:rPr>
              <w:t>%</w:t>
            </w:r>
          </w:p>
        </w:tc>
        <w:tc>
          <w:tcPr>
            <w:tcW w:w="1530"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6.7</w:t>
            </w:r>
            <w:r w:rsidR="008125A0">
              <w:rPr>
                <w:rFonts w:cstheme="minorHAnsi"/>
                <w:sz w:val="16"/>
                <w:szCs w:val="16"/>
              </w:rPr>
              <w:t>%</w:t>
            </w:r>
          </w:p>
        </w:tc>
        <w:tc>
          <w:tcPr>
            <w:tcW w:w="1638" w:type="dxa"/>
            <w:shd w:val="clear" w:color="auto" w:fill="DBE5F1" w:themeFill="accent1" w:themeFillTint="33"/>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sidRPr="006F7C9E">
              <w:rPr>
                <w:rFonts w:cstheme="minorHAnsi"/>
                <w:b/>
                <w:sz w:val="16"/>
                <w:szCs w:val="16"/>
              </w:rPr>
              <w:t>Faculty Question:</w:t>
            </w:r>
          </w:p>
        </w:tc>
        <w:tc>
          <w:tcPr>
            <w:tcW w:w="8928" w:type="dxa"/>
            <w:gridSpan w:val="6"/>
            <w:shd w:val="clear" w:color="auto" w:fill="EAF1DD" w:themeFill="accent3" w:themeFillTint="33"/>
          </w:tcPr>
          <w:p w:rsidR="00C673AF" w:rsidRPr="006F7C9E" w:rsidRDefault="00C673AF" w:rsidP="00DD099E">
            <w:pPr>
              <w:tabs>
                <w:tab w:val="left" w:pos="930"/>
              </w:tabs>
              <w:jc w:val="left"/>
              <w:rPr>
                <w:rFonts w:cstheme="minorHAnsi"/>
                <w:b/>
                <w:sz w:val="16"/>
                <w:szCs w:val="16"/>
              </w:rPr>
            </w:pPr>
            <w:r w:rsidRPr="006F7C9E">
              <w:rPr>
                <w:rFonts w:eastAsia="Times New Roman" w:cstheme="minorHAnsi"/>
                <w:color w:val="000000"/>
                <w:sz w:val="16"/>
                <w:szCs w:val="16"/>
              </w:rPr>
              <w:t>How often do students in your selected course section work with classmates outside of class to prepare class assignments?</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Pr>
                <w:rFonts w:cstheme="minorHAnsi"/>
                <w:b/>
                <w:sz w:val="16"/>
                <w:szCs w:val="16"/>
              </w:rPr>
              <w:t xml:space="preserve">Faculty </w:t>
            </w:r>
            <w:r w:rsidRPr="006F7C9E">
              <w:rPr>
                <w:rFonts w:cstheme="minorHAnsi"/>
                <w:b/>
                <w:sz w:val="16"/>
                <w:szCs w:val="16"/>
              </w:rPr>
              <w:t>Response:</w:t>
            </w:r>
          </w:p>
        </w:tc>
        <w:tc>
          <w:tcPr>
            <w:tcW w:w="1350"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Don’t Know</w:t>
            </w:r>
          </w:p>
        </w:tc>
        <w:tc>
          <w:tcPr>
            <w:tcW w:w="1530"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Never</w:t>
            </w:r>
          </w:p>
        </w:tc>
        <w:tc>
          <w:tcPr>
            <w:tcW w:w="1530"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Sometimes</w:t>
            </w:r>
          </w:p>
        </w:tc>
        <w:tc>
          <w:tcPr>
            <w:tcW w:w="1350"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Often</w:t>
            </w:r>
          </w:p>
        </w:tc>
        <w:tc>
          <w:tcPr>
            <w:tcW w:w="1530"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Very Often</w:t>
            </w:r>
          </w:p>
        </w:tc>
        <w:tc>
          <w:tcPr>
            <w:tcW w:w="1638" w:type="dxa"/>
            <w:shd w:val="clear" w:color="auto" w:fill="EAF1DD" w:themeFill="accent3" w:themeFillTint="33"/>
          </w:tcPr>
          <w:p w:rsidR="00C673AF" w:rsidRPr="006F7C9E" w:rsidRDefault="00C673AF" w:rsidP="00DD099E">
            <w:pPr>
              <w:rPr>
                <w:rFonts w:cstheme="minorHAnsi"/>
                <w:b/>
                <w:sz w:val="16"/>
                <w:szCs w:val="16"/>
              </w:rPr>
            </w:pPr>
            <w:r w:rsidRPr="006F7C9E">
              <w:rPr>
                <w:rFonts w:cstheme="minorHAnsi"/>
                <w:b/>
                <w:sz w:val="16"/>
                <w:szCs w:val="16"/>
              </w:rPr>
              <w:t>Total</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sidRPr="006F7C9E">
              <w:rPr>
                <w:rFonts w:cstheme="minorHAnsi"/>
                <w:b/>
                <w:sz w:val="16"/>
                <w:szCs w:val="16"/>
              </w:rPr>
              <w:t>AC PT Faculty Count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11</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8</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14</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6</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3</w:t>
            </w:r>
          </w:p>
        </w:tc>
        <w:tc>
          <w:tcPr>
            <w:tcW w:w="1638"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42</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sidRPr="006F7C9E">
              <w:rPr>
                <w:rFonts w:cstheme="minorHAnsi"/>
                <w:b/>
                <w:sz w:val="16"/>
                <w:szCs w:val="16"/>
              </w:rPr>
              <w:t>AC PT Faculty Percent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26</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19</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33</w:t>
            </w:r>
            <w:r w:rsidR="008125A0">
              <w:rPr>
                <w:rFonts w:cstheme="minorHAnsi"/>
                <w:sz w:val="16"/>
                <w:szCs w:val="16"/>
              </w:rPr>
              <w: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14</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7</w:t>
            </w:r>
            <w:r w:rsidR="008125A0">
              <w:rPr>
                <w:rFonts w:cstheme="minorHAnsi"/>
                <w:sz w:val="16"/>
                <w:szCs w:val="16"/>
              </w:rPr>
              <w:t>%</w:t>
            </w:r>
          </w:p>
        </w:tc>
        <w:tc>
          <w:tcPr>
            <w:tcW w:w="1638"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sidRPr="006F7C9E">
              <w:rPr>
                <w:rFonts w:cstheme="minorHAnsi"/>
                <w:b/>
                <w:sz w:val="16"/>
                <w:szCs w:val="16"/>
              </w:rPr>
              <w:t>AC FT Faculty Count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6</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15</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45</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26</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12</w:t>
            </w:r>
          </w:p>
        </w:tc>
        <w:tc>
          <w:tcPr>
            <w:tcW w:w="1638"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104</w:t>
            </w:r>
          </w:p>
        </w:tc>
      </w:tr>
      <w:tr w:rsidR="00C673AF" w:rsidRPr="006F7C9E" w:rsidTr="00C673AF">
        <w:tc>
          <w:tcPr>
            <w:tcW w:w="2088" w:type="dxa"/>
            <w:shd w:val="clear" w:color="auto" w:fill="EAF1DD" w:themeFill="accent3" w:themeFillTint="33"/>
          </w:tcPr>
          <w:p w:rsidR="00C673AF" w:rsidRPr="006F7C9E" w:rsidRDefault="00C673AF" w:rsidP="00DD099E">
            <w:pPr>
              <w:jc w:val="left"/>
              <w:rPr>
                <w:rFonts w:cstheme="minorHAnsi"/>
                <w:b/>
                <w:sz w:val="16"/>
                <w:szCs w:val="16"/>
              </w:rPr>
            </w:pPr>
            <w:r w:rsidRPr="006F7C9E">
              <w:rPr>
                <w:rFonts w:cstheme="minorHAnsi"/>
                <w:b/>
                <w:sz w:val="16"/>
                <w:szCs w:val="16"/>
              </w:rPr>
              <w:t>AC FT Faculty Percent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6</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14</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43</w:t>
            </w:r>
            <w:r w:rsidR="008125A0">
              <w:rPr>
                <w:rFonts w:cstheme="minorHAnsi"/>
                <w:sz w:val="16"/>
                <w:szCs w:val="16"/>
              </w:rPr>
              <w:t>%</w:t>
            </w:r>
          </w:p>
        </w:tc>
        <w:tc>
          <w:tcPr>
            <w:tcW w:w="135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25</w:t>
            </w:r>
            <w:r w:rsidR="008125A0">
              <w:rPr>
                <w:rFonts w:cstheme="minorHAnsi"/>
                <w:sz w:val="16"/>
                <w:szCs w:val="16"/>
              </w:rPr>
              <w:t>%</w:t>
            </w:r>
          </w:p>
        </w:tc>
        <w:tc>
          <w:tcPr>
            <w:tcW w:w="1530"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12</w:t>
            </w:r>
            <w:r w:rsidR="008125A0">
              <w:rPr>
                <w:rFonts w:cstheme="minorHAnsi"/>
                <w:sz w:val="16"/>
                <w:szCs w:val="16"/>
              </w:rPr>
              <w:t>%</w:t>
            </w:r>
          </w:p>
        </w:tc>
        <w:tc>
          <w:tcPr>
            <w:tcW w:w="1638" w:type="dxa"/>
            <w:shd w:val="clear" w:color="auto" w:fill="EAF1DD" w:themeFill="accent3" w:themeFillTint="33"/>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r w:rsidR="00C673AF" w:rsidRPr="006F7C9E" w:rsidTr="008125A0">
        <w:tc>
          <w:tcPr>
            <w:tcW w:w="2088" w:type="dxa"/>
            <w:shd w:val="clear" w:color="auto" w:fill="FFFF00"/>
          </w:tcPr>
          <w:p w:rsidR="00C673AF" w:rsidRPr="006F7C9E" w:rsidRDefault="00C673AF" w:rsidP="00DD099E">
            <w:pPr>
              <w:jc w:val="left"/>
              <w:rPr>
                <w:rFonts w:cstheme="minorHAnsi"/>
                <w:b/>
                <w:sz w:val="16"/>
                <w:szCs w:val="16"/>
              </w:rPr>
            </w:pPr>
            <w:r w:rsidRPr="006F7C9E">
              <w:rPr>
                <w:rFonts w:cstheme="minorHAnsi"/>
                <w:b/>
                <w:sz w:val="16"/>
                <w:szCs w:val="16"/>
              </w:rPr>
              <w:t>AC All Faculty Count</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17</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23</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59</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32</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15</w:t>
            </w:r>
          </w:p>
        </w:tc>
        <w:tc>
          <w:tcPr>
            <w:tcW w:w="1638"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146</w:t>
            </w:r>
          </w:p>
        </w:tc>
      </w:tr>
      <w:tr w:rsidR="00C673AF" w:rsidRPr="006F7C9E" w:rsidTr="008125A0">
        <w:tc>
          <w:tcPr>
            <w:tcW w:w="2088" w:type="dxa"/>
            <w:shd w:val="clear" w:color="auto" w:fill="FFFF00"/>
          </w:tcPr>
          <w:p w:rsidR="00C673AF" w:rsidRPr="006F7C9E" w:rsidRDefault="00C673AF" w:rsidP="00DD099E">
            <w:pPr>
              <w:jc w:val="left"/>
              <w:rPr>
                <w:rFonts w:cstheme="minorHAnsi"/>
                <w:b/>
                <w:sz w:val="16"/>
                <w:szCs w:val="16"/>
              </w:rPr>
            </w:pPr>
            <w:r w:rsidRPr="006F7C9E">
              <w:rPr>
                <w:rFonts w:cstheme="minorHAnsi"/>
                <w:b/>
                <w:sz w:val="16"/>
                <w:szCs w:val="16"/>
              </w:rPr>
              <w:t>AC All Faculty Percent</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12</w:t>
            </w:r>
            <w:r w:rsidR="008125A0">
              <w:rPr>
                <w:rFonts w:cstheme="minorHAnsi"/>
                <w:sz w:val="16"/>
                <w:szCs w:val="16"/>
              </w:rPr>
              <w:t>%</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16</w:t>
            </w:r>
            <w:r w:rsidR="008125A0">
              <w:rPr>
                <w:rFonts w:cstheme="minorHAnsi"/>
                <w:sz w:val="16"/>
                <w:szCs w:val="16"/>
              </w:rPr>
              <w:t>%</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40</w:t>
            </w:r>
            <w:r w:rsidR="008125A0">
              <w:rPr>
                <w:rFonts w:cstheme="minorHAnsi"/>
                <w:sz w:val="16"/>
                <w:szCs w:val="16"/>
              </w:rPr>
              <w:t>%</w:t>
            </w:r>
          </w:p>
        </w:tc>
        <w:tc>
          <w:tcPr>
            <w:tcW w:w="135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22</w:t>
            </w:r>
            <w:r w:rsidR="008125A0">
              <w:rPr>
                <w:rFonts w:cstheme="minorHAnsi"/>
                <w:sz w:val="16"/>
                <w:szCs w:val="16"/>
              </w:rPr>
              <w:t>%</w:t>
            </w:r>
          </w:p>
        </w:tc>
        <w:tc>
          <w:tcPr>
            <w:tcW w:w="1530"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10</w:t>
            </w:r>
            <w:r w:rsidR="008125A0">
              <w:rPr>
                <w:rFonts w:cstheme="minorHAnsi"/>
                <w:sz w:val="16"/>
                <w:szCs w:val="16"/>
              </w:rPr>
              <w:t>%</w:t>
            </w:r>
          </w:p>
        </w:tc>
        <w:tc>
          <w:tcPr>
            <w:tcW w:w="1638" w:type="dxa"/>
            <w:shd w:val="clear" w:color="auto" w:fill="FFFF00"/>
            <w:vAlign w:val="center"/>
          </w:tcPr>
          <w:p w:rsidR="00C673AF" w:rsidRPr="006F7C9E" w:rsidRDefault="00C673AF" w:rsidP="00DD099E">
            <w:pPr>
              <w:rPr>
                <w:rFonts w:cstheme="minorHAnsi"/>
                <w:sz w:val="16"/>
                <w:szCs w:val="16"/>
              </w:rPr>
            </w:pPr>
            <w:r w:rsidRPr="006F7C9E">
              <w:rPr>
                <w:rFonts w:cstheme="minorHAnsi"/>
                <w:sz w:val="16"/>
                <w:szCs w:val="16"/>
              </w:rPr>
              <w:t>100</w:t>
            </w:r>
            <w:r w:rsidR="008125A0">
              <w:rPr>
                <w:rFonts w:cstheme="minorHAnsi"/>
                <w:sz w:val="16"/>
                <w:szCs w:val="16"/>
              </w:rPr>
              <w:t>%</w:t>
            </w:r>
          </w:p>
        </w:tc>
      </w:tr>
    </w:tbl>
    <w:p w:rsidR="00C673AF" w:rsidRPr="00800885" w:rsidRDefault="00C673AF" w:rsidP="003E5039">
      <w:pPr>
        <w:jc w:val="left"/>
        <w:rPr>
          <w:b/>
        </w:rPr>
      </w:pPr>
    </w:p>
    <w:tbl>
      <w:tblPr>
        <w:tblStyle w:val="LightGrid-Accent1"/>
        <w:tblW w:w="10908" w:type="dxa"/>
        <w:tblLayout w:type="fixed"/>
        <w:tblLook w:val="04A0" w:firstRow="1" w:lastRow="0" w:firstColumn="1" w:lastColumn="0" w:noHBand="0" w:noVBand="1"/>
      </w:tblPr>
      <w:tblGrid>
        <w:gridCol w:w="3258"/>
        <w:gridCol w:w="1080"/>
        <w:gridCol w:w="720"/>
        <w:gridCol w:w="898"/>
        <w:gridCol w:w="1170"/>
        <w:gridCol w:w="1260"/>
        <w:gridCol w:w="1172"/>
        <w:gridCol w:w="1350"/>
      </w:tblGrid>
      <w:tr w:rsidR="006F7C9E" w:rsidRPr="006F7C9E" w:rsidTr="00C673AF">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908" w:type="dxa"/>
            <w:gridSpan w:val="8"/>
          </w:tcPr>
          <w:p w:rsidR="006F7C9E" w:rsidRPr="006F7C9E" w:rsidRDefault="006F7C9E" w:rsidP="00307059">
            <w:pPr>
              <w:rPr>
                <w:rFonts w:eastAsia="Times New Roman" w:cstheme="minorHAnsi"/>
                <w:bCs w:val="0"/>
                <w:sz w:val="16"/>
                <w:szCs w:val="16"/>
              </w:rPr>
            </w:pPr>
            <w:r>
              <w:rPr>
                <w:rFonts w:eastAsia="Times New Roman" w:cstheme="minorHAnsi"/>
                <w:bCs w:val="0"/>
                <w:sz w:val="16"/>
                <w:szCs w:val="16"/>
              </w:rPr>
              <w:t>FACULTY QUESTIONS</w:t>
            </w:r>
          </w:p>
        </w:tc>
      </w:tr>
      <w:tr w:rsidR="006F7C9E" w:rsidRPr="006F7C9E" w:rsidTr="00C673AF">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338" w:type="dxa"/>
            <w:gridSpan w:val="2"/>
            <w:hideMark/>
          </w:tcPr>
          <w:p w:rsidR="003E5039" w:rsidRPr="006F7C9E" w:rsidRDefault="003E5039" w:rsidP="00307059">
            <w:pPr>
              <w:rPr>
                <w:rFonts w:asciiTheme="minorHAnsi" w:eastAsia="Times New Roman" w:hAnsiTheme="minorHAnsi" w:cstheme="minorHAnsi"/>
                <w:b w:val="0"/>
                <w:bCs w:val="0"/>
                <w:sz w:val="16"/>
                <w:szCs w:val="16"/>
              </w:rPr>
            </w:pPr>
            <w:r w:rsidRPr="006F7C9E">
              <w:rPr>
                <w:rFonts w:asciiTheme="minorHAnsi" w:eastAsia="Times New Roman" w:hAnsiTheme="minorHAnsi" w:cstheme="minorHAnsi"/>
                <w:b w:val="0"/>
                <w:bCs w:val="0"/>
                <w:sz w:val="16"/>
                <w:szCs w:val="16"/>
              </w:rPr>
              <w:t> </w:t>
            </w:r>
          </w:p>
        </w:tc>
        <w:tc>
          <w:tcPr>
            <w:tcW w:w="1618" w:type="dxa"/>
            <w:gridSpan w:val="2"/>
            <w:hideMark/>
          </w:tcPr>
          <w:p w:rsidR="003E5039" w:rsidRPr="006F7C9E"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Part-Time Faculty</w:t>
            </w:r>
          </w:p>
        </w:tc>
        <w:tc>
          <w:tcPr>
            <w:tcW w:w="2430" w:type="dxa"/>
            <w:gridSpan w:val="2"/>
            <w:hideMark/>
          </w:tcPr>
          <w:p w:rsidR="003E5039" w:rsidRPr="006F7C9E"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Full-Time Faculty</w:t>
            </w:r>
          </w:p>
        </w:tc>
        <w:tc>
          <w:tcPr>
            <w:tcW w:w="2522" w:type="dxa"/>
            <w:gridSpan w:val="2"/>
            <w:shd w:val="clear" w:color="auto" w:fill="FFFF00"/>
            <w:hideMark/>
          </w:tcPr>
          <w:p w:rsidR="003E5039" w:rsidRPr="006F7C9E" w:rsidRDefault="003E5039"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All Faculty</w:t>
            </w:r>
          </w:p>
        </w:tc>
      </w:tr>
      <w:tr w:rsidR="006F7C9E" w:rsidRPr="006F7C9E" w:rsidTr="00D27ECA">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338" w:type="dxa"/>
            <w:gridSpan w:val="2"/>
            <w:hideMark/>
          </w:tcPr>
          <w:p w:rsidR="003E5039" w:rsidRPr="006F7C9E" w:rsidRDefault="003E5039" w:rsidP="00307059">
            <w:pPr>
              <w:rPr>
                <w:rFonts w:asciiTheme="minorHAnsi" w:eastAsia="Times New Roman" w:hAnsiTheme="minorHAnsi" w:cstheme="minorHAnsi"/>
                <w:b w:val="0"/>
                <w:bCs w:val="0"/>
                <w:sz w:val="16"/>
                <w:szCs w:val="16"/>
              </w:rPr>
            </w:pPr>
            <w:r w:rsidRPr="006F7C9E">
              <w:rPr>
                <w:rFonts w:asciiTheme="minorHAnsi" w:eastAsia="Times New Roman" w:hAnsiTheme="minorHAnsi" w:cstheme="minorHAnsi"/>
                <w:b w:val="0"/>
                <w:bCs w:val="0"/>
                <w:sz w:val="16"/>
                <w:szCs w:val="16"/>
              </w:rPr>
              <w:t> </w:t>
            </w:r>
          </w:p>
        </w:tc>
        <w:tc>
          <w:tcPr>
            <w:tcW w:w="720" w:type="dxa"/>
            <w:hideMark/>
          </w:tcPr>
          <w:p w:rsidR="003E5039" w:rsidRPr="006F7C9E"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Count</w:t>
            </w:r>
          </w:p>
        </w:tc>
        <w:tc>
          <w:tcPr>
            <w:tcW w:w="898" w:type="dxa"/>
            <w:hideMark/>
          </w:tcPr>
          <w:p w:rsidR="003E5039" w:rsidRPr="006F7C9E"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Percent</w:t>
            </w:r>
          </w:p>
        </w:tc>
        <w:tc>
          <w:tcPr>
            <w:tcW w:w="1170" w:type="dxa"/>
            <w:hideMark/>
          </w:tcPr>
          <w:p w:rsidR="003E5039" w:rsidRPr="006F7C9E"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Count</w:t>
            </w:r>
          </w:p>
        </w:tc>
        <w:tc>
          <w:tcPr>
            <w:tcW w:w="1260" w:type="dxa"/>
            <w:hideMark/>
          </w:tcPr>
          <w:p w:rsidR="003E5039" w:rsidRPr="006F7C9E"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Percent</w:t>
            </w:r>
          </w:p>
        </w:tc>
        <w:tc>
          <w:tcPr>
            <w:tcW w:w="1172" w:type="dxa"/>
            <w:shd w:val="clear" w:color="auto" w:fill="FFFF00"/>
            <w:hideMark/>
          </w:tcPr>
          <w:p w:rsidR="003E5039" w:rsidRPr="006F7C9E"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Count</w:t>
            </w:r>
          </w:p>
        </w:tc>
        <w:tc>
          <w:tcPr>
            <w:tcW w:w="1350" w:type="dxa"/>
            <w:shd w:val="clear" w:color="auto" w:fill="FFFF00"/>
            <w:hideMark/>
          </w:tcPr>
          <w:p w:rsidR="003E5039" w:rsidRPr="006F7C9E" w:rsidRDefault="003E5039"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Percent</w:t>
            </w:r>
          </w:p>
        </w:tc>
      </w:tr>
      <w:tr w:rsidR="00C673AF" w:rsidRPr="006F7C9E" w:rsidTr="00D27ECA">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258" w:type="dxa"/>
            <w:vMerge w:val="restart"/>
            <w:hideMark/>
          </w:tcPr>
          <w:p w:rsidR="003E5039" w:rsidRPr="006829EF" w:rsidRDefault="003E5039" w:rsidP="00307059">
            <w:pPr>
              <w:jc w:val="left"/>
              <w:rPr>
                <w:rFonts w:asciiTheme="minorHAnsi" w:eastAsia="Times New Roman" w:hAnsiTheme="minorHAnsi" w:cstheme="minorHAnsi"/>
                <w:sz w:val="16"/>
                <w:szCs w:val="16"/>
              </w:rPr>
            </w:pPr>
            <w:r w:rsidRPr="006829EF">
              <w:rPr>
                <w:rFonts w:asciiTheme="minorHAnsi" w:eastAsia="Times New Roman" w:hAnsiTheme="minorHAnsi" w:cstheme="minorHAnsi"/>
                <w:sz w:val="16"/>
                <w:szCs w:val="16"/>
              </w:rPr>
              <w:t>How often during your selected course section do you ASSIGN group learning experiences that REQUIRE students to interact with a specific group of peers DURING class to complete group assignments or projects?</w:t>
            </w: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Never</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19</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50%</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26</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27%</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45</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34%</w:t>
            </w:r>
          </w:p>
        </w:tc>
      </w:tr>
      <w:tr w:rsidR="00C673AF" w:rsidRPr="006F7C9E" w:rsidTr="00D27ECA">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Sometimes</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24%</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35</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36%</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44</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33%</w:t>
            </w:r>
          </w:p>
        </w:tc>
      </w:tr>
      <w:tr w:rsidR="00C673AF" w:rsidRPr="006F7C9E" w:rsidTr="00D27EC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Often</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11%</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21</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22%</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25</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19%</w:t>
            </w:r>
          </w:p>
        </w:tc>
      </w:tr>
      <w:tr w:rsidR="00C673AF" w:rsidRPr="006F7C9E" w:rsidTr="00D27ECA">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Very Often</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6</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16%</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14</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15%</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20</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15%</w:t>
            </w:r>
          </w:p>
        </w:tc>
      </w:tr>
      <w:tr w:rsidR="00C673AF" w:rsidRPr="006F7C9E" w:rsidTr="00D27ECA">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Total</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38</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96</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134</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r>
      <w:tr w:rsidR="006F7C9E" w:rsidRPr="006F7C9E" w:rsidTr="00D27ECA">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8" w:type="dxa"/>
            <w:vMerge w:val="restart"/>
            <w:hideMark/>
          </w:tcPr>
          <w:p w:rsidR="003E5039" w:rsidRPr="006829EF" w:rsidRDefault="003E5039" w:rsidP="00307059">
            <w:pPr>
              <w:jc w:val="left"/>
              <w:rPr>
                <w:rFonts w:asciiTheme="minorHAnsi" w:eastAsia="Times New Roman" w:hAnsiTheme="minorHAnsi" w:cstheme="minorHAnsi"/>
                <w:sz w:val="16"/>
                <w:szCs w:val="16"/>
              </w:rPr>
            </w:pPr>
            <w:r w:rsidRPr="006829EF">
              <w:rPr>
                <w:rFonts w:asciiTheme="minorHAnsi" w:eastAsia="Times New Roman" w:hAnsiTheme="minorHAnsi" w:cstheme="minorHAnsi"/>
                <w:sz w:val="16"/>
                <w:szCs w:val="16"/>
              </w:rPr>
              <w:t>How often during your selected course section do you ASSIGN group learning experiences that REQUIRE students to interact with a specific group of peers OUTSIDE of the classroom to complete group assignments or projects?</w:t>
            </w: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Never</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29</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76%</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47</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49%</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76</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57%</w:t>
            </w:r>
          </w:p>
        </w:tc>
      </w:tr>
      <w:tr w:rsidR="006F7C9E" w:rsidRPr="006F7C9E" w:rsidTr="00D27EC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Sometimes</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13%</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40</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42%</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45</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34%</w:t>
            </w:r>
          </w:p>
        </w:tc>
      </w:tr>
      <w:tr w:rsidR="006F7C9E" w:rsidRPr="006F7C9E" w:rsidTr="00D27ECA">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Often</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8%</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8</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6%</w:t>
            </w:r>
          </w:p>
        </w:tc>
      </w:tr>
      <w:tr w:rsidR="006F7C9E" w:rsidRPr="006F7C9E" w:rsidTr="00D27ECA">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Very Often</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w:t>
            </w:r>
          </w:p>
        </w:tc>
      </w:tr>
      <w:tr w:rsidR="006F7C9E" w:rsidRPr="006F7C9E" w:rsidTr="00D27EC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Total</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38</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96</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134</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r>
      <w:tr w:rsidR="006F7C9E" w:rsidRPr="006F7C9E" w:rsidTr="00D27ECA">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58" w:type="dxa"/>
            <w:vMerge w:val="restart"/>
            <w:hideMark/>
          </w:tcPr>
          <w:p w:rsidR="003E5039" w:rsidRPr="006829EF" w:rsidRDefault="003E5039" w:rsidP="00307059">
            <w:pPr>
              <w:jc w:val="left"/>
              <w:rPr>
                <w:rFonts w:asciiTheme="minorHAnsi" w:eastAsia="Times New Roman" w:hAnsiTheme="minorHAnsi" w:cstheme="minorHAnsi"/>
                <w:sz w:val="16"/>
                <w:szCs w:val="16"/>
              </w:rPr>
            </w:pPr>
            <w:bookmarkStart w:id="49" w:name="Teamwork_Studying_Questions" w:colFirst="0" w:colLast="0"/>
            <w:r w:rsidRPr="006829EF">
              <w:rPr>
                <w:rFonts w:asciiTheme="minorHAnsi" w:eastAsia="Times New Roman" w:hAnsiTheme="minorHAnsi" w:cstheme="minorHAnsi"/>
                <w:sz w:val="16"/>
                <w:szCs w:val="16"/>
              </w:rPr>
              <w:t>How often during your selected course section do you ASSIGN group learning experiences that REQUIRE students to study together OUTSIDE of class?</w:t>
            </w: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Never</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31</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82%</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53</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55%</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84</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63%</w:t>
            </w:r>
          </w:p>
        </w:tc>
      </w:tr>
      <w:tr w:rsidR="006F7C9E" w:rsidRPr="006F7C9E" w:rsidTr="00D27ECA">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Sometimes</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11%</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34</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35%</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38</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28%</w:t>
            </w:r>
          </w:p>
        </w:tc>
      </w:tr>
      <w:tr w:rsidR="006F7C9E" w:rsidRPr="006F7C9E" w:rsidTr="00D27EC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Often</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7</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7%</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8</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6%</w:t>
            </w:r>
          </w:p>
        </w:tc>
      </w:tr>
      <w:tr w:rsidR="006F7C9E" w:rsidRPr="006F7C9E" w:rsidTr="00D27ECA">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Very Often</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w:t>
            </w:r>
          </w:p>
        </w:tc>
      </w:tr>
      <w:tr w:rsidR="006F7C9E" w:rsidRPr="006F7C9E" w:rsidTr="00D27ECA">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Total</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38</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96</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134</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r>
      <w:tr w:rsidR="006F7C9E" w:rsidRPr="006F7C9E" w:rsidTr="00D27ECA">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258" w:type="dxa"/>
            <w:vMerge w:val="restart"/>
            <w:hideMark/>
          </w:tcPr>
          <w:p w:rsidR="003E5039" w:rsidRPr="006829EF" w:rsidRDefault="003E5039" w:rsidP="00307059">
            <w:pPr>
              <w:jc w:val="left"/>
              <w:rPr>
                <w:rFonts w:asciiTheme="minorHAnsi" w:eastAsia="Times New Roman" w:hAnsiTheme="minorHAnsi" w:cstheme="minorHAnsi"/>
                <w:sz w:val="16"/>
                <w:szCs w:val="16"/>
              </w:rPr>
            </w:pPr>
            <w:r w:rsidRPr="006829EF">
              <w:rPr>
                <w:rFonts w:asciiTheme="minorHAnsi" w:eastAsia="Times New Roman" w:hAnsiTheme="minorHAnsi" w:cstheme="minorHAnsi"/>
                <w:sz w:val="16"/>
                <w:szCs w:val="16"/>
              </w:rPr>
              <w:t>How often during your selected course section do you ASSIGN group learning experiences that REQUIRE students to study together DURING class?</w:t>
            </w: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Never</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17</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46%</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29</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30%</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46</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35%</w:t>
            </w:r>
          </w:p>
        </w:tc>
      </w:tr>
      <w:bookmarkEnd w:id="49"/>
      <w:tr w:rsidR="006F7C9E" w:rsidRPr="006F7C9E" w:rsidTr="00D27ECA">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Sometimes</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11</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30%</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48</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50%</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59</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44%</w:t>
            </w:r>
          </w:p>
        </w:tc>
      </w:tr>
      <w:tr w:rsidR="006F7C9E" w:rsidRPr="006F7C9E" w:rsidTr="00D27ECA">
        <w:trPr>
          <w:cnfStyle w:val="000000010000" w:firstRow="0" w:lastRow="0" w:firstColumn="0" w:lastColumn="0" w:oddVBand="0" w:evenVBand="0" w:oddHBand="0" w:evenHBand="1"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Often</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11%</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15</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16%</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19</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14%</w:t>
            </w:r>
          </w:p>
        </w:tc>
      </w:tr>
      <w:tr w:rsidR="006F7C9E" w:rsidRPr="006F7C9E" w:rsidTr="00D27EC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Very Often</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14%</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7%</w:t>
            </w:r>
          </w:p>
        </w:tc>
      </w:tr>
      <w:tr w:rsidR="006F7C9E" w:rsidRPr="006F7C9E" w:rsidTr="00D27ECA">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829EF"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Total</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37</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96</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133</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r>
      <w:tr w:rsidR="006F7C9E" w:rsidRPr="006F7C9E" w:rsidTr="00D27EC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258" w:type="dxa"/>
            <w:vMerge w:val="restart"/>
            <w:hideMark/>
          </w:tcPr>
          <w:p w:rsidR="003E5039" w:rsidRPr="006829EF" w:rsidRDefault="003E5039" w:rsidP="00307059">
            <w:pPr>
              <w:jc w:val="left"/>
              <w:rPr>
                <w:rFonts w:asciiTheme="minorHAnsi" w:eastAsia="Times New Roman" w:hAnsiTheme="minorHAnsi" w:cstheme="minorHAnsi"/>
                <w:sz w:val="16"/>
                <w:szCs w:val="16"/>
              </w:rPr>
            </w:pPr>
            <w:r w:rsidRPr="006829EF">
              <w:rPr>
                <w:rFonts w:asciiTheme="minorHAnsi" w:eastAsia="Times New Roman" w:hAnsiTheme="minorHAnsi" w:cstheme="minorHAnsi"/>
                <w:sz w:val="16"/>
                <w:szCs w:val="16"/>
              </w:rPr>
              <w:t>How often during your selected course section do you ASSIGN group learning experiences that REQUIRE students to collaborate using technology-mediated methods (such as forums, blogs, wikis, social networking tools, multiplayer games)?</w:t>
            </w: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Never</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31</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82%</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59</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62%</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90</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68%</w:t>
            </w:r>
          </w:p>
        </w:tc>
      </w:tr>
      <w:tr w:rsidR="006F7C9E" w:rsidRPr="006F7C9E" w:rsidTr="00D27ECA">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F7C9E"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Sometimes</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8%</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26</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27%</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29</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22%</w:t>
            </w:r>
          </w:p>
        </w:tc>
      </w:tr>
      <w:tr w:rsidR="006F7C9E" w:rsidRPr="006F7C9E" w:rsidTr="00D27EC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F7C9E"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Often</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7</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7%</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7%</w:t>
            </w:r>
          </w:p>
        </w:tc>
      </w:tr>
      <w:tr w:rsidR="006F7C9E" w:rsidRPr="006F7C9E" w:rsidTr="00D27ECA">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F7C9E"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Very Often</w:t>
            </w:r>
          </w:p>
        </w:tc>
        <w:tc>
          <w:tcPr>
            <w:tcW w:w="72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w:t>
            </w:r>
          </w:p>
        </w:tc>
        <w:tc>
          <w:tcPr>
            <w:tcW w:w="898"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117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w:t>
            </w:r>
          </w:p>
        </w:tc>
        <w:tc>
          <w:tcPr>
            <w:tcW w:w="1260" w:type="dxa"/>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w:t>
            </w:r>
          </w:p>
        </w:tc>
        <w:tc>
          <w:tcPr>
            <w:tcW w:w="1172"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1350" w:type="dxa"/>
            <w:shd w:val="clear" w:color="auto" w:fill="FFFF00"/>
            <w:vAlign w:val="center"/>
            <w:hideMark/>
          </w:tcPr>
          <w:p w:rsidR="003E5039" w:rsidRPr="006F7C9E" w:rsidRDefault="003E5039" w:rsidP="006F7C9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w:t>
            </w:r>
          </w:p>
        </w:tc>
      </w:tr>
      <w:tr w:rsidR="006F7C9E" w:rsidRPr="006F7C9E" w:rsidTr="00D27EC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258" w:type="dxa"/>
            <w:vMerge/>
            <w:hideMark/>
          </w:tcPr>
          <w:p w:rsidR="003E5039" w:rsidRPr="006F7C9E" w:rsidRDefault="003E5039" w:rsidP="00307059">
            <w:pPr>
              <w:jc w:val="left"/>
              <w:rPr>
                <w:rFonts w:asciiTheme="minorHAnsi" w:eastAsia="Times New Roman" w:hAnsiTheme="minorHAnsi" w:cstheme="minorHAnsi"/>
                <w:sz w:val="16"/>
                <w:szCs w:val="16"/>
              </w:rPr>
            </w:pPr>
          </w:p>
        </w:tc>
        <w:tc>
          <w:tcPr>
            <w:tcW w:w="1080" w:type="dxa"/>
            <w:hideMark/>
          </w:tcPr>
          <w:p w:rsidR="003E5039" w:rsidRPr="006F7C9E" w:rsidRDefault="003E5039"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Total</w:t>
            </w:r>
          </w:p>
        </w:tc>
        <w:tc>
          <w:tcPr>
            <w:tcW w:w="72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38</w:t>
            </w:r>
          </w:p>
        </w:tc>
        <w:tc>
          <w:tcPr>
            <w:tcW w:w="898"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95</w:t>
            </w:r>
          </w:p>
        </w:tc>
        <w:tc>
          <w:tcPr>
            <w:tcW w:w="1260" w:type="dxa"/>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2"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133</w:t>
            </w:r>
          </w:p>
        </w:tc>
        <w:tc>
          <w:tcPr>
            <w:tcW w:w="1350" w:type="dxa"/>
            <w:shd w:val="clear" w:color="auto" w:fill="FFFF00"/>
            <w:vAlign w:val="center"/>
            <w:hideMark/>
          </w:tcPr>
          <w:p w:rsidR="003E5039" w:rsidRPr="006F7C9E" w:rsidRDefault="003E5039" w:rsidP="006F7C9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r>
    </w:tbl>
    <w:p w:rsidR="003E5039" w:rsidRDefault="003E5039" w:rsidP="003E5039">
      <w:pPr>
        <w:jc w:val="left"/>
        <w:rPr>
          <w:b/>
          <w:u w:val="single"/>
        </w:rPr>
      </w:pPr>
    </w:p>
    <w:tbl>
      <w:tblPr>
        <w:tblStyle w:val="LightGrid-Accent1"/>
        <w:tblW w:w="10908" w:type="dxa"/>
        <w:tblLook w:val="04A0" w:firstRow="1" w:lastRow="0" w:firstColumn="1" w:lastColumn="0" w:noHBand="0" w:noVBand="1"/>
      </w:tblPr>
      <w:tblGrid>
        <w:gridCol w:w="3758"/>
        <w:gridCol w:w="2403"/>
        <w:gridCol w:w="680"/>
        <w:gridCol w:w="839"/>
        <w:gridCol w:w="679"/>
        <w:gridCol w:w="819"/>
        <w:gridCol w:w="679"/>
        <w:gridCol w:w="1051"/>
      </w:tblGrid>
      <w:tr w:rsidR="00C673AF" w:rsidRPr="00614212" w:rsidTr="00C673AF">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908" w:type="dxa"/>
            <w:gridSpan w:val="8"/>
          </w:tcPr>
          <w:p w:rsidR="00C673AF" w:rsidRPr="00614212" w:rsidRDefault="00C673AF" w:rsidP="00C673AF">
            <w:pPr>
              <w:rPr>
                <w:rFonts w:asciiTheme="minorHAnsi" w:eastAsia="Times New Roman" w:hAnsiTheme="minorHAnsi" w:cstheme="minorHAnsi"/>
                <w:bCs w:val="0"/>
                <w:sz w:val="16"/>
                <w:szCs w:val="16"/>
              </w:rPr>
            </w:pPr>
            <w:r w:rsidRPr="00614212">
              <w:rPr>
                <w:rFonts w:asciiTheme="minorHAnsi" w:eastAsia="Times New Roman" w:hAnsiTheme="minorHAnsi" w:cstheme="minorHAnsi"/>
                <w:bCs w:val="0"/>
                <w:sz w:val="16"/>
                <w:szCs w:val="16"/>
              </w:rPr>
              <w:t>FACULTY QUESTION</w:t>
            </w:r>
          </w:p>
        </w:tc>
      </w:tr>
      <w:tr w:rsidR="00C673AF" w:rsidRPr="00614212" w:rsidTr="00C673AF">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C673AF" w:rsidRPr="00614212" w:rsidRDefault="00C673AF" w:rsidP="00DD099E">
            <w:pPr>
              <w:rPr>
                <w:rFonts w:asciiTheme="minorHAnsi" w:eastAsia="Times New Roman" w:hAnsiTheme="minorHAnsi" w:cstheme="minorHAnsi"/>
                <w:b w:val="0"/>
                <w:bCs w:val="0"/>
                <w:sz w:val="16"/>
                <w:szCs w:val="16"/>
              </w:rPr>
            </w:pPr>
            <w:r w:rsidRPr="00614212">
              <w:rPr>
                <w:rFonts w:asciiTheme="minorHAnsi" w:eastAsia="Times New Roman" w:hAnsiTheme="minorHAnsi" w:cstheme="minorHAnsi"/>
                <w:b w:val="0"/>
                <w:bCs w:val="0"/>
                <w:sz w:val="16"/>
                <w:szCs w:val="16"/>
              </w:rPr>
              <w:t> </w:t>
            </w:r>
          </w:p>
        </w:tc>
        <w:tc>
          <w:tcPr>
            <w:tcW w:w="1519" w:type="dxa"/>
            <w:gridSpan w:val="2"/>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Part-Time Faculty</w:t>
            </w:r>
          </w:p>
        </w:tc>
        <w:tc>
          <w:tcPr>
            <w:tcW w:w="1498" w:type="dxa"/>
            <w:gridSpan w:val="2"/>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Full-Time Faculty</w:t>
            </w:r>
          </w:p>
        </w:tc>
        <w:tc>
          <w:tcPr>
            <w:tcW w:w="1730" w:type="dxa"/>
            <w:gridSpan w:val="2"/>
            <w:shd w:val="clear" w:color="auto" w:fill="FFFF00"/>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14212">
              <w:rPr>
                <w:rFonts w:eastAsia="Times New Roman" w:cstheme="minorHAnsi"/>
                <w:b/>
                <w:bCs/>
                <w:sz w:val="16"/>
                <w:szCs w:val="16"/>
              </w:rPr>
              <w:t>All Faculty</w:t>
            </w:r>
          </w:p>
        </w:tc>
      </w:tr>
      <w:tr w:rsidR="00C673AF" w:rsidRPr="00614212" w:rsidTr="00C673A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C673AF" w:rsidRPr="006829EF" w:rsidRDefault="00C673AF" w:rsidP="00DD099E">
            <w:pPr>
              <w:jc w:val="left"/>
              <w:rPr>
                <w:rFonts w:asciiTheme="minorHAnsi" w:eastAsia="Times New Roman" w:hAnsiTheme="minorHAnsi" w:cstheme="minorHAnsi"/>
                <w:color w:val="000000"/>
                <w:sz w:val="16"/>
                <w:szCs w:val="16"/>
              </w:rPr>
            </w:pPr>
            <w:r w:rsidRPr="006829EF">
              <w:rPr>
                <w:rFonts w:asciiTheme="minorHAnsi" w:eastAsia="Times New Roman" w:hAnsiTheme="minorHAnsi" w:cstheme="minorHAnsi"/>
                <w:color w:val="000000"/>
                <w:sz w:val="16"/>
                <w:szCs w:val="16"/>
              </w:rPr>
              <w:t>In your selected course section, on average, what percent of class time is spent on small group activities?</w:t>
            </w:r>
          </w:p>
        </w:tc>
        <w:tc>
          <w:tcPr>
            <w:tcW w:w="2403" w:type="dxa"/>
            <w:hideMark/>
          </w:tcPr>
          <w:p w:rsidR="00C673AF" w:rsidRPr="00614212" w:rsidRDefault="00C673AF" w:rsidP="00DD099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80"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16</w:t>
            </w:r>
          </w:p>
        </w:tc>
        <w:tc>
          <w:tcPr>
            <w:tcW w:w="83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41%</w:t>
            </w:r>
          </w:p>
        </w:tc>
        <w:tc>
          <w:tcPr>
            <w:tcW w:w="67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18</w:t>
            </w:r>
          </w:p>
        </w:tc>
        <w:tc>
          <w:tcPr>
            <w:tcW w:w="81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c>
          <w:tcPr>
            <w:tcW w:w="679" w:type="dxa"/>
            <w:shd w:val="clear" w:color="auto" w:fill="FFFF00"/>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34</w:t>
            </w:r>
          </w:p>
        </w:tc>
        <w:tc>
          <w:tcPr>
            <w:tcW w:w="1051" w:type="dxa"/>
            <w:shd w:val="clear" w:color="auto" w:fill="FFFF00"/>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25%</w:t>
            </w:r>
          </w:p>
        </w:tc>
      </w:tr>
      <w:tr w:rsidR="00C673AF" w:rsidRPr="00614212" w:rsidTr="00C673A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673AF" w:rsidRPr="0037517B" w:rsidRDefault="00C673AF" w:rsidP="00DD099E">
            <w:pPr>
              <w:jc w:val="left"/>
              <w:rPr>
                <w:rFonts w:asciiTheme="minorHAnsi" w:eastAsia="Times New Roman" w:hAnsiTheme="minorHAnsi" w:cstheme="minorHAnsi"/>
                <w:b w:val="0"/>
                <w:color w:val="000000"/>
                <w:sz w:val="16"/>
                <w:szCs w:val="16"/>
              </w:rPr>
            </w:pPr>
          </w:p>
        </w:tc>
        <w:tc>
          <w:tcPr>
            <w:tcW w:w="2403" w:type="dxa"/>
            <w:hideMark/>
          </w:tcPr>
          <w:p w:rsidR="00C673AF" w:rsidRPr="00614212" w:rsidRDefault="00C673AF" w:rsidP="00DD099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 to 9%</w:t>
            </w:r>
          </w:p>
        </w:tc>
        <w:tc>
          <w:tcPr>
            <w:tcW w:w="680"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83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c>
          <w:tcPr>
            <w:tcW w:w="67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35</w:t>
            </w:r>
          </w:p>
        </w:tc>
        <w:tc>
          <w:tcPr>
            <w:tcW w:w="81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37%</w:t>
            </w:r>
          </w:p>
        </w:tc>
        <w:tc>
          <w:tcPr>
            <w:tcW w:w="679" w:type="dxa"/>
            <w:shd w:val="clear" w:color="auto" w:fill="FFFF00"/>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45</w:t>
            </w:r>
          </w:p>
        </w:tc>
        <w:tc>
          <w:tcPr>
            <w:tcW w:w="1051" w:type="dxa"/>
            <w:shd w:val="clear" w:color="auto" w:fill="FFFF00"/>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34%</w:t>
            </w:r>
          </w:p>
        </w:tc>
      </w:tr>
      <w:tr w:rsidR="00C673AF" w:rsidRPr="00614212" w:rsidTr="00C673AF">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758" w:type="dxa"/>
            <w:vMerge/>
            <w:hideMark/>
          </w:tcPr>
          <w:p w:rsidR="00C673AF" w:rsidRPr="0037517B" w:rsidRDefault="00C673AF" w:rsidP="00DD099E">
            <w:pPr>
              <w:jc w:val="left"/>
              <w:rPr>
                <w:rFonts w:asciiTheme="minorHAnsi" w:eastAsia="Times New Roman" w:hAnsiTheme="minorHAnsi" w:cstheme="minorHAnsi"/>
                <w:b w:val="0"/>
                <w:color w:val="000000"/>
                <w:sz w:val="16"/>
                <w:szCs w:val="16"/>
              </w:rPr>
            </w:pPr>
          </w:p>
        </w:tc>
        <w:tc>
          <w:tcPr>
            <w:tcW w:w="2403" w:type="dxa"/>
            <w:hideMark/>
          </w:tcPr>
          <w:p w:rsidR="00C673AF" w:rsidRPr="00614212" w:rsidRDefault="00C673AF" w:rsidP="00DD099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 to 19%</w:t>
            </w:r>
          </w:p>
        </w:tc>
        <w:tc>
          <w:tcPr>
            <w:tcW w:w="680"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3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22</w:t>
            </w:r>
          </w:p>
        </w:tc>
        <w:tc>
          <w:tcPr>
            <w:tcW w:w="81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23%</w:t>
            </w:r>
          </w:p>
        </w:tc>
        <w:tc>
          <w:tcPr>
            <w:tcW w:w="679" w:type="dxa"/>
            <w:shd w:val="clear" w:color="auto" w:fill="FFFF00"/>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26</w:t>
            </w:r>
          </w:p>
        </w:tc>
        <w:tc>
          <w:tcPr>
            <w:tcW w:w="1051" w:type="dxa"/>
            <w:shd w:val="clear" w:color="auto" w:fill="FFFF00"/>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19%</w:t>
            </w:r>
          </w:p>
        </w:tc>
      </w:tr>
      <w:tr w:rsidR="00C673AF" w:rsidRPr="00614212" w:rsidTr="00C673A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673AF" w:rsidRPr="0037517B" w:rsidRDefault="00C673AF" w:rsidP="00DD099E">
            <w:pPr>
              <w:jc w:val="left"/>
              <w:rPr>
                <w:rFonts w:asciiTheme="minorHAnsi" w:eastAsia="Times New Roman" w:hAnsiTheme="minorHAnsi" w:cstheme="minorHAnsi"/>
                <w:b w:val="0"/>
                <w:color w:val="000000"/>
                <w:sz w:val="16"/>
                <w:szCs w:val="16"/>
              </w:rPr>
            </w:pPr>
          </w:p>
        </w:tc>
        <w:tc>
          <w:tcPr>
            <w:tcW w:w="2403" w:type="dxa"/>
            <w:hideMark/>
          </w:tcPr>
          <w:p w:rsidR="00C673AF" w:rsidRPr="00614212" w:rsidRDefault="00C673AF" w:rsidP="00DD099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20 to 29%</w:t>
            </w:r>
          </w:p>
        </w:tc>
        <w:tc>
          <w:tcPr>
            <w:tcW w:w="680"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3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c>
          <w:tcPr>
            <w:tcW w:w="67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81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w:t>
            </w:r>
          </w:p>
        </w:tc>
        <w:tc>
          <w:tcPr>
            <w:tcW w:w="679" w:type="dxa"/>
            <w:shd w:val="clear" w:color="auto" w:fill="FFFF00"/>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w:t>
            </w:r>
          </w:p>
        </w:tc>
        <w:tc>
          <w:tcPr>
            <w:tcW w:w="1051" w:type="dxa"/>
            <w:shd w:val="clear" w:color="auto" w:fill="FFFF00"/>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w:t>
            </w:r>
          </w:p>
        </w:tc>
      </w:tr>
      <w:tr w:rsidR="00C673AF" w:rsidRPr="00614212" w:rsidTr="00C673A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673AF" w:rsidRPr="0037517B" w:rsidRDefault="00C673AF" w:rsidP="00DD099E">
            <w:pPr>
              <w:jc w:val="left"/>
              <w:rPr>
                <w:rFonts w:asciiTheme="minorHAnsi" w:eastAsia="Times New Roman" w:hAnsiTheme="minorHAnsi" w:cstheme="minorHAnsi"/>
                <w:b w:val="0"/>
                <w:color w:val="000000"/>
                <w:sz w:val="16"/>
                <w:szCs w:val="16"/>
              </w:rPr>
            </w:pPr>
          </w:p>
        </w:tc>
        <w:tc>
          <w:tcPr>
            <w:tcW w:w="2403" w:type="dxa"/>
            <w:hideMark/>
          </w:tcPr>
          <w:p w:rsidR="00C673AF" w:rsidRPr="00614212" w:rsidRDefault="00C673AF" w:rsidP="00DD099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30 to 39%</w:t>
            </w:r>
          </w:p>
        </w:tc>
        <w:tc>
          <w:tcPr>
            <w:tcW w:w="680"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c>
          <w:tcPr>
            <w:tcW w:w="83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1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679" w:type="dxa"/>
            <w:shd w:val="clear" w:color="auto" w:fill="FFFF00"/>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1051" w:type="dxa"/>
            <w:shd w:val="clear" w:color="auto" w:fill="FFFF00"/>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r>
      <w:tr w:rsidR="00C673AF" w:rsidRPr="00614212" w:rsidTr="00C673A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673AF" w:rsidRPr="0037517B" w:rsidRDefault="00C673AF" w:rsidP="00DD099E">
            <w:pPr>
              <w:jc w:val="left"/>
              <w:rPr>
                <w:rFonts w:asciiTheme="minorHAnsi" w:eastAsia="Times New Roman" w:hAnsiTheme="minorHAnsi" w:cstheme="minorHAnsi"/>
                <w:b w:val="0"/>
                <w:color w:val="000000"/>
                <w:sz w:val="16"/>
                <w:szCs w:val="16"/>
              </w:rPr>
            </w:pPr>
          </w:p>
        </w:tc>
        <w:tc>
          <w:tcPr>
            <w:tcW w:w="2403" w:type="dxa"/>
            <w:hideMark/>
          </w:tcPr>
          <w:p w:rsidR="00C673AF" w:rsidRPr="00614212" w:rsidRDefault="00C673AF" w:rsidP="00DD099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40 to 49%</w:t>
            </w:r>
          </w:p>
        </w:tc>
        <w:tc>
          <w:tcPr>
            <w:tcW w:w="680"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3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81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679" w:type="dxa"/>
            <w:shd w:val="clear" w:color="auto" w:fill="FFFF00"/>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w:t>
            </w:r>
          </w:p>
        </w:tc>
        <w:tc>
          <w:tcPr>
            <w:tcW w:w="1051" w:type="dxa"/>
            <w:shd w:val="clear" w:color="auto" w:fill="FFFF00"/>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r>
      <w:tr w:rsidR="00C673AF" w:rsidRPr="00614212" w:rsidTr="00C673A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673AF" w:rsidRPr="0037517B" w:rsidRDefault="00C673AF" w:rsidP="00DD099E">
            <w:pPr>
              <w:jc w:val="left"/>
              <w:rPr>
                <w:rFonts w:asciiTheme="minorHAnsi" w:eastAsia="Times New Roman" w:hAnsiTheme="minorHAnsi" w:cstheme="minorHAnsi"/>
                <w:b w:val="0"/>
                <w:color w:val="000000"/>
                <w:sz w:val="16"/>
                <w:szCs w:val="16"/>
              </w:rPr>
            </w:pPr>
          </w:p>
        </w:tc>
        <w:tc>
          <w:tcPr>
            <w:tcW w:w="2403" w:type="dxa"/>
            <w:hideMark/>
          </w:tcPr>
          <w:p w:rsidR="00C673AF" w:rsidRPr="00614212" w:rsidRDefault="00C673AF" w:rsidP="00DD099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50 to 74%</w:t>
            </w:r>
          </w:p>
        </w:tc>
        <w:tc>
          <w:tcPr>
            <w:tcW w:w="680"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81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c>
          <w:tcPr>
            <w:tcW w:w="679" w:type="dxa"/>
            <w:shd w:val="clear" w:color="auto" w:fill="FFFF00"/>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6</w:t>
            </w:r>
          </w:p>
        </w:tc>
        <w:tc>
          <w:tcPr>
            <w:tcW w:w="1051" w:type="dxa"/>
            <w:shd w:val="clear" w:color="auto" w:fill="FFFF00"/>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4%</w:t>
            </w:r>
          </w:p>
        </w:tc>
      </w:tr>
      <w:tr w:rsidR="00C673AF" w:rsidRPr="00614212" w:rsidTr="00C673A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673AF" w:rsidRPr="0037517B" w:rsidRDefault="00C673AF" w:rsidP="00DD099E">
            <w:pPr>
              <w:jc w:val="left"/>
              <w:rPr>
                <w:rFonts w:asciiTheme="minorHAnsi" w:eastAsia="Times New Roman" w:hAnsiTheme="minorHAnsi" w:cstheme="minorHAnsi"/>
                <w:b w:val="0"/>
                <w:color w:val="000000"/>
                <w:sz w:val="16"/>
                <w:szCs w:val="16"/>
              </w:rPr>
            </w:pPr>
          </w:p>
        </w:tc>
        <w:tc>
          <w:tcPr>
            <w:tcW w:w="2403" w:type="dxa"/>
            <w:hideMark/>
          </w:tcPr>
          <w:p w:rsidR="00C673AF" w:rsidRPr="00614212" w:rsidRDefault="00C673AF" w:rsidP="00DD099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75 to 100%</w:t>
            </w:r>
          </w:p>
        </w:tc>
        <w:tc>
          <w:tcPr>
            <w:tcW w:w="680"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83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5%</w:t>
            </w:r>
          </w:p>
        </w:tc>
        <w:tc>
          <w:tcPr>
            <w:tcW w:w="67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819" w:type="dxa"/>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0%</w:t>
            </w:r>
          </w:p>
        </w:tc>
        <w:tc>
          <w:tcPr>
            <w:tcW w:w="679" w:type="dxa"/>
            <w:shd w:val="clear" w:color="auto" w:fill="FFFF00"/>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2</w:t>
            </w:r>
          </w:p>
        </w:tc>
        <w:tc>
          <w:tcPr>
            <w:tcW w:w="1051" w:type="dxa"/>
            <w:shd w:val="clear" w:color="auto" w:fill="FFFF00"/>
            <w:hideMark/>
          </w:tcPr>
          <w:p w:rsidR="00C673AF" w:rsidRPr="00614212" w:rsidRDefault="00C673AF" w:rsidP="00DD099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w:t>
            </w:r>
          </w:p>
        </w:tc>
      </w:tr>
      <w:tr w:rsidR="00C673AF" w:rsidRPr="00614212" w:rsidTr="00C673A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C673AF" w:rsidRPr="0037517B" w:rsidRDefault="00C673AF" w:rsidP="00DD099E">
            <w:pPr>
              <w:jc w:val="left"/>
              <w:rPr>
                <w:rFonts w:asciiTheme="minorHAnsi" w:eastAsia="Times New Roman" w:hAnsiTheme="minorHAnsi" w:cstheme="minorHAnsi"/>
                <w:b w:val="0"/>
                <w:color w:val="000000"/>
                <w:sz w:val="16"/>
                <w:szCs w:val="16"/>
              </w:rPr>
            </w:pPr>
          </w:p>
        </w:tc>
        <w:tc>
          <w:tcPr>
            <w:tcW w:w="2403" w:type="dxa"/>
            <w:hideMark/>
          </w:tcPr>
          <w:p w:rsidR="00C673AF" w:rsidRPr="00614212" w:rsidRDefault="00C673AF" w:rsidP="00DD099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Total</w:t>
            </w:r>
          </w:p>
        </w:tc>
        <w:tc>
          <w:tcPr>
            <w:tcW w:w="680"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39</w:t>
            </w:r>
          </w:p>
        </w:tc>
        <w:tc>
          <w:tcPr>
            <w:tcW w:w="83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95</w:t>
            </w:r>
          </w:p>
        </w:tc>
        <w:tc>
          <w:tcPr>
            <w:tcW w:w="819" w:type="dxa"/>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c>
          <w:tcPr>
            <w:tcW w:w="679" w:type="dxa"/>
            <w:shd w:val="clear" w:color="auto" w:fill="FFFF00"/>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134</w:t>
            </w:r>
          </w:p>
        </w:tc>
        <w:tc>
          <w:tcPr>
            <w:tcW w:w="1051" w:type="dxa"/>
            <w:shd w:val="clear" w:color="auto" w:fill="FFFF00"/>
            <w:hideMark/>
          </w:tcPr>
          <w:p w:rsidR="00C673AF" w:rsidRPr="00614212" w:rsidRDefault="00C673AF" w:rsidP="00DD099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614212">
              <w:rPr>
                <w:rFonts w:eastAsia="Times New Roman" w:cstheme="minorHAnsi"/>
                <w:color w:val="000000"/>
                <w:sz w:val="16"/>
                <w:szCs w:val="16"/>
              </w:rPr>
              <w:t>100%</w:t>
            </w:r>
          </w:p>
        </w:tc>
      </w:tr>
    </w:tbl>
    <w:p w:rsidR="00A56CD0" w:rsidRDefault="00A56CD0" w:rsidP="008125A0">
      <w:pPr>
        <w:jc w:val="left"/>
        <w:rPr>
          <w:sz w:val="24"/>
          <w:szCs w:val="24"/>
          <w:u w:val="single"/>
        </w:rPr>
      </w:pPr>
    </w:p>
    <w:p w:rsidR="008125A0" w:rsidRPr="008125A0" w:rsidRDefault="008125A0" w:rsidP="008125A0">
      <w:pPr>
        <w:jc w:val="left"/>
        <w:rPr>
          <w:sz w:val="24"/>
          <w:szCs w:val="24"/>
          <w:u w:val="single"/>
        </w:rPr>
      </w:pPr>
      <w:bookmarkStart w:id="50" w:name="instructor_Feedback"/>
      <w:r>
        <w:rPr>
          <w:sz w:val="24"/>
          <w:szCs w:val="24"/>
          <w:u w:val="single"/>
        </w:rPr>
        <w:lastRenderedPageBreak/>
        <w:t>Instructor Feedback</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8125A0" w:rsidRPr="008125A0" w:rsidTr="00DD099E">
        <w:tc>
          <w:tcPr>
            <w:tcW w:w="11016" w:type="dxa"/>
            <w:gridSpan w:val="7"/>
            <w:shd w:val="clear" w:color="auto" w:fill="DBE5F1" w:themeFill="accent1" w:themeFillTint="33"/>
          </w:tcPr>
          <w:bookmarkEnd w:id="50"/>
          <w:p w:rsidR="008125A0" w:rsidRPr="008125A0" w:rsidRDefault="008125A0" w:rsidP="008125A0">
            <w:pPr>
              <w:rPr>
                <w:rFonts w:eastAsia="Times New Roman" w:cstheme="minorHAnsi"/>
                <w:color w:val="000000"/>
                <w:sz w:val="16"/>
                <w:szCs w:val="16"/>
              </w:rPr>
            </w:pPr>
            <w:r w:rsidRPr="008125A0">
              <w:rPr>
                <w:rFonts w:eastAsia="Times New Roman" w:cstheme="minorHAnsi"/>
                <w:b/>
                <w:color w:val="000000"/>
                <w:sz w:val="16"/>
                <w:szCs w:val="16"/>
              </w:rPr>
              <w:t>PAIRED STUDENT/FACULTY QUESTION</w:t>
            </w:r>
          </w:p>
        </w:tc>
      </w:tr>
      <w:tr w:rsidR="008125A0" w:rsidRPr="008125A0" w:rsidTr="00DD099E">
        <w:tc>
          <w:tcPr>
            <w:tcW w:w="2088" w:type="dxa"/>
            <w:shd w:val="clear" w:color="auto" w:fill="DBE5F1" w:themeFill="accent1" w:themeFillTint="33"/>
          </w:tcPr>
          <w:p w:rsidR="008125A0" w:rsidRPr="008125A0" w:rsidRDefault="008125A0" w:rsidP="00DD099E">
            <w:pPr>
              <w:jc w:val="left"/>
              <w:rPr>
                <w:rFonts w:cstheme="minorHAnsi"/>
                <w:b/>
                <w:sz w:val="16"/>
                <w:szCs w:val="16"/>
              </w:rPr>
            </w:pPr>
            <w:r w:rsidRPr="008125A0">
              <w:rPr>
                <w:rFonts w:cstheme="minorHAnsi"/>
                <w:b/>
                <w:sz w:val="16"/>
                <w:szCs w:val="16"/>
              </w:rPr>
              <w:t>Student Question:</w:t>
            </w:r>
          </w:p>
        </w:tc>
        <w:tc>
          <w:tcPr>
            <w:tcW w:w="8928" w:type="dxa"/>
            <w:gridSpan w:val="6"/>
            <w:shd w:val="clear" w:color="auto" w:fill="DBE5F1" w:themeFill="accent1" w:themeFillTint="33"/>
          </w:tcPr>
          <w:p w:rsidR="008125A0" w:rsidRPr="008125A0" w:rsidRDefault="008125A0" w:rsidP="00DD099E">
            <w:pPr>
              <w:jc w:val="left"/>
              <w:rPr>
                <w:rFonts w:eastAsia="Times New Roman" w:cstheme="minorHAnsi"/>
                <w:color w:val="000000"/>
                <w:sz w:val="16"/>
                <w:szCs w:val="16"/>
              </w:rPr>
            </w:pPr>
            <w:r w:rsidRPr="008125A0">
              <w:rPr>
                <w:rFonts w:eastAsia="Times New Roman" w:cstheme="minorHAnsi"/>
                <w:color w:val="000000"/>
                <w:sz w:val="16"/>
                <w:szCs w:val="16"/>
              </w:rPr>
              <w:t xml:space="preserve">In your experience </w:t>
            </w:r>
            <w:r w:rsidRPr="008125A0">
              <w:rPr>
                <w:rFonts w:eastAsia="Times New Roman" w:cstheme="minorHAnsi"/>
                <w:color w:val="000000"/>
                <w:sz w:val="16"/>
                <w:szCs w:val="16"/>
                <w:u w:val="single"/>
              </w:rPr>
              <w:t>at this college</w:t>
            </w:r>
            <w:r w:rsidRPr="008125A0">
              <w:rPr>
                <w:rFonts w:eastAsia="Times New Roman" w:cstheme="minorHAnsi"/>
                <w:color w:val="000000"/>
                <w:sz w:val="16"/>
                <w:szCs w:val="16"/>
              </w:rPr>
              <w:t xml:space="preserve"> during the current school year, about how often have you received prompt feedback (written or oral) from instructors on your performance?</w:t>
            </w:r>
          </w:p>
        </w:tc>
      </w:tr>
      <w:tr w:rsidR="008125A0" w:rsidRPr="008125A0" w:rsidTr="00DD099E">
        <w:tc>
          <w:tcPr>
            <w:tcW w:w="2088" w:type="dxa"/>
            <w:shd w:val="clear" w:color="auto" w:fill="DBE5F1" w:themeFill="accent1" w:themeFillTint="33"/>
          </w:tcPr>
          <w:p w:rsidR="008125A0" w:rsidRPr="008125A0" w:rsidRDefault="008125A0" w:rsidP="00DD099E">
            <w:pPr>
              <w:jc w:val="left"/>
              <w:rPr>
                <w:rFonts w:cstheme="minorHAnsi"/>
                <w:b/>
                <w:sz w:val="16"/>
                <w:szCs w:val="16"/>
              </w:rPr>
            </w:pPr>
            <w:r w:rsidRPr="008125A0">
              <w:rPr>
                <w:rFonts w:cstheme="minorHAnsi"/>
                <w:b/>
                <w:sz w:val="16"/>
                <w:szCs w:val="16"/>
              </w:rPr>
              <w:t>Student Response:</w:t>
            </w:r>
          </w:p>
        </w:tc>
        <w:tc>
          <w:tcPr>
            <w:tcW w:w="2880" w:type="dxa"/>
            <w:gridSpan w:val="2"/>
            <w:shd w:val="clear" w:color="auto" w:fill="DBE5F1" w:themeFill="accent1" w:themeFillTint="33"/>
          </w:tcPr>
          <w:p w:rsidR="008125A0" w:rsidRPr="008125A0" w:rsidRDefault="008125A0" w:rsidP="00DD099E">
            <w:pPr>
              <w:rPr>
                <w:rFonts w:cstheme="minorHAnsi"/>
                <w:b/>
                <w:sz w:val="16"/>
                <w:szCs w:val="16"/>
              </w:rPr>
            </w:pPr>
            <w:r w:rsidRPr="008125A0">
              <w:rPr>
                <w:rFonts w:cstheme="minorHAnsi"/>
                <w:b/>
                <w:sz w:val="16"/>
                <w:szCs w:val="16"/>
              </w:rPr>
              <w:t>Never</w:t>
            </w:r>
          </w:p>
        </w:tc>
        <w:tc>
          <w:tcPr>
            <w:tcW w:w="1530" w:type="dxa"/>
            <w:shd w:val="clear" w:color="auto" w:fill="DBE5F1" w:themeFill="accent1" w:themeFillTint="33"/>
          </w:tcPr>
          <w:p w:rsidR="008125A0" w:rsidRPr="008125A0" w:rsidRDefault="008125A0" w:rsidP="00DD099E">
            <w:pPr>
              <w:rPr>
                <w:rFonts w:cstheme="minorHAnsi"/>
                <w:b/>
                <w:sz w:val="16"/>
                <w:szCs w:val="16"/>
              </w:rPr>
            </w:pPr>
            <w:r w:rsidRPr="008125A0">
              <w:rPr>
                <w:rFonts w:cstheme="minorHAnsi"/>
                <w:b/>
                <w:sz w:val="16"/>
                <w:szCs w:val="16"/>
              </w:rPr>
              <w:t>Sometimes</w:t>
            </w:r>
          </w:p>
        </w:tc>
        <w:tc>
          <w:tcPr>
            <w:tcW w:w="1350" w:type="dxa"/>
            <w:shd w:val="clear" w:color="auto" w:fill="DBE5F1" w:themeFill="accent1" w:themeFillTint="33"/>
          </w:tcPr>
          <w:p w:rsidR="008125A0" w:rsidRPr="008125A0" w:rsidRDefault="008125A0" w:rsidP="00DD099E">
            <w:pPr>
              <w:rPr>
                <w:rFonts w:cstheme="minorHAnsi"/>
                <w:b/>
                <w:sz w:val="16"/>
                <w:szCs w:val="16"/>
              </w:rPr>
            </w:pPr>
            <w:r w:rsidRPr="008125A0">
              <w:rPr>
                <w:rFonts w:cstheme="minorHAnsi"/>
                <w:b/>
                <w:sz w:val="16"/>
                <w:szCs w:val="16"/>
              </w:rPr>
              <w:t>Often</w:t>
            </w:r>
          </w:p>
        </w:tc>
        <w:tc>
          <w:tcPr>
            <w:tcW w:w="1530" w:type="dxa"/>
            <w:shd w:val="clear" w:color="auto" w:fill="DBE5F1" w:themeFill="accent1" w:themeFillTint="33"/>
          </w:tcPr>
          <w:p w:rsidR="008125A0" w:rsidRPr="008125A0" w:rsidRDefault="008125A0" w:rsidP="00DD099E">
            <w:pPr>
              <w:rPr>
                <w:rFonts w:cstheme="minorHAnsi"/>
                <w:b/>
                <w:sz w:val="16"/>
                <w:szCs w:val="16"/>
              </w:rPr>
            </w:pPr>
            <w:r w:rsidRPr="008125A0">
              <w:rPr>
                <w:rFonts w:cstheme="minorHAnsi"/>
                <w:b/>
                <w:sz w:val="16"/>
                <w:szCs w:val="16"/>
              </w:rPr>
              <w:t>Very Often</w:t>
            </w:r>
          </w:p>
        </w:tc>
        <w:tc>
          <w:tcPr>
            <w:tcW w:w="1638" w:type="dxa"/>
            <w:shd w:val="clear" w:color="auto" w:fill="DBE5F1" w:themeFill="accent1" w:themeFillTint="33"/>
          </w:tcPr>
          <w:p w:rsidR="008125A0" w:rsidRPr="008125A0" w:rsidRDefault="008125A0" w:rsidP="00DD099E">
            <w:pPr>
              <w:rPr>
                <w:rFonts w:cstheme="minorHAnsi"/>
                <w:b/>
                <w:sz w:val="16"/>
                <w:szCs w:val="16"/>
              </w:rPr>
            </w:pPr>
            <w:r w:rsidRPr="008125A0">
              <w:rPr>
                <w:rFonts w:cstheme="minorHAnsi"/>
                <w:b/>
                <w:sz w:val="16"/>
                <w:szCs w:val="16"/>
              </w:rPr>
              <w:t>Total</w:t>
            </w:r>
          </w:p>
        </w:tc>
      </w:tr>
      <w:tr w:rsidR="008125A0" w:rsidRPr="008125A0" w:rsidTr="00E65D42">
        <w:tc>
          <w:tcPr>
            <w:tcW w:w="2088" w:type="dxa"/>
            <w:shd w:val="clear" w:color="auto" w:fill="FFFF00"/>
          </w:tcPr>
          <w:p w:rsidR="008125A0" w:rsidRPr="008125A0" w:rsidRDefault="008125A0" w:rsidP="00DD099E">
            <w:pPr>
              <w:jc w:val="left"/>
              <w:rPr>
                <w:rFonts w:cstheme="minorHAnsi"/>
                <w:b/>
                <w:sz w:val="16"/>
                <w:szCs w:val="16"/>
              </w:rPr>
            </w:pPr>
            <w:r w:rsidRPr="008125A0">
              <w:rPr>
                <w:rFonts w:cstheme="minorHAnsi"/>
                <w:b/>
                <w:sz w:val="16"/>
                <w:szCs w:val="16"/>
              </w:rPr>
              <w:t>AC College Count:</w:t>
            </w:r>
          </w:p>
        </w:tc>
        <w:tc>
          <w:tcPr>
            <w:tcW w:w="2880" w:type="dxa"/>
            <w:gridSpan w:val="2"/>
            <w:shd w:val="clear" w:color="auto" w:fill="FFFF00"/>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85</w:t>
            </w:r>
          </w:p>
        </w:tc>
        <w:tc>
          <w:tcPr>
            <w:tcW w:w="1530" w:type="dxa"/>
            <w:shd w:val="clear" w:color="auto" w:fill="FFFF00"/>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355</w:t>
            </w:r>
          </w:p>
        </w:tc>
        <w:tc>
          <w:tcPr>
            <w:tcW w:w="1350" w:type="dxa"/>
            <w:shd w:val="clear" w:color="auto" w:fill="FFFF00"/>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345</w:t>
            </w:r>
          </w:p>
        </w:tc>
        <w:tc>
          <w:tcPr>
            <w:tcW w:w="1530" w:type="dxa"/>
            <w:shd w:val="clear" w:color="auto" w:fill="FFFF00"/>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159</w:t>
            </w:r>
          </w:p>
        </w:tc>
        <w:tc>
          <w:tcPr>
            <w:tcW w:w="1638" w:type="dxa"/>
            <w:shd w:val="clear" w:color="auto" w:fill="FFFF00"/>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944</w:t>
            </w:r>
          </w:p>
        </w:tc>
      </w:tr>
      <w:tr w:rsidR="008125A0" w:rsidRPr="008125A0" w:rsidTr="00E65D42">
        <w:tc>
          <w:tcPr>
            <w:tcW w:w="2088" w:type="dxa"/>
            <w:shd w:val="clear" w:color="auto" w:fill="FFFF00"/>
          </w:tcPr>
          <w:p w:rsidR="008125A0" w:rsidRPr="008125A0" w:rsidRDefault="008125A0" w:rsidP="00DD099E">
            <w:pPr>
              <w:jc w:val="left"/>
              <w:rPr>
                <w:rFonts w:cstheme="minorHAnsi"/>
                <w:b/>
                <w:sz w:val="16"/>
                <w:szCs w:val="16"/>
              </w:rPr>
            </w:pPr>
            <w:r w:rsidRPr="008125A0">
              <w:rPr>
                <w:rFonts w:cstheme="minorHAnsi"/>
                <w:b/>
                <w:sz w:val="16"/>
                <w:szCs w:val="16"/>
              </w:rPr>
              <w:t>AC College Percent:</w:t>
            </w:r>
          </w:p>
        </w:tc>
        <w:tc>
          <w:tcPr>
            <w:tcW w:w="2880" w:type="dxa"/>
            <w:gridSpan w:val="2"/>
            <w:shd w:val="clear" w:color="auto" w:fill="FFFF00"/>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9</w:t>
            </w:r>
            <w:r w:rsidR="00E65D42">
              <w:rPr>
                <w:rFonts w:cstheme="minorHAnsi"/>
                <w:sz w:val="16"/>
                <w:szCs w:val="16"/>
              </w:rPr>
              <w:t>%</w:t>
            </w:r>
          </w:p>
        </w:tc>
        <w:tc>
          <w:tcPr>
            <w:tcW w:w="1530" w:type="dxa"/>
            <w:shd w:val="clear" w:color="auto" w:fill="FFFF00"/>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37.6</w:t>
            </w:r>
            <w:r w:rsidR="00E65D42">
              <w:rPr>
                <w:rFonts w:cstheme="minorHAnsi"/>
                <w:sz w:val="16"/>
                <w:szCs w:val="16"/>
              </w:rPr>
              <w:t>%</w:t>
            </w:r>
          </w:p>
        </w:tc>
        <w:tc>
          <w:tcPr>
            <w:tcW w:w="1350" w:type="dxa"/>
            <w:shd w:val="clear" w:color="auto" w:fill="FFFF00"/>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36.5</w:t>
            </w:r>
            <w:r w:rsidR="00E65D42">
              <w:rPr>
                <w:rFonts w:cstheme="minorHAnsi"/>
                <w:sz w:val="16"/>
                <w:szCs w:val="16"/>
              </w:rPr>
              <w:t>%</w:t>
            </w:r>
          </w:p>
        </w:tc>
        <w:tc>
          <w:tcPr>
            <w:tcW w:w="1530" w:type="dxa"/>
            <w:shd w:val="clear" w:color="auto" w:fill="FFFF00"/>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16.8</w:t>
            </w:r>
            <w:r w:rsidR="00E65D42">
              <w:rPr>
                <w:rFonts w:cstheme="minorHAnsi"/>
                <w:sz w:val="16"/>
                <w:szCs w:val="16"/>
              </w:rPr>
              <w:t>%</w:t>
            </w:r>
          </w:p>
        </w:tc>
        <w:tc>
          <w:tcPr>
            <w:tcW w:w="1638" w:type="dxa"/>
            <w:shd w:val="clear" w:color="auto" w:fill="FFFF00"/>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100</w:t>
            </w:r>
            <w:r w:rsidR="00E65D42">
              <w:rPr>
                <w:rFonts w:cstheme="minorHAnsi"/>
                <w:sz w:val="16"/>
                <w:szCs w:val="16"/>
              </w:rPr>
              <w:t>%</w:t>
            </w:r>
          </w:p>
        </w:tc>
      </w:tr>
      <w:tr w:rsidR="008125A0" w:rsidRPr="008125A0" w:rsidTr="00DD099E">
        <w:tc>
          <w:tcPr>
            <w:tcW w:w="2088" w:type="dxa"/>
            <w:shd w:val="clear" w:color="auto" w:fill="DBE5F1" w:themeFill="accent1" w:themeFillTint="33"/>
          </w:tcPr>
          <w:p w:rsidR="008125A0" w:rsidRPr="008125A0" w:rsidRDefault="008125A0" w:rsidP="00DD099E">
            <w:pPr>
              <w:jc w:val="left"/>
              <w:rPr>
                <w:rFonts w:cstheme="minorHAnsi"/>
                <w:b/>
                <w:sz w:val="16"/>
                <w:szCs w:val="16"/>
              </w:rPr>
            </w:pPr>
            <w:r w:rsidRPr="008125A0">
              <w:rPr>
                <w:rFonts w:cstheme="minorHAnsi"/>
                <w:b/>
                <w:sz w:val="16"/>
                <w:szCs w:val="16"/>
              </w:rPr>
              <w:t>Large College Count:</w:t>
            </w:r>
          </w:p>
        </w:tc>
        <w:tc>
          <w:tcPr>
            <w:tcW w:w="2880" w:type="dxa"/>
            <w:gridSpan w:val="2"/>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7,943</w:t>
            </w:r>
          </w:p>
        </w:tc>
        <w:tc>
          <w:tcPr>
            <w:tcW w:w="153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35,320</w:t>
            </w:r>
          </w:p>
        </w:tc>
        <w:tc>
          <w:tcPr>
            <w:tcW w:w="135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36.5</w:t>
            </w:r>
          </w:p>
        </w:tc>
        <w:tc>
          <w:tcPr>
            <w:tcW w:w="153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18,167</w:t>
            </w:r>
          </w:p>
        </w:tc>
        <w:tc>
          <w:tcPr>
            <w:tcW w:w="1638"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100,726</w:t>
            </w:r>
          </w:p>
        </w:tc>
      </w:tr>
      <w:tr w:rsidR="008125A0" w:rsidRPr="008125A0" w:rsidTr="00DD099E">
        <w:tc>
          <w:tcPr>
            <w:tcW w:w="2088" w:type="dxa"/>
            <w:shd w:val="clear" w:color="auto" w:fill="DBE5F1" w:themeFill="accent1" w:themeFillTint="33"/>
          </w:tcPr>
          <w:p w:rsidR="008125A0" w:rsidRPr="008125A0" w:rsidRDefault="008125A0" w:rsidP="00DD099E">
            <w:pPr>
              <w:jc w:val="left"/>
              <w:rPr>
                <w:rFonts w:cstheme="minorHAnsi"/>
                <w:b/>
                <w:sz w:val="16"/>
                <w:szCs w:val="16"/>
              </w:rPr>
            </w:pPr>
            <w:r w:rsidRPr="008125A0">
              <w:rPr>
                <w:rFonts w:cstheme="minorHAnsi"/>
                <w:b/>
                <w:sz w:val="16"/>
                <w:szCs w:val="16"/>
              </w:rPr>
              <w:t>Large College Percent:</w:t>
            </w:r>
          </w:p>
        </w:tc>
        <w:tc>
          <w:tcPr>
            <w:tcW w:w="2880" w:type="dxa"/>
            <w:gridSpan w:val="2"/>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7.9</w:t>
            </w:r>
            <w:r w:rsidR="00E65D42">
              <w:rPr>
                <w:rFonts w:cstheme="minorHAnsi"/>
                <w:sz w:val="16"/>
                <w:szCs w:val="16"/>
              </w:rPr>
              <w:t>%</w:t>
            </w:r>
          </w:p>
        </w:tc>
        <w:tc>
          <w:tcPr>
            <w:tcW w:w="153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35.1</w:t>
            </w:r>
            <w:r w:rsidR="00E65D42">
              <w:rPr>
                <w:rFonts w:cstheme="minorHAnsi"/>
                <w:sz w:val="16"/>
                <w:szCs w:val="16"/>
              </w:rPr>
              <w:t>%</w:t>
            </w:r>
          </w:p>
        </w:tc>
        <w:tc>
          <w:tcPr>
            <w:tcW w:w="135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39</w:t>
            </w:r>
            <w:r w:rsidR="00E65D42">
              <w:rPr>
                <w:rFonts w:cstheme="minorHAnsi"/>
                <w:sz w:val="16"/>
                <w:szCs w:val="16"/>
              </w:rPr>
              <w:t>%</w:t>
            </w:r>
          </w:p>
        </w:tc>
        <w:tc>
          <w:tcPr>
            <w:tcW w:w="153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18</w:t>
            </w:r>
            <w:r w:rsidR="00E65D42">
              <w:rPr>
                <w:rFonts w:cstheme="minorHAnsi"/>
                <w:sz w:val="16"/>
                <w:szCs w:val="16"/>
              </w:rPr>
              <w:t>%</w:t>
            </w:r>
          </w:p>
        </w:tc>
        <w:tc>
          <w:tcPr>
            <w:tcW w:w="1638"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100</w:t>
            </w:r>
            <w:r w:rsidR="00E65D42">
              <w:rPr>
                <w:rFonts w:cstheme="minorHAnsi"/>
                <w:sz w:val="16"/>
                <w:szCs w:val="16"/>
              </w:rPr>
              <w:t>%</w:t>
            </w:r>
          </w:p>
        </w:tc>
      </w:tr>
      <w:tr w:rsidR="008125A0" w:rsidRPr="008125A0" w:rsidTr="00DD099E">
        <w:tc>
          <w:tcPr>
            <w:tcW w:w="2088" w:type="dxa"/>
            <w:shd w:val="clear" w:color="auto" w:fill="DBE5F1" w:themeFill="accent1" w:themeFillTint="33"/>
          </w:tcPr>
          <w:p w:rsidR="008125A0" w:rsidRPr="008125A0" w:rsidRDefault="008125A0" w:rsidP="00DD099E">
            <w:pPr>
              <w:jc w:val="left"/>
              <w:rPr>
                <w:rFonts w:cstheme="minorHAnsi"/>
                <w:b/>
                <w:sz w:val="16"/>
                <w:szCs w:val="16"/>
              </w:rPr>
            </w:pPr>
            <w:r w:rsidRPr="008125A0">
              <w:rPr>
                <w:rFonts w:cstheme="minorHAnsi"/>
                <w:b/>
                <w:sz w:val="16"/>
                <w:szCs w:val="16"/>
              </w:rPr>
              <w:t>2011 Cohort Count:</w:t>
            </w:r>
          </w:p>
        </w:tc>
        <w:tc>
          <w:tcPr>
            <w:tcW w:w="2880" w:type="dxa"/>
            <w:gridSpan w:val="2"/>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34,137</w:t>
            </w:r>
          </w:p>
        </w:tc>
        <w:tc>
          <w:tcPr>
            <w:tcW w:w="153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152,388</w:t>
            </w:r>
          </w:p>
        </w:tc>
        <w:tc>
          <w:tcPr>
            <w:tcW w:w="135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170,880</w:t>
            </w:r>
          </w:p>
        </w:tc>
        <w:tc>
          <w:tcPr>
            <w:tcW w:w="153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80,703</w:t>
            </w:r>
          </w:p>
        </w:tc>
        <w:tc>
          <w:tcPr>
            <w:tcW w:w="1638"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438,108</w:t>
            </w:r>
          </w:p>
        </w:tc>
      </w:tr>
      <w:tr w:rsidR="008125A0" w:rsidRPr="008125A0" w:rsidTr="00DD099E">
        <w:tc>
          <w:tcPr>
            <w:tcW w:w="2088" w:type="dxa"/>
            <w:shd w:val="clear" w:color="auto" w:fill="DBE5F1" w:themeFill="accent1" w:themeFillTint="33"/>
          </w:tcPr>
          <w:p w:rsidR="008125A0" w:rsidRPr="008125A0" w:rsidRDefault="008125A0" w:rsidP="00DD099E">
            <w:pPr>
              <w:jc w:val="left"/>
              <w:rPr>
                <w:rFonts w:cstheme="minorHAnsi"/>
                <w:b/>
                <w:sz w:val="16"/>
                <w:szCs w:val="16"/>
              </w:rPr>
            </w:pPr>
            <w:r w:rsidRPr="008125A0">
              <w:rPr>
                <w:rFonts w:cstheme="minorHAnsi"/>
                <w:b/>
                <w:sz w:val="16"/>
                <w:szCs w:val="16"/>
              </w:rPr>
              <w:t>2011 Cohort Percent:</w:t>
            </w:r>
          </w:p>
        </w:tc>
        <w:tc>
          <w:tcPr>
            <w:tcW w:w="2880" w:type="dxa"/>
            <w:gridSpan w:val="2"/>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7.8</w:t>
            </w:r>
            <w:r w:rsidR="00E65D42">
              <w:rPr>
                <w:rFonts w:cstheme="minorHAnsi"/>
                <w:sz w:val="16"/>
                <w:szCs w:val="16"/>
              </w:rPr>
              <w:t>%</w:t>
            </w:r>
          </w:p>
        </w:tc>
        <w:tc>
          <w:tcPr>
            <w:tcW w:w="153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34.8</w:t>
            </w:r>
            <w:r w:rsidR="00E65D42">
              <w:rPr>
                <w:rFonts w:cstheme="minorHAnsi"/>
                <w:sz w:val="16"/>
                <w:szCs w:val="16"/>
              </w:rPr>
              <w:t>%</w:t>
            </w:r>
          </w:p>
        </w:tc>
        <w:tc>
          <w:tcPr>
            <w:tcW w:w="135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39</w:t>
            </w:r>
            <w:r w:rsidR="00E65D42">
              <w:rPr>
                <w:rFonts w:cstheme="minorHAnsi"/>
                <w:sz w:val="16"/>
                <w:szCs w:val="16"/>
              </w:rPr>
              <w:t>%</w:t>
            </w:r>
          </w:p>
        </w:tc>
        <w:tc>
          <w:tcPr>
            <w:tcW w:w="1530"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18.4</w:t>
            </w:r>
            <w:r w:rsidR="00E65D42">
              <w:rPr>
                <w:rFonts w:cstheme="minorHAnsi"/>
                <w:sz w:val="16"/>
                <w:szCs w:val="16"/>
              </w:rPr>
              <w:t>%</w:t>
            </w:r>
          </w:p>
        </w:tc>
        <w:tc>
          <w:tcPr>
            <w:tcW w:w="1638" w:type="dxa"/>
            <w:shd w:val="clear" w:color="auto" w:fill="DBE5F1" w:themeFill="accent1" w:themeFillTint="33"/>
            <w:vAlign w:val="center"/>
          </w:tcPr>
          <w:p w:rsidR="008125A0" w:rsidRPr="008125A0" w:rsidRDefault="008125A0" w:rsidP="00DD099E">
            <w:pPr>
              <w:rPr>
                <w:rFonts w:cstheme="minorHAnsi"/>
                <w:sz w:val="16"/>
                <w:szCs w:val="16"/>
              </w:rPr>
            </w:pPr>
            <w:r w:rsidRPr="008125A0">
              <w:rPr>
                <w:rFonts w:eastAsia="Times New Roman" w:cstheme="minorHAnsi"/>
                <w:color w:val="000000"/>
                <w:sz w:val="16"/>
                <w:szCs w:val="16"/>
              </w:rPr>
              <w:t>100</w:t>
            </w:r>
            <w:r w:rsidR="00E65D42">
              <w:rPr>
                <w:rFonts w:cstheme="minorHAnsi"/>
                <w:sz w:val="16"/>
                <w:szCs w:val="16"/>
              </w:rPr>
              <w:t>%</w:t>
            </w:r>
          </w:p>
        </w:tc>
      </w:tr>
      <w:tr w:rsidR="008125A0" w:rsidRPr="008125A0" w:rsidTr="00E65D42">
        <w:tc>
          <w:tcPr>
            <w:tcW w:w="2088" w:type="dxa"/>
            <w:shd w:val="clear" w:color="auto" w:fill="EAF1DD" w:themeFill="accent3" w:themeFillTint="33"/>
          </w:tcPr>
          <w:p w:rsidR="008125A0" w:rsidRPr="008125A0" w:rsidRDefault="008125A0" w:rsidP="00DD099E">
            <w:pPr>
              <w:jc w:val="left"/>
              <w:rPr>
                <w:rFonts w:cstheme="minorHAnsi"/>
                <w:b/>
                <w:sz w:val="16"/>
                <w:szCs w:val="16"/>
              </w:rPr>
            </w:pPr>
            <w:r w:rsidRPr="008125A0">
              <w:rPr>
                <w:rFonts w:cstheme="minorHAnsi"/>
                <w:b/>
                <w:sz w:val="16"/>
                <w:szCs w:val="16"/>
              </w:rPr>
              <w:t>Faculty Question:</w:t>
            </w:r>
          </w:p>
        </w:tc>
        <w:tc>
          <w:tcPr>
            <w:tcW w:w="8928" w:type="dxa"/>
            <w:gridSpan w:val="6"/>
            <w:shd w:val="clear" w:color="auto" w:fill="EAF1DD" w:themeFill="accent3" w:themeFillTint="33"/>
          </w:tcPr>
          <w:p w:rsidR="008125A0" w:rsidRPr="008125A0" w:rsidRDefault="008125A0" w:rsidP="00DD099E">
            <w:pPr>
              <w:tabs>
                <w:tab w:val="left" w:pos="930"/>
              </w:tabs>
              <w:jc w:val="left"/>
              <w:rPr>
                <w:rFonts w:cstheme="minorHAnsi"/>
                <w:b/>
                <w:sz w:val="16"/>
                <w:szCs w:val="16"/>
              </w:rPr>
            </w:pPr>
            <w:r w:rsidRPr="008125A0">
              <w:rPr>
                <w:rFonts w:eastAsia="Times New Roman" w:cstheme="minorHAnsi"/>
                <w:color w:val="000000"/>
                <w:sz w:val="16"/>
                <w:szCs w:val="16"/>
              </w:rPr>
              <w:t>How often do students in your selected course section receive prompt feedback (written or oral) from you about their performance?</w:t>
            </w:r>
          </w:p>
        </w:tc>
      </w:tr>
      <w:tr w:rsidR="008125A0" w:rsidRPr="008125A0" w:rsidTr="00E65D42">
        <w:tc>
          <w:tcPr>
            <w:tcW w:w="2088" w:type="dxa"/>
            <w:shd w:val="clear" w:color="auto" w:fill="EAF1DD" w:themeFill="accent3" w:themeFillTint="33"/>
          </w:tcPr>
          <w:p w:rsidR="008125A0" w:rsidRPr="008125A0" w:rsidRDefault="008125A0" w:rsidP="00DD099E">
            <w:pPr>
              <w:jc w:val="left"/>
              <w:rPr>
                <w:rFonts w:cstheme="minorHAnsi"/>
                <w:b/>
                <w:sz w:val="16"/>
                <w:szCs w:val="16"/>
              </w:rPr>
            </w:pPr>
            <w:r w:rsidRPr="008125A0">
              <w:rPr>
                <w:rFonts w:cstheme="minorHAnsi"/>
                <w:b/>
                <w:sz w:val="16"/>
                <w:szCs w:val="16"/>
              </w:rPr>
              <w:t>Faculty Response:</w:t>
            </w:r>
          </w:p>
        </w:tc>
        <w:tc>
          <w:tcPr>
            <w:tcW w:w="1350" w:type="dxa"/>
            <w:shd w:val="clear" w:color="auto" w:fill="EAF1DD" w:themeFill="accent3" w:themeFillTint="33"/>
          </w:tcPr>
          <w:p w:rsidR="008125A0" w:rsidRPr="008125A0" w:rsidRDefault="008125A0" w:rsidP="00DD099E">
            <w:pPr>
              <w:rPr>
                <w:rFonts w:cstheme="minorHAnsi"/>
                <w:b/>
                <w:sz w:val="16"/>
                <w:szCs w:val="16"/>
              </w:rPr>
            </w:pPr>
            <w:r w:rsidRPr="008125A0">
              <w:rPr>
                <w:rFonts w:cstheme="minorHAnsi"/>
                <w:b/>
                <w:sz w:val="16"/>
                <w:szCs w:val="16"/>
              </w:rPr>
              <w:t>Don’t Know</w:t>
            </w:r>
          </w:p>
        </w:tc>
        <w:tc>
          <w:tcPr>
            <w:tcW w:w="1530" w:type="dxa"/>
            <w:shd w:val="clear" w:color="auto" w:fill="EAF1DD" w:themeFill="accent3" w:themeFillTint="33"/>
          </w:tcPr>
          <w:p w:rsidR="008125A0" w:rsidRPr="008125A0" w:rsidRDefault="008125A0" w:rsidP="00DD099E">
            <w:pPr>
              <w:rPr>
                <w:rFonts w:cstheme="minorHAnsi"/>
                <w:b/>
                <w:sz w:val="16"/>
                <w:szCs w:val="16"/>
              </w:rPr>
            </w:pPr>
            <w:r w:rsidRPr="008125A0">
              <w:rPr>
                <w:rFonts w:cstheme="minorHAnsi"/>
                <w:b/>
                <w:sz w:val="16"/>
                <w:szCs w:val="16"/>
              </w:rPr>
              <w:t>Never</w:t>
            </w:r>
          </w:p>
        </w:tc>
        <w:tc>
          <w:tcPr>
            <w:tcW w:w="1530" w:type="dxa"/>
            <w:shd w:val="clear" w:color="auto" w:fill="EAF1DD" w:themeFill="accent3" w:themeFillTint="33"/>
          </w:tcPr>
          <w:p w:rsidR="008125A0" w:rsidRPr="008125A0" w:rsidRDefault="008125A0" w:rsidP="00DD099E">
            <w:pPr>
              <w:rPr>
                <w:rFonts w:cstheme="minorHAnsi"/>
                <w:b/>
                <w:sz w:val="16"/>
                <w:szCs w:val="16"/>
              </w:rPr>
            </w:pPr>
            <w:r w:rsidRPr="008125A0">
              <w:rPr>
                <w:rFonts w:cstheme="minorHAnsi"/>
                <w:b/>
                <w:sz w:val="16"/>
                <w:szCs w:val="16"/>
              </w:rPr>
              <w:t>Sometimes</w:t>
            </w:r>
          </w:p>
        </w:tc>
        <w:tc>
          <w:tcPr>
            <w:tcW w:w="1350" w:type="dxa"/>
            <w:shd w:val="clear" w:color="auto" w:fill="EAF1DD" w:themeFill="accent3" w:themeFillTint="33"/>
          </w:tcPr>
          <w:p w:rsidR="008125A0" w:rsidRPr="008125A0" w:rsidRDefault="008125A0" w:rsidP="00DD099E">
            <w:pPr>
              <w:rPr>
                <w:rFonts w:cstheme="minorHAnsi"/>
                <w:b/>
                <w:sz w:val="16"/>
                <w:szCs w:val="16"/>
              </w:rPr>
            </w:pPr>
            <w:r w:rsidRPr="008125A0">
              <w:rPr>
                <w:rFonts w:cstheme="minorHAnsi"/>
                <w:b/>
                <w:sz w:val="16"/>
                <w:szCs w:val="16"/>
              </w:rPr>
              <w:t>Often</w:t>
            </w:r>
          </w:p>
        </w:tc>
        <w:tc>
          <w:tcPr>
            <w:tcW w:w="1530" w:type="dxa"/>
            <w:shd w:val="clear" w:color="auto" w:fill="EAF1DD" w:themeFill="accent3" w:themeFillTint="33"/>
          </w:tcPr>
          <w:p w:rsidR="008125A0" w:rsidRPr="008125A0" w:rsidRDefault="008125A0" w:rsidP="00DD099E">
            <w:pPr>
              <w:rPr>
                <w:rFonts w:cstheme="minorHAnsi"/>
                <w:b/>
                <w:sz w:val="16"/>
                <w:szCs w:val="16"/>
              </w:rPr>
            </w:pPr>
            <w:r w:rsidRPr="008125A0">
              <w:rPr>
                <w:rFonts w:cstheme="minorHAnsi"/>
                <w:b/>
                <w:sz w:val="16"/>
                <w:szCs w:val="16"/>
              </w:rPr>
              <w:t>Very Often</w:t>
            </w:r>
          </w:p>
        </w:tc>
        <w:tc>
          <w:tcPr>
            <w:tcW w:w="1638" w:type="dxa"/>
            <w:shd w:val="clear" w:color="auto" w:fill="EAF1DD" w:themeFill="accent3" w:themeFillTint="33"/>
          </w:tcPr>
          <w:p w:rsidR="008125A0" w:rsidRPr="008125A0" w:rsidRDefault="008125A0" w:rsidP="00DD099E">
            <w:pPr>
              <w:rPr>
                <w:rFonts w:cstheme="minorHAnsi"/>
                <w:b/>
                <w:sz w:val="16"/>
                <w:szCs w:val="16"/>
              </w:rPr>
            </w:pPr>
            <w:r w:rsidRPr="008125A0">
              <w:rPr>
                <w:rFonts w:cstheme="minorHAnsi"/>
                <w:b/>
                <w:sz w:val="16"/>
                <w:szCs w:val="16"/>
              </w:rPr>
              <w:t>Total</w:t>
            </w:r>
          </w:p>
        </w:tc>
      </w:tr>
      <w:tr w:rsidR="008125A0" w:rsidRPr="008125A0" w:rsidTr="00E65D42">
        <w:tc>
          <w:tcPr>
            <w:tcW w:w="2088" w:type="dxa"/>
            <w:shd w:val="clear" w:color="auto" w:fill="EAF1DD" w:themeFill="accent3" w:themeFillTint="33"/>
          </w:tcPr>
          <w:p w:rsidR="008125A0" w:rsidRPr="008125A0" w:rsidRDefault="008125A0" w:rsidP="00DD099E">
            <w:pPr>
              <w:jc w:val="left"/>
              <w:rPr>
                <w:rFonts w:cstheme="minorHAnsi"/>
                <w:b/>
                <w:sz w:val="16"/>
                <w:szCs w:val="16"/>
              </w:rPr>
            </w:pPr>
            <w:r w:rsidRPr="008125A0">
              <w:rPr>
                <w:rFonts w:cstheme="minorHAnsi"/>
                <w:b/>
                <w:sz w:val="16"/>
                <w:szCs w:val="16"/>
              </w:rPr>
              <w:t>AC PT Faculty Count</w:t>
            </w:r>
          </w:p>
        </w:tc>
        <w:tc>
          <w:tcPr>
            <w:tcW w:w="135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0</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0</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4</w:t>
            </w:r>
          </w:p>
        </w:tc>
        <w:tc>
          <w:tcPr>
            <w:tcW w:w="135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20</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19</w:t>
            </w:r>
          </w:p>
        </w:tc>
        <w:tc>
          <w:tcPr>
            <w:tcW w:w="1638"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43</w:t>
            </w:r>
          </w:p>
        </w:tc>
      </w:tr>
      <w:tr w:rsidR="008125A0" w:rsidRPr="008125A0" w:rsidTr="00E65D42">
        <w:tc>
          <w:tcPr>
            <w:tcW w:w="2088" w:type="dxa"/>
            <w:shd w:val="clear" w:color="auto" w:fill="EAF1DD" w:themeFill="accent3" w:themeFillTint="33"/>
          </w:tcPr>
          <w:p w:rsidR="008125A0" w:rsidRPr="008125A0" w:rsidRDefault="008125A0" w:rsidP="00DD099E">
            <w:pPr>
              <w:jc w:val="left"/>
              <w:rPr>
                <w:rFonts w:cstheme="minorHAnsi"/>
                <w:b/>
                <w:sz w:val="16"/>
                <w:szCs w:val="16"/>
              </w:rPr>
            </w:pPr>
            <w:r w:rsidRPr="008125A0">
              <w:rPr>
                <w:rFonts w:cstheme="minorHAnsi"/>
                <w:b/>
                <w:sz w:val="16"/>
                <w:szCs w:val="16"/>
              </w:rPr>
              <w:t>AC PT Faculty Percent</w:t>
            </w:r>
          </w:p>
        </w:tc>
        <w:tc>
          <w:tcPr>
            <w:tcW w:w="135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0</w:t>
            </w:r>
            <w:r w:rsidR="00E65D42">
              <w:rPr>
                <w:rFonts w:cstheme="minorHAnsi"/>
                <w:sz w:val="16"/>
                <w:szCs w:val="16"/>
              </w:rPr>
              <w:t>%</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0</w:t>
            </w:r>
            <w:r w:rsidR="00E65D42">
              <w:rPr>
                <w:rFonts w:cstheme="minorHAnsi"/>
                <w:sz w:val="16"/>
                <w:szCs w:val="16"/>
              </w:rPr>
              <w:t>%</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9</w:t>
            </w:r>
            <w:r w:rsidR="00E65D42">
              <w:rPr>
                <w:rFonts w:cstheme="minorHAnsi"/>
                <w:sz w:val="16"/>
                <w:szCs w:val="16"/>
              </w:rPr>
              <w:t>%</w:t>
            </w:r>
          </w:p>
        </w:tc>
        <w:tc>
          <w:tcPr>
            <w:tcW w:w="135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47</w:t>
            </w:r>
            <w:r w:rsidR="00E65D42">
              <w:rPr>
                <w:rFonts w:cstheme="minorHAnsi"/>
                <w:sz w:val="16"/>
                <w:szCs w:val="16"/>
              </w:rPr>
              <w:t>%</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44</w:t>
            </w:r>
            <w:r w:rsidR="00E65D42">
              <w:rPr>
                <w:rFonts w:cstheme="minorHAnsi"/>
                <w:sz w:val="16"/>
                <w:szCs w:val="16"/>
              </w:rPr>
              <w:t>%</w:t>
            </w:r>
          </w:p>
        </w:tc>
        <w:tc>
          <w:tcPr>
            <w:tcW w:w="1638"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100</w:t>
            </w:r>
            <w:r w:rsidR="00E65D42">
              <w:rPr>
                <w:rFonts w:cstheme="minorHAnsi"/>
                <w:sz w:val="16"/>
                <w:szCs w:val="16"/>
              </w:rPr>
              <w:t>%</w:t>
            </w:r>
          </w:p>
        </w:tc>
      </w:tr>
      <w:tr w:rsidR="008125A0" w:rsidRPr="008125A0" w:rsidTr="00E65D42">
        <w:tc>
          <w:tcPr>
            <w:tcW w:w="2088" w:type="dxa"/>
            <w:shd w:val="clear" w:color="auto" w:fill="EAF1DD" w:themeFill="accent3" w:themeFillTint="33"/>
          </w:tcPr>
          <w:p w:rsidR="008125A0" w:rsidRPr="008125A0" w:rsidRDefault="008125A0" w:rsidP="00DD099E">
            <w:pPr>
              <w:jc w:val="left"/>
              <w:rPr>
                <w:rFonts w:cstheme="minorHAnsi"/>
                <w:b/>
                <w:sz w:val="16"/>
                <w:szCs w:val="16"/>
              </w:rPr>
            </w:pPr>
            <w:r w:rsidRPr="008125A0">
              <w:rPr>
                <w:rFonts w:cstheme="minorHAnsi"/>
                <w:b/>
                <w:sz w:val="16"/>
                <w:szCs w:val="16"/>
              </w:rPr>
              <w:t>AC FT Faculty Count</w:t>
            </w:r>
          </w:p>
        </w:tc>
        <w:tc>
          <w:tcPr>
            <w:tcW w:w="135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0</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0</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8</w:t>
            </w:r>
          </w:p>
        </w:tc>
        <w:tc>
          <w:tcPr>
            <w:tcW w:w="135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41</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54</w:t>
            </w:r>
          </w:p>
        </w:tc>
        <w:tc>
          <w:tcPr>
            <w:tcW w:w="1638"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103</w:t>
            </w:r>
          </w:p>
        </w:tc>
      </w:tr>
      <w:tr w:rsidR="008125A0" w:rsidRPr="008125A0" w:rsidTr="00E65D42">
        <w:tc>
          <w:tcPr>
            <w:tcW w:w="2088" w:type="dxa"/>
            <w:shd w:val="clear" w:color="auto" w:fill="EAF1DD" w:themeFill="accent3" w:themeFillTint="33"/>
          </w:tcPr>
          <w:p w:rsidR="008125A0" w:rsidRPr="008125A0" w:rsidRDefault="008125A0" w:rsidP="00DD099E">
            <w:pPr>
              <w:jc w:val="left"/>
              <w:rPr>
                <w:rFonts w:cstheme="minorHAnsi"/>
                <w:b/>
                <w:sz w:val="16"/>
                <w:szCs w:val="16"/>
              </w:rPr>
            </w:pPr>
            <w:r w:rsidRPr="008125A0">
              <w:rPr>
                <w:rFonts w:cstheme="minorHAnsi"/>
                <w:b/>
                <w:sz w:val="16"/>
                <w:szCs w:val="16"/>
              </w:rPr>
              <w:t>AC FT Faculty Percent</w:t>
            </w:r>
          </w:p>
        </w:tc>
        <w:tc>
          <w:tcPr>
            <w:tcW w:w="135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0</w:t>
            </w:r>
            <w:r w:rsidR="00E65D42">
              <w:rPr>
                <w:rFonts w:cstheme="minorHAnsi"/>
                <w:sz w:val="16"/>
                <w:szCs w:val="16"/>
              </w:rPr>
              <w:t>%</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0</w:t>
            </w:r>
            <w:r w:rsidR="00E65D42">
              <w:rPr>
                <w:rFonts w:cstheme="minorHAnsi"/>
                <w:sz w:val="16"/>
                <w:szCs w:val="16"/>
              </w:rPr>
              <w:t>%</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8</w:t>
            </w:r>
            <w:r w:rsidR="00E65D42">
              <w:rPr>
                <w:rFonts w:cstheme="minorHAnsi"/>
                <w:sz w:val="16"/>
                <w:szCs w:val="16"/>
              </w:rPr>
              <w:t>%</w:t>
            </w:r>
          </w:p>
        </w:tc>
        <w:tc>
          <w:tcPr>
            <w:tcW w:w="135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40</w:t>
            </w:r>
            <w:r w:rsidR="00E65D42">
              <w:rPr>
                <w:rFonts w:cstheme="minorHAnsi"/>
                <w:sz w:val="16"/>
                <w:szCs w:val="16"/>
              </w:rPr>
              <w:t>%</w:t>
            </w:r>
          </w:p>
        </w:tc>
        <w:tc>
          <w:tcPr>
            <w:tcW w:w="1530"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52</w:t>
            </w:r>
            <w:r w:rsidR="00E65D42">
              <w:rPr>
                <w:rFonts w:cstheme="minorHAnsi"/>
                <w:sz w:val="16"/>
                <w:szCs w:val="16"/>
              </w:rPr>
              <w:t>%</w:t>
            </w:r>
          </w:p>
        </w:tc>
        <w:tc>
          <w:tcPr>
            <w:tcW w:w="1638" w:type="dxa"/>
            <w:shd w:val="clear" w:color="auto" w:fill="EAF1DD" w:themeFill="accent3" w:themeFillTint="33"/>
            <w:vAlign w:val="center"/>
          </w:tcPr>
          <w:p w:rsidR="008125A0" w:rsidRPr="008125A0" w:rsidRDefault="008125A0" w:rsidP="00DD099E">
            <w:pPr>
              <w:rPr>
                <w:rFonts w:cstheme="minorHAnsi"/>
                <w:sz w:val="16"/>
                <w:szCs w:val="16"/>
              </w:rPr>
            </w:pPr>
            <w:r w:rsidRPr="008125A0">
              <w:rPr>
                <w:rFonts w:cstheme="minorHAnsi"/>
                <w:sz w:val="16"/>
                <w:szCs w:val="16"/>
              </w:rPr>
              <w:t>100</w:t>
            </w:r>
            <w:r w:rsidR="00E65D42">
              <w:rPr>
                <w:rFonts w:cstheme="minorHAnsi"/>
                <w:sz w:val="16"/>
                <w:szCs w:val="16"/>
              </w:rPr>
              <w:t>%</w:t>
            </w:r>
          </w:p>
        </w:tc>
      </w:tr>
      <w:tr w:rsidR="008125A0" w:rsidRPr="008125A0" w:rsidTr="00E65D42">
        <w:tc>
          <w:tcPr>
            <w:tcW w:w="2088" w:type="dxa"/>
            <w:shd w:val="clear" w:color="auto" w:fill="FFFF00"/>
          </w:tcPr>
          <w:p w:rsidR="008125A0" w:rsidRPr="008125A0" w:rsidRDefault="008125A0" w:rsidP="00DD099E">
            <w:pPr>
              <w:jc w:val="left"/>
              <w:rPr>
                <w:rFonts w:cstheme="minorHAnsi"/>
                <w:b/>
                <w:sz w:val="16"/>
                <w:szCs w:val="16"/>
              </w:rPr>
            </w:pPr>
            <w:r w:rsidRPr="008125A0">
              <w:rPr>
                <w:rFonts w:cstheme="minorHAnsi"/>
                <w:b/>
                <w:sz w:val="16"/>
                <w:szCs w:val="16"/>
              </w:rPr>
              <w:t>AC All Faculty Count</w:t>
            </w:r>
          </w:p>
        </w:tc>
        <w:tc>
          <w:tcPr>
            <w:tcW w:w="1350"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0</w:t>
            </w:r>
          </w:p>
        </w:tc>
        <w:tc>
          <w:tcPr>
            <w:tcW w:w="1530"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0</w:t>
            </w:r>
          </w:p>
        </w:tc>
        <w:tc>
          <w:tcPr>
            <w:tcW w:w="1530"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12</w:t>
            </w:r>
          </w:p>
        </w:tc>
        <w:tc>
          <w:tcPr>
            <w:tcW w:w="1350"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61</w:t>
            </w:r>
          </w:p>
        </w:tc>
        <w:tc>
          <w:tcPr>
            <w:tcW w:w="1530"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73</w:t>
            </w:r>
          </w:p>
        </w:tc>
        <w:tc>
          <w:tcPr>
            <w:tcW w:w="1638"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146</w:t>
            </w:r>
          </w:p>
        </w:tc>
      </w:tr>
      <w:tr w:rsidR="008125A0" w:rsidRPr="008125A0" w:rsidTr="00E65D42">
        <w:tc>
          <w:tcPr>
            <w:tcW w:w="2088" w:type="dxa"/>
            <w:shd w:val="clear" w:color="auto" w:fill="FFFF00"/>
          </w:tcPr>
          <w:p w:rsidR="008125A0" w:rsidRPr="008125A0" w:rsidRDefault="008125A0" w:rsidP="00DD099E">
            <w:pPr>
              <w:jc w:val="left"/>
              <w:rPr>
                <w:rFonts w:cstheme="minorHAnsi"/>
                <w:b/>
                <w:sz w:val="16"/>
                <w:szCs w:val="16"/>
              </w:rPr>
            </w:pPr>
            <w:r w:rsidRPr="008125A0">
              <w:rPr>
                <w:rFonts w:cstheme="minorHAnsi"/>
                <w:b/>
                <w:sz w:val="16"/>
                <w:szCs w:val="16"/>
              </w:rPr>
              <w:t>AC All Faculty Percent</w:t>
            </w:r>
          </w:p>
        </w:tc>
        <w:tc>
          <w:tcPr>
            <w:tcW w:w="1350"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0</w:t>
            </w:r>
            <w:r w:rsidR="00E65D42">
              <w:rPr>
                <w:rFonts w:cstheme="minorHAnsi"/>
                <w:sz w:val="16"/>
                <w:szCs w:val="16"/>
              </w:rPr>
              <w:t>%</w:t>
            </w:r>
          </w:p>
        </w:tc>
        <w:tc>
          <w:tcPr>
            <w:tcW w:w="1530"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0</w:t>
            </w:r>
            <w:r w:rsidR="00E65D42">
              <w:rPr>
                <w:rFonts w:cstheme="minorHAnsi"/>
                <w:sz w:val="16"/>
                <w:szCs w:val="16"/>
              </w:rPr>
              <w:t>%</w:t>
            </w:r>
          </w:p>
        </w:tc>
        <w:tc>
          <w:tcPr>
            <w:tcW w:w="1530"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8</w:t>
            </w:r>
            <w:r w:rsidR="00E65D42">
              <w:rPr>
                <w:rFonts w:cstheme="minorHAnsi"/>
                <w:sz w:val="16"/>
                <w:szCs w:val="16"/>
              </w:rPr>
              <w:t>%</w:t>
            </w:r>
          </w:p>
        </w:tc>
        <w:tc>
          <w:tcPr>
            <w:tcW w:w="1350"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42</w:t>
            </w:r>
            <w:r w:rsidR="00E65D42">
              <w:rPr>
                <w:rFonts w:cstheme="minorHAnsi"/>
                <w:sz w:val="16"/>
                <w:szCs w:val="16"/>
              </w:rPr>
              <w:t>%</w:t>
            </w:r>
          </w:p>
        </w:tc>
        <w:tc>
          <w:tcPr>
            <w:tcW w:w="1530"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50</w:t>
            </w:r>
            <w:r w:rsidR="00E65D42">
              <w:rPr>
                <w:rFonts w:cstheme="minorHAnsi"/>
                <w:sz w:val="16"/>
                <w:szCs w:val="16"/>
              </w:rPr>
              <w:t>%</w:t>
            </w:r>
          </w:p>
        </w:tc>
        <w:tc>
          <w:tcPr>
            <w:tcW w:w="1638" w:type="dxa"/>
            <w:shd w:val="clear" w:color="auto" w:fill="FFFF00"/>
            <w:vAlign w:val="center"/>
          </w:tcPr>
          <w:p w:rsidR="008125A0" w:rsidRPr="008125A0" w:rsidRDefault="008125A0" w:rsidP="00DD099E">
            <w:pPr>
              <w:rPr>
                <w:rFonts w:cstheme="minorHAnsi"/>
                <w:sz w:val="16"/>
                <w:szCs w:val="16"/>
              </w:rPr>
            </w:pPr>
            <w:r w:rsidRPr="008125A0">
              <w:rPr>
                <w:rFonts w:cstheme="minorHAnsi"/>
                <w:sz w:val="16"/>
                <w:szCs w:val="16"/>
              </w:rPr>
              <w:t>100</w:t>
            </w:r>
            <w:r w:rsidR="00E65D42">
              <w:rPr>
                <w:rFonts w:cstheme="minorHAnsi"/>
                <w:sz w:val="16"/>
                <w:szCs w:val="16"/>
              </w:rPr>
              <w:t>%</w:t>
            </w:r>
          </w:p>
        </w:tc>
      </w:tr>
    </w:tbl>
    <w:p w:rsidR="003E5039" w:rsidRDefault="003E5039" w:rsidP="004857F1">
      <w:pPr>
        <w:jc w:val="left"/>
        <w:rPr>
          <w:sz w:val="24"/>
          <w:szCs w:val="24"/>
          <w:u w:val="single"/>
        </w:rPr>
      </w:pPr>
    </w:p>
    <w:p w:rsidR="00B936C2" w:rsidRDefault="00A56CD0" w:rsidP="00056094">
      <w:pPr>
        <w:jc w:val="left"/>
        <w:rPr>
          <w:sz w:val="24"/>
          <w:szCs w:val="24"/>
          <w:u w:val="single"/>
        </w:rPr>
      </w:pPr>
      <w:bookmarkStart w:id="51" w:name="Skill_labs"/>
      <w:r>
        <w:rPr>
          <w:sz w:val="24"/>
          <w:szCs w:val="24"/>
          <w:u w:val="single"/>
        </w:rPr>
        <w:t>Skill Labs</w:t>
      </w:r>
    </w:p>
    <w:bookmarkEnd w:id="51"/>
    <w:p w:rsidR="00056094" w:rsidRPr="001F67D4" w:rsidRDefault="00A56CD0" w:rsidP="00056094">
      <w:pPr>
        <w:jc w:val="left"/>
        <w:rPr>
          <w:b/>
          <w:color w:val="FF0000"/>
          <w:sz w:val="16"/>
          <w:szCs w:val="16"/>
        </w:rPr>
      </w:pPr>
      <w:r w:rsidRPr="003F5989">
        <w:rPr>
          <w:b/>
          <w:color w:val="FF0000"/>
          <w:sz w:val="16"/>
          <w:szCs w:val="16"/>
        </w:rPr>
        <w:t xml:space="preserve">(See </w:t>
      </w:r>
      <w:r>
        <w:rPr>
          <w:b/>
          <w:color w:val="FF0000"/>
          <w:sz w:val="16"/>
          <w:szCs w:val="16"/>
        </w:rPr>
        <w:t>A</w:t>
      </w:r>
      <w:r w:rsidRPr="003F5989">
        <w:rPr>
          <w:b/>
          <w:color w:val="FF0000"/>
          <w:sz w:val="16"/>
          <w:szCs w:val="16"/>
        </w:rPr>
        <w:t>lso</w:t>
      </w:r>
      <w:r>
        <w:rPr>
          <w:b/>
          <w:color w:val="FF0000"/>
          <w:sz w:val="16"/>
          <w:szCs w:val="16"/>
        </w:rPr>
        <w:t>:</w:t>
      </w:r>
      <w:r w:rsidRPr="003F5989">
        <w:rPr>
          <w:b/>
          <w:color w:val="FF0000"/>
          <w:sz w:val="16"/>
          <w:szCs w:val="16"/>
        </w:rPr>
        <w:t xml:space="preserve"> “</w:t>
      </w:r>
      <w:hyperlink w:anchor="Tutoring" w:history="1">
        <w:r w:rsidRPr="007166A7">
          <w:rPr>
            <w:rStyle w:val="Hyperlink"/>
            <w:b/>
            <w:sz w:val="16"/>
            <w:szCs w:val="16"/>
          </w:rPr>
          <w:t>T</w:t>
        </w:r>
        <w:r>
          <w:rPr>
            <w:rStyle w:val="Hyperlink"/>
            <w:b/>
            <w:sz w:val="16"/>
            <w:szCs w:val="16"/>
          </w:rPr>
          <w:t>utoring</w:t>
        </w:r>
      </w:hyperlink>
      <w:r w:rsidRPr="003F5989">
        <w:rPr>
          <w:b/>
          <w:color w:val="FF0000"/>
          <w:sz w:val="16"/>
          <w:szCs w:val="16"/>
        </w:rPr>
        <w:t xml:space="preserve">” </w:t>
      </w:r>
      <w:r>
        <w:rPr>
          <w:b/>
          <w:color w:val="FF0000"/>
          <w:sz w:val="16"/>
          <w:szCs w:val="16"/>
        </w:rPr>
        <w:t xml:space="preserve">and </w:t>
      </w:r>
      <w:r w:rsidRPr="003F5989">
        <w:rPr>
          <w:b/>
          <w:color w:val="FF0000"/>
          <w:sz w:val="16"/>
          <w:szCs w:val="16"/>
        </w:rPr>
        <w:t>“</w:t>
      </w:r>
      <w:hyperlink w:anchor="SI_FACULTY" w:history="1">
        <w:r w:rsidRPr="001F67D4">
          <w:rPr>
            <w:rStyle w:val="Hyperlink"/>
            <w:b/>
            <w:sz w:val="16"/>
            <w:szCs w:val="16"/>
          </w:rPr>
          <w:t>Supplemental Instruction</w:t>
        </w:r>
        <w:r w:rsidR="001F67D4" w:rsidRPr="001F67D4">
          <w:rPr>
            <w:rStyle w:val="Hyperlink"/>
            <w:b/>
            <w:sz w:val="16"/>
            <w:szCs w:val="16"/>
          </w:rPr>
          <w:t xml:space="preserve"> Faculty Question</w:t>
        </w:r>
      </w:hyperlink>
      <w:r w:rsidRPr="007166A7">
        <w:rPr>
          <w:b/>
          <w:color w:val="FF0000"/>
          <w:sz w:val="16"/>
          <w:szCs w:val="16"/>
        </w:rPr>
        <w:t>”</w:t>
      </w:r>
      <w:r w:rsidR="001F67D4">
        <w:rPr>
          <w:b/>
          <w:color w:val="FF0000"/>
          <w:sz w:val="16"/>
          <w:szCs w:val="16"/>
        </w:rPr>
        <w:t xml:space="preserve"> and “</w:t>
      </w:r>
      <w:hyperlink w:anchor="SI_FACULTY_MODALITY" w:history="1">
        <w:r w:rsidR="001F67D4" w:rsidRPr="001F67D4">
          <w:rPr>
            <w:rStyle w:val="Hyperlink"/>
            <w:b/>
            <w:sz w:val="16"/>
            <w:szCs w:val="16"/>
          </w:rPr>
          <w:t>Supplemental Instruction Teaching Method</w:t>
        </w:r>
      </w:hyperlink>
      <w:r w:rsidR="001F67D4">
        <w:rPr>
          <w:b/>
          <w:color w:val="FF0000"/>
          <w:sz w:val="16"/>
          <w:szCs w:val="16"/>
        </w:rPr>
        <w:t>”</w:t>
      </w:r>
      <w:r>
        <w:rPr>
          <w:b/>
          <w:sz w:val="16"/>
          <w:szCs w:val="16"/>
        </w:rPr>
        <w:t xml:space="preserve"> </w:t>
      </w:r>
      <w:r w:rsidRPr="003F5989">
        <w:rPr>
          <w:b/>
          <w:color w:val="FF0000"/>
          <w:sz w:val="16"/>
          <w:szCs w:val="16"/>
        </w:rPr>
        <w:t xml:space="preserve">for </w:t>
      </w:r>
      <w:r>
        <w:rPr>
          <w:b/>
          <w:color w:val="FF0000"/>
          <w:sz w:val="16"/>
          <w:szCs w:val="16"/>
        </w:rPr>
        <w:t>related topics)</w:t>
      </w:r>
    </w:p>
    <w:tbl>
      <w:tblPr>
        <w:tblStyle w:val="TableGrid"/>
        <w:tblW w:w="0" w:type="auto"/>
        <w:tblLayout w:type="fixed"/>
        <w:tblLook w:val="04A0" w:firstRow="1" w:lastRow="0" w:firstColumn="1" w:lastColumn="0" w:noHBand="0" w:noVBand="1"/>
      </w:tblPr>
      <w:tblGrid>
        <w:gridCol w:w="2346"/>
        <w:gridCol w:w="3072"/>
        <w:gridCol w:w="1440"/>
        <w:gridCol w:w="1350"/>
        <w:gridCol w:w="1182"/>
        <w:gridCol w:w="1626"/>
      </w:tblGrid>
      <w:tr w:rsidR="00E65D42" w:rsidRPr="00C02DA1" w:rsidTr="00DD099E">
        <w:tc>
          <w:tcPr>
            <w:tcW w:w="11016" w:type="dxa"/>
            <w:gridSpan w:val="6"/>
            <w:shd w:val="clear" w:color="auto" w:fill="DBE5F1" w:themeFill="accent1" w:themeFillTint="33"/>
          </w:tcPr>
          <w:p w:rsidR="00E65D42" w:rsidRPr="00C02DA1" w:rsidRDefault="00E65D42" w:rsidP="00E65D42">
            <w:pPr>
              <w:rPr>
                <w:rFonts w:cstheme="minorHAnsi"/>
                <w:b/>
                <w:sz w:val="16"/>
                <w:szCs w:val="16"/>
              </w:rPr>
            </w:pPr>
            <w:r w:rsidRPr="008125A0">
              <w:rPr>
                <w:rFonts w:eastAsia="Times New Roman" w:cstheme="minorHAnsi"/>
                <w:b/>
                <w:color w:val="000000"/>
                <w:sz w:val="16"/>
                <w:szCs w:val="16"/>
              </w:rPr>
              <w:t>PAIRED STUDENT/FACULTY QUESTION</w:t>
            </w:r>
          </w:p>
        </w:tc>
      </w:tr>
      <w:tr w:rsidR="00056094" w:rsidRPr="00C02DA1" w:rsidTr="00830E03">
        <w:tc>
          <w:tcPr>
            <w:tcW w:w="2346" w:type="dxa"/>
            <w:shd w:val="clear" w:color="auto" w:fill="DBE5F1" w:themeFill="accent1" w:themeFillTint="33"/>
          </w:tcPr>
          <w:p w:rsidR="00056094" w:rsidRPr="00C02DA1" w:rsidRDefault="00056094" w:rsidP="00830E03">
            <w:pPr>
              <w:jc w:val="left"/>
              <w:rPr>
                <w:rFonts w:cstheme="minorHAnsi"/>
                <w:b/>
                <w:sz w:val="16"/>
                <w:szCs w:val="16"/>
              </w:rPr>
            </w:pPr>
            <w:r w:rsidRPr="00C02DA1">
              <w:rPr>
                <w:rFonts w:cstheme="minorHAnsi"/>
                <w:b/>
                <w:sz w:val="16"/>
                <w:szCs w:val="16"/>
              </w:rPr>
              <w:t>Student Question:</w:t>
            </w:r>
          </w:p>
        </w:tc>
        <w:tc>
          <w:tcPr>
            <w:tcW w:w="8670" w:type="dxa"/>
            <w:gridSpan w:val="5"/>
            <w:shd w:val="clear" w:color="auto" w:fill="DBE5F1" w:themeFill="accent1" w:themeFillTint="33"/>
          </w:tcPr>
          <w:p w:rsidR="00056094" w:rsidRPr="009930C8" w:rsidRDefault="00056094" w:rsidP="00830E03">
            <w:pPr>
              <w:jc w:val="left"/>
              <w:rPr>
                <w:rFonts w:cstheme="minorHAnsi"/>
                <w:sz w:val="16"/>
                <w:szCs w:val="16"/>
              </w:rPr>
            </w:pPr>
            <w:r w:rsidRPr="009930C8">
              <w:rPr>
                <w:rFonts w:cstheme="minorHAnsi"/>
                <w:sz w:val="16"/>
                <w:szCs w:val="16"/>
              </w:rPr>
              <w:t>Indicate how often you use the following services: Skill labs (writing, math, etc.)</w:t>
            </w:r>
          </w:p>
        </w:tc>
      </w:tr>
      <w:tr w:rsidR="00056094" w:rsidRPr="00C02DA1" w:rsidTr="00830E03">
        <w:tc>
          <w:tcPr>
            <w:tcW w:w="2346" w:type="dxa"/>
            <w:shd w:val="clear" w:color="auto" w:fill="DBE5F1" w:themeFill="accent1" w:themeFillTint="33"/>
          </w:tcPr>
          <w:p w:rsidR="00056094" w:rsidRPr="00C02DA1" w:rsidRDefault="00E65D42" w:rsidP="00830E03">
            <w:pPr>
              <w:jc w:val="left"/>
              <w:rPr>
                <w:rFonts w:cstheme="minorHAnsi"/>
                <w:b/>
                <w:sz w:val="16"/>
                <w:szCs w:val="16"/>
              </w:rPr>
            </w:pPr>
            <w:r>
              <w:rPr>
                <w:rFonts w:cstheme="minorHAnsi"/>
                <w:b/>
                <w:sz w:val="16"/>
                <w:szCs w:val="16"/>
              </w:rPr>
              <w:t xml:space="preserve">Student </w:t>
            </w:r>
            <w:r w:rsidR="00056094" w:rsidRPr="00C02DA1">
              <w:rPr>
                <w:rFonts w:cstheme="minorHAnsi"/>
                <w:b/>
                <w:sz w:val="16"/>
                <w:szCs w:val="16"/>
              </w:rPr>
              <w:t>Response:</w:t>
            </w:r>
          </w:p>
        </w:tc>
        <w:tc>
          <w:tcPr>
            <w:tcW w:w="3072" w:type="dxa"/>
            <w:shd w:val="clear" w:color="auto" w:fill="DBE5F1" w:themeFill="accent1" w:themeFillTint="33"/>
          </w:tcPr>
          <w:p w:rsidR="00056094" w:rsidRPr="00C02DA1" w:rsidRDefault="00056094" w:rsidP="00830E03">
            <w:pPr>
              <w:rPr>
                <w:rFonts w:cstheme="minorHAnsi"/>
                <w:b/>
                <w:sz w:val="16"/>
                <w:szCs w:val="16"/>
              </w:rPr>
            </w:pPr>
            <w:r w:rsidRPr="00C02DA1">
              <w:rPr>
                <w:rFonts w:cstheme="minorHAnsi"/>
                <w:b/>
                <w:sz w:val="16"/>
                <w:szCs w:val="16"/>
              </w:rPr>
              <w:t>Do not know/Not applicable</w:t>
            </w:r>
          </w:p>
        </w:tc>
        <w:tc>
          <w:tcPr>
            <w:tcW w:w="1440" w:type="dxa"/>
            <w:shd w:val="clear" w:color="auto" w:fill="DBE5F1" w:themeFill="accent1" w:themeFillTint="33"/>
          </w:tcPr>
          <w:p w:rsidR="00056094" w:rsidRPr="00C02DA1" w:rsidRDefault="00056094" w:rsidP="00830E03">
            <w:pPr>
              <w:rPr>
                <w:rFonts w:cstheme="minorHAnsi"/>
                <w:b/>
                <w:sz w:val="16"/>
                <w:szCs w:val="16"/>
              </w:rPr>
            </w:pPr>
            <w:r w:rsidRPr="00C02DA1">
              <w:rPr>
                <w:rFonts w:cstheme="minorHAnsi"/>
                <w:b/>
                <w:sz w:val="16"/>
                <w:szCs w:val="16"/>
              </w:rPr>
              <w:t>Rarely/Never</w:t>
            </w:r>
          </w:p>
        </w:tc>
        <w:tc>
          <w:tcPr>
            <w:tcW w:w="1350" w:type="dxa"/>
            <w:shd w:val="clear" w:color="auto" w:fill="DBE5F1" w:themeFill="accent1" w:themeFillTint="33"/>
          </w:tcPr>
          <w:p w:rsidR="00056094" w:rsidRPr="00C02DA1" w:rsidRDefault="00056094" w:rsidP="00830E03">
            <w:pPr>
              <w:rPr>
                <w:rFonts w:cstheme="minorHAnsi"/>
                <w:b/>
                <w:sz w:val="16"/>
                <w:szCs w:val="16"/>
              </w:rPr>
            </w:pPr>
            <w:r w:rsidRPr="00C02DA1">
              <w:rPr>
                <w:rFonts w:cstheme="minorHAnsi"/>
                <w:b/>
                <w:sz w:val="16"/>
                <w:szCs w:val="16"/>
              </w:rPr>
              <w:t>Sometimes</w:t>
            </w:r>
          </w:p>
        </w:tc>
        <w:tc>
          <w:tcPr>
            <w:tcW w:w="1182" w:type="dxa"/>
            <w:shd w:val="clear" w:color="auto" w:fill="DBE5F1" w:themeFill="accent1" w:themeFillTint="33"/>
          </w:tcPr>
          <w:p w:rsidR="00056094" w:rsidRPr="00C02DA1" w:rsidRDefault="00056094" w:rsidP="00830E03">
            <w:pPr>
              <w:rPr>
                <w:rFonts w:cstheme="minorHAnsi"/>
                <w:b/>
                <w:sz w:val="16"/>
                <w:szCs w:val="16"/>
              </w:rPr>
            </w:pPr>
            <w:r w:rsidRPr="00C02DA1">
              <w:rPr>
                <w:rFonts w:cstheme="minorHAnsi"/>
                <w:b/>
                <w:sz w:val="16"/>
                <w:szCs w:val="16"/>
              </w:rPr>
              <w:t>Often</w:t>
            </w:r>
          </w:p>
        </w:tc>
        <w:tc>
          <w:tcPr>
            <w:tcW w:w="1626" w:type="dxa"/>
            <w:shd w:val="clear" w:color="auto" w:fill="DBE5F1" w:themeFill="accent1" w:themeFillTint="33"/>
          </w:tcPr>
          <w:p w:rsidR="00056094" w:rsidRPr="00C02DA1" w:rsidRDefault="00056094" w:rsidP="00830E03">
            <w:pPr>
              <w:rPr>
                <w:rFonts w:cstheme="minorHAnsi"/>
                <w:b/>
                <w:sz w:val="16"/>
                <w:szCs w:val="16"/>
              </w:rPr>
            </w:pPr>
            <w:r w:rsidRPr="00C02DA1">
              <w:rPr>
                <w:rFonts w:cstheme="minorHAnsi"/>
                <w:b/>
                <w:sz w:val="16"/>
                <w:szCs w:val="16"/>
              </w:rPr>
              <w:t>Total</w:t>
            </w:r>
          </w:p>
        </w:tc>
      </w:tr>
      <w:tr w:rsidR="00056094" w:rsidRPr="00C02DA1" w:rsidTr="00E65D42">
        <w:tc>
          <w:tcPr>
            <w:tcW w:w="2346" w:type="dxa"/>
            <w:shd w:val="clear" w:color="auto" w:fill="FFFF00"/>
          </w:tcPr>
          <w:p w:rsidR="00056094" w:rsidRPr="00C02DA1" w:rsidRDefault="00056094" w:rsidP="00830E03">
            <w:pPr>
              <w:jc w:val="left"/>
              <w:rPr>
                <w:rFonts w:cstheme="minorHAnsi"/>
                <w:b/>
                <w:sz w:val="16"/>
                <w:szCs w:val="16"/>
              </w:rPr>
            </w:pPr>
            <w:r w:rsidRPr="00C02DA1">
              <w:rPr>
                <w:rFonts w:cstheme="minorHAnsi"/>
                <w:b/>
                <w:sz w:val="16"/>
                <w:szCs w:val="16"/>
              </w:rPr>
              <w:t>AC College Count:</w:t>
            </w:r>
          </w:p>
        </w:tc>
        <w:tc>
          <w:tcPr>
            <w:tcW w:w="3072"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152</w:t>
            </w:r>
          </w:p>
        </w:tc>
        <w:tc>
          <w:tcPr>
            <w:tcW w:w="1440"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326</w:t>
            </w:r>
          </w:p>
        </w:tc>
        <w:tc>
          <w:tcPr>
            <w:tcW w:w="1350"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236</w:t>
            </w:r>
          </w:p>
        </w:tc>
        <w:tc>
          <w:tcPr>
            <w:tcW w:w="1182"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206</w:t>
            </w:r>
          </w:p>
        </w:tc>
        <w:tc>
          <w:tcPr>
            <w:tcW w:w="1626"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919</w:t>
            </w:r>
          </w:p>
        </w:tc>
      </w:tr>
      <w:tr w:rsidR="00056094" w:rsidRPr="00C02DA1" w:rsidTr="00E65D42">
        <w:tc>
          <w:tcPr>
            <w:tcW w:w="2346" w:type="dxa"/>
            <w:shd w:val="clear" w:color="auto" w:fill="FFFF00"/>
          </w:tcPr>
          <w:p w:rsidR="00056094" w:rsidRPr="00C02DA1" w:rsidRDefault="00056094" w:rsidP="00830E03">
            <w:pPr>
              <w:jc w:val="left"/>
              <w:rPr>
                <w:rFonts w:cstheme="minorHAnsi"/>
                <w:b/>
                <w:sz w:val="16"/>
                <w:szCs w:val="16"/>
              </w:rPr>
            </w:pPr>
            <w:r w:rsidRPr="00C02DA1">
              <w:rPr>
                <w:rFonts w:cstheme="minorHAnsi"/>
                <w:b/>
                <w:sz w:val="16"/>
                <w:szCs w:val="16"/>
              </w:rPr>
              <w:t>AC College Percent:</w:t>
            </w:r>
          </w:p>
        </w:tc>
        <w:tc>
          <w:tcPr>
            <w:tcW w:w="3072"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16.5</w:t>
            </w:r>
            <w:r w:rsidR="00E65D42">
              <w:rPr>
                <w:rFonts w:cstheme="minorHAnsi"/>
                <w:sz w:val="16"/>
                <w:szCs w:val="16"/>
              </w:rPr>
              <w:t>%</w:t>
            </w:r>
          </w:p>
        </w:tc>
        <w:tc>
          <w:tcPr>
            <w:tcW w:w="1440"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35.4</w:t>
            </w:r>
            <w:r w:rsidR="00E65D42">
              <w:rPr>
                <w:rFonts w:cstheme="minorHAnsi"/>
                <w:sz w:val="16"/>
                <w:szCs w:val="16"/>
              </w:rPr>
              <w:t>%</w:t>
            </w:r>
          </w:p>
        </w:tc>
        <w:tc>
          <w:tcPr>
            <w:tcW w:w="1350"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25.6</w:t>
            </w:r>
            <w:r w:rsidR="00E65D42">
              <w:rPr>
                <w:rFonts w:cstheme="minorHAnsi"/>
                <w:sz w:val="16"/>
                <w:szCs w:val="16"/>
              </w:rPr>
              <w:t>%</w:t>
            </w:r>
          </w:p>
        </w:tc>
        <w:tc>
          <w:tcPr>
            <w:tcW w:w="1182"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22.4</w:t>
            </w:r>
            <w:r w:rsidR="00E65D42">
              <w:rPr>
                <w:rFonts w:cstheme="minorHAnsi"/>
                <w:sz w:val="16"/>
                <w:szCs w:val="16"/>
              </w:rPr>
              <w:t>%</w:t>
            </w:r>
          </w:p>
        </w:tc>
        <w:tc>
          <w:tcPr>
            <w:tcW w:w="1626"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100</w:t>
            </w:r>
            <w:r w:rsidR="00E65D42">
              <w:rPr>
                <w:rFonts w:cstheme="minorHAnsi"/>
                <w:sz w:val="16"/>
                <w:szCs w:val="16"/>
              </w:rPr>
              <w:t>%</w:t>
            </w:r>
          </w:p>
        </w:tc>
      </w:tr>
      <w:tr w:rsidR="00056094" w:rsidRPr="00C02DA1" w:rsidTr="00830E03">
        <w:tc>
          <w:tcPr>
            <w:tcW w:w="2346" w:type="dxa"/>
            <w:shd w:val="clear" w:color="auto" w:fill="DBE5F1" w:themeFill="accent1" w:themeFillTint="33"/>
          </w:tcPr>
          <w:p w:rsidR="00056094" w:rsidRPr="00C02DA1" w:rsidRDefault="00056094" w:rsidP="00830E03">
            <w:pPr>
              <w:jc w:val="left"/>
              <w:rPr>
                <w:rFonts w:cstheme="minorHAnsi"/>
                <w:b/>
                <w:sz w:val="16"/>
                <w:szCs w:val="16"/>
              </w:rPr>
            </w:pPr>
            <w:r w:rsidRPr="00C02DA1">
              <w:rPr>
                <w:rFonts w:cstheme="minorHAnsi"/>
                <w:b/>
                <w:sz w:val="16"/>
                <w:szCs w:val="16"/>
              </w:rPr>
              <w:t>Large College Count:</w:t>
            </w:r>
          </w:p>
        </w:tc>
        <w:tc>
          <w:tcPr>
            <w:tcW w:w="3072"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21,689</w:t>
            </w:r>
          </w:p>
        </w:tc>
        <w:tc>
          <w:tcPr>
            <w:tcW w:w="1440"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37,397</w:t>
            </w:r>
          </w:p>
        </w:tc>
        <w:tc>
          <w:tcPr>
            <w:tcW w:w="1350"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23,044</w:t>
            </w:r>
          </w:p>
        </w:tc>
        <w:tc>
          <w:tcPr>
            <w:tcW w:w="1182"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14,483</w:t>
            </w:r>
          </w:p>
        </w:tc>
        <w:tc>
          <w:tcPr>
            <w:tcW w:w="1626"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96,612</w:t>
            </w:r>
          </w:p>
        </w:tc>
      </w:tr>
      <w:tr w:rsidR="00056094" w:rsidRPr="00C02DA1" w:rsidTr="00830E03">
        <w:tc>
          <w:tcPr>
            <w:tcW w:w="2346" w:type="dxa"/>
            <w:shd w:val="clear" w:color="auto" w:fill="DBE5F1" w:themeFill="accent1" w:themeFillTint="33"/>
          </w:tcPr>
          <w:p w:rsidR="00056094" w:rsidRPr="00C02DA1" w:rsidRDefault="00056094" w:rsidP="00830E03">
            <w:pPr>
              <w:jc w:val="left"/>
              <w:rPr>
                <w:rFonts w:cstheme="minorHAnsi"/>
                <w:b/>
                <w:sz w:val="16"/>
                <w:szCs w:val="16"/>
              </w:rPr>
            </w:pPr>
            <w:r w:rsidRPr="00C02DA1">
              <w:rPr>
                <w:rFonts w:cstheme="minorHAnsi"/>
                <w:b/>
                <w:sz w:val="16"/>
                <w:szCs w:val="16"/>
              </w:rPr>
              <w:t>Large College Percent:</w:t>
            </w:r>
          </w:p>
        </w:tc>
        <w:tc>
          <w:tcPr>
            <w:tcW w:w="3072"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22.4</w:t>
            </w:r>
            <w:r w:rsidR="00E65D42">
              <w:rPr>
                <w:rFonts w:cstheme="minorHAnsi"/>
                <w:sz w:val="16"/>
                <w:szCs w:val="16"/>
              </w:rPr>
              <w:t>%</w:t>
            </w:r>
          </w:p>
        </w:tc>
        <w:tc>
          <w:tcPr>
            <w:tcW w:w="1440"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38.7</w:t>
            </w:r>
            <w:r w:rsidR="00E65D42">
              <w:rPr>
                <w:rFonts w:cstheme="minorHAnsi"/>
                <w:sz w:val="16"/>
                <w:szCs w:val="16"/>
              </w:rPr>
              <w:t>%</w:t>
            </w:r>
          </w:p>
        </w:tc>
        <w:tc>
          <w:tcPr>
            <w:tcW w:w="1350"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23.9</w:t>
            </w:r>
            <w:r w:rsidR="00E65D42">
              <w:rPr>
                <w:rFonts w:cstheme="minorHAnsi"/>
                <w:sz w:val="16"/>
                <w:szCs w:val="16"/>
              </w:rPr>
              <w:t>%</w:t>
            </w:r>
          </w:p>
        </w:tc>
        <w:tc>
          <w:tcPr>
            <w:tcW w:w="1182"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15</w:t>
            </w:r>
            <w:r w:rsidR="00E65D42">
              <w:rPr>
                <w:rFonts w:cstheme="minorHAnsi"/>
                <w:sz w:val="16"/>
                <w:szCs w:val="16"/>
              </w:rPr>
              <w:t>%</w:t>
            </w:r>
          </w:p>
        </w:tc>
        <w:tc>
          <w:tcPr>
            <w:tcW w:w="1626"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100</w:t>
            </w:r>
            <w:r w:rsidR="00E65D42">
              <w:rPr>
                <w:rFonts w:cstheme="minorHAnsi"/>
                <w:sz w:val="16"/>
                <w:szCs w:val="16"/>
              </w:rPr>
              <w:t>%</w:t>
            </w:r>
          </w:p>
        </w:tc>
      </w:tr>
      <w:tr w:rsidR="00056094" w:rsidRPr="00C02DA1" w:rsidTr="00830E03">
        <w:tc>
          <w:tcPr>
            <w:tcW w:w="2346" w:type="dxa"/>
            <w:shd w:val="clear" w:color="auto" w:fill="DBE5F1" w:themeFill="accent1" w:themeFillTint="33"/>
          </w:tcPr>
          <w:p w:rsidR="00056094" w:rsidRPr="00C02DA1" w:rsidRDefault="00056094" w:rsidP="00830E03">
            <w:pPr>
              <w:jc w:val="left"/>
              <w:rPr>
                <w:rFonts w:cstheme="minorHAnsi"/>
                <w:b/>
                <w:sz w:val="16"/>
                <w:szCs w:val="16"/>
              </w:rPr>
            </w:pPr>
            <w:r w:rsidRPr="00C02DA1">
              <w:rPr>
                <w:rFonts w:cstheme="minorHAnsi"/>
                <w:b/>
                <w:sz w:val="16"/>
                <w:szCs w:val="16"/>
              </w:rPr>
              <w:t>2011 Cohort Count:</w:t>
            </w:r>
          </w:p>
        </w:tc>
        <w:tc>
          <w:tcPr>
            <w:tcW w:w="3072"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94,333</w:t>
            </w:r>
          </w:p>
        </w:tc>
        <w:tc>
          <w:tcPr>
            <w:tcW w:w="1440"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156,755</w:t>
            </w:r>
          </w:p>
        </w:tc>
        <w:tc>
          <w:tcPr>
            <w:tcW w:w="1350"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102,670</w:t>
            </w:r>
          </w:p>
        </w:tc>
        <w:tc>
          <w:tcPr>
            <w:tcW w:w="1182"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66,938</w:t>
            </w:r>
          </w:p>
        </w:tc>
        <w:tc>
          <w:tcPr>
            <w:tcW w:w="1626"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420,695</w:t>
            </w:r>
          </w:p>
        </w:tc>
      </w:tr>
      <w:tr w:rsidR="00056094" w:rsidRPr="00C02DA1" w:rsidTr="009930C8">
        <w:trPr>
          <w:trHeight w:val="89"/>
        </w:trPr>
        <w:tc>
          <w:tcPr>
            <w:tcW w:w="2346" w:type="dxa"/>
            <w:shd w:val="clear" w:color="auto" w:fill="DBE5F1" w:themeFill="accent1" w:themeFillTint="33"/>
          </w:tcPr>
          <w:p w:rsidR="00056094" w:rsidRPr="00C02DA1" w:rsidRDefault="00056094" w:rsidP="00830E03">
            <w:pPr>
              <w:jc w:val="left"/>
              <w:rPr>
                <w:rFonts w:cstheme="minorHAnsi"/>
                <w:b/>
                <w:sz w:val="16"/>
                <w:szCs w:val="16"/>
              </w:rPr>
            </w:pPr>
            <w:r w:rsidRPr="00C02DA1">
              <w:rPr>
                <w:rFonts w:cstheme="minorHAnsi"/>
                <w:b/>
                <w:sz w:val="16"/>
                <w:szCs w:val="16"/>
              </w:rPr>
              <w:t>2011 Cohort Percent:</w:t>
            </w:r>
          </w:p>
        </w:tc>
        <w:tc>
          <w:tcPr>
            <w:tcW w:w="3072"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22.4</w:t>
            </w:r>
            <w:r w:rsidR="00E65D42">
              <w:rPr>
                <w:rFonts w:cstheme="minorHAnsi"/>
                <w:sz w:val="16"/>
                <w:szCs w:val="16"/>
              </w:rPr>
              <w:t>%</w:t>
            </w:r>
          </w:p>
        </w:tc>
        <w:tc>
          <w:tcPr>
            <w:tcW w:w="1440"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37.3</w:t>
            </w:r>
            <w:r w:rsidR="00E65D42">
              <w:rPr>
                <w:rFonts w:cstheme="minorHAnsi"/>
                <w:sz w:val="16"/>
                <w:szCs w:val="16"/>
              </w:rPr>
              <w:t>%</w:t>
            </w:r>
          </w:p>
        </w:tc>
        <w:tc>
          <w:tcPr>
            <w:tcW w:w="1350"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24.4</w:t>
            </w:r>
            <w:r w:rsidR="00E65D42">
              <w:rPr>
                <w:rFonts w:cstheme="minorHAnsi"/>
                <w:sz w:val="16"/>
                <w:szCs w:val="16"/>
              </w:rPr>
              <w:t>%</w:t>
            </w:r>
          </w:p>
        </w:tc>
        <w:tc>
          <w:tcPr>
            <w:tcW w:w="1182"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15.9</w:t>
            </w:r>
            <w:r w:rsidR="00E65D42">
              <w:rPr>
                <w:rFonts w:cstheme="minorHAnsi"/>
                <w:sz w:val="16"/>
                <w:szCs w:val="16"/>
              </w:rPr>
              <w:t>%</w:t>
            </w:r>
          </w:p>
        </w:tc>
        <w:tc>
          <w:tcPr>
            <w:tcW w:w="1626" w:type="dxa"/>
            <w:shd w:val="clear" w:color="auto" w:fill="DBE5F1" w:themeFill="accent1" w:themeFillTint="33"/>
            <w:vAlign w:val="center"/>
          </w:tcPr>
          <w:p w:rsidR="00056094" w:rsidRPr="00C02DA1" w:rsidRDefault="00056094" w:rsidP="00830E03">
            <w:pPr>
              <w:rPr>
                <w:rFonts w:cstheme="minorHAnsi"/>
                <w:sz w:val="16"/>
                <w:szCs w:val="16"/>
              </w:rPr>
            </w:pPr>
            <w:r w:rsidRPr="00C02DA1">
              <w:rPr>
                <w:rFonts w:cstheme="minorHAnsi"/>
                <w:sz w:val="16"/>
                <w:szCs w:val="16"/>
              </w:rPr>
              <w:t>100</w:t>
            </w:r>
            <w:r w:rsidR="00E65D42">
              <w:rPr>
                <w:rFonts w:cstheme="minorHAnsi"/>
                <w:sz w:val="16"/>
                <w:szCs w:val="16"/>
              </w:rPr>
              <w:t>%</w:t>
            </w:r>
          </w:p>
        </w:tc>
      </w:tr>
      <w:tr w:rsidR="00056094" w:rsidRPr="00C02DA1" w:rsidTr="00E65D42">
        <w:tc>
          <w:tcPr>
            <w:tcW w:w="2346" w:type="dxa"/>
            <w:shd w:val="clear" w:color="auto" w:fill="EAF1DD" w:themeFill="accent3" w:themeFillTint="33"/>
          </w:tcPr>
          <w:p w:rsidR="00056094" w:rsidRPr="00C02DA1" w:rsidRDefault="00056094" w:rsidP="00830E03">
            <w:pPr>
              <w:jc w:val="left"/>
              <w:rPr>
                <w:rFonts w:cstheme="minorHAnsi"/>
                <w:b/>
                <w:sz w:val="16"/>
                <w:szCs w:val="16"/>
              </w:rPr>
            </w:pPr>
            <w:r w:rsidRPr="00C02DA1">
              <w:rPr>
                <w:rFonts w:cstheme="minorHAnsi"/>
                <w:b/>
                <w:sz w:val="16"/>
                <w:szCs w:val="16"/>
              </w:rPr>
              <w:t>Faculty Question:</w:t>
            </w:r>
          </w:p>
        </w:tc>
        <w:tc>
          <w:tcPr>
            <w:tcW w:w="8670" w:type="dxa"/>
            <w:gridSpan w:val="5"/>
            <w:shd w:val="clear" w:color="auto" w:fill="EAF1DD" w:themeFill="accent3" w:themeFillTint="33"/>
          </w:tcPr>
          <w:p w:rsidR="00056094" w:rsidRPr="009930C8" w:rsidRDefault="00056094" w:rsidP="00830E03">
            <w:pPr>
              <w:tabs>
                <w:tab w:val="left" w:pos="930"/>
              </w:tabs>
              <w:jc w:val="left"/>
              <w:rPr>
                <w:rFonts w:cstheme="minorHAnsi"/>
                <w:sz w:val="16"/>
                <w:szCs w:val="16"/>
              </w:rPr>
            </w:pPr>
            <w:r w:rsidRPr="009930C8">
              <w:rPr>
                <w:rFonts w:eastAsia="Times New Roman" w:cstheme="minorHAnsi"/>
                <w:color w:val="000000"/>
                <w:sz w:val="16"/>
                <w:szCs w:val="16"/>
              </w:rPr>
              <w:t>How often do you refer students to skill labs (writing, math, etc.)?</w:t>
            </w:r>
          </w:p>
        </w:tc>
      </w:tr>
      <w:tr w:rsidR="00056094" w:rsidRPr="00C02DA1" w:rsidTr="00E65D42">
        <w:tc>
          <w:tcPr>
            <w:tcW w:w="2346" w:type="dxa"/>
            <w:shd w:val="clear" w:color="auto" w:fill="EAF1DD" w:themeFill="accent3" w:themeFillTint="33"/>
          </w:tcPr>
          <w:p w:rsidR="00056094" w:rsidRPr="00C02DA1" w:rsidRDefault="00E65D42" w:rsidP="00830E03">
            <w:pPr>
              <w:jc w:val="left"/>
              <w:rPr>
                <w:rFonts w:cstheme="minorHAnsi"/>
                <w:b/>
                <w:sz w:val="16"/>
                <w:szCs w:val="16"/>
              </w:rPr>
            </w:pPr>
            <w:r>
              <w:rPr>
                <w:rFonts w:cstheme="minorHAnsi"/>
                <w:b/>
                <w:sz w:val="16"/>
                <w:szCs w:val="16"/>
              </w:rPr>
              <w:t xml:space="preserve">Faculty </w:t>
            </w:r>
            <w:r w:rsidR="00056094" w:rsidRPr="00C02DA1">
              <w:rPr>
                <w:rFonts w:cstheme="minorHAnsi"/>
                <w:b/>
                <w:sz w:val="16"/>
                <w:szCs w:val="16"/>
              </w:rPr>
              <w:t>Response:</w:t>
            </w:r>
          </w:p>
        </w:tc>
        <w:tc>
          <w:tcPr>
            <w:tcW w:w="3072" w:type="dxa"/>
            <w:shd w:val="clear" w:color="auto" w:fill="EAF1DD" w:themeFill="accent3" w:themeFillTint="33"/>
          </w:tcPr>
          <w:p w:rsidR="00056094" w:rsidRPr="00C02DA1" w:rsidRDefault="00056094" w:rsidP="00830E03">
            <w:pPr>
              <w:rPr>
                <w:rFonts w:cstheme="minorHAnsi"/>
                <w:b/>
                <w:sz w:val="16"/>
                <w:szCs w:val="16"/>
              </w:rPr>
            </w:pPr>
            <w:r w:rsidRPr="00C02DA1">
              <w:rPr>
                <w:rFonts w:cstheme="minorHAnsi"/>
                <w:b/>
                <w:sz w:val="16"/>
                <w:szCs w:val="16"/>
              </w:rPr>
              <w:t>Do not know/Not applicable</w:t>
            </w:r>
          </w:p>
        </w:tc>
        <w:tc>
          <w:tcPr>
            <w:tcW w:w="1440" w:type="dxa"/>
            <w:shd w:val="clear" w:color="auto" w:fill="EAF1DD" w:themeFill="accent3" w:themeFillTint="33"/>
          </w:tcPr>
          <w:p w:rsidR="00056094" w:rsidRPr="00C02DA1" w:rsidRDefault="00056094" w:rsidP="00830E03">
            <w:pPr>
              <w:rPr>
                <w:rFonts w:cstheme="minorHAnsi"/>
                <w:b/>
                <w:sz w:val="16"/>
                <w:szCs w:val="16"/>
              </w:rPr>
            </w:pPr>
            <w:r w:rsidRPr="00C02DA1">
              <w:rPr>
                <w:rFonts w:cstheme="minorHAnsi"/>
                <w:b/>
                <w:sz w:val="16"/>
                <w:szCs w:val="16"/>
              </w:rPr>
              <w:t>Rarely/Never</w:t>
            </w:r>
          </w:p>
        </w:tc>
        <w:tc>
          <w:tcPr>
            <w:tcW w:w="1350" w:type="dxa"/>
            <w:shd w:val="clear" w:color="auto" w:fill="EAF1DD" w:themeFill="accent3" w:themeFillTint="33"/>
          </w:tcPr>
          <w:p w:rsidR="00056094" w:rsidRPr="00C02DA1" w:rsidRDefault="00056094" w:rsidP="00830E03">
            <w:pPr>
              <w:rPr>
                <w:rFonts w:cstheme="minorHAnsi"/>
                <w:b/>
                <w:sz w:val="16"/>
                <w:szCs w:val="16"/>
              </w:rPr>
            </w:pPr>
            <w:r w:rsidRPr="00C02DA1">
              <w:rPr>
                <w:rFonts w:cstheme="minorHAnsi"/>
                <w:b/>
                <w:sz w:val="16"/>
                <w:szCs w:val="16"/>
              </w:rPr>
              <w:t>Sometimes</w:t>
            </w:r>
          </w:p>
        </w:tc>
        <w:tc>
          <w:tcPr>
            <w:tcW w:w="1182" w:type="dxa"/>
            <w:shd w:val="clear" w:color="auto" w:fill="EAF1DD" w:themeFill="accent3" w:themeFillTint="33"/>
          </w:tcPr>
          <w:p w:rsidR="00056094" w:rsidRPr="00C02DA1" w:rsidRDefault="00056094" w:rsidP="00830E03">
            <w:pPr>
              <w:rPr>
                <w:rFonts w:cstheme="minorHAnsi"/>
                <w:b/>
                <w:sz w:val="16"/>
                <w:szCs w:val="16"/>
              </w:rPr>
            </w:pPr>
            <w:r w:rsidRPr="00C02DA1">
              <w:rPr>
                <w:rFonts w:cstheme="minorHAnsi"/>
                <w:b/>
                <w:sz w:val="16"/>
                <w:szCs w:val="16"/>
              </w:rPr>
              <w:t>Often</w:t>
            </w:r>
          </w:p>
        </w:tc>
        <w:tc>
          <w:tcPr>
            <w:tcW w:w="1626" w:type="dxa"/>
            <w:shd w:val="clear" w:color="auto" w:fill="EAF1DD" w:themeFill="accent3" w:themeFillTint="33"/>
          </w:tcPr>
          <w:p w:rsidR="00056094" w:rsidRPr="00C02DA1" w:rsidRDefault="00056094" w:rsidP="00830E03">
            <w:pPr>
              <w:rPr>
                <w:rFonts w:cstheme="minorHAnsi"/>
                <w:b/>
                <w:sz w:val="16"/>
                <w:szCs w:val="16"/>
              </w:rPr>
            </w:pPr>
            <w:r w:rsidRPr="00C02DA1">
              <w:rPr>
                <w:rFonts w:cstheme="minorHAnsi"/>
                <w:b/>
                <w:sz w:val="16"/>
                <w:szCs w:val="16"/>
              </w:rPr>
              <w:t>Total</w:t>
            </w:r>
          </w:p>
        </w:tc>
      </w:tr>
      <w:tr w:rsidR="00056094" w:rsidRPr="00C02DA1" w:rsidTr="00E65D42">
        <w:tc>
          <w:tcPr>
            <w:tcW w:w="2346" w:type="dxa"/>
            <w:shd w:val="clear" w:color="auto" w:fill="EAF1DD" w:themeFill="accent3" w:themeFillTint="33"/>
          </w:tcPr>
          <w:p w:rsidR="00056094" w:rsidRPr="00C02DA1" w:rsidRDefault="00056094" w:rsidP="00830E03">
            <w:pPr>
              <w:jc w:val="left"/>
              <w:rPr>
                <w:rFonts w:cstheme="minorHAnsi"/>
                <w:b/>
                <w:sz w:val="16"/>
                <w:szCs w:val="16"/>
              </w:rPr>
            </w:pPr>
            <w:r w:rsidRPr="00C02DA1">
              <w:rPr>
                <w:rFonts w:cstheme="minorHAnsi"/>
                <w:b/>
                <w:sz w:val="16"/>
                <w:szCs w:val="16"/>
              </w:rPr>
              <w:t>AC PT Faculty Count</w:t>
            </w:r>
          </w:p>
        </w:tc>
        <w:tc>
          <w:tcPr>
            <w:tcW w:w="3072"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2</w:t>
            </w:r>
          </w:p>
        </w:tc>
        <w:tc>
          <w:tcPr>
            <w:tcW w:w="1440"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11</w:t>
            </w:r>
          </w:p>
        </w:tc>
        <w:tc>
          <w:tcPr>
            <w:tcW w:w="1350"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12</w:t>
            </w:r>
          </w:p>
        </w:tc>
        <w:tc>
          <w:tcPr>
            <w:tcW w:w="1182"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16</w:t>
            </w:r>
          </w:p>
        </w:tc>
        <w:tc>
          <w:tcPr>
            <w:tcW w:w="1626" w:type="dxa"/>
            <w:shd w:val="clear" w:color="auto" w:fill="EAF1DD" w:themeFill="accent3" w:themeFillTint="33"/>
          </w:tcPr>
          <w:p w:rsidR="00056094" w:rsidRPr="00C02DA1" w:rsidRDefault="00056094" w:rsidP="00830E03">
            <w:pPr>
              <w:rPr>
                <w:rFonts w:cstheme="minorHAnsi"/>
                <w:sz w:val="16"/>
                <w:szCs w:val="16"/>
              </w:rPr>
            </w:pPr>
            <w:r w:rsidRPr="00C02DA1">
              <w:rPr>
                <w:rFonts w:cstheme="minorHAnsi"/>
                <w:sz w:val="16"/>
                <w:szCs w:val="16"/>
              </w:rPr>
              <w:t>41</w:t>
            </w:r>
          </w:p>
        </w:tc>
      </w:tr>
      <w:tr w:rsidR="00056094" w:rsidRPr="00C02DA1" w:rsidTr="00E65D42">
        <w:tc>
          <w:tcPr>
            <w:tcW w:w="2346" w:type="dxa"/>
            <w:shd w:val="clear" w:color="auto" w:fill="EAF1DD" w:themeFill="accent3" w:themeFillTint="33"/>
          </w:tcPr>
          <w:p w:rsidR="00056094" w:rsidRPr="00C02DA1" w:rsidRDefault="00056094" w:rsidP="00830E03">
            <w:pPr>
              <w:jc w:val="left"/>
              <w:rPr>
                <w:rFonts w:cstheme="minorHAnsi"/>
                <w:b/>
                <w:sz w:val="16"/>
                <w:szCs w:val="16"/>
              </w:rPr>
            </w:pPr>
            <w:r w:rsidRPr="00C02DA1">
              <w:rPr>
                <w:rFonts w:cstheme="minorHAnsi"/>
                <w:b/>
                <w:sz w:val="16"/>
                <w:szCs w:val="16"/>
              </w:rPr>
              <w:t>AC PT Faculty Percent</w:t>
            </w:r>
          </w:p>
        </w:tc>
        <w:tc>
          <w:tcPr>
            <w:tcW w:w="3072"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5</w:t>
            </w:r>
            <w:r w:rsidR="00E65D42">
              <w:rPr>
                <w:rFonts w:cstheme="minorHAnsi"/>
                <w:sz w:val="16"/>
                <w:szCs w:val="16"/>
              </w:rPr>
              <w:t>%</w:t>
            </w:r>
          </w:p>
        </w:tc>
        <w:tc>
          <w:tcPr>
            <w:tcW w:w="1440"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27</w:t>
            </w:r>
            <w:r w:rsidR="00E65D42">
              <w:rPr>
                <w:rFonts w:cstheme="minorHAnsi"/>
                <w:sz w:val="16"/>
                <w:szCs w:val="16"/>
              </w:rPr>
              <w:t>%</w:t>
            </w:r>
          </w:p>
        </w:tc>
        <w:tc>
          <w:tcPr>
            <w:tcW w:w="1350"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29</w:t>
            </w:r>
            <w:r w:rsidR="00E65D42">
              <w:rPr>
                <w:rFonts w:cstheme="minorHAnsi"/>
                <w:sz w:val="16"/>
                <w:szCs w:val="16"/>
              </w:rPr>
              <w:t>%</w:t>
            </w:r>
          </w:p>
        </w:tc>
        <w:tc>
          <w:tcPr>
            <w:tcW w:w="1182"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39</w:t>
            </w:r>
            <w:r w:rsidR="00E65D42">
              <w:rPr>
                <w:rFonts w:cstheme="minorHAnsi"/>
                <w:sz w:val="16"/>
                <w:szCs w:val="16"/>
              </w:rPr>
              <w:t>%</w:t>
            </w:r>
          </w:p>
        </w:tc>
        <w:tc>
          <w:tcPr>
            <w:tcW w:w="1626" w:type="dxa"/>
            <w:shd w:val="clear" w:color="auto" w:fill="EAF1DD" w:themeFill="accent3" w:themeFillTint="33"/>
          </w:tcPr>
          <w:p w:rsidR="00056094" w:rsidRPr="00C02DA1" w:rsidRDefault="00056094" w:rsidP="00830E03">
            <w:pPr>
              <w:rPr>
                <w:rFonts w:cstheme="minorHAnsi"/>
                <w:sz w:val="16"/>
                <w:szCs w:val="16"/>
              </w:rPr>
            </w:pPr>
            <w:r w:rsidRPr="00C02DA1">
              <w:rPr>
                <w:rFonts w:cstheme="minorHAnsi"/>
                <w:sz w:val="16"/>
                <w:szCs w:val="16"/>
              </w:rPr>
              <w:t>100</w:t>
            </w:r>
            <w:r w:rsidR="00E65D42">
              <w:rPr>
                <w:rFonts w:cstheme="minorHAnsi"/>
                <w:sz w:val="16"/>
                <w:szCs w:val="16"/>
              </w:rPr>
              <w:t>%</w:t>
            </w:r>
          </w:p>
        </w:tc>
      </w:tr>
      <w:tr w:rsidR="00056094" w:rsidRPr="00C02DA1" w:rsidTr="00E65D42">
        <w:tc>
          <w:tcPr>
            <w:tcW w:w="2346" w:type="dxa"/>
            <w:shd w:val="clear" w:color="auto" w:fill="EAF1DD" w:themeFill="accent3" w:themeFillTint="33"/>
          </w:tcPr>
          <w:p w:rsidR="00056094" w:rsidRPr="00C02DA1" w:rsidRDefault="00056094" w:rsidP="00830E03">
            <w:pPr>
              <w:jc w:val="left"/>
              <w:rPr>
                <w:rFonts w:cstheme="minorHAnsi"/>
                <w:b/>
                <w:sz w:val="16"/>
                <w:szCs w:val="16"/>
              </w:rPr>
            </w:pPr>
            <w:r w:rsidRPr="00C02DA1">
              <w:rPr>
                <w:rFonts w:cstheme="minorHAnsi"/>
                <w:b/>
                <w:sz w:val="16"/>
                <w:szCs w:val="16"/>
              </w:rPr>
              <w:t>AC FT Faculty Count</w:t>
            </w:r>
          </w:p>
        </w:tc>
        <w:tc>
          <w:tcPr>
            <w:tcW w:w="3072"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5</w:t>
            </w:r>
          </w:p>
        </w:tc>
        <w:tc>
          <w:tcPr>
            <w:tcW w:w="1440"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33</w:t>
            </w:r>
          </w:p>
        </w:tc>
        <w:tc>
          <w:tcPr>
            <w:tcW w:w="1350"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37</w:t>
            </w:r>
          </w:p>
        </w:tc>
        <w:tc>
          <w:tcPr>
            <w:tcW w:w="1182"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27</w:t>
            </w:r>
          </w:p>
        </w:tc>
        <w:tc>
          <w:tcPr>
            <w:tcW w:w="1626" w:type="dxa"/>
            <w:shd w:val="clear" w:color="auto" w:fill="EAF1DD" w:themeFill="accent3" w:themeFillTint="33"/>
          </w:tcPr>
          <w:p w:rsidR="00056094" w:rsidRPr="00C02DA1" w:rsidRDefault="00056094" w:rsidP="00830E03">
            <w:pPr>
              <w:rPr>
                <w:rFonts w:cstheme="minorHAnsi"/>
                <w:sz w:val="16"/>
                <w:szCs w:val="16"/>
              </w:rPr>
            </w:pPr>
            <w:r w:rsidRPr="00C02DA1">
              <w:rPr>
                <w:rFonts w:cstheme="minorHAnsi"/>
                <w:sz w:val="16"/>
                <w:szCs w:val="16"/>
              </w:rPr>
              <w:t>102</w:t>
            </w:r>
          </w:p>
        </w:tc>
      </w:tr>
      <w:tr w:rsidR="00056094" w:rsidRPr="00C02DA1" w:rsidTr="00E65D42">
        <w:tc>
          <w:tcPr>
            <w:tcW w:w="2346" w:type="dxa"/>
            <w:shd w:val="clear" w:color="auto" w:fill="EAF1DD" w:themeFill="accent3" w:themeFillTint="33"/>
          </w:tcPr>
          <w:p w:rsidR="00056094" w:rsidRPr="00C02DA1" w:rsidRDefault="00056094" w:rsidP="00830E03">
            <w:pPr>
              <w:jc w:val="left"/>
              <w:rPr>
                <w:rFonts w:cstheme="minorHAnsi"/>
                <w:b/>
                <w:sz w:val="16"/>
                <w:szCs w:val="16"/>
              </w:rPr>
            </w:pPr>
            <w:r w:rsidRPr="00C02DA1">
              <w:rPr>
                <w:rFonts w:cstheme="minorHAnsi"/>
                <w:b/>
                <w:sz w:val="16"/>
                <w:szCs w:val="16"/>
              </w:rPr>
              <w:t>AC FT Faculty Percent</w:t>
            </w:r>
          </w:p>
        </w:tc>
        <w:tc>
          <w:tcPr>
            <w:tcW w:w="3072"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5</w:t>
            </w:r>
            <w:r w:rsidR="00E65D42">
              <w:rPr>
                <w:rFonts w:cstheme="minorHAnsi"/>
                <w:sz w:val="16"/>
                <w:szCs w:val="16"/>
              </w:rPr>
              <w:t>%</w:t>
            </w:r>
          </w:p>
        </w:tc>
        <w:tc>
          <w:tcPr>
            <w:tcW w:w="1440"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32</w:t>
            </w:r>
            <w:r w:rsidR="00E65D42">
              <w:rPr>
                <w:rFonts w:cstheme="minorHAnsi"/>
                <w:sz w:val="16"/>
                <w:szCs w:val="16"/>
              </w:rPr>
              <w:t>%</w:t>
            </w:r>
          </w:p>
        </w:tc>
        <w:tc>
          <w:tcPr>
            <w:tcW w:w="1350"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36</w:t>
            </w:r>
            <w:r w:rsidR="00E65D42">
              <w:rPr>
                <w:rFonts w:cstheme="minorHAnsi"/>
                <w:sz w:val="16"/>
                <w:szCs w:val="16"/>
              </w:rPr>
              <w:t>%</w:t>
            </w:r>
          </w:p>
        </w:tc>
        <w:tc>
          <w:tcPr>
            <w:tcW w:w="1182" w:type="dxa"/>
            <w:shd w:val="clear" w:color="auto" w:fill="EAF1DD" w:themeFill="accent3" w:themeFillTint="33"/>
            <w:vAlign w:val="center"/>
          </w:tcPr>
          <w:p w:rsidR="00056094" w:rsidRPr="00C02DA1" w:rsidRDefault="00056094" w:rsidP="00830E03">
            <w:pPr>
              <w:rPr>
                <w:rFonts w:cstheme="minorHAnsi"/>
                <w:sz w:val="16"/>
                <w:szCs w:val="16"/>
              </w:rPr>
            </w:pPr>
            <w:r w:rsidRPr="00C02DA1">
              <w:rPr>
                <w:rFonts w:cstheme="minorHAnsi"/>
                <w:sz w:val="16"/>
                <w:szCs w:val="16"/>
              </w:rPr>
              <w:t>26</w:t>
            </w:r>
            <w:r w:rsidR="00E65D42">
              <w:rPr>
                <w:rFonts w:cstheme="minorHAnsi"/>
                <w:sz w:val="16"/>
                <w:szCs w:val="16"/>
              </w:rPr>
              <w:t>%</w:t>
            </w:r>
          </w:p>
        </w:tc>
        <w:tc>
          <w:tcPr>
            <w:tcW w:w="1626" w:type="dxa"/>
            <w:shd w:val="clear" w:color="auto" w:fill="EAF1DD" w:themeFill="accent3" w:themeFillTint="33"/>
          </w:tcPr>
          <w:p w:rsidR="00056094" w:rsidRPr="00C02DA1" w:rsidRDefault="00056094" w:rsidP="00830E03">
            <w:pPr>
              <w:rPr>
                <w:rFonts w:cstheme="minorHAnsi"/>
                <w:sz w:val="16"/>
                <w:szCs w:val="16"/>
              </w:rPr>
            </w:pPr>
            <w:r w:rsidRPr="00C02DA1">
              <w:rPr>
                <w:rFonts w:cstheme="minorHAnsi"/>
                <w:sz w:val="16"/>
                <w:szCs w:val="16"/>
              </w:rPr>
              <w:t>100</w:t>
            </w:r>
            <w:r w:rsidR="00E65D42">
              <w:rPr>
                <w:rFonts w:cstheme="minorHAnsi"/>
                <w:sz w:val="16"/>
                <w:szCs w:val="16"/>
              </w:rPr>
              <w:t>%</w:t>
            </w:r>
          </w:p>
        </w:tc>
      </w:tr>
      <w:tr w:rsidR="00056094" w:rsidRPr="00C02DA1" w:rsidTr="00E65D42">
        <w:tc>
          <w:tcPr>
            <w:tcW w:w="2346" w:type="dxa"/>
            <w:shd w:val="clear" w:color="auto" w:fill="FFFF00"/>
          </w:tcPr>
          <w:p w:rsidR="00056094" w:rsidRPr="00C02DA1" w:rsidRDefault="00056094" w:rsidP="00830E03">
            <w:pPr>
              <w:jc w:val="left"/>
              <w:rPr>
                <w:rFonts w:cstheme="minorHAnsi"/>
                <w:b/>
                <w:sz w:val="16"/>
                <w:szCs w:val="16"/>
              </w:rPr>
            </w:pPr>
            <w:r w:rsidRPr="00C02DA1">
              <w:rPr>
                <w:rFonts w:cstheme="minorHAnsi"/>
                <w:b/>
                <w:sz w:val="16"/>
                <w:szCs w:val="16"/>
              </w:rPr>
              <w:t>AC All Faculty Count</w:t>
            </w:r>
          </w:p>
        </w:tc>
        <w:tc>
          <w:tcPr>
            <w:tcW w:w="3072"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7</w:t>
            </w:r>
          </w:p>
        </w:tc>
        <w:tc>
          <w:tcPr>
            <w:tcW w:w="1440"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44</w:t>
            </w:r>
          </w:p>
        </w:tc>
        <w:tc>
          <w:tcPr>
            <w:tcW w:w="1350"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49</w:t>
            </w:r>
          </w:p>
        </w:tc>
        <w:tc>
          <w:tcPr>
            <w:tcW w:w="1182"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43</w:t>
            </w:r>
          </w:p>
        </w:tc>
        <w:tc>
          <w:tcPr>
            <w:tcW w:w="1626" w:type="dxa"/>
            <w:shd w:val="clear" w:color="auto" w:fill="FFFF00"/>
          </w:tcPr>
          <w:p w:rsidR="00056094" w:rsidRPr="00C02DA1" w:rsidRDefault="00056094" w:rsidP="00830E03">
            <w:pPr>
              <w:rPr>
                <w:rFonts w:cstheme="minorHAnsi"/>
                <w:sz w:val="16"/>
                <w:szCs w:val="16"/>
              </w:rPr>
            </w:pPr>
            <w:r w:rsidRPr="00C02DA1">
              <w:rPr>
                <w:rFonts w:cstheme="minorHAnsi"/>
                <w:sz w:val="16"/>
                <w:szCs w:val="16"/>
              </w:rPr>
              <w:t>143</w:t>
            </w:r>
          </w:p>
        </w:tc>
      </w:tr>
      <w:tr w:rsidR="00056094" w:rsidRPr="00C02DA1" w:rsidTr="00E65D42">
        <w:tc>
          <w:tcPr>
            <w:tcW w:w="2346" w:type="dxa"/>
            <w:shd w:val="clear" w:color="auto" w:fill="FFFF00"/>
          </w:tcPr>
          <w:p w:rsidR="00056094" w:rsidRPr="00C02DA1" w:rsidRDefault="00056094" w:rsidP="00830E03">
            <w:pPr>
              <w:jc w:val="left"/>
              <w:rPr>
                <w:rFonts w:cstheme="minorHAnsi"/>
                <w:b/>
                <w:sz w:val="16"/>
                <w:szCs w:val="16"/>
              </w:rPr>
            </w:pPr>
            <w:r w:rsidRPr="00C02DA1">
              <w:rPr>
                <w:rFonts w:cstheme="minorHAnsi"/>
                <w:b/>
                <w:sz w:val="16"/>
                <w:szCs w:val="16"/>
              </w:rPr>
              <w:t>AC All Faculty Percent</w:t>
            </w:r>
          </w:p>
        </w:tc>
        <w:tc>
          <w:tcPr>
            <w:tcW w:w="3072"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5</w:t>
            </w:r>
            <w:r w:rsidR="00E65D42">
              <w:rPr>
                <w:rFonts w:cstheme="minorHAnsi"/>
                <w:sz w:val="16"/>
                <w:szCs w:val="16"/>
              </w:rPr>
              <w:t>%</w:t>
            </w:r>
          </w:p>
        </w:tc>
        <w:tc>
          <w:tcPr>
            <w:tcW w:w="1440"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31</w:t>
            </w:r>
            <w:r w:rsidR="00E65D42">
              <w:rPr>
                <w:rFonts w:cstheme="minorHAnsi"/>
                <w:sz w:val="16"/>
                <w:szCs w:val="16"/>
              </w:rPr>
              <w:t>%</w:t>
            </w:r>
          </w:p>
        </w:tc>
        <w:tc>
          <w:tcPr>
            <w:tcW w:w="1350"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34</w:t>
            </w:r>
            <w:r w:rsidR="00E65D42">
              <w:rPr>
                <w:rFonts w:cstheme="minorHAnsi"/>
                <w:sz w:val="16"/>
                <w:szCs w:val="16"/>
              </w:rPr>
              <w:t>%</w:t>
            </w:r>
          </w:p>
        </w:tc>
        <w:tc>
          <w:tcPr>
            <w:tcW w:w="1182" w:type="dxa"/>
            <w:shd w:val="clear" w:color="auto" w:fill="FFFF00"/>
            <w:vAlign w:val="center"/>
          </w:tcPr>
          <w:p w:rsidR="00056094" w:rsidRPr="00C02DA1" w:rsidRDefault="00056094" w:rsidP="00830E03">
            <w:pPr>
              <w:rPr>
                <w:rFonts w:cstheme="minorHAnsi"/>
                <w:sz w:val="16"/>
                <w:szCs w:val="16"/>
              </w:rPr>
            </w:pPr>
            <w:r w:rsidRPr="00C02DA1">
              <w:rPr>
                <w:rFonts w:cstheme="minorHAnsi"/>
                <w:sz w:val="16"/>
                <w:szCs w:val="16"/>
              </w:rPr>
              <w:t>30</w:t>
            </w:r>
            <w:r w:rsidR="00E65D42">
              <w:rPr>
                <w:rFonts w:cstheme="minorHAnsi"/>
                <w:sz w:val="16"/>
                <w:szCs w:val="16"/>
              </w:rPr>
              <w:t>%</w:t>
            </w:r>
          </w:p>
        </w:tc>
        <w:tc>
          <w:tcPr>
            <w:tcW w:w="1626" w:type="dxa"/>
            <w:shd w:val="clear" w:color="auto" w:fill="FFFF00"/>
          </w:tcPr>
          <w:p w:rsidR="00056094" w:rsidRPr="00C02DA1" w:rsidRDefault="00056094" w:rsidP="00830E03">
            <w:pPr>
              <w:rPr>
                <w:rFonts w:cstheme="minorHAnsi"/>
                <w:sz w:val="16"/>
                <w:szCs w:val="16"/>
              </w:rPr>
            </w:pPr>
            <w:r w:rsidRPr="00C02DA1">
              <w:rPr>
                <w:rFonts w:cstheme="minorHAnsi"/>
                <w:sz w:val="16"/>
                <w:szCs w:val="16"/>
              </w:rPr>
              <w:t>100</w:t>
            </w:r>
            <w:r w:rsidR="00E65D42">
              <w:rPr>
                <w:rFonts w:cstheme="minorHAnsi"/>
                <w:sz w:val="16"/>
                <w:szCs w:val="16"/>
              </w:rPr>
              <w:t>%</w:t>
            </w:r>
          </w:p>
        </w:tc>
      </w:tr>
    </w:tbl>
    <w:p w:rsidR="00056094" w:rsidRDefault="00056094" w:rsidP="00056094">
      <w:pPr>
        <w:jc w:val="left"/>
        <w:rPr>
          <w:b/>
          <w:u w:val="single"/>
        </w:rPr>
      </w:pPr>
    </w:p>
    <w:tbl>
      <w:tblPr>
        <w:tblStyle w:val="LightGrid-Accent1"/>
        <w:tblW w:w="10660" w:type="dxa"/>
        <w:tblLook w:val="04A0" w:firstRow="1" w:lastRow="0" w:firstColumn="1" w:lastColumn="0" w:noHBand="0" w:noVBand="1"/>
      </w:tblPr>
      <w:tblGrid>
        <w:gridCol w:w="3758"/>
        <w:gridCol w:w="2403"/>
        <w:gridCol w:w="680"/>
        <w:gridCol w:w="839"/>
        <w:gridCol w:w="679"/>
        <w:gridCol w:w="819"/>
        <w:gridCol w:w="679"/>
        <w:gridCol w:w="803"/>
      </w:tblGrid>
      <w:tr w:rsidR="00E65D42" w:rsidRPr="006829EF" w:rsidTr="00DD099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60" w:type="dxa"/>
            <w:gridSpan w:val="8"/>
          </w:tcPr>
          <w:p w:rsidR="00E65D42" w:rsidRPr="006829EF" w:rsidRDefault="00E65D42" w:rsidP="00830E03">
            <w:pPr>
              <w:rPr>
                <w:rFonts w:asciiTheme="minorHAnsi" w:eastAsia="Times New Roman" w:hAnsiTheme="minorHAnsi" w:cstheme="minorHAnsi"/>
                <w:b w:val="0"/>
                <w:bCs w:val="0"/>
                <w:sz w:val="16"/>
                <w:szCs w:val="16"/>
              </w:rPr>
            </w:pPr>
            <w:r w:rsidRPr="006829EF">
              <w:rPr>
                <w:rFonts w:asciiTheme="minorHAnsi" w:eastAsia="Times New Roman" w:hAnsiTheme="minorHAnsi" w:cstheme="minorHAnsi"/>
                <w:bCs w:val="0"/>
                <w:sz w:val="16"/>
                <w:szCs w:val="16"/>
              </w:rPr>
              <w:t>FACULTY QUESTION</w:t>
            </w:r>
          </w:p>
        </w:tc>
      </w:tr>
      <w:tr w:rsidR="00056094" w:rsidRPr="006829EF" w:rsidTr="00A32AB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056094" w:rsidRPr="006829EF" w:rsidRDefault="00056094" w:rsidP="00830E03">
            <w:pPr>
              <w:rPr>
                <w:rFonts w:asciiTheme="minorHAnsi" w:eastAsia="Times New Roman" w:hAnsiTheme="minorHAnsi" w:cstheme="minorHAnsi"/>
                <w:b w:val="0"/>
                <w:bCs w:val="0"/>
                <w:sz w:val="16"/>
                <w:szCs w:val="16"/>
              </w:rPr>
            </w:pPr>
            <w:r w:rsidRPr="006829EF">
              <w:rPr>
                <w:rFonts w:asciiTheme="minorHAnsi" w:eastAsia="Times New Roman" w:hAnsiTheme="minorHAnsi" w:cstheme="minorHAnsi"/>
                <w:b w:val="0"/>
                <w:bCs w:val="0"/>
                <w:sz w:val="16"/>
                <w:szCs w:val="16"/>
              </w:rPr>
              <w:t> </w:t>
            </w:r>
          </w:p>
        </w:tc>
        <w:tc>
          <w:tcPr>
            <w:tcW w:w="1519" w:type="dxa"/>
            <w:gridSpan w:val="2"/>
            <w:hideMark/>
          </w:tcPr>
          <w:p w:rsidR="00056094" w:rsidRPr="006829EF"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829EF">
              <w:rPr>
                <w:rFonts w:eastAsia="Times New Roman" w:cstheme="minorHAnsi"/>
                <w:b/>
                <w:bCs/>
                <w:sz w:val="16"/>
                <w:szCs w:val="16"/>
              </w:rPr>
              <w:t>Part-Time Faculty</w:t>
            </w:r>
          </w:p>
        </w:tc>
        <w:tc>
          <w:tcPr>
            <w:tcW w:w="1498" w:type="dxa"/>
            <w:gridSpan w:val="2"/>
            <w:hideMark/>
          </w:tcPr>
          <w:p w:rsidR="00056094" w:rsidRPr="006829EF"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829EF">
              <w:rPr>
                <w:rFonts w:eastAsia="Times New Roman" w:cstheme="minorHAnsi"/>
                <w:b/>
                <w:bCs/>
                <w:sz w:val="16"/>
                <w:szCs w:val="16"/>
              </w:rPr>
              <w:t>Full-Time Faculty</w:t>
            </w:r>
          </w:p>
        </w:tc>
        <w:tc>
          <w:tcPr>
            <w:tcW w:w="1482" w:type="dxa"/>
            <w:gridSpan w:val="2"/>
            <w:shd w:val="clear" w:color="auto" w:fill="FFFF00"/>
            <w:hideMark/>
          </w:tcPr>
          <w:p w:rsidR="00056094" w:rsidRPr="006829EF"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829EF">
              <w:rPr>
                <w:rFonts w:eastAsia="Times New Roman" w:cstheme="minorHAnsi"/>
                <w:b/>
                <w:bCs/>
                <w:sz w:val="16"/>
                <w:szCs w:val="16"/>
              </w:rPr>
              <w:t>All Faculty</w:t>
            </w:r>
          </w:p>
        </w:tc>
      </w:tr>
      <w:tr w:rsidR="00056094" w:rsidRPr="006829EF" w:rsidTr="00A32AB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056094" w:rsidRPr="006829EF" w:rsidRDefault="00056094" w:rsidP="00830E03">
            <w:pPr>
              <w:rPr>
                <w:rFonts w:asciiTheme="minorHAnsi" w:eastAsia="Times New Roman" w:hAnsiTheme="minorHAnsi" w:cstheme="minorHAnsi"/>
                <w:b w:val="0"/>
                <w:bCs w:val="0"/>
                <w:sz w:val="16"/>
                <w:szCs w:val="16"/>
              </w:rPr>
            </w:pPr>
            <w:r w:rsidRPr="006829EF">
              <w:rPr>
                <w:rFonts w:asciiTheme="minorHAnsi" w:eastAsia="Times New Roman" w:hAnsiTheme="minorHAnsi" w:cstheme="minorHAnsi"/>
                <w:b w:val="0"/>
                <w:bCs w:val="0"/>
                <w:sz w:val="16"/>
                <w:szCs w:val="16"/>
              </w:rPr>
              <w:t> </w:t>
            </w:r>
          </w:p>
        </w:tc>
        <w:tc>
          <w:tcPr>
            <w:tcW w:w="680" w:type="dxa"/>
            <w:hideMark/>
          </w:tcPr>
          <w:p w:rsidR="00056094" w:rsidRPr="006829EF"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829EF">
              <w:rPr>
                <w:rFonts w:eastAsia="Times New Roman" w:cstheme="minorHAnsi"/>
                <w:b/>
                <w:bCs/>
                <w:sz w:val="16"/>
                <w:szCs w:val="16"/>
              </w:rPr>
              <w:t>Count</w:t>
            </w:r>
          </w:p>
        </w:tc>
        <w:tc>
          <w:tcPr>
            <w:tcW w:w="839" w:type="dxa"/>
            <w:hideMark/>
          </w:tcPr>
          <w:p w:rsidR="00056094" w:rsidRPr="006829EF"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829EF">
              <w:rPr>
                <w:rFonts w:eastAsia="Times New Roman" w:cstheme="minorHAnsi"/>
                <w:b/>
                <w:bCs/>
                <w:sz w:val="16"/>
                <w:szCs w:val="16"/>
              </w:rPr>
              <w:t>Percent</w:t>
            </w:r>
          </w:p>
        </w:tc>
        <w:tc>
          <w:tcPr>
            <w:tcW w:w="679" w:type="dxa"/>
            <w:hideMark/>
          </w:tcPr>
          <w:p w:rsidR="00056094" w:rsidRPr="006829EF"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829EF">
              <w:rPr>
                <w:rFonts w:eastAsia="Times New Roman" w:cstheme="minorHAnsi"/>
                <w:b/>
                <w:bCs/>
                <w:sz w:val="16"/>
                <w:szCs w:val="16"/>
              </w:rPr>
              <w:t>Count</w:t>
            </w:r>
          </w:p>
        </w:tc>
        <w:tc>
          <w:tcPr>
            <w:tcW w:w="819" w:type="dxa"/>
            <w:hideMark/>
          </w:tcPr>
          <w:p w:rsidR="00056094" w:rsidRPr="006829EF"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829EF">
              <w:rPr>
                <w:rFonts w:eastAsia="Times New Roman" w:cstheme="minorHAnsi"/>
                <w:b/>
                <w:bCs/>
                <w:sz w:val="16"/>
                <w:szCs w:val="16"/>
              </w:rPr>
              <w:t>Percent</w:t>
            </w:r>
          </w:p>
        </w:tc>
        <w:tc>
          <w:tcPr>
            <w:tcW w:w="679" w:type="dxa"/>
            <w:shd w:val="clear" w:color="auto" w:fill="FFFF00"/>
            <w:hideMark/>
          </w:tcPr>
          <w:p w:rsidR="00056094" w:rsidRPr="006829EF"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829EF">
              <w:rPr>
                <w:rFonts w:eastAsia="Times New Roman" w:cstheme="minorHAnsi"/>
                <w:b/>
                <w:bCs/>
                <w:sz w:val="16"/>
                <w:szCs w:val="16"/>
              </w:rPr>
              <w:t>Count</w:t>
            </w:r>
          </w:p>
        </w:tc>
        <w:tc>
          <w:tcPr>
            <w:tcW w:w="803" w:type="dxa"/>
            <w:shd w:val="clear" w:color="auto" w:fill="FFFF00"/>
            <w:hideMark/>
          </w:tcPr>
          <w:p w:rsidR="00056094" w:rsidRPr="006829EF"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829EF">
              <w:rPr>
                <w:rFonts w:eastAsia="Times New Roman" w:cstheme="minorHAnsi"/>
                <w:b/>
                <w:bCs/>
                <w:sz w:val="16"/>
                <w:szCs w:val="16"/>
              </w:rPr>
              <w:t>Percent</w:t>
            </w:r>
          </w:p>
        </w:tc>
      </w:tr>
      <w:tr w:rsidR="00056094" w:rsidRPr="006829EF" w:rsidTr="00A32AB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056094" w:rsidRPr="006829EF" w:rsidRDefault="00056094" w:rsidP="00830E03">
            <w:pPr>
              <w:jc w:val="left"/>
              <w:rPr>
                <w:rFonts w:asciiTheme="minorHAnsi" w:eastAsia="Times New Roman" w:hAnsiTheme="minorHAnsi" w:cstheme="minorHAnsi"/>
                <w:sz w:val="16"/>
                <w:szCs w:val="16"/>
              </w:rPr>
            </w:pPr>
            <w:r w:rsidRPr="006829EF">
              <w:rPr>
                <w:rFonts w:asciiTheme="minorHAnsi" w:eastAsia="Times New Roman" w:hAnsiTheme="minorHAnsi" w:cstheme="minorHAnsi"/>
                <w:sz w:val="16"/>
                <w:szCs w:val="16"/>
              </w:rPr>
              <w:t xml:space="preserve">How much do you incorporate the use of </w:t>
            </w:r>
            <w:r w:rsidR="00E65D42" w:rsidRPr="006829EF">
              <w:rPr>
                <w:rFonts w:asciiTheme="minorHAnsi" w:eastAsia="Times New Roman" w:hAnsiTheme="minorHAnsi" w:cstheme="minorHAnsi"/>
                <w:sz w:val="16"/>
                <w:szCs w:val="16"/>
              </w:rPr>
              <w:t>skill</w:t>
            </w:r>
            <w:r w:rsidRPr="006829EF">
              <w:rPr>
                <w:rFonts w:asciiTheme="minorHAnsi" w:eastAsia="Times New Roman" w:hAnsiTheme="minorHAnsi" w:cstheme="minorHAnsi"/>
                <w:sz w:val="16"/>
                <w:szCs w:val="16"/>
              </w:rPr>
              <w:t xml:space="preserve"> labs (writing, math, etc.) into your selected course section</w:t>
            </w:r>
            <w:r w:rsidR="00E65D42" w:rsidRPr="006829EF">
              <w:rPr>
                <w:rFonts w:asciiTheme="minorHAnsi" w:eastAsia="Times New Roman" w:hAnsiTheme="minorHAnsi" w:cstheme="minorHAnsi"/>
                <w:sz w:val="16"/>
                <w:szCs w:val="16"/>
              </w:rPr>
              <w:t>?</w:t>
            </w:r>
          </w:p>
        </w:tc>
        <w:tc>
          <w:tcPr>
            <w:tcW w:w="2403" w:type="dxa"/>
            <w:hideMark/>
          </w:tcPr>
          <w:p w:rsidR="00056094" w:rsidRPr="006829EF" w:rsidRDefault="00056094" w:rsidP="00830E0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N.A.</w:t>
            </w:r>
          </w:p>
        </w:tc>
        <w:tc>
          <w:tcPr>
            <w:tcW w:w="680"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w:t>
            </w:r>
          </w:p>
        </w:tc>
        <w:tc>
          <w:tcPr>
            <w:tcW w:w="839"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2%</w:t>
            </w:r>
          </w:p>
        </w:tc>
        <w:tc>
          <w:tcPr>
            <w:tcW w:w="679"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11</w:t>
            </w:r>
          </w:p>
        </w:tc>
        <w:tc>
          <w:tcPr>
            <w:tcW w:w="819"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11%</w:t>
            </w:r>
          </w:p>
        </w:tc>
        <w:tc>
          <w:tcPr>
            <w:tcW w:w="679" w:type="dxa"/>
            <w:shd w:val="clear" w:color="auto" w:fill="FFFF00"/>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12</w:t>
            </w:r>
          </w:p>
        </w:tc>
        <w:tc>
          <w:tcPr>
            <w:tcW w:w="803" w:type="dxa"/>
            <w:shd w:val="clear" w:color="auto" w:fill="FFFF00"/>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8%</w:t>
            </w:r>
          </w:p>
        </w:tc>
      </w:tr>
      <w:tr w:rsidR="00056094" w:rsidRPr="006829EF" w:rsidTr="00A32AB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056094" w:rsidRPr="006829EF" w:rsidRDefault="00056094" w:rsidP="00830E03">
            <w:pPr>
              <w:jc w:val="left"/>
              <w:rPr>
                <w:rFonts w:asciiTheme="minorHAnsi" w:eastAsia="Times New Roman" w:hAnsiTheme="minorHAnsi" w:cstheme="minorHAnsi"/>
                <w:sz w:val="16"/>
                <w:szCs w:val="16"/>
              </w:rPr>
            </w:pPr>
          </w:p>
        </w:tc>
        <w:tc>
          <w:tcPr>
            <w:tcW w:w="2403" w:type="dxa"/>
            <w:hideMark/>
          </w:tcPr>
          <w:p w:rsidR="00056094" w:rsidRPr="006829EF" w:rsidRDefault="00056094" w:rsidP="00830E0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Rarely or never</w:t>
            </w:r>
          </w:p>
        </w:tc>
        <w:tc>
          <w:tcPr>
            <w:tcW w:w="680" w:type="dxa"/>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17</w:t>
            </w:r>
          </w:p>
        </w:tc>
        <w:tc>
          <w:tcPr>
            <w:tcW w:w="839" w:type="dxa"/>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40%</w:t>
            </w:r>
          </w:p>
        </w:tc>
        <w:tc>
          <w:tcPr>
            <w:tcW w:w="679" w:type="dxa"/>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34</w:t>
            </w:r>
          </w:p>
        </w:tc>
        <w:tc>
          <w:tcPr>
            <w:tcW w:w="819" w:type="dxa"/>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33%</w:t>
            </w:r>
          </w:p>
        </w:tc>
        <w:tc>
          <w:tcPr>
            <w:tcW w:w="679" w:type="dxa"/>
            <w:shd w:val="clear" w:color="auto" w:fill="FFFF00"/>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51</w:t>
            </w:r>
          </w:p>
        </w:tc>
        <w:tc>
          <w:tcPr>
            <w:tcW w:w="803" w:type="dxa"/>
            <w:shd w:val="clear" w:color="auto" w:fill="FFFF00"/>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35%</w:t>
            </w:r>
          </w:p>
        </w:tc>
      </w:tr>
      <w:tr w:rsidR="00056094" w:rsidRPr="006829EF" w:rsidTr="00A32AB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056094" w:rsidRPr="006829EF" w:rsidRDefault="00056094" w:rsidP="00830E03">
            <w:pPr>
              <w:jc w:val="left"/>
              <w:rPr>
                <w:rFonts w:asciiTheme="minorHAnsi" w:eastAsia="Times New Roman" w:hAnsiTheme="minorHAnsi" w:cstheme="minorHAnsi"/>
                <w:sz w:val="16"/>
                <w:szCs w:val="16"/>
              </w:rPr>
            </w:pPr>
          </w:p>
        </w:tc>
        <w:tc>
          <w:tcPr>
            <w:tcW w:w="2403" w:type="dxa"/>
            <w:hideMark/>
          </w:tcPr>
          <w:p w:rsidR="00056094" w:rsidRPr="006829EF" w:rsidRDefault="00056094" w:rsidP="00830E0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Sometimes</w:t>
            </w:r>
          </w:p>
        </w:tc>
        <w:tc>
          <w:tcPr>
            <w:tcW w:w="680"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10</w:t>
            </w:r>
          </w:p>
        </w:tc>
        <w:tc>
          <w:tcPr>
            <w:tcW w:w="839"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23%</w:t>
            </w:r>
          </w:p>
        </w:tc>
        <w:tc>
          <w:tcPr>
            <w:tcW w:w="679"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33</w:t>
            </w:r>
          </w:p>
        </w:tc>
        <w:tc>
          <w:tcPr>
            <w:tcW w:w="819"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32%</w:t>
            </w:r>
          </w:p>
        </w:tc>
        <w:tc>
          <w:tcPr>
            <w:tcW w:w="679" w:type="dxa"/>
            <w:shd w:val="clear" w:color="auto" w:fill="FFFF00"/>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43</w:t>
            </w:r>
          </w:p>
        </w:tc>
        <w:tc>
          <w:tcPr>
            <w:tcW w:w="803" w:type="dxa"/>
            <w:shd w:val="clear" w:color="auto" w:fill="FFFF00"/>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30%</w:t>
            </w:r>
          </w:p>
        </w:tc>
      </w:tr>
      <w:tr w:rsidR="00056094" w:rsidRPr="006829EF" w:rsidTr="00A32AB3">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056094" w:rsidRPr="006829EF" w:rsidRDefault="00056094" w:rsidP="00830E03">
            <w:pPr>
              <w:jc w:val="left"/>
              <w:rPr>
                <w:rFonts w:asciiTheme="minorHAnsi" w:eastAsia="Times New Roman" w:hAnsiTheme="minorHAnsi" w:cstheme="minorHAnsi"/>
                <w:sz w:val="16"/>
                <w:szCs w:val="16"/>
              </w:rPr>
            </w:pPr>
          </w:p>
        </w:tc>
        <w:tc>
          <w:tcPr>
            <w:tcW w:w="2403" w:type="dxa"/>
            <w:hideMark/>
          </w:tcPr>
          <w:p w:rsidR="00056094" w:rsidRPr="006829EF" w:rsidRDefault="00056094" w:rsidP="00830E0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Often</w:t>
            </w:r>
          </w:p>
        </w:tc>
        <w:tc>
          <w:tcPr>
            <w:tcW w:w="680" w:type="dxa"/>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15</w:t>
            </w:r>
          </w:p>
        </w:tc>
        <w:tc>
          <w:tcPr>
            <w:tcW w:w="839" w:type="dxa"/>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35%</w:t>
            </w:r>
          </w:p>
        </w:tc>
        <w:tc>
          <w:tcPr>
            <w:tcW w:w="679" w:type="dxa"/>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24</w:t>
            </w:r>
          </w:p>
        </w:tc>
        <w:tc>
          <w:tcPr>
            <w:tcW w:w="819" w:type="dxa"/>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24%</w:t>
            </w:r>
          </w:p>
        </w:tc>
        <w:tc>
          <w:tcPr>
            <w:tcW w:w="679" w:type="dxa"/>
            <w:shd w:val="clear" w:color="auto" w:fill="FFFF00"/>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39</w:t>
            </w:r>
          </w:p>
        </w:tc>
        <w:tc>
          <w:tcPr>
            <w:tcW w:w="803" w:type="dxa"/>
            <w:shd w:val="clear" w:color="auto" w:fill="FFFF00"/>
            <w:hideMark/>
          </w:tcPr>
          <w:p w:rsidR="00056094" w:rsidRPr="006829EF"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27%</w:t>
            </w:r>
          </w:p>
        </w:tc>
      </w:tr>
      <w:tr w:rsidR="00056094" w:rsidRPr="006829EF" w:rsidTr="00A32AB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056094" w:rsidRPr="006829EF" w:rsidRDefault="00056094" w:rsidP="00830E03">
            <w:pPr>
              <w:jc w:val="left"/>
              <w:rPr>
                <w:rFonts w:asciiTheme="minorHAnsi" w:eastAsia="Times New Roman" w:hAnsiTheme="minorHAnsi" w:cstheme="minorHAnsi"/>
                <w:sz w:val="16"/>
                <w:szCs w:val="16"/>
              </w:rPr>
            </w:pPr>
          </w:p>
        </w:tc>
        <w:tc>
          <w:tcPr>
            <w:tcW w:w="2403" w:type="dxa"/>
            <w:hideMark/>
          </w:tcPr>
          <w:p w:rsidR="00056094" w:rsidRPr="006829EF" w:rsidRDefault="00056094" w:rsidP="00830E0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Total</w:t>
            </w:r>
          </w:p>
        </w:tc>
        <w:tc>
          <w:tcPr>
            <w:tcW w:w="680"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43</w:t>
            </w:r>
          </w:p>
        </w:tc>
        <w:tc>
          <w:tcPr>
            <w:tcW w:w="839"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100%</w:t>
            </w:r>
          </w:p>
        </w:tc>
        <w:tc>
          <w:tcPr>
            <w:tcW w:w="679"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102</w:t>
            </w:r>
          </w:p>
        </w:tc>
        <w:tc>
          <w:tcPr>
            <w:tcW w:w="819" w:type="dxa"/>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100%</w:t>
            </w:r>
          </w:p>
        </w:tc>
        <w:tc>
          <w:tcPr>
            <w:tcW w:w="679" w:type="dxa"/>
            <w:shd w:val="clear" w:color="auto" w:fill="FFFF00"/>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145</w:t>
            </w:r>
          </w:p>
        </w:tc>
        <w:tc>
          <w:tcPr>
            <w:tcW w:w="803" w:type="dxa"/>
            <w:shd w:val="clear" w:color="auto" w:fill="FFFF00"/>
            <w:hideMark/>
          </w:tcPr>
          <w:p w:rsidR="00056094" w:rsidRPr="006829EF"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829EF">
              <w:rPr>
                <w:rFonts w:eastAsia="Times New Roman" w:cstheme="minorHAnsi"/>
                <w:sz w:val="16"/>
                <w:szCs w:val="16"/>
              </w:rPr>
              <w:t>100%</w:t>
            </w:r>
          </w:p>
        </w:tc>
      </w:tr>
    </w:tbl>
    <w:p w:rsidR="00056094" w:rsidRDefault="00056094" w:rsidP="00056094">
      <w:pPr>
        <w:jc w:val="left"/>
        <w:rPr>
          <w:b/>
          <w:u w:val="single"/>
        </w:rPr>
      </w:pPr>
    </w:p>
    <w:tbl>
      <w:tblPr>
        <w:tblStyle w:val="LightGrid-Accent1"/>
        <w:tblW w:w="8768" w:type="dxa"/>
        <w:tblLook w:val="04A0" w:firstRow="1" w:lastRow="0" w:firstColumn="1" w:lastColumn="0" w:noHBand="0" w:noVBand="1"/>
      </w:tblPr>
      <w:tblGrid>
        <w:gridCol w:w="2067"/>
        <w:gridCol w:w="960"/>
        <w:gridCol w:w="960"/>
        <w:gridCol w:w="960"/>
        <w:gridCol w:w="941"/>
        <w:gridCol w:w="960"/>
        <w:gridCol w:w="960"/>
        <w:gridCol w:w="960"/>
      </w:tblGrid>
      <w:tr w:rsidR="00A32AB3" w:rsidRPr="00A32AB3" w:rsidTr="00A32AB3">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8768" w:type="dxa"/>
            <w:gridSpan w:val="8"/>
          </w:tcPr>
          <w:p w:rsidR="00E65D42" w:rsidRPr="006829EF" w:rsidRDefault="00E65D42" w:rsidP="00830E03">
            <w:pPr>
              <w:rPr>
                <w:rFonts w:eastAsia="Times New Roman" w:cstheme="minorHAnsi"/>
                <w:sz w:val="16"/>
                <w:szCs w:val="16"/>
              </w:rPr>
            </w:pPr>
            <w:r w:rsidRPr="006829EF">
              <w:rPr>
                <w:rFonts w:eastAsia="Times New Roman" w:cstheme="minorHAnsi"/>
                <w:bCs w:val="0"/>
                <w:sz w:val="16"/>
                <w:szCs w:val="16"/>
              </w:rPr>
              <w:t>STUDENT QUESTION</w:t>
            </w:r>
          </w:p>
        </w:tc>
      </w:tr>
      <w:tr w:rsidR="00A32AB3" w:rsidRPr="00A32AB3" w:rsidTr="00A32AB3">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8768" w:type="dxa"/>
            <w:gridSpan w:val="8"/>
            <w:hideMark/>
          </w:tcPr>
          <w:p w:rsidR="00056094" w:rsidRPr="00A32AB3" w:rsidRDefault="00056094" w:rsidP="00792B3A">
            <w:pPr>
              <w:jc w:val="left"/>
              <w:rPr>
                <w:rFonts w:eastAsia="Times New Roman" w:cstheme="minorHAnsi"/>
                <w:sz w:val="16"/>
                <w:szCs w:val="16"/>
              </w:rPr>
            </w:pPr>
            <w:r w:rsidRPr="00A32AB3">
              <w:rPr>
                <w:rFonts w:eastAsia="Times New Roman" w:cstheme="minorHAnsi"/>
                <w:sz w:val="16"/>
                <w:szCs w:val="16"/>
              </w:rPr>
              <w:t>Indicate how satisfied you are with the services at this college.</w:t>
            </w:r>
          </w:p>
        </w:tc>
      </w:tr>
      <w:tr w:rsidR="00A32AB3" w:rsidRPr="00A32AB3" w:rsidTr="00A32AB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7" w:type="dxa"/>
            <w:gridSpan w:val="2"/>
            <w:hideMark/>
          </w:tcPr>
          <w:p w:rsidR="00056094" w:rsidRPr="00A32AB3" w:rsidRDefault="00056094" w:rsidP="00830E03">
            <w:pPr>
              <w:rPr>
                <w:rFonts w:eastAsia="Times New Roman" w:cstheme="minorHAnsi"/>
                <w:b w:val="0"/>
                <w:bCs w:val="0"/>
                <w:sz w:val="16"/>
                <w:szCs w:val="16"/>
              </w:rPr>
            </w:pPr>
          </w:p>
        </w:tc>
        <w:tc>
          <w:tcPr>
            <w:tcW w:w="1920" w:type="dxa"/>
            <w:gridSpan w:val="2"/>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A32AB3">
              <w:rPr>
                <w:rFonts w:eastAsia="Times New Roman" w:cstheme="minorHAnsi"/>
                <w:b/>
                <w:bCs/>
                <w:sz w:val="16"/>
                <w:szCs w:val="16"/>
              </w:rPr>
              <w:t>Your College</w:t>
            </w:r>
          </w:p>
        </w:tc>
        <w:tc>
          <w:tcPr>
            <w:tcW w:w="1901" w:type="dxa"/>
            <w:gridSpan w:val="2"/>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A32AB3">
              <w:rPr>
                <w:rFonts w:eastAsia="Times New Roman" w:cstheme="minorHAnsi"/>
                <w:b/>
                <w:bCs/>
                <w:sz w:val="16"/>
                <w:szCs w:val="16"/>
              </w:rPr>
              <w:t>Large Colleges</w:t>
            </w:r>
          </w:p>
        </w:tc>
        <w:tc>
          <w:tcPr>
            <w:tcW w:w="1920" w:type="dxa"/>
            <w:gridSpan w:val="2"/>
            <w:shd w:val="clear" w:color="auto" w:fill="FFFF00"/>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A32AB3">
              <w:rPr>
                <w:rFonts w:eastAsia="Times New Roman" w:cstheme="minorHAnsi"/>
                <w:b/>
                <w:bCs/>
                <w:sz w:val="16"/>
                <w:szCs w:val="16"/>
              </w:rPr>
              <w:t>2011 Cohort</w:t>
            </w:r>
          </w:p>
        </w:tc>
      </w:tr>
      <w:tr w:rsidR="00A32AB3" w:rsidRPr="00A32AB3" w:rsidTr="00A32A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7" w:type="dxa"/>
            <w:gridSpan w:val="2"/>
            <w:hideMark/>
          </w:tcPr>
          <w:p w:rsidR="00056094" w:rsidRPr="00A32AB3" w:rsidRDefault="00056094" w:rsidP="00830E03">
            <w:pPr>
              <w:rPr>
                <w:rFonts w:eastAsia="Times New Roman" w:cstheme="minorHAnsi"/>
                <w:b w:val="0"/>
                <w:bCs w:val="0"/>
                <w:sz w:val="16"/>
                <w:szCs w:val="16"/>
              </w:rPr>
            </w:pPr>
            <w:r w:rsidRPr="00A32AB3">
              <w:rPr>
                <w:rFonts w:eastAsia="Times New Roman" w:cstheme="minorHAnsi"/>
                <w:b w:val="0"/>
                <w:bCs w:val="0"/>
                <w:sz w:val="16"/>
                <w:szCs w:val="16"/>
              </w:rPr>
              <w:t> </w:t>
            </w:r>
          </w:p>
        </w:tc>
        <w:tc>
          <w:tcPr>
            <w:tcW w:w="960"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32AB3">
              <w:rPr>
                <w:rFonts w:eastAsia="Times New Roman" w:cstheme="minorHAnsi"/>
                <w:b/>
                <w:bCs/>
                <w:sz w:val="16"/>
                <w:szCs w:val="16"/>
              </w:rPr>
              <w:t>Count</w:t>
            </w:r>
          </w:p>
        </w:tc>
        <w:tc>
          <w:tcPr>
            <w:tcW w:w="960"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32AB3">
              <w:rPr>
                <w:rFonts w:eastAsia="Times New Roman" w:cstheme="minorHAnsi"/>
                <w:b/>
                <w:bCs/>
                <w:sz w:val="16"/>
                <w:szCs w:val="16"/>
              </w:rPr>
              <w:t>Percent</w:t>
            </w:r>
          </w:p>
        </w:tc>
        <w:tc>
          <w:tcPr>
            <w:tcW w:w="941"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32AB3">
              <w:rPr>
                <w:rFonts w:eastAsia="Times New Roman" w:cstheme="minorHAnsi"/>
                <w:b/>
                <w:bCs/>
                <w:sz w:val="16"/>
                <w:szCs w:val="16"/>
              </w:rPr>
              <w:t>Count</w:t>
            </w:r>
          </w:p>
        </w:tc>
        <w:tc>
          <w:tcPr>
            <w:tcW w:w="960"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32AB3">
              <w:rPr>
                <w:rFonts w:eastAsia="Times New Roman" w:cstheme="minorHAnsi"/>
                <w:b/>
                <w:bCs/>
                <w:sz w:val="16"/>
                <w:szCs w:val="16"/>
              </w:rPr>
              <w:t>Percent</w:t>
            </w:r>
          </w:p>
        </w:tc>
        <w:tc>
          <w:tcPr>
            <w:tcW w:w="960" w:type="dxa"/>
            <w:shd w:val="clear" w:color="auto" w:fill="FFFF00"/>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32AB3">
              <w:rPr>
                <w:rFonts w:eastAsia="Times New Roman" w:cstheme="minorHAnsi"/>
                <w:b/>
                <w:bCs/>
                <w:sz w:val="16"/>
                <w:szCs w:val="16"/>
              </w:rPr>
              <w:t>Count</w:t>
            </w:r>
          </w:p>
        </w:tc>
        <w:tc>
          <w:tcPr>
            <w:tcW w:w="960" w:type="dxa"/>
            <w:shd w:val="clear" w:color="auto" w:fill="FFFF00"/>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32AB3">
              <w:rPr>
                <w:rFonts w:eastAsia="Times New Roman" w:cstheme="minorHAnsi"/>
                <w:b/>
                <w:bCs/>
                <w:sz w:val="16"/>
                <w:szCs w:val="16"/>
              </w:rPr>
              <w:t>Percent</w:t>
            </w:r>
          </w:p>
        </w:tc>
      </w:tr>
      <w:tr w:rsidR="00A32AB3" w:rsidRPr="00A32AB3" w:rsidTr="00A32AB3">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67" w:type="dxa"/>
            <w:vMerge w:val="restart"/>
            <w:hideMark/>
          </w:tcPr>
          <w:p w:rsidR="00056094" w:rsidRPr="00A32AB3" w:rsidRDefault="00056094" w:rsidP="00830E03">
            <w:pPr>
              <w:jc w:val="left"/>
              <w:rPr>
                <w:rFonts w:eastAsia="Times New Roman" w:cstheme="minorHAnsi"/>
                <w:b w:val="0"/>
                <w:sz w:val="16"/>
                <w:szCs w:val="16"/>
              </w:rPr>
            </w:pPr>
            <w:r w:rsidRPr="00A32AB3">
              <w:rPr>
                <w:rFonts w:eastAsia="Times New Roman" w:cstheme="minorHAnsi"/>
                <w:b w:val="0"/>
                <w:sz w:val="16"/>
                <w:szCs w:val="16"/>
              </w:rPr>
              <w:t>Satisfaction: Skill labs (writing, math, etc.)</w:t>
            </w:r>
          </w:p>
        </w:tc>
        <w:tc>
          <w:tcPr>
            <w:tcW w:w="960" w:type="dxa"/>
            <w:hideMark/>
          </w:tcPr>
          <w:p w:rsidR="00056094" w:rsidRPr="00A32AB3"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Not applicable</w:t>
            </w:r>
          </w:p>
        </w:tc>
        <w:tc>
          <w:tcPr>
            <w:tcW w:w="960"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312</w:t>
            </w:r>
          </w:p>
        </w:tc>
        <w:tc>
          <w:tcPr>
            <w:tcW w:w="960"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34.9</w:t>
            </w:r>
            <w:r w:rsidR="00250BE9">
              <w:rPr>
                <w:rFonts w:eastAsia="Times New Roman" w:cstheme="minorHAnsi"/>
                <w:sz w:val="16"/>
                <w:szCs w:val="16"/>
              </w:rPr>
              <w:t>%</w:t>
            </w:r>
          </w:p>
        </w:tc>
        <w:tc>
          <w:tcPr>
            <w:tcW w:w="941"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39,429</w:t>
            </w:r>
          </w:p>
        </w:tc>
        <w:tc>
          <w:tcPr>
            <w:tcW w:w="960"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42.3</w:t>
            </w:r>
            <w:r w:rsidR="00250BE9">
              <w:rPr>
                <w:rFonts w:eastAsia="Times New Roman" w:cstheme="minorHAnsi"/>
                <w:sz w:val="16"/>
                <w:szCs w:val="16"/>
              </w:rPr>
              <w:t>%</w:t>
            </w:r>
          </w:p>
        </w:tc>
        <w:tc>
          <w:tcPr>
            <w:tcW w:w="960" w:type="dxa"/>
            <w:shd w:val="clear" w:color="auto" w:fill="FFFF00"/>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166,509</w:t>
            </w:r>
          </w:p>
        </w:tc>
        <w:tc>
          <w:tcPr>
            <w:tcW w:w="960" w:type="dxa"/>
            <w:shd w:val="clear" w:color="auto" w:fill="FFFF00"/>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41</w:t>
            </w:r>
            <w:r w:rsidR="00250BE9">
              <w:rPr>
                <w:rFonts w:eastAsia="Times New Roman" w:cstheme="minorHAnsi"/>
                <w:sz w:val="16"/>
                <w:szCs w:val="16"/>
              </w:rPr>
              <w:t>%</w:t>
            </w:r>
          </w:p>
        </w:tc>
      </w:tr>
      <w:tr w:rsidR="00A32AB3" w:rsidRPr="00A32AB3" w:rsidTr="00A32A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7" w:type="dxa"/>
            <w:vMerge/>
            <w:hideMark/>
          </w:tcPr>
          <w:p w:rsidR="00056094" w:rsidRPr="00A32AB3" w:rsidRDefault="00056094" w:rsidP="00830E03">
            <w:pPr>
              <w:jc w:val="left"/>
              <w:rPr>
                <w:rFonts w:eastAsia="Times New Roman" w:cstheme="minorHAnsi"/>
                <w:sz w:val="16"/>
                <w:szCs w:val="16"/>
              </w:rPr>
            </w:pPr>
          </w:p>
        </w:tc>
        <w:tc>
          <w:tcPr>
            <w:tcW w:w="960" w:type="dxa"/>
            <w:hideMark/>
          </w:tcPr>
          <w:p w:rsidR="00056094" w:rsidRPr="00A32AB3"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Not at all</w:t>
            </w:r>
          </w:p>
        </w:tc>
        <w:tc>
          <w:tcPr>
            <w:tcW w:w="960"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48</w:t>
            </w:r>
          </w:p>
        </w:tc>
        <w:tc>
          <w:tcPr>
            <w:tcW w:w="960"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5.4</w:t>
            </w:r>
            <w:r w:rsidR="00250BE9">
              <w:rPr>
                <w:rFonts w:eastAsia="Times New Roman" w:cstheme="minorHAnsi"/>
                <w:sz w:val="16"/>
                <w:szCs w:val="16"/>
              </w:rPr>
              <w:t>%</w:t>
            </w:r>
          </w:p>
        </w:tc>
        <w:tc>
          <w:tcPr>
            <w:tcW w:w="941"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6,910</w:t>
            </w:r>
          </w:p>
        </w:tc>
        <w:tc>
          <w:tcPr>
            <w:tcW w:w="960"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7.4</w:t>
            </w:r>
            <w:r w:rsidR="00250BE9">
              <w:rPr>
                <w:rFonts w:eastAsia="Times New Roman" w:cstheme="minorHAnsi"/>
                <w:sz w:val="16"/>
                <w:szCs w:val="16"/>
              </w:rPr>
              <w:t>%</w:t>
            </w:r>
          </w:p>
        </w:tc>
        <w:tc>
          <w:tcPr>
            <w:tcW w:w="960" w:type="dxa"/>
            <w:shd w:val="clear" w:color="auto" w:fill="FFFF00"/>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29,629</w:t>
            </w:r>
          </w:p>
        </w:tc>
        <w:tc>
          <w:tcPr>
            <w:tcW w:w="960" w:type="dxa"/>
            <w:shd w:val="clear" w:color="auto" w:fill="FFFF00"/>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7.3</w:t>
            </w:r>
            <w:r w:rsidR="00250BE9">
              <w:rPr>
                <w:rFonts w:eastAsia="Times New Roman" w:cstheme="minorHAnsi"/>
                <w:sz w:val="16"/>
                <w:szCs w:val="16"/>
              </w:rPr>
              <w:t>%</w:t>
            </w:r>
          </w:p>
        </w:tc>
      </w:tr>
      <w:tr w:rsidR="00A32AB3" w:rsidRPr="00A32AB3" w:rsidTr="00A32AB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7" w:type="dxa"/>
            <w:vMerge/>
            <w:hideMark/>
          </w:tcPr>
          <w:p w:rsidR="00056094" w:rsidRPr="00A32AB3" w:rsidRDefault="00056094" w:rsidP="00830E03">
            <w:pPr>
              <w:jc w:val="left"/>
              <w:rPr>
                <w:rFonts w:eastAsia="Times New Roman" w:cstheme="minorHAnsi"/>
                <w:sz w:val="16"/>
                <w:szCs w:val="16"/>
              </w:rPr>
            </w:pPr>
          </w:p>
        </w:tc>
        <w:tc>
          <w:tcPr>
            <w:tcW w:w="960" w:type="dxa"/>
            <w:hideMark/>
          </w:tcPr>
          <w:p w:rsidR="00056094" w:rsidRPr="00A32AB3"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Somewhat</w:t>
            </w:r>
          </w:p>
        </w:tc>
        <w:tc>
          <w:tcPr>
            <w:tcW w:w="960"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215</w:t>
            </w:r>
          </w:p>
        </w:tc>
        <w:tc>
          <w:tcPr>
            <w:tcW w:w="960"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24</w:t>
            </w:r>
            <w:r w:rsidR="00250BE9">
              <w:rPr>
                <w:rFonts w:eastAsia="Times New Roman" w:cstheme="minorHAnsi"/>
                <w:sz w:val="16"/>
                <w:szCs w:val="16"/>
              </w:rPr>
              <w:t>%</w:t>
            </w:r>
          </w:p>
        </w:tc>
        <w:tc>
          <w:tcPr>
            <w:tcW w:w="941"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25,981</w:t>
            </w:r>
          </w:p>
        </w:tc>
        <w:tc>
          <w:tcPr>
            <w:tcW w:w="960"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27.9</w:t>
            </w:r>
            <w:r w:rsidR="00250BE9">
              <w:rPr>
                <w:rFonts w:eastAsia="Times New Roman" w:cstheme="minorHAnsi"/>
                <w:sz w:val="16"/>
                <w:szCs w:val="16"/>
              </w:rPr>
              <w:t>%</w:t>
            </w:r>
          </w:p>
        </w:tc>
        <w:tc>
          <w:tcPr>
            <w:tcW w:w="960" w:type="dxa"/>
            <w:shd w:val="clear" w:color="auto" w:fill="FFFF00"/>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114,587</w:t>
            </w:r>
          </w:p>
        </w:tc>
        <w:tc>
          <w:tcPr>
            <w:tcW w:w="960" w:type="dxa"/>
            <w:shd w:val="clear" w:color="auto" w:fill="FFFF00"/>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28.2</w:t>
            </w:r>
            <w:r w:rsidR="00250BE9">
              <w:rPr>
                <w:rFonts w:eastAsia="Times New Roman" w:cstheme="minorHAnsi"/>
                <w:sz w:val="16"/>
                <w:szCs w:val="16"/>
              </w:rPr>
              <w:t>%</w:t>
            </w:r>
          </w:p>
        </w:tc>
      </w:tr>
      <w:tr w:rsidR="00A32AB3" w:rsidRPr="00A32AB3" w:rsidTr="00A32A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7" w:type="dxa"/>
            <w:vMerge/>
            <w:hideMark/>
          </w:tcPr>
          <w:p w:rsidR="00056094" w:rsidRPr="00A32AB3" w:rsidRDefault="00056094" w:rsidP="00830E03">
            <w:pPr>
              <w:jc w:val="left"/>
              <w:rPr>
                <w:rFonts w:eastAsia="Times New Roman" w:cstheme="minorHAnsi"/>
                <w:sz w:val="16"/>
                <w:szCs w:val="16"/>
              </w:rPr>
            </w:pPr>
          </w:p>
        </w:tc>
        <w:tc>
          <w:tcPr>
            <w:tcW w:w="960" w:type="dxa"/>
            <w:hideMark/>
          </w:tcPr>
          <w:p w:rsidR="00056094" w:rsidRPr="00A32AB3" w:rsidRDefault="00056094" w:rsidP="00830E0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Very</w:t>
            </w:r>
          </w:p>
        </w:tc>
        <w:tc>
          <w:tcPr>
            <w:tcW w:w="960"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321</w:t>
            </w:r>
          </w:p>
        </w:tc>
        <w:tc>
          <w:tcPr>
            <w:tcW w:w="960"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35.8</w:t>
            </w:r>
            <w:r w:rsidR="00250BE9">
              <w:rPr>
                <w:rFonts w:eastAsia="Times New Roman" w:cstheme="minorHAnsi"/>
                <w:sz w:val="16"/>
                <w:szCs w:val="16"/>
              </w:rPr>
              <w:t>%</w:t>
            </w:r>
          </w:p>
        </w:tc>
        <w:tc>
          <w:tcPr>
            <w:tcW w:w="941"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20,872</w:t>
            </w:r>
          </w:p>
        </w:tc>
        <w:tc>
          <w:tcPr>
            <w:tcW w:w="960" w:type="dxa"/>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22.4</w:t>
            </w:r>
            <w:r w:rsidR="00250BE9">
              <w:rPr>
                <w:rFonts w:eastAsia="Times New Roman" w:cstheme="minorHAnsi"/>
                <w:sz w:val="16"/>
                <w:szCs w:val="16"/>
              </w:rPr>
              <w:t>%</w:t>
            </w:r>
          </w:p>
        </w:tc>
        <w:tc>
          <w:tcPr>
            <w:tcW w:w="960" w:type="dxa"/>
            <w:shd w:val="clear" w:color="auto" w:fill="FFFF00"/>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94,921</w:t>
            </w:r>
          </w:p>
        </w:tc>
        <w:tc>
          <w:tcPr>
            <w:tcW w:w="960" w:type="dxa"/>
            <w:shd w:val="clear" w:color="auto" w:fill="FFFF00"/>
            <w:hideMark/>
          </w:tcPr>
          <w:p w:rsidR="00056094" w:rsidRPr="00A32AB3" w:rsidRDefault="00056094" w:rsidP="00830E0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23.4</w:t>
            </w:r>
            <w:r w:rsidR="00250BE9">
              <w:rPr>
                <w:rFonts w:eastAsia="Times New Roman" w:cstheme="minorHAnsi"/>
                <w:sz w:val="16"/>
                <w:szCs w:val="16"/>
              </w:rPr>
              <w:t>%</w:t>
            </w:r>
          </w:p>
        </w:tc>
      </w:tr>
      <w:tr w:rsidR="00A32AB3" w:rsidRPr="00A32AB3" w:rsidTr="00A32AB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7" w:type="dxa"/>
            <w:hideMark/>
          </w:tcPr>
          <w:p w:rsidR="00056094" w:rsidRPr="00A32AB3" w:rsidRDefault="00056094" w:rsidP="00830E03">
            <w:pPr>
              <w:jc w:val="right"/>
              <w:rPr>
                <w:rFonts w:eastAsia="Times New Roman" w:cstheme="minorHAnsi"/>
                <w:sz w:val="16"/>
                <w:szCs w:val="16"/>
              </w:rPr>
            </w:pPr>
            <w:r w:rsidRPr="00A32AB3">
              <w:rPr>
                <w:rFonts w:eastAsia="Times New Roman" w:cstheme="minorHAnsi"/>
                <w:sz w:val="16"/>
                <w:szCs w:val="16"/>
              </w:rPr>
              <w:t> </w:t>
            </w:r>
          </w:p>
        </w:tc>
        <w:tc>
          <w:tcPr>
            <w:tcW w:w="960" w:type="dxa"/>
            <w:hideMark/>
          </w:tcPr>
          <w:p w:rsidR="00056094" w:rsidRPr="00A32AB3" w:rsidRDefault="00056094" w:rsidP="00830E0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Total</w:t>
            </w:r>
          </w:p>
        </w:tc>
        <w:tc>
          <w:tcPr>
            <w:tcW w:w="960"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896</w:t>
            </w:r>
          </w:p>
        </w:tc>
        <w:tc>
          <w:tcPr>
            <w:tcW w:w="960"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100</w:t>
            </w:r>
            <w:r w:rsidR="00250BE9">
              <w:rPr>
                <w:rFonts w:eastAsia="Times New Roman" w:cstheme="minorHAnsi"/>
                <w:sz w:val="16"/>
                <w:szCs w:val="16"/>
              </w:rPr>
              <w:t>%</w:t>
            </w:r>
          </w:p>
        </w:tc>
        <w:tc>
          <w:tcPr>
            <w:tcW w:w="941"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93,192</w:t>
            </w:r>
          </w:p>
        </w:tc>
        <w:tc>
          <w:tcPr>
            <w:tcW w:w="960" w:type="dxa"/>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100</w:t>
            </w:r>
            <w:r w:rsidR="00250BE9">
              <w:rPr>
                <w:rFonts w:eastAsia="Times New Roman" w:cstheme="minorHAnsi"/>
                <w:sz w:val="16"/>
                <w:szCs w:val="16"/>
              </w:rPr>
              <w:t>%</w:t>
            </w:r>
          </w:p>
        </w:tc>
        <w:tc>
          <w:tcPr>
            <w:tcW w:w="960" w:type="dxa"/>
            <w:shd w:val="clear" w:color="auto" w:fill="FFFF00"/>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405,646</w:t>
            </w:r>
          </w:p>
        </w:tc>
        <w:tc>
          <w:tcPr>
            <w:tcW w:w="960" w:type="dxa"/>
            <w:shd w:val="clear" w:color="auto" w:fill="FFFF00"/>
            <w:hideMark/>
          </w:tcPr>
          <w:p w:rsidR="00056094" w:rsidRPr="00A32AB3" w:rsidRDefault="00056094" w:rsidP="00830E0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A32AB3">
              <w:rPr>
                <w:rFonts w:eastAsia="Times New Roman" w:cstheme="minorHAnsi"/>
                <w:sz w:val="16"/>
                <w:szCs w:val="16"/>
              </w:rPr>
              <w:t>100</w:t>
            </w:r>
            <w:r w:rsidR="00250BE9">
              <w:rPr>
                <w:rFonts w:eastAsia="Times New Roman" w:cstheme="minorHAnsi"/>
                <w:sz w:val="16"/>
                <w:szCs w:val="16"/>
              </w:rPr>
              <w:t>%</w:t>
            </w:r>
          </w:p>
        </w:tc>
      </w:tr>
    </w:tbl>
    <w:p w:rsidR="00A32AB3" w:rsidRDefault="00A32AB3" w:rsidP="00056094">
      <w:pPr>
        <w:jc w:val="left"/>
        <w:rPr>
          <w:sz w:val="24"/>
          <w:szCs w:val="24"/>
          <w:u w:val="single"/>
        </w:rPr>
      </w:pPr>
    </w:p>
    <w:p w:rsidR="00056094" w:rsidRPr="00E65D42" w:rsidRDefault="00E65D42" w:rsidP="00056094">
      <w:pPr>
        <w:jc w:val="left"/>
        <w:rPr>
          <w:sz w:val="24"/>
          <w:szCs w:val="24"/>
          <w:u w:val="single"/>
        </w:rPr>
      </w:pPr>
      <w:r w:rsidRPr="00B936C2">
        <w:rPr>
          <w:sz w:val="24"/>
          <w:szCs w:val="24"/>
          <w:u w:val="single"/>
        </w:rPr>
        <w:lastRenderedPageBreak/>
        <w:t xml:space="preserve">Skill Labs </w:t>
      </w:r>
      <w:r>
        <w:rPr>
          <w:sz w:val="24"/>
          <w:szCs w:val="24"/>
          <w:u w:val="single"/>
        </w:rPr>
        <w:t>Continued</w:t>
      </w:r>
    </w:p>
    <w:tbl>
      <w:tblPr>
        <w:tblStyle w:val="TableGrid"/>
        <w:tblW w:w="0" w:type="auto"/>
        <w:tblLook w:val="04A0" w:firstRow="1" w:lastRow="0" w:firstColumn="1" w:lastColumn="0" w:noHBand="0" w:noVBand="1"/>
      </w:tblPr>
      <w:tblGrid>
        <w:gridCol w:w="2353"/>
        <w:gridCol w:w="2142"/>
        <w:gridCol w:w="1439"/>
        <w:gridCol w:w="1236"/>
        <w:gridCol w:w="2469"/>
      </w:tblGrid>
      <w:tr w:rsidR="00E65D42" w:rsidRPr="00E65D42" w:rsidTr="00DD099E">
        <w:tc>
          <w:tcPr>
            <w:tcW w:w="9639" w:type="dxa"/>
            <w:gridSpan w:val="5"/>
            <w:shd w:val="clear" w:color="auto" w:fill="DBE5F1" w:themeFill="accent1" w:themeFillTint="33"/>
          </w:tcPr>
          <w:p w:rsidR="00E65D42" w:rsidRPr="00E65D42" w:rsidRDefault="00E65D42" w:rsidP="00E65D42">
            <w:pPr>
              <w:rPr>
                <w:rFonts w:cstheme="minorHAnsi"/>
                <w:b/>
                <w:sz w:val="16"/>
                <w:szCs w:val="16"/>
              </w:rPr>
            </w:pPr>
            <w:r w:rsidRPr="008125A0">
              <w:rPr>
                <w:rFonts w:eastAsia="Times New Roman" w:cstheme="minorHAnsi"/>
                <w:b/>
                <w:color w:val="000000"/>
                <w:sz w:val="16"/>
                <w:szCs w:val="16"/>
              </w:rPr>
              <w:t>PAIRED STUDENT/FACULTY QUESTION</w:t>
            </w:r>
          </w:p>
        </w:tc>
      </w:tr>
      <w:tr w:rsidR="00056094" w:rsidRPr="00E65D42" w:rsidTr="00830E03">
        <w:tc>
          <w:tcPr>
            <w:tcW w:w="2353" w:type="dxa"/>
            <w:shd w:val="clear" w:color="auto" w:fill="DBE5F1" w:themeFill="accent1" w:themeFillTint="33"/>
          </w:tcPr>
          <w:p w:rsidR="00056094" w:rsidRPr="00E65D42" w:rsidRDefault="00056094" w:rsidP="00830E03">
            <w:pPr>
              <w:jc w:val="left"/>
              <w:rPr>
                <w:rFonts w:cstheme="minorHAnsi"/>
                <w:b/>
                <w:sz w:val="16"/>
                <w:szCs w:val="16"/>
              </w:rPr>
            </w:pPr>
            <w:r w:rsidRPr="00E65D42">
              <w:rPr>
                <w:rFonts w:cstheme="minorHAnsi"/>
                <w:b/>
                <w:sz w:val="16"/>
                <w:szCs w:val="16"/>
              </w:rPr>
              <w:t>Student Question:</w:t>
            </w:r>
          </w:p>
        </w:tc>
        <w:tc>
          <w:tcPr>
            <w:tcW w:w="7286" w:type="dxa"/>
            <w:gridSpan w:val="4"/>
            <w:shd w:val="clear" w:color="auto" w:fill="DBE5F1" w:themeFill="accent1" w:themeFillTint="33"/>
          </w:tcPr>
          <w:p w:rsidR="00056094" w:rsidRPr="00250BE9" w:rsidRDefault="00056094" w:rsidP="00830E03">
            <w:pPr>
              <w:jc w:val="left"/>
              <w:rPr>
                <w:rFonts w:cstheme="minorHAnsi"/>
                <w:sz w:val="16"/>
                <w:szCs w:val="16"/>
              </w:rPr>
            </w:pPr>
            <w:r w:rsidRPr="00250BE9">
              <w:rPr>
                <w:rFonts w:cstheme="minorHAnsi"/>
                <w:sz w:val="16"/>
                <w:szCs w:val="16"/>
              </w:rPr>
              <w:t>Indicate how important Skill labs (writing, math, etc) are to you.</w:t>
            </w:r>
          </w:p>
        </w:tc>
      </w:tr>
      <w:tr w:rsidR="00056094" w:rsidRPr="00E65D42" w:rsidTr="00830E03">
        <w:tc>
          <w:tcPr>
            <w:tcW w:w="2353" w:type="dxa"/>
            <w:shd w:val="clear" w:color="auto" w:fill="DBE5F1" w:themeFill="accent1" w:themeFillTint="33"/>
          </w:tcPr>
          <w:p w:rsidR="00056094" w:rsidRPr="00E65D42" w:rsidRDefault="00E65D42" w:rsidP="00830E03">
            <w:pPr>
              <w:jc w:val="left"/>
              <w:rPr>
                <w:rFonts w:cstheme="minorHAnsi"/>
                <w:b/>
                <w:sz w:val="16"/>
                <w:szCs w:val="16"/>
              </w:rPr>
            </w:pPr>
            <w:r>
              <w:rPr>
                <w:rFonts w:cstheme="minorHAnsi"/>
                <w:b/>
                <w:sz w:val="16"/>
                <w:szCs w:val="16"/>
              </w:rPr>
              <w:t xml:space="preserve">Student </w:t>
            </w:r>
            <w:r w:rsidR="00056094" w:rsidRPr="00E65D42">
              <w:rPr>
                <w:rFonts w:cstheme="minorHAnsi"/>
                <w:b/>
                <w:sz w:val="16"/>
                <w:szCs w:val="16"/>
              </w:rPr>
              <w:t>Response:</w:t>
            </w:r>
          </w:p>
        </w:tc>
        <w:tc>
          <w:tcPr>
            <w:tcW w:w="2142" w:type="dxa"/>
            <w:shd w:val="clear" w:color="auto" w:fill="DBE5F1" w:themeFill="accent1" w:themeFillTint="33"/>
          </w:tcPr>
          <w:p w:rsidR="00056094" w:rsidRPr="00E65D42" w:rsidRDefault="00056094" w:rsidP="00830E03">
            <w:pPr>
              <w:rPr>
                <w:rFonts w:cstheme="minorHAnsi"/>
                <w:b/>
                <w:sz w:val="16"/>
                <w:szCs w:val="16"/>
              </w:rPr>
            </w:pPr>
            <w:r w:rsidRPr="00E65D42">
              <w:rPr>
                <w:rFonts w:cstheme="minorHAnsi"/>
                <w:b/>
                <w:sz w:val="16"/>
                <w:szCs w:val="16"/>
              </w:rPr>
              <w:t>Not at All</w:t>
            </w:r>
          </w:p>
        </w:tc>
        <w:tc>
          <w:tcPr>
            <w:tcW w:w="1439" w:type="dxa"/>
            <w:shd w:val="clear" w:color="auto" w:fill="DBE5F1" w:themeFill="accent1" w:themeFillTint="33"/>
          </w:tcPr>
          <w:p w:rsidR="00056094" w:rsidRPr="00E65D42" w:rsidRDefault="00056094" w:rsidP="00830E03">
            <w:pPr>
              <w:rPr>
                <w:rFonts w:cstheme="minorHAnsi"/>
                <w:b/>
                <w:sz w:val="16"/>
                <w:szCs w:val="16"/>
              </w:rPr>
            </w:pPr>
            <w:r w:rsidRPr="00E65D42">
              <w:rPr>
                <w:rFonts w:cstheme="minorHAnsi"/>
                <w:b/>
                <w:sz w:val="16"/>
                <w:szCs w:val="16"/>
              </w:rPr>
              <w:t>Somewhat</w:t>
            </w:r>
          </w:p>
        </w:tc>
        <w:tc>
          <w:tcPr>
            <w:tcW w:w="1236" w:type="dxa"/>
            <w:shd w:val="clear" w:color="auto" w:fill="DBE5F1" w:themeFill="accent1" w:themeFillTint="33"/>
          </w:tcPr>
          <w:p w:rsidR="00056094" w:rsidRPr="00E65D42" w:rsidRDefault="00056094" w:rsidP="00830E03">
            <w:pPr>
              <w:rPr>
                <w:rFonts w:cstheme="minorHAnsi"/>
                <w:b/>
                <w:sz w:val="16"/>
                <w:szCs w:val="16"/>
              </w:rPr>
            </w:pPr>
            <w:r w:rsidRPr="00E65D42">
              <w:rPr>
                <w:rFonts w:cstheme="minorHAnsi"/>
                <w:b/>
                <w:sz w:val="16"/>
                <w:szCs w:val="16"/>
              </w:rPr>
              <w:t>Very</w:t>
            </w:r>
          </w:p>
        </w:tc>
        <w:tc>
          <w:tcPr>
            <w:tcW w:w="2469" w:type="dxa"/>
            <w:shd w:val="clear" w:color="auto" w:fill="DBE5F1" w:themeFill="accent1" w:themeFillTint="33"/>
          </w:tcPr>
          <w:p w:rsidR="00056094" w:rsidRPr="00E65D42" w:rsidRDefault="00056094" w:rsidP="00830E03">
            <w:pPr>
              <w:rPr>
                <w:rFonts w:cstheme="minorHAnsi"/>
                <w:b/>
                <w:sz w:val="16"/>
                <w:szCs w:val="16"/>
              </w:rPr>
            </w:pPr>
            <w:r w:rsidRPr="00E65D42">
              <w:rPr>
                <w:rFonts w:cstheme="minorHAnsi"/>
                <w:b/>
                <w:sz w:val="16"/>
                <w:szCs w:val="16"/>
              </w:rPr>
              <w:t>Total</w:t>
            </w:r>
          </w:p>
        </w:tc>
      </w:tr>
      <w:tr w:rsidR="00056094" w:rsidRPr="00E65D42" w:rsidTr="00E65D42">
        <w:tc>
          <w:tcPr>
            <w:tcW w:w="2353" w:type="dxa"/>
            <w:shd w:val="clear" w:color="auto" w:fill="FFFF00"/>
          </w:tcPr>
          <w:p w:rsidR="00056094" w:rsidRPr="00E65D42" w:rsidRDefault="00056094" w:rsidP="00830E03">
            <w:pPr>
              <w:jc w:val="left"/>
              <w:rPr>
                <w:rFonts w:cstheme="minorHAnsi"/>
                <w:b/>
                <w:sz w:val="16"/>
                <w:szCs w:val="16"/>
              </w:rPr>
            </w:pPr>
            <w:r w:rsidRPr="00E65D42">
              <w:rPr>
                <w:rFonts w:cstheme="minorHAnsi"/>
                <w:b/>
                <w:sz w:val="16"/>
                <w:szCs w:val="16"/>
              </w:rPr>
              <w:t>AC College Count:</w:t>
            </w:r>
          </w:p>
        </w:tc>
        <w:tc>
          <w:tcPr>
            <w:tcW w:w="2142"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168</w:t>
            </w:r>
          </w:p>
        </w:tc>
        <w:tc>
          <w:tcPr>
            <w:tcW w:w="1439"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233</w:t>
            </w:r>
          </w:p>
        </w:tc>
        <w:tc>
          <w:tcPr>
            <w:tcW w:w="1236"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486</w:t>
            </w:r>
          </w:p>
        </w:tc>
        <w:tc>
          <w:tcPr>
            <w:tcW w:w="2469"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887</w:t>
            </w:r>
          </w:p>
        </w:tc>
      </w:tr>
      <w:tr w:rsidR="00056094" w:rsidRPr="00E65D42" w:rsidTr="00E65D42">
        <w:tc>
          <w:tcPr>
            <w:tcW w:w="2353" w:type="dxa"/>
            <w:shd w:val="clear" w:color="auto" w:fill="FFFF00"/>
          </w:tcPr>
          <w:p w:rsidR="00056094" w:rsidRPr="00E65D42" w:rsidRDefault="00056094" w:rsidP="00830E03">
            <w:pPr>
              <w:jc w:val="left"/>
              <w:rPr>
                <w:rFonts w:cstheme="minorHAnsi"/>
                <w:b/>
                <w:sz w:val="16"/>
                <w:szCs w:val="16"/>
              </w:rPr>
            </w:pPr>
            <w:r w:rsidRPr="00E65D42">
              <w:rPr>
                <w:rFonts w:cstheme="minorHAnsi"/>
                <w:b/>
                <w:sz w:val="16"/>
                <w:szCs w:val="16"/>
              </w:rPr>
              <w:t>AC College Percent:</w:t>
            </w:r>
          </w:p>
        </w:tc>
        <w:tc>
          <w:tcPr>
            <w:tcW w:w="2142"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19</w:t>
            </w:r>
            <w:r w:rsidR="00E65D42">
              <w:rPr>
                <w:rFonts w:cstheme="minorHAnsi"/>
                <w:sz w:val="16"/>
                <w:szCs w:val="16"/>
              </w:rPr>
              <w:t>%</w:t>
            </w:r>
          </w:p>
        </w:tc>
        <w:tc>
          <w:tcPr>
            <w:tcW w:w="1439"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26.2</w:t>
            </w:r>
            <w:r w:rsidR="00E65D42">
              <w:rPr>
                <w:rFonts w:cstheme="minorHAnsi"/>
                <w:sz w:val="16"/>
                <w:szCs w:val="16"/>
              </w:rPr>
              <w:t>%</w:t>
            </w:r>
          </w:p>
        </w:tc>
        <w:tc>
          <w:tcPr>
            <w:tcW w:w="1236"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54.8</w:t>
            </w:r>
            <w:r w:rsidR="00E65D42">
              <w:rPr>
                <w:rFonts w:cstheme="minorHAnsi"/>
                <w:sz w:val="16"/>
                <w:szCs w:val="16"/>
              </w:rPr>
              <w:t>%</w:t>
            </w:r>
          </w:p>
        </w:tc>
        <w:tc>
          <w:tcPr>
            <w:tcW w:w="2469"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100</w:t>
            </w:r>
            <w:r w:rsidR="00E65D42">
              <w:rPr>
                <w:rFonts w:cstheme="minorHAnsi"/>
                <w:sz w:val="16"/>
                <w:szCs w:val="16"/>
              </w:rPr>
              <w:t>%</w:t>
            </w:r>
          </w:p>
        </w:tc>
      </w:tr>
      <w:tr w:rsidR="00056094" w:rsidRPr="00E65D42" w:rsidTr="00830E03">
        <w:tc>
          <w:tcPr>
            <w:tcW w:w="2353" w:type="dxa"/>
            <w:shd w:val="clear" w:color="auto" w:fill="DBE5F1" w:themeFill="accent1" w:themeFillTint="33"/>
          </w:tcPr>
          <w:p w:rsidR="00056094" w:rsidRPr="00E65D42" w:rsidRDefault="00056094" w:rsidP="00830E03">
            <w:pPr>
              <w:jc w:val="left"/>
              <w:rPr>
                <w:rFonts w:cstheme="minorHAnsi"/>
                <w:b/>
                <w:sz w:val="16"/>
                <w:szCs w:val="16"/>
              </w:rPr>
            </w:pPr>
            <w:r w:rsidRPr="00E65D42">
              <w:rPr>
                <w:rFonts w:cstheme="minorHAnsi"/>
                <w:b/>
                <w:sz w:val="16"/>
                <w:szCs w:val="16"/>
              </w:rPr>
              <w:t>Large College Count:</w:t>
            </w:r>
          </w:p>
        </w:tc>
        <w:tc>
          <w:tcPr>
            <w:tcW w:w="2142"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22,090</w:t>
            </w:r>
          </w:p>
        </w:tc>
        <w:tc>
          <w:tcPr>
            <w:tcW w:w="1439"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28,429</w:t>
            </w:r>
          </w:p>
        </w:tc>
        <w:tc>
          <w:tcPr>
            <w:tcW w:w="1236"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41,578</w:t>
            </w:r>
          </w:p>
        </w:tc>
        <w:tc>
          <w:tcPr>
            <w:tcW w:w="2469"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92,097</w:t>
            </w:r>
          </w:p>
        </w:tc>
      </w:tr>
      <w:tr w:rsidR="00056094" w:rsidRPr="00E65D42" w:rsidTr="00830E03">
        <w:tc>
          <w:tcPr>
            <w:tcW w:w="2353" w:type="dxa"/>
            <w:shd w:val="clear" w:color="auto" w:fill="DBE5F1" w:themeFill="accent1" w:themeFillTint="33"/>
          </w:tcPr>
          <w:p w:rsidR="00056094" w:rsidRPr="00E65D42" w:rsidRDefault="00056094" w:rsidP="00830E03">
            <w:pPr>
              <w:jc w:val="left"/>
              <w:rPr>
                <w:rFonts w:cstheme="minorHAnsi"/>
                <w:b/>
                <w:sz w:val="16"/>
                <w:szCs w:val="16"/>
              </w:rPr>
            </w:pPr>
            <w:r w:rsidRPr="00E65D42">
              <w:rPr>
                <w:rFonts w:cstheme="minorHAnsi"/>
                <w:b/>
                <w:sz w:val="16"/>
                <w:szCs w:val="16"/>
              </w:rPr>
              <w:t>Large College Percent:</w:t>
            </w:r>
          </w:p>
        </w:tc>
        <w:tc>
          <w:tcPr>
            <w:tcW w:w="2142"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24</w:t>
            </w:r>
            <w:r w:rsidR="00E65D42">
              <w:rPr>
                <w:rFonts w:cstheme="minorHAnsi"/>
                <w:sz w:val="16"/>
                <w:szCs w:val="16"/>
              </w:rPr>
              <w:t>%</w:t>
            </w:r>
          </w:p>
        </w:tc>
        <w:tc>
          <w:tcPr>
            <w:tcW w:w="1439"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30.9</w:t>
            </w:r>
            <w:r w:rsidR="00E65D42">
              <w:rPr>
                <w:rFonts w:cstheme="minorHAnsi"/>
                <w:sz w:val="16"/>
                <w:szCs w:val="16"/>
              </w:rPr>
              <w:t>%</w:t>
            </w:r>
          </w:p>
        </w:tc>
        <w:tc>
          <w:tcPr>
            <w:tcW w:w="1236"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45.1</w:t>
            </w:r>
            <w:r w:rsidR="00E65D42">
              <w:rPr>
                <w:rFonts w:cstheme="minorHAnsi"/>
                <w:sz w:val="16"/>
                <w:szCs w:val="16"/>
              </w:rPr>
              <w:t>%</w:t>
            </w:r>
          </w:p>
        </w:tc>
        <w:tc>
          <w:tcPr>
            <w:tcW w:w="2469"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100</w:t>
            </w:r>
            <w:r w:rsidR="00E65D42">
              <w:rPr>
                <w:rFonts w:cstheme="minorHAnsi"/>
                <w:sz w:val="16"/>
                <w:szCs w:val="16"/>
              </w:rPr>
              <w:t>%</w:t>
            </w:r>
          </w:p>
        </w:tc>
      </w:tr>
      <w:tr w:rsidR="00056094" w:rsidRPr="00E65D42" w:rsidTr="00830E03">
        <w:tc>
          <w:tcPr>
            <w:tcW w:w="2353" w:type="dxa"/>
            <w:shd w:val="clear" w:color="auto" w:fill="DBE5F1" w:themeFill="accent1" w:themeFillTint="33"/>
          </w:tcPr>
          <w:p w:rsidR="00056094" w:rsidRPr="00E65D42" w:rsidRDefault="00056094" w:rsidP="00830E03">
            <w:pPr>
              <w:jc w:val="left"/>
              <w:rPr>
                <w:rFonts w:cstheme="minorHAnsi"/>
                <w:b/>
                <w:sz w:val="16"/>
                <w:szCs w:val="16"/>
              </w:rPr>
            </w:pPr>
            <w:r w:rsidRPr="00E65D42">
              <w:rPr>
                <w:rFonts w:cstheme="minorHAnsi"/>
                <w:b/>
                <w:sz w:val="16"/>
                <w:szCs w:val="16"/>
              </w:rPr>
              <w:t>2011 Cohort Count:</w:t>
            </w:r>
          </w:p>
        </w:tc>
        <w:tc>
          <w:tcPr>
            <w:tcW w:w="2142"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94,253</w:t>
            </w:r>
          </w:p>
        </w:tc>
        <w:tc>
          <w:tcPr>
            <w:tcW w:w="1439"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123,953</w:t>
            </w:r>
          </w:p>
        </w:tc>
        <w:tc>
          <w:tcPr>
            <w:tcW w:w="1236"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182,609</w:t>
            </w:r>
          </w:p>
        </w:tc>
        <w:tc>
          <w:tcPr>
            <w:tcW w:w="2469"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400,814</w:t>
            </w:r>
          </w:p>
        </w:tc>
      </w:tr>
      <w:tr w:rsidR="00056094" w:rsidRPr="00E65D42" w:rsidTr="00830E03">
        <w:tc>
          <w:tcPr>
            <w:tcW w:w="2353" w:type="dxa"/>
            <w:shd w:val="clear" w:color="auto" w:fill="DBE5F1" w:themeFill="accent1" w:themeFillTint="33"/>
          </w:tcPr>
          <w:p w:rsidR="00056094" w:rsidRPr="00E65D42" w:rsidRDefault="00056094" w:rsidP="00830E03">
            <w:pPr>
              <w:jc w:val="left"/>
              <w:rPr>
                <w:rFonts w:cstheme="minorHAnsi"/>
                <w:b/>
                <w:sz w:val="16"/>
                <w:szCs w:val="16"/>
              </w:rPr>
            </w:pPr>
            <w:r w:rsidRPr="00E65D42">
              <w:rPr>
                <w:rFonts w:cstheme="minorHAnsi"/>
                <w:b/>
                <w:sz w:val="16"/>
                <w:szCs w:val="16"/>
              </w:rPr>
              <w:t>2011 Cohort Percent:</w:t>
            </w:r>
          </w:p>
        </w:tc>
        <w:tc>
          <w:tcPr>
            <w:tcW w:w="2142"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23.5</w:t>
            </w:r>
            <w:r w:rsidR="00E65D42">
              <w:rPr>
                <w:rFonts w:cstheme="minorHAnsi"/>
                <w:sz w:val="16"/>
                <w:szCs w:val="16"/>
              </w:rPr>
              <w:t>%</w:t>
            </w:r>
          </w:p>
        </w:tc>
        <w:tc>
          <w:tcPr>
            <w:tcW w:w="1439"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30.9</w:t>
            </w:r>
            <w:r w:rsidR="00E65D42">
              <w:rPr>
                <w:rFonts w:cstheme="minorHAnsi"/>
                <w:sz w:val="16"/>
                <w:szCs w:val="16"/>
              </w:rPr>
              <w:t>%</w:t>
            </w:r>
          </w:p>
        </w:tc>
        <w:tc>
          <w:tcPr>
            <w:tcW w:w="1236"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45.6</w:t>
            </w:r>
            <w:r w:rsidR="00E65D42">
              <w:rPr>
                <w:rFonts w:cstheme="minorHAnsi"/>
                <w:sz w:val="16"/>
                <w:szCs w:val="16"/>
              </w:rPr>
              <w:t>%</w:t>
            </w:r>
          </w:p>
        </w:tc>
        <w:tc>
          <w:tcPr>
            <w:tcW w:w="2469" w:type="dxa"/>
            <w:shd w:val="clear" w:color="auto" w:fill="DBE5F1" w:themeFill="accent1" w:themeFillTint="33"/>
            <w:vAlign w:val="center"/>
          </w:tcPr>
          <w:p w:rsidR="00056094" w:rsidRPr="00E65D42" w:rsidRDefault="00056094" w:rsidP="00830E03">
            <w:pPr>
              <w:rPr>
                <w:rFonts w:cstheme="minorHAnsi"/>
                <w:sz w:val="16"/>
                <w:szCs w:val="16"/>
              </w:rPr>
            </w:pPr>
            <w:r w:rsidRPr="00E65D42">
              <w:rPr>
                <w:rFonts w:cstheme="minorHAnsi"/>
                <w:sz w:val="16"/>
                <w:szCs w:val="16"/>
              </w:rPr>
              <w:t>100</w:t>
            </w:r>
            <w:r w:rsidR="00E65D42">
              <w:rPr>
                <w:rFonts w:cstheme="minorHAnsi"/>
                <w:sz w:val="16"/>
                <w:szCs w:val="16"/>
              </w:rPr>
              <w:t>%</w:t>
            </w:r>
          </w:p>
        </w:tc>
      </w:tr>
      <w:tr w:rsidR="00056094" w:rsidRPr="00E65D42" w:rsidTr="00E65D42">
        <w:tc>
          <w:tcPr>
            <w:tcW w:w="2353" w:type="dxa"/>
            <w:shd w:val="clear" w:color="auto" w:fill="EAF1DD" w:themeFill="accent3" w:themeFillTint="33"/>
          </w:tcPr>
          <w:p w:rsidR="00056094" w:rsidRPr="00E65D42" w:rsidRDefault="00056094" w:rsidP="00830E03">
            <w:pPr>
              <w:jc w:val="left"/>
              <w:rPr>
                <w:rFonts w:cstheme="minorHAnsi"/>
                <w:b/>
                <w:sz w:val="16"/>
                <w:szCs w:val="16"/>
              </w:rPr>
            </w:pPr>
            <w:r w:rsidRPr="00E65D42">
              <w:rPr>
                <w:rFonts w:cstheme="minorHAnsi"/>
                <w:b/>
                <w:sz w:val="16"/>
                <w:szCs w:val="16"/>
              </w:rPr>
              <w:t>Faculty Question:</w:t>
            </w:r>
          </w:p>
        </w:tc>
        <w:tc>
          <w:tcPr>
            <w:tcW w:w="7286" w:type="dxa"/>
            <w:gridSpan w:val="4"/>
            <w:shd w:val="clear" w:color="auto" w:fill="EAF1DD" w:themeFill="accent3" w:themeFillTint="33"/>
          </w:tcPr>
          <w:p w:rsidR="00056094" w:rsidRPr="00E65D42" w:rsidRDefault="00056094" w:rsidP="00830E03">
            <w:pPr>
              <w:tabs>
                <w:tab w:val="left" w:pos="2100"/>
                <w:tab w:val="center" w:pos="3535"/>
              </w:tabs>
              <w:jc w:val="left"/>
              <w:rPr>
                <w:rFonts w:cstheme="minorHAnsi"/>
                <w:b/>
                <w:sz w:val="16"/>
                <w:szCs w:val="16"/>
              </w:rPr>
            </w:pPr>
            <w:r w:rsidRPr="00E65D42">
              <w:rPr>
                <w:rFonts w:eastAsia="Times New Roman" w:cstheme="minorHAnsi"/>
                <w:color w:val="000000"/>
                <w:sz w:val="16"/>
                <w:szCs w:val="16"/>
              </w:rPr>
              <w:t>How important do you believe skills labs (writing, math, etc.) are to students at this college</w:t>
            </w:r>
            <w:r w:rsidR="00E65D42">
              <w:rPr>
                <w:rFonts w:cstheme="minorHAnsi"/>
                <w:b/>
                <w:sz w:val="16"/>
                <w:szCs w:val="16"/>
              </w:rPr>
              <w:t>?</w:t>
            </w:r>
            <w:r w:rsidRPr="00E65D42">
              <w:rPr>
                <w:rFonts w:cstheme="minorHAnsi"/>
                <w:b/>
                <w:sz w:val="16"/>
                <w:szCs w:val="16"/>
              </w:rPr>
              <w:tab/>
            </w:r>
          </w:p>
        </w:tc>
      </w:tr>
      <w:tr w:rsidR="00056094" w:rsidRPr="00E65D42" w:rsidTr="00E65D42">
        <w:tc>
          <w:tcPr>
            <w:tcW w:w="2353" w:type="dxa"/>
            <w:shd w:val="clear" w:color="auto" w:fill="EAF1DD" w:themeFill="accent3" w:themeFillTint="33"/>
          </w:tcPr>
          <w:p w:rsidR="00056094" w:rsidRPr="00E65D42" w:rsidRDefault="00E65D42" w:rsidP="00E65D42">
            <w:pPr>
              <w:jc w:val="left"/>
              <w:rPr>
                <w:rFonts w:cstheme="minorHAnsi"/>
                <w:b/>
                <w:sz w:val="16"/>
                <w:szCs w:val="16"/>
              </w:rPr>
            </w:pPr>
            <w:r>
              <w:rPr>
                <w:rFonts w:cstheme="minorHAnsi"/>
                <w:b/>
                <w:sz w:val="16"/>
                <w:szCs w:val="16"/>
              </w:rPr>
              <w:t xml:space="preserve">Faculty </w:t>
            </w:r>
            <w:r w:rsidR="00056094" w:rsidRPr="00E65D42">
              <w:rPr>
                <w:rFonts w:cstheme="minorHAnsi"/>
                <w:b/>
                <w:sz w:val="16"/>
                <w:szCs w:val="16"/>
              </w:rPr>
              <w:t>Response:</w:t>
            </w:r>
          </w:p>
        </w:tc>
        <w:tc>
          <w:tcPr>
            <w:tcW w:w="2142" w:type="dxa"/>
            <w:shd w:val="clear" w:color="auto" w:fill="EAF1DD" w:themeFill="accent3" w:themeFillTint="33"/>
          </w:tcPr>
          <w:p w:rsidR="00056094" w:rsidRPr="00E65D42" w:rsidRDefault="00056094" w:rsidP="00830E03">
            <w:pPr>
              <w:rPr>
                <w:rFonts w:cstheme="minorHAnsi"/>
                <w:b/>
                <w:sz w:val="16"/>
                <w:szCs w:val="16"/>
              </w:rPr>
            </w:pPr>
            <w:r w:rsidRPr="00E65D42">
              <w:rPr>
                <w:rFonts w:cstheme="minorHAnsi"/>
                <w:b/>
                <w:sz w:val="16"/>
                <w:szCs w:val="16"/>
              </w:rPr>
              <w:t>Not at All</w:t>
            </w:r>
          </w:p>
        </w:tc>
        <w:tc>
          <w:tcPr>
            <w:tcW w:w="1439" w:type="dxa"/>
            <w:shd w:val="clear" w:color="auto" w:fill="EAF1DD" w:themeFill="accent3" w:themeFillTint="33"/>
          </w:tcPr>
          <w:p w:rsidR="00056094" w:rsidRPr="00E65D42" w:rsidRDefault="00056094" w:rsidP="00830E03">
            <w:pPr>
              <w:rPr>
                <w:rFonts w:cstheme="minorHAnsi"/>
                <w:b/>
                <w:sz w:val="16"/>
                <w:szCs w:val="16"/>
              </w:rPr>
            </w:pPr>
            <w:r w:rsidRPr="00E65D42">
              <w:rPr>
                <w:rFonts w:cstheme="minorHAnsi"/>
                <w:b/>
                <w:sz w:val="16"/>
                <w:szCs w:val="16"/>
              </w:rPr>
              <w:t>Somewhat</w:t>
            </w:r>
          </w:p>
        </w:tc>
        <w:tc>
          <w:tcPr>
            <w:tcW w:w="1236" w:type="dxa"/>
            <w:shd w:val="clear" w:color="auto" w:fill="EAF1DD" w:themeFill="accent3" w:themeFillTint="33"/>
          </w:tcPr>
          <w:p w:rsidR="00056094" w:rsidRPr="00E65D42" w:rsidRDefault="00056094" w:rsidP="00830E03">
            <w:pPr>
              <w:rPr>
                <w:rFonts w:cstheme="minorHAnsi"/>
                <w:b/>
                <w:sz w:val="16"/>
                <w:szCs w:val="16"/>
              </w:rPr>
            </w:pPr>
            <w:r w:rsidRPr="00E65D42">
              <w:rPr>
                <w:rFonts w:cstheme="minorHAnsi"/>
                <w:b/>
                <w:sz w:val="16"/>
                <w:szCs w:val="16"/>
              </w:rPr>
              <w:t>Very</w:t>
            </w:r>
          </w:p>
        </w:tc>
        <w:tc>
          <w:tcPr>
            <w:tcW w:w="2469" w:type="dxa"/>
            <w:shd w:val="clear" w:color="auto" w:fill="EAF1DD" w:themeFill="accent3" w:themeFillTint="33"/>
          </w:tcPr>
          <w:p w:rsidR="00056094" w:rsidRPr="00E65D42" w:rsidRDefault="00056094" w:rsidP="00830E03">
            <w:pPr>
              <w:rPr>
                <w:rFonts w:cstheme="minorHAnsi"/>
                <w:b/>
                <w:sz w:val="16"/>
                <w:szCs w:val="16"/>
              </w:rPr>
            </w:pPr>
            <w:r w:rsidRPr="00E65D42">
              <w:rPr>
                <w:rFonts w:cstheme="minorHAnsi"/>
                <w:b/>
                <w:sz w:val="16"/>
                <w:szCs w:val="16"/>
              </w:rPr>
              <w:t>Total</w:t>
            </w:r>
          </w:p>
        </w:tc>
      </w:tr>
      <w:tr w:rsidR="00056094" w:rsidRPr="00E65D42" w:rsidTr="00E65D42">
        <w:tc>
          <w:tcPr>
            <w:tcW w:w="2353" w:type="dxa"/>
            <w:shd w:val="clear" w:color="auto" w:fill="EAF1DD" w:themeFill="accent3" w:themeFillTint="33"/>
          </w:tcPr>
          <w:p w:rsidR="00056094" w:rsidRPr="00E65D42" w:rsidRDefault="00056094" w:rsidP="00830E03">
            <w:pPr>
              <w:jc w:val="left"/>
              <w:rPr>
                <w:rFonts w:cstheme="minorHAnsi"/>
                <w:b/>
                <w:sz w:val="16"/>
                <w:szCs w:val="16"/>
              </w:rPr>
            </w:pPr>
            <w:r w:rsidRPr="00E65D42">
              <w:rPr>
                <w:rFonts w:cstheme="minorHAnsi"/>
                <w:b/>
                <w:sz w:val="16"/>
                <w:szCs w:val="16"/>
              </w:rPr>
              <w:t>AC PT Faculty Count</w:t>
            </w:r>
          </w:p>
        </w:tc>
        <w:tc>
          <w:tcPr>
            <w:tcW w:w="2142"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0</w:t>
            </w:r>
          </w:p>
        </w:tc>
        <w:tc>
          <w:tcPr>
            <w:tcW w:w="1439"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3</w:t>
            </w:r>
          </w:p>
        </w:tc>
        <w:tc>
          <w:tcPr>
            <w:tcW w:w="1236"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40</w:t>
            </w:r>
          </w:p>
        </w:tc>
        <w:tc>
          <w:tcPr>
            <w:tcW w:w="2469"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43</w:t>
            </w:r>
          </w:p>
        </w:tc>
      </w:tr>
      <w:tr w:rsidR="00056094" w:rsidRPr="00E65D42" w:rsidTr="00E65D42">
        <w:tc>
          <w:tcPr>
            <w:tcW w:w="2353" w:type="dxa"/>
            <w:shd w:val="clear" w:color="auto" w:fill="EAF1DD" w:themeFill="accent3" w:themeFillTint="33"/>
          </w:tcPr>
          <w:p w:rsidR="00056094" w:rsidRPr="00E65D42" w:rsidRDefault="00056094" w:rsidP="00830E03">
            <w:pPr>
              <w:jc w:val="left"/>
              <w:rPr>
                <w:rFonts w:cstheme="minorHAnsi"/>
                <w:b/>
                <w:sz w:val="16"/>
                <w:szCs w:val="16"/>
              </w:rPr>
            </w:pPr>
            <w:r w:rsidRPr="00E65D42">
              <w:rPr>
                <w:rFonts w:cstheme="minorHAnsi"/>
                <w:b/>
                <w:sz w:val="16"/>
                <w:szCs w:val="16"/>
              </w:rPr>
              <w:t>AC PT Faculty Percent</w:t>
            </w:r>
          </w:p>
        </w:tc>
        <w:tc>
          <w:tcPr>
            <w:tcW w:w="2142"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0</w:t>
            </w:r>
            <w:r w:rsidR="00E65D42">
              <w:rPr>
                <w:rFonts w:cstheme="minorHAnsi"/>
                <w:sz w:val="16"/>
                <w:szCs w:val="16"/>
              </w:rPr>
              <w:t>%</w:t>
            </w:r>
          </w:p>
        </w:tc>
        <w:tc>
          <w:tcPr>
            <w:tcW w:w="1439"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7</w:t>
            </w:r>
            <w:r w:rsidR="00E65D42">
              <w:rPr>
                <w:rFonts w:cstheme="minorHAnsi"/>
                <w:sz w:val="16"/>
                <w:szCs w:val="16"/>
              </w:rPr>
              <w:t>%</w:t>
            </w:r>
          </w:p>
        </w:tc>
        <w:tc>
          <w:tcPr>
            <w:tcW w:w="1236"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93</w:t>
            </w:r>
            <w:r w:rsidR="00E65D42">
              <w:rPr>
                <w:rFonts w:cstheme="minorHAnsi"/>
                <w:sz w:val="16"/>
                <w:szCs w:val="16"/>
              </w:rPr>
              <w:t>%</w:t>
            </w:r>
          </w:p>
        </w:tc>
        <w:tc>
          <w:tcPr>
            <w:tcW w:w="2469"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100</w:t>
            </w:r>
            <w:r w:rsidR="00E65D42">
              <w:rPr>
                <w:rFonts w:cstheme="minorHAnsi"/>
                <w:sz w:val="16"/>
                <w:szCs w:val="16"/>
              </w:rPr>
              <w:t>%</w:t>
            </w:r>
          </w:p>
        </w:tc>
      </w:tr>
      <w:tr w:rsidR="00056094" w:rsidRPr="00E65D42" w:rsidTr="00E65D42">
        <w:tc>
          <w:tcPr>
            <w:tcW w:w="2353" w:type="dxa"/>
            <w:shd w:val="clear" w:color="auto" w:fill="EAF1DD" w:themeFill="accent3" w:themeFillTint="33"/>
          </w:tcPr>
          <w:p w:rsidR="00056094" w:rsidRPr="00E65D42" w:rsidRDefault="00056094" w:rsidP="00830E03">
            <w:pPr>
              <w:jc w:val="left"/>
              <w:rPr>
                <w:rFonts w:cstheme="minorHAnsi"/>
                <w:b/>
                <w:sz w:val="16"/>
                <w:szCs w:val="16"/>
              </w:rPr>
            </w:pPr>
            <w:r w:rsidRPr="00E65D42">
              <w:rPr>
                <w:rFonts w:cstheme="minorHAnsi"/>
                <w:b/>
                <w:sz w:val="16"/>
                <w:szCs w:val="16"/>
              </w:rPr>
              <w:t>AC FT Faculty Count</w:t>
            </w:r>
          </w:p>
        </w:tc>
        <w:tc>
          <w:tcPr>
            <w:tcW w:w="2142"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0</w:t>
            </w:r>
          </w:p>
        </w:tc>
        <w:tc>
          <w:tcPr>
            <w:tcW w:w="1439"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19</w:t>
            </w:r>
          </w:p>
        </w:tc>
        <w:tc>
          <w:tcPr>
            <w:tcW w:w="1236"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83</w:t>
            </w:r>
          </w:p>
        </w:tc>
        <w:tc>
          <w:tcPr>
            <w:tcW w:w="2469"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102</w:t>
            </w:r>
          </w:p>
        </w:tc>
      </w:tr>
      <w:tr w:rsidR="00056094" w:rsidRPr="00E65D42" w:rsidTr="00E65D42">
        <w:tc>
          <w:tcPr>
            <w:tcW w:w="2353" w:type="dxa"/>
            <w:shd w:val="clear" w:color="auto" w:fill="EAF1DD" w:themeFill="accent3" w:themeFillTint="33"/>
          </w:tcPr>
          <w:p w:rsidR="00056094" w:rsidRPr="00E65D42" w:rsidRDefault="00056094" w:rsidP="00830E03">
            <w:pPr>
              <w:jc w:val="left"/>
              <w:rPr>
                <w:rFonts w:cstheme="minorHAnsi"/>
                <w:b/>
                <w:sz w:val="16"/>
                <w:szCs w:val="16"/>
              </w:rPr>
            </w:pPr>
            <w:r w:rsidRPr="00E65D42">
              <w:rPr>
                <w:rFonts w:cstheme="minorHAnsi"/>
                <w:b/>
                <w:sz w:val="16"/>
                <w:szCs w:val="16"/>
              </w:rPr>
              <w:t>AC FT Faculty Percent</w:t>
            </w:r>
          </w:p>
        </w:tc>
        <w:tc>
          <w:tcPr>
            <w:tcW w:w="2142"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0</w:t>
            </w:r>
            <w:r w:rsidR="00E65D42">
              <w:rPr>
                <w:rFonts w:cstheme="minorHAnsi"/>
                <w:sz w:val="16"/>
                <w:szCs w:val="16"/>
              </w:rPr>
              <w:t>%</w:t>
            </w:r>
          </w:p>
        </w:tc>
        <w:tc>
          <w:tcPr>
            <w:tcW w:w="1439"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19</w:t>
            </w:r>
            <w:r w:rsidR="00E65D42">
              <w:rPr>
                <w:rFonts w:cstheme="minorHAnsi"/>
                <w:sz w:val="16"/>
                <w:szCs w:val="16"/>
              </w:rPr>
              <w:t>%</w:t>
            </w:r>
          </w:p>
        </w:tc>
        <w:tc>
          <w:tcPr>
            <w:tcW w:w="1236"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81</w:t>
            </w:r>
            <w:r w:rsidR="00E65D42">
              <w:rPr>
                <w:rFonts w:cstheme="minorHAnsi"/>
                <w:sz w:val="16"/>
                <w:szCs w:val="16"/>
              </w:rPr>
              <w:t>%</w:t>
            </w:r>
          </w:p>
        </w:tc>
        <w:tc>
          <w:tcPr>
            <w:tcW w:w="2469" w:type="dxa"/>
            <w:shd w:val="clear" w:color="auto" w:fill="EAF1DD" w:themeFill="accent3" w:themeFillTint="33"/>
            <w:vAlign w:val="center"/>
          </w:tcPr>
          <w:p w:rsidR="00056094" w:rsidRPr="00E65D42" w:rsidRDefault="00056094" w:rsidP="00830E03">
            <w:pPr>
              <w:rPr>
                <w:rFonts w:cstheme="minorHAnsi"/>
                <w:sz w:val="16"/>
                <w:szCs w:val="16"/>
              </w:rPr>
            </w:pPr>
            <w:r w:rsidRPr="00E65D42">
              <w:rPr>
                <w:rFonts w:cstheme="minorHAnsi"/>
                <w:sz w:val="16"/>
                <w:szCs w:val="16"/>
              </w:rPr>
              <w:t>100</w:t>
            </w:r>
            <w:r w:rsidR="00E65D42">
              <w:rPr>
                <w:rFonts w:cstheme="minorHAnsi"/>
                <w:sz w:val="16"/>
                <w:szCs w:val="16"/>
              </w:rPr>
              <w:t>%</w:t>
            </w:r>
          </w:p>
        </w:tc>
      </w:tr>
      <w:tr w:rsidR="00056094" w:rsidRPr="00E65D42" w:rsidTr="00E65D42">
        <w:tc>
          <w:tcPr>
            <w:tcW w:w="2353" w:type="dxa"/>
            <w:shd w:val="clear" w:color="auto" w:fill="FFFF00"/>
          </w:tcPr>
          <w:p w:rsidR="00056094" w:rsidRPr="00E65D42" w:rsidRDefault="00056094" w:rsidP="00830E03">
            <w:pPr>
              <w:jc w:val="left"/>
              <w:rPr>
                <w:rFonts w:cstheme="minorHAnsi"/>
                <w:b/>
                <w:sz w:val="16"/>
                <w:szCs w:val="16"/>
              </w:rPr>
            </w:pPr>
            <w:r w:rsidRPr="00E65D42">
              <w:rPr>
                <w:rFonts w:cstheme="minorHAnsi"/>
                <w:b/>
                <w:sz w:val="16"/>
                <w:szCs w:val="16"/>
              </w:rPr>
              <w:t>AC All Faculty Count</w:t>
            </w:r>
          </w:p>
        </w:tc>
        <w:tc>
          <w:tcPr>
            <w:tcW w:w="2142"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0</w:t>
            </w:r>
          </w:p>
        </w:tc>
        <w:tc>
          <w:tcPr>
            <w:tcW w:w="1439"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22</w:t>
            </w:r>
          </w:p>
        </w:tc>
        <w:tc>
          <w:tcPr>
            <w:tcW w:w="1236"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123</w:t>
            </w:r>
          </w:p>
        </w:tc>
        <w:tc>
          <w:tcPr>
            <w:tcW w:w="2469"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145</w:t>
            </w:r>
          </w:p>
        </w:tc>
      </w:tr>
      <w:tr w:rsidR="00056094" w:rsidRPr="00E65D42" w:rsidTr="00E65D42">
        <w:tc>
          <w:tcPr>
            <w:tcW w:w="2353" w:type="dxa"/>
            <w:shd w:val="clear" w:color="auto" w:fill="FFFF00"/>
          </w:tcPr>
          <w:p w:rsidR="00056094" w:rsidRPr="00E65D42" w:rsidRDefault="00056094" w:rsidP="00830E03">
            <w:pPr>
              <w:jc w:val="left"/>
              <w:rPr>
                <w:rFonts w:cstheme="minorHAnsi"/>
                <w:b/>
                <w:sz w:val="16"/>
                <w:szCs w:val="16"/>
              </w:rPr>
            </w:pPr>
            <w:r w:rsidRPr="00E65D42">
              <w:rPr>
                <w:rFonts w:cstheme="minorHAnsi"/>
                <w:b/>
                <w:sz w:val="16"/>
                <w:szCs w:val="16"/>
              </w:rPr>
              <w:t>AC All Faculty Percent</w:t>
            </w:r>
          </w:p>
        </w:tc>
        <w:tc>
          <w:tcPr>
            <w:tcW w:w="2142"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0</w:t>
            </w:r>
            <w:r w:rsidR="00E65D42">
              <w:rPr>
                <w:rFonts w:cstheme="minorHAnsi"/>
                <w:sz w:val="16"/>
                <w:szCs w:val="16"/>
              </w:rPr>
              <w:t>%</w:t>
            </w:r>
          </w:p>
        </w:tc>
        <w:tc>
          <w:tcPr>
            <w:tcW w:w="1439"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15</w:t>
            </w:r>
            <w:r w:rsidR="00E65D42">
              <w:rPr>
                <w:rFonts w:cstheme="minorHAnsi"/>
                <w:sz w:val="16"/>
                <w:szCs w:val="16"/>
              </w:rPr>
              <w:t>%</w:t>
            </w:r>
          </w:p>
        </w:tc>
        <w:tc>
          <w:tcPr>
            <w:tcW w:w="1236"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85</w:t>
            </w:r>
            <w:r w:rsidR="00E65D42">
              <w:rPr>
                <w:rFonts w:cstheme="minorHAnsi"/>
                <w:sz w:val="16"/>
                <w:szCs w:val="16"/>
              </w:rPr>
              <w:t>%</w:t>
            </w:r>
          </w:p>
        </w:tc>
        <w:tc>
          <w:tcPr>
            <w:tcW w:w="2469" w:type="dxa"/>
            <w:shd w:val="clear" w:color="auto" w:fill="FFFF00"/>
            <w:vAlign w:val="center"/>
          </w:tcPr>
          <w:p w:rsidR="00056094" w:rsidRPr="00E65D42" w:rsidRDefault="00056094" w:rsidP="00830E03">
            <w:pPr>
              <w:rPr>
                <w:rFonts w:cstheme="minorHAnsi"/>
                <w:sz w:val="16"/>
                <w:szCs w:val="16"/>
              </w:rPr>
            </w:pPr>
            <w:r w:rsidRPr="00E65D42">
              <w:rPr>
                <w:rFonts w:cstheme="minorHAnsi"/>
                <w:sz w:val="16"/>
                <w:szCs w:val="16"/>
              </w:rPr>
              <w:t>100</w:t>
            </w:r>
            <w:r w:rsidR="00E65D42">
              <w:rPr>
                <w:rFonts w:cstheme="minorHAnsi"/>
                <w:sz w:val="16"/>
                <w:szCs w:val="16"/>
              </w:rPr>
              <w:t>%</w:t>
            </w:r>
          </w:p>
        </w:tc>
      </w:tr>
    </w:tbl>
    <w:p w:rsidR="00056094" w:rsidRDefault="00056094" w:rsidP="00056094">
      <w:pPr>
        <w:jc w:val="left"/>
        <w:rPr>
          <w:b/>
          <w:u w:val="single"/>
        </w:rPr>
      </w:pPr>
    </w:p>
    <w:p w:rsidR="00056094" w:rsidRDefault="00056094" w:rsidP="00056094">
      <w:pPr>
        <w:jc w:val="left"/>
        <w:rPr>
          <w:b/>
          <w:u w:val="single"/>
        </w:rPr>
      </w:pPr>
    </w:p>
    <w:p w:rsidR="00056094" w:rsidRDefault="00056094" w:rsidP="00056094">
      <w:pPr>
        <w:jc w:val="left"/>
        <w:rPr>
          <w:b/>
          <w:u w:val="single"/>
        </w:rPr>
      </w:pPr>
    </w:p>
    <w:p w:rsidR="00056094" w:rsidRDefault="00056094" w:rsidP="00056094">
      <w:pPr>
        <w:jc w:val="left"/>
        <w:rPr>
          <w:b/>
          <w:u w:val="single"/>
        </w:rPr>
      </w:pPr>
    </w:p>
    <w:p w:rsidR="00056094" w:rsidRDefault="00056094" w:rsidP="00056094">
      <w:pPr>
        <w:jc w:val="left"/>
        <w:rPr>
          <w:rFonts w:ascii="Calibri" w:eastAsia="Times New Roman" w:hAnsi="Calibri" w:cs="Calibri"/>
          <w:b/>
          <w:color w:val="000000"/>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Default="00056094" w:rsidP="00056094">
      <w:pPr>
        <w:jc w:val="left"/>
        <w:rPr>
          <w:b/>
        </w:rPr>
      </w:pPr>
    </w:p>
    <w:p w:rsidR="00056094" w:rsidRPr="007A3498" w:rsidRDefault="00056094" w:rsidP="00056094">
      <w:pPr>
        <w:jc w:val="left"/>
        <w:rPr>
          <w:b/>
          <w:sz w:val="28"/>
          <w:szCs w:val="28"/>
        </w:rPr>
      </w:pPr>
    </w:p>
    <w:p w:rsidR="00056094" w:rsidRPr="007A3498" w:rsidRDefault="00056094">
      <w:pPr>
        <w:rPr>
          <w:b/>
          <w:sz w:val="28"/>
          <w:szCs w:val="28"/>
        </w:rPr>
      </w:pPr>
      <w:r w:rsidRPr="007A3498">
        <w:rPr>
          <w:b/>
          <w:sz w:val="28"/>
          <w:szCs w:val="28"/>
        </w:rPr>
        <w:br w:type="page"/>
      </w:r>
    </w:p>
    <w:p w:rsidR="00A7411C" w:rsidRPr="00982241" w:rsidRDefault="00A7411C" w:rsidP="00A7411C">
      <w:pPr>
        <w:rPr>
          <w:b/>
          <w:sz w:val="28"/>
          <w:szCs w:val="28"/>
        </w:rPr>
      </w:pPr>
      <w:bookmarkStart w:id="52" w:name="Student_Services"/>
      <w:r>
        <w:rPr>
          <w:b/>
          <w:color w:val="1F497D" w:themeColor="text2"/>
          <w:sz w:val="28"/>
          <w:szCs w:val="28"/>
        </w:rPr>
        <w:lastRenderedPageBreak/>
        <w:t>Student Services</w:t>
      </w:r>
    </w:p>
    <w:p w:rsidR="00A7411C" w:rsidRPr="00BE53F4" w:rsidRDefault="00A7411C" w:rsidP="00A7411C">
      <w:pPr>
        <w:jc w:val="left"/>
        <w:rPr>
          <w:sz w:val="24"/>
          <w:szCs w:val="24"/>
          <w:u w:val="single"/>
        </w:rPr>
      </w:pPr>
      <w:bookmarkStart w:id="53" w:name="Student_Services_Summary"/>
      <w:bookmarkEnd w:id="52"/>
      <w:r>
        <w:rPr>
          <w:sz w:val="24"/>
          <w:szCs w:val="24"/>
          <w:u w:val="single"/>
        </w:rPr>
        <w:t>Student Service’s Section Summary</w:t>
      </w:r>
    </w:p>
    <w:bookmarkEnd w:id="53"/>
    <w:p w:rsidR="003F00BF" w:rsidRDefault="003F00BF" w:rsidP="003F00BF">
      <w:pPr>
        <w:pStyle w:val="ListParagraph"/>
        <w:numPr>
          <w:ilvl w:val="0"/>
          <w:numId w:val="12"/>
        </w:numPr>
        <w:jc w:val="left"/>
        <w:rPr>
          <w:sz w:val="24"/>
          <w:szCs w:val="24"/>
          <w:u w:val="single"/>
        </w:rPr>
      </w:pPr>
      <w:r>
        <w:rPr>
          <w:sz w:val="24"/>
          <w:szCs w:val="24"/>
          <w:u w:val="single"/>
        </w:rPr>
        <w:t>Academic and Life Planning</w:t>
      </w:r>
    </w:p>
    <w:p w:rsidR="003F00BF" w:rsidRDefault="003F00BF" w:rsidP="003F00BF">
      <w:pPr>
        <w:pStyle w:val="ListParagraph"/>
        <w:numPr>
          <w:ilvl w:val="1"/>
          <w:numId w:val="12"/>
        </w:numPr>
        <w:jc w:val="left"/>
        <w:rPr>
          <w:sz w:val="24"/>
          <w:szCs w:val="24"/>
          <w:u w:val="single"/>
        </w:rPr>
      </w:pPr>
      <w:r>
        <w:rPr>
          <w:sz w:val="24"/>
          <w:szCs w:val="24"/>
          <w:u w:val="single"/>
        </w:rPr>
        <w:t>Advising</w:t>
      </w:r>
    </w:p>
    <w:p w:rsidR="003F00BF" w:rsidRPr="00D257BA" w:rsidRDefault="003F00BF" w:rsidP="003F00BF">
      <w:pPr>
        <w:pStyle w:val="ListParagraph"/>
        <w:numPr>
          <w:ilvl w:val="2"/>
          <w:numId w:val="12"/>
        </w:numPr>
        <w:jc w:val="left"/>
        <w:rPr>
          <w:sz w:val="24"/>
          <w:szCs w:val="24"/>
          <w:u w:val="single"/>
        </w:rPr>
      </w:pPr>
      <w:r>
        <w:rPr>
          <w:sz w:val="24"/>
          <w:szCs w:val="24"/>
        </w:rPr>
        <w:t>Most AC students (63%) sometimes or often use academic advising, but over 70% say that advising services are very important to them. 85% of AC faculty say they sometimes or often refer students to advising and 88% believe the services are important to students.</w:t>
      </w:r>
    </w:p>
    <w:p w:rsidR="003F00BF" w:rsidRPr="00D257BA" w:rsidRDefault="003F00BF" w:rsidP="003F00BF">
      <w:pPr>
        <w:pStyle w:val="ListParagraph"/>
        <w:numPr>
          <w:ilvl w:val="2"/>
          <w:numId w:val="12"/>
        </w:numPr>
        <w:jc w:val="left"/>
        <w:rPr>
          <w:sz w:val="24"/>
          <w:szCs w:val="24"/>
          <w:u w:val="single"/>
        </w:rPr>
      </w:pPr>
      <w:r>
        <w:rPr>
          <w:sz w:val="24"/>
          <w:szCs w:val="24"/>
        </w:rPr>
        <w:t xml:space="preserve">AC students (83.4%) said that their academic adviser is available most of the time or </w:t>
      </w:r>
      <w:r w:rsidR="001841C9">
        <w:rPr>
          <w:sz w:val="24"/>
          <w:szCs w:val="24"/>
        </w:rPr>
        <w:t xml:space="preserve">is </w:t>
      </w:r>
      <w:r>
        <w:rPr>
          <w:sz w:val="24"/>
          <w:szCs w:val="24"/>
        </w:rPr>
        <w:t>always</w:t>
      </w:r>
      <w:r w:rsidR="001841C9">
        <w:rPr>
          <w:sz w:val="24"/>
          <w:szCs w:val="24"/>
        </w:rPr>
        <w:t xml:space="preserve"> available</w:t>
      </w:r>
      <w:r>
        <w:rPr>
          <w:sz w:val="24"/>
          <w:szCs w:val="24"/>
        </w:rPr>
        <w:t xml:space="preserve"> to help them with career planning and 76.2%</w:t>
      </w:r>
      <w:r w:rsidR="001841C9">
        <w:rPr>
          <w:sz w:val="24"/>
          <w:szCs w:val="24"/>
        </w:rPr>
        <w:t xml:space="preserve"> of AC students</w:t>
      </w:r>
      <w:r>
        <w:rPr>
          <w:sz w:val="24"/>
          <w:szCs w:val="24"/>
        </w:rPr>
        <w:t xml:space="preserve"> said that advising assistance </w:t>
      </w:r>
      <w:r w:rsidR="001841C9">
        <w:rPr>
          <w:sz w:val="24"/>
          <w:szCs w:val="24"/>
        </w:rPr>
        <w:t>has helped them</w:t>
      </w:r>
      <w:r>
        <w:rPr>
          <w:sz w:val="24"/>
          <w:szCs w:val="24"/>
        </w:rPr>
        <w:t xml:space="preserve"> set academic goals and plans to achieve their goals.</w:t>
      </w:r>
    </w:p>
    <w:p w:rsidR="003F00BF" w:rsidRPr="00D257BA" w:rsidRDefault="003F00BF" w:rsidP="003F00BF">
      <w:pPr>
        <w:pStyle w:val="ListParagraph"/>
        <w:numPr>
          <w:ilvl w:val="2"/>
          <w:numId w:val="12"/>
        </w:numPr>
        <w:jc w:val="left"/>
        <w:rPr>
          <w:sz w:val="24"/>
          <w:szCs w:val="24"/>
          <w:u w:val="single"/>
        </w:rPr>
      </w:pPr>
      <w:r>
        <w:rPr>
          <w:sz w:val="24"/>
          <w:szCs w:val="24"/>
        </w:rPr>
        <w:t>The largest percentage of AC students (42.4%) said that they are very satisfied with academic advising, which is 10% higher than the Large Colleges Cohort or 2011 Cohort</w:t>
      </w:r>
      <w:r w:rsidR="001841C9">
        <w:rPr>
          <w:sz w:val="24"/>
          <w:szCs w:val="24"/>
        </w:rPr>
        <w:t xml:space="preserve"> percentages</w:t>
      </w:r>
      <w:r>
        <w:rPr>
          <w:sz w:val="24"/>
          <w:szCs w:val="24"/>
        </w:rPr>
        <w:t>.</w:t>
      </w:r>
    </w:p>
    <w:p w:rsidR="003F00BF" w:rsidRPr="004B6773" w:rsidRDefault="003F00BF" w:rsidP="003F00BF">
      <w:pPr>
        <w:pStyle w:val="ListParagraph"/>
        <w:numPr>
          <w:ilvl w:val="2"/>
          <w:numId w:val="12"/>
        </w:numPr>
        <w:jc w:val="left"/>
        <w:rPr>
          <w:sz w:val="24"/>
          <w:szCs w:val="24"/>
          <w:u w:val="single"/>
        </w:rPr>
      </w:pPr>
      <w:r>
        <w:rPr>
          <w:sz w:val="24"/>
          <w:szCs w:val="24"/>
        </w:rPr>
        <w:t>Even though only 44% of AC faculty said that academic advising is a part of their role at this college, 58% of AC faculty said that they at least sometimes incorporate advising into their course and the majority (65%) of AC faculty said that they spend 1-8 hours a week advising students.</w:t>
      </w:r>
    </w:p>
    <w:p w:rsidR="003F00BF" w:rsidRDefault="003F00BF" w:rsidP="000F10F7">
      <w:pPr>
        <w:pStyle w:val="ListParagraph"/>
        <w:numPr>
          <w:ilvl w:val="2"/>
          <w:numId w:val="12"/>
        </w:numPr>
        <w:jc w:val="left"/>
        <w:rPr>
          <w:sz w:val="24"/>
          <w:szCs w:val="24"/>
          <w:u w:val="single"/>
        </w:rPr>
      </w:pPr>
      <w:r>
        <w:rPr>
          <w:sz w:val="24"/>
          <w:szCs w:val="24"/>
        </w:rPr>
        <w:t xml:space="preserve">When AC Students are determined </w:t>
      </w:r>
      <w:r w:rsidR="000F10F7">
        <w:rPr>
          <w:sz w:val="24"/>
          <w:szCs w:val="24"/>
        </w:rPr>
        <w:t>as</w:t>
      </w:r>
      <w:r>
        <w:rPr>
          <w:sz w:val="24"/>
          <w:szCs w:val="24"/>
        </w:rPr>
        <w:t xml:space="preserve"> underprepared to succeed in a course based on an in-class assessment, the students are very seldom</w:t>
      </w:r>
      <w:r w:rsidR="000F10F7">
        <w:rPr>
          <w:sz w:val="24"/>
          <w:szCs w:val="24"/>
        </w:rPr>
        <w:t xml:space="preserve"> (less than 15% of faculty)</w:t>
      </w:r>
      <w:r>
        <w:rPr>
          <w:sz w:val="24"/>
          <w:szCs w:val="24"/>
        </w:rPr>
        <w:t xml:space="preserve"> advised to drop the course or referred to academic advising/student services with the recommendation the student be place</w:t>
      </w:r>
      <w:r w:rsidR="000F10F7">
        <w:rPr>
          <w:sz w:val="24"/>
          <w:szCs w:val="24"/>
        </w:rPr>
        <w:t>d</w:t>
      </w:r>
      <w:r>
        <w:rPr>
          <w:sz w:val="24"/>
          <w:szCs w:val="24"/>
        </w:rPr>
        <w:t xml:space="preserve"> in another course</w:t>
      </w:r>
      <w:r w:rsidR="000F10F7">
        <w:rPr>
          <w:sz w:val="24"/>
          <w:szCs w:val="24"/>
        </w:rPr>
        <w:t>.</w:t>
      </w:r>
    </w:p>
    <w:p w:rsidR="00067884" w:rsidRDefault="00067884" w:rsidP="00067884">
      <w:pPr>
        <w:pStyle w:val="ListParagraph"/>
        <w:numPr>
          <w:ilvl w:val="1"/>
          <w:numId w:val="12"/>
        </w:numPr>
        <w:jc w:val="left"/>
        <w:rPr>
          <w:sz w:val="24"/>
          <w:szCs w:val="24"/>
          <w:u w:val="single"/>
        </w:rPr>
      </w:pPr>
      <w:r>
        <w:rPr>
          <w:sz w:val="24"/>
          <w:szCs w:val="24"/>
          <w:u w:val="single"/>
        </w:rPr>
        <w:t>Career</w:t>
      </w:r>
    </w:p>
    <w:p w:rsidR="00067884" w:rsidRPr="00067884" w:rsidRDefault="00067884" w:rsidP="00067884">
      <w:pPr>
        <w:pStyle w:val="ListParagraph"/>
        <w:ind w:left="1440"/>
        <w:jc w:val="left"/>
        <w:rPr>
          <w:b/>
        </w:rPr>
      </w:pPr>
      <w:r w:rsidRPr="00067884">
        <w:rPr>
          <w:b/>
          <w:color w:val="FF0000"/>
          <w:sz w:val="16"/>
          <w:szCs w:val="16"/>
        </w:rPr>
        <w:t>(See Also: “</w:t>
      </w:r>
      <w:hyperlink w:anchor="Employment_Other_Life_Commitments" w:history="1">
        <w:r w:rsidRPr="00067884">
          <w:rPr>
            <w:rStyle w:val="Hyperlink"/>
            <w:b/>
            <w:sz w:val="16"/>
            <w:szCs w:val="16"/>
          </w:rPr>
          <w:t>Employment and Work Commitments</w:t>
        </w:r>
      </w:hyperlink>
      <w:r w:rsidRPr="00067884">
        <w:rPr>
          <w:b/>
          <w:color w:val="FF0000"/>
          <w:sz w:val="16"/>
          <w:szCs w:val="16"/>
        </w:rPr>
        <w:t>”</w:t>
      </w:r>
      <w:r w:rsidRPr="00067884">
        <w:rPr>
          <w:b/>
          <w:sz w:val="16"/>
          <w:szCs w:val="16"/>
        </w:rPr>
        <w:t xml:space="preserve"> </w:t>
      </w:r>
      <w:r w:rsidRPr="00067884">
        <w:rPr>
          <w:b/>
          <w:color w:val="FF0000"/>
          <w:sz w:val="16"/>
          <w:szCs w:val="16"/>
        </w:rPr>
        <w:t xml:space="preserve">to see current student career information; </w:t>
      </w:r>
      <w:r w:rsidRPr="00067884">
        <w:rPr>
          <w:b/>
          <w:color w:val="FF0000"/>
          <w:sz w:val="16"/>
          <w:szCs w:val="16"/>
        </w:rPr>
        <w:br/>
        <w:t>See Also: “</w:t>
      </w:r>
      <w:hyperlink w:anchor="AC_Class_Completion_Obstacles" w:history="1">
        <w:r w:rsidRPr="00067884">
          <w:rPr>
            <w:rStyle w:val="Hyperlink"/>
            <w:b/>
            <w:sz w:val="16"/>
            <w:szCs w:val="16"/>
          </w:rPr>
          <w:t>Class Completion Obstacles</w:t>
        </w:r>
      </w:hyperlink>
      <w:r w:rsidRPr="00067884">
        <w:rPr>
          <w:b/>
          <w:color w:val="FF0000"/>
          <w:sz w:val="16"/>
          <w:szCs w:val="16"/>
        </w:rPr>
        <w:t>” to view how current employment affects a student’s ability to succeed in school)</w:t>
      </w:r>
    </w:p>
    <w:p w:rsidR="003F00BF" w:rsidRPr="004B6773" w:rsidRDefault="003F00BF" w:rsidP="003F00BF">
      <w:pPr>
        <w:pStyle w:val="ListParagraph"/>
        <w:numPr>
          <w:ilvl w:val="2"/>
          <w:numId w:val="12"/>
        </w:numPr>
        <w:jc w:val="left"/>
        <w:rPr>
          <w:sz w:val="24"/>
          <w:szCs w:val="24"/>
          <w:u w:val="single"/>
        </w:rPr>
      </w:pPr>
      <w:r>
        <w:rPr>
          <w:sz w:val="24"/>
          <w:szCs w:val="24"/>
        </w:rPr>
        <w:t xml:space="preserve">Over 50% of AC student said they rarely or never use career counseling services. However, 60% of AC faculty said they sometimes or often refer students to career counseling. </w:t>
      </w:r>
    </w:p>
    <w:p w:rsidR="003F00BF" w:rsidRPr="00CA03D4" w:rsidRDefault="003F00BF" w:rsidP="003F00BF">
      <w:pPr>
        <w:pStyle w:val="ListParagraph"/>
        <w:numPr>
          <w:ilvl w:val="2"/>
          <w:numId w:val="12"/>
        </w:numPr>
        <w:jc w:val="left"/>
        <w:rPr>
          <w:sz w:val="24"/>
          <w:szCs w:val="24"/>
          <w:u w:val="single"/>
        </w:rPr>
      </w:pPr>
      <w:r>
        <w:rPr>
          <w:sz w:val="24"/>
          <w:szCs w:val="24"/>
        </w:rPr>
        <w:t xml:space="preserve">75% of AC faculty </w:t>
      </w:r>
      <w:r w:rsidR="000F10F7">
        <w:rPr>
          <w:sz w:val="24"/>
          <w:szCs w:val="24"/>
        </w:rPr>
        <w:t>said</w:t>
      </w:r>
      <w:r>
        <w:rPr>
          <w:sz w:val="24"/>
          <w:szCs w:val="24"/>
        </w:rPr>
        <w:t xml:space="preserve"> that career counseling is important to students, but only slightly over 58% of AC student sa</w:t>
      </w:r>
      <w:r w:rsidR="000F10F7">
        <w:rPr>
          <w:sz w:val="24"/>
          <w:szCs w:val="24"/>
        </w:rPr>
        <w:t>id</w:t>
      </w:r>
      <w:r>
        <w:rPr>
          <w:sz w:val="24"/>
          <w:szCs w:val="24"/>
        </w:rPr>
        <w:t xml:space="preserve"> that career counseling is very important to them.</w:t>
      </w:r>
    </w:p>
    <w:p w:rsidR="003F00BF" w:rsidRPr="00CA03D4" w:rsidRDefault="003F00BF" w:rsidP="003F00BF">
      <w:pPr>
        <w:pStyle w:val="ListParagraph"/>
        <w:numPr>
          <w:ilvl w:val="2"/>
          <w:numId w:val="13"/>
        </w:numPr>
        <w:jc w:val="left"/>
        <w:rPr>
          <w:sz w:val="24"/>
          <w:szCs w:val="24"/>
          <w:u w:val="single"/>
        </w:rPr>
      </w:pPr>
      <w:r w:rsidRPr="00CA03D4">
        <w:rPr>
          <w:sz w:val="24"/>
          <w:szCs w:val="24"/>
        </w:rPr>
        <w:t xml:space="preserve">75% of AC students have at least sometimes discussed career plan with an instructor or advisor. </w:t>
      </w:r>
    </w:p>
    <w:p w:rsidR="003F00BF" w:rsidRPr="00CA03D4" w:rsidRDefault="003F00BF" w:rsidP="003F00BF">
      <w:pPr>
        <w:pStyle w:val="ListParagraph"/>
        <w:numPr>
          <w:ilvl w:val="2"/>
          <w:numId w:val="13"/>
        </w:numPr>
        <w:jc w:val="left"/>
        <w:rPr>
          <w:sz w:val="24"/>
          <w:szCs w:val="24"/>
          <w:u w:val="single"/>
        </w:rPr>
      </w:pPr>
      <w:r>
        <w:rPr>
          <w:sz w:val="24"/>
          <w:szCs w:val="24"/>
        </w:rPr>
        <w:t>Although only 53% of faculty said they at least sometimes incorporate career counseling i</w:t>
      </w:r>
      <w:r w:rsidRPr="00CA03D4">
        <w:rPr>
          <w:sz w:val="24"/>
          <w:szCs w:val="24"/>
        </w:rPr>
        <w:t>n their selected course, 95% of AC faculty said that students at least sometimes discussed career p</w:t>
      </w:r>
      <w:r>
        <w:rPr>
          <w:sz w:val="24"/>
          <w:szCs w:val="24"/>
        </w:rPr>
        <w:t xml:space="preserve">lans with them. </w:t>
      </w:r>
    </w:p>
    <w:p w:rsidR="003F00BF" w:rsidRPr="00CA03D4" w:rsidRDefault="003F00BF" w:rsidP="003F00BF">
      <w:pPr>
        <w:pStyle w:val="ListParagraph"/>
        <w:numPr>
          <w:ilvl w:val="2"/>
          <w:numId w:val="13"/>
        </w:numPr>
        <w:jc w:val="left"/>
        <w:rPr>
          <w:sz w:val="24"/>
          <w:szCs w:val="24"/>
          <w:u w:val="single"/>
        </w:rPr>
      </w:pPr>
      <w:r>
        <w:rPr>
          <w:sz w:val="24"/>
          <w:szCs w:val="24"/>
        </w:rPr>
        <w:t>57% of AC students are somewhat or very satisfied with career counseling, which is over 10% higher than the Large College’s Cohort and 2011 Cohort</w:t>
      </w:r>
      <w:r w:rsidR="000F10F7">
        <w:rPr>
          <w:sz w:val="24"/>
          <w:szCs w:val="24"/>
        </w:rPr>
        <w:t xml:space="preserve"> percentages</w:t>
      </w:r>
      <w:r>
        <w:rPr>
          <w:sz w:val="24"/>
          <w:szCs w:val="24"/>
        </w:rPr>
        <w:t>.</w:t>
      </w:r>
    </w:p>
    <w:p w:rsidR="003F00BF" w:rsidRPr="00EF5583" w:rsidRDefault="003F00BF" w:rsidP="003F00BF">
      <w:pPr>
        <w:pStyle w:val="ListParagraph"/>
        <w:numPr>
          <w:ilvl w:val="2"/>
          <w:numId w:val="13"/>
        </w:numPr>
        <w:jc w:val="left"/>
        <w:rPr>
          <w:sz w:val="24"/>
          <w:szCs w:val="24"/>
          <w:u w:val="single"/>
        </w:rPr>
      </w:pPr>
      <w:r>
        <w:rPr>
          <w:sz w:val="24"/>
          <w:szCs w:val="24"/>
        </w:rPr>
        <w:t>60% of AC students believe that their experience at AC has quite a bit or very much contributed to their knowledge, skills, and personal development in acquiring work-related knowledge and skills, which is over 10% higher than the Large College’s Cohort</w:t>
      </w:r>
      <w:r w:rsidR="000F10F7">
        <w:rPr>
          <w:sz w:val="24"/>
          <w:szCs w:val="24"/>
        </w:rPr>
        <w:t xml:space="preserve"> percentage</w:t>
      </w:r>
      <w:r>
        <w:rPr>
          <w:sz w:val="24"/>
          <w:szCs w:val="24"/>
        </w:rPr>
        <w:t>, but over 20% lower than AC faculty’s perception of the degree to which student experiences in their selected course contribute to the</w:t>
      </w:r>
      <w:r w:rsidR="000F10F7">
        <w:rPr>
          <w:sz w:val="24"/>
          <w:szCs w:val="24"/>
        </w:rPr>
        <w:t>ir student’s</w:t>
      </w:r>
      <w:r>
        <w:rPr>
          <w:sz w:val="24"/>
          <w:szCs w:val="24"/>
        </w:rPr>
        <w:t xml:space="preserve"> job or work-related knowledge and skills</w:t>
      </w:r>
      <w:r w:rsidRPr="00EF5583">
        <w:rPr>
          <w:sz w:val="24"/>
          <w:szCs w:val="24"/>
        </w:rPr>
        <w:t xml:space="preserve">.  </w:t>
      </w:r>
    </w:p>
    <w:p w:rsidR="000F10F7" w:rsidRPr="00067884" w:rsidRDefault="003F00BF" w:rsidP="000F10F7">
      <w:pPr>
        <w:pStyle w:val="ListParagraph"/>
        <w:numPr>
          <w:ilvl w:val="2"/>
          <w:numId w:val="13"/>
        </w:numPr>
        <w:jc w:val="left"/>
        <w:rPr>
          <w:sz w:val="24"/>
          <w:szCs w:val="24"/>
          <w:u w:val="single"/>
        </w:rPr>
      </w:pPr>
      <w:r>
        <w:rPr>
          <w:sz w:val="24"/>
          <w:szCs w:val="24"/>
        </w:rPr>
        <w:t>Roughly 64% of AC students feel that their experience at AC has quite a bit or very much contributed to their knowledge, skills, and personal development in developing clearer career goals and roughly 56% of AC student feel that their experience at AC has quite a bit or very much contributed to their gaining information about career opportunities.</w:t>
      </w:r>
    </w:p>
    <w:p w:rsidR="000F10F7" w:rsidRPr="00BE53F4" w:rsidRDefault="000F10F7" w:rsidP="000F10F7">
      <w:pPr>
        <w:jc w:val="left"/>
        <w:rPr>
          <w:sz w:val="24"/>
          <w:szCs w:val="24"/>
          <w:u w:val="single"/>
        </w:rPr>
      </w:pPr>
      <w:r>
        <w:rPr>
          <w:sz w:val="24"/>
          <w:szCs w:val="24"/>
          <w:u w:val="single"/>
        </w:rPr>
        <w:lastRenderedPageBreak/>
        <w:t xml:space="preserve">Student Service’s Section Summary </w:t>
      </w:r>
    </w:p>
    <w:p w:rsidR="000F10F7" w:rsidRPr="000F10F7" w:rsidRDefault="000F10F7" w:rsidP="000F10F7">
      <w:pPr>
        <w:pStyle w:val="ListParagraph"/>
        <w:numPr>
          <w:ilvl w:val="0"/>
          <w:numId w:val="12"/>
        </w:numPr>
        <w:jc w:val="left"/>
        <w:rPr>
          <w:sz w:val="24"/>
          <w:szCs w:val="24"/>
          <w:u w:val="single"/>
        </w:rPr>
      </w:pPr>
      <w:r>
        <w:rPr>
          <w:sz w:val="24"/>
          <w:szCs w:val="24"/>
          <w:u w:val="single"/>
        </w:rPr>
        <w:t>Academic and Life Planning Continued</w:t>
      </w:r>
    </w:p>
    <w:p w:rsidR="003F00BF" w:rsidRDefault="003F00BF" w:rsidP="003F00BF">
      <w:pPr>
        <w:pStyle w:val="ListParagraph"/>
        <w:numPr>
          <w:ilvl w:val="1"/>
          <w:numId w:val="13"/>
        </w:numPr>
        <w:jc w:val="left"/>
        <w:rPr>
          <w:sz w:val="24"/>
          <w:szCs w:val="24"/>
          <w:u w:val="single"/>
        </w:rPr>
      </w:pPr>
      <w:r w:rsidRPr="00CA03D4">
        <w:rPr>
          <w:sz w:val="24"/>
          <w:szCs w:val="24"/>
          <w:u w:val="single"/>
        </w:rPr>
        <w:t>Job Placement</w:t>
      </w:r>
    </w:p>
    <w:p w:rsidR="00067884" w:rsidRDefault="00067884" w:rsidP="00067884">
      <w:pPr>
        <w:pStyle w:val="ListParagraph"/>
        <w:ind w:left="1440"/>
        <w:jc w:val="left"/>
        <w:rPr>
          <w:sz w:val="24"/>
          <w:szCs w:val="24"/>
          <w:u w:val="single"/>
        </w:rPr>
      </w:pPr>
      <w:r>
        <w:rPr>
          <w:b/>
          <w:color w:val="FF0000"/>
          <w:sz w:val="16"/>
          <w:szCs w:val="16"/>
        </w:rPr>
        <w:t>(See Also: “</w:t>
      </w:r>
      <w:hyperlink w:anchor="AC_Class_Completion_Obstacles" w:history="1">
        <w:r w:rsidRPr="00152CF8">
          <w:rPr>
            <w:rStyle w:val="Hyperlink"/>
            <w:b/>
            <w:sz w:val="16"/>
            <w:szCs w:val="16"/>
          </w:rPr>
          <w:t>Class Completion Obstacles</w:t>
        </w:r>
      </w:hyperlink>
      <w:r>
        <w:rPr>
          <w:b/>
          <w:color w:val="FF0000"/>
          <w:sz w:val="16"/>
          <w:szCs w:val="16"/>
        </w:rPr>
        <w:t>” to view how current employment affects a student’s ability to succeed in school</w:t>
      </w:r>
      <w:r w:rsidRPr="003F5989">
        <w:rPr>
          <w:b/>
          <w:color w:val="FF0000"/>
          <w:sz w:val="16"/>
          <w:szCs w:val="16"/>
        </w:rPr>
        <w:t>)</w:t>
      </w:r>
    </w:p>
    <w:p w:rsidR="003F00BF" w:rsidRPr="00626637" w:rsidRDefault="003F00BF" w:rsidP="003F00BF">
      <w:pPr>
        <w:pStyle w:val="ListParagraph"/>
        <w:numPr>
          <w:ilvl w:val="2"/>
          <w:numId w:val="13"/>
        </w:numPr>
        <w:jc w:val="left"/>
        <w:rPr>
          <w:sz w:val="24"/>
          <w:szCs w:val="24"/>
          <w:u w:val="single"/>
        </w:rPr>
      </w:pPr>
      <w:r>
        <w:rPr>
          <w:sz w:val="24"/>
          <w:szCs w:val="24"/>
        </w:rPr>
        <w:t>Roughly only 10% of AC student say that they at least sometimes use job placement assistance, which is 35% lower than the AC faculty percentage who say that they at least sometimes refer students to job placement assistance. The 10% of AC students who say they sometimes or often use the placement assistance is also over 30% lower than the percentage of AC students who say that job placement assistance is very important to them and over 50% lower than the percentage of AC faculty who believe job placement is very important to AC students.</w:t>
      </w:r>
    </w:p>
    <w:p w:rsidR="003F00BF" w:rsidRPr="00626637" w:rsidRDefault="003F00BF" w:rsidP="003F00BF">
      <w:pPr>
        <w:pStyle w:val="ListParagraph"/>
        <w:numPr>
          <w:ilvl w:val="2"/>
          <w:numId w:val="13"/>
        </w:numPr>
        <w:jc w:val="left"/>
        <w:rPr>
          <w:sz w:val="24"/>
          <w:szCs w:val="24"/>
          <w:u w:val="single"/>
        </w:rPr>
      </w:pPr>
      <w:r>
        <w:rPr>
          <w:sz w:val="24"/>
          <w:szCs w:val="24"/>
        </w:rPr>
        <w:t>The highest percentage of AC students (64.9%) answered ‘Not Applicable’ when asked about their satisfaction with job placement assistance at this college.</w:t>
      </w:r>
    </w:p>
    <w:p w:rsidR="003F00BF" w:rsidRPr="0012682E" w:rsidRDefault="003F00BF" w:rsidP="003F00BF">
      <w:pPr>
        <w:pStyle w:val="ListParagraph"/>
        <w:numPr>
          <w:ilvl w:val="2"/>
          <w:numId w:val="13"/>
        </w:numPr>
        <w:jc w:val="left"/>
        <w:rPr>
          <w:sz w:val="24"/>
          <w:szCs w:val="24"/>
          <w:u w:val="single"/>
        </w:rPr>
      </w:pPr>
      <w:r>
        <w:rPr>
          <w:sz w:val="24"/>
          <w:szCs w:val="24"/>
        </w:rPr>
        <w:t>Around 40% of AC faculty said that they at least sometimes incorporate job placement assistance into their course.</w:t>
      </w:r>
    </w:p>
    <w:p w:rsidR="0012682E" w:rsidRPr="00CA03D4" w:rsidRDefault="0012682E" w:rsidP="0012682E">
      <w:pPr>
        <w:pStyle w:val="ListParagraph"/>
        <w:ind w:left="2160"/>
        <w:jc w:val="left"/>
        <w:rPr>
          <w:sz w:val="24"/>
          <w:szCs w:val="24"/>
          <w:u w:val="single"/>
        </w:rPr>
      </w:pPr>
    </w:p>
    <w:p w:rsidR="003F00BF" w:rsidRDefault="003F00BF" w:rsidP="003F00BF">
      <w:pPr>
        <w:pStyle w:val="ListParagraph"/>
        <w:numPr>
          <w:ilvl w:val="0"/>
          <w:numId w:val="13"/>
        </w:numPr>
        <w:jc w:val="left"/>
        <w:rPr>
          <w:sz w:val="24"/>
          <w:szCs w:val="24"/>
          <w:u w:val="single"/>
        </w:rPr>
      </w:pPr>
      <w:r w:rsidRPr="00CA03D4">
        <w:rPr>
          <w:sz w:val="24"/>
          <w:szCs w:val="24"/>
          <w:u w:val="single"/>
        </w:rPr>
        <w:t>Child Care / Dependent Care</w:t>
      </w:r>
    </w:p>
    <w:p w:rsidR="003F00BF" w:rsidRPr="00626637" w:rsidRDefault="003F00BF" w:rsidP="003F00BF">
      <w:pPr>
        <w:pStyle w:val="ListParagraph"/>
        <w:numPr>
          <w:ilvl w:val="1"/>
          <w:numId w:val="13"/>
        </w:numPr>
        <w:jc w:val="left"/>
        <w:rPr>
          <w:sz w:val="24"/>
          <w:szCs w:val="24"/>
          <w:u w:val="single"/>
        </w:rPr>
      </w:pPr>
      <w:r>
        <w:rPr>
          <w:sz w:val="24"/>
          <w:szCs w:val="24"/>
        </w:rPr>
        <w:t xml:space="preserve">4% of AC students said they use child care, which is slightly over 10% lower than the percentage of AC faculty who said they at least sometimes refer students to childcare. </w:t>
      </w:r>
    </w:p>
    <w:p w:rsidR="003F00BF" w:rsidRPr="00626637" w:rsidRDefault="003F00BF" w:rsidP="003F00BF">
      <w:pPr>
        <w:pStyle w:val="ListParagraph"/>
        <w:numPr>
          <w:ilvl w:val="1"/>
          <w:numId w:val="13"/>
        </w:numPr>
        <w:jc w:val="left"/>
        <w:rPr>
          <w:sz w:val="24"/>
          <w:szCs w:val="24"/>
          <w:u w:val="single"/>
        </w:rPr>
      </w:pPr>
      <w:r>
        <w:rPr>
          <w:sz w:val="24"/>
          <w:szCs w:val="24"/>
        </w:rPr>
        <w:t>34.4% of AC student said that child care is very important to them, which is over 10% lower than the percentage of faculty who believed childcare is very important to AC students.</w:t>
      </w:r>
    </w:p>
    <w:p w:rsidR="003F00BF" w:rsidRPr="00626637" w:rsidRDefault="003F00BF" w:rsidP="003F00BF">
      <w:pPr>
        <w:pStyle w:val="ListParagraph"/>
        <w:numPr>
          <w:ilvl w:val="1"/>
          <w:numId w:val="13"/>
        </w:numPr>
        <w:jc w:val="left"/>
        <w:rPr>
          <w:sz w:val="24"/>
          <w:szCs w:val="24"/>
          <w:u w:val="single"/>
        </w:rPr>
      </w:pPr>
      <w:r>
        <w:rPr>
          <w:sz w:val="24"/>
          <w:szCs w:val="24"/>
        </w:rPr>
        <w:t xml:space="preserve">For those AC students who gave an answer besides not applicable, the highest percentage of AC students (8.9%) said they were not at all satisfied with child care at AC. </w:t>
      </w:r>
    </w:p>
    <w:p w:rsidR="003F00BF" w:rsidRPr="00626637" w:rsidRDefault="003F00BF" w:rsidP="003F00BF">
      <w:pPr>
        <w:pStyle w:val="ListParagraph"/>
        <w:numPr>
          <w:ilvl w:val="1"/>
          <w:numId w:val="13"/>
        </w:numPr>
        <w:jc w:val="left"/>
        <w:rPr>
          <w:sz w:val="24"/>
          <w:szCs w:val="24"/>
          <w:u w:val="single"/>
        </w:rPr>
      </w:pPr>
      <w:r>
        <w:rPr>
          <w:sz w:val="24"/>
          <w:szCs w:val="24"/>
        </w:rPr>
        <w:t>7% of AC faculty said they at least sometimes incorporate child care into their course section.</w:t>
      </w:r>
    </w:p>
    <w:p w:rsidR="003F00BF" w:rsidRPr="00626637" w:rsidRDefault="003F00BF" w:rsidP="003F00BF">
      <w:pPr>
        <w:pStyle w:val="ListParagraph"/>
        <w:numPr>
          <w:ilvl w:val="1"/>
          <w:numId w:val="13"/>
        </w:numPr>
        <w:jc w:val="left"/>
        <w:rPr>
          <w:sz w:val="24"/>
          <w:szCs w:val="24"/>
          <w:u w:val="single"/>
        </w:rPr>
      </w:pPr>
      <w:r>
        <w:rPr>
          <w:sz w:val="24"/>
          <w:szCs w:val="24"/>
        </w:rPr>
        <w:t xml:space="preserve">Slightly over 50% of AC students and 98% of AC faculty said that caring for dependents would be at least somewhat likely to cause students </w:t>
      </w:r>
      <w:r w:rsidR="000F10F7">
        <w:rPr>
          <w:sz w:val="24"/>
          <w:szCs w:val="24"/>
        </w:rPr>
        <w:t xml:space="preserve">to </w:t>
      </w:r>
      <w:r>
        <w:rPr>
          <w:sz w:val="24"/>
          <w:szCs w:val="24"/>
        </w:rPr>
        <w:t xml:space="preserve">withdraw from class or from this college. </w:t>
      </w:r>
    </w:p>
    <w:p w:rsidR="003F00BF" w:rsidRPr="0012682E" w:rsidRDefault="000F10F7" w:rsidP="003F00BF">
      <w:pPr>
        <w:pStyle w:val="ListParagraph"/>
        <w:numPr>
          <w:ilvl w:val="1"/>
          <w:numId w:val="13"/>
        </w:numPr>
        <w:jc w:val="left"/>
        <w:rPr>
          <w:sz w:val="24"/>
          <w:szCs w:val="24"/>
          <w:u w:val="single"/>
        </w:rPr>
      </w:pPr>
      <w:r>
        <w:rPr>
          <w:sz w:val="24"/>
          <w:szCs w:val="24"/>
        </w:rPr>
        <w:t xml:space="preserve">There appears to be a clear divide between students in terms of dependent responsibility. </w:t>
      </w:r>
      <w:r w:rsidR="003F00BF">
        <w:rPr>
          <w:sz w:val="24"/>
          <w:szCs w:val="24"/>
        </w:rPr>
        <w:t xml:space="preserve">The highest percentage of AC students (35.5%) said that they spend 30 or more hours in a typical week caring for dependents. The second highest percentage </w:t>
      </w:r>
      <w:r>
        <w:rPr>
          <w:sz w:val="24"/>
          <w:szCs w:val="24"/>
        </w:rPr>
        <w:t xml:space="preserve">of AC students </w:t>
      </w:r>
      <w:r w:rsidR="003F00BF">
        <w:rPr>
          <w:sz w:val="24"/>
          <w:szCs w:val="24"/>
        </w:rPr>
        <w:t>(33.9%) said they spend no time caring for dependents. 98% of AC faculty estimated that students spent at least 1 hour a week caring for dependents.</w:t>
      </w:r>
      <w:r>
        <w:rPr>
          <w:sz w:val="24"/>
          <w:szCs w:val="24"/>
        </w:rPr>
        <w:t xml:space="preserve"> </w:t>
      </w:r>
    </w:p>
    <w:p w:rsidR="0012682E" w:rsidRPr="0059731A" w:rsidRDefault="0012682E" w:rsidP="0012682E">
      <w:pPr>
        <w:pStyle w:val="ListParagraph"/>
        <w:ind w:left="1440"/>
        <w:jc w:val="left"/>
        <w:rPr>
          <w:sz w:val="24"/>
          <w:szCs w:val="24"/>
          <w:u w:val="single"/>
        </w:rPr>
      </w:pPr>
    </w:p>
    <w:p w:rsidR="003F00BF" w:rsidRDefault="003F00BF" w:rsidP="003F00BF">
      <w:pPr>
        <w:pStyle w:val="ListParagraph"/>
        <w:numPr>
          <w:ilvl w:val="0"/>
          <w:numId w:val="13"/>
        </w:numPr>
        <w:jc w:val="left"/>
        <w:rPr>
          <w:sz w:val="24"/>
          <w:szCs w:val="24"/>
          <w:u w:val="single"/>
        </w:rPr>
      </w:pPr>
      <w:r w:rsidRPr="00CA03D4">
        <w:rPr>
          <w:sz w:val="24"/>
          <w:szCs w:val="24"/>
          <w:u w:val="single"/>
        </w:rPr>
        <w:t>Disability Services</w:t>
      </w:r>
    </w:p>
    <w:p w:rsidR="003F00BF" w:rsidRDefault="003F00BF" w:rsidP="003F00BF">
      <w:pPr>
        <w:pStyle w:val="ListParagraph"/>
        <w:numPr>
          <w:ilvl w:val="1"/>
          <w:numId w:val="13"/>
        </w:numPr>
        <w:jc w:val="left"/>
        <w:rPr>
          <w:sz w:val="24"/>
          <w:szCs w:val="24"/>
        </w:rPr>
      </w:pPr>
      <w:r w:rsidRPr="0059731A">
        <w:rPr>
          <w:sz w:val="24"/>
          <w:szCs w:val="24"/>
        </w:rPr>
        <w:t xml:space="preserve">9.1% </w:t>
      </w:r>
      <w:r>
        <w:rPr>
          <w:sz w:val="24"/>
          <w:szCs w:val="24"/>
        </w:rPr>
        <w:t>of AC students said they at least sometimes use services for students with disabilities.</w:t>
      </w:r>
    </w:p>
    <w:p w:rsidR="003F00BF" w:rsidRDefault="003F00BF" w:rsidP="003F00BF">
      <w:pPr>
        <w:pStyle w:val="ListParagraph"/>
        <w:numPr>
          <w:ilvl w:val="1"/>
          <w:numId w:val="13"/>
        </w:numPr>
        <w:jc w:val="left"/>
        <w:rPr>
          <w:sz w:val="24"/>
          <w:szCs w:val="24"/>
        </w:rPr>
      </w:pPr>
      <w:r>
        <w:rPr>
          <w:sz w:val="24"/>
          <w:szCs w:val="24"/>
        </w:rPr>
        <w:t>77% of AC faculty said they at least sometimes refer students to disability student services.</w:t>
      </w:r>
    </w:p>
    <w:p w:rsidR="003F00BF" w:rsidRDefault="003F00BF" w:rsidP="003F00BF">
      <w:pPr>
        <w:pStyle w:val="ListParagraph"/>
        <w:numPr>
          <w:ilvl w:val="1"/>
          <w:numId w:val="13"/>
        </w:numPr>
        <w:jc w:val="left"/>
        <w:rPr>
          <w:sz w:val="24"/>
          <w:szCs w:val="24"/>
        </w:rPr>
      </w:pPr>
      <w:r>
        <w:rPr>
          <w:sz w:val="24"/>
          <w:szCs w:val="24"/>
        </w:rPr>
        <w:t xml:space="preserve">Almost 48% of AC students said that services for people with disabilities are very important to them at this college, which is over 20% lower than </w:t>
      </w:r>
      <w:r w:rsidR="000F10F7">
        <w:rPr>
          <w:sz w:val="24"/>
          <w:szCs w:val="24"/>
        </w:rPr>
        <w:t xml:space="preserve">the faculty percentage of </w:t>
      </w:r>
      <w:r>
        <w:rPr>
          <w:sz w:val="24"/>
          <w:szCs w:val="24"/>
        </w:rPr>
        <w:t>how important AC faculty believe services to students with disabilities are to AC students.</w:t>
      </w:r>
    </w:p>
    <w:p w:rsidR="003F00BF" w:rsidRDefault="003F00BF" w:rsidP="003F00BF">
      <w:pPr>
        <w:pStyle w:val="ListParagraph"/>
        <w:numPr>
          <w:ilvl w:val="1"/>
          <w:numId w:val="13"/>
        </w:numPr>
        <w:jc w:val="left"/>
        <w:rPr>
          <w:sz w:val="24"/>
          <w:szCs w:val="24"/>
        </w:rPr>
      </w:pPr>
      <w:r>
        <w:rPr>
          <w:sz w:val="24"/>
          <w:szCs w:val="24"/>
        </w:rPr>
        <w:t>For AC students who provided a response other than ‘not applicable’, the highest percentage (9.1%) responded that they were very satisfied with services for people with disabilities.</w:t>
      </w:r>
    </w:p>
    <w:p w:rsidR="003F00BF" w:rsidRDefault="003F00BF" w:rsidP="003F00BF">
      <w:pPr>
        <w:pStyle w:val="ListParagraph"/>
        <w:numPr>
          <w:ilvl w:val="1"/>
          <w:numId w:val="13"/>
        </w:numPr>
        <w:jc w:val="left"/>
        <w:rPr>
          <w:sz w:val="24"/>
          <w:szCs w:val="24"/>
        </w:rPr>
      </w:pPr>
      <w:r>
        <w:rPr>
          <w:sz w:val="24"/>
          <w:szCs w:val="24"/>
        </w:rPr>
        <w:t>Almost 70% of AC faculty said they at least sometimes incorporate services to students with disabilities into their selected course section.</w:t>
      </w:r>
    </w:p>
    <w:p w:rsidR="000F10F7" w:rsidRDefault="000F10F7" w:rsidP="000F10F7">
      <w:pPr>
        <w:jc w:val="left"/>
        <w:rPr>
          <w:sz w:val="24"/>
          <w:szCs w:val="24"/>
        </w:rPr>
      </w:pPr>
    </w:p>
    <w:p w:rsidR="000F10F7" w:rsidRDefault="000F10F7" w:rsidP="000F10F7">
      <w:pPr>
        <w:jc w:val="left"/>
        <w:rPr>
          <w:sz w:val="24"/>
          <w:szCs w:val="24"/>
        </w:rPr>
      </w:pPr>
    </w:p>
    <w:p w:rsidR="000F10F7" w:rsidRDefault="000F10F7" w:rsidP="000F10F7">
      <w:pPr>
        <w:jc w:val="left"/>
        <w:rPr>
          <w:sz w:val="24"/>
          <w:szCs w:val="24"/>
        </w:rPr>
      </w:pPr>
    </w:p>
    <w:p w:rsidR="000F10F7" w:rsidRDefault="000F10F7" w:rsidP="000F10F7">
      <w:pPr>
        <w:jc w:val="left"/>
        <w:rPr>
          <w:sz w:val="24"/>
          <w:szCs w:val="24"/>
        </w:rPr>
      </w:pPr>
    </w:p>
    <w:p w:rsidR="000F10F7" w:rsidRDefault="000F10F7" w:rsidP="000F10F7">
      <w:pPr>
        <w:jc w:val="left"/>
        <w:rPr>
          <w:sz w:val="24"/>
          <w:szCs w:val="24"/>
        </w:rPr>
      </w:pPr>
    </w:p>
    <w:p w:rsidR="000F10F7" w:rsidRPr="000F10F7" w:rsidRDefault="000F10F7" w:rsidP="000F10F7">
      <w:pPr>
        <w:jc w:val="left"/>
        <w:rPr>
          <w:sz w:val="24"/>
          <w:szCs w:val="24"/>
          <w:u w:val="single"/>
        </w:rPr>
      </w:pPr>
      <w:r>
        <w:rPr>
          <w:sz w:val="24"/>
          <w:szCs w:val="24"/>
          <w:u w:val="single"/>
        </w:rPr>
        <w:lastRenderedPageBreak/>
        <w:t>Student Service’s Section Summary Continued</w:t>
      </w:r>
    </w:p>
    <w:p w:rsidR="003F00BF" w:rsidRDefault="003F00BF" w:rsidP="003F00BF">
      <w:pPr>
        <w:pStyle w:val="ListParagraph"/>
        <w:numPr>
          <w:ilvl w:val="0"/>
          <w:numId w:val="13"/>
        </w:numPr>
        <w:jc w:val="left"/>
        <w:rPr>
          <w:sz w:val="24"/>
          <w:szCs w:val="24"/>
          <w:u w:val="single"/>
        </w:rPr>
      </w:pPr>
      <w:r w:rsidRPr="00CA03D4">
        <w:rPr>
          <w:sz w:val="24"/>
          <w:szCs w:val="24"/>
          <w:u w:val="single"/>
        </w:rPr>
        <w:t>Financial Issues</w:t>
      </w:r>
    </w:p>
    <w:p w:rsidR="003F00BF" w:rsidRPr="00FF4BE5" w:rsidRDefault="003F00BF" w:rsidP="003F00BF">
      <w:pPr>
        <w:pStyle w:val="ListParagraph"/>
        <w:numPr>
          <w:ilvl w:val="1"/>
          <w:numId w:val="13"/>
        </w:numPr>
        <w:jc w:val="left"/>
        <w:rPr>
          <w:sz w:val="24"/>
          <w:szCs w:val="24"/>
          <w:u w:val="single"/>
        </w:rPr>
      </w:pPr>
      <w:r>
        <w:rPr>
          <w:sz w:val="24"/>
          <w:szCs w:val="24"/>
        </w:rPr>
        <w:t>54.5% of AC students said that AC quite a bit or very much encourages providing them the financial support they need to afford their education, which is over 30% lower than the percentage of AC faculty who believe that AC quite a bit or very much provides AC students the financial support they need to afford their education.</w:t>
      </w:r>
    </w:p>
    <w:p w:rsidR="003F00BF" w:rsidRPr="00FF4BE5" w:rsidRDefault="003F00BF" w:rsidP="003F00BF">
      <w:pPr>
        <w:pStyle w:val="ListParagraph"/>
        <w:numPr>
          <w:ilvl w:val="1"/>
          <w:numId w:val="13"/>
        </w:numPr>
        <w:jc w:val="left"/>
        <w:rPr>
          <w:sz w:val="24"/>
          <w:szCs w:val="24"/>
          <w:u w:val="single"/>
        </w:rPr>
      </w:pPr>
      <w:r>
        <w:rPr>
          <w:sz w:val="24"/>
          <w:szCs w:val="24"/>
        </w:rPr>
        <w:t xml:space="preserve">56.7% of AC student said that they sometimes or often use financial aid advising, which is 10% higher </w:t>
      </w:r>
      <w:r w:rsidR="000F10F7">
        <w:rPr>
          <w:sz w:val="24"/>
          <w:szCs w:val="24"/>
        </w:rPr>
        <w:t xml:space="preserve">than the </w:t>
      </w:r>
      <w:r>
        <w:rPr>
          <w:sz w:val="24"/>
          <w:szCs w:val="24"/>
        </w:rPr>
        <w:t>Large College’s Cohort</w:t>
      </w:r>
      <w:r w:rsidR="000F10F7">
        <w:rPr>
          <w:sz w:val="24"/>
          <w:szCs w:val="24"/>
        </w:rPr>
        <w:t xml:space="preserve"> percentage</w:t>
      </w:r>
      <w:r>
        <w:rPr>
          <w:sz w:val="24"/>
          <w:szCs w:val="24"/>
        </w:rPr>
        <w:t xml:space="preserve">, but lower than the AC faculty </w:t>
      </w:r>
      <w:r w:rsidR="000F10F7">
        <w:rPr>
          <w:sz w:val="24"/>
          <w:szCs w:val="24"/>
        </w:rPr>
        <w:t xml:space="preserve">percentage </w:t>
      </w:r>
      <w:r>
        <w:rPr>
          <w:sz w:val="24"/>
          <w:szCs w:val="24"/>
        </w:rPr>
        <w:t>(71%) who say they at least sometimes refer student to financial aid advising.</w:t>
      </w:r>
    </w:p>
    <w:p w:rsidR="003F00BF" w:rsidRPr="00FF4BE5" w:rsidRDefault="003F00BF" w:rsidP="003F00BF">
      <w:pPr>
        <w:pStyle w:val="ListParagraph"/>
        <w:numPr>
          <w:ilvl w:val="1"/>
          <w:numId w:val="13"/>
        </w:numPr>
        <w:jc w:val="left"/>
        <w:rPr>
          <w:sz w:val="24"/>
          <w:szCs w:val="24"/>
          <w:u w:val="single"/>
        </w:rPr>
      </w:pPr>
      <w:r>
        <w:rPr>
          <w:sz w:val="24"/>
          <w:szCs w:val="24"/>
        </w:rPr>
        <w:t>Over 72% of AC student</w:t>
      </w:r>
      <w:r w:rsidR="000F10F7">
        <w:rPr>
          <w:sz w:val="24"/>
          <w:szCs w:val="24"/>
        </w:rPr>
        <w:t>s</w:t>
      </w:r>
      <w:r>
        <w:rPr>
          <w:sz w:val="24"/>
          <w:szCs w:val="24"/>
        </w:rPr>
        <w:t xml:space="preserve"> said that financial aid is very important to them, which is aro</w:t>
      </w:r>
      <w:r w:rsidR="000F10F7">
        <w:rPr>
          <w:sz w:val="24"/>
          <w:szCs w:val="24"/>
        </w:rPr>
        <w:t>und 10% less</w:t>
      </w:r>
      <w:r>
        <w:rPr>
          <w:sz w:val="24"/>
          <w:szCs w:val="24"/>
        </w:rPr>
        <w:t xml:space="preserve"> tha</w:t>
      </w:r>
      <w:r w:rsidR="000F10F7">
        <w:rPr>
          <w:sz w:val="24"/>
          <w:szCs w:val="24"/>
        </w:rPr>
        <w:t xml:space="preserve">n </w:t>
      </w:r>
      <w:r>
        <w:rPr>
          <w:sz w:val="24"/>
          <w:szCs w:val="24"/>
        </w:rPr>
        <w:t xml:space="preserve">the AC faculty </w:t>
      </w:r>
      <w:r w:rsidR="000F10F7">
        <w:rPr>
          <w:sz w:val="24"/>
          <w:szCs w:val="24"/>
        </w:rPr>
        <w:t xml:space="preserve">percentage </w:t>
      </w:r>
      <w:r>
        <w:rPr>
          <w:sz w:val="24"/>
          <w:szCs w:val="24"/>
        </w:rPr>
        <w:t>(84%) who said that financial aid advising is very important to AC students.</w:t>
      </w:r>
    </w:p>
    <w:p w:rsidR="003F00BF" w:rsidRDefault="003F00BF" w:rsidP="003F00BF">
      <w:pPr>
        <w:pStyle w:val="ListParagraph"/>
        <w:numPr>
          <w:ilvl w:val="1"/>
          <w:numId w:val="13"/>
        </w:numPr>
        <w:jc w:val="left"/>
        <w:rPr>
          <w:sz w:val="24"/>
          <w:szCs w:val="24"/>
        </w:rPr>
      </w:pPr>
      <w:r>
        <w:rPr>
          <w:sz w:val="24"/>
          <w:szCs w:val="24"/>
        </w:rPr>
        <w:t>For AC students who provided a response other than ‘not applicable’, the highest percentage (39.4%) responded that they were very satisfied with financial aid advising.</w:t>
      </w:r>
    </w:p>
    <w:p w:rsidR="003F00BF" w:rsidRPr="00FF4BE5" w:rsidRDefault="003F00BF" w:rsidP="003F00BF">
      <w:pPr>
        <w:pStyle w:val="ListParagraph"/>
        <w:numPr>
          <w:ilvl w:val="1"/>
          <w:numId w:val="13"/>
        </w:numPr>
        <w:jc w:val="left"/>
        <w:rPr>
          <w:sz w:val="24"/>
          <w:szCs w:val="24"/>
          <w:u w:val="single"/>
        </w:rPr>
      </w:pPr>
      <w:r>
        <w:rPr>
          <w:sz w:val="24"/>
          <w:szCs w:val="24"/>
        </w:rPr>
        <w:t>39% of AC faculty said they at least sometimes incorporate financial aid advising into their course section.</w:t>
      </w:r>
    </w:p>
    <w:p w:rsidR="003F00BF" w:rsidRPr="00FF4BE5" w:rsidRDefault="003F00BF" w:rsidP="003F00BF">
      <w:pPr>
        <w:pStyle w:val="ListParagraph"/>
        <w:numPr>
          <w:ilvl w:val="1"/>
          <w:numId w:val="13"/>
        </w:numPr>
        <w:jc w:val="left"/>
        <w:rPr>
          <w:sz w:val="24"/>
          <w:szCs w:val="24"/>
          <w:u w:val="single"/>
        </w:rPr>
      </w:pPr>
      <w:r>
        <w:rPr>
          <w:sz w:val="24"/>
          <w:szCs w:val="24"/>
        </w:rPr>
        <w:t xml:space="preserve">Almost 75% of AC students and 97% of AC faculty said that it was at least somewhat likely that a lack of finances would cause students to withdraw from this college. </w:t>
      </w:r>
    </w:p>
    <w:p w:rsidR="003F00BF" w:rsidRPr="0012682E" w:rsidRDefault="003F00BF" w:rsidP="003F00BF">
      <w:pPr>
        <w:pStyle w:val="ListParagraph"/>
        <w:numPr>
          <w:ilvl w:val="1"/>
          <w:numId w:val="13"/>
        </w:numPr>
        <w:jc w:val="left"/>
        <w:rPr>
          <w:sz w:val="24"/>
          <w:szCs w:val="24"/>
          <w:u w:val="single"/>
        </w:rPr>
      </w:pPr>
      <w:r>
        <w:rPr>
          <w:sz w:val="24"/>
          <w:szCs w:val="24"/>
        </w:rPr>
        <w:t>The highest percentage of AC students (67.5%) are using their own income/savings as a major or minor tuition-paying source followed by (53.5%) who use grants and scholarships as a major or minor tuition-paying source.</w:t>
      </w:r>
    </w:p>
    <w:p w:rsidR="0012682E" w:rsidRPr="00CA03D4" w:rsidRDefault="0012682E" w:rsidP="0012682E">
      <w:pPr>
        <w:pStyle w:val="ListParagraph"/>
        <w:ind w:left="1440"/>
        <w:jc w:val="left"/>
        <w:rPr>
          <w:sz w:val="24"/>
          <w:szCs w:val="24"/>
          <w:u w:val="single"/>
        </w:rPr>
      </w:pPr>
    </w:p>
    <w:p w:rsidR="003F00BF" w:rsidRDefault="003F00BF" w:rsidP="003F00BF">
      <w:pPr>
        <w:pStyle w:val="ListParagraph"/>
        <w:numPr>
          <w:ilvl w:val="0"/>
          <w:numId w:val="13"/>
        </w:numPr>
        <w:jc w:val="left"/>
        <w:rPr>
          <w:sz w:val="24"/>
          <w:szCs w:val="24"/>
          <w:u w:val="single"/>
        </w:rPr>
      </w:pPr>
      <w:r w:rsidRPr="00CA03D4">
        <w:rPr>
          <w:sz w:val="24"/>
          <w:szCs w:val="24"/>
          <w:u w:val="single"/>
        </w:rPr>
        <w:t>New Student Programs</w:t>
      </w:r>
    </w:p>
    <w:p w:rsidR="00067884" w:rsidRPr="00067884" w:rsidRDefault="00067884" w:rsidP="00067884">
      <w:pPr>
        <w:pStyle w:val="ListParagraph"/>
        <w:jc w:val="left"/>
        <w:rPr>
          <w:b/>
          <w:color w:val="FF0000"/>
          <w:sz w:val="16"/>
          <w:szCs w:val="16"/>
        </w:rPr>
      </w:pPr>
      <w:r w:rsidRPr="00067884">
        <w:rPr>
          <w:b/>
          <w:color w:val="FF0000"/>
          <w:sz w:val="16"/>
          <w:szCs w:val="16"/>
        </w:rPr>
        <w:t>(See Also: “</w:t>
      </w:r>
      <w:hyperlink w:anchor="Teaching_Role" w:history="1">
        <w:r w:rsidRPr="00067884">
          <w:rPr>
            <w:rStyle w:val="Hyperlink"/>
            <w:b/>
            <w:sz w:val="16"/>
            <w:szCs w:val="16"/>
          </w:rPr>
          <w:t>Teaching Roles</w:t>
        </w:r>
      </w:hyperlink>
      <w:r w:rsidRPr="00067884">
        <w:rPr>
          <w:b/>
          <w:color w:val="FF0000"/>
          <w:sz w:val="16"/>
          <w:szCs w:val="16"/>
        </w:rPr>
        <w:t>” to view Faculty’s involvement in these programs;</w:t>
      </w:r>
    </w:p>
    <w:p w:rsidR="00067884" w:rsidRPr="00067884" w:rsidRDefault="00067884" w:rsidP="00067884">
      <w:pPr>
        <w:pStyle w:val="ListParagraph"/>
        <w:jc w:val="left"/>
        <w:rPr>
          <w:b/>
        </w:rPr>
      </w:pPr>
      <w:r w:rsidRPr="00067884">
        <w:rPr>
          <w:b/>
          <w:color w:val="FF0000"/>
          <w:sz w:val="16"/>
          <w:szCs w:val="16"/>
        </w:rPr>
        <w:t>See Also: “</w:t>
      </w:r>
      <w:hyperlink w:anchor="Class_content_Delivery_methods" w:history="1">
        <w:r w:rsidRPr="00067884">
          <w:rPr>
            <w:rStyle w:val="Hyperlink"/>
            <w:b/>
            <w:sz w:val="16"/>
            <w:szCs w:val="16"/>
          </w:rPr>
          <w:t>Class Content Delivery Methods</w:t>
        </w:r>
      </w:hyperlink>
      <w:r w:rsidRPr="00067884">
        <w:rPr>
          <w:b/>
          <w:color w:val="FF0000"/>
          <w:sz w:val="16"/>
          <w:szCs w:val="16"/>
        </w:rPr>
        <w:t>” to view the modalities used in Learning Communities)</w:t>
      </w:r>
    </w:p>
    <w:p w:rsidR="003F00BF" w:rsidRDefault="003F00BF" w:rsidP="003F00BF">
      <w:pPr>
        <w:pStyle w:val="ListParagraph"/>
        <w:numPr>
          <w:ilvl w:val="1"/>
          <w:numId w:val="13"/>
        </w:numPr>
        <w:jc w:val="left"/>
        <w:rPr>
          <w:sz w:val="24"/>
          <w:szCs w:val="24"/>
          <w:u w:val="single"/>
        </w:rPr>
      </w:pPr>
      <w:r w:rsidRPr="00CA03D4">
        <w:rPr>
          <w:sz w:val="24"/>
          <w:szCs w:val="24"/>
          <w:u w:val="single"/>
        </w:rPr>
        <w:t>Freshman Seminar/First-Year Experience</w:t>
      </w:r>
    </w:p>
    <w:p w:rsidR="003F00BF" w:rsidRPr="00CA03D4" w:rsidRDefault="003F00BF" w:rsidP="003F00BF">
      <w:pPr>
        <w:pStyle w:val="ListParagraph"/>
        <w:numPr>
          <w:ilvl w:val="2"/>
          <w:numId w:val="13"/>
        </w:numPr>
        <w:jc w:val="left"/>
        <w:rPr>
          <w:sz w:val="24"/>
          <w:szCs w:val="24"/>
          <w:u w:val="single"/>
        </w:rPr>
      </w:pPr>
      <w:r>
        <w:rPr>
          <w:sz w:val="24"/>
          <w:szCs w:val="24"/>
        </w:rPr>
        <w:t>Slightly over 75% of AC students said that they did not participate in a freshman seminar or first-year experience course during their first semester at AC.</w:t>
      </w:r>
    </w:p>
    <w:p w:rsidR="003F00BF" w:rsidRDefault="003F00BF" w:rsidP="003F00BF">
      <w:pPr>
        <w:pStyle w:val="ListParagraph"/>
        <w:numPr>
          <w:ilvl w:val="1"/>
          <w:numId w:val="13"/>
        </w:numPr>
        <w:jc w:val="left"/>
        <w:rPr>
          <w:sz w:val="24"/>
          <w:szCs w:val="24"/>
          <w:u w:val="single"/>
        </w:rPr>
      </w:pPr>
      <w:r w:rsidRPr="00CA03D4">
        <w:rPr>
          <w:sz w:val="24"/>
          <w:szCs w:val="24"/>
          <w:u w:val="single"/>
        </w:rPr>
        <w:t>Orientation</w:t>
      </w:r>
    </w:p>
    <w:p w:rsidR="003F00BF" w:rsidRPr="00697A3D" w:rsidRDefault="003F00BF" w:rsidP="003F00BF">
      <w:pPr>
        <w:pStyle w:val="ListParagraph"/>
        <w:numPr>
          <w:ilvl w:val="2"/>
          <w:numId w:val="13"/>
        </w:numPr>
        <w:jc w:val="left"/>
        <w:rPr>
          <w:sz w:val="24"/>
          <w:szCs w:val="24"/>
          <w:u w:val="single"/>
        </w:rPr>
      </w:pPr>
      <w:r>
        <w:rPr>
          <w:sz w:val="24"/>
          <w:szCs w:val="24"/>
        </w:rPr>
        <w:t>The percentage of AC students who have completed an orientation program or course at AC is over 10% higher than the Large College’s Cohort</w:t>
      </w:r>
      <w:r w:rsidR="000F10F7">
        <w:rPr>
          <w:sz w:val="24"/>
          <w:szCs w:val="24"/>
        </w:rPr>
        <w:t xml:space="preserve"> percentage</w:t>
      </w:r>
      <w:r>
        <w:rPr>
          <w:sz w:val="24"/>
          <w:szCs w:val="24"/>
        </w:rPr>
        <w:t xml:space="preserve">, </w:t>
      </w:r>
      <w:r w:rsidR="008611D7">
        <w:rPr>
          <w:sz w:val="24"/>
          <w:szCs w:val="24"/>
        </w:rPr>
        <w:t xml:space="preserve">yet </w:t>
      </w:r>
      <w:r>
        <w:rPr>
          <w:sz w:val="24"/>
          <w:szCs w:val="24"/>
        </w:rPr>
        <w:t>over 50% of</w:t>
      </w:r>
      <w:r w:rsidR="000F10F7">
        <w:rPr>
          <w:sz w:val="24"/>
          <w:szCs w:val="24"/>
        </w:rPr>
        <w:t xml:space="preserve"> AC </w:t>
      </w:r>
      <w:r w:rsidR="008611D7">
        <w:rPr>
          <w:sz w:val="24"/>
          <w:szCs w:val="24"/>
        </w:rPr>
        <w:t>AC s</w:t>
      </w:r>
      <w:r>
        <w:rPr>
          <w:sz w:val="24"/>
          <w:szCs w:val="24"/>
        </w:rPr>
        <w:t xml:space="preserve">tudents still said that they have not </w:t>
      </w:r>
      <w:r w:rsidR="008611D7">
        <w:rPr>
          <w:sz w:val="24"/>
          <w:szCs w:val="24"/>
        </w:rPr>
        <w:t>taken</w:t>
      </w:r>
      <w:r>
        <w:rPr>
          <w:sz w:val="24"/>
          <w:szCs w:val="24"/>
        </w:rPr>
        <w:t xml:space="preserve"> nor plan to take an orientation program or course. </w:t>
      </w:r>
    </w:p>
    <w:p w:rsidR="003F00BF" w:rsidRPr="00697A3D" w:rsidRDefault="003F00BF" w:rsidP="003F00BF">
      <w:pPr>
        <w:pStyle w:val="ListParagraph"/>
        <w:numPr>
          <w:ilvl w:val="2"/>
          <w:numId w:val="13"/>
        </w:numPr>
        <w:jc w:val="left"/>
        <w:rPr>
          <w:sz w:val="24"/>
          <w:szCs w:val="24"/>
          <w:u w:val="single"/>
        </w:rPr>
      </w:pPr>
      <w:r>
        <w:rPr>
          <w:sz w:val="24"/>
          <w:szCs w:val="24"/>
        </w:rPr>
        <w:t>The highest percentage of AC students (30.3%) said they took an online orientation (note: a separate AC custom question collected data that 55% of AC students took an online session, but ‘not applicable’ or ‘did not participate’ was not an option).</w:t>
      </w:r>
    </w:p>
    <w:p w:rsidR="003F00BF" w:rsidRPr="001B1FB3" w:rsidRDefault="003F00BF" w:rsidP="003F00BF">
      <w:pPr>
        <w:pStyle w:val="ListParagraph"/>
        <w:numPr>
          <w:ilvl w:val="2"/>
          <w:numId w:val="13"/>
        </w:numPr>
        <w:jc w:val="left"/>
        <w:rPr>
          <w:sz w:val="24"/>
          <w:szCs w:val="24"/>
          <w:u w:val="single"/>
        </w:rPr>
      </w:pPr>
      <w:r>
        <w:rPr>
          <w:sz w:val="24"/>
          <w:szCs w:val="24"/>
        </w:rPr>
        <w:t>Around 10% more AC students participate</w:t>
      </w:r>
      <w:r w:rsidR="008611D7">
        <w:rPr>
          <w:sz w:val="24"/>
          <w:szCs w:val="24"/>
        </w:rPr>
        <w:t>d</w:t>
      </w:r>
      <w:r>
        <w:rPr>
          <w:sz w:val="24"/>
          <w:szCs w:val="24"/>
        </w:rPr>
        <w:t xml:space="preserve"> in online orientations than the Large College’s Cohort</w:t>
      </w:r>
      <w:r w:rsidR="008611D7">
        <w:rPr>
          <w:sz w:val="24"/>
          <w:szCs w:val="24"/>
        </w:rPr>
        <w:t xml:space="preserve"> percentage</w:t>
      </w:r>
      <w:r>
        <w:rPr>
          <w:sz w:val="24"/>
          <w:szCs w:val="24"/>
        </w:rPr>
        <w:t xml:space="preserve"> and almost 20% more AC students participate</w:t>
      </w:r>
      <w:r w:rsidR="008611D7">
        <w:rPr>
          <w:sz w:val="24"/>
          <w:szCs w:val="24"/>
        </w:rPr>
        <w:t>d</w:t>
      </w:r>
      <w:r>
        <w:rPr>
          <w:sz w:val="24"/>
          <w:szCs w:val="24"/>
        </w:rPr>
        <w:t xml:space="preserve"> in online orientation than the 2011 Cohort</w:t>
      </w:r>
      <w:r w:rsidR="008611D7">
        <w:rPr>
          <w:sz w:val="24"/>
          <w:szCs w:val="24"/>
        </w:rPr>
        <w:t xml:space="preserve"> percentage</w:t>
      </w:r>
      <w:r>
        <w:rPr>
          <w:sz w:val="24"/>
          <w:szCs w:val="24"/>
        </w:rPr>
        <w:t>, but around 10% less AC students participate</w:t>
      </w:r>
      <w:r w:rsidR="008611D7">
        <w:rPr>
          <w:sz w:val="24"/>
          <w:szCs w:val="24"/>
        </w:rPr>
        <w:t>d</w:t>
      </w:r>
      <w:r>
        <w:rPr>
          <w:sz w:val="24"/>
          <w:szCs w:val="24"/>
        </w:rPr>
        <w:t xml:space="preserve"> in on-campus orientations that the other two cohorts.</w:t>
      </w:r>
    </w:p>
    <w:p w:rsidR="003F00BF" w:rsidRPr="00CA03D4" w:rsidRDefault="003F00BF" w:rsidP="003F00BF">
      <w:pPr>
        <w:pStyle w:val="ListParagraph"/>
        <w:numPr>
          <w:ilvl w:val="2"/>
          <w:numId w:val="13"/>
        </w:numPr>
        <w:jc w:val="left"/>
        <w:rPr>
          <w:sz w:val="24"/>
          <w:szCs w:val="24"/>
          <w:u w:val="single"/>
        </w:rPr>
      </w:pPr>
      <w:r>
        <w:rPr>
          <w:sz w:val="24"/>
          <w:szCs w:val="24"/>
        </w:rPr>
        <w:t>20% of AC students said they were not aware of a college orientation.</w:t>
      </w:r>
    </w:p>
    <w:p w:rsidR="003F00BF" w:rsidRDefault="003F00BF" w:rsidP="003F00BF">
      <w:pPr>
        <w:pStyle w:val="ListParagraph"/>
        <w:numPr>
          <w:ilvl w:val="1"/>
          <w:numId w:val="13"/>
        </w:numPr>
        <w:jc w:val="left"/>
        <w:rPr>
          <w:sz w:val="24"/>
          <w:szCs w:val="24"/>
          <w:u w:val="single"/>
        </w:rPr>
      </w:pPr>
      <w:r w:rsidRPr="00CA03D4">
        <w:rPr>
          <w:sz w:val="24"/>
          <w:szCs w:val="24"/>
          <w:u w:val="single"/>
        </w:rPr>
        <w:t>Student Success/Study Skills Courses</w:t>
      </w:r>
    </w:p>
    <w:p w:rsidR="003F00BF" w:rsidRPr="001B1FB3" w:rsidRDefault="003F00BF" w:rsidP="003F00BF">
      <w:pPr>
        <w:pStyle w:val="ListParagraph"/>
        <w:numPr>
          <w:ilvl w:val="2"/>
          <w:numId w:val="13"/>
        </w:numPr>
        <w:jc w:val="left"/>
        <w:rPr>
          <w:sz w:val="24"/>
          <w:szCs w:val="24"/>
          <w:u w:val="single"/>
        </w:rPr>
      </w:pPr>
      <w:r>
        <w:rPr>
          <w:sz w:val="24"/>
          <w:szCs w:val="24"/>
        </w:rPr>
        <w:t xml:space="preserve">The majority (70.2%) of AC students said they have not </w:t>
      </w:r>
      <w:r w:rsidR="008611D7">
        <w:rPr>
          <w:sz w:val="24"/>
          <w:szCs w:val="24"/>
        </w:rPr>
        <w:t>taken</w:t>
      </w:r>
      <w:r>
        <w:rPr>
          <w:sz w:val="24"/>
          <w:szCs w:val="24"/>
        </w:rPr>
        <w:t xml:space="preserve"> nor plan to complete a study skills course while attending AC. However, 95% of AC faculty </w:t>
      </w:r>
      <w:r w:rsidR="008611D7">
        <w:rPr>
          <w:sz w:val="24"/>
          <w:szCs w:val="24"/>
        </w:rPr>
        <w:t>said</w:t>
      </w:r>
      <w:r>
        <w:rPr>
          <w:sz w:val="24"/>
          <w:szCs w:val="24"/>
        </w:rPr>
        <w:t xml:space="preserve"> it is somewhat or very important that AC students participate in study skills courses.</w:t>
      </w:r>
    </w:p>
    <w:p w:rsidR="003F00BF" w:rsidRPr="008611D7" w:rsidRDefault="003F00BF" w:rsidP="003F00BF">
      <w:pPr>
        <w:pStyle w:val="ListParagraph"/>
        <w:numPr>
          <w:ilvl w:val="2"/>
          <w:numId w:val="13"/>
        </w:numPr>
        <w:jc w:val="left"/>
        <w:rPr>
          <w:sz w:val="24"/>
          <w:szCs w:val="24"/>
          <w:u w:val="single"/>
        </w:rPr>
      </w:pPr>
      <w:r>
        <w:rPr>
          <w:sz w:val="24"/>
          <w:szCs w:val="24"/>
        </w:rPr>
        <w:t xml:space="preserve">Most AC students (83%) did not enroll in a student success course during their first semester at AC. </w:t>
      </w:r>
    </w:p>
    <w:p w:rsidR="008611D7" w:rsidRPr="008611D7" w:rsidRDefault="008611D7" w:rsidP="008611D7">
      <w:pPr>
        <w:jc w:val="left"/>
        <w:rPr>
          <w:sz w:val="24"/>
          <w:szCs w:val="24"/>
          <w:u w:val="single"/>
        </w:rPr>
      </w:pPr>
      <w:r w:rsidRPr="008611D7">
        <w:rPr>
          <w:sz w:val="24"/>
          <w:szCs w:val="24"/>
          <w:u w:val="single"/>
        </w:rPr>
        <w:lastRenderedPageBreak/>
        <w:t>Student Service’s Section Summary Continued</w:t>
      </w:r>
    </w:p>
    <w:p w:rsidR="003F00BF" w:rsidRDefault="003F00BF" w:rsidP="003F00BF">
      <w:pPr>
        <w:pStyle w:val="ListParagraph"/>
        <w:numPr>
          <w:ilvl w:val="0"/>
          <w:numId w:val="13"/>
        </w:numPr>
        <w:jc w:val="left"/>
        <w:rPr>
          <w:sz w:val="24"/>
          <w:szCs w:val="24"/>
          <w:u w:val="single"/>
        </w:rPr>
      </w:pPr>
      <w:r w:rsidRPr="00CA03D4">
        <w:rPr>
          <w:sz w:val="24"/>
          <w:szCs w:val="24"/>
          <w:u w:val="single"/>
        </w:rPr>
        <w:t>Registration and Course Availability</w:t>
      </w:r>
    </w:p>
    <w:p w:rsidR="003F00BF" w:rsidRPr="001B1FB3" w:rsidRDefault="003F00BF" w:rsidP="003F00BF">
      <w:pPr>
        <w:pStyle w:val="ListParagraph"/>
        <w:numPr>
          <w:ilvl w:val="1"/>
          <w:numId w:val="13"/>
        </w:numPr>
        <w:jc w:val="left"/>
        <w:rPr>
          <w:sz w:val="24"/>
          <w:szCs w:val="24"/>
          <w:u w:val="single"/>
        </w:rPr>
      </w:pPr>
      <w:r>
        <w:rPr>
          <w:sz w:val="24"/>
          <w:szCs w:val="24"/>
        </w:rPr>
        <w:t xml:space="preserve">Over 93% of AC students said they were registered for all of their courses before their first class session. </w:t>
      </w:r>
    </w:p>
    <w:p w:rsidR="003F00BF" w:rsidRPr="001B1FB3" w:rsidRDefault="003F00BF" w:rsidP="003F00BF">
      <w:pPr>
        <w:pStyle w:val="ListParagraph"/>
        <w:numPr>
          <w:ilvl w:val="1"/>
          <w:numId w:val="13"/>
        </w:numPr>
        <w:jc w:val="left"/>
        <w:rPr>
          <w:sz w:val="24"/>
          <w:szCs w:val="24"/>
          <w:u w:val="single"/>
        </w:rPr>
      </w:pPr>
      <w:r>
        <w:rPr>
          <w:sz w:val="24"/>
          <w:szCs w:val="24"/>
        </w:rPr>
        <w:t xml:space="preserve">The majority of AC faculty (95%) said that no more than 10% of the students in their </w:t>
      </w:r>
      <w:r w:rsidR="008611D7">
        <w:rPr>
          <w:sz w:val="24"/>
          <w:szCs w:val="24"/>
        </w:rPr>
        <w:t xml:space="preserve">class </w:t>
      </w:r>
      <w:r>
        <w:rPr>
          <w:sz w:val="24"/>
          <w:szCs w:val="24"/>
        </w:rPr>
        <w:t>section registered after the first class session.</w:t>
      </w:r>
    </w:p>
    <w:p w:rsidR="003F00BF" w:rsidRPr="0012682E" w:rsidRDefault="003F00BF" w:rsidP="003F00BF">
      <w:pPr>
        <w:pStyle w:val="ListParagraph"/>
        <w:numPr>
          <w:ilvl w:val="1"/>
          <w:numId w:val="13"/>
        </w:numPr>
        <w:jc w:val="left"/>
        <w:rPr>
          <w:sz w:val="24"/>
          <w:szCs w:val="24"/>
          <w:u w:val="single"/>
        </w:rPr>
      </w:pPr>
      <w:r>
        <w:rPr>
          <w:sz w:val="24"/>
          <w:szCs w:val="24"/>
        </w:rPr>
        <w:t>AC students (69.2%) sa</w:t>
      </w:r>
      <w:r w:rsidR="008611D7">
        <w:rPr>
          <w:sz w:val="24"/>
          <w:szCs w:val="24"/>
        </w:rPr>
        <w:t>id</w:t>
      </w:r>
      <w:r>
        <w:rPr>
          <w:sz w:val="24"/>
          <w:szCs w:val="24"/>
        </w:rPr>
        <w:t xml:space="preserve"> that the courses they need for their major have been available most of the time.</w:t>
      </w:r>
    </w:p>
    <w:p w:rsidR="0012682E" w:rsidRPr="00CA03D4" w:rsidRDefault="0012682E" w:rsidP="0012682E">
      <w:pPr>
        <w:pStyle w:val="ListParagraph"/>
        <w:ind w:left="1440"/>
        <w:jc w:val="left"/>
        <w:rPr>
          <w:sz w:val="24"/>
          <w:szCs w:val="24"/>
          <w:u w:val="single"/>
        </w:rPr>
      </w:pPr>
    </w:p>
    <w:p w:rsidR="003F00BF" w:rsidRDefault="003F00BF" w:rsidP="003F00BF">
      <w:pPr>
        <w:pStyle w:val="ListParagraph"/>
        <w:numPr>
          <w:ilvl w:val="0"/>
          <w:numId w:val="13"/>
        </w:numPr>
        <w:jc w:val="left"/>
        <w:rPr>
          <w:sz w:val="24"/>
          <w:szCs w:val="24"/>
          <w:u w:val="single"/>
        </w:rPr>
      </w:pPr>
      <w:r w:rsidRPr="00CA03D4">
        <w:rPr>
          <w:sz w:val="24"/>
          <w:szCs w:val="24"/>
          <w:u w:val="single"/>
        </w:rPr>
        <w:t>Student Activities</w:t>
      </w:r>
    </w:p>
    <w:p w:rsidR="00067884" w:rsidRPr="00067884" w:rsidRDefault="00067884" w:rsidP="00067884">
      <w:pPr>
        <w:pStyle w:val="ListParagraph"/>
        <w:jc w:val="left"/>
        <w:rPr>
          <w:b/>
          <w:color w:val="FF0000"/>
          <w:sz w:val="16"/>
          <w:szCs w:val="16"/>
        </w:rPr>
      </w:pPr>
      <w:r w:rsidRPr="00067884">
        <w:rPr>
          <w:b/>
          <w:color w:val="FF0000"/>
          <w:sz w:val="16"/>
          <w:szCs w:val="16"/>
        </w:rPr>
        <w:t>(See Also: “</w:t>
      </w:r>
      <w:hyperlink w:anchor="social_support" w:history="1">
        <w:r w:rsidRPr="00067884">
          <w:rPr>
            <w:rStyle w:val="Hyperlink"/>
            <w:b/>
            <w:sz w:val="16"/>
            <w:szCs w:val="16"/>
          </w:rPr>
          <w:t>Social Support</w:t>
        </w:r>
      </w:hyperlink>
      <w:r w:rsidRPr="00067884">
        <w:rPr>
          <w:b/>
          <w:color w:val="FF0000"/>
          <w:sz w:val="16"/>
          <w:szCs w:val="16"/>
        </w:rPr>
        <w:t>” for related content)</w:t>
      </w:r>
    </w:p>
    <w:p w:rsidR="003F00BF" w:rsidRPr="0019621C" w:rsidRDefault="003F00BF" w:rsidP="003F00BF">
      <w:pPr>
        <w:pStyle w:val="ListParagraph"/>
        <w:numPr>
          <w:ilvl w:val="1"/>
          <w:numId w:val="13"/>
        </w:numPr>
        <w:jc w:val="left"/>
        <w:rPr>
          <w:sz w:val="24"/>
          <w:szCs w:val="24"/>
          <w:u w:val="single"/>
        </w:rPr>
      </w:pPr>
      <w:r>
        <w:rPr>
          <w:sz w:val="24"/>
          <w:szCs w:val="24"/>
        </w:rPr>
        <w:t>The majority of AC students (82.8%) do not spend any hours in a typical 7-day seek participating in college-sponsored activities and 80.8% answered that they ‘rarely/never’ or ‘do not know/NA’ use student organizations. AC faculty inversely predicted that almost 90% of AC students do spend at least one hour a week participating in college-sponsored activities.</w:t>
      </w:r>
    </w:p>
    <w:p w:rsidR="003F00BF" w:rsidRPr="0019621C" w:rsidRDefault="003F00BF" w:rsidP="003F00BF">
      <w:pPr>
        <w:pStyle w:val="ListParagraph"/>
        <w:numPr>
          <w:ilvl w:val="1"/>
          <w:numId w:val="13"/>
        </w:numPr>
        <w:jc w:val="left"/>
        <w:rPr>
          <w:sz w:val="24"/>
          <w:szCs w:val="24"/>
          <w:u w:val="single"/>
        </w:rPr>
      </w:pPr>
      <w:r>
        <w:rPr>
          <w:sz w:val="24"/>
          <w:szCs w:val="24"/>
        </w:rPr>
        <w:t xml:space="preserve"> Almost 50% of AC faculty said they at least sometimes refer students to student organizations.</w:t>
      </w:r>
    </w:p>
    <w:p w:rsidR="003F00BF" w:rsidRPr="0019621C" w:rsidRDefault="003F00BF" w:rsidP="003F00BF">
      <w:pPr>
        <w:pStyle w:val="ListParagraph"/>
        <w:numPr>
          <w:ilvl w:val="1"/>
          <w:numId w:val="13"/>
        </w:numPr>
        <w:jc w:val="left"/>
        <w:rPr>
          <w:sz w:val="24"/>
          <w:szCs w:val="24"/>
          <w:u w:val="single"/>
        </w:rPr>
      </w:pPr>
      <w:r>
        <w:rPr>
          <w:sz w:val="24"/>
          <w:szCs w:val="24"/>
        </w:rPr>
        <w:t>Despite low participation rates, roughly 64% of AC students and 93% AC faculty said that student organizations are at least somewhat important to them</w:t>
      </w:r>
      <w:r w:rsidR="008611D7">
        <w:rPr>
          <w:sz w:val="24"/>
          <w:szCs w:val="24"/>
        </w:rPr>
        <w:t>/</w:t>
      </w:r>
      <w:r>
        <w:rPr>
          <w:sz w:val="24"/>
          <w:szCs w:val="24"/>
        </w:rPr>
        <w:t xml:space="preserve">to students at this college. </w:t>
      </w:r>
    </w:p>
    <w:p w:rsidR="003F00BF" w:rsidRDefault="003F00BF" w:rsidP="003F00BF">
      <w:pPr>
        <w:pStyle w:val="ListParagraph"/>
        <w:numPr>
          <w:ilvl w:val="1"/>
          <w:numId w:val="13"/>
        </w:numPr>
        <w:jc w:val="left"/>
        <w:rPr>
          <w:sz w:val="24"/>
          <w:szCs w:val="24"/>
        </w:rPr>
      </w:pPr>
      <w:r>
        <w:rPr>
          <w:sz w:val="24"/>
          <w:szCs w:val="24"/>
        </w:rPr>
        <w:t>For AC students who provided a response other than ‘not applicable’, the highest percentage (17.9%) responded that they were somewhat satisfied with student organizations at this college.</w:t>
      </w:r>
    </w:p>
    <w:p w:rsidR="003F00BF" w:rsidRDefault="003F00BF" w:rsidP="003F00BF">
      <w:pPr>
        <w:pStyle w:val="ListParagraph"/>
        <w:numPr>
          <w:ilvl w:val="1"/>
          <w:numId w:val="13"/>
        </w:numPr>
        <w:jc w:val="left"/>
        <w:rPr>
          <w:sz w:val="24"/>
          <w:szCs w:val="24"/>
        </w:rPr>
      </w:pPr>
      <w:r>
        <w:rPr>
          <w:sz w:val="24"/>
          <w:szCs w:val="24"/>
        </w:rPr>
        <w:t>When it comes to attending college-sponsored social, cultural, or education activities outside of class, the college is divided roughly into thirds: 1/3</w:t>
      </w:r>
      <w:r w:rsidRPr="00C72889">
        <w:rPr>
          <w:sz w:val="24"/>
          <w:szCs w:val="24"/>
          <w:vertAlign w:val="superscript"/>
        </w:rPr>
        <w:t>rd</w:t>
      </w:r>
      <w:r>
        <w:rPr>
          <w:sz w:val="24"/>
          <w:szCs w:val="24"/>
        </w:rPr>
        <w:t xml:space="preserve"> have attended an event on at least one occasion, 1/3</w:t>
      </w:r>
      <w:r w:rsidRPr="00C72889">
        <w:rPr>
          <w:sz w:val="24"/>
          <w:szCs w:val="24"/>
          <w:vertAlign w:val="superscript"/>
        </w:rPr>
        <w:t>rd</w:t>
      </w:r>
      <w:r>
        <w:rPr>
          <w:sz w:val="24"/>
          <w:szCs w:val="24"/>
        </w:rPr>
        <w:t xml:space="preserve"> have never attended and do not plan to attend</w:t>
      </w:r>
      <w:r w:rsidR="008611D7">
        <w:rPr>
          <w:sz w:val="24"/>
          <w:szCs w:val="24"/>
        </w:rPr>
        <w:t xml:space="preserve"> an event</w:t>
      </w:r>
      <w:r>
        <w:rPr>
          <w:sz w:val="24"/>
          <w:szCs w:val="24"/>
        </w:rPr>
        <w:t>, and 1/3</w:t>
      </w:r>
      <w:r w:rsidRPr="00C72889">
        <w:rPr>
          <w:sz w:val="24"/>
          <w:szCs w:val="24"/>
          <w:vertAlign w:val="superscript"/>
        </w:rPr>
        <w:t>rd</w:t>
      </w:r>
      <w:r>
        <w:rPr>
          <w:sz w:val="24"/>
          <w:szCs w:val="24"/>
        </w:rPr>
        <w:t xml:space="preserve"> have not attended, but would like to attend</w:t>
      </w:r>
      <w:r w:rsidR="008611D7">
        <w:rPr>
          <w:sz w:val="24"/>
          <w:szCs w:val="24"/>
        </w:rPr>
        <w:t xml:space="preserve"> an event</w:t>
      </w:r>
      <w:r>
        <w:rPr>
          <w:sz w:val="24"/>
          <w:szCs w:val="24"/>
        </w:rPr>
        <w:t>.</w:t>
      </w:r>
    </w:p>
    <w:p w:rsidR="003F00BF" w:rsidRDefault="003F00BF" w:rsidP="003F00BF">
      <w:pPr>
        <w:pStyle w:val="ListParagraph"/>
        <w:numPr>
          <w:ilvl w:val="1"/>
          <w:numId w:val="13"/>
        </w:numPr>
        <w:jc w:val="left"/>
        <w:rPr>
          <w:sz w:val="24"/>
          <w:szCs w:val="24"/>
        </w:rPr>
      </w:pPr>
      <w:r>
        <w:rPr>
          <w:sz w:val="24"/>
          <w:szCs w:val="24"/>
        </w:rPr>
        <w:t>41% of AC faculty said they at least sometimes incorporate student organizations into their course section.</w:t>
      </w:r>
    </w:p>
    <w:p w:rsidR="0012682E" w:rsidRDefault="0012682E" w:rsidP="0012682E">
      <w:pPr>
        <w:pStyle w:val="ListParagraph"/>
        <w:ind w:left="1440"/>
        <w:jc w:val="left"/>
        <w:rPr>
          <w:sz w:val="24"/>
          <w:szCs w:val="24"/>
        </w:rPr>
      </w:pPr>
    </w:p>
    <w:p w:rsidR="003F00BF" w:rsidRPr="00CA03D4" w:rsidRDefault="003F00BF" w:rsidP="003F00BF">
      <w:pPr>
        <w:pStyle w:val="ListParagraph"/>
        <w:numPr>
          <w:ilvl w:val="0"/>
          <w:numId w:val="13"/>
        </w:numPr>
        <w:jc w:val="left"/>
        <w:rPr>
          <w:sz w:val="24"/>
          <w:szCs w:val="24"/>
          <w:u w:val="single"/>
        </w:rPr>
      </w:pPr>
      <w:r w:rsidRPr="00CA03D4">
        <w:rPr>
          <w:sz w:val="24"/>
          <w:szCs w:val="24"/>
          <w:u w:val="single"/>
        </w:rPr>
        <w:t>Support</w:t>
      </w:r>
    </w:p>
    <w:p w:rsidR="003F00BF" w:rsidRDefault="003F00BF" w:rsidP="003F00BF">
      <w:pPr>
        <w:pStyle w:val="ListParagraph"/>
        <w:numPr>
          <w:ilvl w:val="1"/>
          <w:numId w:val="13"/>
        </w:numPr>
        <w:jc w:val="left"/>
        <w:rPr>
          <w:sz w:val="24"/>
          <w:szCs w:val="24"/>
          <w:u w:val="single"/>
        </w:rPr>
      </w:pPr>
      <w:r w:rsidRPr="00CA03D4">
        <w:rPr>
          <w:sz w:val="24"/>
          <w:szCs w:val="24"/>
          <w:u w:val="single"/>
        </w:rPr>
        <w:t>Academic Support Overview</w:t>
      </w:r>
    </w:p>
    <w:p w:rsidR="003F00BF" w:rsidRPr="00C72889" w:rsidRDefault="003F00BF" w:rsidP="003F00BF">
      <w:pPr>
        <w:pStyle w:val="ListParagraph"/>
        <w:numPr>
          <w:ilvl w:val="2"/>
          <w:numId w:val="13"/>
        </w:numPr>
        <w:jc w:val="left"/>
        <w:rPr>
          <w:sz w:val="24"/>
          <w:szCs w:val="24"/>
          <w:u w:val="single"/>
        </w:rPr>
      </w:pPr>
      <w:r>
        <w:rPr>
          <w:sz w:val="24"/>
          <w:szCs w:val="24"/>
        </w:rPr>
        <w:t>Most AC students (80.3%) believe that AC quite a bit or very much emphasizes providing students the support they need to help them succeed at this college, which is almost 10% higher than the Large College’s Cohort</w:t>
      </w:r>
      <w:r w:rsidR="008611D7">
        <w:rPr>
          <w:sz w:val="24"/>
          <w:szCs w:val="24"/>
        </w:rPr>
        <w:t xml:space="preserve"> percentage</w:t>
      </w:r>
      <w:r>
        <w:rPr>
          <w:sz w:val="24"/>
          <w:szCs w:val="24"/>
        </w:rPr>
        <w:t>, but almost 10% lower than the percentage of faculty who believe that this college quite a bit or very much provides student success support.</w:t>
      </w:r>
    </w:p>
    <w:p w:rsidR="003F00BF" w:rsidRPr="00CA03D4" w:rsidRDefault="003F00BF" w:rsidP="003F00BF">
      <w:pPr>
        <w:pStyle w:val="ListParagraph"/>
        <w:numPr>
          <w:ilvl w:val="2"/>
          <w:numId w:val="13"/>
        </w:numPr>
        <w:jc w:val="left"/>
        <w:rPr>
          <w:sz w:val="24"/>
          <w:szCs w:val="24"/>
          <w:u w:val="single"/>
        </w:rPr>
      </w:pPr>
      <w:r>
        <w:rPr>
          <w:sz w:val="24"/>
          <w:szCs w:val="24"/>
        </w:rPr>
        <w:t xml:space="preserve">For students who struggle academically during the current semester/quarter in a faculty member’s selected course section, 50% or more </w:t>
      </w:r>
      <w:r w:rsidR="008611D7">
        <w:rPr>
          <w:sz w:val="24"/>
          <w:szCs w:val="24"/>
        </w:rPr>
        <w:t xml:space="preserve">AC </w:t>
      </w:r>
      <w:r>
        <w:rPr>
          <w:sz w:val="24"/>
          <w:szCs w:val="24"/>
        </w:rPr>
        <w:t xml:space="preserve">faculty take one or more of the following </w:t>
      </w:r>
      <w:r w:rsidR="008611D7">
        <w:rPr>
          <w:sz w:val="24"/>
          <w:szCs w:val="24"/>
        </w:rPr>
        <w:t xml:space="preserve">intervention </w:t>
      </w:r>
      <w:r>
        <w:rPr>
          <w:sz w:val="24"/>
          <w:szCs w:val="24"/>
        </w:rPr>
        <w:t>approaches: communicate with students directly during class, communicate with students directly outside of class, and</w:t>
      </w:r>
      <w:r w:rsidR="008611D7">
        <w:rPr>
          <w:sz w:val="24"/>
          <w:szCs w:val="24"/>
        </w:rPr>
        <w:t>/or</w:t>
      </w:r>
      <w:r>
        <w:rPr>
          <w:sz w:val="24"/>
          <w:szCs w:val="24"/>
        </w:rPr>
        <w:t xml:space="preserve"> refer students to tutoring. Less than 15% of AC faculty takes one or more of the following approaches: notify someone in the college who works as part of an early academic warning system, contact someone who works with students as part of an informal intervention process, require tutoring participation, or other approaches.</w:t>
      </w:r>
    </w:p>
    <w:p w:rsidR="00067884" w:rsidRDefault="00067884" w:rsidP="008611D7">
      <w:pPr>
        <w:jc w:val="left"/>
        <w:rPr>
          <w:sz w:val="24"/>
          <w:szCs w:val="24"/>
          <w:u w:val="single"/>
        </w:rPr>
      </w:pPr>
    </w:p>
    <w:p w:rsidR="00067884" w:rsidRDefault="00067884" w:rsidP="008611D7">
      <w:pPr>
        <w:jc w:val="left"/>
        <w:rPr>
          <w:sz w:val="24"/>
          <w:szCs w:val="24"/>
          <w:u w:val="single"/>
        </w:rPr>
      </w:pPr>
    </w:p>
    <w:p w:rsidR="00067884" w:rsidRDefault="00067884" w:rsidP="008611D7">
      <w:pPr>
        <w:jc w:val="left"/>
        <w:rPr>
          <w:sz w:val="24"/>
          <w:szCs w:val="24"/>
          <w:u w:val="single"/>
        </w:rPr>
      </w:pPr>
    </w:p>
    <w:p w:rsidR="00067884" w:rsidRDefault="00067884" w:rsidP="008611D7">
      <w:pPr>
        <w:jc w:val="left"/>
        <w:rPr>
          <w:sz w:val="24"/>
          <w:szCs w:val="24"/>
          <w:u w:val="single"/>
        </w:rPr>
      </w:pPr>
    </w:p>
    <w:p w:rsidR="008611D7" w:rsidRPr="008611D7" w:rsidRDefault="008611D7" w:rsidP="008611D7">
      <w:pPr>
        <w:jc w:val="left"/>
        <w:rPr>
          <w:sz w:val="24"/>
          <w:szCs w:val="24"/>
          <w:u w:val="single"/>
        </w:rPr>
      </w:pPr>
      <w:r w:rsidRPr="008611D7">
        <w:rPr>
          <w:sz w:val="24"/>
          <w:szCs w:val="24"/>
          <w:u w:val="single"/>
        </w:rPr>
        <w:lastRenderedPageBreak/>
        <w:t>Student Service’s Section Summary Continued</w:t>
      </w:r>
    </w:p>
    <w:p w:rsidR="00067884" w:rsidRDefault="00067884" w:rsidP="00067884">
      <w:pPr>
        <w:pStyle w:val="ListParagraph"/>
        <w:numPr>
          <w:ilvl w:val="1"/>
          <w:numId w:val="13"/>
        </w:numPr>
        <w:jc w:val="left"/>
        <w:rPr>
          <w:sz w:val="24"/>
          <w:szCs w:val="24"/>
          <w:u w:val="single"/>
        </w:rPr>
      </w:pPr>
      <w:r w:rsidRPr="00CA03D4">
        <w:rPr>
          <w:sz w:val="24"/>
          <w:szCs w:val="24"/>
          <w:u w:val="single"/>
        </w:rPr>
        <w:t>Learning Communities</w:t>
      </w:r>
    </w:p>
    <w:p w:rsidR="00067884" w:rsidRPr="00067884" w:rsidRDefault="00067884" w:rsidP="00067884">
      <w:pPr>
        <w:pStyle w:val="ListParagraph"/>
        <w:ind w:left="1440"/>
        <w:jc w:val="left"/>
        <w:rPr>
          <w:b/>
          <w:color w:val="FF0000"/>
          <w:sz w:val="16"/>
          <w:szCs w:val="16"/>
        </w:rPr>
      </w:pPr>
      <w:r w:rsidRPr="00067884">
        <w:rPr>
          <w:b/>
          <w:color w:val="FF0000"/>
          <w:sz w:val="16"/>
          <w:szCs w:val="16"/>
        </w:rPr>
        <w:t>(See Also: “</w:t>
      </w:r>
      <w:hyperlink w:anchor="Teaching_Role" w:history="1">
        <w:r w:rsidRPr="00067884">
          <w:rPr>
            <w:rStyle w:val="Hyperlink"/>
            <w:b/>
            <w:sz w:val="16"/>
            <w:szCs w:val="16"/>
          </w:rPr>
          <w:t>Teaching Roles</w:t>
        </w:r>
      </w:hyperlink>
      <w:r w:rsidRPr="00067884">
        <w:rPr>
          <w:b/>
          <w:color w:val="FF0000"/>
          <w:sz w:val="16"/>
          <w:szCs w:val="16"/>
        </w:rPr>
        <w:t>” to view Faculty’s involvement in Learning Communities;</w:t>
      </w:r>
    </w:p>
    <w:p w:rsidR="00067884" w:rsidRPr="00067884" w:rsidRDefault="00067884" w:rsidP="00067884">
      <w:pPr>
        <w:pStyle w:val="ListParagraph"/>
        <w:ind w:left="1440"/>
        <w:jc w:val="left"/>
        <w:rPr>
          <w:b/>
        </w:rPr>
      </w:pPr>
      <w:r w:rsidRPr="00067884">
        <w:rPr>
          <w:b/>
          <w:color w:val="FF0000"/>
          <w:sz w:val="16"/>
          <w:szCs w:val="16"/>
        </w:rPr>
        <w:t>See Also: “</w:t>
      </w:r>
      <w:hyperlink w:anchor="Class_content_Delivery_methods" w:history="1">
        <w:r w:rsidRPr="00067884">
          <w:rPr>
            <w:rStyle w:val="Hyperlink"/>
            <w:b/>
            <w:sz w:val="16"/>
            <w:szCs w:val="16"/>
          </w:rPr>
          <w:t>Class Content Delivery Methods</w:t>
        </w:r>
      </w:hyperlink>
      <w:r w:rsidRPr="00067884">
        <w:rPr>
          <w:b/>
          <w:color w:val="FF0000"/>
          <w:sz w:val="16"/>
          <w:szCs w:val="16"/>
        </w:rPr>
        <w:t>” to view the modalities used in Learning Communities)</w:t>
      </w:r>
    </w:p>
    <w:p w:rsidR="00067884" w:rsidRPr="00067884" w:rsidRDefault="00067884" w:rsidP="00067884">
      <w:pPr>
        <w:pStyle w:val="ListParagraph"/>
        <w:numPr>
          <w:ilvl w:val="2"/>
          <w:numId w:val="13"/>
        </w:numPr>
        <w:jc w:val="left"/>
        <w:rPr>
          <w:sz w:val="24"/>
          <w:szCs w:val="24"/>
          <w:u w:val="single"/>
        </w:rPr>
      </w:pPr>
      <w:r>
        <w:rPr>
          <w:sz w:val="24"/>
          <w:szCs w:val="24"/>
        </w:rPr>
        <w:t>Over 70% of AC student have not participated nor plan to participate in an organized learning community while attending AC and almost 89% said that they did not enroll in a learning community during their first semester at AC.  However, most AC faculty (80%) said that student participation in organized learning communities was at least somewhat important.</w:t>
      </w:r>
    </w:p>
    <w:p w:rsidR="003F00BF" w:rsidRDefault="003F00BF" w:rsidP="003F00BF">
      <w:pPr>
        <w:pStyle w:val="ListParagraph"/>
        <w:numPr>
          <w:ilvl w:val="1"/>
          <w:numId w:val="13"/>
        </w:numPr>
        <w:jc w:val="left"/>
        <w:rPr>
          <w:sz w:val="24"/>
          <w:szCs w:val="24"/>
          <w:u w:val="single"/>
        </w:rPr>
      </w:pPr>
      <w:r w:rsidRPr="00CA03D4">
        <w:rPr>
          <w:sz w:val="24"/>
          <w:szCs w:val="24"/>
          <w:u w:val="single"/>
        </w:rPr>
        <w:t>Personal Support</w:t>
      </w:r>
    </w:p>
    <w:p w:rsidR="003F00BF" w:rsidRPr="00CA03D4" w:rsidRDefault="003F00BF" w:rsidP="003F00BF">
      <w:pPr>
        <w:pStyle w:val="ListParagraph"/>
        <w:numPr>
          <w:ilvl w:val="2"/>
          <w:numId w:val="13"/>
        </w:numPr>
        <w:jc w:val="left"/>
        <w:rPr>
          <w:sz w:val="24"/>
          <w:szCs w:val="24"/>
          <w:u w:val="single"/>
        </w:rPr>
      </w:pPr>
      <w:r>
        <w:rPr>
          <w:sz w:val="24"/>
          <w:szCs w:val="24"/>
        </w:rPr>
        <w:t xml:space="preserve">The highest percentage of AC students (36.9%) compared to just 5% of AC faculty said that AC provides very little emphasis on providing them/students the support they need to cope with non-academic responsibilities. </w:t>
      </w:r>
    </w:p>
    <w:p w:rsidR="003F00BF" w:rsidRDefault="003F00BF" w:rsidP="003F00BF">
      <w:pPr>
        <w:pStyle w:val="ListParagraph"/>
        <w:numPr>
          <w:ilvl w:val="1"/>
          <w:numId w:val="13"/>
        </w:numPr>
        <w:jc w:val="left"/>
        <w:rPr>
          <w:sz w:val="24"/>
          <w:szCs w:val="24"/>
          <w:u w:val="single"/>
        </w:rPr>
      </w:pPr>
      <w:r w:rsidRPr="00CA03D4">
        <w:rPr>
          <w:sz w:val="24"/>
          <w:szCs w:val="24"/>
          <w:u w:val="single"/>
        </w:rPr>
        <w:t>Relationships – Administration</w:t>
      </w:r>
    </w:p>
    <w:p w:rsidR="003F00BF" w:rsidRPr="00460689" w:rsidRDefault="003F00BF" w:rsidP="003F00BF">
      <w:pPr>
        <w:pStyle w:val="ListParagraph"/>
        <w:numPr>
          <w:ilvl w:val="2"/>
          <w:numId w:val="13"/>
        </w:numPr>
        <w:jc w:val="left"/>
        <w:rPr>
          <w:sz w:val="24"/>
          <w:szCs w:val="24"/>
          <w:u w:val="single"/>
        </w:rPr>
      </w:pPr>
      <w:r>
        <w:rPr>
          <w:sz w:val="24"/>
          <w:szCs w:val="24"/>
        </w:rPr>
        <w:t>On a scale from 1 (unhelpful, inconsiderate, rigid) to 7 (helpful, considerate, flexible), the percentage of AC students who gave administrative personnel and office a ranking of 5 or higher was 73.7%, which is over 10% higher than the Large College’s Cohort and the 2011 Cohort percentages.</w:t>
      </w:r>
    </w:p>
    <w:p w:rsidR="003F00BF" w:rsidRPr="00CA03D4" w:rsidRDefault="003F00BF" w:rsidP="003F00BF">
      <w:pPr>
        <w:pStyle w:val="ListParagraph"/>
        <w:numPr>
          <w:ilvl w:val="2"/>
          <w:numId w:val="13"/>
        </w:numPr>
        <w:jc w:val="left"/>
        <w:rPr>
          <w:sz w:val="24"/>
          <w:szCs w:val="24"/>
          <w:u w:val="single"/>
        </w:rPr>
      </w:pPr>
      <w:r>
        <w:rPr>
          <w:sz w:val="24"/>
          <w:szCs w:val="24"/>
        </w:rPr>
        <w:t>The highest percentage of AC faculty (69%) spend no more than 4 hours in a typical work week on coordination and/or administrative activities</w:t>
      </w:r>
      <w:r w:rsidR="008611D7">
        <w:rPr>
          <w:sz w:val="24"/>
          <w:szCs w:val="24"/>
        </w:rPr>
        <w:t xml:space="preserve"> (note: this information is included as there could be some crossover between faculty/staff in the administration ranking)</w:t>
      </w:r>
      <w:r>
        <w:rPr>
          <w:sz w:val="24"/>
          <w:szCs w:val="24"/>
        </w:rPr>
        <w:t>.</w:t>
      </w:r>
    </w:p>
    <w:p w:rsidR="003F00BF" w:rsidRDefault="003F00BF" w:rsidP="003F00BF">
      <w:pPr>
        <w:pStyle w:val="ListParagraph"/>
        <w:numPr>
          <w:ilvl w:val="1"/>
          <w:numId w:val="13"/>
        </w:numPr>
        <w:jc w:val="left"/>
        <w:rPr>
          <w:sz w:val="24"/>
          <w:szCs w:val="24"/>
          <w:u w:val="single"/>
        </w:rPr>
      </w:pPr>
      <w:r w:rsidRPr="00CA03D4">
        <w:rPr>
          <w:sz w:val="24"/>
          <w:szCs w:val="24"/>
          <w:u w:val="single"/>
        </w:rPr>
        <w:t>Relationships – Friends and Family</w:t>
      </w:r>
    </w:p>
    <w:p w:rsidR="003F00BF" w:rsidRPr="00460689" w:rsidRDefault="003F00BF" w:rsidP="003F00BF">
      <w:pPr>
        <w:pStyle w:val="ListParagraph"/>
        <w:numPr>
          <w:ilvl w:val="2"/>
          <w:numId w:val="13"/>
        </w:numPr>
        <w:jc w:val="left"/>
        <w:rPr>
          <w:sz w:val="24"/>
          <w:szCs w:val="24"/>
          <w:u w:val="single"/>
        </w:rPr>
      </w:pPr>
      <w:r>
        <w:rPr>
          <w:sz w:val="24"/>
          <w:szCs w:val="24"/>
        </w:rPr>
        <w:t>Most AC stud</w:t>
      </w:r>
      <w:r w:rsidR="008611D7">
        <w:rPr>
          <w:sz w:val="24"/>
          <w:szCs w:val="24"/>
        </w:rPr>
        <w:t xml:space="preserve">ents say their friends (63.1%) </w:t>
      </w:r>
      <w:r>
        <w:rPr>
          <w:sz w:val="24"/>
          <w:szCs w:val="24"/>
        </w:rPr>
        <w:t>and family (75.3%) are extremely supportive of their attending AC, which is around 10% higher than the Large College’s Cohort and 2011 Cohort</w:t>
      </w:r>
      <w:r w:rsidR="008611D7">
        <w:rPr>
          <w:sz w:val="24"/>
          <w:szCs w:val="24"/>
        </w:rPr>
        <w:t xml:space="preserve"> percentages</w:t>
      </w:r>
      <w:r>
        <w:rPr>
          <w:sz w:val="24"/>
          <w:szCs w:val="24"/>
        </w:rPr>
        <w:t>.</w:t>
      </w:r>
    </w:p>
    <w:p w:rsidR="003F00BF" w:rsidRPr="00CA03D4" w:rsidRDefault="008611D7" w:rsidP="003F00BF">
      <w:pPr>
        <w:pStyle w:val="ListParagraph"/>
        <w:numPr>
          <w:ilvl w:val="2"/>
          <w:numId w:val="13"/>
        </w:numPr>
        <w:jc w:val="left"/>
        <w:rPr>
          <w:sz w:val="24"/>
          <w:szCs w:val="24"/>
          <w:u w:val="single"/>
        </w:rPr>
      </w:pPr>
      <w:r>
        <w:rPr>
          <w:sz w:val="24"/>
          <w:szCs w:val="24"/>
        </w:rPr>
        <w:t>During the current school year, m</w:t>
      </w:r>
      <w:r w:rsidR="003F00BF">
        <w:rPr>
          <w:sz w:val="24"/>
          <w:szCs w:val="24"/>
        </w:rPr>
        <w:t xml:space="preserve">ost AC students (86%) said that they had at least sometimes discussed ideas from readings or classes with others outside of the class. </w:t>
      </w:r>
    </w:p>
    <w:p w:rsidR="003F00BF" w:rsidRDefault="003F00BF" w:rsidP="003F00BF">
      <w:pPr>
        <w:pStyle w:val="ListParagraph"/>
        <w:numPr>
          <w:ilvl w:val="1"/>
          <w:numId w:val="13"/>
        </w:numPr>
        <w:jc w:val="left"/>
        <w:rPr>
          <w:sz w:val="24"/>
          <w:szCs w:val="24"/>
          <w:u w:val="single"/>
        </w:rPr>
      </w:pPr>
      <w:r w:rsidRPr="00CA03D4">
        <w:rPr>
          <w:sz w:val="24"/>
          <w:szCs w:val="24"/>
          <w:u w:val="single"/>
        </w:rPr>
        <w:t>Relationships – Instructors</w:t>
      </w:r>
    </w:p>
    <w:p w:rsidR="003F00BF" w:rsidRPr="00460689" w:rsidRDefault="003F00BF" w:rsidP="003F00BF">
      <w:pPr>
        <w:pStyle w:val="ListParagraph"/>
        <w:numPr>
          <w:ilvl w:val="2"/>
          <w:numId w:val="13"/>
        </w:numPr>
        <w:jc w:val="left"/>
        <w:rPr>
          <w:sz w:val="24"/>
          <w:szCs w:val="24"/>
          <w:u w:val="single"/>
        </w:rPr>
      </w:pPr>
      <w:r>
        <w:rPr>
          <w:sz w:val="24"/>
          <w:szCs w:val="24"/>
        </w:rPr>
        <w:t>Over 90% of AC students have used email at least sometimes to communicate with an instructor.</w:t>
      </w:r>
    </w:p>
    <w:p w:rsidR="003F00BF" w:rsidRPr="006D535B" w:rsidRDefault="003F00BF" w:rsidP="003F00BF">
      <w:pPr>
        <w:pStyle w:val="ListParagraph"/>
        <w:numPr>
          <w:ilvl w:val="2"/>
          <w:numId w:val="13"/>
        </w:numPr>
        <w:jc w:val="left"/>
        <w:rPr>
          <w:sz w:val="24"/>
          <w:szCs w:val="24"/>
          <w:u w:val="single"/>
        </w:rPr>
      </w:pPr>
      <w:r w:rsidRPr="00460689">
        <w:rPr>
          <w:sz w:val="24"/>
          <w:szCs w:val="24"/>
        </w:rPr>
        <w:t>Over 90% of AC students at least sometimes discuss grades or assignments with an instructor</w:t>
      </w:r>
      <w:r>
        <w:rPr>
          <w:sz w:val="24"/>
          <w:szCs w:val="24"/>
        </w:rPr>
        <w:t>.</w:t>
      </w:r>
    </w:p>
    <w:p w:rsidR="003F00BF" w:rsidRPr="006D535B" w:rsidRDefault="003F00BF" w:rsidP="003F00BF">
      <w:pPr>
        <w:pStyle w:val="ListParagraph"/>
        <w:numPr>
          <w:ilvl w:val="2"/>
          <w:numId w:val="13"/>
        </w:numPr>
        <w:jc w:val="left"/>
        <w:rPr>
          <w:sz w:val="24"/>
          <w:szCs w:val="24"/>
          <w:u w:val="single"/>
        </w:rPr>
      </w:pPr>
      <w:r>
        <w:rPr>
          <w:sz w:val="24"/>
          <w:szCs w:val="24"/>
        </w:rPr>
        <w:t>75% of AC students at least sometimes talk about career plans with an instructor or advisor. AC faculty (95%) sa</w:t>
      </w:r>
      <w:r w:rsidR="008611D7">
        <w:rPr>
          <w:sz w:val="24"/>
          <w:szCs w:val="24"/>
        </w:rPr>
        <w:t>id</w:t>
      </w:r>
      <w:r>
        <w:rPr>
          <w:sz w:val="24"/>
          <w:szCs w:val="24"/>
        </w:rPr>
        <w:t xml:space="preserve"> that students at least sometimes discuss career plans with them in their </w:t>
      </w:r>
      <w:r w:rsidR="008611D7">
        <w:rPr>
          <w:sz w:val="24"/>
          <w:szCs w:val="24"/>
        </w:rPr>
        <w:t xml:space="preserve">selected </w:t>
      </w:r>
      <w:r>
        <w:rPr>
          <w:sz w:val="24"/>
          <w:szCs w:val="24"/>
        </w:rPr>
        <w:t>course.</w:t>
      </w:r>
    </w:p>
    <w:p w:rsidR="003F00BF" w:rsidRPr="006D535B" w:rsidRDefault="008611D7" w:rsidP="003F00BF">
      <w:pPr>
        <w:pStyle w:val="ListParagraph"/>
        <w:numPr>
          <w:ilvl w:val="2"/>
          <w:numId w:val="13"/>
        </w:numPr>
        <w:jc w:val="left"/>
        <w:rPr>
          <w:sz w:val="24"/>
          <w:szCs w:val="24"/>
          <w:u w:val="single"/>
        </w:rPr>
      </w:pPr>
      <w:r>
        <w:rPr>
          <w:sz w:val="24"/>
          <w:szCs w:val="24"/>
        </w:rPr>
        <w:t>In the current school year, o</w:t>
      </w:r>
      <w:r w:rsidR="003F00BF">
        <w:rPr>
          <w:sz w:val="24"/>
          <w:szCs w:val="24"/>
        </w:rPr>
        <w:t xml:space="preserve">ver 50% of AC students say that they have never discussed ideas from readings or classes with instructors outside </w:t>
      </w:r>
      <w:r>
        <w:rPr>
          <w:sz w:val="24"/>
          <w:szCs w:val="24"/>
        </w:rPr>
        <w:t xml:space="preserve">of class. </w:t>
      </w:r>
      <w:r w:rsidR="003F00BF">
        <w:rPr>
          <w:sz w:val="24"/>
          <w:szCs w:val="24"/>
        </w:rPr>
        <w:t>However, 86% of AC faculty said they at least sometimes discuss readings and or classes with students outside their selected course section.</w:t>
      </w:r>
    </w:p>
    <w:p w:rsidR="003F00BF" w:rsidRPr="006D535B" w:rsidRDefault="003F00BF" w:rsidP="003F00BF">
      <w:pPr>
        <w:pStyle w:val="ListParagraph"/>
        <w:numPr>
          <w:ilvl w:val="2"/>
          <w:numId w:val="13"/>
        </w:numPr>
        <w:jc w:val="left"/>
        <w:rPr>
          <w:sz w:val="24"/>
          <w:szCs w:val="24"/>
          <w:u w:val="single"/>
        </w:rPr>
      </w:pPr>
      <w:r>
        <w:rPr>
          <w:sz w:val="24"/>
          <w:szCs w:val="24"/>
        </w:rPr>
        <w:t>Slightly over 77% of AC students and 61% of AC faculty said they have never worked with instructors/students on activities other than coursework this semester at this college.</w:t>
      </w:r>
    </w:p>
    <w:p w:rsidR="003F00BF" w:rsidRPr="005912BD" w:rsidRDefault="003F00BF" w:rsidP="003F00BF">
      <w:pPr>
        <w:pStyle w:val="ListParagraph"/>
        <w:numPr>
          <w:ilvl w:val="2"/>
          <w:numId w:val="13"/>
        </w:numPr>
        <w:jc w:val="left"/>
        <w:rPr>
          <w:sz w:val="24"/>
          <w:szCs w:val="24"/>
          <w:u w:val="single"/>
        </w:rPr>
      </w:pPr>
      <w:r>
        <w:rPr>
          <w:sz w:val="24"/>
          <w:szCs w:val="24"/>
        </w:rPr>
        <w:t>The highest percentage of AC faculty, who did not answer ‘none,’ said they spend 1-4 hours advising students (49%), 1-4 hours on activities other than coursework (52%), and 1-4 hours involved in interactions with students outside the classroom (56%).</w:t>
      </w:r>
    </w:p>
    <w:p w:rsidR="008611D7" w:rsidRDefault="008611D7" w:rsidP="008611D7">
      <w:pPr>
        <w:jc w:val="left"/>
        <w:rPr>
          <w:sz w:val="24"/>
          <w:szCs w:val="24"/>
          <w:u w:val="single"/>
        </w:rPr>
      </w:pPr>
    </w:p>
    <w:p w:rsidR="008611D7" w:rsidRDefault="008611D7" w:rsidP="008611D7">
      <w:pPr>
        <w:jc w:val="left"/>
        <w:rPr>
          <w:sz w:val="24"/>
          <w:szCs w:val="24"/>
          <w:u w:val="single"/>
        </w:rPr>
      </w:pPr>
      <w:r w:rsidRPr="008611D7">
        <w:rPr>
          <w:sz w:val="24"/>
          <w:szCs w:val="24"/>
          <w:u w:val="single"/>
        </w:rPr>
        <w:lastRenderedPageBreak/>
        <w:t>Student Service’s Section Summary Continued</w:t>
      </w:r>
    </w:p>
    <w:p w:rsidR="00552EBD" w:rsidRDefault="00552EBD" w:rsidP="00552EBD">
      <w:pPr>
        <w:pStyle w:val="ListParagraph"/>
        <w:numPr>
          <w:ilvl w:val="0"/>
          <w:numId w:val="15"/>
        </w:numPr>
        <w:jc w:val="left"/>
        <w:rPr>
          <w:sz w:val="24"/>
          <w:szCs w:val="24"/>
          <w:u w:val="single"/>
        </w:rPr>
      </w:pPr>
      <w:r w:rsidRPr="00CA03D4">
        <w:rPr>
          <w:sz w:val="24"/>
          <w:szCs w:val="24"/>
          <w:u w:val="single"/>
        </w:rPr>
        <w:t>Relationships – Instructors</w:t>
      </w:r>
      <w:r>
        <w:rPr>
          <w:sz w:val="24"/>
          <w:szCs w:val="24"/>
          <w:u w:val="single"/>
        </w:rPr>
        <w:t xml:space="preserve"> Continued</w:t>
      </w:r>
    </w:p>
    <w:p w:rsidR="00552EBD" w:rsidRPr="00460689" w:rsidRDefault="00552EBD" w:rsidP="00552EBD">
      <w:pPr>
        <w:pStyle w:val="ListParagraph"/>
        <w:numPr>
          <w:ilvl w:val="2"/>
          <w:numId w:val="15"/>
        </w:numPr>
        <w:jc w:val="left"/>
        <w:rPr>
          <w:sz w:val="24"/>
          <w:szCs w:val="24"/>
          <w:u w:val="single"/>
        </w:rPr>
      </w:pPr>
      <w:r>
        <w:rPr>
          <w:sz w:val="24"/>
          <w:szCs w:val="24"/>
        </w:rPr>
        <w:t>On a scale from 1 (unavailable, unhelpful, unsympathetic) to 7 (available, helpful, sympathetic), the percentage of AC students who gave instructors a ranking of 5 or higher was 85.8% as compared to AC faculty who scored the relationship at 95%.</w:t>
      </w:r>
    </w:p>
    <w:p w:rsidR="00552EBD" w:rsidRDefault="00552EBD" w:rsidP="00552EBD">
      <w:pPr>
        <w:pStyle w:val="ListParagraph"/>
        <w:numPr>
          <w:ilvl w:val="0"/>
          <w:numId w:val="15"/>
        </w:numPr>
        <w:jc w:val="left"/>
        <w:rPr>
          <w:sz w:val="24"/>
          <w:szCs w:val="24"/>
          <w:u w:val="single"/>
        </w:rPr>
      </w:pPr>
      <w:r w:rsidRPr="00CA03D4">
        <w:rPr>
          <w:sz w:val="24"/>
          <w:szCs w:val="24"/>
          <w:u w:val="single"/>
        </w:rPr>
        <w:t>Relationships –Other Students</w:t>
      </w:r>
    </w:p>
    <w:p w:rsidR="00552EBD" w:rsidRPr="00552EBD" w:rsidRDefault="00552EBD" w:rsidP="00552EBD">
      <w:pPr>
        <w:pStyle w:val="ListParagraph"/>
        <w:numPr>
          <w:ilvl w:val="2"/>
          <w:numId w:val="15"/>
        </w:numPr>
        <w:jc w:val="left"/>
        <w:rPr>
          <w:sz w:val="24"/>
          <w:szCs w:val="24"/>
          <w:u w:val="single"/>
        </w:rPr>
      </w:pPr>
      <w:r>
        <w:rPr>
          <w:sz w:val="24"/>
          <w:szCs w:val="24"/>
        </w:rPr>
        <w:t>On a scale from 1 (unfriendly, unsupportive, sense of alienation) to 7 (friendly, supportive, sense of belonging), the percentage of AC students who gave other students a ranking of 5 or higher was 80.9%.</w:t>
      </w:r>
    </w:p>
    <w:p w:rsidR="003F00BF" w:rsidRDefault="003F00BF" w:rsidP="003F00BF">
      <w:pPr>
        <w:pStyle w:val="ListParagraph"/>
        <w:numPr>
          <w:ilvl w:val="1"/>
          <w:numId w:val="13"/>
        </w:numPr>
        <w:jc w:val="left"/>
        <w:rPr>
          <w:sz w:val="24"/>
          <w:szCs w:val="24"/>
          <w:u w:val="single"/>
        </w:rPr>
      </w:pPr>
      <w:r w:rsidRPr="00CA03D4">
        <w:rPr>
          <w:sz w:val="24"/>
          <w:szCs w:val="24"/>
          <w:u w:val="single"/>
        </w:rPr>
        <w:t>Social Support</w:t>
      </w:r>
    </w:p>
    <w:p w:rsidR="00552EBD" w:rsidRPr="00552EBD" w:rsidRDefault="00552EBD" w:rsidP="00552EBD">
      <w:pPr>
        <w:pStyle w:val="ListParagraph"/>
        <w:ind w:firstLine="720"/>
        <w:jc w:val="left"/>
        <w:rPr>
          <w:b/>
          <w:color w:val="FF0000"/>
          <w:sz w:val="16"/>
          <w:szCs w:val="16"/>
        </w:rPr>
      </w:pPr>
      <w:r w:rsidRPr="00552EBD">
        <w:rPr>
          <w:b/>
          <w:color w:val="FF0000"/>
          <w:sz w:val="16"/>
          <w:szCs w:val="16"/>
        </w:rPr>
        <w:t>(See Also: “</w:t>
      </w:r>
      <w:hyperlink w:anchor="student_activities" w:history="1">
        <w:r w:rsidRPr="00552EBD">
          <w:rPr>
            <w:rStyle w:val="Hyperlink"/>
            <w:b/>
            <w:sz w:val="16"/>
            <w:szCs w:val="16"/>
          </w:rPr>
          <w:t>Student Activities</w:t>
        </w:r>
      </w:hyperlink>
      <w:r w:rsidRPr="00552EBD">
        <w:rPr>
          <w:b/>
          <w:color w:val="FF0000"/>
          <w:sz w:val="16"/>
          <w:szCs w:val="16"/>
        </w:rPr>
        <w:t>” for related content)</w:t>
      </w:r>
    </w:p>
    <w:p w:rsidR="003F00BF" w:rsidRDefault="003F00BF" w:rsidP="003F00BF">
      <w:pPr>
        <w:pStyle w:val="ListParagraph"/>
        <w:numPr>
          <w:ilvl w:val="2"/>
          <w:numId w:val="13"/>
        </w:numPr>
        <w:jc w:val="left"/>
        <w:rPr>
          <w:sz w:val="24"/>
          <w:szCs w:val="24"/>
          <w:u w:val="single"/>
        </w:rPr>
      </w:pPr>
      <w:r>
        <w:rPr>
          <w:sz w:val="24"/>
          <w:szCs w:val="24"/>
        </w:rPr>
        <w:t>The highest percentage of AC students (38.4%) said that AC provides some emphasis on providing the support that they need to thrive socially.</w:t>
      </w:r>
    </w:p>
    <w:p w:rsidR="003F00BF" w:rsidRDefault="003F00BF" w:rsidP="003F00BF">
      <w:pPr>
        <w:pStyle w:val="ListParagraph"/>
        <w:numPr>
          <w:ilvl w:val="1"/>
          <w:numId w:val="13"/>
        </w:numPr>
        <w:jc w:val="left"/>
        <w:rPr>
          <w:sz w:val="24"/>
          <w:szCs w:val="24"/>
          <w:u w:val="single"/>
        </w:rPr>
      </w:pPr>
      <w:r w:rsidRPr="00CA03D4">
        <w:rPr>
          <w:sz w:val="24"/>
          <w:szCs w:val="24"/>
          <w:u w:val="single"/>
        </w:rPr>
        <w:t>Tutoring</w:t>
      </w:r>
    </w:p>
    <w:p w:rsidR="00552EBD" w:rsidRPr="00552EBD" w:rsidRDefault="00552EBD" w:rsidP="00552EBD">
      <w:pPr>
        <w:pStyle w:val="ListParagraph"/>
        <w:ind w:left="1440"/>
        <w:jc w:val="left"/>
        <w:rPr>
          <w:b/>
          <w:color w:val="FF0000"/>
          <w:sz w:val="16"/>
          <w:szCs w:val="16"/>
        </w:rPr>
      </w:pPr>
      <w:r w:rsidRPr="00552EBD">
        <w:rPr>
          <w:b/>
          <w:color w:val="FF0000"/>
          <w:sz w:val="16"/>
          <w:szCs w:val="16"/>
        </w:rPr>
        <w:t>(See Also: “</w:t>
      </w:r>
      <w:hyperlink w:anchor="Skill_labs" w:history="1">
        <w:r w:rsidRPr="00552EBD">
          <w:rPr>
            <w:rStyle w:val="Hyperlink"/>
            <w:b/>
            <w:sz w:val="16"/>
            <w:szCs w:val="16"/>
          </w:rPr>
          <w:t>Skill Labs</w:t>
        </w:r>
      </w:hyperlink>
      <w:r w:rsidRPr="00552EBD">
        <w:rPr>
          <w:b/>
          <w:color w:val="FF0000"/>
          <w:sz w:val="16"/>
          <w:szCs w:val="16"/>
        </w:rPr>
        <w:t>” and “</w:t>
      </w:r>
      <w:hyperlink w:anchor="SI_FACULTY" w:history="1">
        <w:r w:rsidRPr="00552EBD">
          <w:rPr>
            <w:rStyle w:val="Hyperlink"/>
            <w:b/>
            <w:sz w:val="16"/>
            <w:szCs w:val="16"/>
          </w:rPr>
          <w:t>Supplemental Instruction – Faculty Involvement</w:t>
        </w:r>
      </w:hyperlink>
      <w:r w:rsidRPr="00552EBD">
        <w:rPr>
          <w:b/>
          <w:color w:val="FF0000"/>
          <w:sz w:val="16"/>
          <w:szCs w:val="16"/>
        </w:rPr>
        <w:t>”, and “</w:t>
      </w:r>
      <w:hyperlink w:anchor="SI_FACULTY_MODALITY" w:history="1">
        <w:r w:rsidRPr="00552EBD">
          <w:rPr>
            <w:rStyle w:val="Hyperlink"/>
            <w:b/>
            <w:sz w:val="16"/>
            <w:szCs w:val="16"/>
          </w:rPr>
          <w:t>Supplemental Instruction – Delivery Method</w:t>
        </w:r>
      </w:hyperlink>
      <w:r w:rsidRPr="00552EBD">
        <w:rPr>
          <w:b/>
          <w:color w:val="FF0000"/>
          <w:sz w:val="16"/>
          <w:szCs w:val="16"/>
        </w:rPr>
        <w:t>” for related content;</w:t>
      </w:r>
      <w:r>
        <w:rPr>
          <w:b/>
          <w:color w:val="FF0000"/>
          <w:sz w:val="16"/>
          <w:szCs w:val="16"/>
        </w:rPr>
        <w:t xml:space="preserve"> </w:t>
      </w:r>
      <w:r w:rsidRPr="00552EBD">
        <w:rPr>
          <w:b/>
          <w:color w:val="FF0000"/>
          <w:sz w:val="16"/>
          <w:szCs w:val="16"/>
        </w:rPr>
        <w:t>See Also: “</w:t>
      </w:r>
      <w:hyperlink w:anchor="Employment_Other_Life_Commitments" w:history="1">
        <w:r w:rsidRPr="00552EBD">
          <w:rPr>
            <w:rStyle w:val="Hyperlink"/>
            <w:b/>
            <w:sz w:val="16"/>
            <w:szCs w:val="16"/>
          </w:rPr>
          <w:t>Life Commitments</w:t>
        </w:r>
      </w:hyperlink>
      <w:r w:rsidRPr="00552EBD">
        <w:rPr>
          <w:b/>
          <w:color w:val="FF0000"/>
          <w:sz w:val="16"/>
          <w:szCs w:val="16"/>
        </w:rPr>
        <w:t>” section for information on students who tutor)</w:t>
      </w:r>
    </w:p>
    <w:p w:rsidR="003F00BF" w:rsidRPr="005912BD" w:rsidRDefault="003F00BF" w:rsidP="003F00BF">
      <w:pPr>
        <w:pStyle w:val="ListParagraph"/>
        <w:numPr>
          <w:ilvl w:val="2"/>
          <w:numId w:val="13"/>
        </w:numPr>
        <w:jc w:val="left"/>
        <w:rPr>
          <w:sz w:val="24"/>
          <w:szCs w:val="24"/>
          <w:u w:val="single"/>
        </w:rPr>
      </w:pPr>
      <w:r>
        <w:rPr>
          <w:sz w:val="24"/>
          <w:szCs w:val="24"/>
        </w:rPr>
        <w:t>72% of AC faculty said they sometimes or often incorporate peer or other tutoring into their course section.</w:t>
      </w:r>
    </w:p>
    <w:p w:rsidR="003F00BF" w:rsidRPr="007A6571" w:rsidRDefault="003F00BF" w:rsidP="003F00BF">
      <w:pPr>
        <w:pStyle w:val="ListParagraph"/>
        <w:numPr>
          <w:ilvl w:val="2"/>
          <w:numId w:val="13"/>
        </w:numPr>
        <w:jc w:val="left"/>
        <w:rPr>
          <w:sz w:val="24"/>
          <w:szCs w:val="24"/>
          <w:u w:val="single"/>
        </w:rPr>
      </w:pPr>
      <w:r>
        <w:rPr>
          <w:sz w:val="24"/>
          <w:szCs w:val="24"/>
        </w:rPr>
        <w:t>80% of AC faculty sometimes or often refer students to tutoring, but only 34.5% of AC students said they sometimes or often use peer or other tutoring.</w:t>
      </w:r>
    </w:p>
    <w:p w:rsidR="003F00BF" w:rsidRPr="007A6571" w:rsidRDefault="003F00BF" w:rsidP="003F00BF">
      <w:pPr>
        <w:pStyle w:val="ListParagraph"/>
        <w:numPr>
          <w:ilvl w:val="2"/>
          <w:numId w:val="13"/>
        </w:numPr>
        <w:jc w:val="left"/>
        <w:rPr>
          <w:sz w:val="24"/>
          <w:szCs w:val="24"/>
          <w:u w:val="single"/>
        </w:rPr>
      </w:pPr>
      <w:r>
        <w:rPr>
          <w:sz w:val="24"/>
          <w:szCs w:val="24"/>
        </w:rPr>
        <w:t>Almost half (48.6%) of AC students say that tutoring is very important to them; whereas, 77% of AC faculty believe that tutoring is very important to students at this college.</w:t>
      </w:r>
    </w:p>
    <w:p w:rsidR="003F00BF" w:rsidRPr="007A6571" w:rsidRDefault="003F00BF" w:rsidP="003F00BF">
      <w:pPr>
        <w:pStyle w:val="ListParagraph"/>
        <w:numPr>
          <w:ilvl w:val="2"/>
          <w:numId w:val="13"/>
        </w:numPr>
        <w:jc w:val="left"/>
        <w:rPr>
          <w:sz w:val="24"/>
          <w:szCs w:val="24"/>
          <w:u w:val="single"/>
        </w:rPr>
      </w:pPr>
      <w:r>
        <w:rPr>
          <w:sz w:val="24"/>
          <w:szCs w:val="24"/>
        </w:rPr>
        <w:t>With the exception of those who answered ‘not applicable,’ the highest percentage of AC students (29.1%) said they are very satisfied with peer or other tutoring.</w:t>
      </w:r>
    </w:p>
    <w:p w:rsidR="003F00BF" w:rsidRPr="007A6571" w:rsidRDefault="003F00BF" w:rsidP="003F00BF">
      <w:pPr>
        <w:pStyle w:val="ListParagraph"/>
        <w:numPr>
          <w:ilvl w:val="2"/>
          <w:numId w:val="13"/>
        </w:numPr>
        <w:jc w:val="left"/>
        <w:rPr>
          <w:sz w:val="24"/>
          <w:szCs w:val="24"/>
          <w:u w:val="single"/>
        </w:rPr>
      </w:pPr>
      <w:r>
        <w:rPr>
          <w:sz w:val="24"/>
          <w:szCs w:val="24"/>
        </w:rPr>
        <w:t>43% of AC faculty refer students to tutoring or academic support services when a preparedness exam shows the student to be underprepared for the course.</w:t>
      </w:r>
    </w:p>
    <w:p w:rsidR="003F00BF" w:rsidRPr="0012682E" w:rsidRDefault="003F00BF" w:rsidP="003F00BF">
      <w:pPr>
        <w:pStyle w:val="ListParagraph"/>
        <w:numPr>
          <w:ilvl w:val="2"/>
          <w:numId w:val="13"/>
        </w:numPr>
        <w:jc w:val="left"/>
        <w:rPr>
          <w:sz w:val="24"/>
          <w:szCs w:val="24"/>
          <w:u w:val="single"/>
        </w:rPr>
      </w:pPr>
      <w:r>
        <w:rPr>
          <w:sz w:val="24"/>
          <w:szCs w:val="24"/>
        </w:rPr>
        <w:t xml:space="preserve">Very few faculty members (6%) require students to participate in tutoring services, but half (50%) have referred struggling students to tutoring services. </w:t>
      </w:r>
    </w:p>
    <w:p w:rsidR="0012682E" w:rsidRPr="00CA03D4" w:rsidRDefault="0012682E" w:rsidP="0012682E">
      <w:pPr>
        <w:pStyle w:val="ListParagraph"/>
        <w:ind w:left="2160"/>
        <w:jc w:val="left"/>
        <w:rPr>
          <w:sz w:val="24"/>
          <w:szCs w:val="24"/>
          <w:u w:val="single"/>
        </w:rPr>
      </w:pPr>
    </w:p>
    <w:p w:rsidR="003F00BF" w:rsidRDefault="003F00BF" w:rsidP="003F00BF">
      <w:pPr>
        <w:pStyle w:val="ListParagraph"/>
        <w:numPr>
          <w:ilvl w:val="0"/>
          <w:numId w:val="13"/>
        </w:numPr>
        <w:jc w:val="left"/>
        <w:rPr>
          <w:sz w:val="24"/>
          <w:szCs w:val="24"/>
          <w:u w:val="single"/>
        </w:rPr>
      </w:pPr>
      <w:r w:rsidRPr="00CA03D4">
        <w:rPr>
          <w:sz w:val="24"/>
          <w:szCs w:val="24"/>
          <w:u w:val="single"/>
        </w:rPr>
        <w:t xml:space="preserve">Testing </w:t>
      </w:r>
    </w:p>
    <w:p w:rsidR="003F00BF" w:rsidRPr="0012682E" w:rsidRDefault="003F00BF" w:rsidP="003F00BF">
      <w:pPr>
        <w:pStyle w:val="ListParagraph"/>
        <w:numPr>
          <w:ilvl w:val="1"/>
          <w:numId w:val="13"/>
        </w:numPr>
        <w:jc w:val="left"/>
        <w:rPr>
          <w:sz w:val="24"/>
          <w:szCs w:val="24"/>
          <w:u w:val="single"/>
        </w:rPr>
      </w:pPr>
      <w:r>
        <w:rPr>
          <w:sz w:val="24"/>
          <w:szCs w:val="24"/>
        </w:rPr>
        <w:t>65% of AC faculty said that they give some form/s of an in-class assessment to determine their students’ preparedness to succeed in the course.</w:t>
      </w:r>
    </w:p>
    <w:p w:rsidR="0012682E" w:rsidRPr="00CA03D4" w:rsidRDefault="0012682E" w:rsidP="0012682E">
      <w:pPr>
        <w:pStyle w:val="ListParagraph"/>
        <w:ind w:left="1440"/>
        <w:jc w:val="left"/>
        <w:rPr>
          <w:sz w:val="24"/>
          <w:szCs w:val="24"/>
          <w:u w:val="single"/>
        </w:rPr>
      </w:pPr>
    </w:p>
    <w:p w:rsidR="003F00BF" w:rsidRDefault="003F00BF" w:rsidP="003F00BF">
      <w:pPr>
        <w:pStyle w:val="ListParagraph"/>
        <w:numPr>
          <w:ilvl w:val="0"/>
          <w:numId w:val="13"/>
        </w:numPr>
        <w:jc w:val="left"/>
        <w:rPr>
          <w:sz w:val="24"/>
          <w:szCs w:val="24"/>
          <w:u w:val="single"/>
        </w:rPr>
      </w:pPr>
      <w:r w:rsidRPr="00CA03D4">
        <w:rPr>
          <w:sz w:val="24"/>
          <w:szCs w:val="24"/>
          <w:u w:val="single"/>
        </w:rPr>
        <w:t>Transfer Credit</w:t>
      </w:r>
    </w:p>
    <w:p w:rsidR="003F00BF" w:rsidRDefault="003F00BF" w:rsidP="003F00BF">
      <w:pPr>
        <w:pStyle w:val="ListParagraph"/>
        <w:numPr>
          <w:ilvl w:val="1"/>
          <w:numId w:val="13"/>
        </w:numPr>
        <w:jc w:val="left"/>
        <w:rPr>
          <w:sz w:val="24"/>
          <w:szCs w:val="24"/>
        </w:rPr>
      </w:pPr>
      <w:r>
        <w:rPr>
          <w:sz w:val="24"/>
          <w:szCs w:val="24"/>
        </w:rPr>
        <w:t>49% of AC faculty sa</w:t>
      </w:r>
      <w:r w:rsidR="008E33B6">
        <w:rPr>
          <w:sz w:val="24"/>
          <w:szCs w:val="24"/>
        </w:rPr>
        <w:t>id</w:t>
      </w:r>
      <w:r>
        <w:rPr>
          <w:sz w:val="24"/>
          <w:szCs w:val="24"/>
        </w:rPr>
        <w:t xml:space="preserve"> they sometimes or often refer students to transfer credit assistance, but only </w:t>
      </w:r>
      <w:r w:rsidRPr="007A6571">
        <w:rPr>
          <w:sz w:val="24"/>
          <w:szCs w:val="24"/>
        </w:rPr>
        <w:t>18.5% of AC students say they sometimes or often use transfer credit assistance.</w:t>
      </w:r>
    </w:p>
    <w:p w:rsidR="003F00BF" w:rsidRDefault="003F00BF" w:rsidP="003F00BF">
      <w:pPr>
        <w:pStyle w:val="ListParagraph"/>
        <w:numPr>
          <w:ilvl w:val="1"/>
          <w:numId w:val="13"/>
        </w:numPr>
        <w:jc w:val="left"/>
        <w:rPr>
          <w:sz w:val="24"/>
          <w:szCs w:val="24"/>
        </w:rPr>
      </w:pPr>
      <w:r>
        <w:rPr>
          <w:sz w:val="24"/>
          <w:szCs w:val="24"/>
        </w:rPr>
        <w:t xml:space="preserve">Despite the low percentage of students who use the assistance, 47.9% of AC students and 66% of AC faculty say that transfer credit assistance is very important to them/students at AC. </w:t>
      </w:r>
    </w:p>
    <w:p w:rsidR="003F00BF" w:rsidRPr="007A6571" w:rsidRDefault="003F00BF" w:rsidP="003F00BF">
      <w:pPr>
        <w:pStyle w:val="ListParagraph"/>
        <w:numPr>
          <w:ilvl w:val="1"/>
          <w:numId w:val="13"/>
        </w:numPr>
        <w:jc w:val="left"/>
        <w:rPr>
          <w:sz w:val="24"/>
          <w:szCs w:val="24"/>
          <w:u w:val="single"/>
        </w:rPr>
      </w:pPr>
      <w:r>
        <w:rPr>
          <w:sz w:val="24"/>
          <w:szCs w:val="24"/>
        </w:rPr>
        <w:t>With the exception of those who answered ‘not applicable,’ the highest percentage of AC students (15%) said they are somewhat satisfied with transfer credit assistance at AC.</w:t>
      </w:r>
    </w:p>
    <w:p w:rsidR="003F00BF" w:rsidRDefault="003F00BF" w:rsidP="003F00BF">
      <w:pPr>
        <w:pStyle w:val="ListParagraph"/>
        <w:numPr>
          <w:ilvl w:val="1"/>
          <w:numId w:val="13"/>
        </w:numPr>
        <w:jc w:val="left"/>
        <w:rPr>
          <w:sz w:val="24"/>
          <w:szCs w:val="24"/>
        </w:rPr>
      </w:pPr>
      <w:r>
        <w:rPr>
          <w:sz w:val="24"/>
          <w:szCs w:val="24"/>
        </w:rPr>
        <w:t>29% of AC faculty sometimes or often use credit assistance in their course section.</w:t>
      </w:r>
    </w:p>
    <w:p w:rsidR="005D32D6" w:rsidRPr="003F00BF" w:rsidRDefault="003F00BF" w:rsidP="003F00BF">
      <w:pPr>
        <w:pStyle w:val="ListParagraph"/>
        <w:numPr>
          <w:ilvl w:val="1"/>
          <w:numId w:val="13"/>
        </w:numPr>
        <w:jc w:val="left"/>
        <w:rPr>
          <w:sz w:val="24"/>
          <w:szCs w:val="24"/>
        </w:rPr>
      </w:pPr>
      <w:r w:rsidRPr="003F00BF">
        <w:rPr>
          <w:sz w:val="24"/>
          <w:szCs w:val="24"/>
        </w:rPr>
        <w:t>61.5% of AC students and 80% of AC faculty said that transferring to a 4-year college is at least somewhat likely to cause them/students to withdraw from class or from this college.</w:t>
      </w:r>
      <w:r w:rsidR="005D32D6" w:rsidRPr="003F00BF">
        <w:rPr>
          <w:b/>
          <w:color w:val="FF0000"/>
          <w:sz w:val="28"/>
          <w:szCs w:val="28"/>
        </w:rPr>
        <w:br w:type="page"/>
      </w:r>
    </w:p>
    <w:p w:rsidR="005D32D6" w:rsidRPr="005D32D6" w:rsidRDefault="005D32D6" w:rsidP="005D32D6">
      <w:pPr>
        <w:jc w:val="both"/>
        <w:rPr>
          <w:rStyle w:val="Hyperlink"/>
          <w:color w:val="auto"/>
          <w:sz w:val="24"/>
          <w:szCs w:val="24"/>
        </w:rPr>
      </w:pPr>
      <w:bookmarkStart w:id="54" w:name="academic_life_planning"/>
      <w:r w:rsidRPr="005D32D6">
        <w:rPr>
          <w:sz w:val="24"/>
          <w:szCs w:val="24"/>
          <w:u w:val="single"/>
        </w:rPr>
        <w:lastRenderedPageBreak/>
        <w:t>Academic and Life Planning</w:t>
      </w:r>
    </w:p>
    <w:p w:rsidR="005D32D6" w:rsidRDefault="005D32D6" w:rsidP="005D32D6">
      <w:pPr>
        <w:jc w:val="left"/>
        <w:rPr>
          <w:b/>
        </w:rPr>
      </w:pPr>
      <w:bookmarkStart w:id="55" w:name="Advising"/>
      <w:bookmarkEnd w:id="54"/>
      <w:r w:rsidRPr="005D32D6">
        <w:rPr>
          <w:b/>
        </w:rPr>
        <w:t xml:space="preserve">Advising </w:t>
      </w: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5D32D6" w:rsidRPr="005D32D6" w:rsidTr="00A2248E">
        <w:tc>
          <w:tcPr>
            <w:tcW w:w="10278" w:type="dxa"/>
            <w:gridSpan w:val="6"/>
            <w:shd w:val="clear" w:color="auto" w:fill="DBE5F1" w:themeFill="accent1" w:themeFillTint="33"/>
          </w:tcPr>
          <w:bookmarkEnd w:id="55"/>
          <w:p w:rsidR="005D32D6" w:rsidRPr="005D32D6" w:rsidRDefault="005D32D6" w:rsidP="005D32D6">
            <w:pPr>
              <w:rPr>
                <w:rFonts w:cstheme="minorHAnsi"/>
                <w:b/>
                <w:sz w:val="16"/>
                <w:szCs w:val="16"/>
              </w:rPr>
            </w:pPr>
            <w:r w:rsidRPr="005D32D6">
              <w:rPr>
                <w:rFonts w:eastAsia="Times New Roman" w:cstheme="minorHAnsi"/>
                <w:b/>
                <w:color w:val="000000"/>
                <w:sz w:val="16"/>
                <w:szCs w:val="16"/>
              </w:rPr>
              <w:t>PAIRED STUDENT/FACULTY QUESTION</w:t>
            </w:r>
          </w:p>
        </w:tc>
      </w:tr>
      <w:tr w:rsidR="005D32D6" w:rsidRPr="005D32D6" w:rsidTr="00A2248E">
        <w:tc>
          <w:tcPr>
            <w:tcW w:w="2353" w:type="dxa"/>
            <w:shd w:val="clear" w:color="auto" w:fill="DBE5F1" w:themeFill="accent1" w:themeFillTint="33"/>
          </w:tcPr>
          <w:p w:rsidR="005D32D6" w:rsidRPr="005D32D6" w:rsidRDefault="005D32D6" w:rsidP="00A2248E">
            <w:pPr>
              <w:jc w:val="left"/>
              <w:rPr>
                <w:rFonts w:cstheme="minorHAnsi"/>
                <w:b/>
                <w:sz w:val="16"/>
                <w:szCs w:val="16"/>
              </w:rPr>
            </w:pPr>
            <w:r w:rsidRPr="005D32D6">
              <w:rPr>
                <w:rFonts w:cstheme="minorHAnsi"/>
                <w:b/>
                <w:sz w:val="16"/>
                <w:szCs w:val="16"/>
              </w:rPr>
              <w:t>Student Question:</w:t>
            </w:r>
          </w:p>
        </w:tc>
        <w:tc>
          <w:tcPr>
            <w:tcW w:w="7925" w:type="dxa"/>
            <w:gridSpan w:val="5"/>
            <w:shd w:val="clear" w:color="auto" w:fill="DBE5F1" w:themeFill="accent1" w:themeFillTint="33"/>
          </w:tcPr>
          <w:p w:rsidR="005D32D6" w:rsidRPr="005D32D6" w:rsidRDefault="005D32D6" w:rsidP="00A2248E">
            <w:pPr>
              <w:jc w:val="left"/>
              <w:rPr>
                <w:rFonts w:cstheme="minorHAnsi"/>
                <w:sz w:val="16"/>
                <w:szCs w:val="16"/>
              </w:rPr>
            </w:pPr>
            <w:r w:rsidRPr="005D32D6">
              <w:rPr>
                <w:rFonts w:cstheme="minorHAnsi"/>
                <w:sz w:val="16"/>
                <w:szCs w:val="16"/>
              </w:rPr>
              <w:t>Indicate how often you use the following service:  Academic advising/planning</w:t>
            </w:r>
          </w:p>
        </w:tc>
      </w:tr>
      <w:tr w:rsidR="005D32D6" w:rsidRPr="005D32D6" w:rsidTr="00A2248E">
        <w:tc>
          <w:tcPr>
            <w:tcW w:w="2353" w:type="dxa"/>
            <w:shd w:val="clear" w:color="auto" w:fill="DBE5F1" w:themeFill="accent1" w:themeFillTint="33"/>
          </w:tcPr>
          <w:p w:rsidR="005D32D6" w:rsidRPr="005D32D6" w:rsidRDefault="005D32D6" w:rsidP="00A2248E">
            <w:pPr>
              <w:jc w:val="left"/>
              <w:rPr>
                <w:rFonts w:cstheme="minorHAnsi"/>
                <w:b/>
                <w:sz w:val="16"/>
                <w:szCs w:val="16"/>
              </w:rPr>
            </w:pPr>
            <w:r>
              <w:rPr>
                <w:rFonts w:cstheme="minorHAnsi"/>
                <w:b/>
                <w:sz w:val="16"/>
                <w:szCs w:val="16"/>
              </w:rPr>
              <w:t xml:space="preserve">Student </w:t>
            </w:r>
            <w:r w:rsidRPr="005D32D6">
              <w:rPr>
                <w:rFonts w:cstheme="minorHAnsi"/>
                <w:b/>
                <w:sz w:val="16"/>
                <w:szCs w:val="16"/>
              </w:rPr>
              <w:t>Response:</w:t>
            </w:r>
          </w:p>
        </w:tc>
        <w:tc>
          <w:tcPr>
            <w:tcW w:w="1874" w:type="dxa"/>
            <w:shd w:val="clear" w:color="auto" w:fill="DBE5F1" w:themeFill="accent1" w:themeFillTint="33"/>
          </w:tcPr>
          <w:p w:rsidR="005D32D6" w:rsidRPr="005D32D6" w:rsidRDefault="005D32D6" w:rsidP="00A2248E">
            <w:pPr>
              <w:rPr>
                <w:rFonts w:cstheme="minorHAnsi"/>
                <w:b/>
                <w:sz w:val="16"/>
                <w:szCs w:val="16"/>
              </w:rPr>
            </w:pPr>
            <w:r w:rsidRPr="005D32D6">
              <w:rPr>
                <w:rFonts w:cstheme="minorHAnsi"/>
                <w:b/>
                <w:sz w:val="16"/>
                <w:szCs w:val="16"/>
              </w:rPr>
              <w:t>Do not know/NA</w:t>
            </w:r>
          </w:p>
        </w:tc>
        <w:tc>
          <w:tcPr>
            <w:tcW w:w="1439" w:type="dxa"/>
            <w:shd w:val="clear" w:color="auto" w:fill="DBE5F1" w:themeFill="accent1" w:themeFillTint="33"/>
          </w:tcPr>
          <w:p w:rsidR="005D32D6" w:rsidRPr="005D32D6" w:rsidRDefault="005D32D6" w:rsidP="00A2248E">
            <w:pPr>
              <w:rPr>
                <w:rFonts w:cstheme="minorHAnsi"/>
                <w:b/>
                <w:sz w:val="16"/>
                <w:szCs w:val="16"/>
              </w:rPr>
            </w:pPr>
            <w:r w:rsidRPr="005D32D6">
              <w:rPr>
                <w:rFonts w:cstheme="minorHAnsi"/>
                <w:b/>
                <w:sz w:val="16"/>
                <w:szCs w:val="16"/>
              </w:rPr>
              <w:t>Rarely/Never</w:t>
            </w:r>
          </w:p>
        </w:tc>
        <w:tc>
          <w:tcPr>
            <w:tcW w:w="1236" w:type="dxa"/>
            <w:shd w:val="clear" w:color="auto" w:fill="DBE5F1" w:themeFill="accent1" w:themeFillTint="33"/>
          </w:tcPr>
          <w:p w:rsidR="005D32D6" w:rsidRPr="005D32D6" w:rsidRDefault="005D32D6" w:rsidP="00A2248E">
            <w:pPr>
              <w:rPr>
                <w:rFonts w:cstheme="minorHAnsi"/>
                <w:b/>
                <w:sz w:val="16"/>
                <w:szCs w:val="16"/>
              </w:rPr>
            </w:pPr>
            <w:r w:rsidRPr="005D32D6">
              <w:rPr>
                <w:rFonts w:cstheme="minorHAnsi"/>
                <w:b/>
                <w:sz w:val="16"/>
                <w:szCs w:val="16"/>
              </w:rPr>
              <w:t>Sometimes</w:t>
            </w:r>
          </w:p>
        </w:tc>
        <w:tc>
          <w:tcPr>
            <w:tcW w:w="1323" w:type="dxa"/>
            <w:shd w:val="clear" w:color="auto" w:fill="DBE5F1" w:themeFill="accent1" w:themeFillTint="33"/>
          </w:tcPr>
          <w:p w:rsidR="005D32D6" w:rsidRPr="005D32D6" w:rsidRDefault="005D32D6" w:rsidP="00A2248E">
            <w:pPr>
              <w:rPr>
                <w:rFonts w:cstheme="minorHAnsi"/>
                <w:b/>
                <w:sz w:val="16"/>
                <w:szCs w:val="16"/>
              </w:rPr>
            </w:pPr>
            <w:r w:rsidRPr="005D32D6">
              <w:rPr>
                <w:rFonts w:cstheme="minorHAnsi"/>
                <w:b/>
                <w:sz w:val="16"/>
                <w:szCs w:val="16"/>
              </w:rPr>
              <w:t>Often</w:t>
            </w:r>
          </w:p>
        </w:tc>
        <w:tc>
          <w:tcPr>
            <w:tcW w:w="2053" w:type="dxa"/>
            <w:shd w:val="clear" w:color="auto" w:fill="DBE5F1" w:themeFill="accent1" w:themeFillTint="33"/>
          </w:tcPr>
          <w:p w:rsidR="005D32D6" w:rsidRPr="005D32D6" w:rsidRDefault="005D32D6" w:rsidP="00A2248E">
            <w:pPr>
              <w:rPr>
                <w:rFonts w:cstheme="minorHAnsi"/>
                <w:b/>
                <w:sz w:val="16"/>
                <w:szCs w:val="16"/>
              </w:rPr>
            </w:pPr>
            <w:r w:rsidRPr="005D32D6">
              <w:rPr>
                <w:rFonts w:cstheme="minorHAnsi"/>
                <w:b/>
                <w:sz w:val="16"/>
                <w:szCs w:val="16"/>
              </w:rPr>
              <w:t>Total</w:t>
            </w:r>
          </w:p>
        </w:tc>
      </w:tr>
      <w:tr w:rsidR="005D32D6" w:rsidRPr="005D32D6" w:rsidTr="005D32D6">
        <w:tc>
          <w:tcPr>
            <w:tcW w:w="2353" w:type="dxa"/>
            <w:shd w:val="clear" w:color="auto" w:fill="FFFF00"/>
          </w:tcPr>
          <w:p w:rsidR="005D32D6" w:rsidRPr="005D32D6" w:rsidRDefault="005D32D6" w:rsidP="00A2248E">
            <w:pPr>
              <w:jc w:val="left"/>
              <w:rPr>
                <w:rFonts w:cstheme="minorHAnsi"/>
                <w:b/>
                <w:sz w:val="16"/>
                <w:szCs w:val="16"/>
              </w:rPr>
            </w:pPr>
            <w:r w:rsidRPr="005D32D6">
              <w:rPr>
                <w:rFonts w:cstheme="minorHAnsi"/>
                <w:b/>
                <w:sz w:val="16"/>
                <w:szCs w:val="16"/>
              </w:rPr>
              <w:t>AC College Count:</w:t>
            </w:r>
          </w:p>
        </w:tc>
        <w:tc>
          <w:tcPr>
            <w:tcW w:w="1874"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36</w:t>
            </w:r>
          </w:p>
        </w:tc>
        <w:tc>
          <w:tcPr>
            <w:tcW w:w="1439"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307</w:t>
            </w:r>
          </w:p>
        </w:tc>
        <w:tc>
          <w:tcPr>
            <w:tcW w:w="1236"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429</w:t>
            </w:r>
          </w:p>
        </w:tc>
        <w:tc>
          <w:tcPr>
            <w:tcW w:w="1323"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159</w:t>
            </w:r>
          </w:p>
        </w:tc>
        <w:tc>
          <w:tcPr>
            <w:tcW w:w="2053"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932</w:t>
            </w:r>
          </w:p>
        </w:tc>
      </w:tr>
      <w:tr w:rsidR="005D32D6" w:rsidRPr="005D32D6" w:rsidTr="005D32D6">
        <w:tc>
          <w:tcPr>
            <w:tcW w:w="2353" w:type="dxa"/>
            <w:shd w:val="clear" w:color="auto" w:fill="FFFF00"/>
          </w:tcPr>
          <w:p w:rsidR="005D32D6" w:rsidRPr="005D32D6" w:rsidRDefault="005D32D6" w:rsidP="00A2248E">
            <w:pPr>
              <w:jc w:val="left"/>
              <w:rPr>
                <w:rFonts w:cstheme="minorHAnsi"/>
                <w:b/>
                <w:sz w:val="16"/>
                <w:szCs w:val="16"/>
              </w:rPr>
            </w:pPr>
            <w:r w:rsidRPr="005D32D6">
              <w:rPr>
                <w:rFonts w:cstheme="minorHAnsi"/>
                <w:b/>
                <w:sz w:val="16"/>
                <w:szCs w:val="16"/>
              </w:rPr>
              <w:t>AC College Percent:</w:t>
            </w:r>
          </w:p>
        </w:tc>
        <w:tc>
          <w:tcPr>
            <w:tcW w:w="1874"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3.9%</w:t>
            </w:r>
          </w:p>
        </w:tc>
        <w:tc>
          <w:tcPr>
            <w:tcW w:w="1439"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33%</w:t>
            </w:r>
          </w:p>
        </w:tc>
        <w:tc>
          <w:tcPr>
            <w:tcW w:w="1236"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46%</w:t>
            </w:r>
          </w:p>
        </w:tc>
        <w:tc>
          <w:tcPr>
            <w:tcW w:w="1323"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17.1%</w:t>
            </w:r>
          </w:p>
        </w:tc>
        <w:tc>
          <w:tcPr>
            <w:tcW w:w="2053"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100%</w:t>
            </w:r>
          </w:p>
        </w:tc>
      </w:tr>
      <w:tr w:rsidR="005D32D6" w:rsidRPr="005D32D6" w:rsidTr="00A2248E">
        <w:tc>
          <w:tcPr>
            <w:tcW w:w="2353" w:type="dxa"/>
            <w:shd w:val="clear" w:color="auto" w:fill="DBE5F1" w:themeFill="accent1" w:themeFillTint="33"/>
          </w:tcPr>
          <w:p w:rsidR="005D32D6" w:rsidRPr="005D32D6" w:rsidRDefault="005D32D6" w:rsidP="00A2248E">
            <w:pPr>
              <w:jc w:val="left"/>
              <w:rPr>
                <w:rFonts w:cstheme="minorHAnsi"/>
                <w:b/>
                <w:sz w:val="16"/>
                <w:szCs w:val="16"/>
              </w:rPr>
            </w:pPr>
            <w:r w:rsidRPr="005D32D6">
              <w:rPr>
                <w:rFonts w:cstheme="minorHAnsi"/>
                <w:b/>
                <w:sz w:val="16"/>
                <w:szCs w:val="16"/>
              </w:rPr>
              <w:t>Large College Count:</w:t>
            </w:r>
          </w:p>
        </w:tc>
        <w:tc>
          <w:tcPr>
            <w:tcW w:w="1874"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cstheme="minorHAnsi"/>
                <w:sz w:val="16"/>
                <w:szCs w:val="16"/>
              </w:rPr>
              <w:t>8,153</w:t>
            </w:r>
          </w:p>
        </w:tc>
        <w:tc>
          <w:tcPr>
            <w:tcW w:w="1439"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35,629</w:t>
            </w:r>
          </w:p>
        </w:tc>
        <w:tc>
          <w:tcPr>
            <w:tcW w:w="1236"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42,004</w:t>
            </w:r>
          </w:p>
        </w:tc>
        <w:tc>
          <w:tcPr>
            <w:tcW w:w="1323"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12,502</w:t>
            </w:r>
          </w:p>
        </w:tc>
        <w:tc>
          <w:tcPr>
            <w:tcW w:w="2053"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98,287</w:t>
            </w:r>
          </w:p>
        </w:tc>
      </w:tr>
      <w:tr w:rsidR="005D32D6" w:rsidRPr="005D32D6" w:rsidTr="00A2248E">
        <w:tc>
          <w:tcPr>
            <w:tcW w:w="2353" w:type="dxa"/>
            <w:shd w:val="clear" w:color="auto" w:fill="DBE5F1" w:themeFill="accent1" w:themeFillTint="33"/>
          </w:tcPr>
          <w:p w:rsidR="005D32D6" w:rsidRPr="005D32D6" w:rsidRDefault="005D32D6" w:rsidP="00A2248E">
            <w:pPr>
              <w:jc w:val="left"/>
              <w:rPr>
                <w:rFonts w:cstheme="minorHAnsi"/>
                <w:b/>
                <w:sz w:val="16"/>
                <w:szCs w:val="16"/>
              </w:rPr>
            </w:pPr>
            <w:r w:rsidRPr="005D32D6">
              <w:rPr>
                <w:rFonts w:cstheme="minorHAnsi"/>
                <w:b/>
                <w:sz w:val="16"/>
                <w:szCs w:val="16"/>
              </w:rPr>
              <w:t>Large College Percent:</w:t>
            </w:r>
          </w:p>
        </w:tc>
        <w:tc>
          <w:tcPr>
            <w:tcW w:w="1874"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8.3%</w:t>
            </w:r>
          </w:p>
        </w:tc>
        <w:tc>
          <w:tcPr>
            <w:tcW w:w="1439"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36.2%</w:t>
            </w:r>
          </w:p>
        </w:tc>
        <w:tc>
          <w:tcPr>
            <w:tcW w:w="1236"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42.7%</w:t>
            </w:r>
          </w:p>
        </w:tc>
        <w:tc>
          <w:tcPr>
            <w:tcW w:w="1323"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12.7%</w:t>
            </w:r>
          </w:p>
        </w:tc>
        <w:tc>
          <w:tcPr>
            <w:tcW w:w="2053"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100%</w:t>
            </w:r>
          </w:p>
        </w:tc>
      </w:tr>
      <w:tr w:rsidR="005D32D6" w:rsidRPr="005D32D6" w:rsidTr="00A2248E">
        <w:tc>
          <w:tcPr>
            <w:tcW w:w="2353" w:type="dxa"/>
            <w:shd w:val="clear" w:color="auto" w:fill="DBE5F1" w:themeFill="accent1" w:themeFillTint="33"/>
          </w:tcPr>
          <w:p w:rsidR="005D32D6" w:rsidRPr="005D32D6" w:rsidRDefault="005D32D6" w:rsidP="00A2248E">
            <w:pPr>
              <w:jc w:val="left"/>
              <w:rPr>
                <w:rFonts w:cstheme="minorHAnsi"/>
                <w:b/>
                <w:sz w:val="16"/>
                <w:szCs w:val="16"/>
              </w:rPr>
            </w:pPr>
            <w:r w:rsidRPr="005D32D6">
              <w:rPr>
                <w:rFonts w:cstheme="minorHAnsi"/>
                <w:b/>
                <w:sz w:val="16"/>
                <w:szCs w:val="16"/>
              </w:rPr>
              <w:t>2011 Cohort Count:</w:t>
            </w:r>
          </w:p>
        </w:tc>
        <w:tc>
          <w:tcPr>
            <w:tcW w:w="1874"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35,314</w:t>
            </w:r>
          </w:p>
        </w:tc>
        <w:tc>
          <w:tcPr>
            <w:tcW w:w="1439"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145,033</w:t>
            </w:r>
          </w:p>
        </w:tc>
        <w:tc>
          <w:tcPr>
            <w:tcW w:w="1236"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188,325</w:t>
            </w:r>
          </w:p>
        </w:tc>
        <w:tc>
          <w:tcPr>
            <w:tcW w:w="1323"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58,922</w:t>
            </w:r>
          </w:p>
        </w:tc>
        <w:tc>
          <w:tcPr>
            <w:tcW w:w="2053"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427,595</w:t>
            </w:r>
          </w:p>
        </w:tc>
      </w:tr>
      <w:tr w:rsidR="005D32D6" w:rsidRPr="005D32D6" w:rsidTr="00A2248E">
        <w:tc>
          <w:tcPr>
            <w:tcW w:w="2353" w:type="dxa"/>
            <w:shd w:val="clear" w:color="auto" w:fill="DBE5F1" w:themeFill="accent1" w:themeFillTint="33"/>
          </w:tcPr>
          <w:p w:rsidR="005D32D6" w:rsidRPr="005D32D6" w:rsidRDefault="005D32D6" w:rsidP="00A2248E">
            <w:pPr>
              <w:jc w:val="left"/>
              <w:rPr>
                <w:rFonts w:cstheme="minorHAnsi"/>
                <w:b/>
                <w:sz w:val="16"/>
                <w:szCs w:val="16"/>
              </w:rPr>
            </w:pPr>
            <w:r w:rsidRPr="005D32D6">
              <w:rPr>
                <w:rFonts w:cstheme="minorHAnsi"/>
                <w:b/>
                <w:sz w:val="16"/>
                <w:szCs w:val="16"/>
              </w:rPr>
              <w:t>2011 Cohort Percent:</w:t>
            </w:r>
          </w:p>
        </w:tc>
        <w:tc>
          <w:tcPr>
            <w:tcW w:w="1874"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8.3%</w:t>
            </w:r>
          </w:p>
        </w:tc>
        <w:tc>
          <w:tcPr>
            <w:tcW w:w="1439"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33.9%</w:t>
            </w:r>
          </w:p>
        </w:tc>
        <w:tc>
          <w:tcPr>
            <w:tcW w:w="1236"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44%</w:t>
            </w:r>
          </w:p>
        </w:tc>
        <w:tc>
          <w:tcPr>
            <w:tcW w:w="1323"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13.8%</w:t>
            </w:r>
          </w:p>
        </w:tc>
        <w:tc>
          <w:tcPr>
            <w:tcW w:w="2053"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100%</w:t>
            </w:r>
          </w:p>
        </w:tc>
      </w:tr>
      <w:tr w:rsidR="005D32D6" w:rsidRPr="005D32D6" w:rsidTr="005D32D6">
        <w:tc>
          <w:tcPr>
            <w:tcW w:w="2353" w:type="dxa"/>
            <w:shd w:val="clear" w:color="auto" w:fill="EAF1DD" w:themeFill="accent3" w:themeFillTint="33"/>
          </w:tcPr>
          <w:p w:rsidR="005D32D6" w:rsidRPr="005D32D6" w:rsidRDefault="005D32D6" w:rsidP="00A2248E">
            <w:pPr>
              <w:jc w:val="left"/>
              <w:rPr>
                <w:rFonts w:cstheme="minorHAnsi"/>
                <w:b/>
                <w:sz w:val="16"/>
                <w:szCs w:val="16"/>
              </w:rPr>
            </w:pPr>
            <w:r w:rsidRPr="005D32D6">
              <w:rPr>
                <w:rFonts w:cstheme="minorHAnsi"/>
                <w:b/>
                <w:sz w:val="16"/>
                <w:szCs w:val="16"/>
              </w:rPr>
              <w:t>Faculty Question:</w:t>
            </w:r>
          </w:p>
        </w:tc>
        <w:tc>
          <w:tcPr>
            <w:tcW w:w="7925" w:type="dxa"/>
            <w:gridSpan w:val="5"/>
            <w:shd w:val="clear" w:color="auto" w:fill="EAF1DD" w:themeFill="accent3" w:themeFillTint="33"/>
          </w:tcPr>
          <w:p w:rsidR="005D32D6" w:rsidRPr="005D32D6" w:rsidRDefault="005D32D6" w:rsidP="00A2248E">
            <w:pPr>
              <w:jc w:val="left"/>
              <w:rPr>
                <w:rFonts w:cstheme="minorHAnsi"/>
                <w:sz w:val="16"/>
                <w:szCs w:val="16"/>
              </w:rPr>
            </w:pPr>
            <w:r w:rsidRPr="005D32D6">
              <w:rPr>
                <w:rFonts w:cstheme="minorHAnsi"/>
                <w:sz w:val="16"/>
                <w:szCs w:val="16"/>
              </w:rPr>
              <w:t>How often do you refer students to academic advising/planning?</w:t>
            </w:r>
          </w:p>
        </w:tc>
      </w:tr>
      <w:tr w:rsidR="005D32D6" w:rsidRPr="005D32D6" w:rsidTr="005D32D6">
        <w:tc>
          <w:tcPr>
            <w:tcW w:w="2353" w:type="dxa"/>
            <w:shd w:val="clear" w:color="auto" w:fill="EAF1DD" w:themeFill="accent3" w:themeFillTint="33"/>
          </w:tcPr>
          <w:p w:rsidR="005D32D6" w:rsidRPr="005D32D6" w:rsidRDefault="005D32D6" w:rsidP="00A2248E">
            <w:pPr>
              <w:jc w:val="left"/>
              <w:rPr>
                <w:rFonts w:cstheme="minorHAnsi"/>
                <w:b/>
                <w:sz w:val="16"/>
                <w:szCs w:val="16"/>
              </w:rPr>
            </w:pPr>
            <w:r>
              <w:rPr>
                <w:rFonts w:cstheme="minorHAnsi"/>
                <w:b/>
                <w:sz w:val="16"/>
                <w:szCs w:val="16"/>
              </w:rPr>
              <w:t xml:space="preserve">Faculty </w:t>
            </w:r>
            <w:r w:rsidRPr="005D32D6">
              <w:rPr>
                <w:rFonts w:cstheme="minorHAnsi"/>
                <w:b/>
                <w:sz w:val="16"/>
                <w:szCs w:val="16"/>
              </w:rPr>
              <w:t>Response:</w:t>
            </w:r>
          </w:p>
        </w:tc>
        <w:tc>
          <w:tcPr>
            <w:tcW w:w="1874" w:type="dxa"/>
            <w:shd w:val="clear" w:color="auto" w:fill="EAF1DD" w:themeFill="accent3" w:themeFillTint="33"/>
          </w:tcPr>
          <w:p w:rsidR="005D32D6" w:rsidRPr="005D32D6" w:rsidRDefault="005D32D6" w:rsidP="00A2248E">
            <w:pPr>
              <w:rPr>
                <w:rFonts w:cstheme="minorHAnsi"/>
                <w:b/>
                <w:sz w:val="16"/>
                <w:szCs w:val="16"/>
              </w:rPr>
            </w:pPr>
            <w:r w:rsidRPr="005D32D6">
              <w:rPr>
                <w:rFonts w:cstheme="minorHAnsi"/>
                <w:b/>
                <w:sz w:val="16"/>
                <w:szCs w:val="16"/>
              </w:rPr>
              <w:t>Do not know/NA</w:t>
            </w:r>
          </w:p>
        </w:tc>
        <w:tc>
          <w:tcPr>
            <w:tcW w:w="1439" w:type="dxa"/>
            <w:shd w:val="clear" w:color="auto" w:fill="EAF1DD" w:themeFill="accent3" w:themeFillTint="33"/>
          </w:tcPr>
          <w:p w:rsidR="005D32D6" w:rsidRPr="005D32D6" w:rsidRDefault="005D32D6" w:rsidP="00A2248E">
            <w:pPr>
              <w:rPr>
                <w:rFonts w:cstheme="minorHAnsi"/>
                <w:b/>
                <w:sz w:val="16"/>
                <w:szCs w:val="16"/>
              </w:rPr>
            </w:pPr>
            <w:r w:rsidRPr="005D32D6">
              <w:rPr>
                <w:rFonts w:cstheme="minorHAnsi"/>
                <w:b/>
                <w:sz w:val="16"/>
                <w:szCs w:val="16"/>
              </w:rPr>
              <w:t>Rarely/Never</w:t>
            </w:r>
          </w:p>
        </w:tc>
        <w:tc>
          <w:tcPr>
            <w:tcW w:w="1236" w:type="dxa"/>
            <w:shd w:val="clear" w:color="auto" w:fill="EAF1DD" w:themeFill="accent3" w:themeFillTint="33"/>
          </w:tcPr>
          <w:p w:rsidR="005D32D6" w:rsidRPr="005D32D6" w:rsidRDefault="005D32D6" w:rsidP="00A2248E">
            <w:pPr>
              <w:rPr>
                <w:rFonts w:cstheme="minorHAnsi"/>
                <w:b/>
                <w:sz w:val="16"/>
                <w:szCs w:val="16"/>
              </w:rPr>
            </w:pPr>
            <w:r w:rsidRPr="005D32D6">
              <w:rPr>
                <w:rFonts w:cstheme="minorHAnsi"/>
                <w:b/>
                <w:sz w:val="16"/>
                <w:szCs w:val="16"/>
              </w:rPr>
              <w:t>Sometimes</w:t>
            </w:r>
          </w:p>
        </w:tc>
        <w:tc>
          <w:tcPr>
            <w:tcW w:w="1323" w:type="dxa"/>
            <w:shd w:val="clear" w:color="auto" w:fill="EAF1DD" w:themeFill="accent3" w:themeFillTint="33"/>
          </w:tcPr>
          <w:p w:rsidR="005D32D6" w:rsidRPr="005D32D6" w:rsidRDefault="005D32D6" w:rsidP="00A2248E">
            <w:pPr>
              <w:rPr>
                <w:rFonts w:cstheme="minorHAnsi"/>
                <w:b/>
                <w:sz w:val="16"/>
                <w:szCs w:val="16"/>
              </w:rPr>
            </w:pPr>
            <w:r w:rsidRPr="005D32D6">
              <w:rPr>
                <w:rFonts w:cstheme="minorHAnsi"/>
                <w:b/>
                <w:sz w:val="16"/>
                <w:szCs w:val="16"/>
              </w:rPr>
              <w:t>Often</w:t>
            </w:r>
          </w:p>
        </w:tc>
        <w:tc>
          <w:tcPr>
            <w:tcW w:w="2053" w:type="dxa"/>
            <w:shd w:val="clear" w:color="auto" w:fill="EAF1DD" w:themeFill="accent3" w:themeFillTint="33"/>
          </w:tcPr>
          <w:p w:rsidR="005D32D6" w:rsidRPr="005D32D6" w:rsidRDefault="005D32D6" w:rsidP="00A2248E">
            <w:pPr>
              <w:rPr>
                <w:rFonts w:cstheme="minorHAnsi"/>
                <w:b/>
                <w:sz w:val="16"/>
                <w:szCs w:val="16"/>
              </w:rPr>
            </w:pPr>
            <w:r w:rsidRPr="005D32D6">
              <w:rPr>
                <w:rFonts w:cstheme="minorHAnsi"/>
                <w:b/>
                <w:sz w:val="16"/>
                <w:szCs w:val="16"/>
              </w:rPr>
              <w:t>Total</w:t>
            </w:r>
          </w:p>
        </w:tc>
      </w:tr>
      <w:tr w:rsidR="005D32D6" w:rsidRPr="005D32D6" w:rsidTr="005D32D6">
        <w:tc>
          <w:tcPr>
            <w:tcW w:w="2353" w:type="dxa"/>
            <w:shd w:val="clear" w:color="auto" w:fill="EAF1DD" w:themeFill="accent3" w:themeFillTint="33"/>
          </w:tcPr>
          <w:p w:rsidR="005D32D6" w:rsidRPr="005D32D6" w:rsidRDefault="005D32D6" w:rsidP="00A2248E">
            <w:pPr>
              <w:jc w:val="left"/>
              <w:rPr>
                <w:rFonts w:cstheme="minorHAnsi"/>
                <w:b/>
                <w:sz w:val="16"/>
                <w:szCs w:val="16"/>
              </w:rPr>
            </w:pPr>
            <w:r w:rsidRPr="005D32D6">
              <w:rPr>
                <w:rFonts w:cstheme="minorHAnsi"/>
                <w:b/>
                <w:sz w:val="16"/>
                <w:szCs w:val="16"/>
              </w:rPr>
              <w:t>AC PT Faculty Count</w:t>
            </w:r>
          </w:p>
        </w:tc>
        <w:tc>
          <w:tcPr>
            <w:tcW w:w="1874"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2</w:t>
            </w:r>
          </w:p>
        </w:tc>
        <w:tc>
          <w:tcPr>
            <w:tcW w:w="1439"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10</w:t>
            </w:r>
          </w:p>
        </w:tc>
        <w:tc>
          <w:tcPr>
            <w:tcW w:w="1236"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21</w:t>
            </w:r>
          </w:p>
        </w:tc>
        <w:tc>
          <w:tcPr>
            <w:tcW w:w="1323"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10</w:t>
            </w:r>
          </w:p>
        </w:tc>
        <w:tc>
          <w:tcPr>
            <w:tcW w:w="2053"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43</w:t>
            </w:r>
          </w:p>
        </w:tc>
      </w:tr>
      <w:tr w:rsidR="005D32D6" w:rsidRPr="005D32D6" w:rsidTr="005D32D6">
        <w:tc>
          <w:tcPr>
            <w:tcW w:w="2353" w:type="dxa"/>
            <w:shd w:val="clear" w:color="auto" w:fill="EAF1DD" w:themeFill="accent3" w:themeFillTint="33"/>
          </w:tcPr>
          <w:p w:rsidR="005D32D6" w:rsidRPr="005D32D6" w:rsidRDefault="005D32D6" w:rsidP="00A2248E">
            <w:pPr>
              <w:jc w:val="left"/>
              <w:rPr>
                <w:rFonts w:cstheme="minorHAnsi"/>
                <w:b/>
                <w:sz w:val="16"/>
                <w:szCs w:val="16"/>
              </w:rPr>
            </w:pPr>
            <w:r w:rsidRPr="005D32D6">
              <w:rPr>
                <w:rFonts w:cstheme="minorHAnsi"/>
                <w:b/>
                <w:sz w:val="16"/>
                <w:szCs w:val="16"/>
              </w:rPr>
              <w:t>AC PT Faculty Percent</w:t>
            </w:r>
          </w:p>
        </w:tc>
        <w:tc>
          <w:tcPr>
            <w:tcW w:w="1874"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5%</w:t>
            </w:r>
          </w:p>
        </w:tc>
        <w:tc>
          <w:tcPr>
            <w:tcW w:w="1439"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23%</w:t>
            </w:r>
          </w:p>
        </w:tc>
        <w:tc>
          <w:tcPr>
            <w:tcW w:w="1236"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49%</w:t>
            </w:r>
          </w:p>
        </w:tc>
        <w:tc>
          <w:tcPr>
            <w:tcW w:w="1323"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23%</w:t>
            </w:r>
          </w:p>
        </w:tc>
        <w:tc>
          <w:tcPr>
            <w:tcW w:w="2053"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100%</w:t>
            </w:r>
          </w:p>
        </w:tc>
      </w:tr>
      <w:tr w:rsidR="005D32D6" w:rsidRPr="005D32D6" w:rsidTr="005D32D6">
        <w:tc>
          <w:tcPr>
            <w:tcW w:w="2353" w:type="dxa"/>
            <w:shd w:val="clear" w:color="auto" w:fill="EAF1DD" w:themeFill="accent3" w:themeFillTint="33"/>
          </w:tcPr>
          <w:p w:rsidR="005D32D6" w:rsidRPr="005D32D6" w:rsidRDefault="005D32D6" w:rsidP="00A2248E">
            <w:pPr>
              <w:jc w:val="left"/>
              <w:rPr>
                <w:rFonts w:cstheme="minorHAnsi"/>
                <w:b/>
                <w:sz w:val="16"/>
                <w:szCs w:val="16"/>
              </w:rPr>
            </w:pPr>
            <w:r w:rsidRPr="005D32D6">
              <w:rPr>
                <w:rFonts w:cstheme="minorHAnsi"/>
                <w:b/>
                <w:sz w:val="16"/>
                <w:szCs w:val="16"/>
              </w:rPr>
              <w:t>AC FT Faculty Count</w:t>
            </w:r>
          </w:p>
        </w:tc>
        <w:tc>
          <w:tcPr>
            <w:tcW w:w="1874"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0</w:t>
            </w:r>
          </w:p>
        </w:tc>
        <w:tc>
          <w:tcPr>
            <w:tcW w:w="1439"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10</w:t>
            </w:r>
          </w:p>
        </w:tc>
        <w:tc>
          <w:tcPr>
            <w:tcW w:w="1236"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45</w:t>
            </w:r>
          </w:p>
        </w:tc>
        <w:tc>
          <w:tcPr>
            <w:tcW w:w="1323"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47</w:t>
            </w:r>
          </w:p>
        </w:tc>
        <w:tc>
          <w:tcPr>
            <w:tcW w:w="2053"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102</w:t>
            </w:r>
          </w:p>
        </w:tc>
      </w:tr>
      <w:tr w:rsidR="005D32D6" w:rsidRPr="005D32D6" w:rsidTr="005D32D6">
        <w:tc>
          <w:tcPr>
            <w:tcW w:w="2353" w:type="dxa"/>
            <w:shd w:val="clear" w:color="auto" w:fill="EAF1DD" w:themeFill="accent3" w:themeFillTint="33"/>
          </w:tcPr>
          <w:p w:rsidR="005D32D6" w:rsidRPr="005D32D6" w:rsidRDefault="005D32D6" w:rsidP="00A2248E">
            <w:pPr>
              <w:jc w:val="left"/>
              <w:rPr>
                <w:rFonts w:cstheme="minorHAnsi"/>
                <w:b/>
                <w:sz w:val="16"/>
                <w:szCs w:val="16"/>
              </w:rPr>
            </w:pPr>
            <w:r w:rsidRPr="005D32D6">
              <w:rPr>
                <w:rFonts w:cstheme="minorHAnsi"/>
                <w:b/>
                <w:sz w:val="16"/>
                <w:szCs w:val="16"/>
              </w:rPr>
              <w:t>AC FT Faculty Percent</w:t>
            </w:r>
          </w:p>
        </w:tc>
        <w:tc>
          <w:tcPr>
            <w:tcW w:w="1874"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0%</w:t>
            </w:r>
          </w:p>
        </w:tc>
        <w:tc>
          <w:tcPr>
            <w:tcW w:w="1439"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10%</w:t>
            </w:r>
          </w:p>
        </w:tc>
        <w:tc>
          <w:tcPr>
            <w:tcW w:w="1236"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44%</w:t>
            </w:r>
          </w:p>
        </w:tc>
        <w:tc>
          <w:tcPr>
            <w:tcW w:w="1323"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46%</w:t>
            </w:r>
          </w:p>
        </w:tc>
        <w:tc>
          <w:tcPr>
            <w:tcW w:w="2053"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100%</w:t>
            </w:r>
          </w:p>
        </w:tc>
      </w:tr>
      <w:tr w:rsidR="005D32D6" w:rsidRPr="005D32D6" w:rsidTr="005D32D6">
        <w:tc>
          <w:tcPr>
            <w:tcW w:w="2353" w:type="dxa"/>
            <w:shd w:val="clear" w:color="auto" w:fill="FFFF00"/>
          </w:tcPr>
          <w:p w:rsidR="005D32D6" w:rsidRPr="005D32D6" w:rsidRDefault="005D32D6" w:rsidP="00A2248E">
            <w:pPr>
              <w:jc w:val="left"/>
              <w:rPr>
                <w:rFonts w:cstheme="minorHAnsi"/>
                <w:b/>
                <w:sz w:val="16"/>
                <w:szCs w:val="16"/>
              </w:rPr>
            </w:pPr>
            <w:r w:rsidRPr="005D32D6">
              <w:rPr>
                <w:rFonts w:cstheme="minorHAnsi"/>
                <w:b/>
                <w:sz w:val="16"/>
                <w:szCs w:val="16"/>
              </w:rPr>
              <w:t>AC All Faculty Count</w:t>
            </w:r>
          </w:p>
        </w:tc>
        <w:tc>
          <w:tcPr>
            <w:tcW w:w="1874"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2</w:t>
            </w:r>
          </w:p>
        </w:tc>
        <w:tc>
          <w:tcPr>
            <w:tcW w:w="1439"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20</w:t>
            </w:r>
          </w:p>
        </w:tc>
        <w:tc>
          <w:tcPr>
            <w:tcW w:w="1236"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66</w:t>
            </w:r>
          </w:p>
        </w:tc>
        <w:tc>
          <w:tcPr>
            <w:tcW w:w="1323"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57</w:t>
            </w:r>
          </w:p>
        </w:tc>
        <w:tc>
          <w:tcPr>
            <w:tcW w:w="2053"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145</w:t>
            </w:r>
          </w:p>
        </w:tc>
      </w:tr>
      <w:tr w:rsidR="005D32D6" w:rsidRPr="005D32D6" w:rsidTr="005D32D6">
        <w:tc>
          <w:tcPr>
            <w:tcW w:w="2353" w:type="dxa"/>
            <w:shd w:val="clear" w:color="auto" w:fill="FFFF00"/>
          </w:tcPr>
          <w:p w:rsidR="005D32D6" w:rsidRPr="005D32D6" w:rsidRDefault="005D32D6" w:rsidP="00A2248E">
            <w:pPr>
              <w:jc w:val="left"/>
              <w:rPr>
                <w:rFonts w:cstheme="minorHAnsi"/>
                <w:b/>
                <w:sz w:val="16"/>
                <w:szCs w:val="16"/>
              </w:rPr>
            </w:pPr>
            <w:r w:rsidRPr="005D32D6">
              <w:rPr>
                <w:rFonts w:cstheme="minorHAnsi"/>
                <w:b/>
                <w:sz w:val="16"/>
                <w:szCs w:val="16"/>
              </w:rPr>
              <w:t>AC All Faculty Percent</w:t>
            </w:r>
          </w:p>
        </w:tc>
        <w:tc>
          <w:tcPr>
            <w:tcW w:w="1874"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w:t>
            </w:r>
          </w:p>
        </w:tc>
        <w:tc>
          <w:tcPr>
            <w:tcW w:w="1439"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14%</w:t>
            </w:r>
          </w:p>
        </w:tc>
        <w:tc>
          <w:tcPr>
            <w:tcW w:w="1236"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46%</w:t>
            </w:r>
          </w:p>
        </w:tc>
        <w:tc>
          <w:tcPr>
            <w:tcW w:w="1323"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39%</w:t>
            </w:r>
          </w:p>
        </w:tc>
        <w:tc>
          <w:tcPr>
            <w:tcW w:w="2053"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100%</w:t>
            </w:r>
          </w:p>
        </w:tc>
      </w:tr>
    </w:tbl>
    <w:p w:rsidR="005D32D6" w:rsidRPr="00A377F1" w:rsidRDefault="005D32D6" w:rsidP="005D32D6">
      <w:pPr>
        <w:jc w:val="left"/>
      </w:pPr>
    </w:p>
    <w:tbl>
      <w:tblPr>
        <w:tblStyle w:val="TableGrid"/>
        <w:tblW w:w="0" w:type="auto"/>
        <w:tblLook w:val="04A0" w:firstRow="1" w:lastRow="0" w:firstColumn="1" w:lastColumn="0" w:noHBand="0" w:noVBand="1"/>
      </w:tblPr>
      <w:tblGrid>
        <w:gridCol w:w="2353"/>
        <w:gridCol w:w="2142"/>
        <w:gridCol w:w="1439"/>
        <w:gridCol w:w="1236"/>
        <w:gridCol w:w="3108"/>
      </w:tblGrid>
      <w:tr w:rsidR="005D32D6" w:rsidRPr="005D32D6" w:rsidTr="00152CF8">
        <w:tc>
          <w:tcPr>
            <w:tcW w:w="10278" w:type="dxa"/>
            <w:gridSpan w:val="5"/>
            <w:shd w:val="clear" w:color="auto" w:fill="DBE5F1" w:themeFill="accent1" w:themeFillTint="33"/>
          </w:tcPr>
          <w:p w:rsidR="005D32D6" w:rsidRPr="005D32D6" w:rsidRDefault="005D32D6" w:rsidP="005D32D6">
            <w:pPr>
              <w:rPr>
                <w:rFonts w:cstheme="minorHAnsi"/>
                <w:b/>
                <w:sz w:val="16"/>
                <w:szCs w:val="16"/>
              </w:rPr>
            </w:pPr>
            <w:r w:rsidRPr="005D32D6">
              <w:rPr>
                <w:rFonts w:eastAsia="Times New Roman" w:cstheme="minorHAnsi"/>
                <w:b/>
                <w:color w:val="000000"/>
                <w:sz w:val="16"/>
                <w:szCs w:val="16"/>
              </w:rPr>
              <w:t>PAIRED STUDENT/FACULTY QUESTION</w:t>
            </w:r>
          </w:p>
        </w:tc>
      </w:tr>
      <w:tr w:rsidR="005D32D6" w:rsidRPr="005D32D6" w:rsidTr="00152CF8">
        <w:tc>
          <w:tcPr>
            <w:tcW w:w="2353" w:type="dxa"/>
            <w:shd w:val="clear" w:color="auto" w:fill="DBE5F1" w:themeFill="accent1" w:themeFillTint="33"/>
          </w:tcPr>
          <w:p w:rsidR="005D32D6" w:rsidRPr="005D32D6" w:rsidRDefault="005D32D6" w:rsidP="00A2248E">
            <w:pPr>
              <w:jc w:val="left"/>
              <w:rPr>
                <w:rFonts w:cstheme="minorHAnsi"/>
                <w:b/>
                <w:sz w:val="16"/>
                <w:szCs w:val="16"/>
              </w:rPr>
            </w:pPr>
            <w:r w:rsidRPr="005D32D6">
              <w:rPr>
                <w:rFonts w:cstheme="minorHAnsi"/>
                <w:b/>
                <w:sz w:val="16"/>
                <w:szCs w:val="16"/>
              </w:rPr>
              <w:t>Student Question:</w:t>
            </w:r>
          </w:p>
        </w:tc>
        <w:tc>
          <w:tcPr>
            <w:tcW w:w="7925" w:type="dxa"/>
            <w:gridSpan w:val="4"/>
            <w:shd w:val="clear" w:color="auto" w:fill="DBE5F1" w:themeFill="accent1" w:themeFillTint="33"/>
          </w:tcPr>
          <w:p w:rsidR="005D32D6" w:rsidRPr="005D32D6" w:rsidRDefault="005D32D6" w:rsidP="00A2248E">
            <w:pPr>
              <w:jc w:val="left"/>
              <w:rPr>
                <w:rFonts w:cstheme="minorHAnsi"/>
                <w:sz w:val="16"/>
                <w:szCs w:val="16"/>
              </w:rPr>
            </w:pPr>
            <w:r w:rsidRPr="005D32D6">
              <w:rPr>
                <w:rFonts w:cstheme="minorHAnsi"/>
                <w:sz w:val="16"/>
                <w:szCs w:val="16"/>
              </w:rPr>
              <w:t>Indicate how important academic advising/planning services are to you</w:t>
            </w:r>
          </w:p>
        </w:tc>
      </w:tr>
      <w:tr w:rsidR="005D32D6" w:rsidRPr="005D32D6" w:rsidTr="00152CF8">
        <w:tc>
          <w:tcPr>
            <w:tcW w:w="2353" w:type="dxa"/>
            <w:shd w:val="clear" w:color="auto" w:fill="DBE5F1" w:themeFill="accent1" w:themeFillTint="33"/>
          </w:tcPr>
          <w:p w:rsidR="005D32D6" w:rsidRPr="005D32D6" w:rsidRDefault="005D32D6" w:rsidP="00A2248E">
            <w:pPr>
              <w:jc w:val="left"/>
              <w:rPr>
                <w:rFonts w:cstheme="minorHAnsi"/>
                <w:b/>
                <w:sz w:val="16"/>
                <w:szCs w:val="16"/>
              </w:rPr>
            </w:pPr>
            <w:r>
              <w:rPr>
                <w:rFonts w:cstheme="minorHAnsi"/>
                <w:b/>
                <w:sz w:val="16"/>
                <w:szCs w:val="16"/>
              </w:rPr>
              <w:t xml:space="preserve">Student </w:t>
            </w:r>
            <w:r w:rsidRPr="005D32D6">
              <w:rPr>
                <w:rFonts w:cstheme="minorHAnsi"/>
                <w:b/>
                <w:sz w:val="16"/>
                <w:szCs w:val="16"/>
              </w:rPr>
              <w:t>Response:</w:t>
            </w:r>
          </w:p>
        </w:tc>
        <w:tc>
          <w:tcPr>
            <w:tcW w:w="2142" w:type="dxa"/>
            <w:shd w:val="clear" w:color="auto" w:fill="DBE5F1" w:themeFill="accent1" w:themeFillTint="33"/>
          </w:tcPr>
          <w:p w:rsidR="005D32D6" w:rsidRPr="005D32D6" w:rsidRDefault="005D32D6" w:rsidP="00A2248E">
            <w:pPr>
              <w:rPr>
                <w:rFonts w:cstheme="minorHAnsi"/>
                <w:b/>
                <w:sz w:val="16"/>
                <w:szCs w:val="16"/>
              </w:rPr>
            </w:pPr>
            <w:r w:rsidRPr="005D32D6">
              <w:rPr>
                <w:rFonts w:cstheme="minorHAnsi"/>
                <w:b/>
                <w:sz w:val="16"/>
                <w:szCs w:val="16"/>
              </w:rPr>
              <w:t>Not at All</w:t>
            </w:r>
          </w:p>
        </w:tc>
        <w:tc>
          <w:tcPr>
            <w:tcW w:w="1439" w:type="dxa"/>
            <w:shd w:val="clear" w:color="auto" w:fill="DBE5F1" w:themeFill="accent1" w:themeFillTint="33"/>
          </w:tcPr>
          <w:p w:rsidR="005D32D6" w:rsidRPr="005D32D6" w:rsidRDefault="005D32D6" w:rsidP="00A2248E">
            <w:pPr>
              <w:rPr>
                <w:rFonts w:cstheme="minorHAnsi"/>
                <w:b/>
                <w:sz w:val="16"/>
                <w:szCs w:val="16"/>
              </w:rPr>
            </w:pPr>
            <w:r w:rsidRPr="005D32D6">
              <w:rPr>
                <w:rFonts w:cstheme="minorHAnsi"/>
                <w:b/>
                <w:sz w:val="16"/>
                <w:szCs w:val="16"/>
              </w:rPr>
              <w:t>Somewhat</w:t>
            </w:r>
          </w:p>
        </w:tc>
        <w:tc>
          <w:tcPr>
            <w:tcW w:w="1236" w:type="dxa"/>
            <w:shd w:val="clear" w:color="auto" w:fill="DBE5F1" w:themeFill="accent1" w:themeFillTint="33"/>
          </w:tcPr>
          <w:p w:rsidR="005D32D6" w:rsidRPr="005D32D6" w:rsidRDefault="005D32D6" w:rsidP="00A2248E">
            <w:pPr>
              <w:rPr>
                <w:rFonts w:cstheme="minorHAnsi"/>
                <w:b/>
                <w:sz w:val="16"/>
                <w:szCs w:val="16"/>
              </w:rPr>
            </w:pPr>
            <w:r w:rsidRPr="005D32D6">
              <w:rPr>
                <w:rFonts w:cstheme="minorHAnsi"/>
                <w:b/>
                <w:sz w:val="16"/>
                <w:szCs w:val="16"/>
              </w:rPr>
              <w:t>Very</w:t>
            </w:r>
          </w:p>
        </w:tc>
        <w:tc>
          <w:tcPr>
            <w:tcW w:w="3108" w:type="dxa"/>
            <w:shd w:val="clear" w:color="auto" w:fill="DBE5F1" w:themeFill="accent1" w:themeFillTint="33"/>
          </w:tcPr>
          <w:p w:rsidR="005D32D6" w:rsidRPr="005D32D6" w:rsidRDefault="005D32D6" w:rsidP="00A2248E">
            <w:pPr>
              <w:rPr>
                <w:rFonts w:cstheme="minorHAnsi"/>
                <w:b/>
                <w:sz w:val="16"/>
                <w:szCs w:val="16"/>
              </w:rPr>
            </w:pPr>
            <w:r w:rsidRPr="005D32D6">
              <w:rPr>
                <w:rFonts w:cstheme="minorHAnsi"/>
                <w:b/>
                <w:sz w:val="16"/>
                <w:szCs w:val="16"/>
              </w:rPr>
              <w:t>Total</w:t>
            </w:r>
          </w:p>
        </w:tc>
      </w:tr>
      <w:tr w:rsidR="005D32D6" w:rsidRPr="005D32D6" w:rsidTr="00152CF8">
        <w:tc>
          <w:tcPr>
            <w:tcW w:w="2353" w:type="dxa"/>
            <w:shd w:val="clear" w:color="auto" w:fill="FFFF00"/>
          </w:tcPr>
          <w:p w:rsidR="005D32D6" w:rsidRPr="005D32D6" w:rsidRDefault="005D32D6" w:rsidP="00A2248E">
            <w:pPr>
              <w:jc w:val="left"/>
              <w:rPr>
                <w:rFonts w:cstheme="minorHAnsi"/>
                <w:b/>
                <w:sz w:val="16"/>
                <w:szCs w:val="16"/>
              </w:rPr>
            </w:pPr>
            <w:r w:rsidRPr="005D32D6">
              <w:rPr>
                <w:rFonts w:cstheme="minorHAnsi"/>
                <w:b/>
                <w:sz w:val="16"/>
                <w:szCs w:val="16"/>
              </w:rPr>
              <w:t>AC College Count:</w:t>
            </w:r>
          </w:p>
        </w:tc>
        <w:tc>
          <w:tcPr>
            <w:tcW w:w="2142" w:type="dxa"/>
            <w:shd w:val="clear" w:color="auto" w:fill="FFFF00"/>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56</w:t>
            </w:r>
          </w:p>
        </w:tc>
        <w:tc>
          <w:tcPr>
            <w:tcW w:w="1439" w:type="dxa"/>
            <w:shd w:val="clear" w:color="auto" w:fill="FFFF00"/>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200</w:t>
            </w:r>
          </w:p>
        </w:tc>
        <w:tc>
          <w:tcPr>
            <w:tcW w:w="1236" w:type="dxa"/>
            <w:shd w:val="clear" w:color="auto" w:fill="FFFF00"/>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665</w:t>
            </w:r>
          </w:p>
        </w:tc>
        <w:tc>
          <w:tcPr>
            <w:tcW w:w="3108" w:type="dxa"/>
            <w:shd w:val="clear" w:color="auto" w:fill="FFFF00"/>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921</w:t>
            </w:r>
          </w:p>
        </w:tc>
      </w:tr>
      <w:tr w:rsidR="005D32D6" w:rsidRPr="005D32D6" w:rsidTr="00152CF8">
        <w:tc>
          <w:tcPr>
            <w:tcW w:w="2353" w:type="dxa"/>
            <w:shd w:val="clear" w:color="auto" w:fill="FFFF00"/>
          </w:tcPr>
          <w:p w:rsidR="005D32D6" w:rsidRPr="005D32D6" w:rsidRDefault="005D32D6" w:rsidP="00A2248E">
            <w:pPr>
              <w:jc w:val="left"/>
              <w:rPr>
                <w:rFonts w:cstheme="minorHAnsi"/>
                <w:b/>
                <w:sz w:val="16"/>
                <w:szCs w:val="16"/>
              </w:rPr>
            </w:pPr>
            <w:r w:rsidRPr="005D32D6">
              <w:rPr>
                <w:rFonts w:cstheme="minorHAnsi"/>
                <w:b/>
                <w:sz w:val="16"/>
                <w:szCs w:val="16"/>
              </w:rPr>
              <w:t>AC College Percent:</w:t>
            </w:r>
          </w:p>
        </w:tc>
        <w:tc>
          <w:tcPr>
            <w:tcW w:w="2142" w:type="dxa"/>
            <w:shd w:val="clear" w:color="auto" w:fill="FFFF00"/>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6.1</w:t>
            </w:r>
            <w:r w:rsidRPr="005D32D6">
              <w:rPr>
                <w:rFonts w:cstheme="minorHAnsi"/>
                <w:sz w:val="16"/>
                <w:szCs w:val="16"/>
              </w:rPr>
              <w:t>%</w:t>
            </w:r>
          </w:p>
        </w:tc>
        <w:tc>
          <w:tcPr>
            <w:tcW w:w="1439" w:type="dxa"/>
            <w:shd w:val="clear" w:color="auto" w:fill="FFFF00"/>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21.7</w:t>
            </w:r>
            <w:r w:rsidRPr="005D32D6">
              <w:rPr>
                <w:rFonts w:cstheme="minorHAnsi"/>
                <w:sz w:val="16"/>
                <w:szCs w:val="16"/>
              </w:rPr>
              <w:t>%</w:t>
            </w:r>
          </w:p>
        </w:tc>
        <w:tc>
          <w:tcPr>
            <w:tcW w:w="1236" w:type="dxa"/>
            <w:shd w:val="clear" w:color="auto" w:fill="FFFF00"/>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72.2</w:t>
            </w:r>
            <w:r w:rsidRPr="005D32D6">
              <w:rPr>
                <w:rFonts w:cstheme="minorHAnsi"/>
                <w:sz w:val="16"/>
                <w:szCs w:val="16"/>
              </w:rPr>
              <w:t>%</w:t>
            </w:r>
          </w:p>
        </w:tc>
        <w:tc>
          <w:tcPr>
            <w:tcW w:w="3108" w:type="dxa"/>
            <w:shd w:val="clear" w:color="auto" w:fill="FFFF00"/>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100</w:t>
            </w:r>
            <w:r w:rsidRPr="005D32D6">
              <w:rPr>
                <w:rFonts w:cstheme="minorHAnsi"/>
                <w:sz w:val="16"/>
                <w:szCs w:val="16"/>
              </w:rPr>
              <w:t>%</w:t>
            </w:r>
          </w:p>
        </w:tc>
      </w:tr>
      <w:tr w:rsidR="005D32D6" w:rsidRPr="005D32D6" w:rsidTr="00152CF8">
        <w:tc>
          <w:tcPr>
            <w:tcW w:w="2353" w:type="dxa"/>
            <w:shd w:val="clear" w:color="auto" w:fill="DBE5F1" w:themeFill="accent1" w:themeFillTint="33"/>
          </w:tcPr>
          <w:p w:rsidR="005D32D6" w:rsidRPr="005D32D6" w:rsidRDefault="005D32D6" w:rsidP="00A2248E">
            <w:pPr>
              <w:jc w:val="left"/>
              <w:rPr>
                <w:rFonts w:cstheme="minorHAnsi"/>
                <w:b/>
                <w:sz w:val="16"/>
                <w:szCs w:val="16"/>
              </w:rPr>
            </w:pPr>
            <w:r w:rsidRPr="005D32D6">
              <w:rPr>
                <w:rFonts w:cstheme="minorHAnsi"/>
                <w:b/>
                <w:sz w:val="16"/>
                <w:szCs w:val="16"/>
              </w:rPr>
              <w:t>Large College Count:</w:t>
            </w:r>
          </w:p>
        </w:tc>
        <w:tc>
          <w:tcPr>
            <w:tcW w:w="2142"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8,879</w:t>
            </w:r>
          </w:p>
        </w:tc>
        <w:tc>
          <w:tcPr>
            <w:tcW w:w="1439"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25,848</w:t>
            </w:r>
          </w:p>
        </w:tc>
        <w:tc>
          <w:tcPr>
            <w:tcW w:w="1236"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60,243</w:t>
            </w:r>
          </w:p>
        </w:tc>
        <w:tc>
          <w:tcPr>
            <w:tcW w:w="3108"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94,970</w:t>
            </w:r>
          </w:p>
        </w:tc>
      </w:tr>
      <w:tr w:rsidR="005D32D6" w:rsidRPr="005D32D6" w:rsidTr="00152CF8">
        <w:tc>
          <w:tcPr>
            <w:tcW w:w="2353" w:type="dxa"/>
            <w:shd w:val="clear" w:color="auto" w:fill="DBE5F1" w:themeFill="accent1" w:themeFillTint="33"/>
          </w:tcPr>
          <w:p w:rsidR="005D32D6" w:rsidRPr="005D32D6" w:rsidRDefault="005D32D6" w:rsidP="00A2248E">
            <w:pPr>
              <w:jc w:val="left"/>
              <w:rPr>
                <w:rFonts w:cstheme="minorHAnsi"/>
                <w:b/>
                <w:sz w:val="16"/>
                <w:szCs w:val="16"/>
              </w:rPr>
            </w:pPr>
            <w:r w:rsidRPr="005D32D6">
              <w:rPr>
                <w:rFonts w:cstheme="minorHAnsi"/>
                <w:b/>
                <w:sz w:val="16"/>
                <w:szCs w:val="16"/>
              </w:rPr>
              <w:t>Large College Percent:</w:t>
            </w:r>
          </w:p>
        </w:tc>
        <w:tc>
          <w:tcPr>
            <w:tcW w:w="2142"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9.3</w:t>
            </w:r>
            <w:r w:rsidRPr="005D32D6">
              <w:rPr>
                <w:rFonts w:cstheme="minorHAnsi"/>
                <w:sz w:val="16"/>
                <w:szCs w:val="16"/>
              </w:rPr>
              <w:t>%</w:t>
            </w:r>
          </w:p>
        </w:tc>
        <w:tc>
          <w:tcPr>
            <w:tcW w:w="1439"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27.2</w:t>
            </w:r>
            <w:r w:rsidRPr="005D32D6">
              <w:rPr>
                <w:rFonts w:cstheme="minorHAnsi"/>
                <w:sz w:val="16"/>
                <w:szCs w:val="16"/>
              </w:rPr>
              <w:t>%</w:t>
            </w:r>
          </w:p>
        </w:tc>
        <w:tc>
          <w:tcPr>
            <w:tcW w:w="1236"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63.4</w:t>
            </w:r>
            <w:r w:rsidRPr="005D32D6">
              <w:rPr>
                <w:rFonts w:cstheme="minorHAnsi"/>
                <w:sz w:val="16"/>
                <w:szCs w:val="16"/>
              </w:rPr>
              <w:t>%</w:t>
            </w:r>
          </w:p>
        </w:tc>
        <w:tc>
          <w:tcPr>
            <w:tcW w:w="3108"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100</w:t>
            </w:r>
            <w:r w:rsidRPr="005D32D6">
              <w:rPr>
                <w:rFonts w:cstheme="minorHAnsi"/>
                <w:sz w:val="16"/>
                <w:szCs w:val="16"/>
              </w:rPr>
              <w:t>%</w:t>
            </w:r>
          </w:p>
        </w:tc>
      </w:tr>
      <w:tr w:rsidR="005D32D6" w:rsidRPr="005D32D6" w:rsidTr="00152CF8">
        <w:tc>
          <w:tcPr>
            <w:tcW w:w="2353" w:type="dxa"/>
            <w:shd w:val="clear" w:color="auto" w:fill="DBE5F1" w:themeFill="accent1" w:themeFillTint="33"/>
          </w:tcPr>
          <w:p w:rsidR="005D32D6" w:rsidRPr="005D32D6" w:rsidRDefault="005D32D6" w:rsidP="00A2248E">
            <w:pPr>
              <w:jc w:val="left"/>
              <w:rPr>
                <w:rFonts w:cstheme="minorHAnsi"/>
                <w:b/>
                <w:sz w:val="16"/>
                <w:szCs w:val="16"/>
              </w:rPr>
            </w:pPr>
            <w:r w:rsidRPr="005D32D6">
              <w:rPr>
                <w:rFonts w:cstheme="minorHAnsi"/>
                <w:b/>
                <w:sz w:val="16"/>
                <w:szCs w:val="16"/>
              </w:rPr>
              <w:t>2011 Cohort Count:</w:t>
            </w:r>
          </w:p>
        </w:tc>
        <w:tc>
          <w:tcPr>
            <w:tcW w:w="2142"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37,691</w:t>
            </w:r>
          </w:p>
        </w:tc>
        <w:tc>
          <w:tcPr>
            <w:tcW w:w="1439"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109,107</w:t>
            </w:r>
          </w:p>
        </w:tc>
        <w:tc>
          <w:tcPr>
            <w:tcW w:w="1236"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266,926</w:t>
            </w:r>
          </w:p>
        </w:tc>
        <w:tc>
          <w:tcPr>
            <w:tcW w:w="3108"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413,725</w:t>
            </w:r>
          </w:p>
        </w:tc>
      </w:tr>
      <w:tr w:rsidR="005D32D6" w:rsidRPr="005D32D6" w:rsidTr="00152CF8">
        <w:tc>
          <w:tcPr>
            <w:tcW w:w="2353" w:type="dxa"/>
            <w:shd w:val="clear" w:color="auto" w:fill="DBE5F1" w:themeFill="accent1" w:themeFillTint="33"/>
          </w:tcPr>
          <w:p w:rsidR="005D32D6" w:rsidRPr="005D32D6" w:rsidRDefault="005D32D6" w:rsidP="00A2248E">
            <w:pPr>
              <w:jc w:val="left"/>
              <w:rPr>
                <w:rFonts w:cstheme="minorHAnsi"/>
                <w:b/>
                <w:sz w:val="16"/>
                <w:szCs w:val="16"/>
              </w:rPr>
            </w:pPr>
            <w:r w:rsidRPr="005D32D6">
              <w:rPr>
                <w:rFonts w:cstheme="minorHAnsi"/>
                <w:b/>
                <w:sz w:val="16"/>
                <w:szCs w:val="16"/>
              </w:rPr>
              <w:t>2011 Cohort Percent:</w:t>
            </w:r>
          </w:p>
        </w:tc>
        <w:tc>
          <w:tcPr>
            <w:tcW w:w="2142"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9.1</w:t>
            </w:r>
            <w:r w:rsidRPr="005D32D6">
              <w:rPr>
                <w:rFonts w:cstheme="minorHAnsi"/>
                <w:sz w:val="16"/>
                <w:szCs w:val="16"/>
              </w:rPr>
              <w:t>%</w:t>
            </w:r>
          </w:p>
        </w:tc>
        <w:tc>
          <w:tcPr>
            <w:tcW w:w="1439"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26.4</w:t>
            </w:r>
            <w:r w:rsidRPr="005D32D6">
              <w:rPr>
                <w:rFonts w:cstheme="minorHAnsi"/>
                <w:sz w:val="16"/>
                <w:szCs w:val="16"/>
              </w:rPr>
              <w:t>%</w:t>
            </w:r>
          </w:p>
        </w:tc>
        <w:tc>
          <w:tcPr>
            <w:tcW w:w="1236"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64.5</w:t>
            </w:r>
            <w:r w:rsidRPr="005D32D6">
              <w:rPr>
                <w:rFonts w:cstheme="minorHAnsi"/>
                <w:sz w:val="16"/>
                <w:szCs w:val="16"/>
              </w:rPr>
              <w:t>%</w:t>
            </w:r>
          </w:p>
        </w:tc>
        <w:tc>
          <w:tcPr>
            <w:tcW w:w="3108" w:type="dxa"/>
            <w:shd w:val="clear" w:color="auto" w:fill="DBE5F1" w:themeFill="accent1" w:themeFillTint="33"/>
            <w:vAlign w:val="center"/>
          </w:tcPr>
          <w:p w:rsidR="005D32D6" w:rsidRPr="005D32D6" w:rsidRDefault="005D32D6" w:rsidP="00A2248E">
            <w:pPr>
              <w:rPr>
                <w:rFonts w:cstheme="minorHAnsi"/>
                <w:sz w:val="16"/>
                <w:szCs w:val="16"/>
              </w:rPr>
            </w:pPr>
            <w:r w:rsidRPr="005D32D6">
              <w:rPr>
                <w:rFonts w:eastAsia="Times New Roman" w:cstheme="minorHAnsi"/>
                <w:color w:val="000000"/>
                <w:sz w:val="16"/>
                <w:szCs w:val="16"/>
              </w:rPr>
              <w:t>100</w:t>
            </w:r>
            <w:r w:rsidRPr="005D32D6">
              <w:rPr>
                <w:rFonts w:cstheme="minorHAnsi"/>
                <w:sz w:val="16"/>
                <w:szCs w:val="16"/>
              </w:rPr>
              <w:t>%</w:t>
            </w:r>
          </w:p>
        </w:tc>
      </w:tr>
      <w:tr w:rsidR="005D32D6" w:rsidRPr="005D32D6" w:rsidTr="00152CF8">
        <w:trPr>
          <w:trHeight w:val="206"/>
        </w:trPr>
        <w:tc>
          <w:tcPr>
            <w:tcW w:w="2353" w:type="dxa"/>
            <w:shd w:val="clear" w:color="auto" w:fill="EAF1DD" w:themeFill="accent3" w:themeFillTint="33"/>
          </w:tcPr>
          <w:p w:rsidR="005D32D6" w:rsidRPr="005D32D6" w:rsidRDefault="005D32D6" w:rsidP="00A2248E">
            <w:pPr>
              <w:jc w:val="left"/>
              <w:rPr>
                <w:rFonts w:cstheme="minorHAnsi"/>
                <w:b/>
                <w:sz w:val="16"/>
                <w:szCs w:val="16"/>
              </w:rPr>
            </w:pPr>
            <w:r w:rsidRPr="005D32D6">
              <w:rPr>
                <w:rFonts w:cstheme="minorHAnsi"/>
                <w:b/>
                <w:sz w:val="16"/>
                <w:szCs w:val="16"/>
              </w:rPr>
              <w:t>Faculty Question:</w:t>
            </w:r>
          </w:p>
        </w:tc>
        <w:tc>
          <w:tcPr>
            <w:tcW w:w="7925" w:type="dxa"/>
            <w:gridSpan w:val="4"/>
            <w:shd w:val="clear" w:color="auto" w:fill="EAF1DD" w:themeFill="accent3" w:themeFillTint="33"/>
          </w:tcPr>
          <w:p w:rsidR="005D32D6" w:rsidRPr="005D32D6" w:rsidRDefault="005D32D6" w:rsidP="00A2248E">
            <w:pPr>
              <w:tabs>
                <w:tab w:val="left" w:pos="2100"/>
                <w:tab w:val="center" w:pos="3535"/>
              </w:tabs>
              <w:jc w:val="left"/>
              <w:rPr>
                <w:rFonts w:cstheme="minorHAnsi"/>
                <w:sz w:val="16"/>
                <w:szCs w:val="16"/>
              </w:rPr>
            </w:pPr>
            <w:r w:rsidRPr="005D32D6">
              <w:rPr>
                <w:rFonts w:cstheme="minorHAnsi"/>
                <w:sz w:val="16"/>
                <w:szCs w:val="16"/>
              </w:rPr>
              <w:t>How important do you believe academic advising/planning is to student</w:t>
            </w:r>
            <w:r>
              <w:rPr>
                <w:rFonts w:cstheme="minorHAnsi"/>
                <w:sz w:val="16"/>
                <w:szCs w:val="16"/>
              </w:rPr>
              <w:t>s at this college?</w:t>
            </w:r>
            <w:r>
              <w:rPr>
                <w:rFonts w:cstheme="minorHAnsi"/>
                <w:sz w:val="16"/>
                <w:szCs w:val="16"/>
              </w:rPr>
              <w:tab/>
            </w:r>
            <w:r>
              <w:rPr>
                <w:rFonts w:cstheme="minorHAnsi"/>
                <w:sz w:val="16"/>
                <w:szCs w:val="16"/>
              </w:rPr>
              <w:tab/>
            </w:r>
          </w:p>
        </w:tc>
      </w:tr>
      <w:tr w:rsidR="005D32D6" w:rsidRPr="005D32D6" w:rsidTr="00152CF8">
        <w:tc>
          <w:tcPr>
            <w:tcW w:w="2353" w:type="dxa"/>
            <w:shd w:val="clear" w:color="auto" w:fill="EAF1DD" w:themeFill="accent3" w:themeFillTint="33"/>
          </w:tcPr>
          <w:p w:rsidR="005D32D6" w:rsidRPr="005D32D6" w:rsidRDefault="005D32D6" w:rsidP="00A2248E">
            <w:pPr>
              <w:jc w:val="left"/>
              <w:rPr>
                <w:rFonts w:cstheme="minorHAnsi"/>
                <w:b/>
                <w:sz w:val="16"/>
                <w:szCs w:val="16"/>
              </w:rPr>
            </w:pPr>
            <w:r>
              <w:rPr>
                <w:rFonts w:cstheme="minorHAnsi"/>
                <w:b/>
                <w:sz w:val="16"/>
                <w:szCs w:val="16"/>
              </w:rPr>
              <w:t xml:space="preserve">Faculty </w:t>
            </w:r>
            <w:r w:rsidRPr="005D32D6">
              <w:rPr>
                <w:rFonts w:cstheme="minorHAnsi"/>
                <w:b/>
                <w:sz w:val="16"/>
                <w:szCs w:val="16"/>
              </w:rPr>
              <w:t>Response:</w:t>
            </w:r>
          </w:p>
        </w:tc>
        <w:tc>
          <w:tcPr>
            <w:tcW w:w="2142" w:type="dxa"/>
            <w:shd w:val="clear" w:color="auto" w:fill="EAF1DD" w:themeFill="accent3" w:themeFillTint="33"/>
          </w:tcPr>
          <w:p w:rsidR="005D32D6" w:rsidRPr="005D32D6" w:rsidRDefault="005D32D6" w:rsidP="00A2248E">
            <w:pPr>
              <w:rPr>
                <w:rFonts w:cstheme="minorHAnsi"/>
                <w:b/>
                <w:sz w:val="16"/>
                <w:szCs w:val="16"/>
              </w:rPr>
            </w:pPr>
            <w:r w:rsidRPr="005D32D6">
              <w:rPr>
                <w:rFonts w:cstheme="minorHAnsi"/>
                <w:b/>
                <w:sz w:val="16"/>
                <w:szCs w:val="16"/>
              </w:rPr>
              <w:t>Not at All</w:t>
            </w:r>
          </w:p>
        </w:tc>
        <w:tc>
          <w:tcPr>
            <w:tcW w:w="1439" w:type="dxa"/>
            <w:shd w:val="clear" w:color="auto" w:fill="EAF1DD" w:themeFill="accent3" w:themeFillTint="33"/>
          </w:tcPr>
          <w:p w:rsidR="005D32D6" w:rsidRPr="005D32D6" w:rsidRDefault="005D32D6" w:rsidP="00A2248E">
            <w:pPr>
              <w:rPr>
                <w:rFonts w:cstheme="minorHAnsi"/>
                <w:b/>
                <w:sz w:val="16"/>
                <w:szCs w:val="16"/>
              </w:rPr>
            </w:pPr>
            <w:r w:rsidRPr="005D32D6">
              <w:rPr>
                <w:rFonts w:cstheme="minorHAnsi"/>
                <w:b/>
                <w:sz w:val="16"/>
                <w:szCs w:val="16"/>
              </w:rPr>
              <w:t>Somewhat</w:t>
            </w:r>
          </w:p>
        </w:tc>
        <w:tc>
          <w:tcPr>
            <w:tcW w:w="1236" w:type="dxa"/>
            <w:shd w:val="clear" w:color="auto" w:fill="EAF1DD" w:themeFill="accent3" w:themeFillTint="33"/>
          </w:tcPr>
          <w:p w:rsidR="005D32D6" w:rsidRPr="005D32D6" w:rsidRDefault="005D32D6" w:rsidP="00A2248E">
            <w:pPr>
              <w:rPr>
                <w:rFonts w:cstheme="minorHAnsi"/>
                <w:b/>
                <w:sz w:val="16"/>
                <w:szCs w:val="16"/>
              </w:rPr>
            </w:pPr>
            <w:r w:rsidRPr="005D32D6">
              <w:rPr>
                <w:rFonts w:cstheme="minorHAnsi"/>
                <w:b/>
                <w:sz w:val="16"/>
                <w:szCs w:val="16"/>
              </w:rPr>
              <w:t>Very</w:t>
            </w:r>
          </w:p>
        </w:tc>
        <w:tc>
          <w:tcPr>
            <w:tcW w:w="3108" w:type="dxa"/>
            <w:shd w:val="clear" w:color="auto" w:fill="EAF1DD" w:themeFill="accent3" w:themeFillTint="33"/>
          </w:tcPr>
          <w:p w:rsidR="005D32D6" w:rsidRPr="005D32D6" w:rsidRDefault="005D32D6" w:rsidP="00A2248E">
            <w:pPr>
              <w:rPr>
                <w:rFonts w:cstheme="minorHAnsi"/>
                <w:b/>
                <w:sz w:val="16"/>
                <w:szCs w:val="16"/>
              </w:rPr>
            </w:pPr>
            <w:r w:rsidRPr="005D32D6">
              <w:rPr>
                <w:rFonts w:cstheme="minorHAnsi"/>
                <w:b/>
                <w:sz w:val="16"/>
                <w:szCs w:val="16"/>
              </w:rPr>
              <w:t>Total</w:t>
            </w:r>
          </w:p>
        </w:tc>
      </w:tr>
      <w:tr w:rsidR="005D32D6" w:rsidRPr="005D32D6" w:rsidTr="00152CF8">
        <w:tc>
          <w:tcPr>
            <w:tcW w:w="2353" w:type="dxa"/>
            <w:shd w:val="clear" w:color="auto" w:fill="EAF1DD" w:themeFill="accent3" w:themeFillTint="33"/>
          </w:tcPr>
          <w:p w:rsidR="005D32D6" w:rsidRPr="005D32D6" w:rsidRDefault="005D32D6" w:rsidP="00A2248E">
            <w:pPr>
              <w:jc w:val="left"/>
              <w:rPr>
                <w:rFonts w:cstheme="minorHAnsi"/>
                <w:b/>
                <w:sz w:val="16"/>
                <w:szCs w:val="16"/>
              </w:rPr>
            </w:pPr>
            <w:r w:rsidRPr="005D32D6">
              <w:rPr>
                <w:rFonts w:cstheme="minorHAnsi"/>
                <w:b/>
                <w:sz w:val="16"/>
                <w:szCs w:val="16"/>
              </w:rPr>
              <w:t>AC PT Faculty Count</w:t>
            </w:r>
          </w:p>
        </w:tc>
        <w:tc>
          <w:tcPr>
            <w:tcW w:w="2142"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0</w:t>
            </w:r>
          </w:p>
        </w:tc>
        <w:tc>
          <w:tcPr>
            <w:tcW w:w="1439"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3</w:t>
            </w:r>
          </w:p>
        </w:tc>
        <w:tc>
          <w:tcPr>
            <w:tcW w:w="1236"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40</w:t>
            </w:r>
          </w:p>
        </w:tc>
        <w:tc>
          <w:tcPr>
            <w:tcW w:w="3108"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43</w:t>
            </w:r>
          </w:p>
        </w:tc>
      </w:tr>
      <w:tr w:rsidR="005D32D6" w:rsidRPr="005D32D6" w:rsidTr="00152CF8">
        <w:tc>
          <w:tcPr>
            <w:tcW w:w="2353" w:type="dxa"/>
            <w:shd w:val="clear" w:color="auto" w:fill="EAF1DD" w:themeFill="accent3" w:themeFillTint="33"/>
          </w:tcPr>
          <w:p w:rsidR="005D32D6" w:rsidRPr="005D32D6" w:rsidRDefault="005D32D6" w:rsidP="00A2248E">
            <w:pPr>
              <w:jc w:val="left"/>
              <w:rPr>
                <w:rFonts w:cstheme="minorHAnsi"/>
                <w:b/>
                <w:sz w:val="16"/>
                <w:szCs w:val="16"/>
              </w:rPr>
            </w:pPr>
            <w:r w:rsidRPr="005D32D6">
              <w:rPr>
                <w:rFonts w:cstheme="minorHAnsi"/>
                <w:b/>
                <w:sz w:val="16"/>
                <w:szCs w:val="16"/>
              </w:rPr>
              <w:t>AC PT Faculty Percent</w:t>
            </w:r>
          </w:p>
        </w:tc>
        <w:tc>
          <w:tcPr>
            <w:tcW w:w="2142"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0%</w:t>
            </w:r>
          </w:p>
        </w:tc>
        <w:tc>
          <w:tcPr>
            <w:tcW w:w="1439"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7%</w:t>
            </w:r>
          </w:p>
        </w:tc>
        <w:tc>
          <w:tcPr>
            <w:tcW w:w="1236"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93%</w:t>
            </w:r>
          </w:p>
        </w:tc>
        <w:tc>
          <w:tcPr>
            <w:tcW w:w="3108"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100%</w:t>
            </w:r>
          </w:p>
        </w:tc>
      </w:tr>
      <w:tr w:rsidR="005D32D6" w:rsidRPr="005D32D6" w:rsidTr="00152CF8">
        <w:tc>
          <w:tcPr>
            <w:tcW w:w="2353" w:type="dxa"/>
            <w:shd w:val="clear" w:color="auto" w:fill="EAF1DD" w:themeFill="accent3" w:themeFillTint="33"/>
          </w:tcPr>
          <w:p w:rsidR="005D32D6" w:rsidRPr="005D32D6" w:rsidRDefault="005D32D6" w:rsidP="00A2248E">
            <w:pPr>
              <w:jc w:val="left"/>
              <w:rPr>
                <w:rFonts w:cstheme="minorHAnsi"/>
                <w:b/>
                <w:sz w:val="16"/>
                <w:szCs w:val="16"/>
              </w:rPr>
            </w:pPr>
            <w:r w:rsidRPr="005D32D6">
              <w:rPr>
                <w:rFonts w:cstheme="minorHAnsi"/>
                <w:b/>
                <w:sz w:val="16"/>
                <w:szCs w:val="16"/>
              </w:rPr>
              <w:t>AC FT Faculty Count</w:t>
            </w:r>
          </w:p>
        </w:tc>
        <w:tc>
          <w:tcPr>
            <w:tcW w:w="2142"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3</w:t>
            </w:r>
          </w:p>
        </w:tc>
        <w:tc>
          <w:tcPr>
            <w:tcW w:w="1439"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11</w:t>
            </w:r>
          </w:p>
        </w:tc>
        <w:tc>
          <w:tcPr>
            <w:tcW w:w="1236"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88</w:t>
            </w:r>
          </w:p>
        </w:tc>
        <w:tc>
          <w:tcPr>
            <w:tcW w:w="3108"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102</w:t>
            </w:r>
          </w:p>
        </w:tc>
      </w:tr>
      <w:tr w:rsidR="005D32D6" w:rsidRPr="005D32D6" w:rsidTr="00152CF8">
        <w:tc>
          <w:tcPr>
            <w:tcW w:w="2353" w:type="dxa"/>
            <w:shd w:val="clear" w:color="auto" w:fill="EAF1DD" w:themeFill="accent3" w:themeFillTint="33"/>
          </w:tcPr>
          <w:p w:rsidR="005D32D6" w:rsidRPr="005D32D6" w:rsidRDefault="005D32D6" w:rsidP="00A2248E">
            <w:pPr>
              <w:jc w:val="left"/>
              <w:rPr>
                <w:rFonts w:cstheme="minorHAnsi"/>
                <w:b/>
                <w:sz w:val="16"/>
                <w:szCs w:val="16"/>
              </w:rPr>
            </w:pPr>
            <w:r w:rsidRPr="005D32D6">
              <w:rPr>
                <w:rFonts w:cstheme="minorHAnsi"/>
                <w:b/>
                <w:sz w:val="16"/>
                <w:szCs w:val="16"/>
              </w:rPr>
              <w:t>AC FT Faculty Percent</w:t>
            </w:r>
          </w:p>
        </w:tc>
        <w:tc>
          <w:tcPr>
            <w:tcW w:w="2142"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3%</w:t>
            </w:r>
          </w:p>
        </w:tc>
        <w:tc>
          <w:tcPr>
            <w:tcW w:w="1439"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11%</w:t>
            </w:r>
          </w:p>
        </w:tc>
        <w:tc>
          <w:tcPr>
            <w:tcW w:w="1236"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86%</w:t>
            </w:r>
          </w:p>
        </w:tc>
        <w:tc>
          <w:tcPr>
            <w:tcW w:w="3108" w:type="dxa"/>
            <w:shd w:val="clear" w:color="auto" w:fill="EAF1DD" w:themeFill="accent3" w:themeFillTint="33"/>
            <w:vAlign w:val="center"/>
          </w:tcPr>
          <w:p w:rsidR="005D32D6" w:rsidRPr="005D32D6" w:rsidRDefault="005D32D6" w:rsidP="00A2248E">
            <w:pPr>
              <w:rPr>
                <w:rFonts w:cstheme="minorHAnsi"/>
                <w:sz w:val="16"/>
                <w:szCs w:val="16"/>
              </w:rPr>
            </w:pPr>
            <w:r w:rsidRPr="005D32D6">
              <w:rPr>
                <w:rFonts w:cstheme="minorHAnsi"/>
                <w:sz w:val="16"/>
                <w:szCs w:val="16"/>
              </w:rPr>
              <w:t>100%</w:t>
            </w:r>
          </w:p>
        </w:tc>
      </w:tr>
      <w:tr w:rsidR="005D32D6" w:rsidRPr="005D32D6" w:rsidTr="00152CF8">
        <w:tc>
          <w:tcPr>
            <w:tcW w:w="2353" w:type="dxa"/>
            <w:shd w:val="clear" w:color="auto" w:fill="FFFF00"/>
          </w:tcPr>
          <w:p w:rsidR="005D32D6" w:rsidRPr="005D32D6" w:rsidRDefault="005D32D6" w:rsidP="00A2248E">
            <w:pPr>
              <w:jc w:val="left"/>
              <w:rPr>
                <w:rFonts w:cstheme="minorHAnsi"/>
                <w:b/>
                <w:sz w:val="16"/>
                <w:szCs w:val="16"/>
              </w:rPr>
            </w:pPr>
            <w:r w:rsidRPr="005D32D6">
              <w:rPr>
                <w:rFonts w:cstheme="minorHAnsi"/>
                <w:b/>
                <w:sz w:val="16"/>
                <w:szCs w:val="16"/>
              </w:rPr>
              <w:t>AC All Faculty Count</w:t>
            </w:r>
          </w:p>
        </w:tc>
        <w:tc>
          <w:tcPr>
            <w:tcW w:w="2142"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3</w:t>
            </w:r>
          </w:p>
        </w:tc>
        <w:tc>
          <w:tcPr>
            <w:tcW w:w="1439"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14</w:t>
            </w:r>
          </w:p>
        </w:tc>
        <w:tc>
          <w:tcPr>
            <w:tcW w:w="1236"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128</w:t>
            </w:r>
          </w:p>
        </w:tc>
        <w:tc>
          <w:tcPr>
            <w:tcW w:w="3108"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145</w:t>
            </w:r>
          </w:p>
        </w:tc>
      </w:tr>
      <w:tr w:rsidR="005D32D6" w:rsidRPr="005D32D6" w:rsidTr="00152CF8">
        <w:tc>
          <w:tcPr>
            <w:tcW w:w="2353" w:type="dxa"/>
            <w:shd w:val="clear" w:color="auto" w:fill="FFFF00"/>
          </w:tcPr>
          <w:p w:rsidR="005D32D6" w:rsidRPr="005D32D6" w:rsidRDefault="005D32D6" w:rsidP="00A2248E">
            <w:pPr>
              <w:jc w:val="left"/>
              <w:rPr>
                <w:rFonts w:cstheme="minorHAnsi"/>
                <w:b/>
                <w:sz w:val="16"/>
                <w:szCs w:val="16"/>
              </w:rPr>
            </w:pPr>
            <w:r w:rsidRPr="005D32D6">
              <w:rPr>
                <w:rFonts w:cstheme="minorHAnsi"/>
                <w:b/>
                <w:sz w:val="16"/>
                <w:szCs w:val="16"/>
              </w:rPr>
              <w:t>AC All Faculty Percent</w:t>
            </w:r>
          </w:p>
        </w:tc>
        <w:tc>
          <w:tcPr>
            <w:tcW w:w="2142"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2%</w:t>
            </w:r>
          </w:p>
        </w:tc>
        <w:tc>
          <w:tcPr>
            <w:tcW w:w="1439"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10%</w:t>
            </w:r>
          </w:p>
        </w:tc>
        <w:tc>
          <w:tcPr>
            <w:tcW w:w="1236"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88%</w:t>
            </w:r>
          </w:p>
        </w:tc>
        <w:tc>
          <w:tcPr>
            <w:tcW w:w="3108" w:type="dxa"/>
            <w:shd w:val="clear" w:color="auto" w:fill="FFFF00"/>
            <w:vAlign w:val="center"/>
          </w:tcPr>
          <w:p w:rsidR="005D32D6" w:rsidRPr="005D32D6" w:rsidRDefault="005D32D6" w:rsidP="00A2248E">
            <w:pPr>
              <w:rPr>
                <w:rFonts w:cstheme="minorHAnsi"/>
                <w:sz w:val="16"/>
                <w:szCs w:val="16"/>
              </w:rPr>
            </w:pPr>
            <w:r w:rsidRPr="005D32D6">
              <w:rPr>
                <w:rFonts w:cstheme="minorHAnsi"/>
                <w:sz w:val="16"/>
                <w:szCs w:val="16"/>
              </w:rPr>
              <w:t>100%</w:t>
            </w:r>
          </w:p>
        </w:tc>
      </w:tr>
    </w:tbl>
    <w:p w:rsidR="005D32D6" w:rsidRDefault="005D32D6" w:rsidP="005D32D6">
      <w:pPr>
        <w:jc w:val="left"/>
        <w:rPr>
          <w:b/>
        </w:rPr>
      </w:pPr>
    </w:p>
    <w:tbl>
      <w:tblPr>
        <w:tblStyle w:val="LightGrid-Accent1"/>
        <w:tblW w:w="10278" w:type="dxa"/>
        <w:tblLook w:val="04A0" w:firstRow="1" w:lastRow="0" w:firstColumn="1" w:lastColumn="0" w:noHBand="0" w:noVBand="1"/>
      </w:tblPr>
      <w:tblGrid>
        <w:gridCol w:w="3625"/>
        <w:gridCol w:w="2164"/>
        <w:gridCol w:w="2329"/>
        <w:gridCol w:w="2160"/>
      </w:tblGrid>
      <w:tr w:rsidR="009930C8" w:rsidRPr="00625A5A" w:rsidTr="00152CF8">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0278" w:type="dxa"/>
            <w:gridSpan w:val="4"/>
          </w:tcPr>
          <w:p w:rsidR="005D32D6" w:rsidRPr="00625A5A" w:rsidRDefault="009930C8" w:rsidP="009930C8">
            <w:pPr>
              <w:rPr>
                <w:rFonts w:asciiTheme="minorHAnsi" w:eastAsia="Times New Roman" w:hAnsiTheme="minorHAnsi" w:cstheme="minorHAnsi"/>
                <w:bCs w:val="0"/>
                <w:sz w:val="16"/>
                <w:szCs w:val="16"/>
              </w:rPr>
            </w:pPr>
            <w:r w:rsidRPr="00625A5A">
              <w:rPr>
                <w:rFonts w:asciiTheme="minorHAnsi" w:eastAsia="Times New Roman" w:hAnsiTheme="minorHAnsi" w:cstheme="minorHAnsi"/>
                <w:bCs w:val="0"/>
                <w:sz w:val="16"/>
                <w:szCs w:val="16"/>
              </w:rPr>
              <w:t xml:space="preserve">STUDENT QUESTIONS </w:t>
            </w:r>
          </w:p>
        </w:tc>
      </w:tr>
      <w:tr w:rsidR="009930C8" w:rsidRPr="00625A5A" w:rsidTr="00152CF8">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0278" w:type="dxa"/>
            <w:gridSpan w:val="4"/>
          </w:tcPr>
          <w:p w:rsidR="009930C8" w:rsidRPr="00625A5A" w:rsidRDefault="009930C8" w:rsidP="00A2248E">
            <w:pPr>
              <w:rPr>
                <w:rFonts w:asciiTheme="minorHAnsi" w:eastAsia="Times New Roman" w:hAnsiTheme="minorHAnsi" w:cstheme="minorHAnsi"/>
                <w:b w:val="0"/>
                <w:bCs w:val="0"/>
                <w:sz w:val="16"/>
                <w:szCs w:val="16"/>
              </w:rPr>
            </w:pPr>
            <w:r w:rsidRPr="00625A5A">
              <w:rPr>
                <w:rFonts w:asciiTheme="minorHAnsi" w:eastAsia="Times New Roman" w:hAnsiTheme="minorHAnsi" w:cstheme="minorHAnsi"/>
                <w:b w:val="0"/>
                <w:bCs w:val="0"/>
                <w:sz w:val="16"/>
                <w:szCs w:val="16"/>
              </w:rPr>
              <w:t>2011 Custom Questions</w:t>
            </w:r>
          </w:p>
        </w:tc>
      </w:tr>
      <w:tr w:rsidR="009930C8" w:rsidRPr="00625A5A" w:rsidTr="00152CF8">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789" w:type="dxa"/>
            <w:gridSpan w:val="2"/>
            <w:hideMark/>
          </w:tcPr>
          <w:p w:rsidR="005D32D6" w:rsidRPr="00625A5A" w:rsidRDefault="005D32D6" w:rsidP="00A2248E">
            <w:pPr>
              <w:rPr>
                <w:rFonts w:asciiTheme="minorHAnsi" w:eastAsia="Times New Roman" w:hAnsiTheme="minorHAnsi" w:cstheme="minorHAnsi"/>
                <w:b w:val="0"/>
                <w:bCs w:val="0"/>
                <w:sz w:val="16"/>
                <w:szCs w:val="16"/>
              </w:rPr>
            </w:pPr>
          </w:p>
        </w:tc>
        <w:tc>
          <w:tcPr>
            <w:tcW w:w="4489" w:type="dxa"/>
            <w:gridSpan w:val="2"/>
            <w:shd w:val="clear" w:color="auto" w:fill="FFFF00"/>
            <w:hideMark/>
          </w:tcPr>
          <w:p w:rsidR="005D32D6" w:rsidRPr="00625A5A"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25A5A">
              <w:rPr>
                <w:rFonts w:eastAsia="Times New Roman" w:cstheme="minorHAnsi"/>
                <w:b/>
                <w:bCs/>
                <w:sz w:val="16"/>
                <w:szCs w:val="16"/>
              </w:rPr>
              <w:t>Your College(s)</w:t>
            </w:r>
          </w:p>
        </w:tc>
      </w:tr>
      <w:tr w:rsidR="009930C8" w:rsidRPr="00625A5A" w:rsidTr="00152CF8">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5789" w:type="dxa"/>
            <w:gridSpan w:val="2"/>
            <w:hideMark/>
          </w:tcPr>
          <w:p w:rsidR="005D32D6" w:rsidRPr="00625A5A" w:rsidRDefault="005D32D6" w:rsidP="00A2248E">
            <w:pPr>
              <w:rPr>
                <w:rFonts w:asciiTheme="minorHAnsi" w:eastAsia="Times New Roman" w:hAnsiTheme="minorHAnsi" w:cstheme="minorHAnsi"/>
                <w:b w:val="0"/>
                <w:bCs w:val="0"/>
                <w:sz w:val="16"/>
                <w:szCs w:val="16"/>
              </w:rPr>
            </w:pPr>
            <w:r w:rsidRPr="00625A5A">
              <w:rPr>
                <w:rFonts w:asciiTheme="minorHAnsi" w:eastAsia="Times New Roman" w:hAnsiTheme="minorHAnsi" w:cstheme="minorHAnsi"/>
                <w:b w:val="0"/>
                <w:bCs w:val="0"/>
                <w:sz w:val="16"/>
                <w:szCs w:val="16"/>
              </w:rPr>
              <w:t> </w:t>
            </w:r>
          </w:p>
        </w:tc>
        <w:tc>
          <w:tcPr>
            <w:tcW w:w="2329" w:type="dxa"/>
            <w:shd w:val="clear" w:color="auto" w:fill="FFFF00"/>
            <w:hideMark/>
          </w:tcPr>
          <w:p w:rsidR="005D32D6" w:rsidRPr="00625A5A"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25A5A">
              <w:rPr>
                <w:rFonts w:eastAsia="Times New Roman" w:cstheme="minorHAnsi"/>
                <w:b/>
                <w:bCs/>
                <w:sz w:val="16"/>
                <w:szCs w:val="16"/>
              </w:rPr>
              <w:t>Count</w:t>
            </w:r>
          </w:p>
        </w:tc>
        <w:tc>
          <w:tcPr>
            <w:tcW w:w="2160" w:type="dxa"/>
            <w:shd w:val="clear" w:color="auto" w:fill="FFFF00"/>
            <w:hideMark/>
          </w:tcPr>
          <w:p w:rsidR="005D32D6" w:rsidRPr="00625A5A"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25A5A">
              <w:rPr>
                <w:rFonts w:eastAsia="Times New Roman" w:cstheme="minorHAnsi"/>
                <w:b/>
                <w:bCs/>
                <w:sz w:val="16"/>
                <w:szCs w:val="16"/>
              </w:rPr>
              <w:t>Percent</w:t>
            </w:r>
          </w:p>
        </w:tc>
      </w:tr>
      <w:tr w:rsidR="009930C8" w:rsidRPr="00625A5A" w:rsidTr="00152CF8">
        <w:trPr>
          <w:cnfStyle w:val="000000010000" w:firstRow="0" w:lastRow="0" w:firstColumn="0" w:lastColumn="0" w:oddVBand="0" w:evenVBand="0" w:oddHBand="0" w:evenHBand="1"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3625" w:type="dxa"/>
            <w:vMerge w:val="restart"/>
            <w:hideMark/>
          </w:tcPr>
          <w:p w:rsidR="005D32D6" w:rsidRPr="00625A5A" w:rsidRDefault="005D32D6" w:rsidP="00A2248E">
            <w:pPr>
              <w:jc w:val="left"/>
              <w:rPr>
                <w:rFonts w:asciiTheme="minorHAnsi" w:eastAsia="Times New Roman" w:hAnsiTheme="minorHAnsi" w:cstheme="minorHAnsi"/>
                <w:sz w:val="16"/>
                <w:szCs w:val="16"/>
              </w:rPr>
            </w:pPr>
            <w:r w:rsidRPr="00625A5A">
              <w:rPr>
                <w:rFonts w:asciiTheme="minorHAnsi" w:eastAsia="Times New Roman" w:hAnsiTheme="minorHAnsi" w:cstheme="minorHAnsi"/>
                <w:sz w:val="16"/>
                <w:szCs w:val="16"/>
              </w:rPr>
              <w:t>My academic advisor is available to help me with academic and career planning when I need to see him/her.</w:t>
            </w:r>
          </w:p>
        </w:tc>
        <w:tc>
          <w:tcPr>
            <w:tcW w:w="2164" w:type="dxa"/>
            <w:hideMark/>
          </w:tcPr>
          <w:p w:rsidR="005D32D6" w:rsidRPr="00625A5A"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Always</w:t>
            </w:r>
          </w:p>
        </w:tc>
        <w:tc>
          <w:tcPr>
            <w:tcW w:w="2329" w:type="dxa"/>
            <w:shd w:val="clear" w:color="auto" w:fill="FFFF00"/>
            <w:hideMark/>
          </w:tcPr>
          <w:p w:rsidR="005D32D6" w:rsidRPr="00625A5A" w:rsidRDefault="005D32D6"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335</w:t>
            </w:r>
          </w:p>
        </w:tc>
        <w:tc>
          <w:tcPr>
            <w:tcW w:w="2160" w:type="dxa"/>
            <w:shd w:val="clear" w:color="auto" w:fill="FFFF00"/>
            <w:hideMark/>
          </w:tcPr>
          <w:p w:rsidR="005D32D6" w:rsidRPr="00625A5A" w:rsidRDefault="005D32D6"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37.3%</w:t>
            </w:r>
          </w:p>
        </w:tc>
      </w:tr>
      <w:tr w:rsidR="009930C8" w:rsidRPr="00625A5A" w:rsidTr="00152CF8">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625" w:type="dxa"/>
            <w:vMerge/>
            <w:hideMark/>
          </w:tcPr>
          <w:p w:rsidR="005D32D6" w:rsidRPr="00625A5A" w:rsidRDefault="005D32D6" w:rsidP="00A2248E">
            <w:pPr>
              <w:jc w:val="left"/>
              <w:rPr>
                <w:rFonts w:asciiTheme="minorHAnsi" w:eastAsia="Times New Roman" w:hAnsiTheme="minorHAnsi" w:cstheme="minorHAnsi"/>
                <w:sz w:val="16"/>
                <w:szCs w:val="16"/>
              </w:rPr>
            </w:pPr>
          </w:p>
        </w:tc>
        <w:tc>
          <w:tcPr>
            <w:tcW w:w="2164" w:type="dxa"/>
            <w:hideMark/>
          </w:tcPr>
          <w:p w:rsidR="005D32D6" w:rsidRPr="00625A5A" w:rsidRDefault="005D32D6" w:rsidP="00A2248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Most of the time</w:t>
            </w:r>
          </w:p>
        </w:tc>
        <w:tc>
          <w:tcPr>
            <w:tcW w:w="2329" w:type="dxa"/>
            <w:shd w:val="clear" w:color="auto" w:fill="FFFF00"/>
            <w:hideMark/>
          </w:tcPr>
          <w:p w:rsidR="005D32D6" w:rsidRPr="00625A5A" w:rsidRDefault="005D32D6" w:rsidP="005D32D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414</w:t>
            </w:r>
          </w:p>
        </w:tc>
        <w:tc>
          <w:tcPr>
            <w:tcW w:w="2160" w:type="dxa"/>
            <w:shd w:val="clear" w:color="auto" w:fill="FFFF00"/>
            <w:hideMark/>
          </w:tcPr>
          <w:p w:rsidR="005D32D6" w:rsidRPr="00625A5A" w:rsidRDefault="005D32D6" w:rsidP="005D32D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46.1%</w:t>
            </w:r>
          </w:p>
        </w:tc>
      </w:tr>
      <w:tr w:rsidR="009930C8" w:rsidRPr="00625A5A" w:rsidTr="00152CF8">
        <w:trPr>
          <w:cnfStyle w:val="000000010000" w:firstRow="0" w:lastRow="0" w:firstColumn="0" w:lastColumn="0" w:oddVBand="0" w:evenVBand="0" w:oddHBand="0" w:evenHBand="1"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625" w:type="dxa"/>
            <w:vMerge/>
            <w:hideMark/>
          </w:tcPr>
          <w:p w:rsidR="005D32D6" w:rsidRPr="00625A5A" w:rsidRDefault="005D32D6" w:rsidP="00A2248E">
            <w:pPr>
              <w:jc w:val="left"/>
              <w:rPr>
                <w:rFonts w:asciiTheme="minorHAnsi" w:eastAsia="Times New Roman" w:hAnsiTheme="minorHAnsi" w:cstheme="minorHAnsi"/>
                <w:sz w:val="16"/>
                <w:szCs w:val="16"/>
              </w:rPr>
            </w:pPr>
          </w:p>
        </w:tc>
        <w:tc>
          <w:tcPr>
            <w:tcW w:w="2164" w:type="dxa"/>
            <w:hideMark/>
          </w:tcPr>
          <w:p w:rsidR="005D32D6" w:rsidRPr="00625A5A"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Seldom</w:t>
            </w:r>
          </w:p>
        </w:tc>
        <w:tc>
          <w:tcPr>
            <w:tcW w:w="2329" w:type="dxa"/>
            <w:shd w:val="clear" w:color="auto" w:fill="FFFF00"/>
            <w:hideMark/>
          </w:tcPr>
          <w:p w:rsidR="005D32D6" w:rsidRPr="00625A5A" w:rsidRDefault="005D32D6"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108</w:t>
            </w:r>
          </w:p>
        </w:tc>
        <w:tc>
          <w:tcPr>
            <w:tcW w:w="2160" w:type="dxa"/>
            <w:shd w:val="clear" w:color="auto" w:fill="FFFF00"/>
            <w:hideMark/>
          </w:tcPr>
          <w:p w:rsidR="005D32D6" w:rsidRPr="00625A5A" w:rsidRDefault="005D32D6"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12.1%</w:t>
            </w:r>
          </w:p>
        </w:tc>
      </w:tr>
      <w:tr w:rsidR="009930C8" w:rsidRPr="00625A5A" w:rsidTr="00152CF8">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625" w:type="dxa"/>
            <w:vMerge/>
            <w:hideMark/>
          </w:tcPr>
          <w:p w:rsidR="005D32D6" w:rsidRPr="00625A5A" w:rsidRDefault="005D32D6" w:rsidP="00A2248E">
            <w:pPr>
              <w:jc w:val="left"/>
              <w:rPr>
                <w:rFonts w:asciiTheme="minorHAnsi" w:eastAsia="Times New Roman" w:hAnsiTheme="minorHAnsi" w:cstheme="minorHAnsi"/>
                <w:sz w:val="16"/>
                <w:szCs w:val="16"/>
              </w:rPr>
            </w:pPr>
          </w:p>
        </w:tc>
        <w:tc>
          <w:tcPr>
            <w:tcW w:w="2164" w:type="dxa"/>
            <w:hideMark/>
          </w:tcPr>
          <w:p w:rsidR="005D32D6" w:rsidRPr="00625A5A" w:rsidRDefault="005D32D6" w:rsidP="00A2248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Never</w:t>
            </w:r>
          </w:p>
        </w:tc>
        <w:tc>
          <w:tcPr>
            <w:tcW w:w="2329" w:type="dxa"/>
            <w:shd w:val="clear" w:color="auto" w:fill="FFFF00"/>
            <w:hideMark/>
          </w:tcPr>
          <w:p w:rsidR="005D32D6" w:rsidRPr="00625A5A" w:rsidRDefault="005D32D6" w:rsidP="005D32D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40</w:t>
            </w:r>
          </w:p>
        </w:tc>
        <w:tc>
          <w:tcPr>
            <w:tcW w:w="2160" w:type="dxa"/>
            <w:shd w:val="clear" w:color="auto" w:fill="FFFF00"/>
            <w:hideMark/>
          </w:tcPr>
          <w:p w:rsidR="005D32D6" w:rsidRPr="00625A5A" w:rsidRDefault="005D32D6" w:rsidP="005D32D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4.5%</w:t>
            </w:r>
          </w:p>
        </w:tc>
      </w:tr>
      <w:tr w:rsidR="009930C8" w:rsidRPr="00625A5A" w:rsidTr="00152CF8">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625" w:type="dxa"/>
            <w:hideMark/>
          </w:tcPr>
          <w:p w:rsidR="005D32D6" w:rsidRPr="00625A5A" w:rsidRDefault="005D32D6" w:rsidP="00A2248E">
            <w:pPr>
              <w:jc w:val="left"/>
              <w:rPr>
                <w:rFonts w:asciiTheme="minorHAnsi" w:eastAsia="Times New Roman" w:hAnsiTheme="minorHAnsi" w:cstheme="minorHAnsi"/>
                <w:sz w:val="16"/>
                <w:szCs w:val="16"/>
              </w:rPr>
            </w:pPr>
          </w:p>
        </w:tc>
        <w:tc>
          <w:tcPr>
            <w:tcW w:w="2164" w:type="dxa"/>
            <w:hideMark/>
          </w:tcPr>
          <w:p w:rsidR="005D32D6" w:rsidRPr="00625A5A"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Total</w:t>
            </w:r>
          </w:p>
        </w:tc>
        <w:tc>
          <w:tcPr>
            <w:tcW w:w="2329" w:type="dxa"/>
            <w:shd w:val="clear" w:color="auto" w:fill="FFFF00"/>
            <w:hideMark/>
          </w:tcPr>
          <w:p w:rsidR="005D32D6" w:rsidRPr="00625A5A" w:rsidRDefault="005D32D6"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898</w:t>
            </w:r>
          </w:p>
        </w:tc>
        <w:tc>
          <w:tcPr>
            <w:tcW w:w="2160" w:type="dxa"/>
            <w:shd w:val="clear" w:color="auto" w:fill="FFFF00"/>
            <w:hideMark/>
          </w:tcPr>
          <w:p w:rsidR="005D32D6" w:rsidRPr="00625A5A" w:rsidRDefault="005D32D6"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100%</w:t>
            </w:r>
          </w:p>
        </w:tc>
      </w:tr>
      <w:tr w:rsidR="009930C8" w:rsidRPr="00625A5A" w:rsidTr="00152CF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625" w:type="dxa"/>
            <w:vMerge w:val="restart"/>
            <w:hideMark/>
          </w:tcPr>
          <w:p w:rsidR="005D32D6" w:rsidRPr="00625A5A" w:rsidRDefault="005D32D6" w:rsidP="00A2248E">
            <w:pPr>
              <w:jc w:val="left"/>
              <w:rPr>
                <w:rFonts w:asciiTheme="minorHAnsi" w:eastAsia="Times New Roman" w:hAnsiTheme="minorHAnsi" w:cstheme="minorHAnsi"/>
                <w:sz w:val="16"/>
                <w:szCs w:val="16"/>
              </w:rPr>
            </w:pPr>
          </w:p>
          <w:p w:rsidR="005D32D6" w:rsidRPr="00625A5A" w:rsidRDefault="005D32D6" w:rsidP="00A2248E">
            <w:pPr>
              <w:jc w:val="left"/>
              <w:rPr>
                <w:rFonts w:asciiTheme="minorHAnsi" w:eastAsia="Times New Roman" w:hAnsiTheme="minorHAnsi" w:cstheme="minorHAnsi"/>
                <w:sz w:val="16"/>
                <w:szCs w:val="16"/>
              </w:rPr>
            </w:pPr>
            <w:r w:rsidRPr="00625A5A">
              <w:rPr>
                <w:rFonts w:asciiTheme="minorHAnsi" w:eastAsia="Times New Roman" w:hAnsiTheme="minorHAnsi" w:cstheme="minorHAnsi"/>
                <w:sz w:val="16"/>
                <w:szCs w:val="16"/>
              </w:rPr>
              <w:t>With advising assistance from the college, I have set academic goals and created a plan for achieving them.</w:t>
            </w:r>
          </w:p>
        </w:tc>
        <w:tc>
          <w:tcPr>
            <w:tcW w:w="2164" w:type="dxa"/>
            <w:hideMark/>
          </w:tcPr>
          <w:p w:rsidR="005D32D6" w:rsidRPr="00625A5A" w:rsidRDefault="005D32D6" w:rsidP="00A2248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Strongly agree</w:t>
            </w:r>
          </w:p>
        </w:tc>
        <w:tc>
          <w:tcPr>
            <w:tcW w:w="2329" w:type="dxa"/>
            <w:shd w:val="clear" w:color="auto" w:fill="FFFF00"/>
            <w:hideMark/>
          </w:tcPr>
          <w:p w:rsidR="005D32D6" w:rsidRPr="00625A5A" w:rsidRDefault="005D32D6" w:rsidP="005D32D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271</w:t>
            </w:r>
          </w:p>
        </w:tc>
        <w:tc>
          <w:tcPr>
            <w:tcW w:w="2160" w:type="dxa"/>
            <w:shd w:val="clear" w:color="auto" w:fill="FFFF00"/>
            <w:hideMark/>
          </w:tcPr>
          <w:p w:rsidR="005D32D6" w:rsidRPr="00625A5A" w:rsidRDefault="005D32D6" w:rsidP="005D32D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29.9%</w:t>
            </w:r>
          </w:p>
        </w:tc>
      </w:tr>
      <w:tr w:rsidR="009930C8" w:rsidRPr="00625A5A" w:rsidTr="00152CF8">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625" w:type="dxa"/>
            <w:vMerge/>
            <w:hideMark/>
          </w:tcPr>
          <w:p w:rsidR="005D32D6" w:rsidRPr="00625A5A" w:rsidRDefault="005D32D6" w:rsidP="00A2248E">
            <w:pPr>
              <w:rPr>
                <w:rFonts w:asciiTheme="minorHAnsi" w:eastAsia="Times New Roman" w:hAnsiTheme="minorHAnsi" w:cstheme="minorHAnsi"/>
                <w:sz w:val="16"/>
                <w:szCs w:val="16"/>
              </w:rPr>
            </w:pPr>
          </w:p>
        </w:tc>
        <w:tc>
          <w:tcPr>
            <w:tcW w:w="2164" w:type="dxa"/>
            <w:hideMark/>
          </w:tcPr>
          <w:p w:rsidR="005D32D6" w:rsidRPr="00625A5A"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Agree</w:t>
            </w:r>
          </w:p>
        </w:tc>
        <w:tc>
          <w:tcPr>
            <w:tcW w:w="2329" w:type="dxa"/>
            <w:shd w:val="clear" w:color="auto" w:fill="FFFF00"/>
            <w:hideMark/>
          </w:tcPr>
          <w:p w:rsidR="005D32D6" w:rsidRPr="00625A5A" w:rsidRDefault="005D32D6"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420</w:t>
            </w:r>
          </w:p>
        </w:tc>
        <w:tc>
          <w:tcPr>
            <w:tcW w:w="2160" w:type="dxa"/>
            <w:shd w:val="clear" w:color="auto" w:fill="FFFF00"/>
            <w:hideMark/>
          </w:tcPr>
          <w:p w:rsidR="005D32D6" w:rsidRPr="00625A5A" w:rsidRDefault="005D32D6"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46.3%</w:t>
            </w:r>
          </w:p>
        </w:tc>
      </w:tr>
      <w:tr w:rsidR="009930C8" w:rsidRPr="00625A5A" w:rsidTr="00152CF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3625" w:type="dxa"/>
            <w:vMerge/>
            <w:hideMark/>
          </w:tcPr>
          <w:p w:rsidR="005D32D6" w:rsidRPr="00625A5A" w:rsidRDefault="005D32D6" w:rsidP="00A2248E">
            <w:pPr>
              <w:rPr>
                <w:rFonts w:asciiTheme="minorHAnsi" w:eastAsia="Times New Roman" w:hAnsiTheme="minorHAnsi" w:cstheme="minorHAnsi"/>
                <w:sz w:val="16"/>
                <w:szCs w:val="16"/>
              </w:rPr>
            </w:pPr>
          </w:p>
        </w:tc>
        <w:tc>
          <w:tcPr>
            <w:tcW w:w="2164" w:type="dxa"/>
            <w:hideMark/>
          </w:tcPr>
          <w:p w:rsidR="005D32D6" w:rsidRPr="00625A5A" w:rsidRDefault="005D32D6" w:rsidP="00A2248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Disagree</w:t>
            </w:r>
          </w:p>
        </w:tc>
        <w:tc>
          <w:tcPr>
            <w:tcW w:w="2329" w:type="dxa"/>
            <w:shd w:val="clear" w:color="auto" w:fill="FFFF00"/>
            <w:hideMark/>
          </w:tcPr>
          <w:p w:rsidR="005D32D6" w:rsidRPr="00625A5A" w:rsidRDefault="005D32D6" w:rsidP="005D32D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93</w:t>
            </w:r>
          </w:p>
        </w:tc>
        <w:tc>
          <w:tcPr>
            <w:tcW w:w="2160" w:type="dxa"/>
            <w:shd w:val="clear" w:color="auto" w:fill="FFFF00"/>
            <w:hideMark/>
          </w:tcPr>
          <w:p w:rsidR="005D32D6" w:rsidRPr="00625A5A" w:rsidRDefault="005D32D6" w:rsidP="005D32D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10.2%</w:t>
            </w:r>
          </w:p>
        </w:tc>
      </w:tr>
      <w:tr w:rsidR="009930C8" w:rsidRPr="00625A5A" w:rsidTr="00152CF8">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625" w:type="dxa"/>
            <w:vMerge/>
            <w:hideMark/>
          </w:tcPr>
          <w:p w:rsidR="005D32D6" w:rsidRPr="00625A5A" w:rsidRDefault="005D32D6" w:rsidP="00A2248E">
            <w:pPr>
              <w:rPr>
                <w:rFonts w:asciiTheme="minorHAnsi" w:eastAsia="Times New Roman" w:hAnsiTheme="minorHAnsi" w:cstheme="minorHAnsi"/>
                <w:sz w:val="16"/>
                <w:szCs w:val="16"/>
              </w:rPr>
            </w:pPr>
          </w:p>
        </w:tc>
        <w:tc>
          <w:tcPr>
            <w:tcW w:w="2164" w:type="dxa"/>
            <w:hideMark/>
          </w:tcPr>
          <w:p w:rsidR="005D32D6" w:rsidRPr="00625A5A"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Strongly disagree</w:t>
            </w:r>
          </w:p>
        </w:tc>
        <w:tc>
          <w:tcPr>
            <w:tcW w:w="2329" w:type="dxa"/>
            <w:shd w:val="clear" w:color="auto" w:fill="FFFF00"/>
            <w:hideMark/>
          </w:tcPr>
          <w:p w:rsidR="005D32D6" w:rsidRPr="00625A5A" w:rsidRDefault="005D32D6"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35</w:t>
            </w:r>
          </w:p>
        </w:tc>
        <w:tc>
          <w:tcPr>
            <w:tcW w:w="2160" w:type="dxa"/>
            <w:shd w:val="clear" w:color="auto" w:fill="FFFF00"/>
            <w:hideMark/>
          </w:tcPr>
          <w:p w:rsidR="005D32D6" w:rsidRPr="00625A5A" w:rsidRDefault="005D32D6"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3.8%</w:t>
            </w:r>
          </w:p>
        </w:tc>
      </w:tr>
      <w:tr w:rsidR="009930C8" w:rsidRPr="00625A5A" w:rsidTr="00152C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625" w:type="dxa"/>
            <w:vMerge/>
            <w:hideMark/>
          </w:tcPr>
          <w:p w:rsidR="005D32D6" w:rsidRPr="00625A5A" w:rsidRDefault="005D32D6" w:rsidP="00A2248E">
            <w:pPr>
              <w:rPr>
                <w:rFonts w:asciiTheme="minorHAnsi" w:eastAsia="Times New Roman" w:hAnsiTheme="minorHAnsi" w:cstheme="minorHAnsi"/>
                <w:sz w:val="16"/>
                <w:szCs w:val="16"/>
              </w:rPr>
            </w:pPr>
          </w:p>
        </w:tc>
        <w:tc>
          <w:tcPr>
            <w:tcW w:w="2164" w:type="dxa"/>
            <w:hideMark/>
          </w:tcPr>
          <w:p w:rsidR="005D32D6" w:rsidRPr="00625A5A" w:rsidRDefault="005D32D6" w:rsidP="00A2248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I do not use advising services</w:t>
            </w:r>
          </w:p>
        </w:tc>
        <w:tc>
          <w:tcPr>
            <w:tcW w:w="2329" w:type="dxa"/>
            <w:shd w:val="clear" w:color="auto" w:fill="FFFF00"/>
            <w:hideMark/>
          </w:tcPr>
          <w:p w:rsidR="005D32D6" w:rsidRPr="00625A5A" w:rsidRDefault="005D32D6" w:rsidP="005D32D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88</w:t>
            </w:r>
          </w:p>
        </w:tc>
        <w:tc>
          <w:tcPr>
            <w:tcW w:w="2160" w:type="dxa"/>
            <w:shd w:val="clear" w:color="auto" w:fill="FFFF00"/>
            <w:hideMark/>
          </w:tcPr>
          <w:p w:rsidR="005D32D6" w:rsidRPr="00625A5A" w:rsidRDefault="005D32D6" w:rsidP="005D32D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9.8%</w:t>
            </w:r>
          </w:p>
        </w:tc>
      </w:tr>
      <w:tr w:rsidR="009930C8" w:rsidRPr="00625A5A" w:rsidTr="00152CF8">
        <w:trPr>
          <w:cnfStyle w:val="000000010000" w:firstRow="0" w:lastRow="0" w:firstColumn="0" w:lastColumn="0" w:oddVBand="0" w:evenVBand="0" w:oddHBand="0" w:evenHBand="1"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3625" w:type="dxa"/>
            <w:hideMark/>
          </w:tcPr>
          <w:p w:rsidR="009930C8" w:rsidRPr="00625A5A" w:rsidRDefault="009930C8" w:rsidP="00A2248E">
            <w:pPr>
              <w:jc w:val="both"/>
              <w:rPr>
                <w:rFonts w:asciiTheme="minorHAnsi" w:eastAsia="Times New Roman" w:hAnsiTheme="minorHAnsi" w:cstheme="minorHAnsi"/>
                <w:sz w:val="16"/>
                <w:szCs w:val="16"/>
              </w:rPr>
            </w:pPr>
          </w:p>
        </w:tc>
        <w:tc>
          <w:tcPr>
            <w:tcW w:w="2164" w:type="dxa"/>
            <w:hideMark/>
          </w:tcPr>
          <w:p w:rsidR="009930C8" w:rsidRPr="00625A5A" w:rsidRDefault="009930C8"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Total</w:t>
            </w:r>
          </w:p>
        </w:tc>
        <w:tc>
          <w:tcPr>
            <w:tcW w:w="2329" w:type="dxa"/>
            <w:shd w:val="clear" w:color="auto" w:fill="FFFF00"/>
            <w:hideMark/>
          </w:tcPr>
          <w:p w:rsidR="009930C8" w:rsidRPr="00625A5A" w:rsidRDefault="009930C8"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907</w:t>
            </w:r>
          </w:p>
        </w:tc>
        <w:tc>
          <w:tcPr>
            <w:tcW w:w="2160" w:type="dxa"/>
            <w:shd w:val="clear" w:color="auto" w:fill="FFFF00"/>
            <w:hideMark/>
          </w:tcPr>
          <w:p w:rsidR="009930C8" w:rsidRPr="00625A5A" w:rsidRDefault="009930C8" w:rsidP="005D32D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25A5A">
              <w:rPr>
                <w:rFonts w:eastAsia="Times New Roman" w:cstheme="minorHAnsi"/>
                <w:sz w:val="16"/>
                <w:szCs w:val="16"/>
              </w:rPr>
              <w:t>100%</w:t>
            </w:r>
          </w:p>
        </w:tc>
      </w:tr>
    </w:tbl>
    <w:p w:rsidR="005D32D6" w:rsidRDefault="005D32D6" w:rsidP="005D32D6">
      <w:pPr>
        <w:jc w:val="left"/>
        <w:rPr>
          <w:b/>
        </w:rPr>
      </w:pPr>
    </w:p>
    <w:tbl>
      <w:tblPr>
        <w:tblStyle w:val="LightGrid-Accent1"/>
        <w:tblW w:w="10278" w:type="dxa"/>
        <w:tblLook w:val="04A0" w:firstRow="1" w:lastRow="0" w:firstColumn="1" w:lastColumn="0" w:noHBand="0" w:noVBand="1"/>
      </w:tblPr>
      <w:tblGrid>
        <w:gridCol w:w="2610"/>
        <w:gridCol w:w="1890"/>
        <w:gridCol w:w="1278"/>
        <w:gridCol w:w="972"/>
        <w:gridCol w:w="808"/>
        <w:gridCol w:w="730"/>
        <w:gridCol w:w="1000"/>
        <w:gridCol w:w="990"/>
      </w:tblGrid>
      <w:tr w:rsidR="009930C8" w:rsidRPr="009930C8" w:rsidTr="00152CF8">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0278" w:type="dxa"/>
            <w:gridSpan w:val="8"/>
          </w:tcPr>
          <w:p w:rsidR="005D32D6" w:rsidRPr="009930C8" w:rsidRDefault="005D32D6" w:rsidP="00A2248E">
            <w:pPr>
              <w:rPr>
                <w:rFonts w:eastAsia="Times New Roman" w:cstheme="minorHAnsi"/>
                <w:sz w:val="16"/>
                <w:szCs w:val="16"/>
              </w:rPr>
            </w:pPr>
            <w:r w:rsidRPr="009930C8">
              <w:rPr>
                <w:rFonts w:eastAsia="Times New Roman" w:cstheme="minorHAnsi"/>
                <w:sz w:val="16"/>
                <w:szCs w:val="16"/>
              </w:rPr>
              <w:t>STUDENT QUESTION</w:t>
            </w:r>
          </w:p>
        </w:tc>
      </w:tr>
      <w:tr w:rsidR="009930C8" w:rsidRPr="009930C8" w:rsidTr="00152CF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0278" w:type="dxa"/>
            <w:gridSpan w:val="8"/>
            <w:hideMark/>
          </w:tcPr>
          <w:p w:rsidR="005D32D6" w:rsidRPr="009930C8" w:rsidRDefault="005D32D6" w:rsidP="009930C8">
            <w:pPr>
              <w:jc w:val="left"/>
              <w:rPr>
                <w:rFonts w:eastAsia="Times New Roman" w:cstheme="minorHAnsi"/>
                <w:sz w:val="16"/>
                <w:szCs w:val="16"/>
              </w:rPr>
            </w:pPr>
            <w:r w:rsidRPr="009930C8">
              <w:rPr>
                <w:rFonts w:eastAsia="Times New Roman" w:cstheme="minorHAnsi"/>
                <w:sz w:val="16"/>
                <w:szCs w:val="16"/>
              </w:rPr>
              <w:t>Indicate how satisfied you are with the services at this college.</w:t>
            </w:r>
          </w:p>
        </w:tc>
      </w:tr>
      <w:tr w:rsidR="009930C8" w:rsidRPr="009930C8" w:rsidTr="00152CF8">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5D32D6" w:rsidRPr="009930C8" w:rsidRDefault="005D32D6" w:rsidP="00A2248E">
            <w:pPr>
              <w:rPr>
                <w:rFonts w:eastAsia="Times New Roman" w:cstheme="minorHAnsi"/>
                <w:b w:val="0"/>
                <w:bCs w:val="0"/>
                <w:sz w:val="16"/>
                <w:szCs w:val="16"/>
              </w:rPr>
            </w:pPr>
          </w:p>
        </w:tc>
        <w:tc>
          <w:tcPr>
            <w:tcW w:w="2250" w:type="dxa"/>
            <w:gridSpan w:val="2"/>
            <w:shd w:val="clear" w:color="auto" w:fill="FFFF00"/>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930C8">
              <w:rPr>
                <w:rFonts w:eastAsia="Times New Roman" w:cstheme="minorHAnsi"/>
                <w:b/>
                <w:bCs/>
                <w:sz w:val="16"/>
                <w:szCs w:val="16"/>
              </w:rPr>
              <w:t>Your College</w:t>
            </w:r>
          </w:p>
        </w:tc>
        <w:tc>
          <w:tcPr>
            <w:tcW w:w="1538" w:type="dxa"/>
            <w:gridSpan w:val="2"/>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930C8">
              <w:rPr>
                <w:rFonts w:eastAsia="Times New Roman" w:cstheme="minorHAnsi"/>
                <w:b/>
                <w:bCs/>
                <w:sz w:val="16"/>
                <w:szCs w:val="16"/>
              </w:rPr>
              <w:t>Large Colleges</w:t>
            </w:r>
          </w:p>
        </w:tc>
        <w:tc>
          <w:tcPr>
            <w:tcW w:w="1990" w:type="dxa"/>
            <w:gridSpan w:val="2"/>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930C8">
              <w:rPr>
                <w:rFonts w:eastAsia="Times New Roman" w:cstheme="minorHAnsi"/>
                <w:b/>
                <w:bCs/>
                <w:sz w:val="16"/>
                <w:szCs w:val="16"/>
              </w:rPr>
              <w:t>2011 Cohort</w:t>
            </w:r>
          </w:p>
        </w:tc>
      </w:tr>
      <w:tr w:rsidR="009930C8" w:rsidRPr="009930C8" w:rsidTr="00152CF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5D32D6" w:rsidRPr="009930C8" w:rsidRDefault="005D32D6" w:rsidP="00A2248E">
            <w:pPr>
              <w:rPr>
                <w:rFonts w:eastAsia="Times New Roman" w:cstheme="minorHAnsi"/>
                <w:b w:val="0"/>
                <w:bCs w:val="0"/>
                <w:sz w:val="16"/>
                <w:szCs w:val="16"/>
              </w:rPr>
            </w:pPr>
            <w:r w:rsidRPr="009930C8">
              <w:rPr>
                <w:rFonts w:eastAsia="Times New Roman" w:cstheme="minorHAnsi"/>
                <w:b w:val="0"/>
                <w:bCs w:val="0"/>
                <w:sz w:val="16"/>
                <w:szCs w:val="16"/>
              </w:rPr>
              <w:t> </w:t>
            </w:r>
          </w:p>
        </w:tc>
        <w:tc>
          <w:tcPr>
            <w:tcW w:w="1278" w:type="dxa"/>
            <w:shd w:val="clear" w:color="auto" w:fill="FFFF00"/>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930C8">
              <w:rPr>
                <w:rFonts w:eastAsia="Times New Roman" w:cstheme="minorHAnsi"/>
                <w:b/>
                <w:bCs/>
                <w:sz w:val="16"/>
                <w:szCs w:val="16"/>
              </w:rPr>
              <w:t>Count</w:t>
            </w:r>
          </w:p>
        </w:tc>
        <w:tc>
          <w:tcPr>
            <w:tcW w:w="972" w:type="dxa"/>
            <w:shd w:val="clear" w:color="auto" w:fill="FFFF00"/>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930C8">
              <w:rPr>
                <w:rFonts w:eastAsia="Times New Roman" w:cstheme="minorHAnsi"/>
                <w:b/>
                <w:bCs/>
                <w:sz w:val="16"/>
                <w:szCs w:val="16"/>
              </w:rPr>
              <w:t>Percent</w:t>
            </w:r>
          </w:p>
        </w:tc>
        <w:tc>
          <w:tcPr>
            <w:tcW w:w="808"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930C8">
              <w:rPr>
                <w:rFonts w:eastAsia="Times New Roman" w:cstheme="minorHAnsi"/>
                <w:b/>
                <w:bCs/>
                <w:sz w:val="16"/>
                <w:szCs w:val="16"/>
              </w:rPr>
              <w:t>Count</w:t>
            </w:r>
          </w:p>
        </w:tc>
        <w:tc>
          <w:tcPr>
            <w:tcW w:w="730"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930C8">
              <w:rPr>
                <w:rFonts w:eastAsia="Times New Roman" w:cstheme="minorHAnsi"/>
                <w:b/>
                <w:bCs/>
                <w:sz w:val="16"/>
                <w:szCs w:val="16"/>
              </w:rPr>
              <w:t>Percent</w:t>
            </w:r>
          </w:p>
        </w:tc>
        <w:tc>
          <w:tcPr>
            <w:tcW w:w="1000"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930C8">
              <w:rPr>
                <w:rFonts w:eastAsia="Times New Roman" w:cstheme="minorHAnsi"/>
                <w:b/>
                <w:bCs/>
                <w:sz w:val="16"/>
                <w:szCs w:val="16"/>
              </w:rPr>
              <w:t>Count</w:t>
            </w:r>
          </w:p>
        </w:tc>
        <w:tc>
          <w:tcPr>
            <w:tcW w:w="990"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930C8">
              <w:rPr>
                <w:rFonts w:eastAsia="Times New Roman" w:cstheme="minorHAnsi"/>
                <w:b/>
                <w:bCs/>
                <w:sz w:val="16"/>
                <w:szCs w:val="16"/>
              </w:rPr>
              <w:t>Percent</w:t>
            </w:r>
          </w:p>
        </w:tc>
      </w:tr>
      <w:tr w:rsidR="009930C8" w:rsidRPr="009930C8" w:rsidTr="00152CF8">
        <w:trPr>
          <w:cnfStyle w:val="000000010000" w:firstRow="0" w:lastRow="0" w:firstColumn="0" w:lastColumn="0" w:oddVBand="0" w:evenVBand="0" w:oddHBand="0" w:evenHBand="1"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rsidR="005D32D6" w:rsidRPr="009930C8" w:rsidRDefault="005D32D6" w:rsidP="00A2248E">
            <w:pPr>
              <w:jc w:val="left"/>
              <w:rPr>
                <w:rFonts w:eastAsia="Times New Roman" w:cstheme="minorHAnsi"/>
                <w:b w:val="0"/>
                <w:sz w:val="16"/>
                <w:szCs w:val="16"/>
              </w:rPr>
            </w:pPr>
            <w:r w:rsidRPr="009930C8">
              <w:rPr>
                <w:rFonts w:eastAsia="Times New Roman" w:cstheme="minorHAnsi"/>
                <w:b w:val="0"/>
                <w:sz w:val="16"/>
                <w:szCs w:val="16"/>
              </w:rPr>
              <w:t>Satisfaction: Academic advising/planning</w:t>
            </w:r>
          </w:p>
        </w:tc>
        <w:tc>
          <w:tcPr>
            <w:tcW w:w="1890" w:type="dxa"/>
            <w:hideMark/>
          </w:tcPr>
          <w:p w:rsidR="005D32D6" w:rsidRPr="009930C8"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Not applicable</w:t>
            </w:r>
          </w:p>
        </w:tc>
        <w:tc>
          <w:tcPr>
            <w:tcW w:w="1278" w:type="dxa"/>
            <w:shd w:val="clear" w:color="auto" w:fill="FFFF00"/>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95</w:t>
            </w:r>
          </w:p>
        </w:tc>
        <w:tc>
          <w:tcPr>
            <w:tcW w:w="972" w:type="dxa"/>
            <w:shd w:val="clear" w:color="auto" w:fill="FFFF00"/>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10.4%</w:t>
            </w:r>
          </w:p>
        </w:tc>
        <w:tc>
          <w:tcPr>
            <w:tcW w:w="808"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17,213</w:t>
            </w:r>
          </w:p>
        </w:tc>
        <w:tc>
          <w:tcPr>
            <w:tcW w:w="730"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18%</w:t>
            </w:r>
          </w:p>
        </w:tc>
        <w:tc>
          <w:tcPr>
            <w:tcW w:w="1000"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70,433</w:t>
            </w:r>
          </w:p>
        </w:tc>
        <w:tc>
          <w:tcPr>
            <w:tcW w:w="990"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16.9%</w:t>
            </w:r>
          </w:p>
        </w:tc>
      </w:tr>
      <w:tr w:rsidR="009930C8" w:rsidRPr="009930C8" w:rsidTr="00152CF8">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610" w:type="dxa"/>
            <w:vMerge/>
            <w:hideMark/>
          </w:tcPr>
          <w:p w:rsidR="005D32D6" w:rsidRPr="009930C8" w:rsidRDefault="005D32D6" w:rsidP="00A2248E">
            <w:pPr>
              <w:jc w:val="left"/>
              <w:rPr>
                <w:rFonts w:eastAsia="Times New Roman" w:cstheme="minorHAnsi"/>
                <w:sz w:val="16"/>
                <w:szCs w:val="16"/>
              </w:rPr>
            </w:pPr>
          </w:p>
        </w:tc>
        <w:tc>
          <w:tcPr>
            <w:tcW w:w="1890" w:type="dxa"/>
            <w:hideMark/>
          </w:tcPr>
          <w:p w:rsidR="005D32D6" w:rsidRPr="009930C8" w:rsidRDefault="005D32D6" w:rsidP="00A2248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Not at all</w:t>
            </w:r>
          </w:p>
        </w:tc>
        <w:tc>
          <w:tcPr>
            <w:tcW w:w="1278" w:type="dxa"/>
            <w:shd w:val="clear" w:color="auto" w:fill="FFFF00"/>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54</w:t>
            </w:r>
          </w:p>
        </w:tc>
        <w:tc>
          <w:tcPr>
            <w:tcW w:w="972" w:type="dxa"/>
            <w:shd w:val="clear" w:color="auto" w:fill="FFFF00"/>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5.9%</w:t>
            </w:r>
          </w:p>
        </w:tc>
        <w:tc>
          <w:tcPr>
            <w:tcW w:w="808"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11,307</w:t>
            </w:r>
          </w:p>
        </w:tc>
        <w:tc>
          <w:tcPr>
            <w:tcW w:w="730"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11.8%</w:t>
            </w:r>
          </w:p>
        </w:tc>
        <w:tc>
          <w:tcPr>
            <w:tcW w:w="1000"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43,636</w:t>
            </w:r>
          </w:p>
        </w:tc>
        <w:tc>
          <w:tcPr>
            <w:tcW w:w="990"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10.5%</w:t>
            </w:r>
          </w:p>
        </w:tc>
      </w:tr>
      <w:tr w:rsidR="009930C8" w:rsidRPr="009930C8" w:rsidTr="00152CF8">
        <w:trPr>
          <w:cnfStyle w:val="000000010000" w:firstRow="0" w:lastRow="0" w:firstColumn="0" w:lastColumn="0" w:oddVBand="0" w:evenVBand="0" w:oddHBand="0" w:evenHBand="1"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610" w:type="dxa"/>
            <w:vMerge/>
            <w:hideMark/>
          </w:tcPr>
          <w:p w:rsidR="005D32D6" w:rsidRPr="009930C8" w:rsidRDefault="005D32D6" w:rsidP="00A2248E">
            <w:pPr>
              <w:jc w:val="left"/>
              <w:rPr>
                <w:rFonts w:eastAsia="Times New Roman" w:cstheme="minorHAnsi"/>
                <w:sz w:val="16"/>
                <w:szCs w:val="16"/>
              </w:rPr>
            </w:pPr>
          </w:p>
        </w:tc>
        <w:tc>
          <w:tcPr>
            <w:tcW w:w="1890" w:type="dxa"/>
            <w:hideMark/>
          </w:tcPr>
          <w:p w:rsidR="005D32D6" w:rsidRPr="009930C8"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Somewhat</w:t>
            </w:r>
          </w:p>
        </w:tc>
        <w:tc>
          <w:tcPr>
            <w:tcW w:w="1278" w:type="dxa"/>
            <w:shd w:val="clear" w:color="auto" w:fill="FFFF00"/>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378</w:t>
            </w:r>
          </w:p>
        </w:tc>
        <w:tc>
          <w:tcPr>
            <w:tcW w:w="972" w:type="dxa"/>
            <w:shd w:val="clear" w:color="auto" w:fill="FFFF00"/>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41.3%</w:t>
            </w:r>
          </w:p>
        </w:tc>
        <w:tc>
          <w:tcPr>
            <w:tcW w:w="808"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42,171</w:t>
            </w:r>
          </w:p>
        </w:tc>
        <w:tc>
          <w:tcPr>
            <w:tcW w:w="730"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44.1%</w:t>
            </w:r>
          </w:p>
        </w:tc>
        <w:tc>
          <w:tcPr>
            <w:tcW w:w="1000"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180,887</w:t>
            </w:r>
          </w:p>
        </w:tc>
        <w:tc>
          <w:tcPr>
            <w:tcW w:w="990"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43.4%</w:t>
            </w:r>
          </w:p>
        </w:tc>
      </w:tr>
      <w:tr w:rsidR="009930C8" w:rsidRPr="009930C8" w:rsidTr="00152CF8">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610" w:type="dxa"/>
            <w:vMerge/>
            <w:hideMark/>
          </w:tcPr>
          <w:p w:rsidR="005D32D6" w:rsidRPr="009930C8" w:rsidRDefault="005D32D6" w:rsidP="00A2248E">
            <w:pPr>
              <w:jc w:val="left"/>
              <w:rPr>
                <w:rFonts w:eastAsia="Times New Roman" w:cstheme="minorHAnsi"/>
                <w:sz w:val="16"/>
                <w:szCs w:val="16"/>
              </w:rPr>
            </w:pPr>
          </w:p>
        </w:tc>
        <w:tc>
          <w:tcPr>
            <w:tcW w:w="1890" w:type="dxa"/>
            <w:hideMark/>
          </w:tcPr>
          <w:p w:rsidR="005D32D6" w:rsidRPr="009930C8" w:rsidRDefault="005D32D6" w:rsidP="00A2248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Very</w:t>
            </w:r>
          </w:p>
        </w:tc>
        <w:tc>
          <w:tcPr>
            <w:tcW w:w="1278" w:type="dxa"/>
            <w:shd w:val="clear" w:color="auto" w:fill="FFFF00"/>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388</w:t>
            </w:r>
          </w:p>
        </w:tc>
        <w:tc>
          <w:tcPr>
            <w:tcW w:w="972" w:type="dxa"/>
            <w:shd w:val="clear" w:color="auto" w:fill="FFFF00"/>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42.4%</w:t>
            </w:r>
          </w:p>
        </w:tc>
        <w:tc>
          <w:tcPr>
            <w:tcW w:w="808"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25,023</w:t>
            </w:r>
          </w:p>
        </w:tc>
        <w:tc>
          <w:tcPr>
            <w:tcW w:w="730"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26.1%</w:t>
            </w:r>
          </w:p>
        </w:tc>
        <w:tc>
          <w:tcPr>
            <w:tcW w:w="1000"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121,721</w:t>
            </w:r>
          </w:p>
        </w:tc>
        <w:tc>
          <w:tcPr>
            <w:tcW w:w="990" w:type="dxa"/>
            <w:hideMark/>
          </w:tcPr>
          <w:p w:rsidR="005D32D6" w:rsidRPr="009930C8"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29.2%</w:t>
            </w:r>
          </w:p>
        </w:tc>
      </w:tr>
      <w:tr w:rsidR="009930C8" w:rsidRPr="009930C8" w:rsidTr="00152CF8">
        <w:trPr>
          <w:cnfStyle w:val="000000010000" w:firstRow="0" w:lastRow="0" w:firstColumn="0" w:lastColumn="0" w:oddVBand="0" w:evenVBand="0" w:oddHBand="0" w:evenHBand="1"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2610" w:type="dxa"/>
            <w:hideMark/>
          </w:tcPr>
          <w:p w:rsidR="005D32D6" w:rsidRPr="009930C8" w:rsidRDefault="005D32D6" w:rsidP="00A2248E">
            <w:pPr>
              <w:jc w:val="left"/>
              <w:rPr>
                <w:rFonts w:eastAsia="Times New Roman" w:cstheme="minorHAnsi"/>
                <w:sz w:val="16"/>
                <w:szCs w:val="16"/>
              </w:rPr>
            </w:pPr>
            <w:r w:rsidRPr="009930C8">
              <w:rPr>
                <w:rFonts w:eastAsia="Times New Roman" w:cstheme="minorHAnsi"/>
                <w:sz w:val="16"/>
                <w:szCs w:val="16"/>
              </w:rPr>
              <w:t> </w:t>
            </w:r>
          </w:p>
        </w:tc>
        <w:tc>
          <w:tcPr>
            <w:tcW w:w="1890" w:type="dxa"/>
            <w:hideMark/>
          </w:tcPr>
          <w:p w:rsidR="005D32D6" w:rsidRPr="009930C8"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Total</w:t>
            </w:r>
          </w:p>
        </w:tc>
        <w:tc>
          <w:tcPr>
            <w:tcW w:w="1278" w:type="dxa"/>
            <w:shd w:val="clear" w:color="auto" w:fill="FFFF00"/>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915</w:t>
            </w:r>
          </w:p>
        </w:tc>
        <w:tc>
          <w:tcPr>
            <w:tcW w:w="972" w:type="dxa"/>
            <w:shd w:val="clear" w:color="auto" w:fill="FFFF00"/>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100%</w:t>
            </w:r>
          </w:p>
        </w:tc>
        <w:tc>
          <w:tcPr>
            <w:tcW w:w="808"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95,714</w:t>
            </w:r>
          </w:p>
        </w:tc>
        <w:tc>
          <w:tcPr>
            <w:tcW w:w="730"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100%</w:t>
            </w:r>
          </w:p>
        </w:tc>
        <w:tc>
          <w:tcPr>
            <w:tcW w:w="1000"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416,677</w:t>
            </w:r>
          </w:p>
        </w:tc>
        <w:tc>
          <w:tcPr>
            <w:tcW w:w="990" w:type="dxa"/>
            <w:hideMark/>
          </w:tcPr>
          <w:p w:rsidR="005D32D6" w:rsidRPr="009930C8"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930C8">
              <w:rPr>
                <w:rFonts w:eastAsia="Times New Roman" w:cstheme="minorHAnsi"/>
                <w:sz w:val="16"/>
                <w:szCs w:val="16"/>
              </w:rPr>
              <w:t>100%</w:t>
            </w:r>
          </w:p>
        </w:tc>
      </w:tr>
    </w:tbl>
    <w:p w:rsidR="00976DA0" w:rsidRPr="005D32D6" w:rsidRDefault="00976DA0" w:rsidP="00976DA0">
      <w:pPr>
        <w:jc w:val="both"/>
        <w:rPr>
          <w:rStyle w:val="Hyperlink"/>
          <w:color w:val="auto"/>
          <w:sz w:val="24"/>
          <w:szCs w:val="24"/>
        </w:rPr>
      </w:pPr>
      <w:r w:rsidRPr="005D32D6">
        <w:rPr>
          <w:sz w:val="24"/>
          <w:szCs w:val="24"/>
          <w:u w:val="single"/>
        </w:rPr>
        <w:lastRenderedPageBreak/>
        <w:t>Academic and Life Planning</w:t>
      </w:r>
      <w:r>
        <w:rPr>
          <w:sz w:val="24"/>
          <w:szCs w:val="24"/>
          <w:u w:val="single"/>
        </w:rPr>
        <w:t xml:space="preserve"> </w:t>
      </w:r>
      <w:r w:rsidRPr="00E94E3F">
        <w:rPr>
          <w:sz w:val="24"/>
          <w:szCs w:val="24"/>
        </w:rPr>
        <w:t>–</w:t>
      </w:r>
      <w:r w:rsidRPr="00976DA0">
        <w:rPr>
          <w:b/>
        </w:rPr>
        <w:t xml:space="preserve"> </w:t>
      </w:r>
      <w:r w:rsidRPr="005D32D6">
        <w:rPr>
          <w:b/>
        </w:rPr>
        <w:t>Advising</w:t>
      </w:r>
      <w:r>
        <w:rPr>
          <w:b/>
        </w:rPr>
        <w:t xml:space="preserve"> Continued</w:t>
      </w:r>
    </w:p>
    <w:tbl>
      <w:tblPr>
        <w:tblStyle w:val="LightGrid-Accent1"/>
        <w:tblW w:w="10530" w:type="dxa"/>
        <w:tblInd w:w="108" w:type="dxa"/>
        <w:tblLayout w:type="fixed"/>
        <w:tblLook w:val="04A0" w:firstRow="1" w:lastRow="0" w:firstColumn="1" w:lastColumn="0" w:noHBand="0" w:noVBand="1"/>
      </w:tblPr>
      <w:tblGrid>
        <w:gridCol w:w="3662"/>
        <w:gridCol w:w="2008"/>
        <w:gridCol w:w="810"/>
        <w:gridCol w:w="810"/>
        <w:gridCol w:w="810"/>
        <w:gridCol w:w="720"/>
        <w:gridCol w:w="900"/>
        <w:gridCol w:w="810"/>
      </w:tblGrid>
      <w:tr w:rsidR="00625A5A" w:rsidRPr="00DA54D8" w:rsidTr="00625A5A">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530" w:type="dxa"/>
            <w:gridSpan w:val="8"/>
          </w:tcPr>
          <w:p w:rsidR="00625A5A" w:rsidRPr="00AD2FA3" w:rsidRDefault="00625A5A" w:rsidP="00625A5A">
            <w:pPr>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FACULTY QUESTION</w:t>
            </w:r>
          </w:p>
        </w:tc>
      </w:tr>
      <w:tr w:rsidR="00625A5A" w:rsidRPr="00DA54D8" w:rsidTr="00625A5A">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670" w:type="dxa"/>
            <w:gridSpan w:val="2"/>
            <w:hideMark/>
          </w:tcPr>
          <w:p w:rsidR="00625A5A" w:rsidRPr="00AD2FA3" w:rsidRDefault="00625A5A" w:rsidP="00625A5A">
            <w:pPr>
              <w:rPr>
                <w:rFonts w:asciiTheme="minorHAnsi" w:eastAsia="Times New Roman" w:hAnsiTheme="minorHAnsi" w:cstheme="minorHAnsi"/>
                <w:b w:val="0"/>
                <w:bCs w:val="0"/>
                <w:sz w:val="16"/>
                <w:szCs w:val="16"/>
              </w:rPr>
            </w:pPr>
            <w:r w:rsidRPr="00AD2FA3">
              <w:rPr>
                <w:rFonts w:asciiTheme="minorHAnsi" w:eastAsia="Times New Roman" w:hAnsiTheme="minorHAnsi" w:cstheme="minorHAnsi"/>
                <w:b w:val="0"/>
                <w:bCs w:val="0"/>
                <w:sz w:val="16"/>
                <w:szCs w:val="16"/>
              </w:rPr>
              <w:t> </w:t>
            </w:r>
          </w:p>
        </w:tc>
        <w:tc>
          <w:tcPr>
            <w:tcW w:w="1620" w:type="dxa"/>
            <w:gridSpan w:val="2"/>
            <w:hideMark/>
          </w:tcPr>
          <w:p w:rsidR="00625A5A" w:rsidRPr="00AD2FA3" w:rsidRDefault="00625A5A"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Part-Time Faculty</w:t>
            </w:r>
          </w:p>
        </w:tc>
        <w:tc>
          <w:tcPr>
            <w:tcW w:w="1530" w:type="dxa"/>
            <w:gridSpan w:val="2"/>
            <w:hideMark/>
          </w:tcPr>
          <w:p w:rsidR="00625A5A" w:rsidRPr="00AD2FA3" w:rsidRDefault="00625A5A"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Full-Time Faculty</w:t>
            </w:r>
          </w:p>
        </w:tc>
        <w:tc>
          <w:tcPr>
            <w:tcW w:w="1710" w:type="dxa"/>
            <w:gridSpan w:val="2"/>
            <w:shd w:val="clear" w:color="auto" w:fill="FFFF00"/>
            <w:hideMark/>
          </w:tcPr>
          <w:p w:rsidR="00625A5A" w:rsidRPr="00AD2FA3" w:rsidRDefault="00625A5A"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All Faculty</w:t>
            </w:r>
          </w:p>
        </w:tc>
      </w:tr>
      <w:tr w:rsidR="00625A5A" w:rsidRPr="00DA54D8" w:rsidTr="00625A5A">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662" w:type="dxa"/>
            <w:vMerge w:val="restart"/>
            <w:hideMark/>
          </w:tcPr>
          <w:p w:rsidR="00625A5A" w:rsidRPr="009930C8" w:rsidRDefault="00625A5A" w:rsidP="00625A5A">
            <w:pPr>
              <w:jc w:val="left"/>
              <w:rPr>
                <w:rFonts w:asciiTheme="minorHAnsi" w:eastAsia="Times New Roman" w:hAnsiTheme="minorHAnsi" w:cstheme="minorHAnsi"/>
                <w:color w:val="000000"/>
                <w:sz w:val="16"/>
                <w:szCs w:val="16"/>
              </w:rPr>
            </w:pPr>
            <w:r w:rsidRPr="009930C8">
              <w:rPr>
                <w:rFonts w:asciiTheme="minorHAnsi" w:eastAsia="Times New Roman" w:hAnsiTheme="minorHAnsi" w:cstheme="minorHAnsi"/>
                <w:color w:val="000000"/>
                <w:sz w:val="16"/>
                <w:szCs w:val="16"/>
              </w:rPr>
              <w:t>During the current academic year, is academic advising part of your teaching role at this college?</w:t>
            </w:r>
          </w:p>
        </w:tc>
        <w:tc>
          <w:tcPr>
            <w:tcW w:w="2008" w:type="dxa"/>
            <w:hideMark/>
          </w:tcPr>
          <w:p w:rsidR="00625A5A" w:rsidRPr="00AD2FA3" w:rsidRDefault="00625A5A" w:rsidP="00625A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810" w:type="dxa"/>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38</w:t>
            </w:r>
          </w:p>
        </w:tc>
        <w:tc>
          <w:tcPr>
            <w:tcW w:w="810" w:type="dxa"/>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88%</w:t>
            </w:r>
          </w:p>
        </w:tc>
        <w:tc>
          <w:tcPr>
            <w:tcW w:w="810" w:type="dxa"/>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44</w:t>
            </w:r>
          </w:p>
        </w:tc>
        <w:tc>
          <w:tcPr>
            <w:tcW w:w="720" w:type="dxa"/>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42%</w:t>
            </w:r>
          </w:p>
        </w:tc>
        <w:tc>
          <w:tcPr>
            <w:tcW w:w="900" w:type="dxa"/>
            <w:shd w:val="clear" w:color="auto" w:fill="FFFF00"/>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82</w:t>
            </w:r>
          </w:p>
        </w:tc>
        <w:tc>
          <w:tcPr>
            <w:tcW w:w="810" w:type="dxa"/>
            <w:shd w:val="clear" w:color="auto" w:fill="FFFF00"/>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56%</w:t>
            </w:r>
          </w:p>
        </w:tc>
      </w:tr>
      <w:tr w:rsidR="00625A5A" w:rsidRPr="00DA54D8" w:rsidTr="00625A5A">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662" w:type="dxa"/>
            <w:vMerge/>
            <w:hideMark/>
          </w:tcPr>
          <w:p w:rsidR="00625A5A" w:rsidRPr="0037517B" w:rsidRDefault="00625A5A" w:rsidP="00625A5A">
            <w:pPr>
              <w:jc w:val="left"/>
              <w:rPr>
                <w:rFonts w:asciiTheme="minorHAnsi" w:eastAsia="Times New Roman" w:hAnsiTheme="minorHAnsi" w:cstheme="minorHAnsi"/>
                <w:b w:val="0"/>
                <w:color w:val="000000"/>
                <w:sz w:val="16"/>
                <w:szCs w:val="16"/>
              </w:rPr>
            </w:pPr>
          </w:p>
        </w:tc>
        <w:tc>
          <w:tcPr>
            <w:tcW w:w="2008" w:type="dxa"/>
            <w:hideMark/>
          </w:tcPr>
          <w:p w:rsidR="00625A5A" w:rsidRPr="00AD2FA3" w:rsidRDefault="00625A5A" w:rsidP="00625A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810" w:type="dxa"/>
            <w:vAlign w:val="center"/>
            <w:hideMark/>
          </w:tcPr>
          <w:p w:rsidR="00625A5A" w:rsidRPr="00AD2FA3" w:rsidRDefault="00625A5A"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5</w:t>
            </w:r>
          </w:p>
        </w:tc>
        <w:tc>
          <w:tcPr>
            <w:tcW w:w="810" w:type="dxa"/>
            <w:vAlign w:val="center"/>
            <w:hideMark/>
          </w:tcPr>
          <w:p w:rsidR="00625A5A" w:rsidRPr="00AD2FA3" w:rsidRDefault="00625A5A"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12%</w:t>
            </w:r>
          </w:p>
        </w:tc>
        <w:tc>
          <w:tcPr>
            <w:tcW w:w="810" w:type="dxa"/>
            <w:vAlign w:val="center"/>
            <w:hideMark/>
          </w:tcPr>
          <w:p w:rsidR="00625A5A" w:rsidRPr="00AD2FA3" w:rsidRDefault="00625A5A"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60</w:t>
            </w:r>
          </w:p>
        </w:tc>
        <w:tc>
          <w:tcPr>
            <w:tcW w:w="720" w:type="dxa"/>
            <w:vAlign w:val="center"/>
            <w:hideMark/>
          </w:tcPr>
          <w:p w:rsidR="00625A5A" w:rsidRPr="00AD2FA3" w:rsidRDefault="00625A5A"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58%</w:t>
            </w:r>
          </w:p>
        </w:tc>
        <w:tc>
          <w:tcPr>
            <w:tcW w:w="900" w:type="dxa"/>
            <w:shd w:val="clear" w:color="auto" w:fill="FFFF00"/>
            <w:vAlign w:val="center"/>
            <w:hideMark/>
          </w:tcPr>
          <w:p w:rsidR="00625A5A" w:rsidRPr="00AD2FA3" w:rsidRDefault="00625A5A"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65</w:t>
            </w:r>
          </w:p>
        </w:tc>
        <w:tc>
          <w:tcPr>
            <w:tcW w:w="810" w:type="dxa"/>
            <w:shd w:val="clear" w:color="auto" w:fill="FFFF00"/>
            <w:vAlign w:val="center"/>
            <w:hideMark/>
          </w:tcPr>
          <w:p w:rsidR="00625A5A" w:rsidRPr="00AD2FA3" w:rsidRDefault="00625A5A" w:rsidP="00625A5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44%</w:t>
            </w:r>
          </w:p>
        </w:tc>
      </w:tr>
      <w:tr w:rsidR="00625A5A" w:rsidRPr="00DA54D8" w:rsidTr="00625A5A">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662" w:type="dxa"/>
            <w:vMerge/>
            <w:hideMark/>
          </w:tcPr>
          <w:p w:rsidR="00625A5A" w:rsidRPr="0037517B" w:rsidRDefault="00625A5A" w:rsidP="00625A5A">
            <w:pPr>
              <w:jc w:val="left"/>
              <w:rPr>
                <w:rFonts w:asciiTheme="minorHAnsi" w:eastAsia="Times New Roman" w:hAnsiTheme="minorHAnsi" w:cstheme="minorHAnsi"/>
                <w:b w:val="0"/>
                <w:color w:val="000000"/>
                <w:sz w:val="16"/>
                <w:szCs w:val="16"/>
              </w:rPr>
            </w:pPr>
          </w:p>
        </w:tc>
        <w:tc>
          <w:tcPr>
            <w:tcW w:w="2008" w:type="dxa"/>
            <w:hideMark/>
          </w:tcPr>
          <w:p w:rsidR="00625A5A" w:rsidRPr="00AD2FA3" w:rsidRDefault="00625A5A" w:rsidP="00625A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810" w:type="dxa"/>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10" w:type="dxa"/>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810" w:type="dxa"/>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720" w:type="dxa"/>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900" w:type="dxa"/>
            <w:shd w:val="clear" w:color="auto" w:fill="FFFF00"/>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0" w:type="dxa"/>
            <w:shd w:val="clear" w:color="auto" w:fill="FFFF00"/>
            <w:vAlign w:val="center"/>
            <w:hideMark/>
          </w:tcPr>
          <w:p w:rsidR="00625A5A" w:rsidRPr="00AD2FA3" w:rsidRDefault="00625A5A" w:rsidP="00625A5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bl>
    <w:p w:rsidR="00625A5A" w:rsidRDefault="00625A5A" w:rsidP="005D32D6">
      <w:pPr>
        <w:jc w:val="left"/>
        <w:rPr>
          <w:b/>
        </w:rPr>
      </w:pPr>
    </w:p>
    <w:tbl>
      <w:tblPr>
        <w:tblStyle w:val="LightGrid-Accent1"/>
        <w:tblW w:w="0" w:type="auto"/>
        <w:tblInd w:w="108" w:type="dxa"/>
        <w:tblLook w:val="04A0" w:firstRow="1" w:lastRow="0" w:firstColumn="1" w:lastColumn="0" w:noHBand="0" w:noVBand="1"/>
      </w:tblPr>
      <w:tblGrid>
        <w:gridCol w:w="2528"/>
        <w:gridCol w:w="1522"/>
        <w:gridCol w:w="1620"/>
        <w:gridCol w:w="1350"/>
        <w:gridCol w:w="1620"/>
        <w:gridCol w:w="1890"/>
      </w:tblGrid>
      <w:tr w:rsidR="005D32D6" w:rsidRPr="002E2F9C" w:rsidTr="00E94E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5D32D6" w:rsidRPr="002E2F9C" w:rsidRDefault="002E2F9C" w:rsidP="002E2F9C">
            <w:pPr>
              <w:jc w:val="left"/>
              <w:rPr>
                <w:rFonts w:asciiTheme="minorHAnsi" w:hAnsiTheme="minorHAnsi" w:cstheme="minorHAnsi"/>
                <w:sz w:val="16"/>
                <w:szCs w:val="16"/>
              </w:rPr>
            </w:pPr>
            <w:r w:rsidRPr="002E2F9C">
              <w:rPr>
                <w:rFonts w:asciiTheme="minorHAnsi" w:hAnsiTheme="minorHAnsi" w:cstheme="minorHAnsi"/>
                <w:sz w:val="16"/>
                <w:szCs w:val="16"/>
              </w:rPr>
              <w:t xml:space="preserve">FACULTY </w:t>
            </w:r>
            <w:r w:rsidR="005D32D6" w:rsidRPr="002E2F9C">
              <w:rPr>
                <w:rFonts w:asciiTheme="minorHAnsi" w:hAnsiTheme="minorHAnsi" w:cstheme="minorHAnsi"/>
                <w:sz w:val="16"/>
                <w:szCs w:val="16"/>
              </w:rPr>
              <w:t>Q</w:t>
            </w:r>
            <w:r w:rsidRPr="002E2F9C">
              <w:rPr>
                <w:rFonts w:asciiTheme="minorHAnsi" w:hAnsiTheme="minorHAnsi" w:cstheme="minorHAnsi"/>
                <w:sz w:val="16"/>
                <w:szCs w:val="16"/>
              </w:rPr>
              <w:t>UESTION</w:t>
            </w:r>
            <w:r w:rsidR="005D32D6" w:rsidRPr="002E2F9C">
              <w:rPr>
                <w:rFonts w:asciiTheme="minorHAnsi" w:hAnsiTheme="minorHAnsi" w:cstheme="minorHAnsi"/>
                <w:sz w:val="16"/>
                <w:szCs w:val="16"/>
              </w:rPr>
              <w:t>:</w:t>
            </w:r>
          </w:p>
        </w:tc>
        <w:tc>
          <w:tcPr>
            <w:tcW w:w="8002" w:type="dxa"/>
            <w:gridSpan w:val="5"/>
          </w:tcPr>
          <w:p w:rsidR="005D32D6" w:rsidRPr="002E2F9C" w:rsidRDefault="005D32D6" w:rsidP="00A2248E">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2E2F9C">
              <w:rPr>
                <w:rFonts w:asciiTheme="minorHAnsi" w:eastAsia="Times New Roman" w:hAnsiTheme="minorHAnsi" w:cstheme="minorHAnsi"/>
                <w:b w:val="0"/>
                <w:color w:val="000000"/>
                <w:sz w:val="16"/>
                <w:szCs w:val="16"/>
              </w:rPr>
              <w:t>How much do you incorporate the use of academic advising/planning into your selected course section?</w:t>
            </w:r>
          </w:p>
        </w:tc>
      </w:tr>
      <w:tr w:rsidR="002E2F9C" w:rsidRPr="002E2F9C" w:rsidTr="00E9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5D32D6" w:rsidRPr="002E2F9C" w:rsidRDefault="00A2248E" w:rsidP="00A2248E">
            <w:pPr>
              <w:jc w:val="left"/>
              <w:rPr>
                <w:rFonts w:asciiTheme="minorHAnsi" w:hAnsiTheme="minorHAnsi" w:cstheme="minorHAnsi"/>
                <w:sz w:val="16"/>
                <w:szCs w:val="16"/>
              </w:rPr>
            </w:pPr>
            <w:r>
              <w:rPr>
                <w:rFonts w:asciiTheme="minorHAnsi" w:hAnsiTheme="minorHAnsi" w:cstheme="minorHAnsi"/>
                <w:sz w:val="16"/>
                <w:szCs w:val="16"/>
              </w:rPr>
              <w:t>FACULTY RESPONSE:</w:t>
            </w:r>
          </w:p>
        </w:tc>
        <w:tc>
          <w:tcPr>
            <w:tcW w:w="1522"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N.A.</w:t>
            </w:r>
          </w:p>
        </w:tc>
        <w:tc>
          <w:tcPr>
            <w:tcW w:w="162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Rarely/Never</w:t>
            </w:r>
          </w:p>
        </w:tc>
        <w:tc>
          <w:tcPr>
            <w:tcW w:w="135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Sometimes</w:t>
            </w:r>
          </w:p>
        </w:tc>
        <w:tc>
          <w:tcPr>
            <w:tcW w:w="162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Often</w:t>
            </w:r>
          </w:p>
        </w:tc>
        <w:tc>
          <w:tcPr>
            <w:tcW w:w="189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Total</w:t>
            </w:r>
          </w:p>
        </w:tc>
      </w:tr>
      <w:tr w:rsidR="002E2F9C" w:rsidRPr="002E2F9C" w:rsidTr="00E94E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5D32D6" w:rsidRPr="002E2F9C" w:rsidRDefault="005D32D6" w:rsidP="00A2248E">
            <w:pPr>
              <w:jc w:val="left"/>
              <w:rPr>
                <w:rFonts w:asciiTheme="minorHAnsi" w:hAnsiTheme="minorHAnsi" w:cstheme="minorHAnsi"/>
                <w:sz w:val="16"/>
                <w:szCs w:val="16"/>
              </w:rPr>
            </w:pPr>
            <w:r w:rsidRPr="002E2F9C">
              <w:rPr>
                <w:rFonts w:asciiTheme="minorHAnsi" w:hAnsiTheme="minorHAnsi" w:cstheme="minorHAnsi"/>
                <w:sz w:val="16"/>
                <w:szCs w:val="16"/>
              </w:rPr>
              <w:t>Part-Time Faculty Count</w:t>
            </w:r>
          </w:p>
        </w:tc>
        <w:tc>
          <w:tcPr>
            <w:tcW w:w="1522" w:type="dxa"/>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4</w:t>
            </w:r>
          </w:p>
        </w:tc>
        <w:tc>
          <w:tcPr>
            <w:tcW w:w="1620" w:type="dxa"/>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19</w:t>
            </w:r>
          </w:p>
        </w:tc>
        <w:tc>
          <w:tcPr>
            <w:tcW w:w="1350" w:type="dxa"/>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14</w:t>
            </w:r>
          </w:p>
        </w:tc>
        <w:tc>
          <w:tcPr>
            <w:tcW w:w="1620" w:type="dxa"/>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5</w:t>
            </w:r>
          </w:p>
        </w:tc>
        <w:tc>
          <w:tcPr>
            <w:tcW w:w="1890" w:type="dxa"/>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42</w:t>
            </w:r>
          </w:p>
        </w:tc>
      </w:tr>
      <w:tr w:rsidR="002E2F9C" w:rsidRPr="002E2F9C" w:rsidTr="00E9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5D32D6" w:rsidRPr="002E2F9C" w:rsidRDefault="005D32D6" w:rsidP="00A2248E">
            <w:pPr>
              <w:jc w:val="left"/>
              <w:rPr>
                <w:rFonts w:asciiTheme="minorHAnsi" w:hAnsiTheme="minorHAnsi" w:cstheme="minorHAnsi"/>
                <w:sz w:val="16"/>
                <w:szCs w:val="16"/>
              </w:rPr>
            </w:pPr>
            <w:r w:rsidRPr="002E2F9C">
              <w:rPr>
                <w:rFonts w:asciiTheme="minorHAnsi" w:hAnsiTheme="minorHAnsi" w:cstheme="minorHAnsi"/>
                <w:sz w:val="16"/>
                <w:szCs w:val="16"/>
              </w:rPr>
              <w:t>Part-Time Faculty Percent</w:t>
            </w:r>
          </w:p>
        </w:tc>
        <w:tc>
          <w:tcPr>
            <w:tcW w:w="1522"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10%</w:t>
            </w:r>
          </w:p>
        </w:tc>
        <w:tc>
          <w:tcPr>
            <w:tcW w:w="162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45%</w:t>
            </w:r>
          </w:p>
        </w:tc>
        <w:tc>
          <w:tcPr>
            <w:tcW w:w="135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33%</w:t>
            </w:r>
          </w:p>
        </w:tc>
        <w:tc>
          <w:tcPr>
            <w:tcW w:w="162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12%</w:t>
            </w:r>
          </w:p>
        </w:tc>
        <w:tc>
          <w:tcPr>
            <w:tcW w:w="189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100%</w:t>
            </w:r>
          </w:p>
        </w:tc>
      </w:tr>
      <w:tr w:rsidR="002E2F9C" w:rsidRPr="002E2F9C" w:rsidTr="00E94E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5D32D6" w:rsidRPr="002E2F9C" w:rsidRDefault="005D32D6" w:rsidP="00A2248E">
            <w:pPr>
              <w:jc w:val="left"/>
              <w:rPr>
                <w:rFonts w:asciiTheme="minorHAnsi" w:hAnsiTheme="minorHAnsi" w:cstheme="minorHAnsi"/>
                <w:sz w:val="16"/>
                <w:szCs w:val="16"/>
              </w:rPr>
            </w:pPr>
            <w:r w:rsidRPr="002E2F9C">
              <w:rPr>
                <w:rFonts w:asciiTheme="minorHAnsi" w:hAnsiTheme="minorHAnsi" w:cstheme="minorHAnsi"/>
                <w:sz w:val="16"/>
                <w:szCs w:val="16"/>
              </w:rPr>
              <w:t>Full-Time Faculty Count</w:t>
            </w:r>
          </w:p>
        </w:tc>
        <w:tc>
          <w:tcPr>
            <w:tcW w:w="1522" w:type="dxa"/>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eastAsia="Times New Roman" w:cstheme="minorHAnsi"/>
                <w:color w:val="000000"/>
                <w:sz w:val="16"/>
                <w:szCs w:val="16"/>
              </w:rPr>
              <w:t>7</w:t>
            </w:r>
          </w:p>
        </w:tc>
        <w:tc>
          <w:tcPr>
            <w:tcW w:w="1620" w:type="dxa"/>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eastAsia="Times New Roman" w:cstheme="minorHAnsi"/>
                <w:color w:val="000000"/>
                <w:sz w:val="16"/>
                <w:szCs w:val="16"/>
              </w:rPr>
              <w:t>31</w:t>
            </w:r>
          </w:p>
        </w:tc>
        <w:tc>
          <w:tcPr>
            <w:tcW w:w="1350" w:type="dxa"/>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eastAsia="Times New Roman" w:cstheme="minorHAnsi"/>
                <w:color w:val="000000"/>
                <w:sz w:val="16"/>
                <w:szCs w:val="16"/>
              </w:rPr>
              <w:t>38</w:t>
            </w:r>
          </w:p>
        </w:tc>
        <w:tc>
          <w:tcPr>
            <w:tcW w:w="1620" w:type="dxa"/>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eastAsia="Times New Roman" w:cstheme="minorHAnsi"/>
                <w:color w:val="000000"/>
                <w:sz w:val="16"/>
                <w:szCs w:val="16"/>
              </w:rPr>
              <w:t>26</w:t>
            </w:r>
          </w:p>
        </w:tc>
        <w:tc>
          <w:tcPr>
            <w:tcW w:w="1890" w:type="dxa"/>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eastAsia="Times New Roman" w:cstheme="minorHAnsi"/>
                <w:color w:val="000000"/>
                <w:sz w:val="16"/>
                <w:szCs w:val="16"/>
              </w:rPr>
              <w:t>102</w:t>
            </w:r>
          </w:p>
        </w:tc>
      </w:tr>
      <w:tr w:rsidR="002E2F9C" w:rsidRPr="002E2F9C" w:rsidTr="00E94E3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28" w:type="dxa"/>
          </w:tcPr>
          <w:p w:rsidR="005D32D6" w:rsidRPr="002E2F9C" w:rsidRDefault="005D32D6" w:rsidP="00A2248E">
            <w:pPr>
              <w:jc w:val="left"/>
              <w:rPr>
                <w:rFonts w:asciiTheme="minorHAnsi" w:hAnsiTheme="minorHAnsi" w:cstheme="minorHAnsi"/>
                <w:sz w:val="16"/>
                <w:szCs w:val="16"/>
              </w:rPr>
            </w:pPr>
            <w:r w:rsidRPr="002E2F9C">
              <w:rPr>
                <w:rFonts w:asciiTheme="minorHAnsi" w:hAnsiTheme="minorHAnsi" w:cstheme="minorHAnsi"/>
                <w:sz w:val="16"/>
                <w:szCs w:val="16"/>
              </w:rPr>
              <w:t>Full-Time Faculty Percent</w:t>
            </w:r>
          </w:p>
        </w:tc>
        <w:tc>
          <w:tcPr>
            <w:tcW w:w="1522"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7%</w:t>
            </w:r>
          </w:p>
        </w:tc>
        <w:tc>
          <w:tcPr>
            <w:tcW w:w="162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30%</w:t>
            </w:r>
          </w:p>
        </w:tc>
        <w:tc>
          <w:tcPr>
            <w:tcW w:w="135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37%</w:t>
            </w:r>
          </w:p>
        </w:tc>
        <w:tc>
          <w:tcPr>
            <w:tcW w:w="162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25%</w:t>
            </w:r>
          </w:p>
        </w:tc>
        <w:tc>
          <w:tcPr>
            <w:tcW w:w="1890" w:type="dxa"/>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100%</w:t>
            </w:r>
          </w:p>
        </w:tc>
      </w:tr>
      <w:tr w:rsidR="002E2F9C" w:rsidRPr="002E2F9C" w:rsidTr="00E94E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shd w:val="clear" w:color="auto" w:fill="FFFF00"/>
          </w:tcPr>
          <w:p w:rsidR="005D32D6" w:rsidRPr="002E2F9C" w:rsidRDefault="005D32D6" w:rsidP="00A2248E">
            <w:pPr>
              <w:jc w:val="left"/>
              <w:rPr>
                <w:rFonts w:asciiTheme="minorHAnsi" w:hAnsiTheme="minorHAnsi" w:cstheme="minorHAnsi"/>
                <w:sz w:val="16"/>
                <w:szCs w:val="16"/>
              </w:rPr>
            </w:pPr>
            <w:r w:rsidRPr="002E2F9C">
              <w:rPr>
                <w:rFonts w:asciiTheme="minorHAnsi" w:hAnsiTheme="minorHAnsi" w:cstheme="minorHAnsi"/>
                <w:sz w:val="16"/>
                <w:szCs w:val="16"/>
              </w:rPr>
              <w:t>All Faculty Count</w:t>
            </w:r>
          </w:p>
        </w:tc>
        <w:tc>
          <w:tcPr>
            <w:tcW w:w="1522" w:type="dxa"/>
            <w:shd w:val="clear" w:color="auto" w:fill="FFFF00"/>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eastAsia="Times New Roman" w:cstheme="minorHAnsi"/>
                <w:color w:val="000000"/>
                <w:sz w:val="16"/>
                <w:szCs w:val="16"/>
              </w:rPr>
              <w:t>11</w:t>
            </w:r>
          </w:p>
        </w:tc>
        <w:tc>
          <w:tcPr>
            <w:tcW w:w="1620" w:type="dxa"/>
            <w:shd w:val="clear" w:color="auto" w:fill="FFFF00"/>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eastAsia="Times New Roman" w:cstheme="minorHAnsi"/>
                <w:color w:val="000000"/>
                <w:sz w:val="16"/>
                <w:szCs w:val="16"/>
              </w:rPr>
              <w:t>50</w:t>
            </w:r>
          </w:p>
        </w:tc>
        <w:tc>
          <w:tcPr>
            <w:tcW w:w="1350" w:type="dxa"/>
            <w:shd w:val="clear" w:color="auto" w:fill="FFFF00"/>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eastAsia="Times New Roman" w:cstheme="minorHAnsi"/>
                <w:color w:val="000000"/>
                <w:sz w:val="16"/>
                <w:szCs w:val="16"/>
              </w:rPr>
              <w:t>52</w:t>
            </w:r>
          </w:p>
        </w:tc>
        <w:tc>
          <w:tcPr>
            <w:tcW w:w="1620" w:type="dxa"/>
            <w:shd w:val="clear" w:color="auto" w:fill="FFFF00"/>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eastAsia="Times New Roman" w:cstheme="minorHAnsi"/>
                <w:color w:val="000000"/>
                <w:sz w:val="16"/>
                <w:szCs w:val="16"/>
              </w:rPr>
              <w:t>31</w:t>
            </w:r>
          </w:p>
        </w:tc>
        <w:tc>
          <w:tcPr>
            <w:tcW w:w="1890" w:type="dxa"/>
            <w:shd w:val="clear" w:color="auto" w:fill="FFFF00"/>
          </w:tcPr>
          <w:p w:rsidR="005D32D6" w:rsidRPr="002E2F9C" w:rsidRDefault="005D32D6"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eastAsia="Times New Roman" w:cstheme="minorHAnsi"/>
                <w:color w:val="000000"/>
                <w:sz w:val="16"/>
                <w:szCs w:val="16"/>
              </w:rPr>
              <w:t>144</w:t>
            </w:r>
          </w:p>
        </w:tc>
      </w:tr>
      <w:tr w:rsidR="002E2F9C" w:rsidRPr="002E2F9C" w:rsidTr="00E9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shd w:val="clear" w:color="auto" w:fill="FFFF00"/>
          </w:tcPr>
          <w:p w:rsidR="005D32D6" w:rsidRPr="002E2F9C" w:rsidRDefault="005D32D6" w:rsidP="00A2248E">
            <w:pPr>
              <w:jc w:val="left"/>
              <w:rPr>
                <w:rFonts w:asciiTheme="minorHAnsi" w:hAnsiTheme="minorHAnsi" w:cstheme="minorHAnsi"/>
                <w:sz w:val="16"/>
                <w:szCs w:val="16"/>
              </w:rPr>
            </w:pPr>
            <w:r w:rsidRPr="002E2F9C">
              <w:rPr>
                <w:rFonts w:asciiTheme="minorHAnsi" w:hAnsiTheme="minorHAnsi" w:cstheme="minorHAnsi"/>
                <w:sz w:val="16"/>
                <w:szCs w:val="16"/>
              </w:rPr>
              <w:t>All Faculty Percent</w:t>
            </w:r>
          </w:p>
        </w:tc>
        <w:tc>
          <w:tcPr>
            <w:tcW w:w="1522" w:type="dxa"/>
            <w:shd w:val="clear" w:color="auto" w:fill="FFFF00"/>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8%</w:t>
            </w:r>
          </w:p>
        </w:tc>
        <w:tc>
          <w:tcPr>
            <w:tcW w:w="1620" w:type="dxa"/>
            <w:shd w:val="clear" w:color="auto" w:fill="FFFF00"/>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35%</w:t>
            </w:r>
          </w:p>
        </w:tc>
        <w:tc>
          <w:tcPr>
            <w:tcW w:w="1350" w:type="dxa"/>
            <w:shd w:val="clear" w:color="auto" w:fill="FFFF00"/>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36%</w:t>
            </w:r>
          </w:p>
        </w:tc>
        <w:tc>
          <w:tcPr>
            <w:tcW w:w="1620" w:type="dxa"/>
            <w:shd w:val="clear" w:color="auto" w:fill="FFFF00"/>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22%</w:t>
            </w:r>
          </w:p>
        </w:tc>
        <w:tc>
          <w:tcPr>
            <w:tcW w:w="1890" w:type="dxa"/>
            <w:shd w:val="clear" w:color="auto" w:fill="FFFF00"/>
          </w:tcPr>
          <w:p w:rsidR="005D32D6" w:rsidRPr="002E2F9C" w:rsidRDefault="005D32D6"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eastAsia="Times New Roman" w:cstheme="minorHAnsi"/>
                <w:color w:val="000000"/>
                <w:sz w:val="16"/>
                <w:szCs w:val="16"/>
              </w:rPr>
              <w:t>100%</w:t>
            </w:r>
          </w:p>
        </w:tc>
      </w:tr>
    </w:tbl>
    <w:p w:rsidR="005D32D6" w:rsidRDefault="005D32D6" w:rsidP="005D32D6">
      <w:pPr>
        <w:jc w:val="left"/>
        <w:rPr>
          <w:b/>
        </w:rPr>
      </w:pPr>
    </w:p>
    <w:tbl>
      <w:tblPr>
        <w:tblStyle w:val="LightGrid-Accent1"/>
        <w:tblW w:w="0" w:type="auto"/>
        <w:tblInd w:w="108" w:type="dxa"/>
        <w:tblLook w:val="04A0" w:firstRow="1" w:lastRow="0" w:firstColumn="1" w:lastColumn="0" w:noHBand="0" w:noVBand="1"/>
      </w:tblPr>
      <w:tblGrid>
        <w:gridCol w:w="2483"/>
        <w:gridCol w:w="804"/>
        <w:gridCol w:w="605"/>
        <w:gridCol w:w="605"/>
        <w:gridCol w:w="939"/>
        <w:gridCol w:w="1048"/>
        <w:gridCol w:w="1048"/>
        <w:gridCol w:w="1048"/>
        <w:gridCol w:w="1308"/>
        <w:gridCol w:w="642"/>
      </w:tblGrid>
      <w:tr w:rsidR="002E2F9C" w:rsidRPr="002E2F9C" w:rsidTr="00E94E3F">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483" w:type="dxa"/>
          </w:tcPr>
          <w:p w:rsidR="002E2F9C" w:rsidRPr="002E2F9C" w:rsidRDefault="002E2F9C" w:rsidP="00A2248E">
            <w:pPr>
              <w:jc w:val="left"/>
              <w:rPr>
                <w:rFonts w:asciiTheme="minorHAnsi" w:hAnsiTheme="minorHAnsi" w:cstheme="minorHAnsi"/>
                <w:sz w:val="16"/>
                <w:szCs w:val="16"/>
              </w:rPr>
            </w:pPr>
            <w:r w:rsidRPr="002E2F9C">
              <w:rPr>
                <w:rFonts w:asciiTheme="minorHAnsi" w:hAnsiTheme="minorHAnsi" w:cstheme="minorHAnsi"/>
                <w:sz w:val="16"/>
                <w:szCs w:val="16"/>
              </w:rPr>
              <w:t>FACULTY QUESTION:</w:t>
            </w:r>
          </w:p>
        </w:tc>
        <w:tc>
          <w:tcPr>
            <w:tcW w:w="8047" w:type="dxa"/>
            <w:gridSpan w:val="9"/>
          </w:tcPr>
          <w:p w:rsidR="002E2F9C" w:rsidRPr="002E2F9C" w:rsidRDefault="002E2F9C" w:rsidP="00A2248E">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sz w:val="16"/>
                <w:szCs w:val="16"/>
              </w:rPr>
            </w:pPr>
            <w:r w:rsidRPr="002E2F9C">
              <w:rPr>
                <w:rFonts w:asciiTheme="minorHAnsi" w:eastAsia="Times New Roman" w:hAnsiTheme="minorHAnsi" w:cstheme="minorHAnsi"/>
                <w:b w:val="0"/>
                <w:color w:val="000000"/>
                <w:sz w:val="16"/>
                <w:szCs w:val="16"/>
              </w:rPr>
              <w:t>About how many hours do you spend in a typical 7-day week advising students?</w:t>
            </w:r>
          </w:p>
        </w:tc>
      </w:tr>
      <w:tr w:rsidR="002E2F9C" w:rsidRPr="002E2F9C" w:rsidTr="00E94E3F">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483" w:type="dxa"/>
          </w:tcPr>
          <w:p w:rsidR="002E2F9C" w:rsidRPr="002E2F9C" w:rsidRDefault="00A2248E" w:rsidP="00A2248E">
            <w:pPr>
              <w:jc w:val="left"/>
              <w:rPr>
                <w:rFonts w:asciiTheme="minorHAnsi" w:hAnsiTheme="minorHAnsi" w:cstheme="minorHAnsi"/>
                <w:sz w:val="16"/>
                <w:szCs w:val="16"/>
              </w:rPr>
            </w:pPr>
            <w:r>
              <w:rPr>
                <w:rFonts w:asciiTheme="minorHAnsi" w:hAnsiTheme="minorHAnsi" w:cstheme="minorHAnsi"/>
                <w:sz w:val="16"/>
                <w:szCs w:val="16"/>
              </w:rPr>
              <w:t>FACULTY RESPONSE:</w:t>
            </w:r>
          </w:p>
        </w:tc>
        <w:tc>
          <w:tcPr>
            <w:tcW w:w="804"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None</w:t>
            </w:r>
          </w:p>
        </w:tc>
        <w:tc>
          <w:tcPr>
            <w:tcW w:w="605"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1-4</w:t>
            </w:r>
          </w:p>
        </w:tc>
        <w:tc>
          <w:tcPr>
            <w:tcW w:w="605"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5-8</w:t>
            </w:r>
          </w:p>
        </w:tc>
        <w:tc>
          <w:tcPr>
            <w:tcW w:w="939"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9 to 12</w:t>
            </w:r>
          </w:p>
        </w:tc>
        <w:tc>
          <w:tcPr>
            <w:tcW w:w="104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13 to 16</w:t>
            </w:r>
          </w:p>
        </w:tc>
        <w:tc>
          <w:tcPr>
            <w:tcW w:w="104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17 to 20</w:t>
            </w:r>
          </w:p>
        </w:tc>
        <w:tc>
          <w:tcPr>
            <w:tcW w:w="104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21 to 30</w:t>
            </w:r>
          </w:p>
        </w:tc>
        <w:tc>
          <w:tcPr>
            <w:tcW w:w="130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31 or more</w:t>
            </w:r>
          </w:p>
        </w:tc>
        <w:tc>
          <w:tcPr>
            <w:tcW w:w="642"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2E2F9C">
              <w:rPr>
                <w:rFonts w:cstheme="minorHAnsi"/>
                <w:b/>
                <w:sz w:val="16"/>
                <w:szCs w:val="16"/>
              </w:rPr>
              <w:t>Total</w:t>
            </w:r>
          </w:p>
        </w:tc>
      </w:tr>
      <w:tr w:rsidR="002E2F9C" w:rsidRPr="002E2F9C" w:rsidTr="00E94E3F">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483" w:type="dxa"/>
          </w:tcPr>
          <w:p w:rsidR="002E2F9C" w:rsidRPr="002E2F9C" w:rsidRDefault="002E2F9C" w:rsidP="00A2248E">
            <w:pPr>
              <w:jc w:val="left"/>
              <w:rPr>
                <w:rFonts w:asciiTheme="minorHAnsi" w:hAnsiTheme="minorHAnsi" w:cstheme="minorHAnsi"/>
                <w:sz w:val="16"/>
                <w:szCs w:val="16"/>
              </w:rPr>
            </w:pPr>
            <w:r w:rsidRPr="002E2F9C">
              <w:rPr>
                <w:rFonts w:asciiTheme="minorHAnsi" w:hAnsiTheme="minorHAnsi" w:cstheme="minorHAnsi"/>
                <w:sz w:val="16"/>
                <w:szCs w:val="16"/>
              </w:rPr>
              <w:t>Part-Time Faculty Count</w:t>
            </w:r>
          </w:p>
        </w:tc>
        <w:tc>
          <w:tcPr>
            <w:tcW w:w="804"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21</w:t>
            </w:r>
          </w:p>
        </w:tc>
        <w:tc>
          <w:tcPr>
            <w:tcW w:w="605"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18</w:t>
            </w:r>
          </w:p>
        </w:tc>
        <w:tc>
          <w:tcPr>
            <w:tcW w:w="605"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1</w:t>
            </w:r>
          </w:p>
        </w:tc>
        <w:tc>
          <w:tcPr>
            <w:tcW w:w="939"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0</w:t>
            </w:r>
          </w:p>
        </w:tc>
        <w:tc>
          <w:tcPr>
            <w:tcW w:w="1048"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0</w:t>
            </w:r>
          </w:p>
        </w:tc>
        <w:tc>
          <w:tcPr>
            <w:tcW w:w="1048"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0</w:t>
            </w:r>
          </w:p>
        </w:tc>
        <w:tc>
          <w:tcPr>
            <w:tcW w:w="1048"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0</w:t>
            </w:r>
          </w:p>
        </w:tc>
        <w:tc>
          <w:tcPr>
            <w:tcW w:w="1308"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0</w:t>
            </w:r>
          </w:p>
        </w:tc>
        <w:tc>
          <w:tcPr>
            <w:tcW w:w="642"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40</w:t>
            </w:r>
          </w:p>
        </w:tc>
      </w:tr>
      <w:tr w:rsidR="002E2F9C" w:rsidRPr="002E2F9C" w:rsidTr="00E94E3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483" w:type="dxa"/>
          </w:tcPr>
          <w:p w:rsidR="002E2F9C" w:rsidRPr="002E2F9C" w:rsidRDefault="002E2F9C" w:rsidP="00A2248E">
            <w:pPr>
              <w:jc w:val="left"/>
              <w:rPr>
                <w:rFonts w:asciiTheme="minorHAnsi" w:hAnsiTheme="minorHAnsi" w:cstheme="minorHAnsi"/>
                <w:sz w:val="16"/>
                <w:szCs w:val="16"/>
              </w:rPr>
            </w:pPr>
            <w:r w:rsidRPr="002E2F9C">
              <w:rPr>
                <w:rFonts w:asciiTheme="minorHAnsi" w:hAnsiTheme="minorHAnsi" w:cstheme="minorHAnsi"/>
                <w:sz w:val="16"/>
                <w:szCs w:val="16"/>
              </w:rPr>
              <w:t>Part-Time Faculty Percent</w:t>
            </w:r>
          </w:p>
        </w:tc>
        <w:tc>
          <w:tcPr>
            <w:tcW w:w="804"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53%</w:t>
            </w:r>
          </w:p>
        </w:tc>
        <w:tc>
          <w:tcPr>
            <w:tcW w:w="605"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45%</w:t>
            </w:r>
          </w:p>
        </w:tc>
        <w:tc>
          <w:tcPr>
            <w:tcW w:w="605"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3%</w:t>
            </w:r>
          </w:p>
        </w:tc>
        <w:tc>
          <w:tcPr>
            <w:tcW w:w="939"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0%</w:t>
            </w:r>
          </w:p>
        </w:tc>
        <w:tc>
          <w:tcPr>
            <w:tcW w:w="104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0%</w:t>
            </w:r>
          </w:p>
        </w:tc>
        <w:tc>
          <w:tcPr>
            <w:tcW w:w="104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0%</w:t>
            </w:r>
          </w:p>
        </w:tc>
        <w:tc>
          <w:tcPr>
            <w:tcW w:w="104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0%</w:t>
            </w:r>
          </w:p>
        </w:tc>
        <w:tc>
          <w:tcPr>
            <w:tcW w:w="130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0%</w:t>
            </w:r>
          </w:p>
        </w:tc>
        <w:tc>
          <w:tcPr>
            <w:tcW w:w="642"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0%</w:t>
            </w:r>
          </w:p>
        </w:tc>
      </w:tr>
      <w:tr w:rsidR="002E2F9C" w:rsidRPr="002E2F9C" w:rsidTr="00E94E3F">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483" w:type="dxa"/>
          </w:tcPr>
          <w:p w:rsidR="002E2F9C" w:rsidRPr="002E2F9C" w:rsidRDefault="002E2F9C" w:rsidP="00A2248E">
            <w:pPr>
              <w:jc w:val="left"/>
              <w:rPr>
                <w:rFonts w:asciiTheme="minorHAnsi" w:hAnsiTheme="minorHAnsi" w:cstheme="minorHAnsi"/>
                <w:sz w:val="16"/>
                <w:szCs w:val="16"/>
              </w:rPr>
            </w:pPr>
            <w:r w:rsidRPr="002E2F9C">
              <w:rPr>
                <w:rFonts w:asciiTheme="minorHAnsi" w:hAnsiTheme="minorHAnsi" w:cstheme="minorHAnsi"/>
                <w:sz w:val="16"/>
                <w:szCs w:val="16"/>
              </w:rPr>
              <w:t>Full-Time Faculty Count</w:t>
            </w:r>
          </w:p>
        </w:tc>
        <w:tc>
          <w:tcPr>
            <w:tcW w:w="804"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17</w:t>
            </w:r>
          </w:p>
        </w:tc>
        <w:tc>
          <w:tcPr>
            <w:tcW w:w="605"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49</w:t>
            </w:r>
          </w:p>
        </w:tc>
        <w:tc>
          <w:tcPr>
            <w:tcW w:w="605"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21</w:t>
            </w:r>
          </w:p>
        </w:tc>
        <w:tc>
          <w:tcPr>
            <w:tcW w:w="939"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7</w:t>
            </w:r>
          </w:p>
        </w:tc>
        <w:tc>
          <w:tcPr>
            <w:tcW w:w="1048"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2</w:t>
            </w:r>
          </w:p>
        </w:tc>
        <w:tc>
          <w:tcPr>
            <w:tcW w:w="1048"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0</w:t>
            </w:r>
          </w:p>
        </w:tc>
        <w:tc>
          <w:tcPr>
            <w:tcW w:w="1048"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2</w:t>
            </w:r>
          </w:p>
        </w:tc>
        <w:tc>
          <w:tcPr>
            <w:tcW w:w="1308"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0</w:t>
            </w:r>
          </w:p>
        </w:tc>
        <w:tc>
          <w:tcPr>
            <w:tcW w:w="642" w:type="dxa"/>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98</w:t>
            </w:r>
          </w:p>
        </w:tc>
      </w:tr>
      <w:tr w:rsidR="002E2F9C" w:rsidRPr="002E2F9C" w:rsidTr="00E94E3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483" w:type="dxa"/>
          </w:tcPr>
          <w:p w:rsidR="002E2F9C" w:rsidRPr="002E2F9C" w:rsidRDefault="002E2F9C" w:rsidP="00A2248E">
            <w:pPr>
              <w:jc w:val="left"/>
              <w:rPr>
                <w:rFonts w:asciiTheme="minorHAnsi" w:hAnsiTheme="minorHAnsi" w:cstheme="minorHAnsi"/>
                <w:sz w:val="16"/>
                <w:szCs w:val="16"/>
              </w:rPr>
            </w:pPr>
            <w:r w:rsidRPr="002E2F9C">
              <w:rPr>
                <w:rFonts w:asciiTheme="minorHAnsi" w:hAnsiTheme="minorHAnsi" w:cstheme="minorHAnsi"/>
                <w:sz w:val="16"/>
                <w:szCs w:val="16"/>
              </w:rPr>
              <w:t>Full-Time Faculty Percent</w:t>
            </w:r>
          </w:p>
        </w:tc>
        <w:tc>
          <w:tcPr>
            <w:tcW w:w="804"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17%</w:t>
            </w:r>
          </w:p>
        </w:tc>
        <w:tc>
          <w:tcPr>
            <w:tcW w:w="605"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50%</w:t>
            </w:r>
          </w:p>
        </w:tc>
        <w:tc>
          <w:tcPr>
            <w:tcW w:w="605"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21%</w:t>
            </w:r>
          </w:p>
        </w:tc>
        <w:tc>
          <w:tcPr>
            <w:tcW w:w="939"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7%</w:t>
            </w:r>
          </w:p>
        </w:tc>
        <w:tc>
          <w:tcPr>
            <w:tcW w:w="104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2%</w:t>
            </w:r>
          </w:p>
        </w:tc>
        <w:tc>
          <w:tcPr>
            <w:tcW w:w="104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0%</w:t>
            </w:r>
          </w:p>
        </w:tc>
        <w:tc>
          <w:tcPr>
            <w:tcW w:w="104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2%</w:t>
            </w:r>
          </w:p>
        </w:tc>
        <w:tc>
          <w:tcPr>
            <w:tcW w:w="1308"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0%</w:t>
            </w:r>
          </w:p>
        </w:tc>
        <w:tc>
          <w:tcPr>
            <w:tcW w:w="642" w:type="dxa"/>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100%</w:t>
            </w:r>
          </w:p>
        </w:tc>
      </w:tr>
      <w:tr w:rsidR="002E2F9C" w:rsidRPr="002E2F9C" w:rsidTr="00E94E3F">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483" w:type="dxa"/>
            <w:shd w:val="clear" w:color="auto" w:fill="FFFF00"/>
          </w:tcPr>
          <w:p w:rsidR="002E2F9C" w:rsidRPr="002E2F9C" w:rsidRDefault="002E2F9C" w:rsidP="00A2248E">
            <w:pPr>
              <w:jc w:val="left"/>
              <w:rPr>
                <w:rFonts w:asciiTheme="minorHAnsi" w:hAnsiTheme="minorHAnsi" w:cstheme="minorHAnsi"/>
                <w:sz w:val="16"/>
                <w:szCs w:val="16"/>
              </w:rPr>
            </w:pPr>
            <w:r w:rsidRPr="002E2F9C">
              <w:rPr>
                <w:rFonts w:asciiTheme="minorHAnsi" w:hAnsiTheme="minorHAnsi" w:cstheme="minorHAnsi"/>
                <w:sz w:val="16"/>
                <w:szCs w:val="16"/>
              </w:rPr>
              <w:t>All Faculty Count</w:t>
            </w:r>
          </w:p>
        </w:tc>
        <w:tc>
          <w:tcPr>
            <w:tcW w:w="804" w:type="dxa"/>
            <w:shd w:val="clear" w:color="auto" w:fill="FFFF00"/>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38</w:t>
            </w:r>
          </w:p>
        </w:tc>
        <w:tc>
          <w:tcPr>
            <w:tcW w:w="605" w:type="dxa"/>
            <w:shd w:val="clear" w:color="auto" w:fill="FFFF00"/>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67</w:t>
            </w:r>
          </w:p>
        </w:tc>
        <w:tc>
          <w:tcPr>
            <w:tcW w:w="605" w:type="dxa"/>
            <w:shd w:val="clear" w:color="auto" w:fill="FFFF00"/>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22</w:t>
            </w:r>
          </w:p>
        </w:tc>
        <w:tc>
          <w:tcPr>
            <w:tcW w:w="939" w:type="dxa"/>
            <w:shd w:val="clear" w:color="auto" w:fill="FFFF00"/>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7</w:t>
            </w:r>
          </w:p>
        </w:tc>
        <w:tc>
          <w:tcPr>
            <w:tcW w:w="1048" w:type="dxa"/>
            <w:shd w:val="clear" w:color="auto" w:fill="FFFF00"/>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2</w:t>
            </w:r>
          </w:p>
        </w:tc>
        <w:tc>
          <w:tcPr>
            <w:tcW w:w="1048" w:type="dxa"/>
            <w:shd w:val="clear" w:color="auto" w:fill="FFFF00"/>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0</w:t>
            </w:r>
          </w:p>
        </w:tc>
        <w:tc>
          <w:tcPr>
            <w:tcW w:w="1048" w:type="dxa"/>
            <w:shd w:val="clear" w:color="auto" w:fill="FFFF00"/>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2</w:t>
            </w:r>
          </w:p>
        </w:tc>
        <w:tc>
          <w:tcPr>
            <w:tcW w:w="1308" w:type="dxa"/>
            <w:shd w:val="clear" w:color="auto" w:fill="FFFF00"/>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0</w:t>
            </w:r>
          </w:p>
        </w:tc>
        <w:tc>
          <w:tcPr>
            <w:tcW w:w="642" w:type="dxa"/>
            <w:shd w:val="clear" w:color="auto" w:fill="FFFF00"/>
          </w:tcPr>
          <w:p w:rsidR="002E2F9C" w:rsidRPr="002E2F9C" w:rsidRDefault="002E2F9C" w:rsidP="00A2248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2E2F9C">
              <w:rPr>
                <w:rFonts w:cstheme="minorHAnsi"/>
                <w:sz w:val="16"/>
                <w:szCs w:val="16"/>
              </w:rPr>
              <w:t>138</w:t>
            </w:r>
          </w:p>
        </w:tc>
      </w:tr>
      <w:tr w:rsidR="002E2F9C" w:rsidRPr="002E2F9C" w:rsidTr="00E94E3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483" w:type="dxa"/>
            <w:shd w:val="clear" w:color="auto" w:fill="FFFF00"/>
          </w:tcPr>
          <w:p w:rsidR="002E2F9C" w:rsidRPr="002E2F9C" w:rsidRDefault="002E2F9C" w:rsidP="00A2248E">
            <w:pPr>
              <w:jc w:val="left"/>
              <w:rPr>
                <w:rFonts w:asciiTheme="minorHAnsi" w:hAnsiTheme="minorHAnsi" w:cstheme="minorHAnsi"/>
                <w:sz w:val="16"/>
                <w:szCs w:val="16"/>
              </w:rPr>
            </w:pPr>
            <w:r w:rsidRPr="002E2F9C">
              <w:rPr>
                <w:rFonts w:asciiTheme="minorHAnsi" w:hAnsiTheme="minorHAnsi" w:cstheme="minorHAnsi"/>
                <w:sz w:val="16"/>
                <w:szCs w:val="16"/>
              </w:rPr>
              <w:t>All Faculty Percent</w:t>
            </w:r>
          </w:p>
        </w:tc>
        <w:tc>
          <w:tcPr>
            <w:tcW w:w="804" w:type="dxa"/>
            <w:shd w:val="clear" w:color="auto" w:fill="FFFF00"/>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28%</w:t>
            </w:r>
          </w:p>
        </w:tc>
        <w:tc>
          <w:tcPr>
            <w:tcW w:w="605" w:type="dxa"/>
            <w:shd w:val="clear" w:color="auto" w:fill="FFFF00"/>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49%</w:t>
            </w:r>
          </w:p>
        </w:tc>
        <w:tc>
          <w:tcPr>
            <w:tcW w:w="605" w:type="dxa"/>
            <w:shd w:val="clear" w:color="auto" w:fill="FFFF00"/>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16%</w:t>
            </w:r>
          </w:p>
        </w:tc>
        <w:tc>
          <w:tcPr>
            <w:tcW w:w="939" w:type="dxa"/>
            <w:shd w:val="clear" w:color="auto" w:fill="FFFF00"/>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5%</w:t>
            </w:r>
          </w:p>
        </w:tc>
        <w:tc>
          <w:tcPr>
            <w:tcW w:w="1048" w:type="dxa"/>
            <w:shd w:val="clear" w:color="auto" w:fill="FFFF00"/>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1%</w:t>
            </w:r>
          </w:p>
        </w:tc>
        <w:tc>
          <w:tcPr>
            <w:tcW w:w="1048" w:type="dxa"/>
            <w:shd w:val="clear" w:color="auto" w:fill="FFFF00"/>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0%</w:t>
            </w:r>
          </w:p>
        </w:tc>
        <w:tc>
          <w:tcPr>
            <w:tcW w:w="1048" w:type="dxa"/>
            <w:shd w:val="clear" w:color="auto" w:fill="FFFF00"/>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1%</w:t>
            </w:r>
          </w:p>
        </w:tc>
        <w:tc>
          <w:tcPr>
            <w:tcW w:w="1308" w:type="dxa"/>
            <w:shd w:val="clear" w:color="auto" w:fill="FFFF00"/>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0%</w:t>
            </w:r>
          </w:p>
        </w:tc>
        <w:tc>
          <w:tcPr>
            <w:tcW w:w="642" w:type="dxa"/>
            <w:shd w:val="clear" w:color="auto" w:fill="FFFF00"/>
          </w:tcPr>
          <w:p w:rsidR="002E2F9C" w:rsidRPr="002E2F9C" w:rsidRDefault="002E2F9C" w:rsidP="00A2248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E2F9C">
              <w:rPr>
                <w:rFonts w:cstheme="minorHAnsi"/>
                <w:sz w:val="16"/>
                <w:szCs w:val="16"/>
              </w:rPr>
              <w:t>100%</w:t>
            </w:r>
          </w:p>
        </w:tc>
      </w:tr>
    </w:tbl>
    <w:p w:rsidR="005D32D6" w:rsidRDefault="005D32D6" w:rsidP="005D32D6">
      <w:pPr>
        <w:jc w:val="left"/>
        <w:rPr>
          <w:b/>
          <w:sz w:val="28"/>
          <w:szCs w:val="28"/>
        </w:rPr>
      </w:pPr>
    </w:p>
    <w:tbl>
      <w:tblPr>
        <w:tblStyle w:val="LightGrid-Accent1"/>
        <w:tblW w:w="10520" w:type="dxa"/>
        <w:tblInd w:w="118" w:type="dxa"/>
        <w:tblLayout w:type="fixed"/>
        <w:tblLook w:val="04A0" w:firstRow="1" w:lastRow="0" w:firstColumn="1" w:lastColumn="0" w:noHBand="0" w:noVBand="1"/>
      </w:tblPr>
      <w:tblGrid>
        <w:gridCol w:w="1880"/>
        <w:gridCol w:w="3060"/>
        <w:gridCol w:w="630"/>
        <w:gridCol w:w="810"/>
        <w:gridCol w:w="1080"/>
        <w:gridCol w:w="900"/>
        <w:gridCol w:w="1080"/>
        <w:gridCol w:w="1080"/>
      </w:tblGrid>
      <w:tr w:rsidR="005D32D6" w:rsidRPr="00E94E3F" w:rsidTr="00E94E3F">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520" w:type="dxa"/>
            <w:gridSpan w:val="8"/>
          </w:tcPr>
          <w:p w:rsidR="005D32D6" w:rsidRPr="00E94E3F" w:rsidRDefault="0079197C" w:rsidP="00A2248E">
            <w:pPr>
              <w:rPr>
                <w:rFonts w:asciiTheme="minorHAnsi" w:eastAsia="Times New Roman" w:hAnsiTheme="minorHAnsi" w:cstheme="minorHAnsi"/>
                <w:sz w:val="16"/>
                <w:szCs w:val="16"/>
              </w:rPr>
            </w:pPr>
            <w:r>
              <w:rPr>
                <w:rFonts w:asciiTheme="minorHAnsi" w:eastAsia="Times New Roman" w:hAnsiTheme="minorHAnsi" w:cstheme="minorHAnsi"/>
                <w:sz w:val="16"/>
                <w:szCs w:val="16"/>
              </w:rPr>
              <w:t>FACULTY QUESTION</w:t>
            </w:r>
          </w:p>
        </w:tc>
      </w:tr>
      <w:tr w:rsidR="005D32D6" w:rsidRPr="00E94E3F" w:rsidTr="009930C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940" w:type="dxa"/>
            <w:gridSpan w:val="2"/>
            <w:hideMark/>
          </w:tcPr>
          <w:p w:rsidR="005D32D6" w:rsidRPr="00E94E3F" w:rsidRDefault="005D32D6" w:rsidP="00A2248E">
            <w:pPr>
              <w:jc w:val="both"/>
              <w:rPr>
                <w:rFonts w:asciiTheme="minorHAnsi" w:eastAsia="Times New Roman" w:hAnsiTheme="minorHAnsi" w:cstheme="minorHAnsi"/>
                <w:b w:val="0"/>
                <w:bCs w:val="0"/>
                <w:sz w:val="16"/>
                <w:szCs w:val="16"/>
              </w:rPr>
            </w:pPr>
            <w:r w:rsidRPr="00E94E3F">
              <w:rPr>
                <w:rFonts w:asciiTheme="minorHAnsi" w:eastAsia="Times New Roman" w:hAnsiTheme="minorHAnsi" w:cstheme="minorHAnsi"/>
                <w:b w:val="0"/>
                <w:bCs w:val="0"/>
                <w:sz w:val="16"/>
                <w:szCs w:val="16"/>
              </w:rPr>
              <w:t> </w:t>
            </w:r>
          </w:p>
        </w:tc>
        <w:tc>
          <w:tcPr>
            <w:tcW w:w="1440" w:type="dxa"/>
            <w:gridSpan w:val="2"/>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94E3F">
              <w:rPr>
                <w:rFonts w:eastAsia="Times New Roman" w:cstheme="minorHAnsi"/>
                <w:b/>
                <w:bCs/>
                <w:sz w:val="16"/>
                <w:szCs w:val="16"/>
              </w:rPr>
              <w:t>Part-Time Faculty</w:t>
            </w:r>
          </w:p>
        </w:tc>
        <w:tc>
          <w:tcPr>
            <w:tcW w:w="1980" w:type="dxa"/>
            <w:gridSpan w:val="2"/>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94E3F">
              <w:rPr>
                <w:rFonts w:eastAsia="Times New Roman" w:cstheme="minorHAnsi"/>
                <w:b/>
                <w:bCs/>
                <w:sz w:val="16"/>
                <w:szCs w:val="16"/>
              </w:rPr>
              <w:t>Full-Time Faculty</w:t>
            </w:r>
          </w:p>
        </w:tc>
        <w:tc>
          <w:tcPr>
            <w:tcW w:w="2160" w:type="dxa"/>
            <w:gridSpan w:val="2"/>
            <w:shd w:val="clear" w:color="auto" w:fill="FFFF00"/>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94E3F">
              <w:rPr>
                <w:rFonts w:eastAsia="Times New Roman" w:cstheme="minorHAnsi"/>
                <w:b/>
                <w:bCs/>
                <w:sz w:val="16"/>
                <w:szCs w:val="16"/>
              </w:rPr>
              <w:t>All Faculty</w:t>
            </w:r>
          </w:p>
        </w:tc>
      </w:tr>
      <w:tr w:rsidR="005D32D6" w:rsidRPr="00E94E3F" w:rsidTr="009930C8">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940" w:type="dxa"/>
            <w:gridSpan w:val="2"/>
            <w:hideMark/>
          </w:tcPr>
          <w:p w:rsidR="005D32D6" w:rsidRPr="00E94E3F" w:rsidRDefault="005D32D6" w:rsidP="00A2248E">
            <w:pPr>
              <w:rPr>
                <w:rFonts w:asciiTheme="minorHAnsi" w:eastAsia="Times New Roman" w:hAnsiTheme="minorHAnsi" w:cstheme="minorHAnsi"/>
                <w:b w:val="0"/>
                <w:bCs w:val="0"/>
                <w:sz w:val="16"/>
                <w:szCs w:val="16"/>
              </w:rPr>
            </w:pPr>
            <w:r w:rsidRPr="00E94E3F">
              <w:rPr>
                <w:rFonts w:asciiTheme="minorHAnsi" w:eastAsia="Times New Roman" w:hAnsiTheme="minorHAnsi" w:cstheme="minorHAnsi"/>
                <w:b w:val="0"/>
                <w:bCs w:val="0"/>
                <w:sz w:val="16"/>
                <w:szCs w:val="16"/>
              </w:rPr>
              <w:t> </w:t>
            </w:r>
          </w:p>
        </w:tc>
        <w:tc>
          <w:tcPr>
            <w:tcW w:w="630" w:type="dxa"/>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94E3F">
              <w:rPr>
                <w:rFonts w:eastAsia="Times New Roman" w:cstheme="minorHAnsi"/>
                <w:b/>
                <w:bCs/>
                <w:sz w:val="16"/>
                <w:szCs w:val="16"/>
              </w:rPr>
              <w:t>Count</w:t>
            </w:r>
          </w:p>
        </w:tc>
        <w:tc>
          <w:tcPr>
            <w:tcW w:w="810" w:type="dxa"/>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94E3F">
              <w:rPr>
                <w:rFonts w:eastAsia="Times New Roman" w:cstheme="minorHAnsi"/>
                <w:b/>
                <w:bCs/>
                <w:sz w:val="16"/>
                <w:szCs w:val="16"/>
              </w:rPr>
              <w:t>Percent</w:t>
            </w:r>
          </w:p>
        </w:tc>
        <w:tc>
          <w:tcPr>
            <w:tcW w:w="1080" w:type="dxa"/>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94E3F">
              <w:rPr>
                <w:rFonts w:eastAsia="Times New Roman" w:cstheme="minorHAnsi"/>
                <w:b/>
                <w:bCs/>
                <w:sz w:val="16"/>
                <w:szCs w:val="16"/>
              </w:rPr>
              <w:t>Count</w:t>
            </w:r>
          </w:p>
        </w:tc>
        <w:tc>
          <w:tcPr>
            <w:tcW w:w="900" w:type="dxa"/>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94E3F">
              <w:rPr>
                <w:rFonts w:eastAsia="Times New Roman" w:cstheme="minorHAnsi"/>
                <w:b/>
                <w:bCs/>
                <w:sz w:val="16"/>
                <w:szCs w:val="16"/>
              </w:rPr>
              <w:t>Percent</w:t>
            </w:r>
          </w:p>
        </w:tc>
        <w:tc>
          <w:tcPr>
            <w:tcW w:w="1080" w:type="dxa"/>
            <w:shd w:val="clear" w:color="auto" w:fill="FFFF00"/>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94E3F">
              <w:rPr>
                <w:rFonts w:eastAsia="Times New Roman" w:cstheme="minorHAnsi"/>
                <w:b/>
                <w:bCs/>
                <w:sz w:val="16"/>
                <w:szCs w:val="16"/>
              </w:rPr>
              <w:t>Count</w:t>
            </w:r>
          </w:p>
        </w:tc>
        <w:tc>
          <w:tcPr>
            <w:tcW w:w="1080" w:type="dxa"/>
            <w:shd w:val="clear" w:color="auto" w:fill="FFFF00"/>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94E3F">
              <w:rPr>
                <w:rFonts w:eastAsia="Times New Roman" w:cstheme="minorHAnsi"/>
                <w:b/>
                <w:bCs/>
                <w:sz w:val="16"/>
                <w:szCs w:val="16"/>
              </w:rPr>
              <w:t>Percent</w:t>
            </w:r>
          </w:p>
        </w:tc>
      </w:tr>
      <w:tr w:rsidR="005D32D6" w:rsidRPr="00E94E3F" w:rsidTr="009930C8">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880" w:type="dxa"/>
            <w:vMerge w:val="restart"/>
            <w:hideMark/>
          </w:tcPr>
          <w:p w:rsidR="005D32D6" w:rsidRPr="009930C8" w:rsidRDefault="005D32D6" w:rsidP="00A2248E">
            <w:pPr>
              <w:jc w:val="left"/>
              <w:rPr>
                <w:rFonts w:asciiTheme="minorHAnsi" w:eastAsia="Times New Roman" w:hAnsiTheme="minorHAnsi" w:cstheme="minorHAnsi"/>
                <w:sz w:val="16"/>
                <w:szCs w:val="16"/>
              </w:rPr>
            </w:pPr>
            <w:r w:rsidRPr="009930C8">
              <w:rPr>
                <w:rFonts w:asciiTheme="minorHAnsi" w:eastAsia="Times New Roman" w:hAnsiTheme="minorHAnsi" w:cstheme="minorHAnsi"/>
                <w:sz w:val="16"/>
                <w:szCs w:val="16"/>
              </w:rPr>
              <w:t>If you administer an in-class assessment to determine your students’ preparedness to succeed in the course, which of the following, if any, is your MOST COMMON action based on results of your in-class assessment if a student is under-prepared?</w:t>
            </w:r>
          </w:p>
        </w:tc>
        <w:tc>
          <w:tcPr>
            <w:tcW w:w="3060" w:type="dxa"/>
            <w:hideMark/>
          </w:tcPr>
          <w:p w:rsidR="005D32D6" w:rsidRPr="00E94E3F" w:rsidRDefault="005D32D6"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I recommend to a student that he/she use tutoring or other academic support service</w:t>
            </w:r>
          </w:p>
        </w:tc>
        <w:tc>
          <w:tcPr>
            <w:tcW w:w="63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9</w:t>
            </w:r>
          </w:p>
        </w:tc>
        <w:tc>
          <w:tcPr>
            <w:tcW w:w="81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41%</w:t>
            </w:r>
          </w:p>
        </w:tc>
        <w:tc>
          <w:tcPr>
            <w:tcW w:w="108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25</w:t>
            </w:r>
          </w:p>
        </w:tc>
        <w:tc>
          <w:tcPr>
            <w:tcW w:w="90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43%</w:t>
            </w:r>
          </w:p>
        </w:tc>
        <w:tc>
          <w:tcPr>
            <w:tcW w:w="1080" w:type="dxa"/>
            <w:shd w:val="clear" w:color="auto" w:fill="FFFF00"/>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34</w:t>
            </w:r>
          </w:p>
        </w:tc>
        <w:tc>
          <w:tcPr>
            <w:tcW w:w="1080" w:type="dxa"/>
            <w:shd w:val="clear" w:color="auto" w:fill="FFFF00"/>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43%</w:t>
            </w:r>
          </w:p>
        </w:tc>
      </w:tr>
      <w:tr w:rsidR="005D32D6" w:rsidRPr="00E94E3F" w:rsidTr="009930C8">
        <w:trPr>
          <w:cnfStyle w:val="000000010000" w:firstRow="0" w:lastRow="0" w:firstColumn="0" w:lastColumn="0" w:oddVBand="0" w:evenVBand="0" w:oddHBand="0" w:evenHBand="1"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880" w:type="dxa"/>
            <w:vMerge/>
            <w:hideMark/>
          </w:tcPr>
          <w:p w:rsidR="005D32D6" w:rsidRPr="00E94E3F" w:rsidRDefault="005D32D6" w:rsidP="00A2248E">
            <w:pPr>
              <w:jc w:val="left"/>
              <w:rPr>
                <w:rFonts w:asciiTheme="minorHAnsi" w:eastAsia="Times New Roman" w:hAnsiTheme="minorHAnsi" w:cstheme="minorHAnsi"/>
                <w:sz w:val="16"/>
                <w:szCs w:val="16"/>
              </w:rPr>
            </w:pPr>
          </w:p>
        </w:tc>
        <w:tc>
          <w:tcPr>
            <w:tcW w:w="3060" w:type="dxa"/>
            <w:hideMark/>
          </w:tcPr>
          <w:p w:rsidR="005D32D6" w:rsidRPr="00E94E3F" w:rsidRDefault="005D32D6"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highlight w:val="yellow"/>
              </w:rPr>
              <w:t>I recommend to academic advising or student services that a student be placed in another course or level</w:t>
            </w:r>
          </w:p>
        </w:tc>
        <w:tc>
          <w:tcPr>
            <w:tcW w:w="63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5</w:t>
            </w:r>
          </w:p>
        </w:tc>
        <w:tc>
          <w:tcPr>
            <w:tcW w:w="81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23%</w:t>
            </w:r>
          </w:p>
        </w:tc>
        <w:tc>
          <w:tcPr>
            <w:tcW w:w="108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6</w:t>
            </w:r>
          </w:p>
        </w:tc>
        <w:tc>
          <w:tcPr>
            <w:tcW w:w="90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10%</w:t>
            </w:r>
          </w:p>
        </w:tc>
        <w:tc>
          <w:tcPr>
            <w:tcW w:w="1080" w:type="dxa"/>
            <w:shd w:val="clear" w:color="auto" w:fill="FFFF00"/>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11</w:t>
            </w:r>
          </w:p>
        </w:tc>
        <w:tc>
          <w:tcPr>
            <w:tcW w:w="1080" w:type="dxa"/>
            <w:shd w:val="clear" w:color="auto" w:fill="FFFF00"/>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14%</w:t>
            </w:r>
          </w:p>
        </w:tc>
      </w:tr>
      <w:tr w:rsidR="005D32D6" w:rsidRPr="00E94E3F" w:rsidTr="009930C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80" w:type="dxa"/>
            <w:vMerge/>
            <w:hideMark/>
          </w:tcPr>
          <w:p w:rsidR="005D32D6" w:rsidRPr="00E94E3F" w:rsidRDefault="005D32D6" w:rsidP="00A2248E">
            <w:pPr>
              <w:jc w:val="left"/>
              <w:rPr>
                <w:rFonts w:asciiTheme="minorHAnsi" w:eastAsia="Times New Roman" w:hAnsiTheme="minorHAnsi" w:cstheme="minorHAnsi"/>
                <w:sz w:val="16"/>
                <w:szCs w:val="16"/>
              </w:rPr>
            </w:pPr>
          </w:p>
        </w:tc>
        <w:tc>
          <w:tcPr>
            <w:tcW w:w="3060" w:type="dxa"/>
            <w:hideMark/>
          </w:tcPr>
          <w:p w:rsidR="005D32D6" w:rsidRPr="00E94E3F" w:rsidRDefault="005D32D6"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I adjust my course pedagogy or approach</w:t>
            </w:r>
          </w:p>
        </w:tc>
        <w:tc>
          <w:tcPr>
            <w:tcW w:w="63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8</w:t>
            </w:r>
          </w:p>
        </w:tc>
        <w:tc>
          <w:tcPr>
            <w:tcW w:w="81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36%</w:t>
            </w:r>
          </w:p>
        </w:tc>
        <w:tc>
          <w:tcPr>
            <w:tcW w:w="108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19</w:t>
            </w:r>
          </w:p>
        </w:tc>
        <w:tc>
          <w:tcPr>
            <w:tcW w:w="90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33%</w:t>
            </w:r>
          </w:p>
        </w:tc>
        <w:tc>
          <w:tcPr>
            <w:tcW w:w="1080" w:type="dxa"/>
            <w:shd w:val="clear" w:color="auto" w:fill="FFFF00"/>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27</w:t>
            </w:r>
          </w:p>
        </w:tc>
        <w:tc>
          <w:tcPr>
            <w:tcW w:w="1080" w:type="dxa"/>
            <w:shd w:val="clear" w:color="auto" w:fill="FFFF00"/>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34%</w:t>
            </w:r>
          </w:p>
        </w:tc>
      </w:tr>
      <w:tr w:rsidR="005D32D6" w:rsidRPr="00E94E3F" w:rsidTr="009930C8">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80" w:type="dxa"/>
            <w:vMerge/>
            <w:hideMark/>
          </w:tcPr>
          <w:p w:rsidR="005D32D6" w:rsidRPr="00E94E3F" w:rsidRDefault="005D32D6" w:rsidP="00A2248E">
            <w:pPr>
              <w:jc w:val="left"/>
              <w:rPr>
                <w:rFonts w:asciiTheme="minorHAnsi" w:eastAsia="Times New Roman" w:hAnsiTheme="minorHAnsi" w:cstheme="minorHAnsi"/>
                <w:sz w:val="16"/>
                <w:szCs w:val="16"/>
              </w:rPr>
            </w:pPr>
          </w:p>
        </w:tc>
        <w:tc>
          <w:tcPr>
            <w:tcW w:w="3060" w:type="dxa"/>
            <w:hideMark/>
          </w:tcPr>
          <w:p w:rsidR="005D32D6" w:rsidRPr="00E94E3F" w:rsidRDefault="005D32D6"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highlight w:val="yellow"/>
              </w:rPr>
              <w:t>I advise a student to drop the course</w:t>
            </w:r>
          </w:p>
        </w:tc>
        <w:tc>
          <w:tcPr>
            <w:tcW w:w="63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0</w:t>
            </w:r>
          </w:p>
        </w:tc>
        <w:tc>
          <w:tcPr>
            <w:tcW w:w="81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0%</w:t>
            </w:r>
          </w:p>
        </w:tc>
        <w:tc>
          <w:tcPr>
            <w:tcW w:w="108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0</w:t>
            </w:r>
          </w:p>
        </w:tc>
        <w:tc>
          <w:tcPr>
            <w:tcW w:w="90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0%</w:t>
            </w:r>
          </w:p>
        </w:tc>
        <w:tc>
          <w:tcPr>
            <w:tcW w:w="1080" w:type="dxa"/>
            <w:shd w:val="clear" w:color="auto" w:fill="FFFF00"/>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0</w:t>
            </w:r>
          </w:p>
        </w:tc>
        <w:tc>
          <w:tcPr>
            <w:tcW w:w="1080" w:type="dxa"/>
            <w:shd w:val="clear" w:color="auto" w:fill="FFFF00"/>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0%</w:t>
            </w:r>
          </w:p>
        </w:tc>
      </w:tr>
      <w:tr w:rsidR="005D32D6" w:rsidRPr="00E94E3F" w:rsidTr="009930C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80" w:type="dxa"/>
            <w:vMerge/>
            <w:hideMark/>
          </w:tcPr>
          <w:p w:rsidR="005D32D6" w:rsidRPr="00E94E3F" w:rsidRDefault="005D32D6" w:rsidP="00A2248E">
            <w:pPr>
              <w:jc w:val="left"/>
              <w:rPr>
                <w:rFonts w:asciiTheme="minorHAnsi" w:eastAsia="Times New Roman" w:hAnsiTheme="minorHAnsi" w:cstheme="minorHAnsi"/>
                <w:sz w:val="16"/>
                <w:szCs w:val="16"/>
              </w:rPr>
            </w:pPr>
          </w:p>
        </w:tc>
        <w:tc>
          <w:tcPr>
            <w:tcW w:w="3060" w:type="dxa"/>
            <w:hideMark/>
          </w:tcPr>
          <w:p w:rsidR="005D32D6" w:rsidRPr="00E94E3F" w:rsidRDefault="005D32D6" w:rsidP="00A2248E">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Other</w:t>
            </w:r>
          </w:p>
        </w:tc>
        <w:tc>
          <w:tcPr>
            <w:tcW w:w="63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0</w:t>
            </w:r>
          </w:p>
        </w:tc>
        <w:tc>
          <w:tcPr>
            <w:tcW w:w="81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0%</w:t>
            </w:r>
          </w:p>
        </w:tc>
        <w:tc>
          <w:tcPr>
            <w:tcW w:w="108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8</w:t>
            </w:r>
          </w:p>
        </w:tc>
        <w:tc>
          <w:tcPr>
            <w:tcW w:w="900" w:type="dxa"/>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14%</w:t>
            </w:r>
          </w:p>
        </w:tc>
        <w:tc>
          <w:tcPr>
            <w:tcW w:w="1080" w:type="dxa"/>
            <w:shd w:val="clear" w:color="auto" w:fill="FFFF00"/>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8</w:t>
            </w:r>
          </w:p>
        </w:tc>
        <w:tc>
          <w:tcPr>
            <w:tcW w:w="1080" w:type="dxa"/>
            <w:shd w:val="clear" w:color="auto" w:fill="FFFF00"/>
            <w:vAlign w:val="center"/>
            <w:hideMark/>
          </w:tcPr>
          <w:p w:rsidR="005D32D6" w:rsidRPr="00E94E3F"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10%</w:t>
            </w:r>
          </w:p>
        </w:tc>
      </w:tr>
      <w:tr w:rsidR="005D32D6" w:rsidRPr="00E94E3F" w:rsidTr="009930C8">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80" w:type="dxa"/>
            <w:vMerge/>
            <w:hideMark/>
          </w:tcPr>
          <w:p w:rsidR="005D32D6" w:rsidRPr="00E94E3F" w:rsidRDefault="005D32D6" w:rsidP="00A2248E">
            <w:pPr>
              <w:jc w:val="left"/>
              <w:rPr>
                <w:rFonts w:asciiTheme="minorHAnsi" w:eastAsia="Times New Roman" w:hAnsiTheme="minorHAnsi" w:cstheme="minorHAnsi"/>
                <w:sz w:val="16"/>
                <w:szCs w:val="16"/>
              </w:rPr>
            </w:pPr>
          </w:p>
        </w:tc>
        <w:tc>
          <w:tcPr>
            <w:tcW w:w="3060" w:type="dxa"/>
            <w:vAlign w:val="center"/>
            <w:hideMark/>
          </w:tcPr>
          <w:p w:rsidR="005D32D6" w:rsidRPr="00E94E3F" w:rsidRDefault="005D32D6" w:rsidP="00A2248E">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Total</w:t>
            </w:r>
          </w:p>
        </w:tc>
        <w:tc>
          <w:tcPr>
            <w:tcW w:w="63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22</w:t>
            </w:r>
          </w:p>
        </w:tc>
        <w:tc>
          <w:tcPr>
            <w:tcW w:w="81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100%</w:t>
            </w:r>
          </w:p>
        </w:tc>
        <w:tc>
          <w:tcPr>
            <w:tcW w:w="108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58</w:t>
            </w:r>
          </w:p>
        </w:tc>
        <w:tc>
          <w:tcPr>
            <w:tcW w:w="900" w:type="dxa"/>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100%</w:t>
            </w:r>
          </w:p>
        </w:tc>
        <w:tc>
          <w:tcPr>
            <w:tcW w:w="1080" w:type="dxa"/>
            <w:shd w:val="clear" w:color="auto" w:fill="FFFF00"/>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80</w:t>
            </w:r>
          </w:p>
        </w:tc>
        <w:tc>
          <w:tcPr>
            <w:tcW w:w="1080" w:type="dxa"/>
            <w:shd w:val="clear" w:color="auto" w:fill="FFFF00"/>
            <w:vAlign w:val="center"/>
            <w:hideMark/>
          </w:tcPr>
          <w:p w:rsidR="005D32D6" w:rsidRPr="00E94E3F"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94E3F">
              <w:rPr>
                <w:rFonts w:eastAsia="Times New Roman" w:cstheme="minorHAnsi"/>
                <w:sz w:val="16"/>
                <w:szCs w:val="16"/>
              </w:rPr>
              <w:t>100%</w:t>
            </w:r>
          </w:p>
        </w:tc>
      </w:tr>
    </w:tbl>
    <w:p w:rsidR="005D32D6" w:rsidRDefault="005D32D6" w:rsidP="005D32D6">
      <w:pPr>
        <w:jc w:val="left"/>
        <w:rPr>
          <w:b/>
          <w:sz w:val="28"/>
          <w:szCs w:val="28"/>
        </w:rPr>
      </w:pPr>
    </w:p>
    <w:p w:rsidR="005D32D6" w:rsidRDefault="005D32D6" w:rsidP="005D32D6">
      <w:pPr>
        <w:jc w:val="left"/>
        <w:rPr>
          <w:b/>
          <w:sz w:val="28"/>
          <w:szCs w:val="28"/>
        </w:rPr>
      </w:pPr>
    </w:p>
    <w:tbl>
      <w:tblPr>
        <w:tblW w:w="19510" w:type="dxa"/>
        <w:tblInd w:w="108" w:type="dxa"/>
        <w:tblLook w:val="04A0" w:firstRow="1" w:lastRow="0" w:firstColumn="1" w:lastColumn="0" w:noHBand="0" w:noVBand="1"/>
      </w:tblPr>
      <w:tblGrid>
        <w:gridCol w:w="10954"/>
        <w:gridCol w:w="3879"/>
        <w:gridCol w:w="494"/>
        <w:gridCol w:w="688"/>
        <w:gridCol w:w="768"/>
        <w:gridCol w:w="1483"/>
        <w:gridCol w:w="752"/>
        <w:gridCol w:w="492"/>
      </w:tblGrid>
      <w:tr w:rsidR="005D32D6" w:rsidRPr="003051B0" w:rsidTr="00A2248E">
        <w:trPr>
          <w:trHeight w:val="206"/>
        </w:trPr>
        <w:tc>
          <w:tcPr>
            <w:tcW w:w="10954" w:type="dxa"/>
            <w:vMerge w:val="restart"/>
            <w:tcBorders>
              <w:top w:val="nil"/>
              <w:left w:val="nil"/>
              <w:bottom w:val="nil"/>
              <w:right w:val="nil"/>
            </w:tcBorders>
            <w:vAlign w:val="center"/>
          </w:tcPr>
          <w:p w:rsidR="005D32D6" w:rsidRPr="003051B0" w:rsidRDefault="005D32D6" w:rsidP="00A2248E">
            <w:pPr>
              <w:jc w:val="left"/>
              <w:rPr>
                <w:rFonts w:ascii="Arial" w:eastAsia="Times New Roman" w:hAnsi="Arial" w:cs="Arial"/>
                <w:color w:val="000000"/>
                <w:sz w:val="16"/>
                <w:szCs w:val="16"/>
              </w:rPr>
            </w:pPr>
          </w:p>
        </w:tc>
        <w:tc>
          <w:tcPr>
            <w:tcW w:w="3879" w:type="dxa"/>
            <w:tcBorders>
              <w:top w:val="nil"/>
              <w:left w:val="nil"/>
              <w:bottom w:val="nil"/>
              <w:right w:val="nil"/>
            </w:tcBorders>
            <w:shd w:val="clear" w:color="000000" w:fill="FFFFFF"/>
            <w:noWrap/>
          </w:tcPr>
          <w:p w:rsidR="005D32D6" w:rsidRPr="003051B0" w:rsidRDefault="005D32D6" w:rsidP="00A2248E">
            <w:pPr>
              <w:jc w:val="left"/>
              <w:rPr>
                <w:rFonts w:ascii="Arial" w:eastAsia="Times New Roman" w:hAnsi="Arial" w:cs="Arial"/>
                <w:color w:val="000000"/>
                <w:sz w:val="16"/>
                <w:szCs w:val="16"/>
              </w:rPr>
            </w:pPr>
          </w:p>
        </w:tc>
        <w:tc>
          <w:tcPr>
            <w:tcW w:w="494"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688"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768"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1483"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752"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492"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r>
      <w:tr w:rsidR="005D32D6" w:rsidRPr="003051B0" w:rsidTr="00A2248E">
        <w:trPr>
          <w:trHeight w:val="80"/>
        </w:trPr>
        <w:tc>
          <w:tcPr>
            <w:tcW w:w="10954" w:type="dxa"/>
            <w:vMerge/>
            <w:tcBorders>
              <w:top w:val="nil"/>
              <w:left w:val="nil"/>
              <w:bottom w:val="nil"/>
              <w:right w:val="nil"/>
            </w:tcBorders>
            <w:vAlign w:val="center"/>
          </w:tcPr>
          <w:p w:rsidR="005D32D6" w:rsidRPr="003051B0" w:rsidRDefault="005D32D6" w:rsidP="00A2248E">
            <w:pPr>
              <w:jc w:val="left"/>
              <w:rPr>
                <w:rFonts w:ascii="Arial" w:eastAsia="Times New Roman" w:hAnsi="Arial" w:cs="Arial"/>
                <w:color w:val="000000"/>
                <w:sz w:val="16"/>
                <w:szCs w:val="16"/>
              </w:rPr>
            </w:pPr>
          </w:p>
        </w:tc>
        <w:tc>
          <w:tcPr>
            <w:tcW w:w="3879" w:type="dxa"/>
            <w:tcBorders>
              <w:top w:val="nil"/>
              <w:left w:val="nil"/>
              <w:bottom w:val="nil"/>
              <w:right w:val="nil"/>
            </w:tcBorders>
            <w:shd w:val="clear" w:color="000000" w:fill="FFFFFF"/>
            <w:noWrap/>
          </w:tcPr>
          <w:p w:rsidR="005D32D6" w:rsidRPr="003051B0" w:rsidRDefault="005D32D6" w:rsidP="00A2248E">
            <w:pPr>
              <w:jc w:val="left"/>
              <w:rPr>
                <w:rFonts w:ascii="Arial" w:eastAsia="Times New Roman" w:hAnsi="Arial" w:cs="Arial"/>
                <w:color w:val="000000"/>
                <w:sz w:val="16"/>
                <w:szCs w:val="16"/>
              </w:rPr>
            </w:pPr>
          </w:p>
        </w:tc>
        <w:tc>
          <w:tcPr>
            <w:tcW w:w="494" w:type="dxa"/>
            <w:tcBorders>
              <w:top w:val="nil"/>
              <w:left w:val="nil"/>
              <w:bottom w:val="nil"/>
              <w:right w:val="nil"/>
            </w:tcBorders>
            <w:shd w:val="clear" w:color="000000" w:fill="FFFFFF"/>
          </w:tcPr>
          <w:p w:rsidR="005D32D6" w:rsidRPr="003051B0" w:rsidRDefault="005D32D6" w:rsidP="00A2248E">
            <w:pPr>
              <w:jc w:val="both"/>
              <w:rPr>
                <w:rFonts w:ascii="Arial" w:eastAsia="Times New Roman" w:hAnsi="Arial" w:cs="Arial"/>
                <w:color w:val="000000"/>
                <w:sz w:val="16"/>
                <w:szCs w:val="16"/>
              </w:rPr>
            </w:pPr>
          </w:p>
        </w:tc>
        <w:tc>
          <w:tcPr>
            <w:tcW w:w="688"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768"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1483"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752"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492"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r>
      <w:tr w:rsidR="005D32D6" w:rsidRPr="003051B0" w:rsidTr="00A2248E">
        <w:trPr>
          <w:trHeight w:val="206"/>
        </w:trPr>
        <w:tc>
          <w:tcPr>
            <w:tcW w:w="10954" w:type="dxa"/>
            <w:vMerge/>
            <w:tcBorders>
              <w:top w:val="nil"/>
              <w:left w:val="nil"/>
              <w:bottom w:val="nil"/>
              <w:right w:val="nil"/>
            </w:tcBorders>
            <w:vAlign w:val="center"/>
          </w:tcPr>
          <w:p w:rsidR="005D32D6" w:rsidRPr="003051B0" w:rsidRDefault="005D32D6" w:rsidP="00A2248E">
            <w:pPr>
              <w:jc w:val="left"/>
              <w:rPr>
                <w:rFonts w:ascii="Arial" w:eastAsia="Times New Roman" w:hAnsi="Arial" w:cs="Arial"/>
                <w:color w:val="000000"/>
                <w:sz w:val="16"/>
                <w:szCs w:val="16"/>
              </w:rPr>
            </w:pPr>
          </w:p>
        </w:tc>
        <w:tc>
          <w:tcPr>
            <w:tcW w:w="3879" w:type="dxa"/>
            <w:tcBorders>
              <w:top w:val="nil"/>
              <w:left w:val="nil"/>
              <w:bottom w:val="nil"/>
              <w:right w:val="nil"/>
            </w:tcBorders>
            <w:shd w:val="clear" w:color="000000" w:fill="FFFFFF"/>
          </w:tcPr>
          <w:p w:rsidR="005D32D6" w:rsidRPr="003051B0" w:rsidRDefault="005D32D6" w:rsidP="00A2248E">
            <w:pPr>
              <w:jc w:val="left"/>
              <w:rPr>
                <w:rFonts w:ascii="Arial" w:eastAsia="Times New Roman" w:hAnsi="Arial" w:cs="Arial"/>
                <w:color w:val="000000"/>
                <w:sz w:val="16"/>
                <w:szCs w:val="16"/>
              </w:rPr>
            </w:pPr>
          </w:p>
        </w:tc>
        <w:tc>
          <w:tcPr>
            <w:tcW w:w="494"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688"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768"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1483"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752"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c>
          <w:tcPr>
            <w:tcW w:w="492" w:type="dxa"/>
            <w:tcBorders>
              <w:top w:val="nil"/>
              <w:left w:val="nil"/>
              <w:bottom w:val="nil"/>
              <w:right w:val="nil"/>
            </w:tcBorders>
            <w:shd w:val="clear" w:color="000000" w:fill="FFFFFF"/>
          </w:tcPr>
          <w:p w:rsidR="005D32D6" w:rsidRPr="003051B0" w:rsidRDefault="005D32D6" w:rsidP="00A2248E">
            <w:pPr>
              <w:rPr>
                <w:rFonts w:ascii="Arial" w:eastAsia="Times New Roman" w:hAnsi="Arial" w:cs="Arial"/>
                <w:color w:val="000000"/>
                <w:sz w:val="16"/>
                <w:szCs w:val="16"/>
              </w:rPr>
            </w:pPr>
          </w:p>
        </w:tc>
      </w:tr>
    </w:tbl>
    <w:p w:rsidR="00E94E3F" w:rsidRDefault="00E94E3F" w:rsidP="005D32D6">
      <w:pPr>
        <w:jc w:val="left"/>
        <w:rPr>
          <w:b/>
          <w:u w:val="single"/>
        </w:rPr>
      </w:pPr>
    </w:p>
    <w:p w:rsidR="0079197C" w:rsidRDefault="0079197C" w:rsidP="005D32D6">
      <w:pPr>
        <w:jc w:val="left"/>
        <w:rPr>
          <w:b/>
          <w:u w:val="single"/>
        </w:rPr>
      </w:pPr>
    </w:p>
    <w:p w:rsidR="0079197C" w:rsidRDefault="0079197C" w:rsidP="005D32D6">
      <w:pPr>
        <w:jc w:val="left"/>
        <w:rPr>
          <w:b/>
          <w:u w:val="single"/>
        </w:rPr>
      </w:pPr>
    </w:p>
    <w:p w:rsidR="0079197C" w:rsidRDefault="0079197C" w:rsidP="005D32D6">
      <w:pPr>
        <w:jc w:val="left"/>
        <w:rPr>
          <w:b/>
          <w:u w:val="single"/>
        </w:rPr>
      </w:pPr>
    </w:p>
    <w:p w:rsidR="0079197C" w:rsidRDefault="0079197C" w:rsidP="005D32D6">
      <w:pPr>
        <w:jc w:val="left"/>
        <w:rPr>
          <w:b/>
          <w:u w:val="single"/>
        </w:rPr>
      </w:pPr>
    </w:p>
    <w:p w:rsidR="00E47E12" w:rsidRDefault="00E47E12" w:rsidP="005D32D6">
      <w:pPr>
        <w:jc w:val="left"/>
        <w:rPr>
          <w:b/>
          <w:u w:val="single"/>
        </w:rPr>
      </w:pPr>
    </w:p>
    <w:p w:rsidR="00E47E12" w:rsidRDefault="00E47E12" w:rsidP="005D32D6">
      <w:pPr>
        <w:jc w:val="left"/>
        <w:rPr>
          <w:b/>
          <w:u w:val="single"/>
        </w:rPr>
      </w:pPr>
    </w:p>
    <w:p w:rsidR="00E47E12" w:rsidRDefault="00E47E12" w:rsidP="005D32D6">
      <w:pPr>
        <w:jc w:val="left"/>
        <w:rPr>
          <w:b/>
          <w:u w:val="single"/>
        </w:rPr>
      </w:pPr>
    </w:p>
    <w:p w:rsidR="00E47E12" w:rsidRDefault="00E47E12" w:rsidP="005D32D6">
      <w:pPr>
        <w:jc w:val="left"/>
        <w:rPr>
          <w:b/>
          <w:u w:val="single"/>
        </w:rPr>
      </w:pPr>
    </w:p>
    <w:p w:rsidR="00E47E12" w:rsidRDefault="00E47E12" w:rsidP="005D32D6">
      <w:pPr>
        <w:jc w:val="left"/>
        <w:rPr>
          <w:b/>
          <w:u w:val="single"/>
        </w:rPr>
      </w:pPr>
    </w:p>
    <w:p w:rsidR="0079197C" w:rsidRDefault="0079197C" w:rsidP="005D32D6">
      <w:pPr>
        <w:jc w:val="left"/>
        <w:rPr>
          <w:b/>
          <w:u w:val="single"/>
        </w:rPr>
      </w:pPr>
    </w:p>
    <w:p w:rsidR="00152CF8" w:rsidRDefault="00152CF8" w:rsidP="005D32D6">
      <w:pPr>
        <w:jc w:val="left"/>
        <w:rPr>
          <w:b/>
        </w:rPr>
      </w:pPr>
      <w:r w:rsidRPr="005D32D6">
        <w:rPr>
          <w:sz w:val="24"/>
          <w:szCs w:val="24"/>
          <w:u w:val="single"/>
        </w:rPr>
        <w:lastRenderedPageBreak/>
        <w:t>Academic and Life Planning</w:t>
      </w:r>
    </w:p>
    <w:p w:rsidR="00152CF8" w:rsidRDefault="00152CF8" w:rsidP="005D32D6">
      <w:pPr>
        <w:jc w:val="left"/>
        <w:rPr>
          <w:b/>
        </w:rPr>
      </w:pPr>
      <w:bookmarkStart w:id="56" w:name="career"/>
      <w:r>
        <w:rPr>
          <w:b/>
        </w:rPr>
        <w:t xml:space="preserve">Career </w:t>
      </w:r>
    </w:p>
    <w:bookmarkEnd w:id="56"/>
    <w:p w:rsidR="005D32D6" w:rsidRPr="00152CF8" w:rsidRDefault="00152CF8" w:rsidP="005D32D6">
      <w:pPr>
        <w:jc w:val="left"/>
        <w:rPr>
          <w:b/>
        </w:rPr>
      </w:pPr>
      <w:r>
        <w:rPr>
          <w:b/>
          <w:color w:val="FF0000"/>
          <w:sz w:val="16"/>
          <w:szCs w:val="16"/>
        </w:rPr>
        <w:t xml:space="preserve">(See Also: </w:t>
      </w:r>
      <w:r w:rsidRPr="003F5989">
        <w:rPr>
          <w:b/>
          <w:color w:val="FF0000"/>
          <w:sz w:val="16"/>
          <w:szCs w:val="16"/>
        </w:rPr>
        <w:t>“</w:t>
      </w:r>
      <w:hyperlink w:anchor="Employment_Other_Life_Commitments" w:history="1">
        <w:r w:rsidRPr="00152CF8">
          <w:rPr>
            <w:rStyle w:val="Hyperlink"/>
            <w:b/>
            <w:sz w:val="16"/>
            <w:szCs w:val="16"/>
          </w:rPr>
          <w:t>Employment and Work Commitments</w:t>
        </w:r>
      </w:hyperlink>
      <w:r w:rsidRPr="007166A7">
        <w:rPr>
          <w:b/>
          <w:color w:val="FF0000"/>
          <w:sz w:val="16"/>
          <w:szCs w:val="16"/>
        </w:rPr>
        <w:t>”</w:t>
      </w:r>
      <w:r>
        <w:rPr>
          <w:b/>
          <w:sz w:val="16"/>
          <w:szCs w:val="16"/>
        </w:rPr>
        <w:t xml:space="preserve"> </w:t>
      </w:r>
      <w:r>
        <w:rPr>
          <w:b/>
          <w:color w:val="FF0000"/>
          <w:sz w:val="16"/>
          <w:szCs w:val="16"/>
        </w:rPr>
        <w:t xml:space="preserve">to see current student career information; </w:t>
      </w:r>
      <w:r>
        <w:rPr>
          <w:b/>
          <w:color w:val="FF0000"/>
          <w:sz w:val="16"/>
          <w:szCs w:val="16"/>
        </w:rPr>
        <w:br/>
        <w:t>See Also: “</w:t>
      </w:r>
      <w:hyperlink w:anchor="AC_Class_Completion_Obstacles" w:history="1">
        <w:r w:rsidRPr="00152CF8">
          <w:rPr>
            <w:rStyle w:val="Hyperlink"/>
            <w:b/>
            <w:sz w:val="16"/>
            <w:szCs w:val="16"/>
          </w:rPr>
          <w:t>Class Completion Obstacles</w:t>
        </w:r>
      </w:hyperlink>
      <w:r>
        <w:rPr>
          <w:b/>
          <w:color w:val="FF0000"/>
          <w:sz w:val="16"/>
          <w:szCs w:val="16"/>
        </w:rPr>
        <w:t>” to view how current employment affects  a student’s ability to succeed in school</w:t>
      </w:r>
      <w:r w:rsidRPr="003F5989">
        <w:rPr>
          <w:b/>
          <w:color w:val="FF0000"/>
          <w:sz w:val="16"/>
          <w:szCs w:val="16"/>
        </w:rPr>
        <w:t>)</w:t>
      </w: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A2248E" w:rsidRPr="003A270C" w:rsidTr="00A2248E">
        <w:tc>
          <w:tcPr>
            <w:tcW w:w="10278" w:type="dxa"/>
            <w:gridSpan w:val="6"/>
            <w:shd w:val="clear" w:color="auto" w:fill="DBE5F1" w:themeFill="accent1" w:themeFillTint="33"/>
          </w:tcPr>
          <w:p w:rsidR="00A2248E" w:rsidRPr="003A270C" w:rsidRDefault="00A2248E" w:rsidP="00A2248E">
            <w:pPr>
              <w:rPr>
                <w:rFonts w:cstheme="minorHAnsi"/>
                <w:b/>
                <w:sz w:val="16"/>
                <w:szCs w:val="16"/>
              </w:rPr>
            </w:pPr>
            <w:r w:rsidRPr="005D32D6">
              <w:rPr>
                <w:rFonts w:eastAsia="Times New Roman" w:cstheme="minorHAnsi"/>
                <w:b/>
                <w:color w:val="000000"/>
                <w:sz w:val="16"/>
                <w:szCs w:val="16"/>
              </w:rPr>
              <w:t>PAIRED STUDENT/FACULTY QUESTION</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Student Question:</w:t>
            </w:r>
          </w:p>
        </w:tc>
        <w:tc>
          <w:tcPr>
            <w:tcW w:w="7925" w:type="dxa"/>
            <w:gridSpan w:val="5"/>
            <w:shd w:val="clear" w:color="auto" w:fill="DBE5F1" w:themeFill="accent1" w:themeFillTint="33"/>
          </w:tcPr>
          <w:p w:rsidR="005D32D6" w:rsidRPr="0032088A" w:rsidRDefault="005D32D6" w:rsidP="00A2248E">
            <w:pPr>
              <w:jc w:val="left"/>
              <w:rPr>
                <w:rFonts w:cstheme="minorHAnsi"/>
                <w:sz w:val="16"/>
                <w:szCs w:val="16"/>
              </w:rPr>
            </w:pPr>
            <w:r w:rsidRPr="0032088A">
              <w:rPr>
                <w:rFonts w:cstheme="minorHAnsi"/>
                <w:sz w:val="16"/>
                <w:szCs w:val="16"/>
              </w:rPr>
              <w:t>Indicate how often you use the following service:  Career Counseling</w:t>
            </w:r>
          </w:p>
        </w:tc>
      </w:tr>
      <w:tr w:rsidR="005D32D6" w:rsidRPr="003A270C" w:rsidTr="00A2248E">
        <w:tc>
          <w:tcPr>
            <w:tcW w:w="2353" w:type="dxa"/>
            <w:shd w:val="clear" w:color="auto" w:fill="DBE5F1" w:themeFill="accent1" w:themeFillTint="33"/>
          </w:tcPr>
          <w:p w:rsidR="005D32D6" w:rsidRPr="003A270C" w:rsidRDefault="00A2248E" w:rsidP="00A2248E">
            <w:pPr>
              <w:jc w:val="left"/>
              <w:rPr>
                <w:rFonts w:cstheme="minorHAnsi"/>
                <w:b/>
                <w:sz w:val="16"/>
                <w:szCs w:val="16"/>
              </w:rPr>
            </w:pPr>
            <w:r>
              <w:rPr>
                <w:rFonts w:cstheme="minorHAnsi"/>
                <w:b/>
                <w:sz w:val="16"/>
                <w:szCs w:val="16"/>
              </w:rPr>
              <w:t xml:space="preserve">Student </w:t>
            </w:r>
            <w:r w:rsidR="005D32D6" w:rsidRPr="003A270C">
              <w:rPr>
                <w:rFonts w:cstheme="minorHAnsi"/>
                <w:b/>
                <w:sz w:val="16"/>
                <w:szCs w:val="16"/>
              </w:rPr>
              <w:t>Response:</w:t>
            </w:r>
          </w:p>
        </w:tc>
        <w:tc>
          <w:tcPr>
            <w:tcW w:w="1874"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Do not know/NA</w:t>
            </w:r>
          </w:p>
        </w:tc>
        <w:tc>
          <w:tcPr>
            <w:tcW w:w="1439"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Rarely/Never</w:t>
            </w:r>
          </w:p>
        </w:tc>
        <w:tc>
          <w:tcPr>
            <w:tcW w:w="1236"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Sometimes</w:t>
            </w:r>
          </w:p>
        </w:tc>
        <w:tc>
          <w:tcPr>
            <w:tcW w:w="1323"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Often</w:t>
            </w:r>
          </w:p>
        </w:tc>
        <w:tc>
          <w:tcPr>
            <w:tcW w:w="2053"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32088A">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Count:</w:t>
            </w:r>
          </w:p>
        </w:tc>
        <w:tc>
          <w:tcPr>
            <w:tcW w:w="1874"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116</w:t>
            </w:r>
          </w:p>
        </w:tc>
        <w:tc>
          <w:tcPr>
            <w:tcW w:w="1439"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498</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247</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71</w:t>
            </w:r>
          </w:p>
        </w:tc>
        <w:tc>
          <w:tcPr>
            <w:tcW w:w="2053"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933</w:t>
            </w:r>
          </w:p>
        </w:tc>
      </w:tr>
      <w:tr w:rsidR="005D32D6" w:rsidRPr="003A270C" w:rsidTr="0032088A">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Percent:</w:t>
            </w:r>
          </w:p>
        </w:tc>
        <w:tc>
          <w:tcPr>
            <w:tcW w:w="1874"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12.5</w:t>
            </w:r>
            <w:r w:rsidR="0032088A">
              <w:rPr>
                <w:rFonts w:eastAsia="Times New Roman" w:cstheme="minorHAnsi"/>
                <w:color w:val="000000"/>
                <w:sz w:val="16"/>
                <w:szCs w:val="16"/>
              </w:rPr>
              <w:t>%</w:t>
            </w:r>
          </w:p>
        </w:tc>
        <w:tc>
          <w:tcPr>
            <w:tcW w:w="1439"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53.4</w:t>
            </w:r>
            <w:r w:rsidR="0032088A">
              <w:rPr>
                <w:rFonts w:eastAsia="Times New Roman" w:cstheme="minorHAnsi"/>
                <w:color w:val="000000"/>
                <w:sz w:val="16"/>
                <w:szCs w:val="16"/>
              </w:rPr>
              <w:t>%</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26.5</w:t>
            </w:r>
            <w:r w:rsidR="0032088A">
              <w:rPr>
                <w:rFonts w:eastAsia="Times New Roman" w:cstheme="minorHAnsi"/>
                <w:color w:val="000000"/>
                <w:sz w:val="16"/>
                <w:szCs w:val="16"/>
              </w:rPr>
              <w:t>%</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7.7</w:t>
            </w:r>
            <w:r w:rsidR="0032088A">
              <w:rPr>
                <w:rFonts w:eastAsia="Times New Roman" w:cstheme="minorHAnsi"/>
                <w:color w:val="000000"/>
                <w:sz w:val="16"/>
                <w:szCs w:val="16"/>
              </w:rPr>
              <w:t>%</w:t>
            </w:r>
          </w:p>
        </w:tc>
        <w:tc>
          <w:tcPr>
            <w:tcW w:w="2053"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100</w:t>
            </w:r>
            <w:r w:rsidR="0032088A">
              <w:rPr>
                <w:rFonts w:eastAsia="Times New Roman" w:cstheme="minorHAnsi"/>
                <w:color w:val="000000"/>
                <w:sz w:val="16"/>
                <w:szCs w:val="16"/>
              </w:rPr>
              <w:t>%</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Count:</w:t>
            </w:r>
          </w:p>
        </w:tc>
        <w:tc>
          <w:tcPr>
            <w:tcW w:w="187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20,208</w:t>
            </w:r>
          </w:p>
        </w:tc>
        <w:tc>
          <w:tcPr>
            <w:tcW w:w="143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50,590</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21,621</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5,416</w:t>
            </w:r>
          </w:p>
        </w:tc>
        <w:tc>
          <w:tcPr>
            <w:tcW w:w="205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97,835</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Percent:</w:t>
            </w:r>
          </w:p>
        </w:tc>
        <w:tc>
          <w:tcPr>
            <w:tcW w:w="187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20.7</w:t>
            </w:r>
            <w:r w:rsidR="0032088A">
              <w:rPr>
                <w:rFonts w:eastAsia="Times New Roman" w:cstheme="minorHAnsi"/>
                <w:color w:val="000000"/>
                <w:sz w:val="16"/>
                <w:szCs w:val="16"/>
              </w:rPr>
              <w:t>%</w:t>
            </w:r>
          </w:p>
        </w:tc>
        <w:tc>
          <w:tcPr>
            <w:tcW w:w="143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51.7</w:t>
            </w:r>
            <w:r w:rsidR="0032088A">
              <w:rPr>
                <w:rFonts w:eastAsia="Times New Roman" w:cstheme="minorHAnsi"/>
                <w:color w:val="000000"/>
                <w:sz w:val="16"/>
                <w:szCs w:val="16"/>
              </w:rPr>
              <w:t>%</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22.1</w:t>
            </w:r>
            <w:r w:rsidR="0032088A">
              <w:rPr>
                <w:rFonts w:eastAsia="Times New Roman" w:cstheme="minorHAnsi"/>
                <w:color w:val="000000"/>
                <w:sz w:val="16"/>
                <w:szCs w:val="16"/>
              </w:rPr>
              <w:t>%</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5.5</w:t>
            </w:r>
            <w:r w:rsidR="0032088A">
              <w:rPr>
                <w:rFonts w:eastAsia="Times New Roman" w:cstheme="minorHAnsi"/>
                <w:color w:val="000000"/>
                <w:sz w:val="16"/>
                <w:szCs w:val="16"/>
              </w:rPr>
              <w:t>%</w:t>
            </w:r>
          </w:p>
        </w:tc>
        <w:tc>
          <w:tcPr>
            <w:tcW w:w="205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100</w:t>
            </w:r>
            <w:r w:rsidR="0032088A">
              <w:rPr>
                <w:rFonts w:eastAsia="Times New Roman" w:cstheme="minorHAnsi"/>
                <w:color w:val="000000"/>
                <w:sz w:val="16"/>
                <w:szCs w:val="16"/>
              </w:rPr>
              <w:t>%</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Count:</w:t>
            </w:r>
          </w:p>
        </w:tc>
        <w:tc>
          <w:tcPr>
            <w:tcW w:w="187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87,847</w:t>
            </w:r>
          </w:p>
        </w:tc>
        <w:tc>
          <w:tcPr>
            <w:tcW w:w="143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216,335</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97,050</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24,405</w:t>
            </w:r>
          </w:p>
        </w:tc>
        <w:tc>
          <w:tcPr>
            <w:tcW w:w="205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425,638</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Percent:</w:t>
            </w:r>
          </w:p>
        </w:tc>
        <w:tc>
          <w:tcPr>
            <w:tcW w:w="187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20.6</w:t>
            </w:r>
            <w:r w:rsidR="0032088A">
              <w:rPr>
                <w:rFonts w:eastAsia="Times New Roman" w:cstheme="minorHAnsi"/>
                <w:color w:val="000000"/>
                <w:sz w:val="16"/>
                <w:szCs w:val="16"/>
              </w:rPr>
              <w:t>%</w:t>
            </w:r>
          </w:p>
        </w:tc>
        <w:tc>
          <w:tcPr>
            <w:tcW w:w="143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50.8</w:t>
            </w:r>
            <w:r w:rsidR="0032088A">
              <w:rPr>
                <w:rFonts w:eastAsia="Times New Roman" w:cstheme="minorHAnsi"/>
                <w:color w:val="000000"/>
                <w:sz w:val="16"/>
                <w:szCs w:val="16"/>
              </w:rPr>
              <w:t>%</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22.8</w:t>
            </w:r>
            <w:r w:rsidR="0032088A">
              <w:rPr>
                <w:rFonts w:eastAsia="Times New Roman" w:cstheme="minorHAnsi"/>
                <w:color w:val="000000"/>
                <w:sz w:val="16"/>
                <w:szCs w:val="16"/>
              </w:rPr>
              <w:t>%</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5.7</w:t>
            </w:r>
            <w:r w:rsidR="0032088A">
              <w:rPr>
                <w:rFonts w:eastAsia="Times New Roman" w:cstheme="minorHAnsi"/>
                <w:color w:val="000000"/>
                <w:sz w:val="16"/>
                <w:szCs w:val="16"/>
              </w:rPr>
              <w:t>%</w:t>
            </w:r>
          </w:p>
        </w:tc>
        <w:tc>
          <w:tcPr>
            <w:tcW w:w="205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100</w:t>
            </w:r>
            <w:r w:rsidR="0032088A">
              <w:rPr>
                <w:rFonts w:eastAsia="Times New Roman" w:cstheme="minorHAnsi"/>
                <w:color w:val="000000"/>
                <w:sz w:val="16"/>
                <w:szCs w:val="16"/>
              </w:rPr>
              <w:t>%</w:t>
            </w:r>
          </w:p>
        </w:tc>
      </w:tr>
      <w:tr w:rsidR="005D32D6" w:rsidRPr="003A270C" w:rsidTr="00152CF8">
        <w:trPr>
          <w:trHeight w:val="359"/>
        </w:trPr>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Faculty Question:</w:t>
            </w:r>
          </w:p>
        </w:tc>
        <w:tc>
          <w:tcPr>
            <w:tcW w:w="7925" w:type="dxa"/>
            <w:gridSpan w:val="5"/>
            <w:shd w:val="clear" w:color="auto" w:fill="EAF1DD" w:themeFill="accent3" w:themeFillTint="33"/>
          </w:tcPr>
          <w:p w:rsidR="005D32D6" w:rsidRPr="003A270C" w:rsidRDefault="005D32D6" w:rsidP="00A2248E">
            <w:pPr>
              <w:tabs>
                <w:tab w:val="left" w:pos="1005"/>
              </w:tabs>
              <w:jc w:val="left"/>
              <w:rPr>
                <w:rFonts w:cstheme="minorHAnsi"/>
                <w:b/>
                <w:sz w:val="16"/>
                <w:szCs w:val="16"/>
              </w:rPr>
            </w:pPr>
            <w:r w:rsidRPr="003A270C">
              <w:rPr>
                <w:rFonts w:eastAsia="Times New Roman" w:cstheme="minorHAnsi"/>
                <w:color w:val="000000"/>
                <w:sz w:val="16"/>
                <w:szCs w:val="16"/>
              </w:rPr>
              <w:t>How often do you refer students to career counseling?</w:t>
            </w:r>
          </w:p>
        </w:tc>
      </w:tr>
      <w:tr w:rsidR="005D32D6" w:rsidRPr="003A270C" w:rsidTr="0032088A">
        <w:tc>
          <w:tcPr>
            <w:tcW w:w="2353" w:type="dxa"/>
            <w:shd w:val="clear" w:color="auto" w:fill="EAF1DD" w:themeFill="accent3" w:themeFillTint="33"/>
          </w:tcPr>
          <w:p w:rsidR="005D32D6" w:rsidRPr="003A270C" w:rsidRDefault="00A2248E" w:rsidP="00A2248E">
            <w:pPr>
              <w:jc w:val="left"/>
              <w:rPr>
                <w:rFonts w:cstheme="minorHAnsi"/>
                <w:b/>
                <w:sz w:val="16"/>
                <w:szCs w:val="16"/>
              </w:rPr>
            </w:pPr>
            <w:r>
              <w:rPr>
                <w:rFonts w:cstheme="minorHAnsi"/>
                <w:b/>
                <w:sz w:val="16"/>
                <w:szCs w:val="16"/>
              </w:rPr>
              <w:t xml:space="preserve">Faculty </w:t>
            </w:r>
            <w:r w:rsidR="005D32D6" w:rsidRPr="003A270C">
              <w:rPr>
                <w:rFonts w:cstheme="minorHAnsi"/>
                <w:b/>
                <w:sz w:val="16"/>
                <w:szCs w:val="16"/>
              </w:rPr>
              <w:t>Response:</w:t>
            </w:r>
          </w:p>
        </w:tc>
        <w:tc>
          <w:tcPr>
            <w:tcW w:w="1874"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Do not know/NA</w:t>
            </w:r>
          </w:p>
        </w:tc>
        <w:tc>
          <w:tcPr>
            <w:tcW w:w="1439"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Rarely/Never</w:t>
            </w:r>
          </w:p>
        </w:tc>
        <w:tc>
          <w:tcPr>
            <w:tcW w:w="1236"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Sometimes</w:t>
            </w:r>
          </w:p>
        </w:tc>
        <w:tc>
          <w:tcPr>
            <w:tcW w:w="1323"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Often</w:t>
            </w:r>
          </w:p>
        </w:tc>
        <w:tc>
          <w:tcPr>
            <w:tcW w:w="2053"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Count</w:t>
            </w:r>
          </w:p>
        </w:tc>
        <w:tc>
          <w:tcPr>
            <w:tcW w:w="1874"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w:t>
            </w:r>
          </w:p>
        </w:tc>
        <w:tc>
          <w:tcPr>
            <w:tcW w:w="143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19</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18</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w:t>
            </w:r>
          </w:p>
        </w:tc>
        <w:tc>
          <w:tcPr>
            <w:tcW w:w="205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43</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Percent</w:t>
            </w:r>
          </w:p>
        </w:tc>
        <w:tc>
          <w:tcPr>
            <w:tcW w:w="1874"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5</w:t>
            </w:r>
            <w:r w:rsidR="0032088A">
              <w:rPr>
                <w:rFonts w:eastAsia="Times New Roman" w:cstheme="minorHAnsi"/>
                <w:color w:val="000000"/>
                <w:sz w:val="16"/>
                <w:szCs w:val="16"/>
              </w:rPr>
              <w:t>%</w:t>
            </w:r>
          </w:p>
        </w:tc>
        <w:tc>
          <w:tcPr>
            <w:tcW w:w="143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44</w:t>
            </w:r>
            <w:r w:rsidR="0032088A">
              <w:rPr>
                <w:rFonts w:eastAsia="Times New Roman" w:cstheme="minorHAnsi"/>
                <w:color w:val="000000"/>
                <w:sz w:val="16"/>
                <w:szCs w:val="16"/>
              </w:rPr>
              <w:t>%</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42</w:t>
            </w:r>
            <w:r w:rsidR="0032088A">
              <w:rPr>
                <w:rFonts w:eastAsia="Times New Roman" w:cstheme="minorHAnsi"/>
                <w:color w:val="000000"/>
                <w:sz w:val="16"/>
                <w:szCs w:val="16"/>
              </w:rPr>
              <w:t>%</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9</w:t>
            </w:r>
            <w:r w:rsidR="0032088A">
              <w:rPr>
                <w:rFonts w:eastAsia="Times New Roman" w:cstheme="minorHAnsi"/>
                <w:color w:val="000000"/>
                <w:sz w:val="16"/>
                <w:szCs w:val="16"/>
              </w:rPr>
              <w:t>%</w:t>
            </w:r>
          </w:p>
        </w:tc>
        <w:tc>
          <w:tcPr>
            <w:tcW w:w="205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Count</w:t>
            </w:r>
          </w:p>
        </w:tc>
        <w:tc>
          <w:tcPr>
            <w:tcW w:w="1874"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w:t>
            </w:r>
          </w:p>
        </w:tc>
        <w:tc>
          <w:tcPr>
            <w:tcW w:w="143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35</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44</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20</w:t>
            </w:r>
          </w:p>
        </w:tc>
        <w:tc>
          <w:tcPr>
            <w:tcW w:w="205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102</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Percent</w:t>
            </w:r>
          </w:p>
        </w:tc>
        <w:tc>
          <w:tcPr>
            <w:tcW w:w="1874"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w:t>
            </w:r>
            <w:r w:rsidR="0032088A">
              <w:rPr>
                <w:rFonts w:eastAsia="Times New Roman" w:cstheme="minorHAnsi"/>
                <w:color w:val="000000"/>
                <w:sz w:val="16"/>
                <w:szCs w:val="16"/>
              </w:rPr>
              <w:t>%</w:t>
            </w:r>
          </w:p>
        </w:tc>
        <w:tc>
          <w:tcPr>
            <w:tcW w:w="143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34</w:t>
            </w:r>
            <w:r w:rsidR="0032088A">
              <w:rPr>
                <w:rFonts w:eastAsia="Times New Roman" w:cstheme="minorHAnsi"/>
                <w:color w:val="000000"/>
                <w:sz w:val="16"/>
                <w:szCs w:val="16"/>
              </w:rPr>
              <w:t>%</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43</w:t>
            </w:r>
            <w:r w:rsidR="0032088A">
              <w:rPr>
                <w:rFonts w:eastAsia="Times New Roman" w:cstheme="minorHAnsi"/>
                <w:color w:val="000000"/>
                <w:sz w:val="16"/>
                <w:szCs w:val="16"/>
              </w:rPr>
              <w:t>%</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20</w:t>
            </w:r>
            <w:r w:rsidR="0032088A">
              <w:rPr>
                <w:rFonts w:eastAsia="Times New Roman" w:cstheme="minorHAnsi"/>
                <w:color w:val="000000"/>
                <w:sz w:val="16"/>
                <w:szCs w:val="16"/>
              </w:rPr>
              <w:t>%</w:t>
            </w:r>
          </w:p>
        </w:tc>
        <w:tc>
          <w:tcPr>
            <w:tcW w:w="205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r w:rsidR="005D32D6" w:rsidRPr="003A270C" w:rsidTr="0032088A">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Count</w:t>
            </w:r>
          </w:p>
        </w:tc>
        <w:tc>
          <w:tcPr>
            <w:tcW w:w="1874"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5</w:t>
            </w:r>
          </w:p>
        </w:tc>
        <w:tc>
          <w:tcPr>
            <w:tcW w:w="143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54</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62</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24</w:t>
            </w:r>
          </w:p>
        </w:tc>
        <w:tc>
          <w:tcPr>
            <w:tcW w:w="205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145</w:t>
            </w:r>
          </w:p>
        </w:tc>
      </w:tr>
      <w:tr w:rsidR="005D32D6" w:rsidRPr="003A270C" w:rsidTr="0032088A">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Percent</w:t>
            </w:r>
          </w:p>
        </w:tc>
        <w:tc>
          <w:tcPr>
            <w:tcW w:w="1874"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w:t>
            </w:r>
            <w:r w:rsidR="0032088A">
              <w:rPr>
                <w:rFonts w:eastAsia="Times New Roman" w:cstheme="minorHAnsi"/>
                <w:color w:val="000000"/>
                <w:sz w:val="16"/>
                <w:szCs w:val="16"/>
              </w:rPr>
              <w:t>%</w:t>
            </w:r>
          </w:p>
        </w:tc>
        <w:tc>
          <w:tcPr>
            <w:tcW w:w="143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37</w:t>
            </w:r>
            <w:r w:rsidR="0032088A">
              <w:rPr>
                <w:rFonts w:eastAsia="Times New Roman" w:cstheme="minorHAnsi"/>
                <w:color w:val="000000"/>
                <w:sz w:val="16"/>
                <w:szCs w:val="16"/>
              </w:rPr>
              <w:t>%</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43</w:t>
            </w:r>
            <w:r w:rsidR="0032088A">
              <w:rPr>
                <w:rFonts w:eastAsia="Times New Roman" w:cstheme="minorHAnsi"/>
                <w:color w:val="000000"/>
                <w:sz w:val="16"/>
                <w:szCs w:val="16"/>
              </w:rPr>
              <w:t>%</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17</w:t>
            </w:r>
            <w:r w:rsidR="0032088A">
              <w:rPr>
                <w:rFonts w:eastAsia="Times New Roman" w:cstheme="minorHAnsi"/>
                <w:color w:val="000000"/>
                <w:sz w:val="16"/>
                <w:szCs w:val="16"/>
              </w:rPr>
              <w:t>%</w:t>
            </w:r>
          </w:p>
        </w:tc>
        <w:tc>
          <w:tcPr>
            <w:tcW w:w="205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bl>
    <w:p w:rsidR="005D32D6" w:rsidRDefault="005D32D6" w:rsidP="005D32D6">
      <w:pPr>
        <w:rPr>
          <w:b/>
          <w:sz w:val="16"/>
          <w:szCs w:val="16"/>
        </w:rPr>
      </w:pPr>
    </w:p>
    <w:tbl>
      <w:tblPr>
        <w:tblStyle w:val="TableGrid"/>
        <w:tblW w:w="0" w:type="auto"/>
        <w:tblLook w:val="04A0" w:firstRow="1" w:lastRow="0" w:firstColumn="1" w:lastColumn="0" w:noHBand="0" w:noVBand="1"/>
      </w:tblPr>
      <w:tblGrid>
        <w:gridCol w:w="2353"/>
        <w:gridCol w:w="2142"/>
        <w:gridCol w:w="1439"/>
        <w:gridCol w:w="1236"/>
        <w:gridCol w:w="2469"/>
      </w:tblGrid>
      <w:tr w:rsidR="00A2248E" w:rsidRPr="003A270C" w:rsidTr="00A2248E">
        <w:tc>
          <w:tcPr>
            <w:tcW w:w="9639" w:type="dxa"/>
            <w:gridSpan w:val="5"/>
            <w:shd w:val="clear" w:color="auto" w:fill="DBE5F1" w:themeFill="accent1" w:themeFillTint="33"/>
          </w:tcPr>
          <w:p w:rsidR="00A2248E" w:rsidRPr="003A270C" w:rsidRDefault="00A2248E" w:rsidP="00A2248E">
            <w:pPr>
              <w:rPr>
                <w:rFonts w:cstheme="minorHAnsi"/>
                <w:b/>
                <w:sz w:val="16"/>
                <w:szCs w:val="16"/>
              </w:rPr>
            </w:pPr>
            <w:r w:rsidRPr="005D32D6">
              <w:rPr>
                <w:rFonts w:eastAsia="Times New Roman" w:cstheme="minorHAnsi"/>
                <w:b/>
                <w:color w:val="000000"/>
                <w:sz w:val="16"/>
                <w:szCs w:val="16"/>
              </w:rPr>
              <w:t>PAIRED STUDENT/FACULTY QUESTION</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Student Question:</w:t>
            </w:r>
          </w:p>
        </w:tc>
        <w:tc>
          <w:tcPr>
            <w:tcW w:w="7286" w:type="dxa"/>
            <w:gridSpan w:val="4"/>
            <w:shd w:val="clear" w:color="auto" w:fill="DBE5F1" w:themeFill="accent1" w:themeFillTint="33"/>
          </w:tcPr>
          <w:p w:rsidR="005D32D6" w:rsidRPr="0032088A" w:rsidRDefault="005D32D6" w:rsidP="00A2248E">
            <w:pPr>
              <w:jc w:val="left"/>
              <w:rPr>
                <w:rFonts w:cstheme="minorHAnsi"/>
                <w:sz w:val="16"/>
                <w:szCs w:val="16"/>
              </w:rPr>
            </w:pPr>
            <w:r w:rsidRPr="0032088A">
              <w:rPr>
                <w:rFonts w:cstheme="minorHAnsi"/>
                <w:sz w:val="16"/>
                <w:szCs w:val="16"/>
              </w:rPr>
              <w:t>Indicate how important career counseling services are to you.</w:t>
            </w:r>
          </w:p>
        </w:tc>
      </w:tr>
      <w:tr w:rsidR="005D32D6" w:rsidRPr="003A270C" w:rsidTr="00A2248E">
        <w:tc>
          <w:tcPr>
            <w:tcW w:w="2353" w:type="dxa"/>
            <w:shd w:val="clear" w:color="auto" w:fill="DBE5F1" w:themeFill="accent1" w:themeFillTint="33"/>
          </w:tcPr>
          <w:p w:rsidR="005D32D6" w:rsidRPr="003A270C" w:rsidRDefault="0032088A" w:rsidP="00A2248E">
            <w:pPr>
              <w:jc w:val="left"/>
              <w:rPr>
                <w:rFonts w:cstheme="minorHAnsi"/>
                <w:b/>
                <w:sz w:val="16"/>
                <w:szCs w:val="16"/>
              </w:rPr>
            </w:pPr>
            <w:r w:rsidRPr="003A270C">
              <w:rPr>
                <w:rFonts w:cstheme="minorHAnsi"/>
                <w:b/>
                <w:sz w:val="16"/>
                <w:szCs w:val="16"/>
              </w:rPr>
              <w:t>Student Response:</w:t>
            </w:r>
          </w:p>
        </w:tc>
        <w:tc>
          <w:tcPr>
            <w:tcW w:w="2142"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Not at All</w:t>
            </w:r>
          </w:p>
        </w:tc>
        <w:tc>
          <w:tcPr>
            <w:tcW w:w="1439"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Somewhat</w:t>
            </w:r>
          </w:p>
        </w:tc>
        <w:tc>
          <w:tcPr>
            <w:tcW w:w="1236"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Very</w:t>
            </w:r>
          </w:p>
        </w:tc>
        <w:tc>
          <w:tcPr>
            <w:tcW w:w="2469"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32088A">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Count:</w:t>
            </w:r>
          </w:p>
        </w:tc>
        <w:tc>
          <w:tcPr>
            <w:tcW w:w="2142"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133</w:t>
            </w:r>
          </w:p>
        </w:tc>
        <w:tc>
          <w:tcPr>
            <w:tcW w:w="143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248</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531</w:t>
            </w:r>
          </w:p>
        </w:tc>
        <w:tc>
          <w:tcPr>
            <w:tcW w:w="246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912</w:t>
            </w:r>
          </w:p>
        </w:tc>
      </w:tr>
      <w:tr w:rsidR="005D32D6" w:rsidRPr="003A270C" w:rsidTr="0032088A">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Percent:</w:t>
            </w:r>
          </w:p>
        </w:tc>
        <w:tc>
          <w:tcPr>
            <w:tcW w:w="2142"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14.6</w:t>
            </w:r>
            <w:r w:rsidR="0032088A">
              <w:rPr>
                <w:rFonts w:eastAsia="Times New Roman" w:cstheme="minorHAnsi"/>
                <w:color w:val="000000"/>
                <w:sz w:val="16"/>
                <w:szCs w:val="16"/>
              </w:rPr>
              <w:t>%</w:t>
            </w:r>
          </w:p>
        </w:tc>
        <w:tc>
          <w:tcPr>
            <w:tcW w:w="143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27.2</w:t>
            </w:r>
            <w:r w:rsidR="0032088A">
              <w:rPr>
                <w:rFonts w:eastAsia="Times New Roman" w:cstheme="minorHAnsi"/>
                <w:color w:val="000000"/>
                <w:sz w:val="16"/>
                <w:szCs w:val="16"/>
              </w:rPr>
              <w:t>%</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58.2</w:t>
            </w:r>
            <w:r w:rsidR="0032088A">
              <w:rPr>
                <w:rFonts w:eastAsia="Times New Roman" w:cstheme="minorHAnsi"/>
                <w:color w:val="000000"/>
                <w:sz w:val="16"/>
                <w:szCs w:val="16"/>
              </w:rPr>
              <w:t>%</w:t>
            </w:r>
          </w:p>
        </w:tc>
        <w:tc>
          <w:tcPr>
            <w:tcW w:w="246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Count:</w:t>
            </w:r>
          </w:p>
        </w:tc>
        <w:tc>
          <w:tcPr>
            <w:tcW w:w="2142"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18,836</w:t>
            </w:r>
          </w:p>
        </w:tc>
        <w:tc>
          <w:tcPr>
            <w:tcW w:w="143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26,870</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48,068</w:t>
            </w:r>
          </w:p>
        </w:tc>
        <w:tc>
          <w:tcPr>
            <w:tcW w:w="246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93,774</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Percent:</w:t>
            </w:r>
          </w:p>
        </w:tc>
        <w:tc>
          <w:tcPr>
            <w:tcW w:w="2142"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20.1</w:t>
            </w:r>
            <w:r w:rsidR="0032088A">
              <w:rPr>
                <w:rFonts w:eastAsia="Times New Roman" w:cstheme="minorHAnsi"/>
                <w:color w:val="000000"/>
                <w:sz w:val="16"/>
                <w:szCs w:val="16"/>
              </w:rPr>
              <w:t>%</w:t>
            </w:r>
          </w:p>
        </w:tc>
        <w:tc>
          <w:tcPr>
            <w:tcW w:w="143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28.7</w:t>
            </w:r>
            <w:r w:rsidR="0032088A">
              <w:rPr>
                <w:rFonts w:eastAsia="Times New Roman" w:cstheme="minorHAnsi"/>
                <w:color w:val="000000"/>
                <w:sz w:val="16"/>
                <w:szCs w:val="16"/>
              </w:rPr>
              <w:t>%</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51.3</w:t>
            </w:r>
            <w:r w:rsidR="0032088A">
              <w:rPr>
                <w:rFonts w:eastAsia="Times New Roman" w:cstheme="minorHAnsi"/>
                <w:color w:val="000000"/>
                <w:sz w:val="16"/>
                <w:szCs w:val="16"/>
              </w:rPr>
              <w:t>%</w:t>
            </w:r>
          </w:p>
        </w:tc>
        <w:tc>
          <w:tcPr>
            <w:tcW w:w="246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Count:</w:t>
            </w:r>
          </w:p>
        </w:tc>
        <w:tc>
          <w:tcPr>
            <w:tcW w:w="2142"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81,100</w:t>
            </w:r>
          </w:p>
        </w:tc>
        <w:tc>
          <w:tcPr>
            <w:tcW w:w="143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116,715</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210,205</w:t>
            </w:r>
          </w:p>
        </w:tc>
        <w:tc>
          <w:tcPr>
            <w:tcW w:w="246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408,019</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Percent:</w:t>
            </w:r>
          </w:p>
        </w:tc>
        <w:tc>
          <w:tcPr>
            <w:tcW w:w="2142"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19.9</w:t>
            </w:r>
            <w:r w:rsidR="0032088A">
              <w:rPr>
                <w:rFonts w:eastAsia="Times New Roman" w:cstheme="minorHAnsi"/>
                <w:color w:val="000000"/>
                <w:sz w:val="16"/>
                <w:szCs w:val="16"/>
              </w:rPr>
              <w:t>%</w:t>
            </w:r>
          </w:p>
        </w:tc>
        <w:tc>
          <w:tcPr>
            <w:tcW w:w="143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28.6</w:t>
            </w:r>
            <w:r w:rsidR="0032088A">
              <w:rPr>
                <w:rFonts w:eastAsia="Times New Roman" w:cstheme="minorHAnsi"/>
                <w:color w:val="000000"/>
                <w:sz w:val="16"/>
                <w:szCs w:val="16"/>
              </w:rPr>
              <w:t>%</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51.5</w:t>
            </w:r>
            <w:r w:rsidR="0032088A">
              <w:rPr>
                <w:rFonts w:eastAsia="Times New Roman" w:cstheme="minorHAnsi"/>
                <w:color w:val="000000"/>
                <w:sz w:val="16"/>
                <w:szCs w:val="16"/>
              </w:rPr>
              <w:t>%</w:t>
            </w:r>
          </w:p>
        </w:tc>
        <w:tc>
          <w:tcPr>
            <w:tcW w:w="246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Faculty Question:</w:t>
            </w:r>
          </w:p>
        </w:tc>
        <w:tc>
          <w:tcPr>
            <w:tcW w:w="7286" w:type="dxa"/>
            <w:gridSpan w:val="4"/>
            <w:shd w:val="clear" w:color="auto" w:fill="EAF1DD" w:themeFill="accent3" w:themeFillTint="33"/>
          </w:tcPr>
          <w:p w:rsidR="005D32D6" w:rsidRPr="0032088A" w:rsidRDefault="005D32D6" w:rsidP="00A2248E">
            <w:pPr>
              <w:tabs>
                <w:tab w:val="left" w:pos="2100"/>
                <w:tab w:val="center" w:pos="3535"/>
              </w:tabs>
              <w:jc w:val="left"/>
              <w:rPr>
                <w:rFonts w:cstheme="minorHAnsi"/>
                <w:sz w:val="16"/>
                <w:szCs w:val="16"/>
              </w:rPr>
            </w:pPr>
            <w:r w:rsidRPr="0032088A">
              <w:rPr>
                <w:rFonts w:cstheme="minorHAnsi"/>
                <w:sz w:val="16"/>
                <w:szCs w:val="16"/>
              </w:rPr>
              <w:t>How important do you believe career counseling is to students at this college?</w:t>
            </w:r>
            <w:r w:rsidRPr="0032088A">
              <w:rPr>
                <w:rFonts w:cstheme="minorHAnsi"/>
                <w:sz w:val="16"/>
                <w:szCs w:val="16"/>
              </w:rPr>
              <w:tab/>
            </w:r>
            <w:r w:rsidRPr="0032088A">
              <w:rPr>
                <w:rFonts w:cstheme="minorHAnsi"/>
                <w:sz w:val="16"/>
                <w:szCs w:val="16"/>
              </w:rPr>
              <w:tab/>
            </w:r>
          </w:p>
        </w:tc>
      </w:tr>
      <w:tr w:rsidR="005D32D6" w:rsidRPr="003A270C" w:rsidTr="0032088A">
        <w:tc>
          <w:tcPr>
            <w:tcW w:w="2353" w:type="dxa"/>
            <w:shd w:val="clear" w:color="auto" w:fill="EAF1DD" w:themeFill="accent3" w:themeFillTint="33"/>
          </w:tcPr>
          <w:p w:rsidR="005D32D6" w:rsidRPr="003A270C" w:rsidRDefault="00A2248E" w:rsidP="00A2248E">
            <w:pPr>
              <w:jc w:val="left"/>
              <w:rPr>
                <w:rFonts w:cstheme="minorHAnsi"/>
                <w:b/>
                <w:sz w:val="16"/>
                <w:szCs w:val="16"/>
              </w:rPr>
            </w:pPr>
            <w:r>
              <w:rPr>
                <w:rFonts w:cstheme="minorHAnsi"/>
                <w:b/>
                <w:sz w:val="16"/>
                <w:szCs w:val="16"/>
              </w:rPr>
              <w:t xml:space="preserve">Faculty </w:t>
            </w:r>
            <w:r w:rsidRPr="003A270C">
              <w:rPr>
                <w:rFonts w:cstheme="minorHAnsi"/>
                <w:b/>
                <w:sz w:val="16"/>
                <w:szCs w:val="16"/>
              </w:rPr>
              <w:t>Response:</w:t>
            </w:r>
          </w:p>
        </w:tc>
        <w:tc>
          <w:tcPr>
            <w:tcW w:w="2142"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Not at All</w:t>
            </w:r>
          </w:p>
        </w:tc>
        <w:tc>
          <w:tcPr>
            <w:tcW w:w="1439"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Somewhat</w:t>
            </w:r>
          </w:p>
        </w:tc>
        <w:tc>
          <w:tcPr>
            <w:tcW w:w="1236"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Very</w:t>
            </w:r>
          </w:p>
        </w:tc>
        <w:tc>
          <w:tcPr>
            <w:tcW w:w="2469"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Count</w:t>
            </w:r>
          </w:p>
        </w:tc>
        <w:tc>
          <w:tcPr>
            <w:tcW w:w="2142"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0</w:t>
            </w:r>
          </w:p>
        </w:tc>
        <w:tc>
          <w:tcPr>
            <w:tcW w:w="143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8</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35</w:t>
            </w:r>
          </w:p>
        </w:tc>
        <w:tc>
          <w:tcPr>
            <w:tcW w:w="246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43</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Percent</w:t>
            </w:r>
          </w:p>
        </w:tc>
        <w:tc>
          <w:tcPr>
            <w:tcW w:w="2142"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0</w:t>
            </w:r>
            <w:r w:rsidR="0032088A">
              <w:rPr>
                <w:rFonts w:eastAsia="Times New Roman" w:cstheme="minorHAnsi"/>
                <w:color w:val="000000"/>
                <w:sz w:val="16"/>
                <w:szCs w:val="16"/>
              </w:rPr>
              <w:t>%</w:t>
            </w:r>
          </w:p>
        </w:tc>
        <w:tc>
          <w:tcPr>
            <w:tcW w:w="143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19</w:t>
            </w:r>
            <w:r w:rsidR="0032088A">
              <w:rPr>
                <w:rFonts w:eastAsia="Times New Roman" w:cstheme="minorHAnsi"/>
                <w:color w:val="000000"/>
                <w:sz w:val="16"/>
                <w:szCs w:val="16"/>
              </w:rPr>
              <w:t>%</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81</w:t>
            </w:r>
            <w:r w:rsidR="0032088A">
              <w:rPr>
                <w:rFonts w:eastAsia="Times New Roman" w:cstheme="minorHAnsi"/>
                <w:color w:val="000000"/>
                <w:sz w:val="16"/>
                <w:szCs w:val="16"/>
              </w:rPr>
              <w:t>%</w:t>
            </w:r>
          </w:p>
        </w:tc>
        <w:tc>
          <w:tcPr>
            <w:tcW w:w="246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Count</w:t>
            </w:r>
          </w:p>
        </w:tc>
        <w:tc>
          <w:tcPr>
            <w:tcW w:w="2142"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w:t>
            </w:r>
          </w:p>
        </w:tc>
        <w:tc>
          <w:tcPr>
            <w:tcW w:w="143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26</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74</w:t>
            </w:r>
          </w:p>
        </w:tc>
        <w:tc>
          <w:tcPr>
            <w:tcW w:w="246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102</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Percent</w:t>
            </w:r>
          </w:p>
        </w:tc>
        <w:tc>
          <w:tcPr>
            <w:tcW w:w="2142"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w:t>
            </w:r>
            <w:r w:rsidR="0032088A">
              <w:rPr>
                <w:rFonts w:eastAsia="Times New Roman" w:cstheme="minorHAnsi"/>
                <w:color w:val="000000"/>
                <w:sz w:val="16"/>
                <w:szCs w:val="16"/>
              </w:rPr>
              <w:t>%</w:t>
            </w:r>
          </w:p>
        </w:tc>
        <w:tc>
          <w:tcPr>
            <w:tcW w:w="143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25</w:t>
            </w:r>
            <w:r w:rsidR="0032088A">
              <w:rPr>
                <w:rFonts w:eastAsia="Times New Roman" w:cstheme="minorHAnsi"/>
                <w:color w:val="000000"/>
                <w:sz w:val="16"/>
                <w:szCs w:val="16"/>
              </w:rPr>
              <w:t>%</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73</w:t>
            </w:r>
            <w:r w:rsidR="0032088A">
              <w:rPr>
                <w:rFonts w:eastAsia="Times New Roman" w:cstheme="minorHAnsi"/>
                <w:color w:val="000000"/>
                <w:sz w:val="16"/>
                <w:szCs w:val="16"/>
              </w:rPr>
              <w:t>%</w:t>
            </w:r>
          </w:p>
        </w:tc>
        <w:tc>
          <w:tcPr>
            <w:tcW w:w="246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r w:rsidR="005D32D6" w:rsidRPr="003A270C" w:rsidTr="0032088A">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Count</w:t>
            </w:r>
          </w:p>
        </w:tc>
        <w:tc>
          <w:tcPr>
            <w:tcW w:w="2142"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w:t>
            </w:r>
          </w:p>
        </w:tc>
        <w:tc>
          <w:tcPr>
            <w:tcW w:w="143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34</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109</w:t>
            </w:r>
          </w:p>
        </w:tc>
        <w:tc>
          <w:tcPr>
            <w:tcW w:w="246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145</w:t>
            </w:r>
          </w:p>
        </w:tc>
      </w:tr>
      <w:tr w:rsidR="005D32D6" w:rsidRPr="003A270C" w:rsidTr="0032088A">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Percent</w:t>
            </w:r>
          </w:p>
        </w:tc>
        <w:tc>
          <w:tcPr>
            <w:tcW w:w="2142"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w:t>
            </w:r>
            <w:r w:rsidR="0032088A">
              <w:rPr>
                <w:rFonts w:eastAsia="Times New Roman" w:cstheme="minorHAnsi"/>
                <w:color w:val="000000"/>
                <w:sz w:val="16"/>
                <w:szCs w:val="16"/>
              </w:rPr>
              <w:t>%</w:t>
            </w:r>
          </w:p>
        </w:tc>
        <w:tc>
          <w:tcPr>
            <w:tcW w:w="143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23</w:t>
            </w:r>
            <w:r w:rsidR="0032088A">
              <w:rPr>
                <w:rFonts w:eastAsia="Times New Roman" w:cstheme="minorHAnsi"/>
                <w:color w:val="000000"/>
                <w:sz w:val="16"/>
                <w:szCs w:val="16"/>
              </w:rPr>
              <w:t>%</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75</w:t>
            </w:r>
            <w:r w:rsidR="0032088A">
              <w:rPr>
                <w:rFonts w:eastAsia="Times New Roman" w:cstheme="minorHAnsi"/>
                <w:color w:val="000000"/>
                <w:sz w:val="16"/>
                <w:szCs w:val="16"/>
              </w:rPr>
              <w:t>%</w:t>
            </w:r>
          </w:p>
        </w:tc>
        <w:tc>
          <w:tcPr>
            <w:tcW w:w="246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bl>
    <w:p w:rsidR="005D32D6" w:rsidRDefault="005D32D6" w:rsidP="0032088A">
      <w:pPr>
        <w:jc w:val="both"/>
        <w:rPr>
          <w:b/>
          <w:sz w:val="16"/>
          <w:szCs w:val="16"/>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530"/>
      </w:tblGrid>
      <w:tr w:rsidR="00A2248E" w:rsidRPr="003A270C" w:rsidTr="00152CF8">
        <w:tc>
          <w:tcPr>
            <w:tcW w:w="10908" w:type="dxa"/>
            <w:gridSpan w:val="7"/>
            <w:shd w:val="clear" w:color="auto" w:fill="DBE5F1" w:themeFill="accent1" w:themeFillTint="33"/>
          </w:tcPr>
          <w:p w:rsidR="00A2248E" w:rsidRPr="003A270C" w:rsidRDefault="00A2248E" w:rsidP="00A2248E">
            <w:pPr>
              <w:rPr>
                <w:rFonts w:eastAsia="Times New Roman" w:cstheme="minorHAnsi"/>
                <w:color w:val="000000"/>
                <w:sz w:val="16"/>
                <w:szCs w:val="16"/>
              </w:rPr>
            </w:pPr>
            <w:r w:rsidRPr="005D32D6">
              <w:rPr>
                <w:rFonts w:eastAsia="Times New Roman" w:cstheme="minorHAnsi"/>
                <w:b/>
                <w:color w:val="000000"/>
                <w:sz w:val="16"/>
                <w:szCs w:val="16"/>
              </w:rPr>
              <w:t>PAIRED STUDENT/FACULTY QUESTION</w:t>
            </w:r>
          </w:p>
        </w:tc>
      </w:tr>
      <w:tr w:rsidR="005D32D6" w:rsidRPr="003A270C" w:rsidTr="00152CF8">
        <w:tc>
          <w:tcPr>
            <w:tcW w:w="2088"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Student Question:</w:t>
            </w:r>
          </w:p>
        </w:tc>
        <w:tc>
          <w:tcPr>
            <w:tcW w:w="8820" w:type="dxa"/>
            <w:gridSpan w:val="6"/>
            <w:shd w:val="clear" w:color="auto" w:fill="DBE5F1" w:themeFill="accent1" w:themeFillTint="33"/>
          </w:tcPr>
          <w:p w:rsidR="005D32D6" w:rsidRPr="003A270C" w:rsidRDefault="005D32D6" w:rsidP="00A2248E">
            <w:pPr>
              <w:jc w:val="left"/>
              <w:rPr>
                <w:rFonts w:eastAsia="Times New Roman" w:cstheme="minorHAnsi"/>
                <w:color w:val="000000"/>
                <w:sz w:val="16"/>
                <w:szCs w:val="16"/>
              </w:rPr>
            </w:pPr>
            <w:r w:rsidRPr="003A270C">
              <w:rPr>
                <w:rFonts w:eastAsia="Times New Roman" w:cstheme="minorHAnsi"/>
                <w:color w:val="000000"/>
                <w:sz w:val="16"/>
                <w:szCs w:val="16"/>
              </w:rPr>
              <w:t xml:space="preserve">In your experience </w:t>
            </w:r>
            <w:r w:rsidRPr="003A270C">
              <w:rPr>
                <w:rFonts w:eastAsia="Times New Roman" w:cstheme="minorHAnsi"/>
                <w:color w:val="000000"/>
                <w:sz w:val="16"/>
                <w:szCs w:val="16"/>
                <w:u w:val="single"/>
              </w:rPr>
              <w:t>at this college</w:t>
            </w:r>
            <w:r w:rsidRPr="003A270C">
              <w:rPr>
                <w:rFonts w:eastAsia="Times New Roman" w:cstheme="minorHAnsi"/>
                <w:color w:val="000000"/>
                <w:sz w:val="16"/>
                <w:szCs w:val="16"/>
              </w:rPr>
              <w:t xml:space="preserve"> during the current school year, about how often have you talked about career plans with an instructor or advisor?</w:t>
            </w:r>
          </w:p>
        </w:tc>
      </w:tr>
      <w:tr w:rsidR="005D32D6" w:rsidRPr="003A270C" w:rsidTr="00152CF8">
        <w:tc>
          <w:tcPr>
            <w:tcW w:w="2088" w:type="dxa"/>
            <w:shd w:val="clear" w:color="auto" w:fill="DBE5F1" w:themeFill="accent1" w:themeFillTint="33"/>
          </w:tcPr>
          <w:p w:rsidR="005D32D6" w:rsidRPr="003A270C" w:rsidRDefault="0032088A" w:rsidP="00A2248E">
            <w:pPr>
              <w:jc w:val="left"/>
              <w:rPr>
                <w:rFonts w:cstheme="minorHAnsi"/>
                <w:b/>
                <w:sz w:val="16"/>
                <w:szCs w:val="16"/>
              </w:rPr>
            </w:pPr>
            <w:r w:rsidRPr="003A270C">
              <w:rPr>
                <w:rFonts w:cstheme="minorHAnsi"/>
                <w:b/>
                <w:sz w:val="16"/>
                <w:szCs w:val="16"/>
              </w:rPr>
              <w:t>Student Response:</w:t>
            </w:r>
          </w:p>
        </w:tc>
        <w:tc>
          <w:tcPr>
            <w:tcW w:w="2880" w:type="dxa"/>
            <w:gridSpan w:val="2"/>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Never</w:t>
            </w:r>
          </w:p>
        </w:tc>
        <w:tc>
          <w:tcPr>
            <w:tcW w:w="1530"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Sometimes</w:t>
            </w:r>
          </w:p>
        </w:tc>
        <w:tc>
          <w:tcPr>
            <w:tcW w:w="1350"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Often</w:t>
            </w:r>
          </w:p>
        </w:tc>
        <w:tc>
          <w:tcPr>
            <w:tcW w:w="1530"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Very Often</w:t>
            </w:r>
          </w:p>
        </w:tc>
        <w:tc>
          <w:tcPr>
            <w:tcW w:w="1530"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152CF8">
        <w:tc>
          <w:tcPr>
            <w:tcW w:w="2088"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Count:</w:t>
            </w:r>
          </w:p>
        </w:tc>
        <w:tc>
          <w:tcPr>
            <w:tcW w:w="2880" w:type="dxa"/>
            <w:gridSpan w:val="2"/>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236</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448</w:t>
            </w:r>
          </w:p>
        </w:tc>
        <w:tc>
          <w:tcPr>
            <w:tcW w:w="1350"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154</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103</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941</w:t>
            </w:r>
          </w:p>
        </w:tc>
      </w:tr>
      <w:tr w:rsidR="005D32D6" w:rsidRPr="003A270C" w:rsidTr="00152CF8">
        <w:tc>
          <w:tcPr>
            <w:tcW w:w="2088"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Percent:</w:t>
            </w:r>
          </w:p>
        </w:tc>
        <w:tc>
          <w:tcPr>
            <w:tcW w:w="2880" w:type="dxa"/>
            <w:gridSpan w:val="2"/>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25</w:t>
            </w:r>
            <w:r w:rsidR="0032088A">
              <w:rPr>
                <w:rFonts w:eastAsia="Times New Roman" w:cstheme="minorHAnsi"/>
                <w:color w:val="000000"/>
                <w:sz w:val="16"/>
                <w:szCs w:val="16"/>
              </w:rPr>
              <w:t>%</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47.6</w:t>
            </w:r>
            <w:r w:rsidR="0032088A">
              <w:rPr>
                <w:rFonts w:eastAsia="Times New Roman" w:cstheme="minorHAnsi"/>
                <w:color w:val="000000"/>
                <w:sz w:val="16"/>
                <w:szCs w:val="16"/>
              </w:rPr>
              <w:t>%</w:t>
            </w:r>
          </w:p>
        </w:tc>
        <w:tc>
          <w:tcPr>
            <w:tcW w:w="1350"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16.4</w:t>
            </w:r>
            <w:r w:rsidR="0032088A">
              <w:rPr>
                <w:rFonts w:eastAsia="Times New Roman" w:cstheme="minorHAnsi"/>
                <w:color w:val="000000"/>
                <w:sz w:val="16"/>
                <w:szCs w:val="16"/>
              </w:rPr>
              <w:t>%</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11</w:t>
            </w:r>
            <w:r w:rsidR="0032088A">
              <w:rPr>
                <w:rFonts w:eastAsia="Times New Roman" w:cstheme="minorHAnsi"/>
                <w:color w:val="000000"/>
                <w:sz w:val="16"/>
                <w:szCs w:val="16"/>
              </w:rPr>
              <w:t>%</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100</w:t>
            </w:r>
            <w:r w:rsidR="0032088A">
              <w:rPr>
                <w:rFonts w:eastAsia="Times New Roman" w:cstheme="minorHAnsi"/>
                <w:color w:val="000000"/>
                <w:sz w:val="16"/>
                <w:szCs w:val="16"/>
              </w:rPr>
              <w:t>%</w:t>
            </w:r>
          </w:p>
        </w:tc>
      </w:tr>
      <w:tr w:rsidR="005D32D6" w:rsidRPr="003A270C" w:rsidTr="00152CF8">
        <w:tc>
          <w:tcPr>
            <w:tcW w:w="2088"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Count:</w:t>
            </w:r>
          </w:p>
        </w:tc>
        <w:tc>
          <w:tcPr>
            <w:tcW w:w="2880"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31,571</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44,309</w:t>
            </w:r>
          </w:p>
        </w:tc>
        <w:tc>
          <w:tcPr>
            <w:tcW w:w="135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17,124</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7,755</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100,758</w:t>
            </w:r>
          </w:p>
        </w:tc>
      </w:tr>
      <w:tr w:rsidR="005D32D6" w:rsidRPr="003A270C" w:rsidTr="00152CF8">
        <w:tc>
          <w:tcPr>
            <w:tcW w:w="2088"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Percent:</w:t>
            </w:r>
          </w:p>
        </w:tc>
        <w:tc>
          <w:tcPr>
            <w:tcW w:w="2880"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31.3</w:t>
            </w:r>
            <w:r w:rsidR="0032088A">
              <w:rPr>
                <w:rFonts w:eastAsia="Times New Roman" w:cstheme="minorHAnsi"/>
                <w:color w:val="000000"/>
                <w:sz w:val="16"/>
                <w:szCs w:val="16"/>
              </w:rPr>
              <w:t>%</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44</w:t>
            </w:r>
            <w:r w:rsidR="0032088A">
              <w:rPr>
                <w:rFonts w:eastAsia="Times New Roman" w:cstheme="minorHAnsi"/>
                <w:color w:val="000000"/>
                <w:sz w:val="16"/>
                <w:szCs w:val="16"/>
              </w:rPr>
              <w:t>%</w:t>
            </w:r>
          </w:p>
        </w:tc>
        <w:tc>
          <w:tcPr>
            <w:tcW w:w="135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17</w:t>
            </w:r>
            <w:r w:rsidR="0032088A">
              <w:rPr>
                <w:rFonts w:eastAsia="Times New Roman" w:cstheme="minorHAnsi"/>
                <w:color w:val="000000"/>
                <w:sz w:val="16"/>
                <w:szCs w:val="16"/>
              </w:rPr>
              <w:t>%</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7.7</w:t>
            </w:r>
            <w:r w:rsidR="0032088A">
              <w:rPr>
                <w:rFonts w:eastAsia="Times New Roman" w:cstheme="minorHAnsi"/>
                <w:color w:val="000000"/>
                <w:sz w:val="16"/>
                <w:szCs w:val="16"/>
              </w:rPr>
              <w:t>%</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100</w:t>
            </w:r>
            <w:r w:rsidR="0032088A">
              <w:rPr>
                <w:rFonts w:eastAsia="Times New Roman" w:cstheme="minorHAnsi"/>
                <w:color w:val="000000"/>
                <w:sz w:val="16"/>
                <w:szCs w:val="16"/>
              </w:rPr>
              <w:t>%</w:t>
            </w:r>
          </w:p>
        </w:tc>
      </w:tr>
      <w:tr w:rsidR="005D32D6" w:rsidRPr="003A270C" w:rsidTr="00152CF8">
        <w:tc>
          <w:tcPr>
            <w:tcW w:w="2088"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Count:</w:t>
            </w:r>
          </w:p>
        </w:tc>
        <w:tc>
          <w:tcPr>
            <w:tcW w:w="2880"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127,768</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194,797</w:t>
            </w:r>
          </w:p>
        </w:tc>
        <w:tc>
          <w:tcPr>
            <w:tcW w:w="135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79,899</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35,717</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438,182</w:t>
            </w:r>
          </w:p>
        </w:tc>
      </w:tr>
      <w:tr w:rsidR="005D32D6" w:rsidRPr="003A270C" w:rsidTr="00152CF8">
        <w:tc>
          <w:tcPr>
            <w:tcW w:w="2088"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Percent:</w:t>
            </w:r>
          </w:p>
        </w:tc>
        <w:tc>
          <w:tcPr>
            <w:tcW w:w="2880"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29.2</w:t>
            </w:r>
            <w:r w:rsidR="0032088A">
              <w:rPr>
                <w:rFonts w:eastAsia="Times New Roman" w:cstheme="minorHAnsi"/>
                <w:color w:val="000000"/>
                <w:sz w:val="16"/>
                <w:szCs w:val="16"/>
              </w:rPr>
              <w:t>%</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44.5</w:t>
            </w:r>
            <w:r w:rsidR="0032088A">
              <w:rPr>
                <w:rFonts w:eastAsia="Times New Roman" w:cstheme="minorHAnsi"/>
                <w:color w:val="000000"/>
                <w:sz w:val="16"/>
                <w:szCs w:val="16"/>
              </w:rPr>
              <w:t>%</w:t>
            </w:r>
          </w:p>
        </w:tc>
        <w:tc>
          <w:tcPr>
            <w:tcW w:w="135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18.2</w:t>
            </w:r>
            <w:r w:rsidR="0032088A">
              <w:rPr>
                <w:rFonts w:eastAsia="Times New Roman" w:cstheme="minorHAnsi"/>
                <w:color w:val="000000"/>
                <w:sz w:val="16"/>
                <w:szCs w:val="16"/>
              </w:rPr>
              <w:t>%</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8.2</w:t>
            </w:r>
            <w:r w:rsidR="0032088A">
              <w:rPr>
                <w:rFonts w:eastAsia="Times New Roman" w:cstheme="minorHAnsi"/>
                <w:color w:val="000000"/>
                <w:sz w:val="16"/>
                <w:szCs w:val="16"/>
              </w:rPr>
              <w:t>%</w:t>
            </w:r>
          </w:p>
        </w:tc>
        <w:tc>
          <w:tcPr>
            <w:tcW w:w="153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100</w:t>
            </w:r>
            <w:r w:rsidR="0032088A">
              <w:rPr>
                <w:rFonts w:eastAsia="Times New Roman" w:cstheme="minorHAnsi"/>
                <w:color w:val="000000"/>
                <w:sz w:val="16"/>
                <w:szCs w:val="16"/>
              </w:rPr>
              <w:t>%</w:t>
            </w:r>
          </w:p>
        </w:tc>
      </w:tr>
      <w:tr w:rsidR="005D32D6" w:rsidRPr="003A270C" w:rsidTr="00152CF8">
        <w:tc>
          <w:tcPr>
            <w:tcW w:w="2088"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Faculty Question:</w:t>
            </w:r>
          </w:p>
        </w:tc>
        <w:tc>
          <w:tcPr>
            <w:tcW w:w="8820" w:type="dxa"/>
            <w:gridSpan w:val="6"/>
            <w:shd w:val="clear" w:color="auto" w:fill="EAF1DD" w:themeFill="accent3" w:themeFillTint="33"/>
          </w:tcPr>
          <w:p w:rsidR="005D32D6" w:rsidRPr="003A270C" w:rsidRDefault="005D32D6" w:rsidP="00A2248E">
            <w:pPr>
              <w:tabs>
                <w:tab w:val="left" w:pos="930"/>
              </w:tabs>
              <w:jc w:val="left"/>
              <w:rPr>
                <w:rFonts w:cstheme="minorHAnsi"/>
                <w:b/>
                <w:sz w:val="16"/>
                <w:szCs w:val="16"/>
              </w:rPr>
            </w:pPr>
            <w:r w:rsidRPr="003A270C">
              <w:rPr>
                <w:rFonts w:eastAsia="Times New Roman" w:cstheme="minorHAnsi"/>
                <w:color w:val="000000"/>
                <w:sz w:val="16"/>
                <w:szCs w:val="16"/>
              </w:rPr>
              <w:t>How often do students in your selected course section talk about career plans with you?</w:t>
            </w:r>
          </w:p>
        </w:tc>
      </w:tr>
      <w:tr w:rsidR="005D32D6" w:rsidRPr="003A270C" w:rsidTr="00152CF8">
        <w:tc>
          <w:tcPr>
            <w:tcW w:w="2088" w:type="dxa"/>
            <w:shd w:val="clear" w:color="auto" w:fill="EAF1DD" w:themeFill="accent3" w:themeFillTint="33"/>
          </w:tcPr>
          <w:p w:rsidR="005D32D6" w:rsidRPr="003A270C" w:rsidRDefault="00A2248E" w:rsidP="00A2248E">
            <w:pPr>
              <w:jc w:val="left"/>
              <w:rPr>
                <w:rFonts w:cstheme="minorHAnsi"/>
                <w:b/>
                <w:sz w:val="16"/>
                <w:szCs w:val="16"/>
              </w:rPr>
            </w:pPr>
            <w:r>
              <w:rPr>
                <w:rFonts w:cstheme="minorHAnsi"/>
                <w:b/>
                <w:sz w:val="16"/>
                <w:szCs w:val="16"/>
              </w:rPr>
              <w:t xml:space="preserve">Faculty </w:t>
            </w:r>
            <w:r w:rsidRPr="003A270C">
              <w:rPr>
                <w:rFonts w:cstheme="minorHAnsi"/>
                <w:b/>
                <w:sz w:val="16"/>
                <w:szCs w:val="16"/>
              </w:rPr>
              <w:t>Response:</w:t>
            </w:r>
          </w:p>
        </w:tc>
        <w:tc>
          <w:tcPr>
            <w:tcW w:w="1350"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Don’t Know</w:t>
            </w:r>
          </w:p>
        </w:tc>
        <w:tc>
          <w:tcPr>
            <w:tcW w:w="1530"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Never</w:t>
            </w:r>
          </w:p>
        </w:tc>
        <w:tc>
          <w:tcPr>
            <w:tcW w:w="1530"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Sometimes</w:t>
            </w:r>
          </w:p>
        </w:tc>
        <w:tc>
          <w:tcPr>
            <w:tcW w:w="1350"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Often</w:t>
            </w:r>
          </w:p>
        </w:tc>
        <w:tc>
          <w:tcPr>
            <w:tcW w:w="1530"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Very Often</w:t>
            </w:r>
          </w:p>
        </w:tc>
        <w:tc>
          <w:tcPr>
            <w:tcW w:w="1530"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152CF8">
        <w:tc>
          <w:tcPr>
            <w:tcW w:w="2088"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Count</w:t>
            </w:r>
          </w:p>
        </w:tc>
        <w:tc>
          <w:tcPr>
            <w:tcW w:w="135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0</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30</w:t>
            </w:r>
          </w:p>
        </w:tc>
        <w:tc>
          <w:tcPr>
            <w:tcW w:w="135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6</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43</w:t>
            </w:r>
          </w:p>
        </w:tc>
      </w:tr>
      <w:tr w:rsidR="005D32D6" w:rsidRPr="003A270C" w:rsidTr="00152CF8">
        <w:tc>
          <w:tcPr>
            <w:tcW w:w="2088"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Percent</w:t>
            </w:r>
          </w:p>
        </w:tc>
        <w:tc>
          <w:tcPr>
            <w:tcW w:w="135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0</w:t>
            </w:r>
            <w:r w:rsidR="0032088A">
              <w:rPr>
                <w:rFonts w:eastAsia="Times New Roman" w:cstheme="minorHAnsi"/>
                <w:color w:val="000000"/>
                <w:sz w:val="16"/>
                <w:szCs w:val="16"/>
              </w:rPr>
              <w:t>%</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7</w:t>
            </w:r>
            <w:r w:rsidR="0032088A">
              <w:rPr>
                <w:rFonts w:eastAsia="Times New Roman" w:cstheme="minorHAnsi"/>
                <w:color w:val="000000"/>
                <w:sz w:val="16"/>
                <w:szCs w:val="16"/>
              </w:rPr>
              <w:t>%</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70</w:t>
            </w:r>
            <w:r w:rsidR="0032088A">
              <w:rPr>
                <w:rFonts w:eastAsia="Times New Roman" w:cstheme="minorHAnsi"/>
                <w:color w:val="000000"/>
                <w:sz w:val="16"/>
                <w:szCs w:val="16"/>
              </w:rPr>
              <w:t>%</w:t>
            </w:r>
          </w:p>
        </w:tc>
        <w:tc>
          <w:tcPr>
            <w:tcW w:w="135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14</w:t>
            </w:r>
            <w:r w:rsidR="0032088A">
              <w:rPr>
                <w:rFonts w:eastAsia="Times New Roman" w:cstheme="minorHAnsi"/>
                <w:color w:val="000000"/>
                <w:sz w:val="16"/>
                <w:szCs w:val="16"/>
              </w:rPr>
              <w:t>%</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9</w:t>
            </w:r>
            <w:r w:rsidR="0032088A">
              <w:rPr>
                <w:rFonts w:eastAsia="Times New Roman" w:cstheme="minorHAnsi"/>
                <w:color w:val="000000"/>
                <w:sz w:val="16"/>
                <w:szCs w:val="16"/>
              </w:rPr>
              <w:t>%</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r w:rsidR="005D32D6" w:rsidRPr="003A270C" w:rsidTr="00152CF8">
        <w:tc>
          <w:tcPr>
            <w:tcW w:w="2088"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Count</w:t>
            </w:r>
          </w:p>
        </w:tc>
        <w:tc>
          <w:tcPr>
            <w:tcW w:w="135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0</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5</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36</w:t>
            </w:r>
          </w:p>
        </w:tc>
        <w:tc>
          <w:tcPr>
            <w:tcW w:w="135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38</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25</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104</w:t>
            </w:r>
          </w:p>
        </w:tc>
      </w:tr>
      <w:tr w:rsidR="005D32D6" w:rsidRPr="003A270C" w:rsidTr="00152CF8">
        <w:tc>
          <w:tcPr>
            <w:tcW w:w="2088"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Percent</w:t>
            </w:r>
          </w:p>
        </w:tc>
        <w:tc>
          <w:tcPr>
            <w:tcW w:w="135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0</w:t>
            </w:r>
            <w:r w:rsidR="0032088A">
              <w:rPr>
                <w:rFonts w:eastAsia="Times New Roman" w:cstheme="minorHAnsi"/>
                <w:color w:val="000000"/>
                <w:sz w:val="16"/>
                <w:szCs w:val="16"/>
              </w:rPr>
              <w:t>%</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5</w:t>
            </w:r>
            <w:r w:rsidR="0032088A">
              <w:rPr>
                <w:rFonts w:eastAsia="Times New Roman" w:cstheme="minorHAnsi"/>
                <w:color w:val="000000"/>
                <w:sz w:val="16"/>
                <w:szCs w:val="16"/>
              </w:rPr>
              <w:t>%</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35</w:t>
            </w:r>
            <w:r w:rsidR="0032088A">
              <w:rPr>
                <w:rFonts w:eastAsia="Times New Roman" w:cstheme="minorHAnsi"/>
                <w:color w:val="000000"/>
                <w:sz w:val="16"/>
                <w:szCs w:val="16"/>
              </w:rPr>
              <w:t>%</w:t>
            </w:r>
          </w:p>
        </w:tc>
        <w:tc>
          <w:tcPr>
            <w:tcW w:w="135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37</w:t>
            </w:r>
            <w:r w:rsidR="0032088A">
              <w:rPr>
                <w:rFonts w:eastAsia="Times New Roman" w:cstheme="minorHAnsi"/>
                <w:color w:val="000000"/>
                <w:sz w:val="16"/>
                <w:szCs w:val="16"/>
              </w:rPr>
              <w:t>%</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24</w:t>
            </w:r>
            <w:r w:rsidR="0032088A">
              <w:rPr>
                <w:rFonts w:eastAsia="Times New Roman" w:cstheme="minorHAnsi"/>
                <w:color w:val="000000"/>
                <w:sz w:val="16"/>
                <w:szCs w:val="16"/>
              </w:rPr>
              <w:t>%</w:t>
            </w:r>
          </w:p>
        </w:tc>
        <w:tc>
          <w:tcPr>
            <w:tcW w:w="153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r w:rsidR="005D32D6" w:rsidRPr="003A270C" w:rsidTr="00152CF8">
        <w:tc>
          <w:tcPr>
            <w:tcW w:w="2088"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Count</w:t>
            </w:r>
          </w:p>
        </w:tc>
        <w:tc>
          <w:tcPr>
            <w:tcW w:w="135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0</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8</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66</w:t>
            </w:r>
          </w:p>
        </w:tc>
        <w:tc>
          <w:tcPr>
            <w:tcW w:w="135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44</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29</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147</w:t>
            </w:r>
          </w:p>
        </w:tc>
      </w:tr>
      <w:tr w:rsidR="005D32D6" w:rsidRPr="003A270C" w:rsidTr="00152CF8">
        <w:tc>
          <w:tcPr>
            <w:tcW w:w="2088"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Percent</w:t>
            </w:r>
          </w:p>
        </w:tc>
        <w:tc>
          <w:tcPr>
            <w:tcW w:w="135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0</w:t>
            </w:r>
            <w:r w:rsidR="0032088A">
              <w:rPr>
                <w:rFonts w:eastAsia="Times New Roman" w:cstheme="minorHAnsi"/>
                <w:color w:val="000000"/>
                <w:sz w:val="16"/>
                <w:szCs w:val="16"/>
              </w:rPr>
              <w:t>%</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5</w:t>
            </w:r>
            <w:r w:rsidR="0032088A">
              <w:rPr>
                <w:rFonts w:eastAsia="Times New Roman" w:cstheme="minorHAnsi"/>
                <w:color w:val="000000"/>
                <w:sz w:val="16"/>
                <w:szCs w:val="16"/>
              </w:rPr>
              <w:t>%</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45</w:t>
            </w:r>
            <w:r w:rsidR="0032088A">
              <w:rPr>
                <w:rFonts w:eastAsia="Times New Roman" w:cstheme="minorHAnsi"/>
                <w:color w:val="000000"/>
                <w:sz w:val="16"/>
                <w:szCs w:val="16"/>
              </w:rPr>
              <w:t>%</w:t>
            </w:r>
          </w:p>
        </w:tc>
        <w:tc>
          <w:tcPr>
            <w:tcW w:w="135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30</w:t>
            </w:r>
            <w:r w:rsidR="0032088A">
              <w:rPr>
                <w:rFonts w:eastAsia="Times New Roman" w:cstheme="minorHAnsi"/>
                <w:color w:val="000000"/>
                <w:sz w:val="16"/>
                <w:szCs w:val="16"/>
              </w:rPr>
              <w:t>%</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20</w:t>
            </w:r>
            <w:r w:rsidR="0032088A">
              <w:rPr>
                <w:rFonts w:eastAsia="Times New Roman" w:cstheme="minorHAnsi"/>
                <w:color w:val="000000"/>
                <w:sz w:val="16"/>
                <w:szCs w:val="16"/>
              </w:rPr>
              <w:t>%</w:t>
            </w:r>
          </w:p>
        </w:tc>
        <w:tc>
          <w:tcPr>
            <w:tcW w:w="153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eastAsia="Times New Roman" w:cstheme="minorHAnsi"/>
                <w:color w:val="000000"/>
                <w:sz w:val="16"/>
                <w:szCs w:val="16"/>
              </w:rPr>
              <w:t>%</w:t>
            </w:r>
          </w:p>
        </w:tc>
      </w:tr>
    </w:tbl>
    <w:p w:rsidR="005D32D6" w:rsidRDefault="005D32D6" w:rsidP="005D32D6">
      <w:pPr>
        <w:rPr>
          <w:b/>
          <w:sz w:val="16"/>
          <w:szCs w:val="16"/>
        </w:rPr>
      </w:pPr>
    </w:p>
    <w:p w:rsidR="005D32D6" w:rsidRDefault="005D32D6" w:rsidP="005D32D6">
      <w:pPr>
        <w:rPr>
          <w:b/>
          <w:sz w:val="16"/>
          <w:szCs w:val="16"/>
        </w:rPr>
      </w:pPr>
    </w:p>
    <w:p w:rsidR="00152CF8" w:rsidRDefault="00152CF8" w:rsidP="005D32D6">
      <w:pPr>
        <w:rPr>
          <w:b/>
          <w:sz w:val="16"/>
          <w:szCs w:val="16"/>
        </w:rPr>
      </w:pPr>
    </w:p>
    <w:p w:rsidR="00152CF8" w:rsidRDefault="00152CF8" w:rsidP="005D32D6">
      <w:pPr>
        <w:rPr>
          <w:b/>
          <w:sz w:val="16"/>
          <w:szCs w:val="16"/>
        </w:rPr>
      </w:pPr>
    </w:p>
    <w:p w:rsidR="00152CF8" w:rsidRDefault="00152CF8" w:rsidP="005D32D6">
      <w:pPr>
        <w:rPr>
          <w:b/>
          <w:sz w:val="16"/>
          <w:szCs w:val="16"/>
        </w:rPr>
      </w:pPr>
    </w:p>
    <w:p w:rsidR="00152CF8" w:rsidRDefault="00152CF8" w:rsidP="005D32D6">
      <w:pPr>
        <w:rPr>
          <w:b/>
          <w:sz w:val="16"/>
          <w:szCs w:val="16"/>
        </w:rPr>
      </w:pPr>
    </w:p>
    <w:p w:rsidR="00152CF8" w:rsidRDefault="00152CF8" w:rsidP="00152CF8">
      <w:pPr>
        <w:jc w:val="both"/>
        <w:rPr>
          <w:sz w:val="24"/>
          <w:szCs w:val="24"/>
          <w:u w:val="single"/>
        </w:rPr>
      </w:pPr>
    </w:p>
    <w:p w:rsidR="00152CF8" w:rsidRPr="00152CF8" w:rsidRDefault="00152CF8" w:rsidP="00152CF8">
      <w:pPr>
        <w:jc w:val="both"/>
        <w:rPr>
          <w:sz w:val="24"/>
          <w:szCs w:val="24"/>
          <w:u w:val="single"/>
        </w:rPr>
      </w:pPr>
      <w:r w:rsidRPr="005D32D6">
        <w:rPr>
          <w:sz w:val="24"/>
          <w:szCs w:val="24"/>
          <w:u w:val="single"/>
        </w:rPr>
        <w:lastRenderedPageBreak/>
        <w:t>Academic and Life Planning</w:t>
      </w:r>
      <w:r>
        <w:rPr>
          <w:sz w:val="24"/>
          <w:szCs w:val="24"/>
          <w:u w:val="single"/>
        </w:rPr>
        <w:t xml:space="preserve"> </w:t>
      </w:r>
      <w:r w:rsidRPr="00E94E3F">
        <w:rPr>
          <w:sz w:val="24"/>
          <w:szCs w:val="24"/>
        </w:rPr>
        <w:t>–</w:t>
      </w:r>
      <w:r w:rsidRPr="00976DA0">
        <w:rPr>
          <w:b/>
        </w:rPr>
        <w:t xml:space="preserve"> </w:t>
      </w:r>
      <w:r>
        <w:rPr>
          <w:b/>
        </w:rPr>
        <w:t>Career Continued</w:t>
      </w:r>
    </w:p>
    <w:tbl>
      <w:tblPr>
        <w:tblStyle w:val="LightGrid-Accent1"/>
        <w:tblW w:w="0" w:type="auto"/>
        <w:tblLook w:val="04A0" w:firstRow="1" w:lastRow="0" w:firstColumn="1" w:lastColumn="0" w:noHBand="0" w:noVBand="1"/>
      </w:tblPr>
      <w:tblGrid>
        <w:gridCol w:w="2636"/>
        <w:gridCol w:w="875"/>
        <w:gridCol w:w="1439"/>
        <w:gridCol w:w="1236"/>
        <w:gridCol w:w="1323"/>
        <w:gridCol w:w="1149"/>
      </w:tblGrid>
      <w:tr w:rsidR="0032088A" w:rsidRPr="00A2248E" w:rsidTr="00167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32088A" w:rsidRPr="00A2248E" w:rsidRDefault="0032088A" w:rsidP="00167C4E">
            <w:pPr>
              <w:jc w:val="left"/>
              <w:rPr>
                <w:rFonts w:asciiTheme="minorHAnsi" w:hAnsiTheme="minorHAnsi" w:cstheme="minorHAnsi"/>
                <w:sz w:val="16"/>
                <w:szCs w:val="16"/>
              </w:rPr>
            </w:pPr>
            <w:r>
              <w:rPr>
                <w:rFonts w:asciiTheme="minorHAnsi" w:hAnsiTheme="minorHAnsi" w:cstheme="minorHAnsi"/>
                <w:sz w:val="16"/>
                <w:szCs w:val="16"/>
              </w:rPr>
              <w:t>FACULTY QUESTION:</w:t>
            </w:r>
          </w:p>
        </w:tc>
        <w:tc>
          <w:tcPr>
            <w:tcW w:w="6022" w:type="dxa"/>
            <w:gridSpan w:val="5"/>
          </w:tcPr>
          <w:p w:rsidR="0032088A" w:rsidRPr="00A2248E" w:rsidRDefault="0032088A" w:rsidP="00167C4E">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A2248E">
              <w:rPr>
                <w:rFonts w:asciiTheme="minorHAnsi" w:eastAsia="Times New Roman" w:hAnsiTheme="minorHAnsi" w:cstheme="minorHAnsi"/>
                <w:b w:val="0"/>
                <w:color w:val="000000"/>
                <w:sz w:val="16"/>
                <w:szCs w:val="16"/>
              </w:rPr>
              <w:t>How much do you incorporate the use of career counseling into your course section?</w:t>
            </w:r>
          </w:p>
        </w:tc>
      </w:tr>
      <w:tr w:rsidR="0032088A" w:rsidRPr="00A2248E" w:rsidTr="0016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32088A" w:rsidRPr="00A2248E" w:rsidRDefault="0032088A" w:rsidP="00167C4E">
            <w:pPr>
              <w:jc w:val="left"/>
              <w:rPr>
                <w:rFonts w:asciiTheme="minorHAnsi" w:hAnsiTheme="minorHAnsi" w:cstheme="minorHAnsi"/>
                <w:sz w:val="16"/>
                <w:szCs w:val="16"/>
              </w:rPr>
            </w:pPr>
            <w:r>
              <w:rPr>
                <w:rFonts w:asciiTheme="minorHAnsi" w:hAnsiTheme="minorHAnsi" w:cstheme="minorHAnsi"/>
                <w:sz w:val="16"/>
                <w:szCs w:val="16"/>
              </w:rPr>
              <w:t>FACULTY RESPONSE:</w:t>
            </w:r>
          </w:p>
        </w:tc>
        <w:tc>
          <w:tcPr>
            <w:tcW w:w="875"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2248E">
              <w:rPr>
                <w:rFonts w:cstheme="minorHAnsi"/>
                <w:b/>
                <w:sz w:val="16"/>
                <w:szCs w:val="16"/>
              </w:rPr>
              <w:t>N.A.</w:t>
            </w:r>
          </w:p>
        </w:tc>
        <w:tc>
          <w:tcPr>
            <w:tcW w:w="1439"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2248E">
              <w:rPr>
                <w:rFonts w:cstheme="minorHAnsi"/>
                <w:b/>
                <w:sz w:val="16"/>
                <w:szCs w:val="16"/>
              </w:rPr>
              <w:t>Rarely/Never</w:t>
            </w:r>
          </w:p>
        </w:tc>
        <w:tc>
          <w:tcPr>
            <w:tcW w:w="1236"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2248E">
              <w:rPr>
                <w:rFonts w:cstheme="minorHAnsi"/>
                <w:b/>
                <w:sz w:val="16"/>
                <w:szCs w:val="16"/>
              </w:rPr>
              <w:t>Sometimes</w:t>
            </w:r>
          </w:p>
        </w:tc>
        <w:tc>
          <w:tcPr>
            <w:tcW w:w="1323"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2248E">
              <w:rPr>
                <w:rFonts w:cstheme="minorHAnsi"/>
                <w:b/>
                <w:sz w:val="16"/>
                <w:szCs w:val="16"/>
              </w:rPr>
              <w:t>Often</w:t>
            </w:r>
          </w:p>
        </w:tc>
        <w:tc>
          <w:tcPr>
            <w:tcW w:w="1149"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A2248E">
              <w:rPr>
                <w:rFonts w:cstheme="minorHAnsi"/>
                <w:b/>
                <w:sz w:val="16"/>
                <w:szCs w:val="16"/>
              </w:rPr>
              <w:t>Total</w:t>
            </w:r>
          </w:p>
        </w:tc>
      </w:tr>
      <w:tr w:rsidR="0032088A" w:rsidRPr="00A2248E" w:rsidTr="00167C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32088A" w:rsidRPr="00A2248E" w:rsidRDefault="0032088A" w:rsidP="00167C4E">
            <w:pPr>
              <w:jc w:val="left"/>
              <w:rPr>
                <w:rFonts w:asciiTheme="minorHAnsi" w:hAnsiTheme="minorHAnsi" w:cstheme="minorHAnsi"/>
                <w:sz w:val="16"/>
                <w:szCs w:val="16"/>
              </w:rPr>
            </w:pPr>
            <w:r w:rsidRPr="00A2248E">
              <w:rPr>
                <w:rFonts w:asciiTheme="minorHAnsi" w:hAnsiTheme="minorHAnsi" w:cstheme="minorHAnsi"/>
                <w:sz w:val="16"/>
                <w:szCs w:val="16"/>
              </w:rPr>
              <w:t>Part-Time Faculty Count</w:t>
            </w:r>
          </w:p>
        </w:tc>
        <w:tc>
          <w:tcPr>
            <w:tcW w:w="875" w:type="dxa"/>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4</w:t>
            </w:r>
          </w:p>
        </w:tc>
        <w:tc>
          <w:tcPr>
            <w:tcW w:w="1439" w:type="dxa"/>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23</w:t>
            </w:r>
          </w:p>
        </w:tc>
        <w:tc>
          <w:tcPr>
            <w:tcW w:w="1236" w:type="dxa"/>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10</w:t>
            </w:r>
          </w:p>
        </w:tc>
        <w:tc>
          <w:tcPr>
            <w:tcW w:w="1323" w:type="dxa"/>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6</w:t>
            </w:r>
          </w:p>
        </w:tc>
        <w:tc>
          <w:tcPr>
            <w:tcW w:w="1149" w:type="dxa"/>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43</w:t>
            </w:r>
          </w:p>
        </w:tc>
      </w:tr>
      <w:tr w:rsidR="0032088A" w:rsidRPr="00A2248E" w:rsidTr="0016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32088A" w:rsidRPr="00A2248E" w:rsidRDefault="0032088A" w:rsidP="00167C4E">
            <w:pPr>
              <w:jc w:val="left"/>
              <w:rPr>
                <w:rFonts w:asciiTheme="minorHAnsi" w:hAnsiTheme="minorHAnsi" w:cstheme="minorHAnsi"/>
                <w:sz w:val="16"/>
                <w:szCs w:val="16"/>
              </w:rPr>
            </w:pPr>
            <w:r w:rsidRPr="00A2248E">
              <w:rPr>
                <w:rFonts w:asciiTheme="minorHAnsi" w:hAnsiTheme="minorHAnsi" w:cstheme="minorHAnsi"/>
                <w:sz w:val="16"/>
                <w:szCs w:val="16"/>
              </w:rPr>
              <w:t>Part-Time Faculty Percent</w:t>
            </w:r>
          </w:p>
        </w:tc>
        <w:tc>
          <w:tcPr>
            <w:tcW w:w="875"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9</w:t>
            </w:r>
            <w:r w:rsidRPr="00F0433E">
              <w:rPr>
                <w:rFonts w:eastAsia="Times New Roman" w:cstheme="minorHAnsi"/>
                <w:color w:val="000000"/>
                <w:sz w:val="16"/>
                <w:szCs w:val="16"/>
              </w:rPr>
              <w:t>%</w:t>
            </w:r>
          </w:p>
        </w:tc>
        <w:tc>
          <w:tcPr>
            <w:tcW w:w="1439"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53</w:t>
            </w:r>
            <w:r w:rsidRPr="00F0433E">
              <w:rPr>
                <w:rFonts w:eastAsia="Times New Roman" w:cstheme="minorHAnsi"/>
                <w:color w:val="000000"/>
                <w:sz w:val="16"/>
                <w:szCs w:val="16"/>
              </w:rPr>
              <w:t>%</w:t>
            </w:r>
          </w:p>
        </w:tc>
        <w:tc>
          <w:tcPr>
            <w:tcW w:w="1236"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23</w:t>
            </w:r>
            <w:r w:rsidRPr="00F0433E">
              <w:rPr>
                <w:rFonts w:eastAsia="Times New Roman" w:cstheme="minorHAnsi"/>
                <w:color w:val="000000"/>
                <w:sz w:val="16"/>
                <w:szCs w:val="16"/>
              </w:rPr>
              <w:t>%</w:t>
            </w:r>
          </w:p>
        </w:tc>
        <w:tc>
          <w:tcPr>
            <w:tcW w:w="1323"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14</w:t>
            </w:r>
            <w:r w:rsidRPr="00F0433E">
              <w:rPr>
                <w:rFonts w:eastAsia="Times New Roman" w:cstheme="minorHAnsi"/>
                <w:color w:val="000000"/>
                <w:sz w:val="16"/>
                <w:szCs w:val="16"/>
              </w:rPr>
              <w:t>%</w:t>
            </w:r>
          </w:p>
        </w:tc>
        <w:tc>
          <w:tcPr>
            <w:tcW w:w="1149"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100</w:t>
            </w:r>
            <w:r w:rsidRPr="00F0433E">
              <w:rPr>
                <w:rFonts w:eastAsia="Times New Roman" w:cstheme="minorHAnsi"/>
                <w:color w:val="000000"/>
                <w:sz w:val="16"/>
                <w:szCs w:val="16"/>
              </w:rPr>
              <w:t>%</w:t>
            </w:r>
          </w:p>
        </w:tc>
      </w:tr>
      <w:tr w:rsidR="0032088A" w:rsidRPr="00A2248E" w:rsidTr="00167C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32088A" w:rsidRPr="00A2248E" w:rsidRDefault="0032088A" w:rsidP="00167C4E">
            <w:pPr>
              <w:jc w:val="left"/>
              <w:rPr>
                <w:rFonts w:asciiTheme="minorHAnsi" w:hAnsiTheme="minorHAnsi" w:cstheme="minorHAnsi"/>
                <w:sz w:val="16"/>
                <w:szCs w:val="16"/>
              </w:rPr>
            </w:pPr>
            <w:r w:rsidRPr="00A2248E">
              <w:rPr>
                <w:rFonts w:asciiTheme="minorHAnsi" w:hAnsiTheme="minorHAnsi" w:cstheme="minorHAnsi"/>
                <w:sz w:val="16"/>
                <w:szCs w:val="16"/>
              </w:rPr>
              <w:t>Full-Time Faculty Count</w:t>
            </w:r>
          </w:p>
        </w:tc>
        <w:tc>
          <w:tcPr>
            <w:tcW w:w="875" w:type="dxa"/>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8</w:t>
            </w:r>
          </w:p>
        </w:tc>
        <w:tc>
          <w:tcPr>
            <w:tcW w:w="1439" w:type="dxa"/>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33</w:t>
            </w:r>
          </w:p>
        </w:tc>
        <w:tc>
          <w:tcPr>
            <w:tcW w:w="1236" w:type="dxa"/>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41</w:t>
            </w:r>
          </w:p>
        </w:tc>
        <w:tc>
          <w:tcPr>
            <w:tcW w:w="1323" w:type="dxa"/>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20</w:t>
            </w:r>
          </w:p>
        </w:tc>
        <w:tc>
          <w:tcPr>
            <w:tcW w:w="1149" w:type="dxa"/>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102</w:t>
            </w:r>
          </w:p>
        </w:tc>
      </w:tr>
      <w:tr w:rsidR="0032088A" w:rsidRPr="00A2248E" w:rsidTr="00167C4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36" w:type="dxa"/>
          </w:tcPr>
          <w:p w:rsidR="0032088A" w:rsidRPr="00A2248E" w:rsidRDefault="0032088A" w:rsidP="00167C4E">
            <w:pPr>
              <w:jc w:val="left"/>
              <w:rPr>
                <w:rFonts w:asciiTheme="minorHAnsi" w:hAnsiTheme="minorHAnsi" w:cstheme="minorHAnsi"/>
                <w:sz w:val="16"/>
                <w:szCs w:val="16"/>
              </w:rPr>
            </w:pPr>
            <w:r w:rsidRPr="00A2248E">
              <w:rPr>
                <w:rFonts w:asciiTheme="minorHAnsi" w:hAnsiTheme="minorHAnsi" w:cstheme="minorHAnsi"/>
                <w:sz w:val="16"/>
                <w:szCs w:val="16"/>
              </w:rPr>
              <w:t>Full-Time Faculty Percent</w:t>
            </w:r>
          </w:p>
        </w:tc>
        <w:tc>
          <w:tcPr>
            <w:tcW w:w="875"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8</w:t>
            </w:r>
            <w:r w:rsidRPr="00F0433E">
              <w:rPr>
                <w:rFonts w:eastAsia="Times New Roman" w:cstheme="minorHAnsi"/>
                <w:color w:val="000000"/>
                <w:sz w:val="16"/>
                <w:szCs w:val="16"/>
              </w:rPr>
              <w:t>%</w:t>
            </w:r>
          </w:p>
        </w:tc>
        <w:tc>
          <w:tcPr>
            <w:tcW w:w="1439"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32</w:t>
            </w:r>
            <w:r w:rsidRPr="00F0433E">
              <w:rPr>
                <w:rFonts w:eastAsia="Times New Roman" w:cstheme="minorHAnsi"/>
                <w:color w:val="000000"/>
                <w:sz w:val="16"/>
                <w:szCs w:val="16"/>
              </w:rPr>
              <w:t>%</w:t>
            </w:r>
          </w:p>
        </w:tc>
        <w:tc>
          <w:tcPr>
            <w:tcW w:w="1236"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40</w:t>
            </w:r>
            <w:r w:rsidRPr="00F0433E">
              <w:rPr>
                <w:rFonts w:eastAsia="Times New Roman" w:cstheme="minorHAnsi"/>
                <w:color w:val="000000"/>
                <w:sz w:val="16"/>
                <w:szCs w:val="16"/>
              </w:rPr>
              <w:t>%</w:t>
            </w:r>
          </w:p>
        </w:tc>
        <w:tc>
          <w:tcPr>
            <w:tcW w:w="1323"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20</w:t>
            </w:r>
            <w:r w:rsidRPr="00F0433E">
              <w:rPr>
                <w:rFonts w:eastAsia="Times New Roman" w:cstheme="minorHAnsi"/>
                <w:color w:val="000000"/>
                <w:sz w:val="16"/>
                <w:szCs w:val="16"/>
              </w:rPr>
              <w:t>%</w:t>
            </w:r>
          </w:p>
        </w:tc>
        <w:tc>
          <w:tcPr>
            <w:tcW w:w="1149" w:type="dxa"/>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100</w:t>
            </w:r>
            <w:r w:rsidRPr="00F0433E">
              <w:rPr>
                <w:rFonts w:eastAsia="Times New Roman" w:cstheme="minorHAnsi"/>
                <w:color w:val="000000"/>
                <w:sz w:val="16"/>
                <w:szCs w:val="16"/>
              </w:rPr>
              <w:t>%</w:t>
            </w:r>
          </w:p>
        </w:tc>
      </w:tr>
      <w:tr w:rsidR="0032088A" w:rsidRPr="00A2248E" w:rsidTr="00167C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shd w:val="clear" w:color="auto" w:fill="FFFF00"/>
          </w:tcPr>
          <w:p w:rsidR="0032088A" w:rsidRPr="00A2248E" w:rsidRDefault="0032088A" w:rsidP="00167C4E">
            <w:pPr>
              <w:jc w:val="left"/>
              <w:rPr>
                <w:rFonts w:asciiTheme="minorHAnsi" w:hAnsiTheme="minorHAnsi" w:cstheme="minorHAnsi"/>
                <w:sz w:val="16"/>
                <w:szCs w:val="16"/>
              </w:rPr>
            </w:pPr>
            <w:r w:rsidRPr="00A2248E">
              <w:rPr>
                <w:rFonts w:asciiTheme="minorHAnsi" w:hAnsiTheme="minorHAnsi" w:cstheme="minorHAnsi"/>
                <w:sz w:val="16"/>
                <w:szCs w:val="16"/>
              </w:rPr>
              <w:t>All Faculty Count</w:t>
            </w:r>
          </w:p>
        </w:tc>
        <w:tc>
          <w:tcPr>
            <w:tcW w:w="875" w:type="dxa"/>
            <w:shd w:val="clear" w:color="auto" w:fill="FFFF00"/>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12</w:t>
            </w:r>
          </w:p>
        </w:tc>
        <w:tc>
          <w:tcPr>
            <w:tcW w:w="1439" w:type="dxa"/>
            <w:shd w:val="clear" w:color="auto" w:fill="FFFF00"/>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56</w:t>
            </w:r>
          </w:p>
        </w:tc>
        <w:tc>
          <w:tcPr>
            <w:tcW w:w="1236" w:type="dxa"/>
            <w:shd w:val="clear" w:color="auto" w:fill="FFFF00"/>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51</w:t>
            </w:r>
          </w:p>
        </w:tc>
        <w:tc>
          <w:tcPr>
            <w:tcW w:w="1323" w:type="dxa"/>
            <w:shd w:val="clear" w:color="auto" w:fill="FFFF00"/>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26</w:t>
            </w:r>
          </w:p>
        </w:tc>
        <w:tc>
          <w:tcPr>
            <w:tcW w:w="1149" w:type="dxa"/>
            <w:shd w:val="clear" w:color="auto" w:fill="FFFF00"/>
          </w:tcPr>
          <w:p w:rsidR="0032088A" w:rsidRPr="00A2248E" w:rsidRDefault="0032088A"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A2248E">
              <w:rPr>
                <w:rFonts w:cstheme="minorHAnsi"/>
                <w:sz w:val="16"/>
                <w:szCs w:val="16"/>
              </w:rPr>
              <w:t>145</w:t>
            </w:r>
          </w:p>
        </w:tc>
      </w:tr>
      <w:tr w:rsidR="0032088A" w:rsidRPr="00A2248E" w:rsidTr="0016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shd w:val="clear" w:color="auto" w:fill="FFFF00"/>
          </w:tcPr>
          <w:p w:rsidR="0032088A" w:rsidRPr="00A2248E" w:rsidRDefault="0032088A" w:rsidP="00167C4E">
            <w:pPr>
              <w:jc w:val="left"/>
              <w:rPr>
                <w:rFonts w:asciiTheme="minorHAnsi" w:hAnsiTheme="minorHAnsi" w:cstheme="minorHAnsi"/>
                <w:sz w:val="16"/>
                <w:szCs w:val="16"/>
              </w:rPr>
            </w:pPr>
            <w:r w:rsidRPr="00A2248E">
              <w:rPr>
                <w:rFonts w:asciiTheme="minorHAnsi" w:hAnsiTheme="minorHAnsi" w:cstheme="minorHAnsi"/>
                <w:sz w:val="16"/>
                <w:szCs w:val="16"/>
              </w:rPr>
              <w:t>All Faculty Percent</w:t>
            </w:r>
          </w:p>
        </w:tc>
        <w:tc>
          <w:tcPr>
            <w:tcW w:w="875" w:type="dxa"/>
            <w:shd w:val="clear" w:color="auto" w:fill="FFFF00"/>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8</w:t>
            </w:r>
            <w:r w:rsidRPr="00F0433E">
              <w:rPr>
                <w:rFonts w:eastAsia="Times New Roman" w:cstheme="minorHAnsi"/>
                <w:color w:val="000000"/>
                <w:sz w:val="16"/>
                <w:szCs w:val="16"/>
              </w:rPr>
              <w:t>%</w:t>
            </w:r>
          </w:p>
        </w:tc>
        <w:tc>
          <w:tcPr>
            <w:tcW w:w="1439" w:type="dxa"/>
            <w:shd w:val="clear" w:color="auto" w:fill="FFFF00"/>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39</w:t>
            </w:r>
            <w:r w:rsidRPr="00F0433E">
              <w:rPr>
                <w:rFonts w:eastAsia="Times New Roman" w:cstheme="minorHAnsi"/>
                <w:color w:val="000000"/>
                <w:sz w:val="16"/>
                <w:szCs w:val="16"/>
              </w:rPr>
              <w:t>%</w:t>
            </w:r>
          </w:p>
        </w:tc>
        <w:tc>
          <w:tcPr>
            <w:tcW w:w="1236" w:type="dxa"/>
            <w:shd w:val="clear" w:color="auto" w:fill="FFFF00"/>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35</w:t>
            </w:r>
            <w:r w:rsidRPr="00F0433E">
              <w:rPr>
                <w:rFonts w:eastAsia="Times New Roman" w:cstheme="minorHAnsi"/>
                <w:color w:val="000000"/>
                <w:sz w:val="16"/>
                <w:szCs w:val="16"/>
              </w:rPr>
              <w:t>%</w:t>
            </w:r>
          </w:p>
        </w:tc>
        <w:tc>
          <w:tcPr>
            <w:tcW w:w="1323" w:type="dxa"/>
            <w:shd w:val="clear" w:color="auto" w:fill="FFFF00"/>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18</w:t>
            </w:r>
            <w:r w:rsidRPr="00F0433E">
              <w:rPr>
                <w:rFonts w:eastAsia="Times New Roman" w:cstheme="minorHAnsi"/>
                <w:color w:val="000000"/>
                <w:sz w:val="16"/>
                <w:szCs w:val="16"/>
              </w:rPr>
              <w:t>%</w:t>
            </w:r>
          </w:p>
        </w:tc>
        <w:tc>
          <w:tcPr>
            <w:tcW w:w="1149" w:type="dxa"/>
            <w:shd w:val="clear" w:color="auto" w:fill="FFFF00"/>
          </w:tcPr>
          <w:p w:rsidR="0032088A" w:rsidRPr="00A2248E" w:rsidRDefault="0032088A"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2248E">
              <w:rPr>
                <w:rFonts w:cstheme="minorHAnsi"/>
                <w:sz w:val="16"/>
                <w:szCs w:val="16"/>
              </w:rPr>
              <w:t>100</w:t>
            </w:r>
            <w:r w:rsidRPr="00F0433E">
              <w:rPr>
                <w:rFonts w:eastAsia="Times New Roman" w:cstheme="minorHAnsi"/>
                <w:color w:val="000000"/>
                <w:sz w:val="16"/>
                <w:szCs w:val="16"/>
              </w:rPr>
              <w:t>%</w:t>
            </w:r>
          </w:p>
        </w:tc>
      </w:tr>
    </w:tbl>
    <w:p w:rsidR="00A2248E" w:rsidRDefault="00A2248E" w:rsidP="0032088A">
      <w:pPr>
        <w:jc w:val="both"/>
        <w:rPr>
          <w:b/>
          <w:sz w:val="16"/>
          <w:szCs w:val="16"/>
        </w:rPr>
      </w:pPr>
    </w:p>
    <w:tbl>
      <w:tblPr>
        <w:tblStyle w:val="LightGrid-Accent1"/>
        <w:tblW w:w="9828" w:type="dxa"/>
        <w:tblLayout w:type="fixed"/>
        <w:tblLook w:val="04A0" w:firstRow="1" w:lastRow="0" w:firstColumn="1" w:lastColumn="0" w:noHBand="0" w:noVBand="1"/>
      </w:tblPr>
      <w:tblGrid>
        <w:gridCol w:w="2610"/>
        <w:gridCol w:w="1890"/>
        <w:gridCol w:w="1188"/>
        <w:gridCol w:w="1062"/>
        <w:gridCol w:w="808"/>
        <w:gridCol w:w="650"/>
        <w:gridCol w:w="810"/>
        <w:gridCol w:w="810"/>
      </w:tblGrid>
      <w:tr w:rsidR="00E47E12" w:rsidRPr="00E47E12" w:rsidTr="00152CF8">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9828" w:type="dxa"/>
            <w:gridSpan w:val="8"/>
          </w:tcPr>
          <w:p w:rsidR="00A2248E" w:rsidRPr="00E47E12" w:rsidRDefault="00A2248E" w:rsidP="00A2248E">
            <w:pPr>
              <w:rPr>
                <w:rFonts w:eastAsia="Times New Roman" w:cstheme="minorHAnsi"/>
                <w:sz w:val="16"/>
                <w:szCs w:val="16"/>
              </w:rPr>
            </w:pPr>
            <w:r w:rsidRPr="00E47E12">
              <w:rPr>
                <w:rFonts w:eastAsia="Times New Roman" w:cstheme="minorHAnsi"/>
                <w:sz w:val="16"/>
                <w:szCs w:val="16"/>
              </w:rPr>
              <w:t>STUDENT QUESTION</w:t>
            </w:r>
          </w:p>
        </w:tc>
      </w:tr>
      <w:tr w:rsidR="00E47E12" w:rsidRPr="00E47E12" w:rsidTr="00152CF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9828" w:type="dxa"/>
            <w:gridSpan w:val="8"/>
            <w:hideMark/>
          </w:tcPr>
          <w:p w:rsidR="005D32D6" w:rsidRPr="00E47E12" w:rsidRDefault="005D32D6" w:rsidP="00E47E12">
            <w:pPr>
              <w:jc w:val="left"/>
              <w:rPr>
                <w:rFonts w:eastAsia="Times New Roman" w:cstheme="minorHAnsi"/>
                <w:sz w:val="16"/>
                <w:szCs w:val="16"/>
              </w:rPr>
            </w:pPr>
            <w:r w:rsidRPr="00E47E12">
              <w:rPr>
                <w:rFonts w:eastAsia="Times New Roman" w:cstheme="minorHAnsi"/>
                <w:sz w:val="16"/>
                <w:szCs w:val="16"/>
              </w:rPr>
              <w:t>Indicate how satisfied you are with the services at this college.</w:t>
            </w:r>
          </w:p>
        </w:tc>
      </w:tr>
      <w:tr w:rsidR="00E47E12" w:rsidRPr="00E47E12" w:rsidTr="00152CF8">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5D32D6" w:rsidRPr="00E47E12" w:rsidRDefault="005D32D6" w:rsidP="00A2248E">
            <w:pPr>
              <w:rPr>
                <w:rFonts w:eastAsia="Times New Roman" w:cstheme="minorHAnsi"/>
                <w:b w:val="0"/>
                <w:bCs w:val="0"/>
                <w:sz w:val="16"/>
                <w:szCs w:val="16"/>
              </w:rPr>
            </w:pPr>
          </w:p>
        </w:tc>
        <w:tc>
          <w:tcPr>
            <w:tcW w:w="2250" w:type="dxa"/>
            <w:gridSpan w:val="2"/>
            <w:shd w:val="clear" w:color="auto" w:fill="FFFF00"/>
            <w:hideMark/>
          </w:tcPr>
          <w:p w:rsidR="005D32D6" w:rsidRPr="00E47E12" w:rsidRDefault="005D32D6" w:rsidP="0032088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Your College</w:t>
            </w:r>
          </w:p>
        </w:tc>
        <w:tc>
          <w:tcPr>
            <w:tcW w:w="1458" w:type="dxa"/>
            <w:gridSpan w:val="2"/>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Large Colleges</w:t>
            </w:r>
          </w:p>
        </w:tc>
        <w:tc>
          <w:tcPr>
            <w:tcW w:w="1620" w:type="dxa"/>
            <w:gridSpan w:val="2"/>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2011 Cohort</w:t>
            </w:r>
          </w:p>
        </w:tc>
      </w:tr>
      <w:tr w:rsidR="00E47E12" w:rsidRPr="00E47E12" w:rsidTr="00152CF8">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5D32D6" w:rsidRPr="00E47E12" w:rsidRDefault="005D32D6" w:rsidP="00A2248E">
            <w:pPr>
              <w:rPr>
                <w:rFonts w:eastAsia="Times New Roman" w:cstheme="minorHAnsi"/>
                <w:b w:val="0"/>
                <w:bCs w:val="0"/>
                <w:sz w:val="16"/>
                <w:szCs w:val="16"/>
              </w:rPr>
            </w:pPr>
            <w:r w:rsidRPr="00E47E12">
              <w:rPr>
                <w:rFonts w:eastAsia="Times New Roman" w:cstheme="minorHAnsi"/>
                <w:b w:val="0"/>
                <w:bCs w:val="0"/>
                <w:sz w:val="16"/>
                <w:szCs w:val="16"/>
              </w:rPr>
              <w:t> </w:t>
            </w:r>
          </w:p>
        </w:tc>
        <w:tc>
          <w:tcPr>
            <w:tcW w:w="1188" w:type="dxa"/>
            <w:shd w:val="clear" w:color="auto" w:fill="FFFF00"/>
            <w:hideMark/>
          </w:tcPr>
          <w:p w:rsidR="005D32D6" w:rsidRPr="00E47E12" w:rsidRDefault="005D32D6" w:rsidP="0032088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1062" w:type="dxa"/>
            <w:shd w:val="clear" w:color="auto" w:fill="FFFF00"/>
            <w:hideMark/>
          </w:tcPr>
          <w:p w:rsidR="005D32D6" w:rsidRPr="00E47E12" w:rsidRDefault="005D32D6" w:rsidP="0032088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c>
          <w:tcPr>
            <w:tcW w:w="808"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65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c>
          <w:tcPr>
            <w:tcW w:w="81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81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r>
      <w:tr w:rsidR="00E47E12" w:rsidRPr="00E47E12" w:rsidTr="00152CF8">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rsidR="005D32D6" w:rsidRPr="00E47E12" w:rsidRDefault="005D32D6" w:rsidP="00A2248E">
            <w:pPr>
              <w:jc w:val="left"/>
              <w:rPr>
                <w:rFonts w:eastAsia="Times New Roman" w:cstheme="minorHAnsi"/>
                <w:b w:val="0"/>
                <w:sz w:val="16"/>
                <w:szCs w:val="16"/>
              </w:rPr>
            </w:pPr>
            <w:r w:rsidRPr="00E47E12">
              <w:rPr>
                <w:rFonts w:eastAsia="Times New Roman" w:cstheme="minorHAnsi"/>
                <w:b w:val="0"/>
                <w:sz w:val="16"/>
                <w:szCs w:val="16"/>
              </w:rPr>
              <w:t>Satisfaction: Career counseling</w:t>
            </w:r>
          </w:p>
        </w:tc>
        <w:tc>
          <w:tcPr>
            <w:tcW w:w="1890" w:type="dxa"/>
            <w:hideMark/>
          </w:tcPr>
          <w:p w:rsidR="005D32D6" w:rsidRPr="00E47E12"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Not applicable</w:t>
            </w:r>
          </w:p>
        </w:tc>
        <w:tc>
          <w:tcPr>
            <w:tcW w:w="1188"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314</w:t>
            </w:r>
          </w:p>
        </w:tc>
        <w:tc>
          <w:tcPr>
            <w:tcW w:w="1062"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34.9</w:t>
            </w:r>
            <w:r w:rsidR="0032088A" w:rsidRPr="00E47E12">
              <w:rPr>
                <w:rFonts w:eastAsia="Times New Roman" w:cstheme="minorHAnsi"/>
                <w:sz w:val="16"/>
                <w:szCs w:val="16"/>
              </w:rPr>
              <w:t>%</w:t>
            </w:r>
          </w:p>
        </w:tc>
        <w:tc>
          <w:tcPr>
            <w:tcW w:w="808"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40,608</w:t>
            </w:r>
          </w:p>
        </w:tc>
        <w:tc>
          <w:tcPr>
            <w:tcW w:w="65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42.9</w:t>
            </w:r>
            <w:r w:rsidR="0032088A" w:rsidRPr="00E47E12">
              <w:rPr>
                <w:rFonts w:eastAsia="Times New Roman" w:cstheme="minorHAnsi"/>
                <w:sz w:val="16"/>
                <w:szCs w:val="16"/>
              </w:rPr>
              <w:t>%</w:t>
            </w:r>
          </w:p>
        </w:tc>
        <w:tc>
          <w:tcPr>
            <w:tcW w:w="81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170,862</w:t>
            </w:r>
          </w:p>
        </w:tc>
        <w:tc>
          <w:tcPr>
            <w:tcW w:w="81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41.5</w:t>
            </w:r>
            <w:r w:rsidR="0032088A" w:rsidRPr="00E47E12">
              <w:rPr>
                <w:rFonts w:eastAsia="Times New Roman" w:cstheme="minorHAnsi"/>
                <w:sz w:val="16"/>
                <w:szCs w:val="16"/>
              </w:rPr>
              <w:t>%</w:t>
            </w:r>
          </w:p>
        </w:tc>
      </w:tr>
      <w:tr w:rsidR="00E47E12" w:rsidRPr="00E47E12" w:rsidTr="00152C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hideMark/>
          </w:tcPr>
          <w:p w:rsidR="005D32D6" w:rsidRPr="00E47E12" w:rsidRDefault="005D32D6" w:rsidP="00A2248E">
            <w:pPr>
              <w:jc w:val="left"/>
              <w:rPr>
                <w:rFonts w:eastAsia="Times New Roman" w:cstheme="minorHAnsi"/>
                <w:sz w:val="16"/>
                <w:szCs w:val="16"/>
              </w:rPr>
            </w:pPr>
          </w:p>
        </w:tc>
        <w:tc>
          <w:tcPr>
            <w:tcW w:w="1890" w:type="dxa"/>
            <w:hideMark/>
          </w:tcPr>
          <w:p w:rsidR="005D32D6" w:rsidRPr="00E47E12" w:rsidRDefault="005D32D6" w:rsidP="00A2248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Not at all</w:t>
            </w:r>
          </w:p>
        </w:tc>
        <w:tc>
          <w:tcPr>
            <w:tcW w:w="1188" w:type="dxa"/>
            <w:shd w:val="clear" w:color="auto" w:fill="FFFF00"/>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73</w:t>
            </w:r>
          </w:p>
        </w:tc>
        <w:tc>
          <w:tcPr>
            <w:tcW w:w="1062" w:type="dxa"/>
            <w:shd w:val="clear" w:color="auto" w:fill="FFFF00"/>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8.1</w:t>
            </w:r>
            <w:r w:rsidR="0032088A" w:rsidRPr="00E47E12">
              <w:rPr>
                <w:rFonts w:eastAsia="Times New Roman" w:cstheme="minorHAnsi"/>
                <w:sz w:val="16"/>
                <w:szCs w:val="16"/>
              </w:rPr>
              <w:t>%</w:t>
            </w:r>
          </w:p>
        </w:tc>
        <w:tc>
          <w:tcPr>
            <w:tcW w:w="808"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12,955</w:t>
            </w:r>
          </w:p>
        </w:tc>
        <w:tc>
          <w:tcPr>
            <w:tcW w:w="65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13.7</w:t>
            </w:r>
            <w:r w:rsidR="0032088A" w:rsidRPr="00E47E12">
              <w:rPr>
                <w:rFonts w:eastAsia="Times New Roman" w:cstheme="minorHAnsi"/>
                <w:sz w:val="16"/>
                <w:szCs w:val="16"/>
              </w:rPr>
              <w:t>%</w:t>
            </w:r>
          </w:p>
        </w:tc>
        <w:tc>
          <w:tcPr>
            <w:tcW w:w="81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55,687</w:t>
            </w:r>
          </w:p>
        </w:tc>
        <w:tc>
          <w:tcPr>
            <w:tcW w:w="81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13.5</w:t>
            </w:r>
            <w:r w:rsidR="0032088A" w:rsidRPr="00E47E12">
              <w:rPr>
                <w:rFonts w:eastAsia="Times New Roman" w:cstheme="minorHAnsi"/>
                <w:sz w:val="16"/>
                <w:szCs w:val="16"/>
              </w:rPr>
              <w:t>%</w:t>
            </w:r>
          </w:p>
        </w:tc>
      </w:tr>
      <w:tr w:rsidR="00E47E12" w:rsidRPr="00E47E12" w:rsidTr="00152CF8">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hideMark/>
          </w:tcPr>
          <w:p w:rsidR="005D32D6" w:rsidRPr="00E47E12" w:rsidRDefault="005D32D6" w:rsidP="00A2248E">
            <w:pPr>
              <w:jc w:val="left"/>
              <w:rPr>
                <w:rFonts w:eastAsia="Times New Roman" w:cstheme="minorHAnsi"/>
                <w:sz w:val="16"/>
                <w:szCs w:val="16"/>
              </w:rPr>
            </w:pPr>
          </w:p>
        </w:tc>
        <w:tc>
          <w:tcPr>
            <w:tcW w:w="1890" w:type="dxa"/>
            <w:hideMark/>
          </w:tcPr>
          <w:p w:rsidR="005D32D6" w:rsidRPr="00E47E12"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Somewhat</w:t>
            </w:r>
          </w:p>
        </w:tc>
        <w:tc>
          <w:tcPr>
            <w:tcW w:w="1188"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269</w:t>
            </w:r>
          </w:p>
        </w:tc>
        <w:tc>
          <w:tcPr>
            <w:tcW w:w="1062"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29.8</w:t>
            </w:r>
            <w:r w:rsidR="0032088A" w:rsidRPr="00E47E12">
              <w:rPr>
                <w:rFonts w:eastAsia="Times New Roman" w:cstheme="minorHAnsi"/>
                <w:sz w:val="16"/>
                <w:szCs w:val="16"/>
              </w:rPr>
              <w:t>%</w:t>
            </w:r>
          </w:p>
        </w:tc>
        <w:tc>
          <w:tcPr>
            <w:tcW w:w="808"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27,046</w:t>
            </w:r>
          </w:p>
        </w:tc>
        <w:tc>
          <w:tcPr>
            <w:tcW w:w="65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28.6</w:t>
            </w:r>
            <w:r w:rsidR="0032088A" w:rsidRPr="00E47E12">
              <w:rPr>
                <w:rFonts w:eastAsia="Times New Roman" w:cstheme="minorHAnsi"/>
                <w:sz w:val="16"/>
                <w:szCs w:val="16"/>
              </w:rPr>
              <w:t>%</w:t>
            </w:r>
          </w:p>
        </w:tc>
        <w:tc>
          <w:tcPr>
            <w:tcW w:w="81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118,288</w:t>
            </w:r>
          </w:p>
        </w:tc>
        <w:tc>
          <w:tcPr>
            <w:tcW w:w="81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28.7</w:t>
            </w:r>
            <w:r w:rsidR="0032088A" w:rsidRPr="00E47E12">
              <w:rPr>
                <w:rFonts w:eastAsia="Times New Roman" w:cstheme="minorHAnsi"/>
                <w:sz w:val="16"/>
                <w:szCs w:val="16"/>
              </w:rPr>
              <w:t>%</w:t>
            </w:r>
          </w:p>
        </w:tc>
      </w:tr>
      <w:tr w:rsidR="00E47E12" w:rsidRPr="00E47E12" w:rsidTr="00152CF8">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610" w:type="dxa"/>
            <w:vMerge/>
            <w:hideMark/>
          </w:tcPr>
          <w:p w:rsidR="005D32D6" w:rsidRPr="00E47E12" w:rsidRDefault="005D32D6" w:rsidP="00A2248E">
            <w:pPr>
              <w:jc w:val="left"/>
              <w:rPr>
                <w:rFonts w:eastAsia="Times New Roman" w:cstheme="minorHAnsi"/>
                <w:sz w:val="16"/>
                <w:szCs w:val="16"/>
              </w:rPr>
            </w:pPr>
          </w:p>
        </w:tc>
        <w:tc>
          <w:tcPr>
            <w:tcW w:w="1890" w:type="dxa"/>
            <w:hideMark/>
          </w:tcPr>
          <w:p w:rsidR="005D32D6" w:rsidRPr="00E47E12" w:rsidRDefault="005D32D6" w:rsidP="00A2248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Very</w:t>
            </w:r>
          </w:p>
        </w:tc>
        <w:tc>
          <w:tcPr>
            <w:tcW w:w="1188" w:type="dxa"/>
            <w:shd w:val="clear" w:color="auto" w:fill="FFFF00"/>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245</w:t>
            </w:r>
          </w:p>
        </w:tc>
        <w:tc>
          <w:tcPr>
            <w:tcW w:w="1062" w:type="dxa"/>
            <w:shd w:val="clear" w:color="auto" w:fill="FFFF00"/>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27.2</w:t>
            </w:r>
            <w:r w:rsidR="0032088A" w:rsidRPr="00E47E12">
              <w:rPr>
                <w:rFonts w:eastAsia="Times New Roman" w:cstheme="minorHAnsi"/>
                <w:sz w:val="16"/>
                <w:szCs w:val="16"/>
              </w:rPr>
              <w:t>%</w:t>
            </w:r>
          </w:p>
        </w:tc>
        <w:tc>
          <w:tcPr>
            <w:tcW w:w="808"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14,116</w:t>
            </w:r>
          </w:p>
        </w:tc>
        <w:tc>
          <w:tcPr>
            <w:tcW w:w="65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14.9</w:t>
            </w:r>
            <w:r w:rsidR="0032088A" w:rsidRPr="00E47E12">
              <w:rPr>
                <w:rFonts w:eastAsia="Times New Roman" w:cstheme="minorHAnsi"/>
                <w:sz w:val="16"/>
                <w:szCs w:val="16"/>
              </w:rPr>
              <w:t>%</w:t>
            </w:r>
          </w:p>
        </w:tc>
        <w:tc>
          <w:tcPr>
            <w:tcW w:w="81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67,333</w:t>
            </w:r>
          </w:p>
        </w:tc>
        <w:tc>
          <w:tcPr>
            <w:tcW w:w="81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16.3</w:t>
            </w:r>
            <w:r w:rsidR="0032088A" w:rsidRPr="00E47E12">
              <w:rPr>
                <w:rFonts w:eastAsia="Times New Roman" w:cstheme="minorHAnsi"/>
                <w:sz w:val="16"/>
                <w:szCs w:val="16"/>
              </w:rPr>
              <w:t>%</w:t>
            </w:r>
          </w:p>
        </w:tc>
      </w:tr>
      <w:tr w:rsidR="00E47E12" w:rsidRPr="00E47E12" w:rsidTr="00152CF8">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2610" w:type="dxa"/>
            <w:hideMark/>
          </w:tcPr>
          <w:p w:rsidR="005D32D6" w:rsidRPr="00E47E12" w:rsidRDefault="005D32D6" w:rsidP="00A2248E">
            <w:pPr>
              <w:jc w:val="left"/>
              <w:rPr>
                <w:rFonts w:eastAsia="Times New Roman" w:cstheme="minorHAnsi"/>
                <w:sz w:val="16"/>
                <w:szCs w:val="16"/>
              </w:rPr>
            </w:pPr>
            <w:r w:rsidRPr="00E47E12">
              <w:rPr>
                <w:rFonts w:eastAsia="Times New Roman" w:cstheme="minorHAnsi"/>
                <w:sz w:val="16"/>
                <w:szCs w:val="16"/>
              </w:rPr>
              <w:t> </w:t>
            </w:r>
          </w:p>
        </w:tc>
        <w:tc>
          <w:tcPr>
            <w:tcW w:w="1890" w:type="dxa"/>
            <w:hideMark/>
          </w:tcPr>
          <w:p w:rsidR="005D32D6" w:rsidRPr="00E47E12"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Total</w:t>
            </w:r>
          </w:p>
        </w:tc>
        <w:tc>
          <w:tcPr>
            <w:tcW w:w="1188"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902</w:t>
            </w:r>
          </w:p>
        </w:tc>
        <w:tc>
          <w:tcPr>
            <w:tcW w:w="1062"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32088A" w:rsidRPr="00E47E12">
              <w:rPr>
                <w:rFonts w:eastAsia="Times New Roman" w:cstheme="minorHAnsi"/>
                <w:sz w:val="16"/>
                <w:szCs w:val="16"/>
              </w:rPr>
              <w:t>%</w:t>
            </w:r>
          </w:p>
        </w:tc>
        <w:tc>
          <w:tcPr>
            <w:tcW w:w="808"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94,724</w:t>
            </w:r>
          </w:p>
        </w:tc>
        <w:tc>
          <w:tcPr>
            <w:tcW w:w="65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32088A" w:rsidRPr="00E47E12">
              <w:rPr>
                <w:rFonts w:eastAsia="Times New Roman" w:cstheme="minorHAnsi"/>
                <w:sz w:val="16"/>
                <w:szCs w:val="16"/>
              </w:rPr>
              <w:t>%</w:t>
            </w:r>
          </w:p>
        </w:tc>
        <w:tc>
          <w:tcPr>
            <w:tcW w:w="81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412,170</w:t>
            </w:r>
          </w:p>
        </w:tc>
        <w:tc>
          <w:tcPr>
            <w:tcW w:w="81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32088A" w:rsidRPr="00E47E12">
              <w:rPr>
                <w:rFonts w:eastAsia="Times New Roman" w:cstheme="minorHAnsi"/>
                <w:sz w:val="16"/>
                <w:szCs w:val="16"/>
              </w:rPr>
              <w:t>%</w:t>
            </w:r>
          </w:p>
        </w:tc>
      </w:tr>
    </w:tbl>
    <w:p w:rsidR="005D32D6" w:rsidRDefault="005D32D6" w:rsidP="0032088A">
      <w:pPr>
        <w:jc w:val="both"/>
        <w:rPr>
          <w:b/>
          <w:sz w:val="16"/>
          <w:szCs w:val="16"/>
        </w:rPr>
      </w:pPr>
    </w:p>
    <w:tbl>
      <w:tblPr>
        <w:tblStyle w:val="TableGrid"/>
        <w:tblW w:w="0" w:type="auto"/>
        <w:tblLook w:val="04A0" w:firstRow="1" w:lastRow="0" w:firstColumn="1" w:lastColumn="0" w:noHBand="0" w:noVBand="1"/>
      </w:tblPr>
      <w:tblGrid>
        <w:gridCol w:w="2353"/>
        <w:gridCol w:w="1625"/>
        <w:gridCol w:w="249"/>
        <w:gridCol w:w="1014"/>
        <w:gridCol w:w="1236"/>
        <w:gridCol w:w="1323"/>
        <w:gridCol w:w="1308"/>
        <w:gridCol w:w="745"/>
      </w:tblGrid>
      <w:tr w:rsidR="00A2248E" w:rsidRPr="003A270C" w:rsidTr="00A2248E">
        <w:tc>
          <w:tcPr>
            <w:tcW w:w="9853" w:type="dxa"/>
            <w:gridSpan w:val="8"/>
            <w:shd w:val="clear" w:color="auto" w:fill="DBE5F1" w:themeFill="accent1" w:themeFillTint="33"/>
          </w:tcPr>
          <w:p w:rsidR="00A2248E" w:rsidRPr="003A270C" w:rsidRDefault="00A2248E" w:rsidP="00A2248E">
            <w:pPr>
              <w:rPr>
                <w:rFonts w:eastAsia="Times New Roman" w:cstheme="minorHAnsi"/>
                <w:color w:val="000000"/>
                <w:sz w:val="16"/>
                <w:szCs w:val="16"/>
              </w:rPr>
            </w:pPr>
            <w:r w:rsidRPr="005D32D6">
              <w:rPr>
                <w:rFonts w:eastAsia="Times New Roman" w:cstheme="minorHAnsi"/>
                <w:b/>
                <w:color w:val="000000"/>
                <w:sz w:val="16"/>
                <w:szCs w:val="16"/>
              </w:rPr>
              <w:t>PAIRED STUDENT/FACULTY QUESTION</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Student Question:</w:t>
            </w:r>
          </w:p>
        </w:tc>
        <w:tc>
          <w:tcPr>
            <w:tcW w:w="7500" w:type="dxa"/>
            <w:gridSpan w:val="7"/>
            <w:shd w:val="clear" w:color="auto" w:fill="DBE5F1" w:themeFill="accent1" w:themeFillTint="33"/>
          </w:tcPr>
          <w:p w:rsidR="005D32D6" w:rsidRPr="003A270C" w:rsidRDefault="005D32D6" w:rsidP="00A2248E">
            <w:pPr>
              <w:jc w:val="left"/>
              <w:rPr>
                <w:rFonts w:cstheme="minorHAnsi"/>
                <w:b/>
                <w:sz w:val="16"/>
                <w:szCs w:val="16"/>
              </w:rPr>
            </w:pPr>
            <w:r w:rsidRPr="003A270C">
              <w:rPr>
                <w:rFonts w:eastAsia="Times New Roman" w:cstheme="minorHAnsi"/>
                <w:color w:val="000000"/>
                <w:sz w:val="16"/>
                <w:szCs w:val="16"/>
              </w:rPr>
              <w:t>How much has YOUR EXPERIENCE AT THIS COLLEGE contributed to your knowledge, skills, and personal development in acquiring job or work-related knowledge and skills?</w:t>
            </w:r>
          </w:p>
        </w:tc>
      </w:tr>
      <w:tr w:rsidR="005D32D6" w:rsidRPr="003A270C" w:rsidTr="00511F71">
        <w:tc>
          <w:tcPr>
            <w:tcW w:w="2353" w:type="dxa"/>
            <w:shd w:val="clear" w:color="auto" w:fill="FFFF00"/>
          </w:tcPr>
          <w:p w:rsidR="005D32D6" w:rsidRPr="003A270C" w:rsidRDefault="0032088A" w:rsidP="00A2248E">
            <w:pPr>
              <w:jc w:val="left"/>
              <w:rPr>
                <w:rFonts w:cstheme="minorHAnsi"/>
                <w:b/>
                <w:sz w:val="16"/>
                <w:szCs w:val="16"/>
              </w:rPr>
            </w:pPr>
            <w:r w:rsidRPr="003A270C">
              <w:rPr>
                <w:rFonts w:cstheme="minorHAnsi"/>
                <w:b/>
                <w:sz w:val="16"/>
                <w:szCs w:val="16"/>
              </w:rPr>
              <w:t>Student Response:</w:t>
            </w:r>
          </w:p>
        </w:tc>
        <w:tc>
          <w:tcPr>
            <w:tcW w:w="1874" w:type="dxa"/>
            <w:gridSpan w:val="2"/>
            <w:shd w:val="clear" w:color="auto" w:fill="FFFF00"/>
          </w:tcPr>
          <w:p w:rsidR="005D32D6" w:rsidRPr="003A270C" w:rsidRDefault="005D32D6" w:rsidP="00A2248E">
            <w:pPr>
              <w:rPr>
                <w:rFonts w:cstheme="minorHAnsi"/>
                <w:b/>
                <w:sz w:val="16"/>
                <w:szCs w:val="16"/>
              </w:rPr>
            </w:pPr>
            <w:r w:rsidRPr="003A270C">
              <w:rPr>
                <w:rFonts w:cstheme="minorHAnsi"/>
                <w:b/>
                <w:sz w:val="16"/>
                <w:szCs w:val="16"/>
              </w:rPr>
              <w:t>Very little</w:t>
            </w:r>
          </w:p>
        </w:tc>
        <w:tc>
          <w:tcPr>
            <w:tcW w:w="1014" w:type="dxa"/>
            <w:shd w:val="clear" w:color="auto" w:fill="FFFF00"/>
          </w:tcPr>
          <w:p w:rsidR="005D32D6" w:rsidRPr="003A270C" w:rsidRDefault="005D32D6" w:rsidP="00A2248E">
            <w:pPr>
              <w:rPr>
                <w:rFonts w:cstheme="minorHAnsi"/>
                <w:b/>
                <w:sz w:val="16"/>
                <w:szCs w:val="16"/>
              </w:rPr>
            </w:pPr>
            <w:r w:rsidRPr="003A270C">
              <w:rPr>
                <w:rFonts w:cstheme="minorHAnsi"/>
                <w:b/>
                <w:sz w:val="16"/>
                <w:szCs w:val="16"/>
              </w:rPr>
              <w:t>Some</w:t>
            </w:r>
          </w:p>
        </w:tc>
        <w:tc>
          <w:tcPr>
            <w:tcW w:w="1236" w:type="dxa"/>
            <w:shd w:val="clear" w:color="auto" w:fill="FFFF00"/>
          </w:tcPr>
          <w:p w:rsidR="005D32D6" w:rsidRPr="003A270C" w:rsidRDefault="005D32D6" w:rsidP="00A2248E">
            <w:pPr>
              <w:rPr>
                <w:rFonts w:cstheme="minorHAnsi"/>
                <w:b/>
                <w:sz w:val="16"/>
                <w:szCs w:val="16"/>
              </w:rPr>
            </w:pPr>
            <w:r w:rsidRPr="003A270C">
              <w:rPr>
                <w:rFonts w:cstheme="minorHAnsi"/>
                <w:b/>
                <w:sz w:val="16"/>
                <w:szCs w:val="16"/>
              </w:rPr>
              <w:t>Quite a bit</w:t>
            </w:r>
          </w:p>
        </w:tc>
        <w:tc>
          <w:tcPr>
            <w:tcW w:w="1323" w:type="dxa"/>
            <w:shd w:val="clear" w:color="auto" w:fill="FFFF00"/>
          </w:tcPr>
          <w:p w:rsidR="005D32D6" w:rsidRPr="003A270C" w:rsidRDefault="005D32D6" w:rsidP="00A2248E">
            <w:pPr>
              <w:rPr>
                <w:rFonts w:cstheme="minorHAnsi"/>
                <w:b/>
                <w:sz w:val="16"/>
                <w:szCs w:val="16"/>
              </w:rPr>
            </w:pPr>
            <w:r w:rsidRPr="003A270C">
              <w:rPr>
                <w:rFonts w:cstheme="minorHAnsi"/>
                <w:b/>
                <w:sz w:val="16"/>
                <w:szCs w:val="16"/>
              </w:rPr>
              <w:t>Very much</w:t>
            </w:r>
          </w:p>
        </w:tc>
        <w:tc>
          <w:tcPr>
            <w:tcW w:w="2053" w:type="dxa"/>
            <w:gridSpan w:val="2"/>
            <w:shd w:val="clear" w:color="auto" w:fill="FFFF00"/>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511F71">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Count:</w:t>
            </w:r>
          </w:p>
        </w:tc>
        <w:tc>
          <w:tcPr>
            <w:tcW w:w="1874" w:type="dxa"/>
            <w:gridSpan w:val="2"/>
            <w:shd w:val="clear" w:color="auto" w:fill="FFFF00"/>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129</w:t>
            </w:r>
          </w:p>
        </w:tc>
        <w:tc>
          <w:tcPr>
            <w:tcW w:w="1014"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244</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279</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281</w:t>
            </w:r>
          </w:p>
        </w:tc>
        <w:tc>
          <w:tcPr>
            <w:tcW w:w="2053" w:type="dxa"/>
            <w:gridSpan w:val="2"/>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933</w:t>
            </w:r>
          </w:p>
        </w:tc>
      </w:tr>
      <w:tr w:rsidR="005D32D6" w:rsidRPr="003A270C" w:rsidTr="00E14B17">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Percent:</w:t>
            </w:r>
          </w:p>
        </w:tc>
        <w:tc>
          <w:tcPr>
            <w:tcW w:w="1874" w:type="dxa"/>
            <w:gridSpan w:val="2"/>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13.8</w:t>
            </w:r>
            <w:r w:rsidR="0032088A">
              <w:rPr>
                <w:rFonts w:cstheme="minorHAnsi"/>
                <w:sz w:val="16"/>
                <w:szCs w:val="16"/>
              </w:rPr>
              <w:t>%</w:t>
            </w:r>
          </w:p>
        </w:tc>
        <w:tc>
          <w:tcPr>
            <w:tcW w:w="1014"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26.2</w:t>
            </w:r>
            <w:r w:rsidR="0032088A">
              <w:rPr>
                <w:rFonts w:cstheme="minorHAnsi"/>
                <w:sz w:val="16"/>
                <w:szCs w:val="16"/>
              </w:rPr>
              <w:t>%</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29.9</w:t>
            </w:r>
            <w:r w:rsidR="0032088A">
              <w:rPr>
                <w:rFonts w:cstheme="minorHAnsi"/>
                <w:sz w:val="16"/>
                <w:szCs w:val="16"/>
              </w:rPr>
              <w:t>%</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30.1</w:t>
            </w:r>
            <w:r w:rsidR="0032088A">
              <w:rPr>
                <w:rFonts w:cstheme="minorHAnsi"/>
                <w:sz w:val="16"/>
                <w:szCs w:val="16"/>
              </w:rPr>
              <w:t>%</w:t>
            </w:r>
          </w:p>
        </w:tc>
        <w:tc>
          <w:tcPr>
            <w:tcW w:w="2053" w:type="dxa"/>
            <w:gridSpan w:val="2"/>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Count:</w:t>
            </w:r>
          </w:p>
        </w:tc>
        <w:tc>
          <w:tcPr>
            <w:tcW w:w="1874"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19,994</w:t>
            </w:r>
          </w:p>
        </w:tc>
        <w:tc>
          <w:tcPr>
            <w:tcW w:w="101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30,718</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28,957</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19,741</w:t>
            </w:r>
          </w:p>
        </w:tc>
        <w:tc>
          <w:tcPr>
            <w:tcW w:w="2053"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99,409</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Percent:</w:t>
            </w:r>
          </w:p>
        </w:tc>
        <w:tc>
          <w:tcPr>
            <w:tcW w:w="1874"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20.1</w:t>
            </w:r>
            <w:r w:rsidR="0032088A">
              <w:rPr>
                <w:rFonts w:cstheme="minorHAnsi"/>
                <w:sz w:val="16"/>
                <w:szCs w:val="16"/>
              </w:rPr>
              <w:t>%</w:t>
            </w:r>
          </w:p>
        </w:tc>
        <w:tc>
          <w:tcPr>
            <w:tcW w:w="101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30.9</w:t>
            </w:r>
            <w:r w:rsidR="0032088A">
              <w:rPr>
                <w:rFonts w:cstheme="minorHAnsi"/>
                <w:sz w:val="16"/>
                <w:szCs w:val="16"/>
              </w:rPr>
              <w:t>%</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29.1</w:t>
            </w:r>
            <w:r w:rsidR="0032088A">
              <w:rPr>
                <w:rFonts w:cstheme="minorHAnsi"/>
                <w:sz w:val="16"/>
                <w:szCs w:val="16"/>
              </w:rPr>
              <w:t>%</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19.9</w:t>
            </w:r>
            <w:r w:rsidR="0032088A">
              <w:rPr>
                <w:rFonts w:cstheme="minorHAnsi"/>
                <w:sz w:val="16"/>
                <w:szCs w:val="16"/>
              </w:rPr>
              <w:t>%</w:t>
            </w:r>
          </w:p>
        </w:tc>
        <w:tc>
          <w:tcPr>
            <w:tcW w:w="2053"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100</w:t>
            </w:r>
            <w:r w:rsidR="0032088A">
              <w:rPr>
                <w:rFonts w:cstheme="minorHAnsi"/>
                <w:sz w:val="16"/>
                <w:szCs w:val="16"/>
              </w:rPr>
              <w:t>%</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Count:</w:t>
            </w:r>
          </w:p>
        </w:tc>
        <w:tc>
          <w:tcPr>
            <w:tcW w:w="1874"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76,931</w:t>
            </w:r>
          </w:p>
        </w:tc>
        <w:tc>
          <w:tcPr>
            <w:tcW w:w="101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128,248</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132,319</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95,420</w:t>
            </w:r>
          </w:p>
        </w:tc>
        <w:tc>
          <w:tcPr>
            <w:tcW w:w="2053"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432,918</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Percent:</w:t>
            </w:r>
          </w:p>
        </w:tc>
        <w:tc>
          <w:tcPr>
            <w:tcW w:w="1874"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17.8</w:t>
            </w:r>
            <w:r w:rsidR="0032088A">
              <w:rPr>
                <w:rFonts w:cstheme="minorHAnsi"/>
                <w:sz w:val="16"/>
                <w:szCs w:val="16"/>
              </w:rPr>
              <w:t>%</w:t>
            </w:r>
          </w:p>
        </w:tc>
        <w:tc>
          <w:tcPr>
            <w:tcW w:w="101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29.6</w:t>
            </w:r>
            <w:r w:rsidR="0032088A">
              <w:rPr>
                <w:rFonts w:cstheme="minorHAnsi"/>
                <w:sz w:val="16"/>
                <w:szCs w:val="16"/>
              </w:rPr>
              <w:t>%</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30.6</w:t>
            </w:r>
            <w:r w:rsidR="0032088A">
              <w:rPr>
                <w:rFonts w:cstheme="minorHAnsi"/>
                <w:sz w:val="16"/>
                <w:szCs w:val="16"/>
              </w:rPr>
              <w:t>%</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22</w:t>
            </w:r>
            <w:r w:rsidR="0032088A">
              <w:rPr>
                <w:rFonts w:cstheme="minorHAnsi"/>
                <w:sz w:val="16"/>
                <w:szCs w:val="16"/>
              </w:rPr>
              <w:t>%</w:t>
            </w:r>
          </w:p>
        </w:tc>
        <w:tc>
          <w:tcPr>
            <w:tcW w:w="2053"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100</w:t>
            </w:r>
            <w:r w:rsidR="0032088A">
              <w:rPr>
                <w:rFonts w:cstheme="minorHAnsi"/>
                <w:sz w:val="16"/>
                <w:szCs w:val="16"/>
              </w:rPr>
              <w:t>%</w:t>
            </w:r>
          </w:p>
        </w:tc>
      </w:tr>
      <w:tr w:rsidR="005D32D6" w:rsidRPr="003A270C" w:rsidTr="0032088A">
        <w:trPr>
          <w:trHeight w:val="467"/>
        </w:trPr>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Faculty Question:</w:t>
            </w:r>
          </w:p>
        </w:tc>
        <w:tc>
          <w:tcPr>
            <w:tcW w:w="7500" w:type="dxa"/>
            <w:gridSpan w:val="7"/>
            <w:shd w:val="clear" w:color="auto" w:fill="EAF1DD" w:themeFill="accent3" w:themeFillTint="33"/>
          </w:tcPr>
          <w:p w:rsidR="005D32D6" w:rsidRPr="003A270C" w:rsidRDefault="005D32D6" w:rsidP="00A2248E">
            <w:pPr>
              <w:jc w:val="left"/>
              <w:rPr>
                <w:rFonts w:cstheme="minorHAnsi"/>
                <w:b/>
                <w:sz w:val="16"/>
                <w:szCs w:val="16"/>
              </w:rPr>
            </w:pPr>
            <w:r w:rsidRPr="003A270C">
              <w:rPr>
                <w:rFonts w:eastAsia="Times New Roman" w:cstheme="minorHAnsi"/>
                <w:color w:val="000000"/>
                <w:sz w:val="16"/>
                <w:szCs w:val="16"/>
              </w:rPr>
              <w:t>To what extent do students' experiences in your selected course section contribute to their knowledge, skills, and personal development in acquiring job or work-related knowledge and skills?</w:t>
            </w:r>
          </w:p>
        </w:tc>
      </w:tr>
      <w:tr w:rsidR="005D32D6" w:rsidRPr="003A270C" w:rsidTr="0032088A">
        <w:tc>
          <w:tcPr>
            <w:tcW w:w="2353" w:type="dxa"/>
            <w:shd w:val="clear" w:color="auto" w:fill="EAF1DD" w:themeFill="accent3" w:themeFillTint="33"/>
          </w:tcPr>
          <w:p w:rsidR="005D32D6" w:rsidRPr="003A270C" w:rsidRDefault="00A2248E" w:rsidP="00A2248E">
            <w:pPr>
              <w:jc w:val="left"/>
              <w:rPr>
                <w:rFonts w:cstheme="minorHAnsi"/>
                <w:b/>
                <w:sz w:val="16"/>
                <w:szCs w:val="16"/>
              </w:rPr>
            </w:pPr>
            <w:r>
              <w:rPr>
                <w:rFonts w:cstheme="minorHAnsi"/>
                <w:b/>
                <w:sz w:val="16"/>
                <w:szCs w:val="16"/>
              </w:rPr>
              <w:t xml:space="preserve">Faculty </w:t>
            </w:r>
            <w:r w:rsidRPr="003A270C">
              <w:rPr>
                <w:rFonts w:cstheme="minorHAnsi"/>
                <w:b/>
                <w:sz w:val="16"/>
                <w:szCs w:val="16"/>
              </w:rPr>
              <w:t>Response:</w:t>
            </w:r>
          </w:p>
        </w:tc>
        <w:tc>
          <w:tcPr>
            <w:tcW w:w="1625"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None</w:t>
            </w:r>
          </w:p>
        </w:tc>
        <w:tc>
          <w:tcPr>
            <w:tcW w:w="1263" w:type="dxa"/>
            <w:gridSpan w:val="2"/>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Very Little</w:t>
            </w:r>
          </w:p>
        </w:tc>
        <w:tc>
          <w:tcPr>
            <w:tcW w:w="1236"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Some</w:t>
            </w:r>
          </w:p>
        </w:tc>
        <w:tc>
          <w:tcPr>
            <w:tcW w:w="1323"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Quite a bit</w:t>
            </w:r>
          </w:p>
        </w:tc>
        <w:tc>
          <w:tcPr>
            <w:tcW w:w="1308"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Very Much</w:t>
            </w:r>
          </w:p>
        </w:tc>
        <w:tc>
          <w:tcPr>
            <w:tcW w:w="745"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Count</w:t>
            </w:r>
          </w:p>
        </w:tc>
        <w:tc>
          <w:tcPr>
            <w:tcW w:w="162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 xml:space="preserve">0 </w:t>
            </w:r>
          </w:p>
        </w:tc>
        <w:tc>
          <w:tcPr>
            <w:tcW w:w="1263" w:type="dxa"/>
            <w:gridSpan w:val="2"/>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13</w:t>
            </w:r>
          </w:p>
        </w:tc>
        <w:tc>
          <w:tcPr>
            <w:tcW w:w="1308"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17</w:t>
            </w:r>
          </w:p>
        </w:tc>
        <w:tc>
          <w:tcPr>
            <w:tcW w:w="74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42</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Percent</w:t>
            </w:r>
          </w:p>
        </w:tc>
        <w:tc>
          <w:tcPr>
            <w:tcW w:w="162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0</w:t>
            </w:r>
            <w:r w:rsidR="0032088A">
              <w:rPr>
                <w:rFonts w:cstheme="minorHAnsi"/>
                <w:sz w:val="16"/>
                <w:szCs w:val="16"/>
              </w:rPr>
              <w:t>%</w:t>
            </w:r>
          </w:p>
        </w:tc>
        <w:tc>
          <w:tcPr>
            <w:tcW w:w="1263" w:type="dxa"/>
            <w:gridSpan w:val="2"/>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5%</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24</w:t>
            </w:r>
            <w:r w:rsidR="0032088A">
              <w:rPr>
                <w:rFonts w:cstheme="minorHAnsi"/>
                <w:sz w:val="16"/>
                <w:szCs w:val="16"/>
              </w:rPr>
              <w:t>%</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31</w:t>
            </w:r>
            <w:r w:rsidR="0032088A">
              <w:rPr>
                <w:rFonts w:cstheme="minorHAnsi"/>
                <w:sz w:val="16"/>
                <w:szCs w:val="16"/>
              </w:rPr>
              <w:t>%</w:t>
            </w:r>
          </w:p>
        </w:tc>
        <w:tc>
          <w:tcPr>
            <w:tcW w:w="1308"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40</w:t>
            </w:r>
            <w:r w:rsidR="0032088A">
              <w:rPr>
                <w:rFonts w:cstheme="minorHAnsi"/>
                <w:sz w:val="16"/>
                <w:szCs w:val="16"/>
              </w:rPr>
              <w:t>%</w:t>
            </w:r>
          </w:p>
        </w:tc>
        <w:tc>
          <w:tcPr>
            <w:tcW w:w="74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Count</w:t>
            </w:r>
          </w:p>
        </w:tc>
        <w:tc>
          <w:tcPr>
            <w:tcW w:w="162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0</w:t>
            </w:r>
          </w:p>
        </w:tc>
        <w:tc>
          <w:tcPr>
            <w:tcW w:w="1263" w:type="dxa"/>
            <w:gridSpan w:val="2"/>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11</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27</w:t>
            </w:r>
          </w:p>
        </w:tc>
        <w:tc>
          <w:tcPr>
            <w:tcW w:w="1308"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60</w:t>
            </w:r>
          </w:p>
        </w:tc>
        <w:tc>
          <w:tcPr>
            <w:tcW w:w="74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102</w:t>
            </w:r>
          </w:p>
        </w:tc>
      </w:tr>
      <w:tr w:rsidR="005D32D6" w:rsidRPr="003A270C" w:rsidTr="0032088A">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Percent</w:t>
            </w:r>
          </w:p>
        </w:tc>
        <w:tc>
          <w:tcPr>
            <w:tcW w:w="162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0</w:t>
            </w:r>
            <w:r w:rsidR="0032088A">
              <w:rPr>
                <w:rFonts w:cstheme="minorHAnsi"/>
                <w:sz w:val="16"/>
                <w:szCs w:val="16"/>
              </w:rPr>
              <w:t>%</w:t>
            </w:r>
          </w:p>
        </w:tc>
        <w:tc>
          <w:tcPr>
            <w:tcW w:w="1263" w:type="dxa"/>
            <w:gridSpan w:val="2"/>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11</w:t>
            </w:r>
            <w:r w:rsidR="0032088A">
              <w:rPr>
                <w:rFonts w:cstheme="minorHAnsi"/>
                <w:sz w:val="16"/>
                <w:szCs w:val="16"/>
              </w:rPr>
              <w:t>%</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26</w:t>
            </w:r>
            <w:r w:rsidR="0032088A">
              <w:rPr>
                <w:rFonts w:cstheme="minorHAnsi"/>
                <w:sz w:val="16"/>
                <w:szCs w:val="16"/>
              </w:rPr>
              <w:t>%</w:t>
            </w:r>
          </w:p>
        </w:tc>
        <w:tc>
          <w:tcPr>
            <w:tcW w:w="1308"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59</w:t>
            </w:r>
            <w:r w:rsidR="0032088A">
              <w:rPr>
                <w:rFonts w:cstheme="minorHAnsi"/>
                <w:sz w:val="16"/>
                <w:szCs w:val="16"/>
              </w:rPr>
              <w:t>%</w:t>
            </w:r>
          </w:p>
        </w:tc>
        <w:tc>
          <w:tcPr>
            <w:tcW w:w="74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r w:rsidR="005D32D6" w:rsidRPr="003A270C" w:rsidTr="00511F71">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Count</w:t>
            </w:r>
          </w:p>
        </w:tc>
        <w:tc>
          <w:tcPr>
            <w:tcW w:w="1625"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0</w:t>
            </w:r>
          </w:p>
        </w:tc>
        <w:tc>
          <w:tcPr>
            <w:tcW w:w="1263" w:type="dxa"/>
            <w:gridSpan w:val="2"/>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6</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21</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40</w:t>
            </w:r>
          </w:p>
        </w:tc>
        <w:tc>
          <w:tcPr>
            <w:tcW w:w="1308"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77</w:t>
            </w:r>
          </w:p>
        </w:tc>
        <w:tc>
          <w:tcPr>
            <w:tcW w:w="745"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144</w:t>
            </w:r>
          </w:p>
        </w:tc>
      </w:tr>
      <w:tr w:rsidR="005D32D6" w:rsidRPr="003A270C" w:rsidTr="00511F71">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Percent</w:t>
            </w:r>
          </w:p>
        </w:tc>
        <w:tc>
          <w:tcPr>
            <w:tcW w:w="1625"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0</w:t>
            </w:r>
            <w:r w:rsidR="0032088A">
              <w:rPr>
                <w:rFonts w:cstheme="minorHAnsi"/>
                <w:sz w:val="16"/>
                <w:szCs w:val="16"/>
              </w:rPr>
              <w:t>%</w:t>
            </w:r>
          </w:p>
        </w:tc>
        <w:tc>
          <w:tcPr>
            <w:tcW w:w="1263" w:type="dxa"/>
            <w:gridSpan w:val="2"/>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4%</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15</w:t>
            </w:r>
            <w:r w:rsidR="0032088A">
              <w:rPr>
                <w:rFonts w:cstheme="minorHAnsi"/>
                <w:sz w:val="16"/>
                <w:szCs w:val="16"/>
              </w:rPr>
              <w:t>%</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28</w:t>
            </w:r>
            <w:r w:rsidR="0032088A">
              <w:rPr>
                <w:rFonts w:cstheme="minorHAnsi"/>
                <w:sz w:val="16"/>
                <w:szCs w:val="16"/>
              </w:rPr>
              <w:t>%</w:t>
            </w:r>
          </w:p>
        </w:tc>
        <w:tc>
          <w:tcPr>
            <w:tcW w:w="1308"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53</w:t>
            </w:r>
            <w:r w:rsidR="0032088A">
              <w:rPr>
                <w:rFonts w:cstheme="minorHAnsi"/>
                <w:sz w:val="16"/>
                <w:szCs w:val="16"/>
              </w:rPr>
              <w:t>%</w:t>
            </w:r>
          </w:p>
        </w:tc>
        <w:tc>
          <w:tcPr>
            <w:tcW w:w="745"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bl>
    <w:p w:rsidR="005D32D6" w:rsidRDefault="005D32D6" w:rsidP="005D32D6">
      <w:pPr>
        <w:jc w:val="left"/>
        <w:rPr>
          <w:b/>
        </w:rPr>
      </w:pPr>
    </w:p>
    <w:tbl>
      <w:tblPr>
        <w:tblStyle w:val="TableGrid"/>
        <w:tblW w:w="0" w:type="auto"/>
        <w:tblLook w:val="04A0" w:firstRow="1" w:lastRow="0" w:firstColumn="1" w:lastColumn="0" w:noHBand="0" w:noVBand="1"/>
      </w:tblPr>
      <w:tblGrid>
        <w:gridCol w:w="2353"/>
        <w:gridCol w:w="815"/>
        <w:gridCol w:w="1059"/>
        <w:gridCol w:w="1014"/>
        <w:gridCol w:w="1236"/>
        <w:gridCol w:w="1323"/>
        <w:gridCol w:w="2053"/>
      </w:tblGrid>
      <w:tr w:rsidR="00A2248E" w:rsidRPr="003A270C" w:rsidTr="00A2248E">
        <w:tc>
          <w:tcPr>
            <w:tcW w:w="9853" w:type="dxa"/>
            <w:gridSpan w:val="7"/>
            <w:shd w:val="clear" w:color="auto" w:fill="DBE5F1" w:themeFill="accent1" w:themeFillTint="33"/>
          </w:tcPr>
          <w:p w:rsidR="00A2248E" w:rsidRPr="003A270C" w:rsidRDefault="00A2248E" w:rsidP="00A2248E">
            <w:pPr>
              <w:rPr>
                <w:rFonts w:eastAsia="Times New Roman" w:cstheme="minorHAnsi"/>
                <w:color w:val="000000"/>
                <w:sz w:val="16"/>
                <w:szCs w:val="16"/>
              </w:rPr>
            </w:pPr>
            <w:r w:rsidRPr="005D32D6">
              <w:rPr>
                <w:rFonts w:eastAsia="Times New Roman" w:cstheme="minorHAnsi"/>
                <w:b/>
                <w:color w:val="000000"/>
                <w:sz w:val="16"/>
                <w:szCs w:val="16"/>
              </w:rPr>
              <w:t>PAIRED STUDENT/FACULTY QUESTION</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Student Question:</w:t>
            </w:r>
          </w:p>
        </w:tc>
        <w:tc>
          <w:tcPr>
            <w:tcW w:w="7500" w:type="dxa"/>
            <w:gridSpan w:val="6"/>
            <w:shd w:val="clear" w:color="auto" w:fill="DBE5F1" w:themeFill="accent1" w:themeFillTint="33"/>
          </w:tcPr>
          <w:p w:rsidR="005D32D6" w:rsidRPr="003A270C" w:rsidRDefault="005D32D6" w:rsidP="00A2248E">
            <w:pPr>
              <w:jc w:val="left"/>
              <w:rPr>
                <w:rFonts w:cstheme="minorHAnsi"/>
                <w:b/>
                <w:sz w:val="16"/>
                <w:szCs w:val="16"/>
              </w:rPr>
            </w:pPr>
            <w:r w:rsidRPr="003A270C">
              <w:rPr>
                <w:rFonts w:eastAsia="Times New Roman" w:cstheme="minorHAnsi"/>
                <w:color w:val="000000"/>
                <w:sz w:val="16"/>
                <w:szCs w:val="16"/>
              </w:rPr>
              <w:t>How much has YOUR EXPERIENCE AT THIS COLLEGE contributed to your knowledge, skills, and personal development in developing clearer career goals?</w:t>
            </w:r>
          </w:p>
        </w:tc>
      </w:tr>
      <w:tr w:rsidR="005D32D6" w:rsidRPr="003A270C" w:rsidTr="00A2248E">
        <w:tc>
          <w:tcPr>
            <w:tcW w:w="2353" w:type="dxa"/>
            <w:shd w:val="clear" w:color="auto" w:fill="DBE5F1" w:themeFill="accent1" w:themeFillTint="33"/>
          </w:tcPr>
          <w:p w:rsidR="005D32D6" w:rsidRPr="003A270C" w:rsidRDefault="0032088A" w:rsidP="00A2248E">
            <w:pPr>
              <w:jc w:val="left"/>
              <w:rPr>
                <w:rFonts w:cstheme="minorHAnsi"/>
                <w:b/>
                <w:sz w:val="16"/>
                <w:szCs w:val="16"/>
              </w:rPr>
            </w:pPr>
            <w:r w:rsidRPr="003A270C">
              <w:rPr>
                <w:rFonts w:cstheme="minorHAnsi"/>
                <w:b/>
                <w:sz w:val="16"/>
                <w:szCs w:val="16"/>
              </w:rPr>
              <w:t>Student Response:</w:t>
            </w:r>
          </w:p>
        </w:tc>
        <w:tc>
          <w:tcPr>
            <w:tcW w:w="1874" w:type="dxa"/>
            <w:gridSpan w:val="2"/>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Very little</w:t>
            </w:r>
          </w:p>
        </w:tc>
        <w:tc>
          <w:tcPr>
            <w:tcW w:w="1014"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Some</w:t>
            </w:r>
          </w:p>
        </w:tc>
        <w:tc>
          <w:tcPr>
            <w:tcW w:w="1236"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Quite a bit</w:t>
            </w:r>
          </w:p>
        </w:tc>
        <w:tc>
          <w:tcPr>
            <w:tcW w:w="1323"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Very much</w:t>
            </w:r>
          </w:p>
        </w:tc>
        <w:tc>
          <w:tcPr>
            <w:tcW w:w="2053"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511F71">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Count:</w:t>
            </w:r>
          </w:p>
        </w:tc>
        <w:tc>
          <w:tcPr>
            <w:tcW w:w="1874" w:type="dxa"/>
            <w:gridSpan w:val="2"/>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86</w:t>
            </w:r>
          </w:p>
        </w:tc>
        <w:tc>
          <w:tcPr>
            <w:tcW w:w="1014"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254</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301</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295</w:t>
            </w:r>
          </w:p>
        </w:tc>
        <w:tc>
          <w:tcPr>
            <w:tcW w:w="205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936</w:t>
            </w:r>
          </w:p>
        </w:tc>
      </w:tr>
      <w:tr w:rsidR="005D32D6" w:rsidRPr="003A270C" w:rsidTr="00511F71">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Percent:</w:t>
            </w:r>
          </w:p>
        </w:tc>
        <w:tc>
          <w:tcPr>
            <w:tcW w:w="1874" w:type="dxa"/>
            <w:gridSpan w:val="2"/>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9.2</w:t>
            </w:r>
            <w:r w:rsidR="0032088A">
              <w:rPr>
                <w:rFonts w:cstheme="minorHAnsi"/>
                <w:sz w:val="16"/>
                <w:szCs w:val="16"/>
              </w:rPr>
              <w:t>%</w:t>
            </w:r>
          </w:p>
        </w:tc>
        <w:tc>
          <w:tcPr>
            <w:tcW w:w="1014"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27.2</w:t>
            </w:r>
            <w:r w:rsidR="0032088A">
              <w:rPr>
                <w:rFonts w:cstheme="minorHAnsi"/>
                <w:sz w:val="16"/>
                <w:szCs w:val="16"/>
              </w:rPr>
              <w:t>%</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32.1</w:t>
            </w:r>
            <w:r w:rsidR="0032088A">
              <w:rPr>
                <w:rFonts w:cstheme="minorHAnsi"/>
                <w:sz w:val="16"/>
                <w:szCs w:val="16"/>
              </w:rPr>
              <w:t>%</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31.5</w:t>
            </w:r>
            <w:r w:rsidR="0032088A">
              <w:rPr>
                <w:rFonts w:cstheme="minorHAnsi"/>
                <w:sz w:val="16"/>
                <w:szCs w:val="16"/>
              </w:rPr>
              <w:t>%</w:t>
            </w:r>
          </w:p>
        </w:tc>
        <w:tc>
          <w:tcPr>
            <w:tcW w:w="205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Count:</w:t>
            </w:r>
          </w:p>
        </w:tc>
        <w:tc>
          <w:tcPr>
            <w:tcW w:w="1874"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15,332</w:t>
            </w:r>
          </w:p>
        </w:tc>
        <w:tc>
          <w:tcPr>
            <w:tcW w:w="101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28,305</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31,725</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23,939</w:t>
            </w:r>
          </w:p>
        </w:tc>
        <w:tc>
          <w:tcPr>
            <w:tcW w:w="205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99,301</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Percent:</w:t>
            </w:r>
          </w:p>
        </w:tc>
        <w:tc>
          <w:tcPr>
            <w:tcW w:w="1874"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15.4</w:t>
            </w:r>
            <w:r w:rsidR="0032088A">
              <w:rPr>
                <w:rFonts w:cstheme="minorHAnsi"/>
                <w:sz w:val="16"/>
                <w:szCs w:val="16"/>
              </w:rPr>
              <w:t>%</w:t>
            </w:r>
          </w:p>
        </w:tc>
        <w:tc>
          <w:tcPr>
            <w:tcW w:w="101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28.5</w:t>
            </w:r>
            <w:r w:rsidR="0032088A">
              <w:rPr>
                <w:rFonts w:cstheme="minorHAnsi"/>
                <w:sz w:val="16"/>
                <w:szCs w:val="16"/>
              </w:rPr>
              <w:t>%</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31.9</w:t>
            </w:r>
            <w:r w:rsidR="0032088A">
              <w:rPr>
                <w:rFonts w:cstheme="minorHAnsi"/>
                <w:sz w:val="16"/>
                <w:szCs w:val="16"/>
              </w:rPr>
              <w:t>%</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24.1</w:t>
            </w:r>
            <w:r w:rsidR="0032088A">
              <w:rPr>
                <w:rFonts w:cstheme="minorHAnsi"/>
                <w:sz w:val="16"/>
                <w:szCs w:val="16"/>
              </w:rPr>
              <w:t>%</w:t>
            </w:r>
          </w:p>
        </w:tc>
        <w:tc>
          <w:tcPr>
            <w:tcW w:w="205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100</w:t>
            </w:r>
            <w:r w:rsidR="0032088A">
              <w:rPr>
                <w:rFonts w:cstheme="minorHAnsi"/>
                <w:sz w:val="16"/>
                <w:szCs w:val="16"/>
              </w:rPr>
              <w:t>%</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Count:</w:t>
            </w:r>
          </w:p>
        </w:tc>
        <w:tc>
          <w:tcPr>
            <w:tcW w:w="1874"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61,130</w:t>
            </w:r>
          </w:p>
        </w:tc>
        <w:tc>
          <w:tcPr>
            <w:tcW w:w="101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119,462</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141,817</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110,086</w:t>
            </w:r>
          </w:p>
        </w:tc>
        <w:tc>
          <w:tcPr>
            <w:tcW w:w="205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432,495</w:t>
            </w:r>
          </w:p>
        </w:tc>
      </w:tr>
      <w:tr w:rsidR="005D32D6" w:rsidRPr="003A270C" w:rsidTr="00A2248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Percent:</w:t>
            </w:r>
          </w:p>
        </w:tc>
        <w:tc>
          <w:tcPr>
            <w:tcW w:w="1874"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14.1</w:t>
            </w:r>
            <w:r w:rsidR="0032088A">
              <w:rPr>
                <w:rFonts w:cstheme="minorHAnsi"/>
                <w:sz w:val="16"/>
                <w:szCs w:val="16"/>
              </w:rPr>
              <w:t>%</w:t>
            </w:r>
          </w:p>
        </w:tc>
        <w:tc>
          <w:tcPr>
            <w:tcW w:w="1014"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27.6</w:t>
            </w:r>
            <w:r w:rsidR="0032088A">
              <w:rPr>
                <w:rFonts w:cstheme="minorHAnsi"/>
                <w:sz w:val="16"/>
                <w:szCs w:val="16"/>
              </w:rPr>
              <w:t>%</w:t>
            </w:r>
          </w:p>
        </w:tc>
        <w:tc>
          <w:tcPr>
            <w:tcW w:w="1236"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32.8</w:t>
            </w:r>
            <w:r w:rsidR="0032088A">
              <w:rPr>
                <w:rFonts w:cstheme="minorHAnsi"/>
                <w:sz w:val="16"/>
                <w:szCs w:val="16"/>
              </w:rPr>
              <w:t>%</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25.5</w:t>
            </w:r>
            <w:r w:rsidR="0032088A">
              <w:rPr>
                <w:rFonts w:cstheme="minorHAnsi"/>
                <w:sz w:val="16"/>
                <w:szCs w:val="16"/>
              </w:rPr>
              <w:t>%</w:t>
            </w:r>
          </w:p>
        </w:tc>
        <w:tc>
          <w:tcPr>
            <w:tcW w:w="205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eastAsia="Times New Roman" w:cstheme="minorHAnsi"/>
                <w:color w:val="000000"/>
                <w:sz w:val="16"/>
                <w:szCs w:val="16"/>
              </w:rPr>
              <w:t>100</w:t>
            </w:r>
            <w:r w:rsidR="0032088A">
              <w:rPr>
                <w:rFonts w:cstheme="minorHAnsi"/>
                <w:sz w:val="16"/>
                <w:szCs w:val="16"/>
              </w:rPr>
              <w:t>%</w:t>
            </w:r>
          </w:p>
        </w:tc>
      </w:tr>
      <w:tr w:rsidR="005D32D6" w:rsidRPr="003A270C" w:rsidTr="0032088A">
        <w:trPr>
          <w:trHeight w:val="467"/>
        </w:trPr>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Faculty Question:</w:t>
            </w:r>
          </w:p>
        </w:tc>
        <w:tc>
          <w:tcPr>
            <w:tcW w:w="7500" w:type="dxa"/>
            <w:gridSpan w:val="6"/>
            <w:shd w:val="clear" w:color="auto" w:fill="EAF1DD" w:themeFill="accent3" w:themeFillTint="33"/>
          </w:tcPr>
          <w:p w:rsidR="005D32D6" w:rsidRPr="003A270C" w:rsidRDefault="005D32D6" w:rsidP="00A2248E">
            <w:pPr>
              <w:jc w:val="left"/>
              <w:rPr>
                <w:rFonts w:cstheme="minorHAnsi"/>
                <w:b/>
                <w:sz w:val="16"/>
                <w:szCs w:val="16"/>
              </w:rPr>
            </w:pPr>
            <w:r w:rsidRPr="003A270C">
              <w:rPr>
                <w:rFonts w:eastAsia="Times New Roman" w:cstheme="minorHAnsi"/>
                <w:color w:val="000000"/>
                <w:sz w:val="16"/>
                <w:szCs w:val="16"/>
              </w:rPr>
              <w:t>To what extent do students' experiences in your selected course section contribute to their knowledge, skills, and personal development in developing clearer career goals?</w:t>
            </w:r>
          </w:p>
        </w:tc>
      </w:tr>
      <w:tr w:rsidR="005D32D6" w:rsidRPr="003A270C" w:rsidTr="00E14B17">
        <w:tc>
          <w:tcPr>
            <w:tcW w:w="2353" w:type="dxa"/>
            <w:shd w:val="clear" w:color="auto" w:fill="EAF1DD" w:themeFill="accent3" w:themeFillTint="33"/>
          </w:tcPr>
          <w:p w:rsidR="005D32D6" w:rsidRPr="003A270C" w:rsidRDefault="00A2248E" w:rsidP="00A2248E">
            <w:pPr>
              <w:jc w:val="left"/>
              <w:rPr>
                <w:rFonts w:cstheme="minorHAnsi"/>
                <w:b/>
                <w:sz w:val="16"/>
                <w:szCs w:val="16"/>
              </w:rPr>
            </w:pPr>
            <w:r>
              <w:rPr>
                <w:rFonts w:cstheme="minorHAnsi"/>
                <w:b/>
                <w:sz w:val="16"/>
                <w:szCs w:val="16"/>
              </w:rPr>
              <w:t xml:space="preserve">Faculty </w:t>
            </w:r>
            <w:r w:rsidRPr="003A270C">
              <w:rPr>
                <w:rFonts w:cstheme="minorHAnsi"/>
                <w:b/>
                <w:sz w:val="16"/>
                <w:szCs w:val="16"/>
              </w:rPr>
              <w:t>Response:</w:t>
            </w:r>
          </w:p>
        </w:tc>
        <w:tc>
          <w:tcPr>
            <w:tcW w:w="815"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None</w:t>
            </w:r>
          </w:p>
        </w:tc>
        <w:tc>
          <w:tcPr>
            <w:tcW w:w="1059"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Very Little</w:t>
            </w:r>
          </w:p>
        </w:tc>
        <w:tc>
          <w:tcPr>
            <w:tcW w:w="1014"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Some</w:t>
            </w:r>
          </w:p>
        </w:tc>
        <w:tc>
          <w:tcPr>
            <w:tcW w:w="1236"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Quite a bit</w:t>
            </w:r>
          </w:p>
        </w:tc>
        <w:tc>
          <w:tcPr>
            <w:tcW w:w="1323"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Very Much</w:t>
            </w:r>
          </w:p>
        </w:tc>
        <w:tc>
          <w:tcPr>
            <w:tcW w:w="2053"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E14B17">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Count</w:t>
            </w:r>
          </w:p>
        </w:tc>
        <w:tc>
          <w:tcPr>
            <w:tcW w:w="81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0</w:t>
            </w:r>
          </w:p>
        </w:tc>
        <w:tc>
          <w:tcPr>
            <w:tcW w:w="105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8</w:t>
            </w:r>
          </w:p>
        </w:tc>
        <w:tc>
          <w:tcPr>
            <w:tcW w:w="1014"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14</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11</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9</w:t>
            </w:r>
          </w:p>
        </w:tc>
        <w:tc>
          <w:tcPr>
            <w:tcW w:w="205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42</w:t>
            </w:r>
          </w:p>
        </w:tc>
      </w:tr>
      <w:tr w:rsidR="005D32D6" w:rsidRPr="003A270C" w:rsidTr="00E14B17">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Percent</w:t>
            </w:r>
          </w:p>
        </w:tc>
        <w:tc>
          <w:tcPr>
            <w:tcW w:w="81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0</w:t>
            </w:r>
            <w:r w:rsidR="0032088A">
              <w:rPr>
                <w:rFonts w:cstheme="minorHAnsi"/>
                <w:sz w:val="16"/>
                <w:szCs w:val="16"/>
              </w:rPr>
              <w:t>%</w:t>
            </w:r>
          </w:p>
        </w:tc>
        <w:tc>
          <w:tcPr>
            <w:tcW w:w="105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19</w:t>
            </w:r>
            <w:r w:rsidR="0032088A">
              <w:rPr>
                <w:rFonts w:cstheme="minorHAnsi"/>
                <w:sz w:val="16"/>
                <w:szCs w:val="16"/>
              </w:rPr>
              <w:t>%</w:t>
            </w:r>
          </w:p>
        </w:tc>
        <w:tc>
          <w:tcPr>
            <w:tcW w:w="1014"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33</w:t>
            </w:r>
            <w:r w:rsidR="0032088A">
              <w:rPr>
                <w:rFonts w:cstheme="minorHAnsi"/>
                <w:sz w:val="16"/>
                <w:szCs w:val="16"/>
              </w:rPr>
              <w:t>%</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26</w:t>
            </w:r>
            <w:r w:rsidR="0032088A">
              <w:rPr>
                <w:rFonts w:cstheme="minorHAnsi"/>
                <w:sz w:val="16"/>
                <w:szCs w:val="16"/>
              </w:rPr>
              <w:t>%</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21</w:t>
            </w:r>
            <w:r w:rsidR="0032088A">
              <w:rPr>
                <w:rFonts w:cstheme="minorHAnsi"/>
                <w:sz w:val="16"/>
                <w:szCs w:val="16"/>
              </w:rPr>
              <w:t>%</w:t>
            </w:r>
          </w:p>
        </w:tc>
        <w:tc>
          <w:tcPr>
            <w:tcW w:w="205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r w:rsidR="005D32D6" w:rsidRPr="003A270C" w:rsidTr="00E14B17">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Count</w:t>
            </w:r>
          </w:p>
        </w:tc>
        <w:tc>
          <w:tcPr>
            <w:tcW w:w="81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w:t>
            </w:r>
          </w:p>
        </w:tc>
        <w:tc>
          <w:tcPr>
            <w:tcW w:w="105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5</w:t>
            </w:r>
          </w:p>
        </w:tc>
        <w:tc>
          <w:tcPr>
            <w:tcW w:w="1014"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28</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43</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25</w:t>
            </w:r>
          </w:p>
        </w:tc>
        <w:tc>
          <w:tcPr>
            <w:tcW w:w="205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102</w:t>
            </w:r>
          </w:p>
        </w:tc>
      </w:tr>
      <w:tr w:rsidR="005D32D6" w:rsidRPr="003A270C" w:rsidTr="00E14B17">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Percent</w:t>
            </w:r>
          </w:p>
        </w:tc>
        <w:tc>
          <w:tcPr>
            <w:tcW w:w="81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w:t>
            </w:r>
            <w:r w:rsidR="0032088A">
              <w:rPr>
                <w:rFonts w:cstheme="minorHAnsi"/>
                <w:sz w:val="16"/>
                <w:szCs w:val="16"/>
              </w:rPr>
              <w:t>%</w:t>
            </w:r>
          </w:p>
        </w:tc>
        <w:tc>
          <w:tcPr>
            <w:tcW w:w="105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5</w:t>
            </w:r>
            <w:r w:rsidR="0032088A">
              <w:rPr>
                <w:rFonts w:cstheme="minorHAnsi"/>
                <w:sz w:val="16"/>
                <w:szCs w:val="16"/>
              </w:rPr>
              <w:t>%</w:t>
            </w:r>
          </w:p>
        </w:tc>
        <w:tc>
          <w:tcPr>
            <w:tcW w:w="1014"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27</w:t>
            </w:r>
            <w:r w:rsidR="0032088A">
              <w:rPr>
                <w:rFonts w:cstheme="minorHAnsi"/>
                <w:sz w:val="16"/>
                <w:szCs w:val="16"/>
              </w:rPr>
              <w:t>%</w:t>
            </w:r>
          </w:p>
        </w:tc>
        <w:tc>
          <w:tcPr>
            <w:tcW w:w="1236"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42</w:t>
            </w:r>
            <w:r w:rsidR="0032088A">
              <w:rPr>
                <w:rFonts w:cstheme="minorHAnsi"/>
                <w:sz w:val="16"/>
                <w:szCs w:val="16"/>
              </w:rPr>
              <w:t>%</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25</w:t>
            </w:r>
            <w:r w:rsidR="0032088A">
              <w:rPr>
                <w:rFonts w:cstheme="minorHAnsi"/>
                <w:sz w:val="16"/>
                <w:szCs w:val="16"/>
              </w:rPr>
              <w:t>%</w:t>
            </w:r>
          </w:p>
        </w:tc>
        <w:tc>
          <w:tcPr>
            <w:tcW w:w="205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r w:rsidR="005D32D6" w:rsidRPr="003A270C" w:rsidTr="00E14B17">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Count</w:t>
            </w:r>
          </w:p>
        </w:tc>
        <w:tc>
          <w:tcPr>
            <w:tcW w:w="815"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w:t>
            </w:r>
          </w:p>
        </w:tc>
        <w:tc>
          <w:tcPr>
            <w:tcW w:w="105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13</w:t>
            </w:r>
          </w:p>
        </w:tc>
        <w:tc>
          <w:tcPr>
            <w:tcW w:w="1014"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42</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54</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34</w:t>
            </w:r>
          </w:p>
        </w:tc>
        <w:tc>
          <w:tcPr>
            <w:tcW w:w="205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144</w:t>
            </w:r>
          </w:p>
        </w:tc>
      </w:tr>
      <w:tr w:rsidR="005D32D6" w:rsidRPr="003A270C" w:rsidTr="00E14B17">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Percent</w:t>
            </w:r>
          </w:p>
        </w:tc>
        <w:tc>
          <w:tcPr>
            <w:tcW w:w="815"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w:t>
            </w:r>
            <w:r w:rsidR="0032088A">
              <w:rPr>
                <w:rFonts w:cstheme="minorHAnsi"/>
                <w:sz w:val="16"/>
                <w:szCs w:val="16"/>
              </w:rPr>
              <w:t>%</w:t>
            </w:r>
          </w:p>
        </w:tc>
        <w:tc>
          <w:tcPr>
            <w:tcW w:w="105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9</w:t>
            </w:r>
            <w:r w:rsidR="0032088A">
              <w:rPr>
                <w:rFonts w:cstheme="minorHAnsi"/>
                <w:sz w:val="16"/>
                <w:szCs w:val="16"/>
              </w:rPr>
              <w:t>%</w:t>
            </w:r>
          </w:p>
        </w:tc>
        <w:tc>
          <w:tcPr>
            <w:tcW w:w="1014"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29</w:t>
            </w:r>
            <w:r w:rsidR="0032088A">
              <w:rPr>
                <w:rFonts w:cstheme="minorHAnsi"/>
                <w:sz w:val="16"/>
                <w:szCs w:val="16"/>
              </w:rPr>
              <w:t>%</w:t>
            </w:r>
          </w:p>
        </w:tc>
        <w:tc>
          <w:tcPr>
            <w:tcW w:w="1236"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38</w:t>
            </w:r>
            <w:r w:rsidR="0032088A">
              <w:rPr>
                <w:rFonts w:cstheme="minorHAnsi"/>
                <w:sz w:val="16"/>
                <w:szCs w:val="16"/>
              </w:rPr>
              <w:t>%</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24</w:t>
            </w:r>
            <w:r w:rsidR="0032088A">
              <w:rPr>
                <w:rFonts w:cstheme="minorHAnsi"/>
                <w:sz w:val="16"/>
                <w:szCs w:val="16"/>
              </w:rPr>
              <w:t>%</w:t>
            </w:r>
          </w:p>
        </w:tc>
        <w:tc>
          <w:tcPr>
            <w:tcW w:w="205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bl>
    <w:p w:rsidR="005D32D6" w:rsidRDefault="005D32D6" w:rsidP="005D32D6">
      <w:pPr>
        <w:jc w:val="left"/>
        <w:rPr>
          <w:b/>
        </w:rPr>
      </w:pPr>
    </w:p>
    <w:p w:rsidR="00152CF8" w:rsidRDefault="00152CF8" w:rsidP="0032088A">
      <w:pPr>
        <w:jc w:val="both"/>
        <w:rPr>
          <w:b/>
        </w:rPr>
      </w:pPr>
    </w:p>
    <w:p w:rsidR="0032088A" w:rsidRPr="0032088A" w:rsidRDefault="0032088A" w:rsidP="0032088A">
      <w:pPr>
        <w:jc w:val="both"/>
        <w:rPr>
          <w:sz w:val="24"/>
          <w:szCs w:val="24"/>
          <w:u w:val="single"/>
        </w:rPr>
      </w:pPr>
      <w:r w:rsidRPr="005D32D6">
        <w:rPr>
          <w:sz w:val="24"/>
          <w:szCs w:val="24"/>
          <w:u w:val="single"/>
        </w:rPr>
        <w:lastRenderedPageBreak/>
        <w:t>Academic and Life Planning</w:t>
      </w:r>
      <w:r>
        <w:rPr>
          <w:sz w:val="24"/>
          <w:szCs w:val="24"/>
          <w:u w:val="single"/>
        </w:rPr>
        <w:t xml:space="preserve"> </w:t>
      </w:r>
      <w:r w:rsidRPr="00E94E3F">
        <w:rPr>
          <w:sz w:val="24"/>
          <w:szCs w:val="24"/>
        </w:rPr>
        <w:t>–</w:t>
      </w:r>
      <w:r w:rsidRPr="00976DA0">
        <w:rPr>
          <w:b/>
        </w:rPr>
        <w:t xml:space="preserve"> </w:t>
      </w:r>
      <w:r>
        <w:rPr>
          <w:b/>
        </w:rPr>
        <w:t>Career Continued</w:t>
      </w:r>
    </w:p>
    <w:tbl>
      <w:tblPr>
        <w:tblStyle w:val="TableGrid"/>
        <w:tblW w:w="0" w:type="auto"/>
        <w:tblLook w:val="04A0" w:firstRow="1" w:lastRow="0" w:firstColumn="1" w:lastColumn="0" w:noHBand="0" w:noVBand="1"/>
      </w:tblPr>
      <w:tblGrid>
        <w:gridCol w:w="2353"/>
        <w:gridCol w:w="995"/>
        <w:gridCol w:w="1080"/>
        <w:gridCol w:w="1080"/>
        <w:gridCol w:w="969"/>
        <w:gridCol w:w="1323"/>
        <w:gridCol w:w="2118"/>
      </w:tblGrid>
      <w:tr w:rsidR="00A2248E" w:rsidRPr="003A270C" w:rsidTr="00167C4E">
        <w:tc>
          <w:tcPr>
            <w:tcW w:w="9918" w:type="dxa"/>
            <w:gridSpan w:val="7"/>
            <w:shd w:val="clear" w:color="auto" w:fill="DBE5F1" w:themeFill="accent1" w:themeFillTint="33"/>
          </w:tcPr>
          <w:p w:rsidR="00A2248E" w:rsidRPr="003A270C" w:rsidRDefault="00A2248E" w:rsidP="00A2248E">
            <w:pPr>
              <w:rPr>
                <w:rFonts w:eastAsia="Times New Roman" w:cstheme="minorHAnsi"/>
                <w:color w:val="000000"/>
                <w:sz w:val="16"/>
                <w:szCs w:val="16"/>
              </w:rPr>
            </w:pPr>
            <w:r w:rsidRPr="005D32D6">
              <w:rPr>
                <w:rFonts w:eastAsia="Times New Roman" w:cstheme="minorHAnsi"/>
                <w:b/>
                <w:color w:val="000000"/>
                <w:sz w:val="16"/>
                <w:szCs w:val="16"/>
              </w:rPr>
              <w:t>PAIRED STUDENT/FACULTY QUESTION</w:t>
            </w:r>
          </w:p>
        </w:tc>
      </w:tr>
      <w:tr w:rsidR="005D32D6" w:rsidRPr="003A270C" w:rsidTr="00167C4E">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Student Question:</w:t>
            </w:r>
          </w:p>
        </w:tc>
        <w:tc>
          <w:tcPr>
            <w:tcW w:w="7565" w:type="dxa"/>
            <w:gridSpan w:val="6"/>
            <w:shd w:val="clear" w:color="auto" w:fill="DBE5F1" w:themeFill="accent1" w:themeFillTint="33"/>
          </w:tcPr>
          <w:p w:rsidR="005D32D6" w:rsidRPr="003A270C" w:rsidRDefault="005D32D6" w:rsidP="00A2248E">
            <w:pPr>
              <w:jc w:val="left"/>
              <w:rPr>
                <w:rFonts w:cstheme="minorHAnsi"/>
                <w:b/>
                <w:sz w:val="16"/>
                <w:szCs w:val="16"/>
              </w:rPr>
            </w:pPr>
            <w:r w:rsidRPr="003A270C">
              <w:rPr>
                <w:rFonts w:eastAsia="Times New Roman" w:cstheme="minorHAnsi"/>
                <w:color w:val="000000"/>
                <w:sz w:val="16"/>
                <w:szCs w:val="16"/>
              </w:rPr>
              <w:t>How much has YOUR EXPERIENCE AT THIS COLLEGE contributed to your knowledge, skills, and personal development in gaining information about career opportunities?</w:t>
            </w:r>
          </w:p>
        </w:tc>
      </w:tr>
      <w:tr w:rsidR="005D32D6" w:rsidRPr="003A270C" w:rsidTr="00E14B17">
        <w:tc>
          <w:tcPr>
            <w:tcW w:w="2353" w:type="dxa"/>
            <w:shd w:val="clear" w:color="auto" w:fill="DBE5F1" w:themeFill="accent1" w:themeFillTint="33"/>
          </w:tcPr>
          <w:p w:rsidR="005D32D6" w:rsidRPr="003A270C" w:rsidRDefault="0032088A" w:rsidP="00A2248E">
            <w:pPr>
              <w:jc w:val="left"/>
              <w:rPr>
                <w:rFonts w:cstheme="minorHAnsi"/>
                <w:b/>
                <w:sz w:val="16"/>
                <w:szCs w:val="16"/>
              </w:rPr>
            </w:pPr>
            <w:r w:rsidRPr="003A270C">
              <w:rPr>
                <w:rFonts w:cstheme="minorHAnsi"/>
                <w:b/>
                <w:sz w:val="16"/>
                <w:szCs w:val="16"/>
              </w:rPr>
              <w:t xml:space="preserve">Student </w:t>
            </w:r>
            <w:r w:rsidR="005D32D6" w:rsidRPr="003A270C">
              <w:rPr>
                <w:rFonts w:cstheme="minorHAnsi"/>
                <w:b/>
                <w:sz w:val="16"/>
                <w:szCs w:val="16"/>
              </w:rPr>
              <w:t>Response:</w:t>
            </w:r>
          </w:p>
        </w:tc>
        <w:tc>
          <w:tcPr>
            <w:tcW w:w="2075" w:type="dxa"/>
            <w:gridSpan w:val="2"/>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Very Little</w:t>
            </w:r>
          </w:p>
        </w:tc>
        <w:tc>
          <w:tcPr>
            <w:tcW w:w="1080"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Some</w:t>
            </w:r>
          </w:p>
        </w:tc>
        <w:tc>
          <w:tcPr>
            <w:tcW w:w="969"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Quite a bit</w:t>
            </w:r>
          </w:p>
        </w:tc>
        <w:tc>
          <w:tcPr>
            <w:tcW w:w="1323"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Very Much</w:t>
            </w:r>
          </w:p>
        </w:tc>
        <w:tc>
          <w:tcPr>
            <w:tcW w:w="2118" w:type="dxa"/>
            <w:shd w:val="clear" w:color="auto" w:fill="DBE5F1" w:themeFill="accent1" w:themeFillTint="33"/>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E14B17">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Count:</w:t>
            </w:r>
          </w:p>
        </w:tc>
        <w:tc>
          <w:tcPr>
            <w:tcW w:w="2075" w:type="dxa"/>
            <w:gridSpan w:val="2"/>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126</w:t>
            </w:r>
          </w:p>
        </w:tc>
        <w:tc>
          <w:tcPr>
            <w:tcW w:w="108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286</w:t>
            </w:r>
          </w:p>
        </w:tc>
        <w:tc>
          <w:tcPr>
            <w:tcW w:w="96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281</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243</w:t>
            </w:r>
          </w:p>
        </w:tc>
        <w:tc>
          <w:tcPr>
            <w:tcW w:w="2118"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936</w:t>
            </w:r>
          </w:p>
        </w:tc>
      </w:tr>
      <w:tr w:rsidR="005D32D6" w:rsidRPr="003A270C" w:rsidTr="00E14B17">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College Percent:</w:t>
            </w:r>
          </w:p>
        </w:tc>
        <w:tc>
          <w:tcPr>
            <w:tcW w:w="2075" w:type="dxa"/>
            <w:gridSpan w:val="2"/>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13.4</w:t>
            </w:r>
            <w:r w:rsidR="0032088A">
              <w:rPr>
                <w:rFonts w:cstheme="minorHAnsi"/>
                <w:sz w:val="16"/>
                <w:szCs w:val="16"/>
              </w:rPr>
              <w:t>%</w:t>
            </w:r>
          </w:p>
        </w:tc>
        <w:tc>
          <w:tcPr>
            <w:tcW w:w="108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30.6</w:t>
            </w:r>
            <w:r w:rsidR="0032088A">
              <w:rPr>
                <w:rFonts w:cstheme="minorHAnsi"/>
                <w:sz w:val="16"/>
                <w:szCs w:val="16"/>
              </w:rPr>
              <w:t>%</w:t>
            </w:r>
          </w:p>
        </w:tc>
        <w:tc>
          <w:tcPr>
            <w:tcW w:w="96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30</w:t>
            </w:r>
            <w:r w:rsidR="0032088A">
              <w:rPr>
                <w:rFonts w:cstheme="minorHAnsi"/>
                <w:sz w:val="16"/>
                <w:szCs w:val="16"/>
              </w:rPr>
              <w:t>%</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25.9</w:t>
            </w:r>
            <w:r w:rsidR="0032088A">
              <w:rPr>
                <w:rFonts w:cstheme="minorHAnsi"/>
                <w:sz w:val="16"/>
                <w:szCs w:val="16"/>
              </w:rPr>
              <w:t>%</w:t>
            </w:r>
          </w:p>
        </w:tc>
        <w:tc>
          <w:tcPr>
            <w:tcW w:w="2118"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r w:rsidR="005D32D6" w:rsidRPr="003A270C" w:rsidTr="00E14B17">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Count:</w:t>
            </w:r>
          </w:p>
        </w:tc>
        <w:tc>
          <w:tcPr>
            <w:tcW w:w="2075"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19,916</w:t>
            </w:r>
          </w:p>
        </w:tc>
        <w:tc>
          <w:tcPr>
            <w:tcW w:w="108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30,101</w:t>
            </w:r>
          </w:p>
        </w:tc>
        <w:tc>
          <w:tcPr>
            <w:tcW w:w="96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28,432</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21,060</w:t>
            </w:r>
          </w:p>
        </w:tc>
        <w:tc>
          <w:tcPr>
            <w:tcW w:w="2118"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99,508</w:t>
            </w:r>
          </w:p>
        </w:tc>
      </w:tr>
      <w:tr w:rsidR="005D32D6" w:rsidRPr="003A270C" w:rsidTr="00E14B17">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Large College Percent:</w:t>
            </w:r>
          </w:p>
        </w:tc>
        <w:tc>
          <w:tcPr>
            <w:tcW w:w="2075"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20</w:t>
            </w:r>
            <w:r w:rsidR="0032088A">
              <w:rPr>
                <w:rFonts w:cstheme="minorHAnsi"/>
                <w:sz w:val="16"/>
                <w:szCs w:val="16"/>
              </w:rPr>
              <w:t>%</w:t>
            </w:r>
          </w:p>
        </w:tc>
        <w:tc>
          <w:tcPr>
            <w:tcW w:w="108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30.2</w:t>
            </w:r>
            <w:r w:rsidR="0032088A">
              <w:rPr>
                <w:rFonts w:cstheme="minorHAnsi"/>
                <w:sz w:val="16"/>
                <w:szCs w:val="16"/>
              </w:rPr>
              <w:t>%</w:t>
            </w:r>
          </w:p>
        </w:tc>
        <w:tc>
          <w:tcPr>
            <w:tcW w:w="96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28.6</w:t>
            </w:r>
            <w:r w:rsidR="0032088A">
              <w:rPr>
                <w:rFonts w:cstheme="minorHAnsi"/>
                <w:sz w:val="16"/>
                <w:szCs w:val="16"/>
              </w:rPr>
              <w:t>%</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21.2</w:t>
            </w:r>
            <w:r w:rsidR="0032088A">
              <w:rPr>
                <w:rFonts w:cstheme="minorHAnsi"/>
                <w:sz w:val="16"/>
                <w:szCs w:val="16"/>
              </w:rPr>
              <w:t>%</w:t>
            </w:r>
          </w:p>
        </w:tc>
        <w:tc>
          <w:tcPr>
            <w:tcW w:w="2118"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r w:rsidR="005D32D6" w:rsidRPr="003A270C" w:rsidTr="00E14B17">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Count:</w:t>
            </w:r>
          </w:p>
        </w:tc>
        <w:tc>
          <w:tcPr>
            <w:tcW w:w="2075"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80,001</w:t>
            </w:r>
          </w:p>
        </w:tc>
        <w:tc>
          <w:tcPr>
            <w:tcW w:w="108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128,109</w:t>
            </w:r>
          </w:p>
        </w:tc>
        <w:tc>
          <w:tcPr>
            <w:tcW w:w="96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126,998</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98,044</w:t>
            </w:r>
          </w:p>
        </w:tc>
        <w:tc>
          <w:tcPr>
            <w:tcW w:w="2118"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433,153</w:t>
            </w:r>
          </w:p>
        </w:tc>
      </w:tr>
      <w:tr w:rsidR="005D32D6" w:rsidRPr="003A270C" w:rsidTr="00E14B17">
        <w:tc>
          <w:tcPr>
            <w:tcW w:w="2353" w:type="dxa"/>
            <w:shd w:val="clear" w:color="auto" w:fill="DBE5F1" w:themeFill="accent1" w:themeFillTint="33"/>
          </w:tcPr>
          <w:p w:rsidR="005D32D6" w:rsidRPr="003A270C" w:rsidRDefault="005D32D6" w:rsidP="00A2248E">
            <w:pPr>
              <w:jc w:val="left"/>
              <w:rPr>
                <w:rFonts w:cstheme="minorHAnsi"/>
                <w:b/>
                <w:sz w:val="16"/>
                <w:szCs w:val="16"/>
              </w:rPr>
            </w:pPr>
            <w:r w:rsidRPr="003A270C">
              <w:rPr>
                <w:rFonts w:cstheme="minorHAnsi"/>
                <w:b/>
                <w:sz w:val="16"/>
                <w:szCs w:val="16"/>
              </w:rPr>
              <w:t>2011 Cohort Percent:</w:t>
            </w:r>
          </w:p>
        </w:tc>
        <w:tc>
          <w:tcPr>
            <w:tcW w:w="2075" w:type="dxa"/>
            <w:gridSpan w:val="2"/>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18.5</w:t>
            </w:r>
            <w:r w:rsidR="0032088A">
              <w:rPr>
                <w:rFonts w:cstheme="minorHAnsi"/>
                <w:sz w:val="16"/>
                <w:szCs w:val="16"/>
              </w:rPr>
              <w:t>%</w:t>
            </w:r>
          </w:p>
        </w:tc>
        <w:tc>
          <w:tcPr>
            <w:tcW w:w="1080"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29.6</w:t>
            </w:r>
            <w:r w:rsidR="0032088A">
              <w:rPr>
                <w:rFonts w:cstheme="minorHAnsi"/>
                <w:sz w:val="16"/>
                <w:szCs w:val="16"/>
              </w:rPr>
              <w:t>%</w:t>
            </w:r>
          </w:p>
        </w:tc>
        <w:tc>
          <w:tcPr>
            <w:tcW w:w="969"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29.3</w:t>
            </w:r>
            <w:r w:rsidR="0032088A">
              <w:rPr>
                <w:rFonts w:cstheme="minorHAnsi"/>
                <w:sz w:val="16"/>
                <w:szCs w:val="16"/>
              </w:rPr>
              <w:t>%</w:t>
            </w:r>
          </w:p>
        </w:tc>
        <w:tc>
          <w:tcPr>
            <w:tcW w:w="1323"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22.6</w:t>
            </w:r>
            <w:r w:rsidR="0032088A">
              <w:rPr>
                <w:rFonts w:cstheme="minorHAnsi"/>
                <w:sz w:val="16"/>
                <w:szCs w:val="16"/>
              </w:rPr>
              <w:t>%</w:t>
            </w:r>
          </w:p>
        </w:tc>
        <w:tc>
          <w:tcPr>
            <w:tcW w:w="2118" w:type="dxa"/>
            <w:shd w:val="clear" w:color="auto" w:fill="DBE5F1" w:themeFill="accent1"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r w:rsidR="005D32D6" w:rsidRPr="003A270C" w:rsidTr="00167C4E">
        <w:trPr>
          <w:trHeight w:val="467"/>
        </w:trPr>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Faculty Question:</w:t>
            </w:r>
          </w:p>
        </w:tc>
        <w:tc>
          <w:tcPr>
            <w:tcW w:w="7565" w:type="dxa"/>
            <w:gridSpan w:val="6"/>
            <w:shd w:val="clear" w:color="auto" w:fill="EAF1DD" w:themeFill="accent3" w:themeFillTint="33"/>
          </w:tcPr>
          <w:p w:rsidR="005D32D6" w:rsidRPr="003A270C" w:rsidRDefault="005D32D6" w:rsidP="00A2248E">
            <w:pPr>
              <w:jc w:val="left"/>
              <w:rPr>
                <w:rFonts w:cstheme="minorHAnsi"/>
                <w:b/>
                <w:sz w:val="16"/>
                <w:szCs w:val="16"/>
              </w:rPr>
            </w:pPr>
            <w:r w:rsidRPr="003A270C">
              <w:rPr>
                <w:rFonts w:eastAsia="Times New Roman" w:cstheme="minorHAnsi"/>
                <w:color w:val="000000"/>
                <w:sz w:val="16"/>
                <w:szCs w:val="16"/>
              </w:rPr>
              <w:t>To what extent do students' experiences in your selected course section contribute to their knowledge, skills, and personal development in gaining information about career opportunities?</w:t>
            </w:r>
          </w:p>
        </w:tc>
      </w:tr>
      <w:tr w:rsidR="005D32D6" w:rsidRPr="003A270C" w:rsidTr="00E14B17">
        <w:tc>
          <w:tcPr>
            <w:tcW w:w="2353" w:type="dxa"/>
            <w:shd w:val="clear" w:color="auto" w:fill="EAF1DD" w:themeFill="accent3" w:themeFillTint="33"/>
          </w:tcPr>
          <w:p w:rsidR="005D32D6" w:rsidRPr="003A270C" w:rsidRDefault="00A2248E" w:rsidP="00A2248E">
            <w:pPr>
              <w:jc w:val="left"/>
              <w:rPr>
                <w:rFonts w:cstheme="minorHAnsi"/>
                <w:b/>
                <w:sz w:val="16"/>
                <w:szCs w:val="16"/>
              </w:rPr>
            </w:pPr>
            <w:r>
              <w:rPr>
                <w:rFonts w:cstheme="minorHAnsi"/>
                <w:b/>
                <w:sz w:val="16"/>
                <w:szCs w:val="16"/>
              </w:rPr>
              <w:t xml:space="preserve">Faculty </w:t>
            </w:r>
            <w:r w:rsidRPr="003A270C">
              <w:rPr>
                <w:rFonts w:cstheme="minorHAnsi"/>
                <w:b/>
                <w:sz w:val="16"/>
                <w:szCs w:val="16"/>
              </w:rPr>
              <w:t>Response:</w:t>
            </w:r>
          </w:p>
        </w:tc>
        <w:tc>
          <w:tcPr>
            <w:tcW w:w="995"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None</w:t>
            </w:r>
          </w:p>
        </w:tc>
        <w:tc>
          <w:tcPr>
            <w:tcW w:w="1080"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Very Little</w:t>
            </w:r>
          </w:p>
        </w:tc>
        <w:tc>
          <w:tcPr>
            <w:tcW w:w="1080"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Some</w:t>
            </w:r>
          </w:p>
        </w:tc>
        <w:tc>
          <w:tcPr>
            <w:tcW w:w="969"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Quite a bit</w:t>
            </w:r>
          </w:p>
        </w:tc>
        <w:tc>
          <w:tcPr>
            <w:tcW w:w="1323"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Very much</w:t>
            </w:r>
          </w:p>
        </w:tc>
        <w:tc>
          <w:tcPr>
            <w:tcW w:w="2118" w:type="dxa"/>
            <w:shd w:val="clear" w:color="auto" w:fill="EAF1DD" w:themeFill="accent3" w:themeFillTint="33"/>
          </w:tcPr>
          <w:p w:rsidR="005D32D6" w:rsidRPr="003A270C" w:rsidRDefault="005D32D6" w:rsidP="00A2248E">
            <w:pPr>
              <w:rPr>
                <w:rFonts w:cstheme="minorHAnsi"/>
                <w:b/>
                <w:sz w:val="16"/>
                <w:szCs w:val="16"/>
              </w:rPr>
            </w:pPr>
            <w:r w:rsidRPr="003A270C">
              <w:rPr>
                <w:rFonts w:cstheme="minorHAnsi"/>
                <w:b/>
                <w:sz w:val="16"/>
                <w:szCs w:val="16"/>
              </w:rPr>
              <w:t>Total</w:t>
            </w:r>
          </w:p>
        </w:tc>
      </w:tr>
      <w:tr w:rsidR="005D32D6" w:rsidRPr="003A270C" w:rsidTr="00E14B17">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Count</w:t>
            </w:r>
          </w:p>
        </w:tc>
        <w:tc>
          <w:tcPr>
            <w:tcW w:w="99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w:t>
            </w:r>
          </w:p>
        </w:tc>
        <w:tc>
          <w:tcPr>
            <w:tcW w:w="108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9</w:t>
            </w:r>
          </w:p>
        </w:tc>
        <w:tc>
          <w:tcPr>
            <w:tcW w:w="108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17</w:t>
            </w:r>
          </w:p>
        </w:tc>
        <w:tc>
          <w:tcPr>
            <w:tcW w:w="96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9</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6</w:t>
            </w:r>
          </w:p>
        </w:tc>
        <w:tc>
          <w:tcPr>
            <w:tcW w:w="2118"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42</w:t>
            </w:r>
          </w:p>
        </w:tc>
      </w:tr>
      <w:tr w:rsidR="005D32D6" w:rsidRPr="003A270C" w:rsidTr="00E14B17">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PT Faculty Percent</w:t>
            </w:r>
          </w:p>
        </w:tc>
        <w:tc>
          <w:tcPr>
            <w:tcW w:w="99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w:t>
            </w:r>
            <w:r w:rsidR="0032088A">
              <w:rPr>
                <w:rFonts w:cstheme="minorHAnsi"/>
                <w:sz w:val="16"/>
                <w:szCs w:val="16"/>
              </w:rPr>
              <w:t>%</w:t>
            </w:r>
          </w:p>
        </w:tc>
        <w:tc>
          <w:tcPr>
            <w:tcW w:w="108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21</w:t>
            </w:r>
            <w:r w:rsidR="0032088A">
              <w:rPr>
                <w:rFonts w:cstheme="minorHAnsi"/>
                <w:sz w:val="16"/>
                <w:szCs w:val="16"/>
              </w:rPr>
              <w:t>%</w:t>
            </w:r>
          </w:p>
        </w:tc>
        <w:tc>
          <w:tcPr>
            <w:tcW w:w="108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40</w:t>
            </w:r>
            <w:r w:rsidR="0032088A">
              <w:rPr>
                <w:rFonts w:cstheme="minorHAnsi"/>
                <w:sz w:val="16"/>
                <w:szCs w:val="16"/>
              </w:rPr>
              <w:t>%</w:t>
            </w:r>
          </w:p>
        </w:tc>
        <w:tc>
          <w:tcPr>
            <w:tcW w:w="96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21</w:t>
            </w:r>
            <w:r w:rsidR="0032088A">
              <w:rPr>
                <w:rFonts w:cstheme="minorHAnsi"/>
                <w:sz w:val="16"/>
                <w:szCs w:val="16"/>
              </w:rPr>
              <w:t>%</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14</w:t>
            </w:r>
            <w:r w:rsidR="0032088A">
              <w:rPr>
                <w:rFonts w:cstheme="minorHAnsi"/>
                <w:sz w:val="16"/>
                <w:szCs w:val="16"/>
              </w:rPr>
              <w:t>%</w:t>
            </w:r>
          </w:p>
        </w:tc>
        <w:tc>
          <w:tcPr>
            <w:tcW w:w="2118"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r w:rsidR="005D32D6" w:rsidRPr="003A270C" w:rsidTr="00E14B17">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Count</w:t>
            </w:r>
          </w:p>
        </w:tc>
        <w:tc>
          <w:tcPr>
            <w:tcW w:w="99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w:t>
            </w:r>
          </w:p>
        </w:tc>
        <w:tc>
          <w:tcPr>
            <w:tcW w:w="108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13</w:t>
            </w:r>
          </w:p>
        </w:tc>
        <w:tc>
          <w:tcPr>
            <w:tcW w:w="108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20</w:t>
            </w:r>
          </w:p>
        </w:tc>
        <w:tc>
          <w:tcPr>
            <w:tcW w:w="96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37</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30</w:t>
            </w:r>
          </w:p>
        </w:tc>
        <w:tc>
          <w:tcPr>
            <w:tcW w:w="2118"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102</w:t>
            </w:r>
          </w:p>
        </w:tc>
      </w:tr>
      <w:tr w:rsidR="005D32D6" w:rsidRPr="003A270C" w:rsidTr="00E14B17">
        <w:tc>
          <w:tcPr>
            <w:tcW w:w="2353" w:type="dxa"/>
            <w:shd w:val="clear" w:color="auto" w:fill="EAF1DD" w:themeFill="accent3" w:themeFillTint="33"/>
          </w:tcPr>
          <w:p w:rsidR="005D32D6" w:rsidRPr="003A270C" w:rsidRDefault="005D32D6" w:rsidP="00A2248E">
            <w:pPr>
              <w:jc w:val="left"/>
              <w:rPr>
                <w:rFonts w:cstheme="minorHAnsi"/>
                <w:b/>
                <w:sz w:val="16"/>
                <w:szCs w:val="16"/>
              </w:rPr>
            </w:pPr>
            <w:r w:rsidRPr="003A270C">
              <w:rPr>
                <w:rFonts w:cstheme="minorHAnsi"/>
                <w:b/>
                <w:sz w:val="16"/>
                <w:szCs w:val="16"/>
              </w:rPr>
              <w:t>AC FT Faculty Percent</w:t>
            </w:r>
          </w:p>
        </w:tc>
        <w:tc>
          <w:tcPr>
            <w:tcW w:w="995"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w:t>
            </w:r>
            <w:r w:rsidR="0032088A">
              <w:rPr>
                <w:rFonts w:cstheme="minorHAnsi"/>
                <w:sz w:val="16"/>
                <w:szCs w:val="16"/>
              </w:rPr>
              <w:t>%</w:t>
            </w:r>
          </w:p>
        </w:tc>
        <w:tc>
          <w:tcPr>
            <w:tcW w:w="108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13</w:t>
            </w:r>
            <w:r w:rsidR="0032088A">
              <w:rPr>
                <w:rFonts w:cstheme="minorHAnsi"/>
                <w:sz w:val="16"/>
                <w:szCs w:val="16"/>
              </w:rPr>
              <w:t>%</w:t>
            </w:r>
          </w:p>
        </w:tc>
        <w:tc>
          <w:tcPr>
            <w:tcW w:w="1080"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20</w:t>
            </w:r>
            <w:r w:rsidR="0032088A">
              <w:rPr>
                <w:rFonts w:cstheme="minorHAnsi"/>
                <w:sz w:val="16"/>
                <w:szCs w:val="16"/>
              </w:rPr>
              <w:t>%</w:t>
            </w:r>
          </w:p>
        </w:tc>
        <w:tc>
          <w:tcPr>
            <w:tcW w:w="969"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36</w:t>
            </w:r>
            <w:r w:rsidR="0032088A">
              <w:rPr>
                <w:rFonts w:cstheme="minorHAnsi"/>
                <w:sz w:val="16"/>
                <w:szCs w:val="16"/>
              </w:rPr>
              <w:t>%</w:t>
            </w:r>
          </w:p>
        </w:tc>
        <w:tc>
          <w:tcPr>
            <w:tcW w:w="1323"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29</w:t>
            </w:r>
            <w:r w:rsidR="0032088A">
              <w:rPr>
                <w:rFonts w:cstheme="minorHAnsi"/>
                <w:sz w:val="16"/>
                <w:szCs w:val="16"/>
              </w:rPr>
              <w:t>%</w:t>
            </w:r>
          </w:p>
        </w:tc>
        <w:tc>
          <w:tcPr>
            <w:tcW w:w="2118" w:type="dxa"/>
            <w:shd w:val="clear" w:color="auto" w:fill="EAF1DD" w:themeFill="accent3" w:themeFillTint="33"/>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r w:rsidR="005D32D6" w:rsidRPr="003A270C" w:rsidTr="00E14B17">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Count</w:t>
            </w:r>
          </w:p>
        </w:tc>
        <w:tc>
          <w:tcPr>
            <w:tcW w:w="995"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w:t>
            </w:r>
          </w:p>
        </w:tc>
        <w:tc>
          <w:tcPr>
            <w:tcW w:w="108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22</w:t>
            </w:r>
          </w:p>
        </w:tc>
        <w:tc>
          <w:tcPr>
            <w:tcW w:w="108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37</w:t>
            </w:r>
          </w:p>
        </w:tc>
        <w:tc>
          <w:tcPr>
            <w:tcW w:w="96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46</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36</w:t>
            </w:r>
          </w:p>
        </w:tc>
        <w:tc>
          <w:tcPr>
            <w:tcW w:w="2118"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144</w:t>
            </w:r>
          </w:p>
        </w:tc>
      </w:tr>
      <w:tr w:rsidR="005D32D6" w:rsidRPr="003A270C" w:rsidTr="00E14B17">
        <w:tc>
          <w:tcPr>
            <w:tcW w:w="2353" w:type="dxa"/>
            <w:shd w:val="clear" w:color="auto" w:fill="FFFF00"/>
          </w:tcPr>
          <w:p w:rsidR="005D32D6" w:rsidRPr="003A270C" w:rsidRDefault="005D32D6" w:rsidP="00A2248E">
            <w:pPr>
              <w:jc w:val="left"/>
              <w:rPr>
                <w:rFonts w:cstheme="minorHAnsi"/>
                <w:b/>
                <w:sz w:val="16"/>
                <w:szCs w:val="16"/>
              </w:rPr>
            </w:pPr>
            <w:r w:rsidRPr="003A270C">
              <w:rPr>
                <w:rFonts w:cstheme="minorHAnsi"/>
                <w:b/>
                <w:sz w:val="16"/>
                <w:szCs w:val="16"/>
              </w:rPr>
              <w:t>AC All Faculty Percent</w:t>
            </w:r>
          </w:p>
        </w:tc>
        <w:tc>
          <w:tcPr>
            <w:tcW w:w="995"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w:t>
            </w:r>
            <w:r w:rsidR="0032088A">
              <w:rPr>
                <w:rFonts w:cstheme="minorHAnsi"/>
                <w:sz w:val="16"/>
                <w:szCs w:val="16"/>
              </w:rPr>
              <w:t>%</w:t>
            </w:r>
          </w:p>
        </w:tc>
        <w:tc>
          <w:tcPr>
            <w:tcW w:w="108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15</w:t>
            </w:r>
            <w:r w:rsidR="0032088A">
              <w:rPr>
                <w:rFonts w:cstheme="minorHAnsi"/>
                <w:sz w:val="16"/>
                <w:szCs w:val="16"/>
              </w:rPr>
              <w:t>%</w:t>
            </w:r>
          </w:p>
        </w:tc>
        <w:tc>
          <w:tcPr>
            <w:tcW w:w="1080"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26</w:t>
            </w:r>
            <w:r w:rsidR="0032088A">
              <w:rPr>
                <w:rFonts w:cstheme="minorHAnsi"/>
                <w:sz w:val="16"/>
                <w:szCs w:val="16"/>
              </w:rPr>
              <w:t>%</w:t>
            </w:r>
          </w:p>
        </w:tc>
        <w:tc>
          <w:tcPr>
            <w:tcW w:w="969"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32</w:t>
            </w:r>
            <w:r w:rsidR="0032088A">
              <w:rPr>
                <w:rFonts w:cstheme="minorHAnsi"/>
                <w:sz w:val="16"/>
                <w:szCs w:val="16"/>
              </w:rPr>
              <w:t>%</w:t>
            </w:r>
          </w:p>
        </w:tc>
        <w:tc>
          <w:tcPr>
            <w:tcW w:w="1323"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25</w:t>
            </w:r>
            <w:r w:rsidR="0032088A">
              <w:rPr>
                <w:rFonts w:cstheme="minorHAnsi"/>
                <w:sz w:val="16"/>
                <w:szCs w:val="16"/>
              </w:rPr>
              <w:t>%</w:t>
            </w:r>
          </w:p>
        </w:tc>
        <w:tc>
          <w:tcPr>
            <w:tcW w:w="2118" w:type="dxa"/>
            <w:shd w:val="clear" w:color="auto" w:fill="FFFF00"/>
            <w:vAlign w:val="center"/>
          </w:tcPr>
          <w:p w:rsidR="005D32D6" w:rsidRPr="003A270C" w:rsidRDefault="005D32D6" w:rsidP="00A2248E">
            <w:pPr>
              <w:rPr>
                <w:rFonts w:cstheme="minorHAnsi"/>
                <w:sz w:val="16"/>
                <w:szCs w:val="16"/>
              </w:rPr>
            </w:pPr>
            <w:r w:rsidRPr="003A270C">
              <w:rPr>
                <w:rFonts w:cstheme="minorHAnsi"/>
                <w:sz w:val="16"/>
                <w:szCs w:val="16"/>
              </w:rPr>
              <w:t>100</w:t>
            </w:r>
            <w:r w:rsidR="0032088A">
              <w:rPr>
                <w:rFonts w:cstheme="minorHAnsi"/>
                <w:sz w:val="16"/>
                <w:szCs w:val="16"/>
              </w:rPr>
              <w:t>%</w:t>
            </w:r>
          </w:p>
        </w:tc>
      </w:tr>
    </w:tbl>
    <w:p w:rsidR="005D32D6" w:rsidRDefault="005D32D6" w:rsidP="005D32D6">
      <w:pPr>
        <w:jc w:val="left"/>
        <w:rPr>
          <w:b/>
          <w:u w:val="single"/>
        </w:rPr>
      </w:pPr>
    </w:p>
    <w:p w:rsidR="005D32D6" w:rsidRDefault="005D32D6" w:rsidP="005D32D6">
      <w:pPr>
        <w:jc w:val="left"/>
        <w:rPr>
          <w:b/>
        </w:rPr>
      </w:pPr>
      <w:bookmarkStart w:id="57" w:name="job_placement"/>
      <w:r w:rsidRPr="00167C4E">
        <w:rPr>
          <w:b/>
        </w:rPr>
        <w:t>Job Placement</w:t>
      </w:r>
      <w:r w:rsidR="00167C4E">
        <w:rPr>
          <w:b/>
        </w:rPr>
        <w:t xml:space="preserve"> </w:t>
      </w:r>
      <w:bookmarkEnd w:id="57"/>
    </w:p>
    <w:p w:rsidR="00E05D31" w:rsidRDefault="00E05D31" w:rsidP="005D32D6">
      <w:pPr>
        <w:jc w:val="left"/>
        <w:rPr>
          <w:b/>
        </w:rPr>
      </w:pPr>
      <w:r>
        <w:rPr>
          <w:b/>
          <w:color w:val="FF0000"/>
          <w:sz w:val="16"/>
          <w:szCs w:val="16"/>
        </w:rPr>
        <w:t>(See Also: “</w:t>
      </w:r>
      <w:hyperlink w:anchor="AC_Class_Completion_Obstacles" w:history="1">
        <w:r w:rsidRPr="00152CF8">
          <w:rPr>
            <w:rStyle w:val="Hyperlink"/>
            <w:b/>
            <w:sz w:val="16"/>
            <w:szCs w:val="16"/>
          </w:rPr>
          <w:t>Class Completion Obstacles</w:t>
        </w:r>
      </w:hyperlink>
      <w:r>
        <w:rPr>
          <w:b/>
          <w:color w:val="FF0000"/>
          <w:sz w:val="16"/>
          <w:szCs w:val="16"/>
        </w:rPr>
        <w:t>” to view how current employment affects a student’s ability to succeed in school</w:t>
      </w:r>
      <w:r w:rsidRPr="003F5989">
        <w:rPr>
          <w:b/>
          <w:color w:val="FF0000"/>
          <w:sz w:val="16"/>
          <w:szCs w:val="16"/>
        </w:rPr>
        <w:t>)</w:t>
      </w:r>
    </w:p>
    <w:tbl>
      <w:tblPr>
        <w:tblStyle w:val="TableGrid"/>
        <w:tblW w:w="0" w:type="auto"/>
        <w:tblLook w:val="04A0" w:firstRow="1" w:lastRow="0" w:firstColumn="1" w:lastColumn="0" w:noHBand="0" w:noVBand="1"/>
      </w:tblPr>
      <w:tblGrid>
        <w:gridCol w:w="2353"/>
        <w:gridCol w:w="1874"/>
        <w:gridCol w:w="1439"/>
        <w:gridCol w:w="1236"/>
        <w:gridCol w:w="1323"/>
        <w:gridCol w:w="1693"/>
      </w:tblGrid>
      <w:tr w:rsidR="00167C4E" w:rsidRPr="00167C4E" w:rsidTr="00167C4E">
        <w:tc>
          <w:tcPr>
            <w:tcW w:w="9918" w:type="dxa"/>
            <w:gridSpan w:val="6"/>
            <w:shd w:val="clear" w:color="auto" w:fill="DBE5F1" w:themeFill="accent1" w:themeFillTint="33"/>
          </w:tcPr>
          <w:p w:rsidR="00167C4E" w:rsidRPr="00167C4E" w:rsidRDefault="00167C4E" w:rsidP="00167C4E">
            <w:pPr>
              <w:rPr>
                <w:rFonts w:cstheme="minorHAnsi"/>
                <w:b/>
                <w:sz w:val="16"/>
                <w:szCs w:val="16"/>
              </w:rPr>
            </w:pPr>
            <w:r w:rsidRPr="00167C4E">
              <w:rPr>
                <w:rFonts w:eastAsia="Times New Roman" w:cstheme="minorHAnsi"/>
                <w:b/>
                <w:color w:val="000000"/>
                <w:sz w:val="16"/>
                <w:szCs w:val="16"/>
              </w:rPr>
              <w:t>PAIRED STUDENT/FACULTY QUESTION</w:t>
            </w:r>
          </w:p>
        </w:tc>
      </w:tr>
      <w:tr w:rsidR="005D32D6" w:rsidRPr="00167C4E" w:rsidTr="00167C4E">
        <w:tc>
          <w:tcPr>
            <w:tcW w:w="2353" w:type="dxa"/>
            <w:shd w:val="clear" w:color="auto" w:fill="DBE5F1" w:themeFill="accent1" w:themeFillTint="33"/>
          </w:tcPr>
          <w:p w:rsidR="005D32D6" w:rsidRPr="00167C4E" w:rsidRDefault="005D32D6" w:rsidP="00A2248E">
            <w:pPr>
              <w:jc w:val="left"/>
              <w:rPr>
                <w:rFonts w:cstheme="minorHAnsi"/>
                <w:b/>
                <w:sz w:val="16"/>
                <w:szCs w:val="16"/>
              </w:rPr>
            </w:pPr>
            <w:r w:rsidRPr="00167C4E">
              <w:rPr>
                <w:rFonts w:cstheme="minorHAnsi"/>
                <w:b/>
                <w:sz w:val="16"/>
                <w:szCs w:val="16"/>
              </w:rPr>
              <w:t>Student Question:</w:t>
            </w:r>
          </w:p>
        </w:tc>
        <w:tc>
          <w:tcPr>
            <w:tcW w:w="7565" w:type="dxa"/>
            <w:gridSpan w:val="5"/>
            <w:shd w:val="clear" w:color="auto" w:fill="DBE5F1" w:themeFill="accent1" w:themeFillTint="33"/>
          </w:tcPr>
          <w:p w:rsidR="005D32D6" w:rsidRPr="00167C4E" w:rsidRDefault="005D32D6" w:rsidP="00A2248E">
            <w:pPr>
              <w:jc w:val="left"/>
              <w:rPr>
                <w:rFonts w:cstheme="minorHAnsi"/>
                <w:sz w:val="16"/>
                <w:szCs w:val="16"/>
              </w:rPr>
            </w:pPr>
            <w:r w:rsidRPr="00167C4E">
              <w:rPr>
                <w:rFonts w:cstheme="minorHAnsi"/>
                <w:sz w:val="16"/>
                <w:szCs w:val="16"/>
              </w:rPr>
              <w:t>Indicate how often you use the following service:  Job placement assistance</w:t>
            </w:r>
          </w:p>
        </w:tc>
      </w:tr>
      <w:tr w:rsidR="005D32D6" w:rsidRPr="00167C4E" w:rsidTr="00167C4E">
        <w:tc>
          <w:tcPr>
            <w:tcW w:w="2353" w:type="dxa"/>
            <w:shd w:val="clear" w:color="auto" w:fill="DBE5F1" w:themeFill="accent1" w:themeFillTint="33"/>
          </w:tcPr>
          <w:p w:rsidR="005D32D6" w:rsidRPr="00167C4E" w:rsidRDefault="00167C4E" w:rsidP="00A2248E">
            <w:pPr>
              <w:jc w:val="left"/>
              <w:rPr>
                <w:rFonts w:cstheme="minorHAnsi"/>
                <w:b/>
                <w:sz w:val="16"/>
                <w:szCs w:val="16"/>
              </w:rPr>
            </w:pPr>
            <w:r>
              <w:rPr>
                <w:rFonts w:cstheme="minorHAnsi"/>
                <w:b/>
                <w:sz w:val="16"/>
                <w:szCs w:val="16"/>
              </w:rPr>
              <w:t xml:space="preserve">Student </w:t>
            </w:r>
            <w:r w:rsidR="005D32D6" w:rsidRPr="00167C4E">
              <w:rPr>
                <w:rFonts w:cstheme="minorHAnsi"/>
                <w:b/>
                <w:sz w:val="16"/>
                <w:szCs w:val="16"/>
              </w:rPr>
              <w:t>Response:</w:t>
            </w:r>
          </w:p>
        </w:tc>
        <w:tc>
          <w:tcPr>
            <w:tcW w:w="1874" w:type="dxa"/>
            <w:shd w:val="clear" w:color="auto" w:fill="DBE5F1" w:themeFill="accent1" w:themeFillTint="33"/>
          </w:tcPr>
          <w:p w:rsidR="005D32D6" w:rsidRPr="00167C4E" w:rsidRDefault="005D32D6" w:rsidP="00A2248E">
            <w:pPr>
              <w:rPr>
                <w:rFonts w:cstheme="minorHAnsi"/>
                <w:b/>
                <w:sz w:val="16"/>
                <w:szCs w:val="16"/>
              </w:rPr>
            </w:pPr>
            <w:r w:rsidRPr="00167C4E">
              <w:rPr>
                <w:rFonts w:cstheme="minorHAnsi"/>
                <w:b/>
                <w:sz w:val="16"/>
                <w:szCs w:val="16"/>
              </w:rPr>
              <w:t>Do not know/NA</w:t>
            </w:r>
          </w:p>
        </w:tc>
        <w:tc>
          <w:tcPr>
            <w:tcW w:w="1439" w:type="dxa"/>
            <w:shd w:val="clear" w:color="auto" w:fill="DBE5F1" w:themeFill="accent1" w:themeFillTint="33"/>
          </w:tcPr>
          <w:p w:rsidR="005D32D6" w:rsidRPr="00167C4E" w:rsidRDefault="005D32D6" w:rsidP="00A2248E">
            <w:pPr>
              <w:rPr>
                <w:rFonts w:cstheme="minorHAnsi"/>
                <w:b/>
                <w:sz w:val="16"/>
                <w:szCs w:val="16"/>
              </w:rPr>
            </w:pPr>
            <w:r w:rsidRPr="00167C4E">
              <w:rPr>
                <w:rFonts w:cstheme="minorHAnsi"/>
                <w:b/>
                <w:sz w:val="16"/>
                <w:szCs w:val="16"/>
              </w:rPr>
              <w:t>Rarely/Never</w:t>
            </w:r>
          </w:p>
        </w:tc>
        <w:tc>
          <w:tcPr>
            <w:tcW w:w="1236" w:type="dxa"/>
            <w:shd w:val="clear" w:color="auto" w:fill="DBE5F1" w:themeFill="accent1" w:themeFillTint="33"/>
          </w:tcPr>
          <w:p w:rsidR="005D32D6" w:rsidRPr="00167C4E" w:rsidRDefault="005D32D6" w:rsidP="00A2248E">
            <w:pPr>
              <w:rPr>
                <w:rFonts w:cstheme="minorHAnsi"/>
                <w:b/>
                <w:sz w:val="16"/>
                <w:szCs w:val="16"/>
              </w:rPr>
            </w:pPr>
            <w:r w:rsidRPr="00167C4E">
              <w:rPr>
                <w:rFonts w:cstheme="minorHAnsi"/>
                <w:b/>
                <w:sz w:val="16"/>
                <w:szCs w:val="16"/>
              </w:rPr>
              <w:t>Sometimes</w:t>
            </w:r>
          </w:p>
        </w:tc>
        <w:tc>
          <w:tcPr>
            <w:tcW w:w="1323" w:type="dxa"/>
            <w:shd w:val="clear" w:color="auto" w:fill="DBE5F1" w:themeFill="accent1" w:themeFillTint="33"/>
          </w:tcPr>
          <w:p w:rsidR="005D32D6" w:rsidRPr="00167C4E" w:rsidRDefault="005D32D6" w:rsidP="00A2248E">
            <w:pPr>
              <w:rPr>
                <w:rFonts w:cstheme="minorHAnsi"/>
                <w:b/>
                <w:sz w:val="16"/>
                <w:szCs w:val="16"/>
              </w:rPr>
            </w:pPr>
            <w:r w:rsidRPr="00167C4E">
              <w:rPr>
                <w:rFonts w:cstheme="minorHAnsi"/>
                <w:b/>
                <w:sz w:val="16"/>
                <w:szCs w:val="16"/>
              </w:rPr>
              <w:t>Often</w:t>
            </w:r>
          </w:p>
        </w:tc>
        <w:tc>
          <w:tcPr>
            <w:tcW w:w="1693" w:type="dxa"/>
            <w:shd w:val="clear" w:color="auto" w:fill="DBE5F1" w:themeFill="accent1" w:themeFillTint="33"/>
          </w:tcPr>
          <w:p w:rsidR="005D32D6" w:rsidRPr="00167C4E" w:rsidRDefault="005D32D6" w:rsidP="00A2248E">
            <w:pPr>
              <w:rPr>
                <w:rFonts w:cstheme="minorHAnsi"/>
                <w:b/>
                <w:sz w:val="16"/>
                <w:szCs w:val="16"/>
              </w:rPr>
            </w:pPr>
            <w:r w:rsidRPr="00167C4E">
              <w:rPr>
                <w:rFonts w:cstheme="minorHAnsi"/>
                <w:b/>
                <w:sz w:val="16"/>
                <w:szCs w:val="16"/>
              </w:rPr>
              <w:t>Total</w:t>
            </w:r>
          </w:p>
        </w:tc>
      </w:tr>
      <w:tr w:rsidR="005D32D6" w:rsidRPr="00167C4E" w:rsidTr="00167C4E">
        <w:tc>
          <w:tcPr>
            <w:tcW w:w="2353" w:type="dxa"/>
            <w:shd w:val="clear" w:color="auto" w:fill="FFFF00"/>
          </w:tcPr>
          <w:p w:rsidR="005D32D6" w:rsidRPr="00167C4E" w:rsidRDefault="005D32D6" w:rsidP="00A2248E">
            <w:pPr>
              <w:jc w:val="left"/>
              <w:rPr>
                <w:rFonts w:cstheme="minorHAnsi"/>
                <w:b/>
                <w:sz w:val="16"/>
                <w:szCs w:val="16"/>
              </w:rPr>
            </w:pPr>
            <w:r w:rsidRPr="00167C4E">
              <w:rPr>
                <w:rFonts w:cstheme="minorHAnsi"/>
                <w:b/>
                <w:sz w:val="16"/>
                <w:szCs w:val="16"/>
              </w:rPr>
              <w:t>AC College Count:</w:t>
            </w:r>
          </w:p>
        </w:tc>
        <w:tc>
          <w:tcPr>
            <w:tcW w:w="1874" w:type="dxa"/>
            <w:shd w:val="clear" w:color="auto" w:fill="FFFF00"/>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367</w:t>
            </w:r>
          </w:p>
        </w:tc>
        <w:tc>
          <w:tcPr>
            <w:tcW w:w="1439" w:type="dxa"/>
            <w:shd w:val="clear" w:color="auto" w:fill="FFFF00"/>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447</w:t>
            </w:r>
          </w:p>
        </w:tc>
        <w:tc>
          <w:tcPr>
            <w:tcW w:w="1236" w:type="dxa"/>
            <w:shd w:val="clear" w:color="auto" w:fill="FFFF00"/>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83</w:t>
            </w:r>
          </w:p>
        </w:tc>
        <w:tc>
          <w:tcPr>
            <w:tcW w:w="1323" w:type="dxa"/>
            <w:shd w:val="clear" w:color="auto" w:fill="FFFF00"/>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16</w:t>
            </w:r>
          </w:p>
        </w:tc>
        <w:tc>
          <w:tcPr>
            <w:tcW w:w="1693" w:type="dxa"/>
            <w:shd w:val="clear" w:color="auto" w:fill="FFFF00"/>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914</w:t>
            </w:r>
          </w:p>
        </w:tc>
      </w:tr>
      <w:tr w:rsidR="005D32D6" w:rsidRPr="00167C4E" w:rsidTr="00167C4E">
        <w:tc>
          <w:tcPr>
            <w:tcW w:w="2353" w:type="dxa"/>
            <w:shd w:val="clear" w:color="auto" w:fill="FFFF00"/>
          </w:tcPr>
          <w:p w:rsidR="005D32D6" w:rsidRPr="00167C4E" w:rsidRDefault="005D32D6" w:rsidP="00A2248E">
            <w:pPr>
              <w:jc w:val="left"/>
              <w:rPr>
                <w:rFonts w:cstheme="minorHAnsi"/>
                <w:b/>
                <w:sz w:val="16"/>
                <w:szCs w:val="16"/>
              </w:rPr>
            </w:pPr>
            <w:r w:rsidRPr="00167C4E">
              <w:rPr>
                <w:rFonts w:cstheme="minorHAnsi"/>
                <w:b/>
                <w:sz w:val="16"/>
                <w:szCs w:val="16"/>
              </w:rPr>
              <w:t>AC College Percent:</w:t>
            </w:r>
          </w:p>
        </w:tc>
        <w:tc>
          <w:tcPr>
            <w:tcW w:w="1874" w:type="dxa"/>
            <w:shd w:val="clear" w:color="auto" w:fill="FFFF00"/>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40.2</w:t>
            </w:r>
            <w:r w:rsidR="00167C4E">
              <w:rPr>
                <w:rFonts w:cstheme="minorHAnsi"/>
                <w:sz w:val="16"/>
                <w:szCs w:val="16"/>
              </w:rPr>
              <w:t>%</w:t>
            </w:r>
          </w:p>
        </w:tc>
        <w:tc>
          <w:tcPr>
            <w:tcW w:w="1439" w:type="dxa"/>
            <w:shd w:val="clear" w:color="auto" w:fill="FFFF00"/>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49</w:t>
            </w:r>
            <w:r w:rsidR="00167C4E">
              <w:rPr>
                <w:rFonts w:cstheme="minorHAnsi"/>
                <w:sz w:val="16"/>
                <w:szCs w:val="16"/>
              </w:rPr>
              <w:t>%</w:t>
            </w:r>
          </w:p>
        </w:tc>
        <w:tc>
          <w:tcPr>
            <w:tcW w:w="1236" w:type="dxa"/>
            <w:shd w:val="clear" w:color="auto" w:fill="FFFF00"/>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9.1</w:t>
            </w:r>
            <w:r w:rsidR="00167C4E">
              <w:rPr>
                <w:rFonts w:cstheme="minorHAnsi"/>
                <w:sz w:val="16"/>
                <w:szCs w:val="16"/>
              </w:rPr>
              <w:t>%</w:t>
            </w:r>
          </w:p>
        </w:tc>
        <w:tc>
          <w:tcPr>
            <w:tcW w:w="1323" w:type="dxa"/>
            <w:shd w:val="clear" w:color="auto" w:fill="FFFF00"/>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1.7</w:t>
            </w:r>
            <w:r w:rsidR="00167C4E">
              <w:rPr>
                <w:rFonts w:cstheme="minorHAnsi"/>
                <w:sz w:val="16"/>
                <w:szCs w:val="16"/>
              </w:rPr>
              <w:t>%</w:t>
            </w:r>
          </w:p>
        </w:tc>
        <w:tc>
          <w:tcPr>
            <w:tcW w:w="1693"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r w:rsidR="005D32D6" w:rsidRPr="00167C4E" w:rsidTr="00167C4E">
        <w:tc>
          <w:tcPr>
            <w:tcW w:w="2353" w:type="dxa"/>
            <w:shd w:val="clear" w:color="auto" w:fill="DBE5F1" w:themeFill="accent1" w:themeFillTint="33"/>
          </w:tcPr>
          <w:p w:rsidR="005D32D6" w:rsidRPr="00167C4E" w:rsidRDefault="005D32D6" w:rsidP="00A2248E">
            <w:pPr>
              <w:jc w:val="left"/>
              <w:rPr>
                <w:rFonts w:cstheme="minorHAnsi"/>
                <w:b/>
                <w:sz w:val="16"/>
                <w:szCs w:val="16"/>
              </w:rPr>
            </w:pPr>
            <w:r w:rsidRPr="00167C4E">
              <w:rPr>
                <w:rFonts w:cstheme="minorHAnsi"/>
                <w:b/>
                <w:sz w:val="16"/>
                <w:szCs w:val="16"/>
              </w:rPr>
              <w:t>Large College Count:</w:t>
            </w:r>
          </w:p>
        </w:tc>
        <w:tc>
          <w:tcPr>
            <w:tcW w:w="1874"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39,859</w:t>
            </w:r>
          </w:p>
        </w:tc>
        <w:tc>
          <w:tcPr>
            <w:tcW w:w="1439"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46,852</w:t>
            </w:r>
          </w:p>
        </w:tc>
        <w:tc>
          <w:tcPr>
            <w:tcW w:w="1236"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7,922</w:t>
            </w:r>
          </w:p>
        </w:tc>
        <w:tc>
          <w:tcPr>
            <w:tcW w:w="1323"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2,405</w:t>
            </w:r>
          </w:p>
        </w:tc>
        <w:tc>
          <w:tcPr>
            <w:tcW w:w="1693"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97,039</w:t>
            </w:r>
          </w:p>
        </w:tc>
      </w:tr>
      <w:tr w:rsidR="005D32D6" w:rsidRPr="00167C4E" w:rsidTr="00167C4E">
        <w:tc>
          <w:tcPr>
            <w:tcW w:w="2353" w:type="dxa"/>
            <w:shd w:val="clear" w:color="auto" w:fill="DBE5F1" w:themeFill="accent1" w:themeFillTint="33"/>
          </w:tcPr>
          <w:p w:rsidR="005D32D6" w:rsidRPr="00167C4E" w:rsidRDefault="005D32D6" w:rsidP="00A2248E">
            <w:pPr>
              <w:jc w:val="left"/>
              <w:rPr>
                <w:rFonts w:cstheme="minorHAnsi"/>
                <w:b/>
                <w:sz w:val="16"/>
                <w:szCs w:val="16"/>
              </w:rPr>
            </w:pPr>
            <w:r w:rsidRPr="00167C4E">
              <w:rPr>
                <w:rFonts w:cstheme="minorHAnsi"/>
                <w:b/>
                <w:sz w:val="16"/>
                <w:szCs w:val="16"/>
              </w:rPr>
              <w:t>Large College Percent:</w:t>
            </w:r>
          </w:p>
        </w:tc>
        <w:tc>
          <w:tcPr>
            <w:tcW w:w="1874"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41.1</w:t>
            </w:r>
            <w:r w:rsidR="00167C4E">
              <w:rPr>
                <w:rFonts w:cstheme="minorHAnsi"/>
                <w:sz w:val="16"/>
                <w:szCs w:val="16"/>
              </w:rPr>
              <w:t>%</w:t>
            </w:r>
          </w:p>
        </w:tc>
        <w:tc>
          <w:tcPr>
            <w:tcW w:w="1439"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48.3</w:t>
            </w:r>
            <w:r w:rsidR="00167C4E">
              <w:rPr>
                <w:rFonts w:cstheme="minorHAnsi"/>
                <w:sz w:val="16"/>
                <w:szCs w:val="16"/>
              </w:rPr>
              <w:t>%</w:t>
            </w:r>
          </w:p>
        </w:tc>
        <w:tc>
          <w:tcPr>
            <w:tcW w:w="1236"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8.2</w:t>
            </w:r>
            <w:r w:rsidR="00167C4E">
              <w:rPr>
                <w:rFonts w:cstheme="minorHAnsi"/>
                <w:sz w:val="16"/>
                <w:szCs w:val="16"/>
              </w:rPr>
              <w:t>%</w:t>
            </w:r>
          </w:p>
        </w:tc>
        <w:tc>
          <w:tcPr>
            <w:tcW w:w="1323"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2.5</w:t>
            </w:r>
            <w:r w:rsidR="00167C4E">
              <w:rPr>
                <w:rFonts w:cstheme="minorHAnsi"/>
                <w:sz w:val="16"/>
                <w:szCs w:val="16"/>
              </w:rPr>
              <w:t>%</w:t>
            </w:r>
          </w:p>
        </w:tc>
        <w:tc>
          <w:tcPr>
            <w:tcW w:w="1693"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r w:rsidR="005D32D6" w:rsidRPr="00167C4E" w:rsidTr="00167C4E">
        <w:tc>
          <w:tcPr>
            <w:tcW w:w="2353" w:type="dxa"/>
            <w:shd w:val="clear" w:color="auto" w:fill="DBE5F1" w:themeFill="accent1" w:themeFillTint="33"/>
          </w:tcPr>
          <w:p w:rsidR="005D32D6" w:rsidRPr="00167C4E" w:rsidRDefault="005D32D6" w:rsidP="00A2248E">
            <w:pPr>
              <w:jc w:val="left"/>
              <w:rPr>
                <w:rFonts w:cstheme="minorHAnsi"/>
                <w:b/>
                <w:sz w:val="16"/>
                <w:szCs w:val="16"/>
              </w:rPr>
            </w:pPr>
            <w:r w:rsidRPr="00167C4E">
              <w:rPr>
                <w:rFonts w:cstheme="minorHAnsi"/>
                <w:b/>
                <w:sz w:val="16"/>
                <w:szCs w:val="16"/>
              </w:rPr>
              <w:t>2011 Cohort Count:</w:t>
            </w:r>
          </w:p>
        </w:tc>
        <w:tc>
          <w:tcPr>
            <w:tcW w:w="1874"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174,463</w:t>
            </w:r>
          </w:p>
        </w:tc>
        <w:tc>
          <w:tcPr>
            <w:tcW w:w="1439"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200,217</w:t>
            </w:r>
          </w:p>
        </w:tc>
        <w:tc>
          <w:tcPr>
            <w:tcW w:w="1236"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36,280</w:t>
            </w:r>
          </w:p>
        </w:tc>
        <w:tc>
          <w:tcPr>
            <w:tcW w:w="1323"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11,353</w:t>
            </w:r>
          </w:p>
        </w:tc>
        <w:tc>
          <w:tcPr>
            <w:tcW w:w="1693"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422,313</w:t>
            </w:r>
          </w:p>
        </w:tc>
      </w:tr>
      <w:tr w:rsidR="005D32D6" w:rsidRPr="00167C4E" w:rsidTr="00167C4E">
        <w:tc>
          <w:tcPr>
            <w:tcW w:w="2353" w:type="dxa"/>
            <w:shd w:val="clear" w:color="auto" w:fill="DBE5F1" w:themeFill="accent1" w:themeFillTint="33"/>
          </w:tcPr>
          <w:p w:rsidR="005D32D6" w:rsidRPr="00167C4E" w:rsidRDefault="005D32D6" w:rsidP="00A2248E">
            <w:pPr>
              <w:jc w:val="left"/>
              <w:rPr>
                <w:rFonts w:cstheme="minorHAnsi"/>
                <w:b/>
                <w:sz w:val="16"/>
                <w:szCs w:val="16"/>
              </w:rPr>
            </w:pPr>
            <w:r w:rsidRPr="00167C4E">
              <w:rPr>
                <w:rFonts w:cstheme="minorHAnsi"/>
                <w:b/>
                <w:sz w:val="16"/>
                <w:szCs w:val="16"/>
              </w:rPr>
              <w:t>2011 Cohort Percent:</w:t>
            </w:r>
          </w:p>
        </w:tc>
        <w:tc>
          <w:tcPr>
            <w:tcW w:w="1874"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41.3</w:t>
            </w:r>
            <w:r w:rsidR="00167C4E">
              <w:rPr>
                <w:rFonts w:cstheme="minorHAnsi"/>
                <w:sz w:val="16"/>
                <w:szCs w:val="16"/>
              </w:rPr>
              <w:t>%</w:t>
            </w:r>
          </w:p>
        </w:tc>
        <w:tc>
          <w:tcPr>
            <w:tcW w:w="1439"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47.4</w:t>
            </w:r>
            <w:r w:rsidR="00167C4E">
              <w:rPr>
                <w:rFonts w:cstheme="minorHAnsi"/>
                <w:sz w:val="16"/>
                <w:szCs w:val="16"/>
              </w:rPr>
              <w:t>%</w:t>
            </w:r>
          </w:p>
        </w:tc>
        <w:tc>
          <w:tcPr>
            <w:tcW w:w="1236"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8.6</w:t>
            </w:r>
            <w:r w:rsidR="00167C4E">
              <w:rPr>
                <w:rFonts w:cstheme="minorHAnsi"/>
                <w:sz w:val="16"/>
                <w:szCs w:val="16"/>
              </w:rPr>
              <w:t>%</w:t>
            </w:r>
          </w:p>
        </w:tc>
        <w:tc>
          <w:tcPr>
            <w:tcW w:w="1323"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eastAsia="Times New Roman" w:cstheme="minorHAnsi"/>
                <w:color w:val="000000"/>
                <w:sz w:val="16"/>
                <w:szCs w:val="16"/>
              </w:rPr>
              <w:t>2.7</w:t>
            </w:r>
            <w:r w:rsidR="00167C4E">
              <w:rPr>
                <w:rFonts w:cstheme="minorHAnsi"/>
                <w:sz w:val="16"/>
                <w:szCs w:val="16"/>
              </w:rPr>
              <w:t>%</w:t>
            </w:r>
          </w:p>
        </w:tc>
        <w:tc>
          <w:tcPr>
            <w:tcW w:w="1693"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r w:rsidR="005D32D6" w:rsidRPr="00167C4E" w:rsidTr="00167C4E">
        <w:tc>
          <w:tcPr>
            <w:tcW w:w="2353" w:type="dxa"/>
            <w:shd w:val="clear" w:color="auto" w:fill="EAF1DD" w:themeFill="accent3" w:themeFillTint="33"/>
          </w:tcPr>
          <w:p w:rsidR="005D32D6" w:rsidRPr="00167C4E" w:rsidRDefault="005D32D6" w:rsidP="00A2248E">
            <w:pPr>
              <w:jc w:val="left"/>
              <w:rPr>
                <w:rFonts w:cstheme="minorHAnsi"/>
                <w:b/>
                <w:sz w:val="16"/>
                <w:szCs w:val="16"/>
              </w:rPr>
            </w:pPr>
            <w:r w:rsidRPr="00167C4E">
              <w:rPr>
                <w:rFonts w:cstheme="minorHAnsi"/>
                <w:b/>
                <w:sz w:val="16"/>
                <w:szCs w:val="16"/>
              </w:rPr>
              <w:t>Faculty Question:</w:t>
            </w:r>
          </w:p>
        </w:tc>
        <w:tc>
          <w:tcPr>
            <w:tcW w:w="7565" w:type="dxa"/>
            <w:gridSpan w:val="5"/>
            <w:shd w:val="clear" w:color="auto" w:fill="EAF1DD" w:themeFill="accent3" w:themeFillTint="33"/>
          </w:tcPr>
          <w:p w:rsidR="005D32D6" w:rsidRPr="00167C4E" w:rsidRDefault="005D32D6" w:rsidP="00A2248E">
            <w:pPr>
              <w:jc w:val="left"/>
              <w:rPr>
                <w:rFonts w:cstheme="minorHAnsi"/>
                <w:b/>
                <w:sz w:val="16"/>
                <w:szCs w:val="16"/>
              </w:rPr>
            </w:pPr>
            <w:r w:rsidRPr="00167C4E">
              <w:rPr>
                <w:rFonts w:eastAsia="Times New Roman" w:cstheme="minorHAnsi"/>
                <w:color w:val="000000"/>
                <w:sz w:val="16"/>
                <w:szCs w:val="16"/>
              </w:rPr>
              <w:t>How often do you refer students to job placement assistance?</w:t>
            </w:r>
          </w:p>
        </w:tc>
      </w:tr>
      <w:tr w:rsidR="005D32D6" w:rsidRPr="00167C4E" w:rsidTr="00167C4E">
        <w:tc>
          <w:tcPr>
            <w:tcW w:w="2353" w:type="dxa"/>
            <w:shd w:val="clear" w:color="auto" w:fill="EAF1DD" w:themeFill="accent3" w:themeFillTint="33"/>
          </w:tcPr>
          <w:p w:rsidR="005D32D6" w:rsidRPr="00167C4E" w:rsidRDefault="00167C4E" w:rsidP="00A2248E">
            <w:pPr>
              <w:jc w:val="left"/>
              <w:rPr>
                <w:rFonts w:cstheme="minorHAnsi"/>
                <w:b/>
                <w:sz w:val="16"/>
                <w:szCs w:val="16"/>
              </w:rPr>
            </w:pPr>
            <w:r>
              <w:rPr>
                <w:rFonts w:cstheme="minorHAnsi"/>
                <w:b/>
                <w:sz w:val="16"/>
                <w:szCs w:val="16"/>
              </w:rPr>
              <w:t xml:space="preserve">Faculty </w:t>
            </w:r>
            <w:r w:rsidR="005D32D6" w:rsidRPr="00167C4E">
              <w:rPr>
                <w:rFonts w:cstheme="minorHAnsi"/>
                <w:b/>
                <w:sz w:val="16"/>
                <w:szCs w:val="16"/>
              </w:rPr>
              <w:t>Response:</w:t>
            </w:r>
          </w:p>
        </w:tc>
        <w:tc>
          <w:tcPr>
            <w:tcW w:w="1874" w:type="dxa"/>
            <w:shd w:val="clear" w:color="auto" w:fill="EAF1DD" w:themeFill="accent3" w:themeFillTint="33"/>
          </w:tcPr>
          <w:p w:rsidR="005D32D6" w:rsidRPr="00167C4E" w:rsidRDefault="005D32D6" w:rsidP="00A2248E">
            <w:pPr>
              <w:rPr>
                <w:rFonts w:cstheme="minorHAnsi"/>
                <w:b/>
                <w:sz w:val="16"/>
                <w:szCs w:val="16"/>
              </w:rPr>
            </w:pPr>
            <w:r w:rsidRPr="00167C4E">
              <w:rPr>
                <w:rFonts w:cstheme="minorHAnsi"/>
                <w:b/>
                <w:sz w:val="16"/>
                <w:szCs w:val="16"/>
              </w:rPr>
              <w:t>Do not know/NA</w:t>
            </w:r>
          </w:p>
        </w:tc>
        <w:tc>
          <w:tcPr>
            <w:tcW w:w="1439" w:type="dxa"/>
            <w:shd w:val="clear" w:color="auto" w:fill="EAF1DD" w:themeFill="accent3" w:themeFillTint="33"/>
          </w:tcPr>
          <w:p w:rsidR="005D32D6" w:rsidRPr="00167C4E" w:rsidRDefault="005D32D6" w:rsidP="00A2248E">
            <w:pPr>
              <w:rPr>
                <w:rFonts w:cstheme="minorHAnsi"/>
                <w:b/>
                <w:sz w:val="16"/>
                <w:szCs w:val="16"/>
              </w:rPr>
            </w:pPr>
            <w:r w:rsidRPr="00167C4E">
              <w:rPr>
                <w:rFonts w:cstheme="minorHAnsi"/>
                <w:b/>
                <w:sz w:val="16"/>
                <w:szCs w:val="16"/>
              </w:rPr>
              <w:t>Rarely/Never</w:t>
            </w:r>
          </w:p>
        </w:tc>
        <w:tc>
          <w:tcPr>
            <w:tcW w:w="1236" w:type="dxa"/>
            <w:shd w:val="clear" w:color="auto" w:fill="EAF1DD" w:themeFill="accent3" w:themeFillTint="33"/>
          </w:tcPr>
          <w:p w:rsidR="005D32D6" w:rsidRPr="00167C4E" w:rsidRDefault="005D32D6" w:rsidP="00A2248E">
            <w:pPr>
              <w:rPr>
                <w:rFonts w:cstheme="minorHAnsi"/>
                <w:b/>
                <w:sz w:val="16"/>
                <w:szCs w:val="16"/>
              </w:rPr>
            </w:pPr>
            <w:r w:rsidRPr="00167C4E">
              <w:rPr>
                <w:rFonts w:cstheme="minorHAnsi"/>
                <w:b/>
                <w:sz w:val="16"/>
                <w:szCs w:val="16"/>
              </w:rPr>
              <w:t>Sometimes</w:t>
            </w:r>
          </w:p>
        </w:tc>
        <w:tc>
          <w:tcPr>
            <w:tcW w:w="1323" w:type="dxa"/>
            <w:shd w:val="clear" w:color="auto" w:fill="EAF1DD" w:themeFill="accent3" w:themeFillTint="33"/>
          </w:tcPr>
          <w:p w:rsidR="005D32D6" w:rsidRPr="00167C4E" w:rsidRDefault="005D32D6" w:rsidP="00A2248E">
            <w:pPr>
              <w:rPr>
                <w:rFonts w:cstheme="minorHAnsi"/>
                <w:b/>
                <w:sz w:val="16"/>
                <w:szCs w:val="16"/>
              </w:rPr>
            </w:pPr>
            <w:r w:rsidRPr="00167C4E">
              <w:rPr>
                <w:rFonts w:cstheme="minorHAnsi"/>
                <w:b/>
                <w:sz w:val="16"/>
                <w:szCs w:val="16"/>
              </w:rPr>
              <w:t>Often</w:t>
            </w:r>
          </w:p>
        </w:tc>
        <w:tc>
          <w:tcPr>
            <w:tcW w:w="1693" w:type="dxa"/>
            <w:shd w:val="clear" w:color="auto" w:fill="EAF1DD" w:themeFill="accent3" w:themeFillTint="33"/>
          </w:tcPr>
          <w:p w:rsidR="005D32D6" w:rsidRPr="00167C4E" w:rsidRDefault="005D32D6" w:rsidP="00A2248E">
            <w:pPr>
              <w:rPr>
                <w:rFonts w:cstheme="minorHAnsi"/>
                <w:b/>
                <w:sz w:val="16"/>
                <w:szCs w:val="16"/>
              </w:rPr>
            </w:pPr>
            <w:r w:rsidRPr="00167C4E">
              <w:rPr>
                <w:rFonts w:cstheme="minorHAnsi"/>
                <w:b/>
                <w:sz w:val="16"/>
                <w:szCs w:val="16"/>
              </w:rPr>
              <w:t>Total</w:t>
            </w:r>
          </w:p>
        </w:tc>
      </w:tr>
      <w:tr w:rsidR="005D32D6" w:rsidRPr="00167C4E" w:rsidTr="00167C4E">
        <w:tc>
          <w:tcPr>
            <w:tcW w:w="2353" w:type="dxa"/>
            <w:shd w:val="clear" w:color="auto" w:fill="EAF1DD" w:themeFill="accent3" w:themeFillTint="33"/>
          </w:tcPr>
          <w:p w:rsidR="005D32D6" w:rsidRPr="00167C4E" w:rsidRDefault="005D32D6" w:rsidP="00A2248E">
            <w:pPr>
              <w:jc w:val="left"/>
              <w:rPr>
                <w:rFonts w:cstheme="minorHAnsi"/>
                <w:b/>
                <w:sz w:val="16"/>
                <w:szCs w:val="16"/>
              </w:rPr>
            </w:pPr>
            <w:r w:rsidRPr="00167C4E">
              <w:rPr>
                <w:rFonts w:cstheme="minorHAnsi"/>
                <w:b/>
                <w:sz w:val="16"/>
                <w:szCs w:val="16"/>
              </w:rPr>
              <w:t>AC PT Faculty Count</w:t>
            </w:r>
          </w:p>
        </w:tc>
        <w:tc>
          <w:tcPr>
            <w:tcW w:w="1874"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4</w:t>
            </w:r>
          </w:p>
        </w:tc>
        <w:tc>
          <w:tcPr>
            <w:tcW w:w="1439"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26</w:t>
            </w:r>
          </w:p>
        </w:tc>
        <w:tc>
          <w:tcPr>
            <w:tcW w:w="1236"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11</w:t>
            </w:r>
          </w:p>
        </w:tc>
        <w:tc>
          <w:tcPr>
            <w:tcW w:w="1323"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2</w:t>
            </w:r>
          </w:p>
        </w:tc>
        <w:tc>
          <w:tcPr>
            <w:tcW w:w="1693"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43</w:t>
            </w:r>
          </w:p>
        </w:tc>
      </w:tr>
      <w:tr w:rsidR="005D32D6" w:rsidRPr="00167C4E" w:rsidTr="00167C4E">
        <w:tc>
          <w:tcPr>
            <w:tcW w:w="2353" w:type="dxa"/>
            <w:shd w:val="clear" w:color="auto" w:fill="EAF1DD" w:themeFill="accent3" w:themeFillTint="33"/>
          </w:tcPr>
          <w:p w:rsidR="005D32D6" w:rsidRPr="00167C4E" w:rsidRDefault="005D32D6" w:rsidP="00A2248E">
            <w:pPr>
              <w:jc w:val="left"/>
              <w:rPr>
                <w:rFonts w:cstheme="minorHAnsi"/>
                <w:b/>
                <w:sz w:val="16"/>
                <w:szCs w:val="16"/>
              </w:rPr>
            </w:pPr>
            <w:r w:rsidRPr="00167C4E">
              <w:rPr>
                <w:rFonts w:cstheme="minorHAnsi"/>
                <w:b/>
                <w:sz w:val="16"/>
                <w:szCs w:val="16"/>
              </w:rPr>
              <w:t>AC PT Faculty Percent</w:t>
            </w:r>
          </w:p>
        </w:tc>
        <w:tc>
          <w:tcPr>
            <w:tcW w:w="1874"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9</w:t>
            </w:r>
            <w:r w:rsidR="00167C4E">
              <w:rPr>
                <w:rFonts w:cstheme="minorHAnsi"/>
                <w:sz w:val="16"/>
                <w:szCs w:val="16"/>
              </w:rPr>
              <w:t>%</w:t>
            </w:r>
          </w:p>
        </w:tc>
        <w:tc>
          <w:tcPr>
            <w:tcW w:w="1439"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60</w:t>
            </w:r>
            <w:r w:rsidR="00167C4E">
              <w:rPr>
                <w:rFonts w:cstheme="minorHAnsi"/>
                <w:sz w:val="16"/>
                <w:szCs w:val="16"/>
              </w:rPr>
              <w:t>%</w:t>
            </w:r>
          </w:p>
        </w:tc>
        <w:tc>
          <w:tcPr>
            <w:tcW w:w="1236"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26</w:t>
            </w:r>
            <w:r w:rsidR="00167C4E">
              <w:rPr>
                <w:rFonts w:cstheme="minorHAnsi"/>
                <w:sz w:val="16"/>
                <w:szCs w:val="16"/>
              </w:rPr>
              <w:t>%</w:t>
            </w:r>
          </w:p>
        </w:tc>
        <w:tc>
          <w:tcPr>
            <w:tcW w:w="1323"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5</w:t>
            </w:r>
            <w:r w:rsidR="00167C4E">
              <w:rPr>
                <w:rFonts w:cstheme="minorHAnsi"/>
                <w:sz w:val="16"/>
                <w:szCs w:val="16"/>
              </w:rPr>
              <w:t>%</w:t>
            </w:r>
          </w:p>
        </w:tc>
        <w:tc>
          <w:tcPr>
            <w:tcW w:w="1693"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r w:rsidR="005D32D6" w:rsidRPr="00167C4E" w:rsidTr="00167C4E">
        <w:tc>
          <w:tcPr>
            <w:tcW w:w="2353" w:type="dxa"/>
            <w:shd w:val="clear" w:color="auto" w:fill="EAF1DD" w:themeFill="accent3" w:themeFillTint="33"/>
          </w:tcPr>
          <w:p w:rsidR="005D32D6" w:rsidRPr="00167C4E" w:rsidRDefault="005D32D6" w:rsidP="00A2248E">
            <w:pPr>
              <w:jc w:val="left"/>
              <w:rPr>
                <w:rFonts w:cstheme="minorHAnsi"/>
                <w:b/>
                <w:sz w:val="16"/>
                <w:szCs w:val="16"/>
              </w:rPr>
            </w:pPr>
            <w:r w:rsidRPr="00167C4E">
              <w:rPr>
                <w:rFonts w:cstheme="minorHAnsi"/>
                <w:b/>
                <w:sz w:val="16"/>
                <w:szCs w:val="16"/>
              </w:rPr>
              <w:t>AC FT Faculty Count</w:t>
            </w:r>
          </w:p>
        </w:tc>
        <w:tc>
          <w:tcPr>
            <w:tcW w:w="1874"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5</w:t>
            </w:r>
          </w:p>
        </w:tc>
        <w:tc>
          <w:tcPr>
            <w:tcW w:w="1439"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44</w:t>
            </w:r>
          </w:p>
        </w:tc>
        <w:tc>
          <w:tcPr>
            <w:tcW w:w="1236"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43</w:t>
            </w:r>
          </w:p>
        </w:tc>
        <w:tc>
          <w:tcPr>
            <w:tcW w:w="1323"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10</w:t>
            </w:r>
          </w:p>
        </w:tc>
        <w:tc>
          <w:tcPr>
            <w:tcW w:w="1693"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102</w:t>
            </w:r>
          </w:p>
        </w:tc>
      </w:tr>
      <w:tr w:rsidR="005D32D6" w:rsidRPr="00167C4E" w:rsidTr="00167C4E">
        <w:tc>
          <w:tcPr>
            <w:tcW w:w="2353" w:type="dxa"/>
            <w:shd w:val="clear" w:color="auto" w:fill="EAF1DD" w:themeFill="accent3" w:themeFillTint="33"/>
          </w:tcPr>
          <w:p w:rsidR="005D32D6" w:rsidRPr="00167C4E" w:rsidRDefault="005D32D6" w:rsidP="00A2248E">
            <w:pPr>
              <w:jc w:val="left"/>
              <w:rPr>
                <w:rFonts w:cstheme="minorHAnsi"/>
                <w:b/>
                <w:sz w:val="16"/>
                <w:szCs w:val="16"/>
              </w:rPr>
            </w:pPr>
            <w:r w:rsidRPr="00167C4E">
              <w:rPr>
                <w:rFonts w:cstheme="minorHAnsi"/>
                <w:b/>
                <w:sz w:val="16"/>
                <w:szCs w:val="16"/>
              </w:rPr>
              <w:t>AC FT Faculty Percent</w:t>
            </w:r>
          </w:p>
        </w:tc>
        <w:tc>
          <w:tcPr>
            <w:tcW w:w="1874"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5</w:t>
            </w:r>
            <w:r w:rsidR="00167C4E">
              <w:rPr>
                <w:rFonts w:cstheme="minorHAnsi"/>
                <w:sz w:val="16"/>
                <w:szCs w:val="16"/>
              </w:rPr>
              <w:t>%</w:t>
            </w:r>
          </w:p>
        </w:tc>
        <w:tc>
          <w:tcPr>
            <w:tcW w:w="1439"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43</w:t>
            </w:r>
            <w:r w:rsidR="00167C4E">
              <w:rPr>
                <w:rFonts w:cstheme="minorHAnsi"/>
                <w:sz w:val="16"/>
                <w:szCs w:val="16"/>
              </w:rPr>
              <w:t>%</w:t>
            </w:r>
          </w:p>
        </w:tc>
        <w:tc>
          <w:tcPr>
            <w:tcW w:w="1236"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42</w:t>
            </w:r>
            <w:r w:rsidR="00167C4E">
              <w:rPr>
                <w:rFonts w:cstheme="minorHAnsi"/>
                <w:sz w:val="16"/>
                <w:szCs w:val="16"/>
              </w:rPr>
              <w:t>%</w:t>
            </w:r>
          </w:p>
        </w:tc>
        <w:tc>
          <w:tcPr>
            <w:tcW w:w="1323"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10</w:t>
            </w:r>
            <w:r w:rsidR="00167C4E">
              <w:rPr>
                <w:rFonts w:cstheme="minorHAnsi"/>
                <w:sz w:val="16"/>
                <w:szCs w:val="16"/>
              </w:rPr>
              <w:t>%</w:t>
            </w:r>
          </w:p>
        </w:tc>
        <w:tc>
          <w:tcPr>
            <w:tcW w:w="1693"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r w:rsidR="005D32D6" w:rsidRPr="00167C4E" w:rsidTr="00167C4E">
        <w:tc>
          <w:tcPr>
            <w:tcW w:w="2353" w:type="dxa"/>
            <w:shd w:val="clear" w:color="auto" w:fill="FFFF00"/>
          </w:tcPr>
          <w:p w:rsidR="005D32D6" w:rsidRPr="00167C4E" w:rsidRDefault="005D32D6" w:rsidP="00A2248E">
            <w:pPr>
              <w:jc w:val="left"/>
              <w:rPr>
                <w:rFonts w:cstheme="minorHAnsi"/>
                <w:b/>
                <w:sz w:val="16"/>
                <w:szCs w:val="16"/>
              </w:rPr>
            </w:pPr>
            <w:r w:rsidRPr="00167C4E">
              <w:rPr>
                <w:rFonts w:cstheme="minorHAnsi"/>
                <w:b/>
                <w:sz w:val="16"/>
                <w:szCs w:val="16"/>
              </w:rPr>
              <w:t>AC All Faculty Count</w:t>
            </w:r>
          </w:p>
        </w:tc>
        <w:tc>
          <w:tcPr>
            <w:tcW w:w="1874"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9</w:t>
            </w:r>
          </w:p>
        </w:tc>
        <w:tc>
          <w:tcPr>
            <w:tcW w:w="1439"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70</w:t>
            </w:r>
          </w:p>
        </w:tc>
        <w:tc>
          <w:tcPr>
            <w:tcW w:w="1236"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54</w:t>
            </w:r>
          </w:p>
        </w:tc>
        <w:tc>
          <w:tcPr>
            <w:tcW w:w="1323"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12</w:t>
            </w:r>
          </w:p>
        </w:tc>
        <w:tc>
          <w:tcPr>
            <w:tcW w:w="1693"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145</w:t>
            </w:r>
          </w:p>
        </w:tc>
      </w:tr>
      <w:tr w:rsidR="005D32D6" w:rsidRPr="00167C4E" w:rsidTr="00167C4E">
        <w:tc>
          <w:tcPr>
            <w:tcW w:w="2353" w:type="dxa"/>
            <w:shd w:val="clear" w:color="auto" w:fill="FFFF00"/>
          </w:tcPr>
          <w:p w:rsidR="005D32D6" w:rsidRPr="00167C4E" w:rsidRDefault="005D32D6" w:rsidP="00A2248E">
            <w:pPr>
              <w:jc w:val="left"/>
              <w:rPr>
                <w:rFonts w:cstheme="minorHAnsi"/>
                <w:b/>
                <w:sz w:val="16"/>
                <w:szCs w:val="16"/>
              </w:rPr>
            </w:pPr>
            <w:r w:rsidRPr="00167C4E">
              <w:rPr>
                <w:rFonts w:cstheme="minorHAnsi"/>
                <w:b/>
                <w:sz w:val="16"/>
                <w:szCs w:val="16"/>
              </w:rPr>
              <w:t>AC All Faculty Percent</w:t>
            </w:r>
          </w:p>
        </w:tc>
        <w:tc>
          <w:tcPr>
            <w:tcW w:w="1874"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6</w:t>
            </w:r>
            <w:r w:rsidR="00167C4E">
              <w:rPr>
                <w:rFonts w:cstheme="minorHAnsi"/>
                <w:sz w:val="16"/>
                <w:szCs w:val="16"/>
              </w:rPr>
              <w:t>%</w:t>
            </w:r>
          </w:p>
        </w:tc>
        <w:tc>
          <w:tcPr>
            <w:tcW w:w="1439"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48</w:t>
            </w:r>
            <w:r w:rsidR="00167C4E">
              <w:rPr>
                <w:rFonts w:cstheme="minorHAnsi"/>
                <w:sz w:val="16"/>
                <w:szCs w:val="16"/>
              </w:rPr>
              <w:t>%</w:t>
            </w:r>
          </w:p>
        </w:tc>
        <w:tc>
          <w:tcPr>
            <w:tcW w:w="1236"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37</w:t>
            </w:r>
            <w:r w:rsidR="00167C4E">
              <w:rPr>
                <w:rFonts w:cstheme="minorHAnsi"/>
                <w:sz w:val="16"/>
                <w:szCs w:val="16"/>
              </w:rPr>
              <w:t>%</w:t>
            </w:r>
          </w:p>
        </w:tc>
        <w:tc>
          <w:tcPr>
            <w:tcW w:w="1323"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8</w:t>
            </w:r>
            <w:r w:rsidR="00167C4E">
              <w:rPr>
                <w:rFonts w:cstheme="minorHAnsi"/>
                <w:sz w:val="16"/>
                <w:szCs w:val="16"/>
              </w:rPr>
              <w:t>%</w:t>
            </w:r>
          </w:p>
        </w:tc>
        <w:tc>
          <w:tcPr>
            <w:tcW w:w="1693"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bl>
    <w:p w:rsidR="005D32D6" w:rsidRDefault="005D32D6" w:rsidP="005D32D6">
      <w:pPr>
        <w:rPr>
          <w:b/>
          <w:sz w:val="16"/>
          <w:szCs w:val="16"/>
        </w:rPr>
      </w:pPr>
    </w:p>
    <w:tbl>
      <w:tblPr>
        <w:tblStyle w:val="TableGrid"/>
        <w:tblW w:w="0" w:type="auto"/>
        <w:tblLook w:val="04A0" w:firstRow="1" w:lastRow="0" w:firstColumn="1" w:lastColumn="0" w:noHBand="0" w:noVBand="1"/>
      </w:tblPr>
      <w:tblGrid>
        <w:gridCol w:w="2353"/>
        <w:gridCol w:w="2142"/>
        <w:gridCol w:w="1439"/>
        <w:gridCol w:w="1236"/>
        <w:gridCol w:w="2748"/>
      </w:tblGrid>
      <w:tr w:rsidR="00167C4E" w:rsidRPr="00167C4E" w:rsidTr="00167C4E">
        <w:tc>
          <w:tcPr>
            <w:tcW w:w="9918" w:type="dxa"/>
            <w:gridSpan w:val="5"/>
            <w:shd w:val="clear" w:color="auto" w:fill="DBE5F1" w:themeFill="accent1" w:themeFillTint="33"/>
          </w:tcPr>
          <w:p w:rsidR="00167C4E" w:rsidRPr="00167C4E" w:rsidRDefault="00167C4E" w:rsidP="00167C4E">
            <w:pPr>
              <w:rPr>
                <w:rFonts w:cstheme="minorHAnsi"/>
                <w:b/>
                <w:sz w:val="16"/>
                <w:szCs w:val="16"/>
              </w:rPr>
            </w:pPr>
            <w:r w:rsidRPr="00167C4E">
              <w:rPr>
                <w:rFonts w:eastAsia="Times New Roman" w:cstheme="minorHAnsi"/>
                <w:b/>
                <w:color w:val="000000"/>
                <w:sz w:val="16"/>
                <w:szCs w:val="16"/>
              </w:rPr>
              <w:t>PAIRED STUDENT/FACULTY QUESTION</w:t>
            </w:r>
          </w:p>
        </w:tc>
      </w:tr>
      <w:tr w:rsidR="005D32D6" w:rsidRPr="00167C4E" w:rsidTr="00167C4E">
        <w:tc>
          <w:tcPr>
            <w:tcW w:w="2353" w:type="dxa"/>
            <w:shd w:val="clear" w:color="auto" w:fill="DBE5F1" w:themeFill="accent1" w:themeFillTint="33"/>
          </w:tcPr>
          <w:p w:rsidR="005D32D6" w:rsidRPr="00167C4E" w:rsidRDefault="005D32D6" w:rsidP="00A2248E">
            <w:pPr>
              <w:jc w:val="left"/>
              <w:rPr>
                <w:rFonts w:cstheme="minorHAnsi"/>
                <w:b/>
                <w:sz w:val="16"/>
                <w:szCs w:val="16"/>
              </w:rPr>
            </w:pPr>
            <w:r w:rsidRPr="00167C4E">
              <w:rPr>
                <w:rFonts w:cstheme="minorHAnsi"/>
                <w:b/>
                <w:sz w:val="16"/>
                <w:szCs w:val="16"/>
              </w:rPr>
              <w:t>Student Question:</w:t>
            </w:r>
          </w:p>
        </w:tc>
        <w:tc>
          <w:tcPr>
            <w:tcW w:w="7565" w:type="dxa"/>
            <w:gridSpan w:val="4"/>
            <w:shd w:val="clear" w:color="auto" w:fill="DBE5F1" w:themeFill="accent1" w:themeFillTint="33"/>
          </w:tcPr>
          <w:p w:rsidR="005D32D6" w:rsidRPr="00167C4E" w:rsidRDefault="005D32D6" w:rsidP="00A2248E">
            <w:pPr>
              <w:jc w:val="left"/>
              <w:rPr>
                <w:rFonts w:cstheme="minorHAnsi"/>
                <w:sz w:val="16"/>
                <w:szCs w:val="16"/>
              </w:rPr>
            </w:pPr>
            <w:r w:rsidRPr="00167C4E">
              <w:rPr>
                <w:rFonts w:cstheme="minorHAnsi"/>
                <w:sz w:val="16"/>
                <w:szCs w:val="16"/>
              </w:rPr>
              <w:t>Indicate how important job placement assistance is to you.</w:t>
            </w:r>
          </w:p>
        </w:tc>
      </w:tr>
      <w:tr w:rsidR="005D32D6" w:rsidRPr="00167C4E" w:rsidTr="00167C4E">
        <w:tc>
          <w:tcPr>
            <w:tcW w:w="2353" w:type="dxa"/>
            <w:shd w:val="clear" w:color="auto" w:fill="DBE5F1" w:themeFill="accent1" w:themeFillTint="33"/>
          </w:tcPr>
          <w:p w:rsidR="005D32D6" w:rsidRPr="00167C4E" w:rsidRDefault="00167C4E" w:rsidP="00A2248E">
            <w:pPr>
              <w:jc w:val="left"/>
              <w:rPr>
                <w:rFonts w:cstheme="minorHAnsi"/>
                <w:b/>
                <w:sz w:val="16"/>
                <w:szCs w:val="16"/>
              </w:rPr>
            </w:pPr>
            <w:r>
              <w:rPr>
                <w:rFonts w:cstheme="minorHAnsi"/>
                <w:b/>
                <w:sz w:val="16"/>
                <w:szCs w:val="16"/>
              </w:rPr>
              <w:t xml:space="preserve">Student </w:t>
            </w:r>
            <w:r w:rsidR="005D32D6" w:rsidRPr="00167C4E">
              <w:rPr>
                <w:rFonts w:cstheme="minorHAnsi"/>
                <w:b/>
                <w:sz w:val="16"/>
                <w:szCs w:val="16"/>
              </w:rPr>
              <w:t>Response:</w:t>
            </w:r>
          </w:p>
        </w:tc>
        <w:tc>
          <w:tcPr>
            <w:tcW w:w="2142" w:type="dxa"/>
            <w:shd w:val="clear" w:color="auto" w:fill="DBE5F1" w:themeFill="accent1" w:themeFillTint="33"/>
          </w:tcPr>
          <w:p w:rsidR="005D32D6" w:rsidRPr="00167C4E" w:rsidRDefault="005D32D6" w:rsidP="00A2248E">
            <w:pPr>
              <w:rPr>
                <w:rFonts w:cstheme="minorHAnsi"/>
                <w:b/>
                <w:sz w:val="16"/>
                <w:szCs w:val="16"/>
              </w:rPr>
            </w:pPr>
            <w:r w:rsidRPr="00167C4E">
              <w:rPr>
                <w:rFonts w:cstheme="minorHAnsi"/>
                <w:b/>
                <w:sz w:val="16"/>
                <w:szCs w:val="16"/>
              </w:rPr>
              <w:t>Not at All</w:t>
            </w:r>
          </w:p>
        </w:tc>
        <w:tc>
          <w:tcPr>
            <w:tcW w:w="1439" w:type="dxa"/>
            <w:shd w:val="clear" w:color="auto" w:fill="DBE5F1" w:themeFill="accent1" w:themeFillTint="33"/>
          </w:tcPr>
          <w:p w:rsidR="005D32D6" w:rsidRPr="00167C4E" w:rsidRDefault="005D32D6" w:rsidP="00A2248E">
            <w:pPr>
              <w:rPr>
                <w:rFonts w:cstheme="minorHAnsi"/>
                <w:b/>
                <w:sz w:val="16"/>
                <w:szCs w:val="16"/>
              </w:rPr>
            </w:pPr>
            <w:r w:rsidRPr="00167C4E">
              <w:rPr>
                <w:rFonts w:cstheme="minorHAnsi"/>
                <w:b/>
                <w:sz w:val="16"/>
                <w:szCs w:val="16"/>
              </w:rPr>
              <w:t>Somewhat</w:t>
            </w:r>
          </w:p>
        </w:tc>
        <w:tc>
          <w:tcPr>
            <w:tcW w:w="1236" w:type="dxa"/>
            <w:shd w:val="clear" w:color="auto" w:fill="DBE5F1" w:themeFill="accent1" w:themeFillTint="33"/>
          </w:tcPr>
          <w:p w:rsidR="005D32D6" w:rsidRPr="00167C4E" w:rsidRDefault="005D32D6" w:rsidP="00A2248E">
            <w:pPr>
              <w:rPr>
                <w:rFonts w:cstheme="minorHAnsi"/>
                <w:b/>
                <w:sz w:val="16"/>
                <w:szCs w:val="16"/>
              </w:rPr>
            </w:pPr>
            <w:r w:rsidRPr="00167C4E">
              <w:rPr>
                <w:rFonts w:cstheme="minorHAnsi"/>
                <w:b/>
                <w:sz w:val="16"/>
                <w:szCs w:val="16"/>
              </w:rPr>
              <w:t>Very</w:t>
            </w:r>
          </w:p>
        </w:tc>
        <w:tc>
          <w:tcPr>
            <w:tcW w:w="2748" w:type="dxa"/>
            <w:shd w:val="clear" w:color="auto" w:fill="DBE5F1" w:themeFill="accent1" w:themeFillTint="33"/>
          </w:tcPr>
          <w:p w:rsidR="005D32D6" w:rsidRPr="00167C4E" w:rsidRDefault="005D32D6" w:rsidP="00A2248E">
            <w:pPr>
              <w:rPr>
                <w:rFonts w:cstheme="minorHAnsi"/>
                <w:b/>
                <w:sz w:val="16"/>
                <w:szCs w:val="16"/>
              </w:rPr>
            </w:pPr>
            <w:r w:rsidRPr="00167C4E">
              <w:rPr>
                <w:rFonts w:cstheme="minorHAnsi"/>
                <w:b/>
                <w:sz w:val="16"/>
                <w:szCs w:val="16"/>
              </w:rPr>
              <w:t>Total</w:t>
            </w:r>
          </w:p>
        </w:tc>
      </w:tr>
      <w:tr w:rsidR="005D32D6" w:rsidRPr="00167C4E" w:rsidTr="00167C4E">
        <w:tc>
          <w:tcPr>
            <w:tcW w:w="2353" w:type="dxa"/>
            <w:shd w:val="clear" w:color="auto" w:fill="FFFF00"/>
          </w:tcPr>
          <w:p w:rsidR="005D32D6" w:rsidRPr="00167C4E" w:rsidRDefault="005D32D6" w:rsidP="00A2248E">
            <w:pPr>
              <w:jc w:val="left"/>
              <w:rPr>
                <w:rFonts w:cstheme="minorHAnsi"/>
                <w:b/>
                <w:sz w:val="16"/>
                <w:szCs w:val="16"/>
              </w:rPr>
            </w:pPr>
            <w:r w:rsidRPr="00167C4E">
              <w:rPr>
                <w:rFonts w:cstheme="minorHAnsi"/>
                <w:b/>
                <w:sz w:val="16"/>
                <w:szCs w:val="16"/>
              </w:rPr>
              <w:t>AC College Count:</w:t>
            </w:r>
          </w:p>
        </w:tc>
        <w:tc>
          <w:tcPr>
            <w:tcW w:w="2142"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263</w:t>
            </w:r>
          </w:p>
        </w:tc>
        <w:tc>
          <w:tcPr>
            <w:tcW w:w="1439"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252</w:t>
            </w:r>
          </w:p>
        </w:tc>
        <w:tc>
          <w:tcPr>
            <w:tcW w:w="1236"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378</w:t>
            </w:r>
          </w:p>
        </w:tc>
        <w:tc>
          <w:tcPr>
            <w:tcW w:w="2748"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893</w:t>
            </w:r>
          </w:p>
        </w:tc>
      </w:tr>
      <w:tr w:rsidR="005D32D6" w:rsidRPr="00167C4E" w:rsidTr="00167C4E">
        <w:tc>
          <w:tcPr>
            <w:tcW w:w="2353" w:type="dxa"/>
            <w:shd w:val="clear" w:color="auto" w:fill="FFFF00"/>
          </w:tcPr>
          <w:p w:rsidR="005D32D6" w:rsidRPr="00167C4E" w:rsidRDefault="005D32D6" w:rsidP="00A2248E">
            <w:pPr>
              <w:jc w:val="left"/>
              <w:rPr>
                <w:rFonts w:cstheme="minorHAnsi"/>
                <w:b/>
                <w:sz w:val="16"/>
                <w:szCs w:val="16"/>
              </w:rPr>
            </w:pPr>
            <w:r w:rsidRPr="00167C4E">
              <w:rPr>
                <w:rFonts w:cstheme="minorHAnsi"/>
                <w:b/>
                <w:sz w:val="16"/>
                <w:szCs w:val="16"/>
              </w:rPr>
              <w:t>AC College Percent:</w:t>
            </w:r>
          </w:p>
        </w:tc>
        <w:tc>
          <w:tcPr>
            <w:tcW w:w="2142"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29.4</w:t>
            </w:r>
            <w:r w:rsidR="00167C4E">
              <w:rPr>
                <w:rFonts w:cstheme="minorHAnsi"/>
                <w:sz w:val="16"/>
                <w:szCs w:val="16"/>
              </w:rPr>
              <w:t>%</w:t>
            </w:r>
          </w:p>
        </w:tc>
        <w:tc>
          <w:tcPr>
            <w:tcW w:w="1439"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28.2</w:t>
            </w:r>
            <w:r w:rsidR="00167C4E">
              <w:rPr>
                <w:rFonts w:cstheme="minorHAnsi"/>
                <w:sz w:val="16"/>
                <w:szCs w:val="16"/>
              </w:rPr>
              <w:t>%</w:t>
            </w:r>
          </w:p>
        </w:tc>
        <w:tc>
          <w:tcPr>
            <w:tcW w:w="1236"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42.4</w:t>
            </w:r>
            <w:r w:rsidR="00167C4E">
              <w:rPr>
                <w:rFonts w:cstheme="minorHAnsi"/>
                <w:sz w:val="16"/>
                <w:szCs w:val="16"/>
              </w:rPr>
              <w:t>%</w:t>
            </w:r>
          </w:p>
        </w:tc>
        <w:tc>
          <w:tcPr>
            <w:tcW w:w="2748"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r w:rsidR="005D32D6" w:rsidRPr="00167C4E" w:rsidTr="00167C4E">
        <w:tc>
          <w:tcPr>
            <w:tcW w:w="2353" w:type="dxa"/>
            <w:shd w:val="clear" w:color="auto" w:fill="DBE5F1" w:themeFill="accent1" w:themeFillTint="33"/>
          </w:tcPr>
          <w:p w:rsidR="005D32D6" w:rsidRPr="00167C4E" w:rsidRDefault="005D32D6" w:rsidP="00A2248E">
            <w:pPr>
              <w:jc w:val="left"/>
              <w:rPr>
                <w:rFonts w:cstheme="minorHAnsi"/>
                <w:b/>
                <w:sz w:val="16"/>
                <w:szCs w:val="16"/>
              </w:rPr>
            </w:pPr>
            <w:r w:rsidRPr="00167C4E">
              <w:rPr>
                <w:rFonts w:cstheme="minorHAnsi"/>
                <w:b/>
                <w:sz w:val="16"/>
                <w:szCs w:val="16"/>
              </w:rPr>
              <w:t>Large College Count:</w:t>
            </w:r>
          </w:p>
        </w:tc>
        <w:tc>
          <w:tcPr>
            <w:tcW w:w="2142"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30,053</w:t>
            </w:r>
          </w:p>
        </w:tc>
        <w:tc>
          <w:tcPr>
            <w:tcW w:w="1439"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26,289</w:t>
            </w:r>
          </w:p>
        </w:tc>
        <w:tc>
          <w:tcPr>
            <w:tcW w:w="1236"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36,074</w:t>
            </w:r>
          </w:p>
        </w:tc>
        <w:tc>
          <w:tcPr>
            <w:tcW w:w="2748"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92,416</w:t>
            </w:r>
          </w:p>
        </w:tc>
      </w:tr>
      <w:tr w:rsidR="005D32D6" w:rsidRPr="00167C4E" w:rsidTr="00167C4E">
        <w:tc>
          <w:tcPr>
            <w:tcW w:w="2353" w:type="dxa"/>
            <w:shd w:val="clear" w:color="auto" w:fill="DBE5F1" w:themeFill="accent1" w:themeFillTint="33"/>
          </w:tcPr>
          <w:p w:rsidR="005D32D6" w:rsidRPr="00167C4E" w:rsidRDefault="005D32D6" w:rsidP="00A2248E">
            <w:pPr>
              <w:jc w:val="left"/>
              <w:rPr>
                <w:rFonts w:cstheme="minorHAnsi"/>
                <w:b/>
                <w:sz w:val="16"/>
                <w:szCs w:val="16"/>
              </w:rPr>
            </w:pPr>
            <w:r w:rsidRPr="00167C4E">
              <w:rPr>
                <w:rFonts w:cstheme="minorHAnsi"/>
                <w:b/>
                <w:sz w:val="16"/>
                <w:szCs w:val="16"/>
              </w:rPr>
              <w:t>Large College Percent:</w:t>
            </w:r>
          </w:p>
        </w:tc>
        <w:tc>
          <w:tcPr>
            <w:tcW w:w="2142"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32.5</w:t>
            </w:r>
            <w:r w:rsidR="00167C4E">
              <w:rPr>
                <w:rFonts w:cstheme="minorHAnsi"/>
                <w:sz w:val="16"/>
                <w:szCs w:val="16"/>
              </w:rPr>
              <w:t>%</w:t>
            </w:r>
          </w:p>
        </w:tc>
        <w:tc>
          <w:tcPr>
            <w:tcW w:w="1439"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28.4</w:t>
            </w:r>
            <w:r w:rsidR="00167C4E">
              <w:rPr>
                <w:rFonts w:cstheme="minorHAnsi"/>
                <w:sz w:val="16"/>
                <w:szCs w:val="16"/>
              </w:rPr>
              <w:t>%</w:t>
            </w:r>
          </w:p>
        </w:tc>
        <w:tc>
          <w:tcPr>
            <w:tcW w:w="1236"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39</w:t>
            </w:r>
            <w:r w:rsidR="00167C4E">
              <w:rPr>
                <w:rFonts w:cstheme="minorHAnsi"/>
                <w:sz w:val="16"/>
                <w:szCs w:val="16"/>
              </w:rPr>
              <w:t>%</w:t>
            </w:r>
          </w:p>
        </w:tc>
        <w:tc>
          <w:tcPr>
            <w:tcW w:w="2748"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r w:rsidR="005D32D6" w:rsidRPr="00167C4E" w:rsidTr="00167C4E">
        <w:tc>
          <w:tcPr>
            <w:tcW w:w="2353" w:type="dxa"/>
            <w:shd w:val="clear" w:color="auto" w:fill="DBE5F1" w:themeFill="accent1" w:themeFillTint="33"/>
          </w:tcPr>
          <w:p w:rsidR="005D32D6" w:rsidRPr="00167C4E" w:rsidRDefault="005D32D6" w:rsidP="00A2248E">
            <w:pPr>
              <w:jc w:val="left"/>
              <w:rPr>
                <w:rFonts w:cstheme="minorHAnsi"/>
                <w:b/>
                <w:sz w:val="16"/>
                <w:szCs w:val="16"/>
              </w:rPr>
            </w:pPr>
            <w:r w:rsidRPr="00167C4E">
              <w:rPr>
                <w:rFonts w:cstheme="minorHAnsi"/>
                <w:b/>
                <w:sz w:val="16"/>
                <w:szCs w:val="16"/>
              </w:rPr>
              <w:t>2011 Cohort Count:</w:t>
            </w:r>
          </w:p>
        </w:tc>
        <w:tc>
          <w:tcPr>
            <w:tcW w:w="2142"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128,467</w:t>
            </w:r>
          </w:p>
        </w:tc>
        <w:tc>
          <w:tcPr>
            <w:tcW w:w="1439"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111,589</w:t>
            </w:r>
          </w:p>
        </w:tc>
        <w:tc>
          <w:tcPr>
            <w:tcW w:w="1236"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162,209</w:t>
            </w:r>
          </w:p>
        </w:tc>
        <w:tc>
          <w:tcPr>
            <w:tcW w:w="2748"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402,265</w:t>
            </w:r>
          </w:p>
        </w:tc>
      </w:tr>
      <w:tr w:rsidR="005D32D6" w:rsidRPr="00167C4E" w:rsidTr="00167C4E">
        <w:tc>
          <w:tcPr>
            <w:tcW w:w="2353" w:type="dxa"/>
            <w:shd w:val="clear" w:color="auto" w:fill="DBE5F1" w:themeFill="accent1" w:themeFillTint="33"/>
          </w:tcPr>
          <w:p w:rsidR="005D32D6" w:rsidRPr="00167C4E" w:rsidRDefault="005D32D6" w:rsidP="00A2248E">
            <w:pPr>
              <w:jc w:val="left"/>
              <w:rPr>
                <w:rFonts w:cstheme="minorHAnsi"/>
                <w:b/>
                <w:sz w:val="16"/>
                <w:szCs w:val="16"/>
              </w:rPr>
            </w:pPr>
            <w:r w:rsidRPr="00167C4E">
              <w:rPr>
                <w:rFonts w:cstheme="minorHAnsi"/>
                <w:b/>
                <w:sz w:val="16"/>
                <w:szCs w:val="16"/>
              </w:rPr>
              <w:t>2011 Cohort Percent:</w:t>
            </w:r>
          </w:p>
        </w:tc>
        <w:tc>
          <w:tcPr>
            <w:tcW w:w="2142"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31.9</w:t>
            </w:r>
            <w:r w:rsidR="00167C4E">
              <w:rPr>
                <w:rFonts w:cstheme="minorHAnsi"/>
                <w:sz w:val="16"/>
                <w:szCs w:val="16"/>
              </w:rPr>
              <w:t>%</w:t>
            </w:r>
          </w:p>
        </w:tc>
        <w:tc>
          <w:tcPr>
            <w:tcW w:w="1439"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27.7</w:t>
            </w:r>
            <w:r w:rsidR="00167C4E">
              <w:rPr>
                <w:rFonts w:cstheme="minorHAnsi"/>
                <w:sz w:val="16"/>
                <w:szCs w:val="16"/>
              </w:rPr>
              <w:t>%</w:t>
            </w:r>
          </w:p>
        </w:tc>
        <w:tc>
          <w:tcPr>
            <w:tcW w:w="1236"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40.3</w:t>
            </w:r>
            <w:r w:rsidR="00167C4E">
              <w:rPr>
                <w:rFonts w:cstheme="minorHAnsi"/>
                <w:sz w:val="16"/>
                <w:szCs w:val="16"/>
              </w:rPr>
              <w:t>%</w:t>
            </w:r>
          </w:p>
        </w:tc>
        <w:tc>
          <w:tcPr>
            <w:tcW w:w="2748" w:type="dxa"/>
            <w:shd w:val="clear" w:color="auto" w:fill="DBE5F1" w:themeFill="accent1" w:themeFillTint="33"/>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r w:rsidR="005D32D6" w:rsidRPr="00167C4E" w:rsidTr="00167C4E">
        <w:tc>
          <w:tcPr>
            <w:tcW w:w="2353" w:type="dxa"/>
            <w:shd w:val="clear" w:color="auto" w:fill="EAF1DD" w:themeFill="accent3" w:themeFillTint="33"/>
          </w:tcPr>
          <w:p w:rsidR="005D32D6" w:rsidRPr="00167C4E" w:rsidRDefault="005D32D6" w:rsidP="00A2248E">
            <w:pPr>
              <w:jc w:val="left"/>
              <w:rPr>
                <w:rFonts w:cstheme="minorHAnsi"/>
                <w:b/>
                <w:sz w:val="16"/>
                <w:szCs w:val="16"/>
              </w:rPr>
            </w:pPr>
            <w:r w:rsidRPr="00167C4E">
              <w:rPr>
                <w:rFonts w:cstheme="minorHAnsi"/>
                <w:b/>
                <w:sz w:val="16"/>
                <w:szCs w:val="16"/>
              </w:rPr>
              <w:t>Faculty Question:</w:t>
            </w:r>
          </w:p>
        </w:tc>
        <w:tc>
          <w:tcPr>
            <w:tcW w:w="7565" w:type="dxa"/>
            <w:gridSpan w:val="4"/>
            <w:shd w:val="clear" w:color="auto" w:fill="EAF1DD" w:themeFill="accent3" w:themeFillTint="33"/>
          </w:tcPr>
          <w:p w:rsidR="005D32D6" w:rsidRPr="00167C4E" w:rsidRDefault="005D32D6" w:rsidP="00A2248E">
            <w:pPr>
              <w:tabs>
                <w:tab w:val="left" w:pos="2100"/>
                <w:tab w:val="center" w:pos="3535"/>
              </w:tabs>
              <w:jc w:val="left"/>
              <w:rPr>
                <w:rFonts w:cstheme="minorHAnsi"/>
                <w:sz w:val="16"/>
                <w:szCs w:val="16"/>
              </w:rPr>
            </w:pPr>
            <w:r w:rsidRPr="00167C4E">
              <w:rPr>
                <w:rFonts w:cstheme="minorHAnsi"/>
                <w:sz w:val="16"/>
                <w:szCs w:val="16"/>
              </w:rPr>
              <w:t>How important do you believe job placement assistance is to students at this college?</w:t>
            </w:r>
            <w:r w:rsidRPr="00167C4E">
              <w:rPr>
                <w:rFonts w:cstheme="minorHAnsi"/>
                <w:sz w:val="16"/>
                <w:szCs w:val="16"/>
              </w:rPr>
              <w:tab/>
            </w:r>
            <w:r w:rsidRPr="00167C4E">
              <w:rPr>
                <w:rFonts w:cstheme="minorHAnsi"/>
                <w:sz w:val="16"/>
                <w:szCs w:val="16"/>
              </w:rPr>
              <w:tab/>
            </w:r>
          </w:p>
        </w:tc>
      </w:tr>
      <w:tr w:rsidR="005D32D6" w:rsidRPr="00167C4E" w:rsidTr="00167C4E">
        <w:tc>
          <w:tcPr>
            <w:tcW w:w="2353" w:type="dxa"/>
            <w:shd w:val="clear" w:color="auto" w:fill="EAF1DD" w:themeFill="accent3" w:themeFillTint="33"/>
          </w:tcPr>
          <w:p w:rsidR="005D32D6" w:rsidRPr="00167C4E" w:rsidRDefault="00167C4E" w:rsidP="00A2248E">
            <w:pPr>
              <w:jc w:val="left"/>
              <w:rPr>
                <w:rFonts w:cstheme="minorHAnsi"/>
                <w:b/>
                <w:sz w:val="16"/>
                <w:szCs w:val="16"/>
              </w:rPr>
            </w:pPr>
            <w:r>
              <w:rPr>
                <w:rFonts w:cstheme="minorHAnsi"/>
                <w:b/>
                <w:sz w:val="16"/>
                <w:szCs w:val="16"/>
              </w:rPr>
              <w:t xml:space="preserve">Faculty </w:t>
            </w:r>
            <w:r w:rsidR="005D32D6" w:rsidRPr="00167C4E">
              <w:rPr>
                <w:rFonts w:cstheme="minorHAnsi"/>
                <w:b/>
                <w:sz w:val="16"/>
                <w:szCs w:val="16"/>
              </w:rPr>
              <w:t>Response:</w:t>
            </w:r>
          </w:p>
        </w:tc>
        <w:tc>
          <w:tcPr>
            <w:tcW w:w="2142" w:type="dxa"/>
            <w:shd w:val="clear" w:color="auto" w:fill="EAF1DD" w:themeFill="accent3" w:themeFillTint="33"/>
          </w:tcPr>
          <w:p w:rsidR="005D32D6" w:rsidRPr="00167C4E" w:rsidRDefault="005D32D6" w:rsidP="00A2248E">
            <w:pPr>
              <w:rPr>
                <w:rFonts w:cstheme="minorHAnsi"/>
                <w:b/>
                <w:sz w:val="16"/>
                <w:szCs w:val="16"/>
              </w:rPr>
            </w:pPr>
            <w:r w:rsidRPr="00167C4E">
              <w:rPr>
                <w:rFonts w:cstheme="minorHAnsi"/>
                <w:b/>
                <w:sz w:val="16"/>
                <w:szCs w:val="16"/>
              </w:rPr>
              <w:t>Not at All</w:t>
            </w:r>
          </w:p>
        </w:tc>
        <w:tc>
          <w:tcPr>
            <w:tcW w:w="1439" w:type="dxa"/>
            <w:shd w:val="clear" w:color="auto" w:fill="EAF1DD" w:themeFill="accent3" w:themeFillTint="33"/>
          </w:tcPr>
          <w:p w:rsidR="005D32D6" w:rsidRPr="00167C4E" w:rsidRDefault="005D32D6" w:rsidP="00A2248E">
            <w:pPr>
              <w:rPr>
                <w:rFonts w:cstheme="minorHAnsi"/>
                <w:b/>
                <w:sz w:val="16"/>
                <w:szCs w:val="16"/>
              </w:rPr>
            </w:pPr>
            <w:r w:rsidRPr="00167C4E">
              <w:rPr>
                <w:rFonts w:cstheme="minorHAnsi"/>
                <w:b/>
                <w:sz w:val="16"/>
                <w:szCs w:val="16"/>
              </w:rPr>
              <w:t>Somewhat</w:t>
            </w:r>
          </w:p>
        </w:tc>
        <w:tc>
          <w:tcPr>
            <w:tcW w:w="1236" w:type="dxa"/>
            <w:shd w:val="clear" w:color="auto" w:fill="EAF1DD" w:themeFill="accent3" w:themeFillTint="33"/>
          </w:tcPr>
          <w:p w:rsidR="005D32D6" w:rsidRPr="00167C4E" w:rsidRDefault="005D32D6" w:rsidP="00A2248E">
            <w:pPr>
              <w:rPr>
                <w:rFonts w:cstheme="minorHAnsi"/>
                <w:b/>
                <w:sz w:val="16"/>
                <w:szCs w:val="16"/>
              </w:rPr>
            </w:pPr>
            <w:r w:rsidRPr="00167C4E">
              <w:rPr>
                <w:rFonts w:cstheme="minorHAnsi"/>
                <w:b/>
                <w:sz w:val="16"/>
                <w:szCs w:val="16"/>
              </w:rPr>
              <w:t>Very</w:t>
            </w:r>
          </w:p>
        </w:tc>
        <w:tc>
          <w:tcPr>
            <w:tcW w:w="2748" w:type="dxa"/>
            <w:shd w:val="clear" w:color="auto" w:fill="EAF1DD" w:themeFill="accent3" w:themeFillTint="33"/>
          </w:tcPr>
          <w:p w:rsidR="005D32D6" w:rsidRPr="00167C4E" w:rsidRDefault="005D32D6" w:rsidP="00A2248E">
            <w:pPr>
              <w:rPr>
                <w:rFonts w:cstheme="minorHAnsi"/>
                <w:b/>
                <w:sz w:val="16"/>
                <w:szCs w:val="16"/>
              </w:rPr>
            </w:pPr>
            <w:r w:rsidRPr="00167C4E">
              <w:rPr>
                <w:rFonts w:cstheme="minorHAnsi"/>
                <w:b/>
                <w:sz w:val="16"/>
                <w:szCs w:val="16"/>
              </w:rPr>
              <w:t>Total</w:t>
            </w:r>
          </w:p>
        </w:tc>
      </w:tr>
      <w:tr w:rsidR="005D32D6" w:rsidRPr="00167C4E" w:rsidTr="00167C4E">
        <w:tc>
          <w:tcPr>
            <w:tcW w:w="2353" w:type="dxa"/>
            <w:shd w:val="clear" w:color="auto" w:fill="EAF1DD" w:themeFill="accent3" w:themeFillTint="33"/>
          </w:tcPr>
          <w:p w:rsidR="005D32D6" w:rsidRPr="00167C4E" w:rsidRDefault="005D32D6" w:rsidP="00A2248E">
            <w:pPr>
              <w:jc w:val="left"/>
              <w:rPr>
                <w:rFonts w:cstheme="minorHAnsi"/>
                <w:b/>
                <w:sz w:val="16"/>
                <w:szCs w:val="16"/>
              </w:rPr>
            </w:pPr>
            <w:r w:rsidRPr="00167C4E">
              <w:rPr>
                <w:rFonts w:cstheme="minorHAnsi"/>
                <w:b/>
                <w:sz w:val="16"/>
                <w:szCs w:val="16"/>
              </w:rPr>
              <w:t>AC PT Faculty Count</w:t>
            </w:r>
          </w:p>
        </w:tc>
        <w:tc>
          <w:tcPr>
            <w:tcW w:w="2142"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1</w:t>
            </w:r>
          </w:p>
        </w:tc>
        <w:tc>
          <w:tcPr>
            <w:tcW w:w="1439"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10</w:t>
            </w:r>
          </w:p>
        </w:tc>
        <w:tc>
          <w:tcPr>
            <w:tcW w:w="1236"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32</w:t>
            </w:r>
          </w:p>
        </w:tc>
        <w:tc>
          <w:tcPr>
            <w:tcW w:w="2748"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43</w:t>
            </w:r>
          </w:p>
        </w:tc>
      </w:tr>
      <w:tr w:rsidR="005D32D6" w:rsidRPr="00167C4E" w:rsidTr="00167C4E">
        <w:tc>
          <w:tcPr>
            <w:tcW w:w="2353" w:type="dxa"/>
            <w:shd w:val="clear" w:color="auto" w:fill="EAF1DD" w:themeFill="accent3" w:themeFillTint="33"/>
          </w:tcPr>
          <w:p w:rsidR="005D32D6" w:rsidRPr="00167C4E" w:rsidRDefault="005D32D6" w:rsidP="00A2248E">
            <w:pPr>
              <w:jc w:val="left"/>
              <w:rPr>
                <w:rFonts w:cstheme="minorHAnsi"/>
                <w:b/>
                <w:sz w:val="16"/>
                <w:szCs w:val="16"/>
              </w:rPr>
            </w:pPr>
            <w:r w:rsidRPr="00167C4E">
              <w:rPr>
                <w:rFonts w:cstheme="minorHAnsi"/>
                <w:b/>
                <w:sz w:val="16"/>
                <w:szCs w:val="16"/>
              </w:rPr>
              <w:t>AC PT Faculty Percent</w:t>
            </w:r>
          </w:p>
        </w:tc>
        <w:tc>
          <w:tcPr>
            <w:tcW w:w="2142"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2</w:t>
            </w:r>
            <w:r w:rsidR="00167C4E">
              <w:rPr>
                <w:rFonts w:cstheme="minorHAnsi"/>
                <w:sz w:val="16"/>
                <w:szCs w:val="16"/>
              </w:rPr>
              <w:t>%</w:t>
            </w:r>
          </w:p>
        </w:tc>
        <w:tc>
          <w:tcPr>
            <w:tcW w:w="1439"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23</w:t>
            </w:r>
            <w:r w:rsidR="00167C4E">
              <w:rPr>
                <w:rFonts w:cstheme="minorHAnsi"/>
                <w:sz w:val="16"/>
                <w:szCs w:val="16"/>
              </w:rPr>
              <w:t>%</w:t>
            </w:r>
          </w:p>
        </w:tc>
        <w:tc>
          <w:tcPr>
            <w:tcW w:w="1236"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74</w:t>
            </w:r>
            <w:r w:rsidR="00167C4E">
              <w:rPr>
                <w:rFonts w:cstheme="minorHAnsi"/>
                <w:sz w:val="16"/>
                <w:szCs w:val="16"/>
              </w:rPr>
              <w:t>%</w:t>
            </w:r>
          </w:p>
        </w:tc>
        <w:tc>
          <w:tcPr>
            <w:tcW w:w="2748"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r w:rsidR="005D32D6" w:rsidRPr="00167C4E" w:rsidTr="00167C4E">
        <w:tc>
          <w:tcPr>
            <w:tcW w:w="2353" w:type="dxa"/>
            <w:shd w:val="clear" w:color="auto" w:fill="EAF1DD" w:themeFill="accent3" w:themeFillTint="33"/>
          </w:tcPr>
          <w:p w:rsidR="005D32D6" w:rsidRPr="00167C4E" w:rsidRDefault="005D32D6" w:rsidP="00A2248E">
            <w:pPr>
              <w:jc w:val="left"/>
              <w:rPr>
                <w:rFonts w:cstheme="minorHAnsi"/>
                <w:b/>
                <w:sz w:val="16"/>
                <w:szCs w:val="16"/>
              </w:rPr>
            </w:pPr>
            <w:r w:rsidRPr="00167C4E">
              <w:rPr>
                <w:rFonts w:cstheme="minorHAnsi"/>
                <w:b/>
                <w:sz w:val="16"/>
                <w:szCs w:val="16"/>
              </w:rPr>
              <w:t>AC FT Faculty Count</w:t>
            </w:r>
          </w:p>
        </w:tc>
        <w:tc>
          <w:tcPr>
            <w:tcW w:w="2142"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2</w:t>
            </w:r>
          </w:p>
        </w:tc>
        <w:tc>
          <w:tcPr>
            <w:tcW w:w="1439"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36</w:t>
            </w:r>
          </w:p>
        </w:tc>
        <w:tc>
          <w:tcPr>
            <w:tcW w:w="1236"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64</w:t>
            </w:r>
          </w:p>
        </w:tc>
        <w:tc>
          <w:tcPr>
            <w:tcW w:w="2748"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102</w:t>
            </w:r>
          </w:p>
        </w:tc>
      </w:tr>
      <w:tr w:rsidR="005D32D6" w:rsidRPr="00167C4E" w:rsidTr="00167C4E">
        <w:tc>
          <w:tcPr>
            <w:tcW w:w="2353" w:type="dxa"/>
            <w:shd w:val="clear" w:color="auto" w:fill="EAF1DD" w:themeFill="accent3" w:themeFillTint="33"/>
          </w:tcPr>
          <w:p w:rsidR="005D32D6" w:rsidRPr="00167C4E" w:rsidRDefault="005D32D6" w:rsidP="00A2248E">
            <w:pPr>
              <w:jc w:val="left"/>
              <w:rPr>
                <w:rFonts w:cstheme="minorHAnsi"/>
                <w:b/>
                <w:sz w:val="16"/>
                <w:szCs w:val="16"/>
              </w:rPr>
            </w:pPr>
            <w:r w:rsidRPr="00167C4E">
              <w:rPr>
                <w:rFonts w:cstheme="minorHAnsi"/>
                <w:b/>
                <w:sz w:val="16"/>
                <w:szCs w:val="16"/>
              </w:rPr>
              <w:t>AC FT Faculty Percent</w:t>
            </w:r>
          </w:p>
        </w:tc>
        <w:tc>
          <w:tcPr>
            <w:tcW w:w="2142"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2</w:t>
            </w:r>
            <w:r w:rsidR="00167C4E">
              <w:rPr>
                <w:rFonts w:cstheme="minorHAnsi"/>
                <w:sz w:val="16"/>
                <w:szCs w:val="16"/>
              </w:rPr>
              <w:t>%</w:t>
            </w:r>
          </w:p>
        </w:tc>
        <w:tc>
          <w:tcPr>
            <w:tcW w:w="1439"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35</w:t>
            </w:r>
            <w:r w:rsidR="00167C4E">
              <w:rPr>
                <w:rFonts w:cstheme="minorHAnsi"/>
                <w:sz w:val="16"/>
                <w:szCs w:val="16"/>
              </w:rPr>
              <w:t>%</w:t>
            </w:r>
          </w:p>
        </w:tc>
        <w:tc>
          <w:tcPr>
            <w:tcW w:w="1236"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63</w:t>
            </w:r>
            <w:r w:rsidR="00167C4E">
              <w:rPr>
                <w:rFonts w:cstheme="minorHAnsi"/>
                <w:sz w:val="16"/>
                <w:szCs w:val="16"/>
              </w:rPr>
              <w:t>%</w:t>
            </w:r>
          </w:p>
        </w:tc>
        <w:tc>
          <w:tcPr>
            <w:tcW w:w="2748" w:type="dxa"/>
            <w:shd w:val="clear" w:color="auto" w:fill="EAF1DD" w:themeFill="accent3" w:themeFillTint="33"/>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r w:rsidR="005D32D6" w:rsidRPr="00167C4E" w:rsidTr="00167C4E">
        <w:tc>
          <w:tcPr>
            <w:tcW w:w="2353" w:type="dxa"/>
            <w:shd w:val="clear" w:color="auto" w:fill="FFFF00"/>
          </w:tcPr>
          <w:p w:rsidR="005D32D6" w:rsidRPr="00167C4E" w:rsidRDefault="005D32D6" w:rsidP="00A2248E">
            <w:pPr>
              <w:jc w:val="left"/>
              <w:rPr>
                <w:rFonts w:cstheme="minorHAnsi"/>
                <w:b/>
                <w:sz w:val="16"/>
                <w:szCs w:val="16"/>
              </w:rPr>
            </w:pPr>
            <w:r w:rsidRPr="00167C4E">
              <w:rPr>
                <w:rFonts w:cstheme="minorHAnsi"/>
                <w:b/>
                <w:sz w:val="16"/>
                <w:szCs w:val="16"/>
              </w:rPr>
              <w:t>AC All Faculty Count</w:t>
            </w:r>
          </w:p>
        </w:tc>
        <w:tc>
          <w:tcPr>
            <w:tcW w:w="2142"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3</w:t>
            </w:r>
          </w:p>
        </w:tc>
        <w:tc>
          <w:tcPr>
            <w:tcW w:w="1439"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46</w:t>
            </w:r>
          </w:p>
        </w:tc>
        <w:tc>
          <w:tcPr>
            <w:tcW w:w="1236"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96</w:t>
            </w:r>
          </w:p>
        </w:tc>
        <w:tc>
          <w:tcPr>
            <w:tcW w:w="2748"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145</w:t>
            </w:r>
          </w:p>
        </w:tc>
      </w:tr>
      <w:tr w:rsidR="005D32D6" w:rsidRPr="00167C4E" w:rsidTr="00167C4E">
        <w:tc>
          <w:tcPr>
            <w:tcW w:w="2353" w:type="dxa"/>
            <w:shd w:val="clear" w:color="auto" w:fill="FFFF00"/>
          </w:tcPr>
          <w:p w:rsidR="005D32D6" w:rsidRPr="00167C4E" w:rsidRDefault="005D32D6" w:rsidP="00A2248E">
            <w:pPr>
              <w:jc w:val="left"/>
              <w:rPr>
                <w:rFonts w:cstheme="minorHAnsi"/>
                <w:b/>
                <w:sz w:val="16"/>
                <w:szCs w:val="16"/>
              </w:rPr>
            </w:pPr>
            <w:r w:rsidRPr="00167C4E">
              <w:rPr>
                <w:rFonts w:cstheme="minorHAnsi"/>
                <w:b/>
                <w:sz w:val="16"/>
                <w:szCs w:val="16"/>
              </w:rPr>
              <w:t>AC All Faculty Percent</w:t>
            </w:r>
          </w:p>
        </w:tc>
        <w:tc>
          <w:tcPr>
            <w:tcW w:w="2142"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2</w:t>
            </w:r>
            <w:r w:rsidR="00167C4E">
              <w:rPr>
                <w:rFonts w:cstheme="minorHAnsi"/>
                <w:sz w:val="16"/>
                <w:szCs w:val="16"/>
              </w:rPr>
              <w:t>%</w:t>
            </w:r>
          </w:p>
        </w:tc>
        <w:tc>
          <w:tcPr>
            <w:tcW w:w="1439"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32</w:t>
            </w:r>
            <w:r w:rsidR="00167C4E">
              <w:rPr>
                <w:rFonts w:cstheme="minorHAnsi"/>
                <w:sz w:val="16"/>
                <w:szCs w:val="16"/>
              </w:rPr>
              <w:t>%</w:t>
            </w:r>
          </w:p>
        </w:tc>
        <w:tc>
          <w:tcPr>
            <w:tcW w:w="1236"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66</w:t>
            </w:r>
            <w:r w:rsidR="00167C4E">
              <w:rPr>
                <w:rFonts w:cstheme="minorHAnsi"/>
                <w:sz w:val="16"/>
                <w:szCs w:val="16"/>
              </w:rPr>
              <w:t>%</w:t>
            </w:r>
          </w:p>
        </w:tc>
        <w:tc>
          <w:tcPr>
            <w:tcW w:w="2748" w:type="dxa"/>
            <w:shd w:val="clear" w:color="auto" w:fill="FFFF00"/>
            <w:vAlign w:val="center"/>
          </w:tcPr>
          <w:p w:rsidR="005D32D6" w:rsidRPr="00167C4E" w:rsidRDefault="005D32D6" w:rsidP="00A2248E">
            <w:pPr>
              <w:rPr>
                <w:rFonts w:cstheme="minorHAnsi"/>
                <w:sz w:val="16"/>
                <w:szCs w:val="16"/>
              </w:rPr>
            </w:pPr>
            <w:r w:rsidRPr="00167C4E">
              <w:rPr>
                <w:rFonts w:cstheme="minorHAnsi"/>
                <w:sz w:val="16"/>
                <w:szCs w:val="16"/>
              </w:rPr>
              <w:t>100</w:t>
            </w:r>
            <w:r w:rsidR="00167C4E">
              <w:rPr>
                <w:rFonts w:cstheme="minorHAnsi"/>
                <w:sz w:val="16"/>
                <w:szCs w:val="16"/>
              </w:rPr>
              <w:t>%</w:t>
            </w:r>
          </w:p>
        </w:tc>
      </w:tr>
    </w:tbl>
    <w:p w:rsidR="005D32D6" w:rsidRDefault="005D32D6" w:rsidP="005D32D6">
      <w:pPr>
        <w:jc w:val="left"/>
        <w:rPr>
          <w:b/>
          <w:sz w:val="16"/>
          <w:szCs w:val="16"/>
        </w:rPr>
      </w:pPr>
    </w:p>
    <w:p w:rsidR="005D32D6" w:rsidRDefault="005D32D6" w:rsidP="005D32D6">
      <w:pPr>
        <w:jc w:val="left"/>
        <w:rPr>
          <w:b/>
        </w:rPr>
      </w:pPr>
    </w:p>
    <w:p w:rsidR="005D32D6" w:rsidRDefault="005D32D6" w:rsidP="005D32D6">
      <w:pPr>
        <w:jc w:val="left"/>
        <w:rPr>
          <w:b/>
        </w:rPr>
      </w:pPr>
    </w:p>
    <w:p w:rsidR="00167C4E" w:rsidRDefault="00167C4E" w:rsidP="005D32D6">
      <w:pPr>
        <w:jc w:val="left"/>
        <w:rPr>
          <w:b/>
        </w:rPr>
      </w:pPr>
    </w:p>
    <w:p w:rsidR="00167C4E" w:rsidRDefault="00167C4E" w:rsidP="005D32D6">
      <w:pPr>
        <w:jc w:val="left"/>
        <w:rPr>
          <w:b/>
        </w:rPr>
      </w:pPr>
    </w:p>
    <w:p w:rsidR="00E47E12" w:rsidRDefault="00E47E12" w:rsidP="005D32D6">
      <w:pPr>
        <w:jc w:val="left"/>
        <w:rPr>
          <w:b/>
        </w:rPr>
      </w:pPr>
    </w:p>
    <w:p w:rsidR="00E47E12" w:rsidRDefault="00E47E12" w:rsidP="005D32D6">
      <w:pPr>
        <w:jc w:val="left"/>
        <w:rPr>
          <w:b/>
        </w:rPr>
      </w:pPr>
    </w:p>
    <w:p w:rsidR="00167C4E" w:rsidRPr="003D6AEC" w:rsidRDefault="00167C4E" w:rsidP="003D6AEC">
      <w:pPr>
        <w:jc w:val="both"/>
        <w:rPr>
          <w:sz w:val="24"/>
          <w:szCs w:val="24"/>
          <w:u w:val="single"/>
        </w:rPr>
      </w:pPr>
      <w:r w:rsidRPr="005D32D6">
        <w:rPr>
          <w:sz w:val="24"/>
          <w:szCs w:val="24"/>
          <w:u w:val="single"/>
        </w:rPr>
        <w:t>Academic and Life Planning</w:t>
      </w:r>
      <w:r>
        <w:rPr>
          <w:sz w:val="24"/>
          <w:szCs w:val="24"/>
          <w:u w:val="single"/>
        </w:rPr>
        <w:t xml:space="preserve"> </w:t>
      </w:r>
      <w:r w:rsidRPr="00E94E3F">
        <w:rPr>
          <w:sz w:val="24"/>
          <w:szCs w:val="24"/>
        </w:rPr>
        <w:t>–</w:t>
      </w:r>
      <w:r w:rsidRPr="00976DA0">
        <w:rPr>
          <w:b/>
        </w:rPr>
        <w:t xml:space="preserve"> </w:t>
      </w:r>
      <w:r>
        <w:rPr>
          <w:b/>
        </w:rPr>
        <w:t>Job Placement Continued</w:t>
      </w:r>
    </w:p>
    <w:tbl>
      <w:tblPr>
        <w:tblStyle w:val="LightGrid-Accent1"/>
        <w:tblW w:w="10005" w:type="dxa"/>
        <w:tblLook w:val="04A0" w:firstRow="1" w:lastRow="0" w:firstColumn="1" w:lastColumn="0" w:noHBand="0" w:noVBand="1"/>
      </w:tblPr>
      <w:tblGrid>
        <w:gridCol w:w="2610"/>
        <w:gridCol w:w="1890"/>
        <w:gridCol w:w="1098"/>
        <w:gridCol w:w="1152"/>
        <w:gridCol w:w="808"/>
        <w:gridCol w:w="730"/>
        <w:gridCol w:w="895"/>
        <w:gridCol w:w="822"/>
      </w:tblGrid>
      <w:tr w:rsidR="00E47E12" w:rsidRPr="00E47E12" w:rsidTr="00E47E12">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0005" w:type="dxa"/>
            <w:gridSpan w:val="8"/>
          </w:tcPr>
          <w:p w:rsidR="00167C4E" w:rsidRPr="00E47E12" w:rsidRDefault="00167C4E" w:rsidP="00167C4E">
            <w:pPr>
              <w:rPr>
                <w:rFonts w:eastAsia="Times New Roman" w:cstheme="minorHAnsi"/>
                <w:sz w:val="16"/>
                <w:szCs w:val="16"/>
              </w:rPr>
            </w:pPr>
            <w:r w:rsidRPr="00E47E12">
              <w:rPr>
                <w:rFonts w:eastAsia="Times New Roman" w:cstheme="minorHAnsi"/>
                <w:sz w:val="16"/>
                <w:szCs w:val="16"/>
              </w:rPr>
              <w:t>STUDENT QUESTION</w:t>
            </w:r>
          </w:p>
        </w:tc>
      </w:tr>
      <w:tr w:rsidR="00E47E12" w:rsidRPr="00E47E12" w:rsidTr="00E47E12">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0005" w:type="dxa"/>
            <w:gridSpan w:val="8"/>
            <w:hideMark/>
          </w:tcPr>
          <w:p w:rsidR="005D32D6" w:rsidRPr="00E47E12" w:rsidRDefault="005D32D6" w:rsidP="00E47E12">
            <w:pPr>
              <w:jc w:val="left"/>
              <w:rPr>
                <w:rFonts w:eastAsia="Times New Roman" w:cstheme="minorHAnsi"/>
                <w:sz w:val="16"/>
                <w:szCs w:val="16"/>
              </w:rPr>
            </w:pPr>
            <w:r w:rsidRPr="00E47E12">
              <w:rPr>
                <w:rFonts w:eastAsia="Times New Roman" w:cstheme="minorHAnsi"/>
                <w:sz w:val="16"/>
                <w:szCs w:val="16"/>
              </w:rPr>
              <w:t>Indicate how satisfied you are with the services at this college.</w:t>
            </w:r>
          </w:p>
        </w:tc>
      </w:tr>
      <w:tr w:rsidR="00E47E12" w:rsidRPr="00E47E12" w:rsidTr="000A484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5D32D6" w:rsidRPr="00E47E12" w:rsidRDefault="005D32D6" w:rsidP="00A2248E">
            <w:pPr>
              <w:rPr>
                <w:rFonts w:eastAsia="Times New Roman" w:cstheme="minorHAnsi"/>
                <w:b w:val="0"/>
                <w:bCs w:val="0"/>
                <w:sz w:val="16"/>
                <w:szCs w:val="16"/>
              </w:rPr>
            </w:pPr>
          </w:p>
        </w:tc>
        <w:tc>
          <w:tcPr>
            <w:tcW w:w="2250" w:type="dxa"/>
            <w:gridSpan w:val="2"/>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Your College</w:t>
            </w:r>
          </w:p>
        </w:tc>
        <w:tc>
          <w:tcPr>
            <w:tcW w:w="1538" w:type="dxa"/>
            <w:gridSpan w:val="2"/>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Large Colleges</w:t>
            </w:r>
          </w:p>
        </w:tc>
        <w:tc>
          <w:tcPr>
            <w:tcW w:w="1717" w:type="dxa"/>
            <w:gridSpan w:val="2"/>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2011 Cohort</w:t>
            </w:r>
          </w:p>
        </w:tc>
      </w:tr>
      <w:tr w:rsidR="00E47E12" w:rsidRPr="00E47E12" w:rsidTr="000A48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5D32D6" w:rsidRPr="00E47E12" w:rsidRDefault="005D32D6" w:rsidP="00A2248E">
            <w:pPr>
              <w:rPr>
                <w:rFonts w:eastAsia="Times New Roman" w:cstheme="minorHAnsi"/>
                <w:b w:val="0"/>
                <w:bCs w:val="0"/>
                <w:sz w:val="16"/>
                <w:szCs w:val="16"/>
              </w:rPr>
            </w:pPr>
            <w:r w:rsidRPr="00E47E12">
              <w:rPr>
                <w:rFonts w:eastAsia="Times New Roman" w:cstheme="minorHAnsi"/>
                <w:b w:val="0"/>
                <w:bCs w:val="0"/>
                <w:sz w:val="16"/>
                <w:szCs w:val="16"/>
              </w:rPr>
              <w:t> </w:t>
            </w:r>
          </w:p>
        </w:tc>
        <w:tc>
          <w:tcPr>
            <w:tcW w:w="1098" w:type="dxa"/>
            <w:shd w:val="clear" w:color="auto" w:fill="FFFF00"/>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1152" w:type="dxa"/>
            <w:shd w:val="clear" w:color="auto" w:fill="FFFF00"/>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c>
          <w:tcPr>
            <w:tcW w:w="808"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73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c>
          <w:tcPr>
            <w:tcW w:w="895"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822"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r>
      <w:tr w:rsidR="00E47E12" w:rsidRPr="00E47E12" w:rsidTr="000A4845">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rsidR="005D32D6" w:rsidRPr="00E47E12" w:rsidRDefault="005D32D6" w:rsidP="00A2248E">
            <w:pPr>
              <w:jc w:val="left"/>
              <w:rPr>
                <w:rFonts w:eastAsia="Times New Roman" w:cstheme="minorHAnsi"/>
                <w:b w:val="0"/>
                <w:sz w:val="16"/>
                <w:szCs w:val="16"/>
              </w:rPr>
            </w:pPr>
            <w:r w:rsidRPr="00E47E12">
              <w:rPr>
                <w:rFonts w:eastAsia="Times New Roman" w:cstheme="minorHAnsi"/>
                <w:b w:val="0"/>
                <w:sz w:val="16"/>
                <w:szCs w:val="16"/>
              </w:rPr>
              <w:t>Satisfaction: Job placement assistance</w:t>
            </w:r>
          </w:p>
        </w:tc>
        <w:tc>
          <w:tcPr>
            <w:tcW w:w="1890" w:type="dxa"/>
            <w:hideMark/>
          </w:tcPr>
          <w:p w:rsidR="005D32D6" w:rsidRPr="00E47E12"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Not applicable</w:t>
            </w:r>
          </w:p>
        </w:tc>
        <w:tc>
          <w:tcPr>
            <w:tcW w:w="1098"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578</w:t>
            </w:r>
          </w:p>
        </w:tc>
        <w:tc>
          <w:tcPr>
            <w:tcW w:w="1152"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64.9</w:t>
            </w:r>
            <w:r w:rsidR="00167C4E" w:rsidRPr="00E47E12">
              <w:rPr>
                <w:rFonts w:cstheme="minorHAnsi"/>
                <w:sz w:val="16"/>
                <w:szCs w:val="16"/>
              </w:rPr>
              <w:t>%</w:t>
            </w:r>
          </w:p>
        </w:tc>
        <w:tc>
          <w:tcPr>
            <w:tcW w:w="808"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60,384</w:t>
            </w:r>
          </w:p>
        </w:tc>
        <w:tc>
          <w:tcPr>
            <w:tcW w:w="73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64.6</w:t>
            </w:r>
            <w:r w:rsidR="00167C4E" w:rsidRPr="00E47E12">
              <w:rPr>
                <w:rFonts w:cstheme="minorHAnsi"/>
                <w:sz w:val="16"/>
                <w:szCs w:val="16"/>
              </w:rPr>
              <w:t>%</w:t>
            </w:r>
          </w:p>
        </w:tc>
        <w:tc>
          <w:tcPr>
            <w:tcW w:w="895"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257,046</w:t>
            </w:r>
          </w:p>
        </w:tc>
        <w:tc>
          <w:tcPr>
            <w:tcW w:w="822"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63.2</w:t>
            </w:r>
            <w:r w:rsidR="00167C4E" w:rsidRPr="00E47E12">
              <w:rPr>
                <w:rFonts w:cstheme="minorHAnsi"/>
                <w:sz w:val="16"/>
                <w:szCs w:val="16"/>
              </w:rPr>
              <w:t>%</w:t>
            </w:r>
          </w:p>
        </w:tc>
      </w:tr>
      <w:tr w:rsidR="00E47E12" w:rsidRPr="00E47E12" w:rsidTr="000A484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hideMark/>
          </w:tcPr>
          <w:p w:rsidR="005D32D6" w:rsidRPr="00E47E12" w:rsidRDefault="005D32D6" w:rsidP="00A2248E">
            <w:pPr>
              <w:jc w:val="left"/>
              <w:rPr>
                <w:rFonts w:eastAsia="Times New Roman" w:cstheme="minorHAnsi"/>
                <w:sz w:val="16"/>
                <w:szCs w:val="16"/>
              </w:rPr>
            </w:pPr>
          </w:p>
        </w:tc>
        <w:tc>
          <w:tcPr>
            <w:tcW w:w="1890" w:type="dxa"/>
            <w:hideMark/>
          </w:tcPr>
          <w:p w:rsidR="005D32D6" w:rsidRPr="00E47E12" w:rsidRDefault="005D32D6" w:rsidP="00A2248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Not at all</w:t>
            </w:r>
          </w:p>
        </w:tc>
        <w:tc>
          <w:tcPr>
            <w:tcW w:w="1098" w:type="dxa"/>
            <w:shd w:val="clear" w:color="auto" w:fill="FFFF00"/>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97</w:t>
            </w:r>
          </w:p>
        </w:tc>
        <w:tc>
          <w:tcPr>
            <w:tcW w:w="1152" w:type="dxa"/>
            <w:shd w:val="clear" w:color="auto" w:fill="FFFF00"/>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10.9</w:t>
            </w:r>
            <w:r w:rsidR="00167C4E" w:rsidRPr="00E47E12">
              <w:rPr>
                <w:rFonts w:cstheme="minorHAnsi"/>
                <w:sz w:val="16"/>
                <w:szCs w:val="16"/>
              </w:rPr>
              <w:t>%</w:t>
            </w:r>
          </w:p>
        </w:tc>
        <w:tc>
          <w:tcPr>
            <w:tcW w:w="808"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13,016</w:t>
            </w:r>
          </w:p>
        </w:tc>
        <w:tc>
          <w:tcPr>
            <w:tcW w:w="73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13.9</w:t>
            </w:r>
            <w:r w:rsidR="00167C4E" w:rsidRPr="00E47E12">
              <w:rPr>
                <w:rFonts w:cstheme="minorHAnsi"/>
                <w:sz w:val="16"/>
                <w:szCs w:val="16"/>
              </w:rPr>
              <w:t>%</w:t>
            </w:r>
          </w:p>
        </w:tc>
        <w:tc>
          <w:tcPr>
            <w:tcW w:w="895"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56,958</w:t>
            </w:r>
          </w:p>
        </w:tc>
        <w:tc>
          <w:tcPr>
            <w:tcW w:w="822"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14</w:t>
            </w:r>
            <w:r w:rsidR="00167C4E" w:rsidRPr="00E47E12">
              <w:rPr>
                <w:rFonts w:cstheme="minorHAnsi"/>
                <w:sz w:val="16"/>
                <w:szCs w:val="16"/>
              </w:rPr>
              <w:t>%</w:t>
            </w:r>
          </w:p>
        </w:tc>
      </w:tr>
      <w:tr w:rsidR="00E47E12" w:rsidRPr="00E47E12" w:rsidTr="000A4845">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hideMark/>
          </w:tcPr>
          <w:p w:rsidR="005D32D6" w:rsidRPr="00E47E12" w:rsidRDefault="005D32D6" w:rsidP="00A2248E">
            <w:pPr>
              <w:jc w:val="left"/>
              <w:rPr>
                <w:rFonts w:eastAsia="Times New Roman" w:cstheme="minorHAnsi"/>
                <w:sz w:val="16"/>
                <w:szCs w:val="16"/>
              </w:rPr>
            </w:pPr>
          </w:p>
        </w:tc>
        <w:tc>
          <w:tcPr>
            <w:tcW w:w="1890" w:type="dxa"/>
            <w:hideMark/>
          </w:tcPr>
          <w:p w:rsidR="005D32D6" w:rsidRPr="00E47E12"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Somewhat</w:t>
            </w:r>
          </w:p>
        </w:tc>
        <w:tc>
          <w:tcPr>
            <w:tcW w:w="1098"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130</w:t>
            </w:r>
          </w:p>
        </w:tc>
        <w:tc>
          <w:tcPr>
            <w:tcW w:w="1152"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14.6</w:t>
            </w:r>
            <w:r w:rsidR="00167C4E" w:rsidRPr="00E47E12">
              <w:rPr>
                <w:rFonts w:cstheme="minorHAnsi"/>
                <w:sz w:val="16"/>
                <w:szCs w:val="16"/>
              </w:rPr>
              <w:t>%</w:t>
            </w:r>
          </w:p>
        </w:tc>
        <w:tc>
          <w:tcPr>
            <w:tcW w:w="808"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14,155</w:t>
            </w:r>
          </w:p>
        </w:tc>
        <w:tc>
          <w:tcPr>
            <w:tcW w:w="73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15.2</w:t>
            </w:r>
            <w:r w:rsidR="00167C4E" w:rsidRPr="00E47E12">
              <w:rPr>
                <w:rFonts w:cstheme="minorHAnsi"/>
                <w:sz w:val="16"/>
                <w:szCs w:val="16"/>
              </w:rPr>
              <w:t>%</w:t>
            </w:r>
          </w:p>
        </w:tc>
        <w:tc>
          <w:tcPr>
            <w:tcW w:w="895"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64,414</w:t>
            </w:r>
          </w:p>
        </w:tc>
        <w:tc>
          <w:tcPr>
            <w:tcW w:w="822"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15.8</w:t>
            </w:r>
            <w:r w:rsidR="00167C4E" w:rsidRPr="00E47E12">
              <w:rPr>
                <w:rFonts w:cstheme="minorHAnsi"/>
                <w:sz w:val="16"/>
                <w:szCs w:val="16"/>
              </w:rPr>
              <w:t>%</w:t>
            </w:r>
          </w:p>
        </w:tc>
      </w:tr>
      <w:tr w:rsidR="00E47E12" w:rsidRPr="00E47E12" w:rsidTr="000A4845">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610" w:type="dxa"/>
            <w:vMerge/>
            <w:hideMark/>
          </w:tcPr>
          <w:p w:rsidR="005D32D6" w:rsidRPr="00E47E12" w:rsidRDefault="005D32D6" w:rsidP="00A2248E">
            <w:pPr>
              <w:jc w:val="left"/>
              <w:rPr>
                <w:rFonts w:eastAsia="Times New Roman" w:cstheme="minorHAnsi"/>
                <w:sz w:val="16"/>
                <w:szCs w:val="16"/>
              </w:rPr>
            </w:pPr>
          </w:p>
        </w:tc>
        <w:tc>
          <w:tcPr>
            <w:tcW w:w="1890" w:type="dxa"/>
            <w:hideMark/>
          </w:tcPr>
          <w:p w:rsidR="005D32D6" w:rsidRPr="00E47E12" w:rsidRDefault="005D32D6" w:rsidP="00A2248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Very</w:t>
            </w:r>
          </w:p>
        </w:tc>
        <w:tc>
          <w:tcPr>
            <w:tcW w:w="1098" w:type="dxa"/>
            <w:shd w:val="clear" w:color="auto" w:fill="FFFF00"/>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86</w:t>
            </w:r>
          </w:p>
        </w:tc>
        <w:tc>
          <w:tcPr>
            <w:tcW w:w="1152" w:type="dxa"/>
            <w:shd w:val="clear" w:color="auto" w:fill="FFFF00"/>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9.7</w:t>
            </w:r>
            <w:r w:rsidR="00167C4E" w:rsidRPr="00E47E12">
              <w:rPr>
                <w:rFonts w:cstheme="minorHAnsi"/>
                <w:sz w:val="16"/>
                <w:szCs w:val="16"/>
              </w:rPr>
              <w:t>%</w:t>
            </w:r>
          </w:p>
        </w:tc>
        <w:tc>
          <w:tcPr>
            <w:tcW w:w="808"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5,877</w:t>
            </w:r>
          </w:p>
        </w:tc>
        <w:tc>
          <w:tcPr>
            <w:tcW w:w="730"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6.3</w:t>
            </w:r>
            <w:r w:rsidR="00167C4E" w:rsidRPr="00E47E12">
              <w:rPr>
                <w:rFonts w:cstheme="minorHAnsi"/>
                <w:sz w:val="16"/>
                <w:szCs w:val="16"/>
              </w:rPr>
              <w:t>%</w:t>
            </w:r>
          </w:p>
        </w:tc>
        <w:tc>
          <w:tcPr>
            <w:tcW w:w="895"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28,446</w:t>
            </w:r>
          </w:p>
        </w:tc>
        <w:tc>
          <w:tcPr>
            <w:tcW w:w="822" w:type="dxa"/>
            <w:hideMark/>
          </w:tcPr>
          <w:p w:rsidR="005D32D6" w:rsidRPr="00E47E12" w:rsidRDefault="005D32D6" w:rsidP="00A2248E">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w:t>
            </w:r>
            <w:r w:rsidR="00167C4E" w:rsidRPr="00E47E12">
              <w:rPr>
                <w:rFonts w:cstheme="minorHAnsi"/>
                <w:sz w:val="16"/>
                <w:szCs w:val="16"/>
              </w:rPr>
              <w:t>%</w:t>
            </w:r>
          </w:p>
        </w:tc>
      </w:tr>
      <w:tr w:rsidR="00E47E12" w:rsidRPr="00E47E12" w:rsidTr="000A4845">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hideMark/>
          </w:tcPr>
          <w:p w:rsidR="005D32D6" w:rsidRPr="00E47E12" w:rsidRDefault="005D32D6" w:rsidP="00A2248E">
            <w:pPr>
              <w:jc w:val="left"/>
              <w:rPr>
                <w:rFonts w:eastAsia="Times New Roman" w:cstheme="minorHAnsi"/>
                <w:sz w:val="16"/>
                <w:szCs w:val="16"/>
              </w:rPr>
            </w:pPr>
            <w:r w:rsidRPr="00E47E12">
              <w:rPr>
                <w:rFonts w:eastAsia="Times New Roman" w:cstheme="minorHAnsi"/>
                <w:sz w:val="16"/>
                <w:szCs w:val="16"/>
              </w:rPr>
              <w:t> </w:t>
            </w:r>
          </w:p>
        </w:tc>
        <w:tc>
          <w:tcPr>
            <w:tcW w:w="1890" w:type="dxa"/>
            <w:hideMark/>
          </w:tcPr>
          <w:p w:rsidR="005D32D6" w:rsidRPr="00E47E12" w:rsidRDefault="005D32D6" w:rsidP="00A2248E">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Total</w:t>
            </w:r>
          </w:p>
        </w:tc>
        <w:tc>
          <w:tcPr>
            <w:tcW w:w="1098"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891</w:t>
            </w:r>
          </w:p>
        </w:tc>
        <w:tc>
          <w:tcPr>
            <w:tcW w:w="1152" w:type="dxa"/>
            <w:shd w:val="clear" w:color="auto" w:fill="FFFF00"/>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167C4E" w:rsidRPr="00E47E12">
              <w:rPr>
                <w:rFonts w:cstheme="minorHAnsi"/>
                <w:sz w:val="16"/>
                <w:szCs w:val="16"/>
              </w:rPr>
              <w:t>%</w:t>
            </w:r>
          </w:p>
        </w:tc>
        <w:tc>
          <w:tcPr>
            <w:tcW w:w="808"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93,432</w:t>
            </w:r>
          </w:p>
        </w:tc>
        <w:tc>
          <w:tcPr>
            <w:tcW w:w="730"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167C4E" w:rsidRPr="00E47E12">
              <w:rPr>
                <w:rFonts w:cstheme="minorHAnsi"/>
                <w:sz w:val="16"/>
                <w:szCs w:val="16"/>
              </w:rPr>
              <w:t>%</w:t>
            </w:r>
          </w:p>
        </w:tc>
        <w:tc>
          <w:tcPr>
            <w:tcW w:w="895"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406,864</w:t>
            </w:r>
          </w:p>
        </w:tc>
        <w:tc>
          <w:tcPr>
            <w:tcW w:w="822" w:type="dxa"/>
            <w:hideMark/>
          </w:tcPr>
          <w:p w:rsidR="005D32D6" w:rsidRPr="00E47E12" w:rsidRDefault="005D32D6" w:rsidP="00A2248E">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167C4E" w:rsidRPr="00E47E12">
              <w:rPr>
                <w:rFonts w:cstheme="minorHAnsi"/>
                <w:sz w:val="16"/>
                <w:szCs w:val="16"/>
              </w:rPr>
              <w:t>%</w:t>
            </w:r>
          </w:p>
        </w:tc>
      </w:tr>
    </w:tbl>
    <w:p w:rsidR="005D32D6" w:rsidRDefault="005D32D6" w:rsidP="005D32D6">
      <w:pPr>
        <w:jc w:val="left"/>
        <w:rPr>
          <w:b/>
        </w:rPr>
      </w:pPr>
    </w:p>
    <w:tbl>
      <w:tblPr>
        <w:tblStyle w:val="LightGrid-Accent1"/>
        <w:tblW w:w="0" w:type="auto"/>
        <w:tblLook w:val="04A0" w:firstRow="1" w:lastRow="0" w:firstColumn="1" w:lastColumn="0" w:noHBand="0" w:noVBand="1"/>
      </w:tblPr>
      <w:tblGrid>
        <w:gridCol w:w="2636"/>
        <w:gridCol w:w="1342"/>
        <w:gridCol w:w="1350"/>
        <w:gridCol w:w="1350"/>
        <w:gridCol w:w="1350"/>
        <w:gridCol w:w="1980"/>
      </w:tblGrid>
      <w:tr w:rsidR="00167C4E" w:rsidRPr="00167C4E" w:rsidTr="00E05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Pr>
                <w:rFonts w:asciiTheme="minorHAnsi" w:hAnsiTheme="minorHAnsi" w:cstheme="minorHAnsi"/>
                <w:sz w:val="16"/>
                <w:szCs w:val="16"/>
              </w:rPr>
              <w:t>FACULTY QUESTION:</w:t>
            </w:r>
          </w:p>
        </w:tc>
        <w:tc>
          <w:tcPr>
            <w:tcW w:w="7372" w:type="dxa"/>
            <w:gridSpan w:val="5"/>
          </w:tcPr>
          <w:p w:rsidR="00167C4E" w:rsidRPr="00167C4E" w:rsidRDefault="00167C4E" w:rsidP="00167C4E">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67C4E">
              <w:rPr>
                <w:rFonts w:asciiTheme="minorHAnsi" w:eastAsia="Times New Roman" w:hAnsiTheme="minorHAnsi" w:cstheme="minorHAnsi"/>
                <w:b w:val="0"/>
                <w:color w:val="000000"/>
                <w:sz w:val="16"/>
                <w:szCs w:val="16"/>
              </w:rPr>
              <w:t>How much do you incorporate the use of job placement assistance into your selected course section?</w:t>
            </w:r>
          </w:p>
        </w:tc>
      </w:tr>
      <w:tr w:rsidR="00167C4E" w:rsidRPr="00167C4E" w:rsidTr="00E05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Pr>
                <w:rFonts w:asciiTheme="minorHAnsi" w:hAnsiTheme="minorHAnsi" w:cstheme="minorHAnsi"/>
                <w:sz w:val="16"/>
                <w:szCs w:val="16"/>
              </w:rPr>
              <w:t>FACULTY RESPONSE:</w:t>
            </w:r>
          </w:p>
        </w:tc>
        <w:tc>
          <w:tcPr>
            <w:tcW w:w="1342"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67C4E">
              <w:rPr>
                <w:rFonts w:cstheme="minorHAnsi"/>
                <w:b/>
                <w:sz w:val="16"/>
                <w:szCs w:val="16"/>
              </w:rPr>
              <w:t>N.A.</w:t>
            </w:r>
          </w:p>
        </w:tc>
        <w:tc>
          <w:tcPr>
            <w:tcW w:w="135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67C4E">
              <w:rPr>
                <w:rFonts w:cstheme="minorHAnsi"/>
                <w:b/>
                <w:sz w:val="16"/>
                <w:szCs w:val="16"/>
              </w:rPr>
              <w:t>Rarely/Never</w:t>
            </w:r>
          </w:p>
        </w:tc>
        <w:tc>
          <w:tcPr>
            <w:tcW w:w="135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67C4E">
              <w:rPr>
                <w:rFonts w:cstheme="minorHAnsi"/>
                <w:b/>
                <w:sz w:val="16"/>
                <w:szCs w:val="16"/>
              </w:rPr>
              <w:t>Sometimes</w:t>
            </w:r>
          </w:p>
        </w:tc>
        <w:tc>
          <w:tcPr>
            <w:tcW w:w="135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67C4E">
              <w:rPr>
                <w:rFonts w:cstheme="minorHAnsi"/>
                <w:b/>
                <w:sz w:val="16"/>
                <w:szCs w:val="16"/>
              </w:rPr>
              <w:t>Often</w:t>
            </w:r>
          </w:p>
        </w:tc>
        <w:tc>
          <w:tcPr>
            <w:tcW w:w="198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167C4E">
              <w:rPr>
                <w:rFonts w:cstheme="minorHAnsi"/>
                <w:b/>
                <w:sz w:val="16"/>
                <w:szCs w:val="16"/>
              </w:rPr>
              <w:t>Total</w:t>
            </w:r>
          </w:p>
        </w:tc>
      </w:tr>
      <w:tr w:rsidR="00167C4E" w:rsidRPr="00167C4E" w:rsidTr="00E05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Part-Time Faculty Count</w:t>
            </w:r>
          </w:p>
        </w:tc>
        <w:tc>
          <w:tcPr>
            <w:tcW w:w="1342"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5</w:t>
            </w:r>
          </w:p>
        </w:tc>
        <w:tc>
          <w:tcPr>
            <w:tcW w:w="1350"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27</w:t>
            </w:r>
          </w:p>
        </w:tc>
        <w:tc>
          <w:tcPr>
            <w:tcW w:w="1350"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10</w:t>
            </w:r>
          </w:p>
        </w:tc>
        <w:tc>
          <w:tcPr>
            <w:tcW w:w="1350"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w:t>
            </w:r>
          </w:p>
        </w:tc>
        <w:tc>
          <w:tcPr>
            <w:tcW w:w="1980"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43</w:t>
            </w:r>
          </w:p>
        </w:tc>
      </w:tr>
      <w:tr w:rsidR="00167C4E" w:rsidRPr="00167C4E" w:rsidTr="00E05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Part-Time Faculty Percent</w:t>
            </w:r>
          </w:p>
        </w:tc>
        <w:tc>
          <w:tcPr>
            <w:tcW w:w="1342"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12</w:t>
            </w:r>
            <w:r w:rsidRPr="00F0433E">
              <w:rPr>
                <w:rFonts w:eastAsia="Times New Roman" w:cstheme="minorHAnsi"/>
                <w:color w:val="000000"/>
                <w:sz w:val="16"/>
                <w:szCs w:val="16"/>
              </w:rPr>
              <w:t>%</w:t>
            </w:r>
          </w:p>
        </w:tc>
        <w:tc>
          <w:tcPr>
            <w:tcW w:w="135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63</w:t>
            </w:r>
            <w:r w:rsidRPr="00F0433E">
              <w:rPr>
                <w:rFonts w:eastAsia="Times New Roman" w:cstheme="minorHAnsi"/>
                <w:color w:val="000000"/>
                <w:sz w:val="16"/>
                <w:szCs w:val="16"/>
              </w:rPr>
              <w:t>%</w:t>
            </w:r>
          </w:p>
        </w:tc>
        <w:tc>
          <w:tcPr>
            <w:tcW w:w="135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23</w:t>
            </w:r>
            <w:r w:rsidRPr="00F0433E">
              <w:rPr>
                <w:rFonts w:eastAsia="Times New Roman" w:cstheme="minorHAnsi"/>
                <w:color w:val="000000"/>
                <w:sz w:val="16"/>
                <w:szCs w:val="16"/>
              </w:rPr>
              <w:t>%</w:t>
            </w:r>
          </w:p>
        </w:tc>
        <w:tc>
          <w:tcPr>
            <w:tcW w:w="135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2</w:t>
            </w:r>
            <w:r w:rsidRPr="00F0433E">
              <w:rPr>
                <w:rFonts w:eastAsia="Times New Roman" w:cstheme="minorHAnsi"/>
                <w:color w:val="000000"/>
                <w:sz w:val="16"/>
                <w:szCs w:val="16"/>
              </w:rPr>
              <w:t>%</w:t>
            </w:r>
          </w:p>
        </w:tc>
        <w:tc>
          <w:tcPr>
            <w:tcW w:w="198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100</w:t>
            </w:r>
            <w:r w:rsidRPr="00F0433E">
              <w:rPr>
                <w:rFonts w:eastAsia="Times New Roman" w:cstheme="minorHAnsi"/>
                <w:color w:val="000000"/>
                <w:sz w:val="16"/>
                <w:szCs w:val="16"/>
              </w:rPr>
              <w:t>%</w:t>
            </w:r>
          </w:p>
        </w:tc>
      </w:tr>
      <w:tr w:rsidR="00167C4E" w:rsidRPr="00167C4E" w:rsidTr="00E05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Full-Time Faculty Count</w:t>
            </w:r>
          </w:p>
        </w:tc>
        <w:tc>
          <w:tcPr>
            <w:tcW w:w="1342"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8</w:t>
            </w:r>
          </w:p>
        </w:tc>
        <w:tc>
          <w:tcPr>
            <w:tcW w:w="1350"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48</w:t>
            </w:r>
          </w:p>
        </w:tc>
        <w:tc>
          <w:tcPr>
            <w:tcW w:w="1350"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34</w:t>
            </w:r>
          </w:p>
        </w:tc>
        <w:tc>
          <w:tcPr>
            <w:tcW w:w="1350"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11</w:t>
            </w:r>
          </w:p>
        </w:tc>
        <w:tc>
          <w:tcPr>
            <w:tcW w:w="1980" w:type="dxa"/>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101</w:t>
            </w:r>
          </w:p>
        </w:tc>
      </w:tr>
      <w:tr w:rsidR="00167C4E" w:rsidRPr="00167C4E" w:rsidTr="00E05D31">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636" w:type="dxa"/>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Full-Time Faculty Percent</w:t>
            </w:r>
          </w:p>
        </w:tc>
        <w:tc>
          <w:tcPr>
            <w:tcW w:w="1342"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8</w:t>
            </w:r>
            <w:r w:rsidRPr="00F0433E">
              <w:rPr>
                <w:rFonts w:eastAsia="Times New Roman" w:cstheme="minorHAnsi"/>
                <w:color w:val="000000"/>
                <w:sz w:val="16"/>
                <w:szCs w:val="16"/>
              </w:rPr>
              <w:t>%</w:t>
            </w:r>
          </w:p>
        </w:tc>
        <w:tc>
          <w:tcPr>
            <w:tcW w:w="135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48</w:t>
            </w:r>
            <w:r w:rsidRPr="00F0433E">
              <w:rPr>
                <w:rFonts w:eastAsia="Times New Roman" w:cstheme="minorHAnsi"/>
                <w:color w:val="000000"/>
                <w:sz w:val="16"/>
                <w:szCs w:val="16"/>
              </w:rPr>
              <w:t>%</w:t>
            </w:r>
          </w:p>
        </w:tc>
        <w:tc>
          <w:tcPr>
            <w:tcW w:w="135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34</w:t>
            </w:r>
            <w:r w:rsidRPr="00F0433E">
              <w:rPr>
                <w:rFonts w:eastAsia="Times New Roman" w:cstheme="minorHAnsi"/>
                <w:color w:val="000000"/>
                <w:sz w:val="16"/>
                <w:szCs w:val="16"/>
              </w:rPr>
              <w:t>%</w:t>
            </w:r>
          </w:p>
        </w:tc>
        <w:tc>
          <w:tcPr>
            <w:tcW w:w="135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11</w:t>
            </w:r>
            <w:r w:rsidRPr="00F0433E">
              <w:rPr>
                <w:rFonts w:eastAsia="Times New Roman" w:cstheme="minorHAnsi"/>
                <w:color w:val="000000"/>
                <w:sz w:val="16"/>
                <w:szCs w:val="16"/>
              </w:rPr>
              <w:t>%</w:t>
            </w:r>
          </w:p>
        </w:tc>
        <w:tc>
          <w:tcPr>
            <w:tcW w:w="1980" w:type="dxa"/>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100</w:t>
            </w:r>
            <w:r w:rsidRPr="00F0433E">
              <w:rPr>
                <w:rFonts w:eastAsia="Times New Roman" w:cstheme="minorHAnsi"/>
                <w:color w:val="000000"/>
                <w:sz w:val="16"/>
                <w:szCs w:val="16"/>
              </w:rPr>
              <w:t>%</w:t>
            </w:r>
          </w:p>
        </w:tc>
      </w:tr>
      <w:tr w:rsidR="00167C4E" w:rsidRPr="00167C4E" w:rsidTr="00E05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shd w:val="clear" w:color="auto" w:fill="FFFF00"/>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All Faculty Count</w:t>
            </w:r>
          </w:p>
        </w:tc>
        <w:tc>
          <w:tcPr>
            <w:tcW w:w="1342" w:type="dxa"/>
            <w:shd w:val="clear" w:color="auto" w:fill="FFFF00"/>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13</w:t>
            </w:r>
          </w:p>
        </w:tc>
        <w:tc>
          <w:tcPr>
            <w:tcW w:w="1350" w:type="dxa"/>
            <w:shd w:val="clear" w:color="auto" w:fill="FFFF00"/>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75</w:t>
            </w:r>
          </w:p>
        </w:tc>
        <w:tc>
          <w:tcPr>
            <w:tcW w:w="1350" w:type="dxa"/>
            <w:shd w:val="clear" w:color="auto" w:fill="FFFF00"/>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44</w:t>
            </w:r>
          </w:p>
        </w:tc>
        <w:tc>
          <w:tcPr>
            <w:tcW w:w="1350" w:type="dxa"/>
            <w:shd w:val="clear" w:color="auto" w:fill="FFFF00"/>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12</w:t>
            </w:r>
          </w:p>
        </w:tc>
        <w:tc>
          <w:tcPr>
            <w:tcW w:w="1980" w:type="dxa"/>
            <w:shd w:val="clear" w:color="auto" w:fill="FFFF00"/>
          </w:tcPr>
          <w:p w:rsidR="00167C4E" w:rsidRPr="00167C4E" w:rsidRDefault="00167C4E" w:rsidP="00167C4E">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67C4E">
              <w:rPr>
                <w:rFonts w:cstheme="minorHAnsi"/>
                <w:sz w:val="16"/>
                <w:szCs w:val="16"/>
              </w:rPr>
              <w:t>144</w:t>
            </w:r>
          </w:p>
        </w:tc>
      </w:tr>
      <w:tr w:rsidR="00167C4E" w:rsidRPr="00167C4E" w:rsidTr="00E05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shd w:val="clear" w:color="auto" w:fill="FFFF00"/>
          </w:tcPr>
          <w:p w:rsidR="00167C4E" w:rsidRPr="00167C4E" w:rsidRDefault="00167C4E" w:rsidP="00167C4E">
            <w:pPr>
              <w:jc w:val="left"/>
              <w:rPr>
                <w:rFonts w:asciiTheme="minorHAnsi" w:hAnsiTheme="minorHAnsi" w:cstheme="minorHAnsi"/>
                <w:sz w:val="16"/>
                <w:szCs w:val="16"/>
              </w:rPr>
            </w:pPr>
            <w:r w:rsidRPr="00167C4E">
              <w:rPr>
                <w:rFonts w:asciiTheme="minorHAnsi" w:hAnsiTheme="minorHAnsi" w:cstheme="minorHAnsi"/>
                <w:sz w:val="16"/>
                <w:szCs w:val="16"/>
              </w:rPr>
              <w:t>All Faculty Percent</w:t>
            </w:r>
          </w:p>
        </w:tc>
        <w:tc>
          <w:tcPr>
            <w:tcW w:w="1342" w:type="dxa"/>
            <w:shd w:val="clear" w:color="auto" w:fill="FFFF00"/>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9</w:t>
            </w:r>
            <w:r w:rsidRPr="00F0433E">
              <w:rPr>
                <w:rFonts w:eastAsia="Times New Roman" w:cstheme="minorHAnsi"/>
                <w:color w:val="000000"/>
                <w:sz w:val="16"/>
                <w:szCs w:val="16"/>
              </w:rPr>
              <w:t>%</w:t>
            </w:r>
          </w:p>
        </w:tc>
        <w:tc>
          <w:tcPr>
            <w:tcW w:w="1350" w:type="dxa"/>
            <w:shd w:val="clear" w:color="auto" w:fill="FFFF00"/>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52</w:t>
            </w:r>
            <w:r w:rsidRPr="00F0433E">
              <w:rPr>
                <w:rFonts w:eastAsia="Times New Roman" w:cstheme="minorHAnsi"/>
                <w:color w:val="000000"/>
                <w:sz w:val="16"/>
                <w:szCs w:val="16"/>
              </w:rPr>
              <w:t>%</w:t>
            </w:r>
          </w:p>
        </w:tc>
        <w:tc>
          <w:tcPr>
            <w:tcW w:w="1350" w:type="dxa"/>
            <w:shd w:val="clear" w:color="auto" w:fill="FFFF00"/>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31</w:t>
            </w:r>
            <w:r w:rsidRPr="00F0433E">
              <w:rPr>
                <w:rFonts w:eastAsia="Times New Roman" w:cstheme="minorHAnsi"/>
                <w:color w:val="000000"/>
                <w:sz w:val="16"/>
                <w:szCs w:val="16"/>
              </w:rPr>
              <w:t>%</w:t>
            </w:r>
          </w:p>
        </w:tc>
        <w:tc>
          <w:tcPr>
            <w:tcW w:w="1350" w:type="dxa"/>
            <w:shd w:val="clear" w:color="auto" w:fill="FFFF00"/>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8</w:t>
            </w:r>
            <w:r w:rsidRPr="00F0433E">
              <w:rPr>
                <w:rFonts w:eastAsia="Times New Roman" w:cstheme="minorHAnsi"/>
                <w:color w:val="000000"/>
                <w:sz w:val="16"/>
                <w:szCs w:val="16"/>
              </w:rPr>
              <w:t>%</w:t>
            </w:r>
          </w:p>
        </w:tc>
        <w:tc>
          <w:tcPr>
            <w:tcW w:w="1980" w:type="dxa"/>
            <w:shd w:val="clear" w:color="auto" w:fill="FFFF00"/>
          </w:tcPr>
          <w:p w:rsidR="00167C4E" w:rsidRPr="00167C4E" w:rsidRDefault="00167C4E" w:rsidP="00167C4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7C4E">
              <w:rPr>
                <w:rFonts w:cstheme="minorHAnsi"/>
                <w:sz w:val="16"/>
                <w:szCs w:val="16"/>
              </w:rPr>
              <w:t>100</w:t>
            </w:r>
            <w:r w:rsidRPr="00F0433E">
              <w:rPr>
                <w:rFonts w:eastAsia="Times New Roman" w:cstheme="minorHAnsi"/>
                <w:color w:val="000000"/>
                <w:sz w:val="16"/>
                <w:szCs w:val="16"/>
              </w:rPr>
              <w:t>%</w:t>
            </w:r>
          </w:p>
        </w:tc>
      </w:tr>
    </w:tbl>
    <w:p w:rsidR="005D32D6" w:rsidRDefault="005D32D6" w:rsidP="005D32D6">
      <w:pPr>
        <w:jc w:val="left"/>
        <w:rPr>
          <w:b/>
        </w:rPr>
      </w:pPr>
    </w:p>
    <w:p w:rsidR="003D6AEC" w:rsidRPr="003D6AEC" w:rsidRDefault="003D6AEC" w:rsidP="003D6AEC">
      <w:pPr>
        <w:jc w:val="left"/>
        <w:rPr>
          <w:sz w:val="24"/>
          <w:szCs w:val="24"/>
          <w:u w:val="single"/>
        </w:rPr>
      </w:pPr>
      <w:bookmarkStart w:id="58" w:name="child_care"/>
      <w:r w:rsidRPr="003D6AEC">
        <w:rPr>
          <w:sz w:val="24"/>
          <w:szCs w:val="24"/>
          <w:u w:val="single"/>
        </w:rPr>
        <w:t>Child Care and Dependent Care</w:t>
      </w:r>
    </w:p>
    <w:tbl>
      <w:tblPr>
        <w:tblStyle w:val="TableGrid"/>
        <w:tblW w:w="0" w:type="auto"/>
        <w:tblLook w:val="04A0" w:firstRow="1" w:lastRow="0" w:firstColumn="1" w:lastColumn="0" w:noHBand="0" w:noVBand="1"/>
      </w:tblPr>
      <w:tblGrid>
        <w:gridCol w:w="2353"/>
        <w:gridCol w:w="1874"/>
        <w:gridCol w:w="1439"/>
        <w:gridCol w:w="1236"/>
        <w:gridCol w:w="1323"/>
        <w:gridCol w:w="1783"/>
      </w:tblGrid>
      <w:tr w:rsidR="003D6AEC" w:rsidRPr="003D6AEC" w:rsidTr="0095167B">
        <w:tc>
          <w:tcPr>
            <w:tcW w:w="10008" w:type="dxa"/>
            <w:gridSpan w:val="6"/>
            <w:shd w:val="clear" w:color="auto" w:fill="DBE5F1" w:themeFill="accent1" w:themeFillTint="33"/>
          </w:tcPr>
          <w:bookmarkEnd w:id="58"/>
          <w:p w:rsidR="003D6AEC" w:rsidRPr="003D6AEC" w:rsidRDefault="003D6AEC" w:rsidP="003D6AEC">
            <w:pPr>
              <w:rPr>
                <w:rFonts w:cstheme="minorHAnsi"/>
                <w:b/>
                <w:sz w:val="16"/>
                <w:szCs w:val="16"/>
              </w:rPr>
            </w:pPr>
            <w:r w:rsidRPr="00167C4E">
              <w:rPr>
                <w:rFonts w:eastAsia="Times New Roman" w:cstheme="minorHAnsi"/>
                <w:b/>
                <w:color w:val="000000"/>
                <w:sz w:val="16"/>
                <w:szCs w:val="16"/>
              </w:rPr>
              <w:t>PAIRED STUDENT/FACULTY QUESTION</w:t>
            </w:r>
          </w:p>
        </w:tc>
      </w:tr>
      <w:tr w:rsidR="003D6AEC" w:rsidRPr="003D6AEC" w:rsidTr="0095167B">
        <w:tc>
          <w:tcPr>
            <w:tcW w:w="2353" w:type="dxa"/>
            <w:shd w:val="clear" w:color="auto" w:fill="DBE5F1" w:themeFill="accent1" w:themeFillTint="33"/>
          </w:tcPr>
          <w:p w:rsidR="003D6AEC" w:rsidRPr="003D6AEC" w:rsidRDefault="003D6AEC" w:rsidP="00511F71">
            <w:pPr>
              <w:jc w:val="left"/>
              <w:rPr>
                <w:rFonts w:cstheme="minorHAnsi"/>
                <w:b/>
                <w:sz w:val="16"/>
                <w:szCs w:val="16"/>
              </w:rPr>
            </w:pPr>
            <w:r w:rsidRPr="003D6AEC">
              <w:rPr>
                <w:rFonts w:cstheme="minorHAnsi"/>
                <w:b/>
                <w:sz w:val="16"/>
                <w:szCs w:val="16"/>
              </w:rPr>
              <w:t>Student Question:</w:t>
            </w:r>
          </w:p>
        </w:tc>
        <w:tc>
          <w:tcPr>
            <w:tcW w:w="7655" w:type="dxa"/>
            <w:gridSpan w:val="5"/>
            <w:shd w:val="clear" w:color="auto" w:fill="DBE5F1" w:themeFill="accent1" w:themeFillTint="33"/>
          </w:tcPr>
          <w:p w:rsidR="003D6AEC" w:rsidRPr="0095167B" w:rsidRDefault="003D6AEC" w:rsidP="00511F71">
            <w:pPr>
              <w:jc w:val="left"/>
              <w:rPr>
                <w:rFonts w:cstheme="minorHAnsi"/>
                <w:sz w:val="16"/>
                <w:szCs w:val="16"/>
              </w:rPr>
            </w:pPr>
            <w:r w:rsidRPr="0095167B">
              <w:rPr>
                <w:rFonts w:cstheme="minorHAnsi"/>
                <w:sz w:val="16"/>
                <w:szCs w:val="16"/>
              </w:rPr>
              <w:t>Indicate how often you use the following service:  Child Care</w:t>
            </w:r>
          </w:p>
        </w:tc>
      </w:tr>
      <w:tr w:rsidR="003D6AEC" w:rsidRPr="003D6AEC" w:rsidTr="0095167B">
        <w:tc>
          <w:tcPr>
            <w:tcW w:w="2353" w:type="dxa"/>
            <w:shd w:val="clear" w:color="auto" w:fill="DBE5F1" w:themeFill="accent1" w:themeFillTint="33"/>
          </w:tcPr>
          <w:p w:rsidR="003D6AEC" w:rsidRPr="003D6AEC" w:rsidRDefault="003D6AEC" w:rsidP="00511F71">
            <w:pPr>
              <w:jc w:val="left"/>
              <w:rPr>
                <w:rFonts w:cstheme="minorHAnsi"/>
                <w:b/>
                <w:sz w:val="16"/>
                <w:szCs w:val="16"/>
              </w:rPr>
            </w:pPr>
            <w:r>
              <w:rPr>
                <w:rFonts w:cstheme="minorHAnsi"/>
                <w:b/>
                <w:sz w:val="16"/>
                <w:szCs w:val="16"/>
              </w:rPr>
              <w:t xml:space="preserve">Student </w:t>
            </w:r>
            <w:r w:rsidRPr="003D6AEC">
              <w:rPr>
                <w:rFonts w:cstheme="minorHAnsi"/>
                <w:b/>
                <w:sz w:val="16"/>
                <w:szCs w:val="16"/>
              </w:rPr>
              <w:t>Response:</w:t>
            </w:r>
          </w:p>
        </w:tc>
        <w:tc>
          <w:tcPr>
            <w:tcW w:w="1874" w:type="dxa"/>
            <w:shd w:val="clear" w:color="auto" w:fill="DBE5F1" w:themeFill="accent1" w:themeFillTint="33"/>
          </w:tcPr>
          <w:p w:rsidR="003D6AEC" w:rsidRPr="003D6AEC" w:rsidRDefault="003D6AEC" w:rsidP="00511F71">
            <w:pPr>
              <w:rPr>
                <w:rFonts w:cstheme="minorHAnsi"/>
                <w:b/>
                <w:sz w:val="16"/>
                <w:szCs w:val="16"/>
              </w:rPr>
            </w:pPr>
            <w:r w:rsidRPr="003D6AEC">
              <w:rPr>
                <w:rFonts w:cstheme="minorHAnsi"/>
                <w:b/>
                <w:sz w:val="16"/>
                <w:szCs w:val="16"/>
              </w:rPr>
              <w:t>Do not know/NA</w:t>
            </w:r>
          </w:p>
        </w:tc>
        <w:tc>
          <w:tcPr>
            <w:tcW w:w="1439" w:type="dxa"/>
            <w:shd w:val="clear" w:color="auto" w:fill="DBE5F1" w:themeFill="accent1" w:themeFillTint="33"/>
          </w:tcPr>
          <w:p w:rsidR="003D6AEC" w:rsidRPr="003D6AEC" w:rsidRDefault="003D6AEC" w:rsidP="00511F71">
            <w:pPr>
              <w:rPr>
                <w:rFonts w:cstheme="minorHAnsi"/>
                <w:b/>
                <w:sz w:val="16"/>
                <w:szCs w:val="16"/>
              </w:rPr>
            </w:pPr>
            <w:r w:rsidRPr="003D6AEC">
              <w:rPr>
                <w:rFonts w:cstheme="minorHAnsi"/>
                <w:b/>
                <w:sz w:val="16"/>
                <w:szCs w:val="16"/>
              </w:rPr>
              <w:t>Rarely/Never</w:t>
            </w:r>
          </w:p>
        </w:tc>
        <w:tc>
          <w:tcPr>
            <w:tcW w:w="1236" w:type="dxa"/>
            <w:shd w:val="clear" w:color="auto" w:fill="DBE5F1" w:themeFill="accent1" w:themeFillTint="33"/>
          </w:tcPr>
          <w:p w:rsidR="003D6AEC" w:rsidRPr="003D6AEC" w:rsidRDefault="003D6AEC" w:rsidP="00511F71">
            <w:pPr>
              <w:rPr>
                <w:rFonts w:cstheme="minorHAnsi"/>
                <w:b/>
                <w:sz w:val="16"/>
                <w:szCs w:val="16"/>
              </w:rPr>
            </w:pPr>
            <w:r w:rsidRPr="003D6AEC">
              <w:rPr>
                <w:rFonts w:cstheme="minorHAnsi"/>
                <w:b/>
                <w:sz w:val="16"/>
                <w:szCs w:val="16"/>
              </w:rPr>
              <w:t>Sometimes</w:t>
            </w:r>
          </w:p>
        </w:tc>
        <w:tc>
          <w:tcPr>
            <w:tcW w:w="1323" w:type="dxa"/>
            <w:shd w:val="clear" w:color="auto" w:fill="DBE5F1" w:themeFill="accent1" w:themeFillTint="33"/>
          </w:tcPr>
          <w:p w:rsidR="003D6AEC" w:rsidRPr="003D6AEC" w:rsidRDefault="003D6AEC" w:rsidP="00511F71">
            <w:pPr>
              <w:rPr>
                <w:rFonts w:cstheme="minorHAnsi"/>
                <w:b/>
                <w:sz w:val="16"/>
                <w:szCs w:val="16"/>
              </w:rPr>
            </w:pPr>
            <w:r w:rsidRPr="003D6AEC">
              <w:rPr>
                <w:rFonts w:cstheme="minorHAnsi"/>
                <w:b/>
                <w:sz w:val="16"/>
                <w:szCs w:val="16"/>
              </w:rPr>
              <w:t>Often</w:t>
            </w:r>
          </w:p>
        </w:tc>
        <w:tc>
          <w:tcPr>
            <w:tcW w:w="1783" w:type="dxa"/>
            <w:shd w:val="clear" w:color="auto" w:fill="DBE5F1" w:themeFill="accent1" w:themeFillTint="33"/>
          </w:tcPr>
          <w:p w:rsidR="003D6AEC" w:rsidRPr="003D6AEC" w:rsidRDefault="003D6AEC" w:rsidP="00511F71">
            <w:pPr>
              <w:rPr>
                <w:rFonts w:cstheme="minorHAnsi"/>
                <w:b/>
                <w:sz w:val="16"/>
                <w:szCs w:val="16"/>
              </w:rPr>
            </w:pPr>
            <w:r w:rsidRPr="003D6AEC">
              <w:rPr>
                <w:rFonts w:cstheme="minorHAnsi"/>
                <w:b/>
                <w:sz w:val="16"/>
                <w:szCs w:val="16"/>
              </w:rPr>
              <w:t>Total</w:t>
            </w:r>
          </w:p>
        </w:tc>
      </w:tr>
      <w:tr w:rsidR="003D6AEC" w:rsidRPr="003D6AEC" w:rsidTr="0095167B">
        <w:tc>
          <w:tcPr>
            <w:tcW w:w="2353" w:type="dxa"/>
            <w:shd w:val="clear" w:color="auto" w:fill="FFFF00"/>
          </w:tcPr>
          <w:p w:rsidR="003D6AEC" w:rsidRPr="003D6AEC" w:rsidRDefault="003D6AEC" w:rsidP="00511F71">
            <w:pPr>
              <w:jc w:val="left"/>
              <w:rPr>
                <w:rFonts w:cstheme="minorHAnsi"/>
                <w:b/>
                <w:sz w:val="16"/>
                <w:szCs w:val="16"/>
              </w:rPr>
            </w:pPr>
            <w:r w:rsidRPr="003D6AEC">
              <w:rPr>
                <w:rFonts w:cstheme="minorHAnsi"/>
                <w:b/>
                <w:sz w:val="16"/>
                <w:szCs w:val="16"/>
              </w:rPr>
              <w:t>AC College Count:</w:t>
            </w:r>
          </w:p>
        </w:tc>
        <w:tc>
          <w:tcPr>
            <w:tcW w:w="1874"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512</w:t>
            </w:r>
          </w:p>
        </w:tc>
        <w:tc>
          <w:tcPr>
            <w:tcW w:w="1439"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360</w:t>
            </w:r>
          </w:p>
        </w:tc>
        <w:tc>
          <w:tcPr>
            <w:tcW w:w="1236"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16</w:t>
            </w:r>
          </w:p>
        </w:tc>
        <w:tc>
          <w:tcPr>
            <w:tcW w:w="1323"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20</w:t>
            </w:r>
          </w:p>
        </w:tc>
        <w:tc>
          <w:tcPr>
            <w:tcW w:w="1783"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908</w:t>
            </w:r>
          </w:p>
        </w:tc>
      </w:tr>
      <w:tr w:rsidR="003D6AEC" w:rsidRPr="003D6AEC" w:rsidTr="0095167B">
        <w:tc>
          <w:tcPr>
            <w:tcW w:w="2353" w:type="dxa"/>
            <w:shd w:val="clear" w:color="auto" w:fill="FFFF00"/>
          </w:tcPr>
          <w:p w:rsidR="003D6AEC" w:rsidRPr="003D6AEC" w:rsidRDefault="003D6AEC" w:rsidP="00511F71">
            <w:pPr>
              <w:jc w:val="left"/>
              <w:rPr>
                <w:rFonts w:cstheme="minorHAnsi"/>
                <w:b/>
                <w:sz w:val="16"/>
                <w:szCs w:val="16"/>
              </w:rPr>
            </w:pPr>
            <w:r w:rsidRPr="003D6AEC">
              <w:rPr>
                <w:rFonts w:cstheme="minorHAnsi"/>
                <w:b/>
                <w:sz w:val="16"/>
                <w:szCs w:val="16"/>
              </w:rPr>
              <w:t>AC College Percent:</w:t>
            </w:r>
          </w:p>
        </w:tc>
        <w:tc>
          <w:tcPr>
            <w:tcW w:w="1874"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56.4</w:t>
            </w:r>
            <w:r>
              <w:rPr>
                <w:rFonts w:cstheme="minorHAnsi"/>
                <w:sz w:val="16"/>
                <w:szCs w:val="16"/>
              </w:rPr>
              <w:t>%</w:t>
            </w:r>
          </w:p>
        </w:tc>
        <w:tc>
          <w:tcPr>
            <w:tcW w:w="1439"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39.7</w:t>
            </w:r>
            <w:r>
              <w:rPr>
                <w:rFonts w:cstheme="minorHAnsi"/>
                <w:sz w:val="16"/>
                <w:szCs w:val="16"/>
              </w:rPr>
              <w:t>%</w:t>
            </w:r>
          </w:p>
        </w:tc>
        <w:tc>
          <w:tcPr>
            <w:tcW w:w="1236"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1.8</w:t>
            </w:r>
            <w:r>
              <w:rPr>
                <w:rFonts w:cstheme="minorHAnsi"/>
                <w:sz w:val="16"/>
                <w:szCs w:val="16"/>
              </w:rPr>
              <w:t>%</w:t>
            </w:r>
          </w:p>
        </w:tc>
        <w:tc>
          <w:tcPr>
            <w:tcW w:w="1323"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2.2</w:t>
            </w:r>
            <w:r>
              <w:rPr>
                <w:rFonts w:cstheme="minorHAnsi"/>
                <w:sz w:val="16"/>
                <w:szCs w:val="16"/>
              </w:rPr>
              <w:t>%</w:t>
            </w:r>
          </w:p>
        </w:tc>
        <w:tc>
          <w:tcPr>
            <w:tcW w:w="1783"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100</w:t>
            </w:r>
            <w:r>
              <w:rPr>
                <w:rFonts w:cstheme="minorHAnsi"/>
                <w:sz w:val="16"/>
                <w:szCs w:val="16"/>
              </w:rPr>
              <w:t>%</w:t>
            </w:r>
          </w:p>
        </w:tc>
      </w:tr>
      <w:tr w:rsidR="003D6AEC" w:rsidRPr="003D6AEC" w:rsidTr="0095167B">
        <w:tc>
          <w:tcPr>
            <w:tcW w:w="2353" w:type="dxa"/>
            <w:shd w:val="clear" w:color="auto" w:fill="DBE5F1" w:themeFill="accent1" w:themeFillTint="33"/>
          </w:tcPr>
          <w:p w:rsidR="003D6AEC" w:rsidRPr="003D6AEC" w:rsidRDefault="003D6AEC" w:rsidP="00511F71">
            <w:pPr>
              <w:jc w:val="left"/>
              <w:rPr>
                <w:rFonts w:cstheme="minorHAnsi"/>
                <w:b/>
                <w:sz w:val="16"/>
                <w:szCs w:val="16"/>
              </w:rPr>
            </w:pPr>
            <w:r w:rsidRPr="003D6AEC">
              <w:rPr>
                <w:rFonts w:cstheme="minorHAnsi"/>
                <w:b/>
                <w:sz w:val="16"/>
                <w:szCs w:val="16"/>
              </w:rPr>
              <w:t>Large College Count:</w:t>
            </w:r>
          </w:p>
        </w:tc>
        <w:tc>
          <w:tcPr>
            <w:tcW w:w="1874"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54,572</w:t>
            </w:r>
          </w:p>
        </w:tc>
        <w:tc>
          <w:tcPr>
            <w:tcW w:w="1439"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37,792</w:t>
            </w:r>
          </w:p>
        </w:tc>
        <w:tc>
          <w:tcPr>
            <w:tcW w:w="1236"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2,487</w:t>
            </w:r>
          </w:p>
        </w:tc>
        <w:tc>
          <w:tcPr>
            <w:tcW w:w="1323"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1,860</w:t>
            </w:r>
          </w:p>
        </w:tc>
        <w:tc>
          <w:tcPr>
            <w:tcW w:w="1783"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96,711</w:t>
            </w:r>
          </w:p>
        </w:tc>
      </w:tr>
      <w:tr w:rsidR="003D6AEC" w:rsidRPr="003D6AEC" w:rsidTr="0095167B">
        <w:tc>
          <w:tcPr>
            <w:tcW w:w="2353" w:type="dxa"/>
            <w:shd w:val="clear" w:color="auto" w:fill="DBE5F1" w:themeFill="accent1" w:themeFillTint="33"/>
          </w:tcPr>
          <w:p w:rsidR="003D6AEC" w:rsidRPr="003D6AEC" w:rsidRDefault="003D6AEC" w:rsidP="00511F71">
            <w:pPr>
              <w:jc w:val="left"/>
              <w:rPr>
                <w:rFonts w:cstheme="minorHAnsi"/>
                <w:b/>
                <w:sz w:val="16"/>
                <w:szCs w:val="16"/>
              </w:rPr>
            </w:pPr>
            <w:r w:rsidRPr="003D6AEC">
              <w:rPr>
                <w:rFonts w:cstheme="minorHAnsi"/>
                <w:b/>
                <w:sz w:val="16"/>
                <w:szCs w:val="16"/>
              </w:rPr>
              <w:t>Large College Percent:</w:t>
            </w:r>
          </w:p>
        </w:tc>
        <w:tc>
          <w:tcPr>
            <w:tcW w:w="1874"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56.4</w:t>
            </w:r>
            <w:r>
              <w:rPr>
                <w:rFonts w:cstheme="minorHAnsi"/>
                <w:sz w:val="16"/>
                <w:szCs w:val="16"/>
              </w:rPr>
              <w:t>%</w:t>
            </w:r>
          </w:p>
        </w:tc>
        <w:tc>
          <w:tcPr>
            <w:tcW w:w="1439"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39.1</w:t>
            </w:r>
            <w:r>
              <w:rPr>
                <w:rFonts w:cstheme="minorHAnsi"/>
                <w:sz w:val="16"/>
                <w:szCs w:val="16"/>
              </w:rPr>
              <w:t>%</w:t>
            </w:r>
          </w:p>
        </w:tc>
        <w:tc>
          <w:tcPr>
            <w:tcW w:w="1236"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2.6</w:t>
            </w:r>
            <w:r>
              <w:rPr>
                <w:rFonts w:cstheme="minorHAnsi"/>
                <w:sz w:val="16"/>
                <w:szCs w:val="16"/>
              </w:rPr>
              <w:t>%</w:t>
            </w:r>
          </w:p>
        </w:tc>
        <w:tc>
          <w:tcPr>
            <w:tcW w:w="1323"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1.9</w:t>
            </w:r>
            <w:r>
              <w:rPr>
                <w:rFonts w:cstheme="minorHAnsi"/>
                <w:sz w:val="16"/>
                <w:szCs w:val="16"/>
              </w:rPr>
              <w:t>%</w:t>
            </w:r>
          </w:p>
        </w:tc>
        <w:tc>
          <w:tcPr>
            <w:tcW w:w="1783"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100</w:t>
            </w:r>
            <w:r>
              <w:rPr>
                <w:rFonts w:cstheme="minorHAnsi"/>
                <w:sz w:val="16"/>
                <w:szCs w:val="16"/>
              </w:rPr>
              <w:t>%</w:t>
            </w:r>
          </w:p>
        </w:tc>
      </w:tr>
      <w:tr w:rsidR="003D6AEC" w:rsidRPr="003D6AEC" w:rsidTr="0095167B">
        <w:tc>
          <w:tcPr>
            <w:tcW w:w="2353" w:type="dxa"/>
            <w:shd w:val="clear" w:color="auto" w:fill="DBE5F1" w:themeFill="accent1" w:themeFillTint="33"/>
          </w:tcPr>
          <w:p w:rsidR="003D6AEC" w:rsidRPr="003D6AEC" w:rsidRDefault="003D6AEC" w:rsidP="00511F71">
            <w:pPr>
              <w:jc w:val="left"/>
              <w:rPr>
                <w:rFonts w:cstheme="minorHAnsi"/>
                <w:b/>
                <w:sz w:val="16"/>
                <w:szCs w:val="16"/>
              </w:rPr>
            </w:pPr>
            <w:r w:rsidRPr="003D6AEC">
              <w:rPr>
                <w:rFonts w:cstheme="minorHAnsi"/>
                <w:b/>
                <w:sz w:val="16"/>
                <w:szCs w:val="16"/>
              </w:rPr>
              <w:t>2011 Cohort Count:</w:t>
            </w:r>
          </w:p>
        </w:tc>
        <w:tc>
          <w:tcPr>
            <w:tcW w:w="1874" w:type="dxa"/>
            <w:shd w:val="clear" w:color="auto" w:fill="DBE5F1" w:themeFill="accent1" w:themeFillTint="33"/>
            <w:vAlign w:val="center"/>
          </w:tcPr>
          <w:p w:rsidR="003D6AEC" w:rsidRPr="0095167B" w:rsidRDefault="003D6AEC" w:rsidP="00511F71">
            <w:pPr>
              <w:rPr>
                <w:rFonts w:eastAsia="Times New Roman" w:cstheme="minorHAnsi"/>
                <w:color w:val="000000"/>
                <w:sz w:val="16"/>
                <w:szCs w:val="16"/>
              </w:rPr>
            </w:pPr>
            <w:r w:rsidRPr="0095167B">
              <w:rPr>
                <w:rFonts w:eastAsia="Times New Roman" w:cstheme="minorHAnsi"/>
                <w:color w:val="000000"/>
                <w:sz w:val="16"/>
                <w:szCs w:val="16"/>
              </w:rPr>
              <w:t>237,560</w:t>
            </w:r>
          </w:p>
        </w:tc>
        <w:tc>
          <w:tcPr>
            <w:tcW w:w="1439"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161,430</w:t>
            </w:r>
          </w:p>
        </w:tc>
        <w:tc>
          <w:tcPr>
            <w:tcW w:w="1236"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11,510</w:t>
            </w:r>
          </w:p>
        </w:tc>
        <w:tc>
          <w:tcPr>
            <w:tcW w:w="1323"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10,136</w:t>
            </w:r>
          </w:p>
        </w:tc>
        <w:tc>
          <w:tcPr>
            <w:tcW w:w="1783"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420,637</w:t>
            </w:r>
          </w:p>
        </w:tc>
      </w:tr>
      <w:tr w:rsidR="003D6AEC" w:rsidRPr="003D6AEC" w:rsidTr="0095167B">
        <w:tc>
          <w:tcPr>
            <w:tcW w:w="2353" w:type="dxa"/>
            <w:shd w:val="clear" w:color="auto" w:fill="DBE5F1" w:themeFill="accent1" w:themeFillTint="33"/>
          </w:tcPr>
          <w:p w:rsidR="003D6AEC" w:rsidRPr="003D6AEC" w:rsidRDefault="003D6AEC" w:rsidP="00511F71">
            <w:pPr>
              <w:jc w:val="left"/>
              <w:rPr>
                <w:rFonts w:cstheme="minorHAnsi"/>
                <w:b/>
                <w:sz w:val="16"/>
                <w:szCs w:val="16"/>
              </w:rPr>
            </w:pPr>
            <w:r w:rsidRPr="003D6AEC">
              <w:rPr>
                <w:rFonts w:cstheme="minorHAnsi"/>
                <w:b/>
                <w:sz w:val="16"/>
                <w:szCs w:val="16"/>
              </w:rPr>
              <w:t>2011 Cohort Percent:</w:t>
            </w:r>
          </w:p>
        </w:tc>
        <w:tc>
          <w:tcPr>
            <w:tcW w:w="1874"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56.5</w:t>
            </w:r>
            <w:r>
              <w:rPr>
                <w:rFonts w:cstheme="minorHAnsi"/>
                <w:sz w:val="16"/>
                <w:szCs w:val="16"/>
              </w:rPr>
              <w:t>%</w:t>
            </w:r>
          </w:p>
        </w:tc>
        <w:tc>
          <w:tcPr>
            <w:tcW w:w="1439"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38.4</w:t>
            </w:r>
            <w:r>
              <w:rPr>
                <w:rFonts w:cstheme="minorHAnsi"/>
                <w:sz w:val="16"/>
                <w:szCs w:val="16"/>
              </w:rPr>
              <w:t>%</w:t>
            </w:r>
          </w:p>
        </w:tc>
        <w:tc>
          <w:tcPr>
            <w:tcW w:w="1236"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2.7</w:t>
            </w:r>
            <w:r>
              <w:rPr>
                <w:rFonts w:cstheme="minorHAnsi"/>
                <w:sz w:val="16"/>
                <w:szCs w:val="16"/>
              </w:rPr>
              <w:t>%</w:t>
            </w:r>
          </w:p>
        </w:tc>
        <w:tc>
          <w:tcPr>
            <w:tcW w:w="1323"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2.4</w:t>
            </w:r>
            <w:r>
              <w:rPr>
                <w:rFonts w:cstheme="minorHAnsi"/>
                <w:sz w:val="16"/>
                <w:szCs w:val="16"/>
              </w:rPr>
              <w:t>%</w:t>
            </w:r>
          </w:p>
        </w:tc>
        <w:tc>
          <w:tcPr>
            <w:tcW w:w="1783" w:type="dxa"/>
            <w:shd w:val="clear" w:color="auto" w:fill="DBE5F1" w:themeFill="accent1" w:themeFillTint="33"/>
            <w:vAlign w:val="center"/>
          </w:tcPr>
          <w:p w:rsidR="003D6AEC" w:rsidRPr="003D6AEC" w:rsidRDefault="003D6AEC" w:rsidP="00511F71">
            <w:pPr>
              <w:rPr>
                <w:rFonts w:cstheme="minorHAnsi"/>
                <w:sz w:val="16"/>
                <w:szCs w:val="16"/>
              </w:rPr>
            </w:pPr>
            <w:r w:rsidRPr="003D6AEC">
              <w:rPr>
                <w:rFonts w:cstheme="minorHAnsi"/>
                <w:sz w:val="16"/>
                <w:szCs w:val="16"/>
              </w:rPr>
              <w:t>100</w:t>
            </w:r>
            <w:r>
              <w:rPr>
                <w:rFonts w:cstheme="minorHAnsi"/>
                <w:sz w:val="16"/>
                <w:szCs w:val="16"/>
              </w:rPr>
              <w:t>%</w:t>
            </w:r>
          </w:p>
        </w:tc>
      </w:tr>
      <w:tr w:rsidR="003D6AEC" w:rsidRPr="003D6AEC" w:rsidTr="0095167B">
        <w:tc>
          <w:tcPr>
            <w:tcW w:w="2353" w:type="dxa"/>
            <w:shd w:val="clear" w:color="auto" w:fill="EAF1DD" w:themeFill="accent3" w:themeFillTint="33"/>
          </w:tcPr>
          <w:p w:rsidR="003D6AEC" w:rsidRPr="003D6AEC" w:rsidRDefault="003D6AEC" w:rsidP="00511F71">
            <w:pPr>
              <w:jc w:val="left"/>
              <w:rPr>
                <w:rFonts w:cstheme="minorHAnsi"/>
                <w:b/>
                <w:sz w:val="16"/>
                <w:szCs w:val="16"/>
              </w:rPr>
            </w:pPr>
            <w:r w:rsidRPr="003D6AEC">
              <w:rPr>
                <w:rFonts w:cstheme="minorHAnsi"/>
                <w:b/>
                <w:sz w:val="16"/>
                <w:szCs w:val="16"/>
              </w:rPr>
              <w:t>Faculty Question:</w:t>
            </w:r>
          </w:p>
        </w:tc>
        <w:tc>
          <w:tcPr>
            <w:tcW w:w="7655" w:type="dxa"/>
            <w:gridSpan w:val="5"/>
            <w:shd w:val="clear" w:color="auto" w:fill="EAF1DD" w:themeFill="accent3" w:themeFillTint="33"/>
          </w:tcPr>
          <w:p w:rsidR="003D6AEC" w:rsidRPr="003D6AEC" w:rsidRDefault="003D6AEC" w:rsidP="00511F71">
            <w:pPr>
              <w:jc w:val="both"/>
              <w:rPr>
                <w:rFonts w:cstheme="minorHAnsi"/>
                <w:b/>
                <w:sz w:val="16"/>
                <w:szCs w:val="16"/>
              </w:rPr>
            </w:pPr>
            <w:r w:rsidRPr="003D6AEC">
              <w:rPr>
                <w:rFonts w:eastAsia="Times New Roman" w:cstheme="minorHAnsi"/>
                <w:color w:val="000000"/>
                <w:sz w:val="16"/>
                <w:szCs w:val="16"/>
              </w:rPr>
              <w:t>How often do you refer students to child care?</w:t>
            </w:r>
          </w:p>
        </w:tc>
      </w:tr>
      <w:tr w:rsidR="003D6AEC" w:rsidRPr="003D6AEC" w:rsidTr="0095167B">
        <w:tc>
          <w:tcPr>
            <w:tcW w:w="2353" w:type="dxa"/>
            <w:shd w:val="clear" w:color="auto" w:fill="EAF1DD" w:themeFill="accent3" w:themeFillTint="33"/>
          </w:tcPr>
          <w:p w:rsidR="003D6AEC" w:rsidRPr="003D6AEC" w:rsidRDefault="003D6AEC" w:rsidP="00511F71">
            <w:pPr>
              <w:jc w:val="left"/>
              <w:rPr>
                <w:rFonts w:cstheme="minorHAnsi"/>
                <w:b/>
                <w:sz w:val="16"/>
                <w:szCs w:val="16"/>
              </w:rPr>
            </w:pPr>
            <w:r>
              <w:rPr>
                <w:rFonts w:cstheme="minorHAnsi"/>
                <w:b/>
                <w:sz w:val="16"/>
                <w:szCs w:val="16"/>
              </w:rPr>
              <w:t xml:space="preserve">Faculty </w:t>
            </w:r>
            <w:r w:rsidRPr="003D6AEC">
              <w:rPr>
                <w:rFonts w:cstheme="minorHAnsi"/>
                <w:b/>
                <w:sz w:val="16"/>
                <w:szCs w:val="16"/>
              </w:rPr>
              <w:t>Response:</w:t>
            </w:r>
          </w:p>
        </w:tc>
        <w:tc>
          <w:tcPr>
            <w:tcW w:w="1874" w:type="dxa"/>
            <w:shd w:val="clear" w:color="auto" w:fill="EAF1DD" w:themeFill="accent3" w:themeFillTint="33"/>
          </w:tcPr>
          <w:p w:rsidR="003D6AEC" w:rsidRPr="003D6AEC" w:rsidRDefault="003D6AEC" w:rsidP="00511F71">
            <w:pPr>
              <w:rPr>
                <w:rFonts w:cstheme="minorHAnsi"/>
                <w:b/>
                <w:sz w:val="16"/>
                <w:szCs w:val="16"/>
              </w:rPr>
            </w:pPr>
            <w:r w:rsidRPr="003D6AEC">
              <w:rPr>
                <w:rFonts w:cstheme="minorHAnsi"/>
                <w:b/>
                <w:sz w:val="16"/>
                <w:szCs w:val="16"/>
              </w:rPr>
              <w:t>Do not know/NA</w:t>
            </w:r>
          </w:p>
        </w:tc>
        <w:tc>
          <w:tcPr>
            <w:tcW w:w="1439" w:type="dxa"/>
            <w:shd w:val="clear" w:color="auto" w:fill="EAF1DD" w:themeFill="accent3" w:themeFillTint="33"/>
          </w:tcPr>
          <w:p w:rsidR="003D6AEC" w:rsidRPr="003D6AEC" w:rsidRDefault="003D6AEC" w:rsidP="00511F71">
            <w:pPr>
              <w:rPr>
                <w:rFonts w:cstheme="minorHAnsi"/>
                <w:b/>
                <w:sz w:val="16"/>
                <w:szCs w:val="16"/>
              </w:rPr>
            </w:pPr>
            <w:r w:rsidRPr="003D6AEC">
              <w:rPr>
                <w:rFonts w:cstheme="minorHAnsi"/>
                <w:b/>
                <w:sz w:val="16"/>
                <w:szCs w:val="16"/>
              </w:rPr>
              <w:t>Rarely/Never</w:t>
            </w:r>
          </w:p>
        </w:tc>
        <w:tc>
          <w:tcPr>
            <w:tcW w:w="1236" w:type="dxa"/>
            <w:shd w:val="clear" w:color="auto" w:fill="EAF1DD" w:themeFill="accent3" w:themeFillTint="33"/>
          </w:tcPr>
          <w:p w:rsidR="003D6AEC" w:rsidRPr="003D6AEC" w:rsidRDefault="003D6AEC" w:rsidP="00511F71">
            <w:pPr>
              <w:rPr>
                <w:rFonts w:cstheme="minorHAnsi"/>
                <w:b/>
                <w:sz w:val="16"/>
                <w:szCs w:val="16"/>
              </w:rPr>
            </w:pPr>
            <w:r w:rsidRPr="003D6AEC">
              <w:rPr>
                <w:rFonts w:cstheme="minorHAnsi"/>
                <w:b/>
                <w:sz w:val="16"/>
                <w:szCs w:val="16"/>
              </w:rPr>
              <w:t>Sometimes</w:t>
            </w:r>
          </w:p>
        </w:tc>
        <w:tc>
          <w:tcPr>
            <w:tcW w:w="1323" w:type="dxa"/>
            <w:shd w:val="clear" w:color="auto" w:fill="EAF1DD" w:themeFill="accent3" w:themeFillTint="33"/>
          </w:tcPr>
          <w:p w:rsidR="003D6AEC" w:rsidRPr="003D6AEC" w:rsidRDefault="003D6AEC" w:rsidP="00511F71">
            <w:pPr>
              <w:rPr>
                <w:rFonts w:cstheme="minorHAnsi"/>
                <w:b/>
                <w:sz w:val="16"/>
                <w:szCs w:val="16"/>
              </w:rPr>
            </w:pPr>
            <w:r w:rsidRPr="003D6AEC">
              <w:rPr>
                <w:rFonts w:cstheme="minorHAnsi"/>
                <w:b/>
                <w:sz w:val="16"/>
                <w:szCs w:val="16"/>
              </w:rPr>
              <w:t>Often</w:t>
            </w:r>
          </w:p>
        </w:tc>
        <w:tc>
          <w:tcPr>
            <w:tcW w:w="1783" w:type="dxa"/>
            <w:shd w:val="clear" w:color="auto" w:fill="EAF1DD" w:themeFill="accent3" w:themeFillTint="33"/>
          </w:tcPr>
          <w:p w:rsidR="003D6AEC" w:rsidRPr="003D6AEC" w:rsidRDefault="003D6AEC" w:rsidP="00511F71">
            <w:pPr>
              <w:rPr>
                <w:rFonts w:cstheme="minorHAnsi"/>
                <w:b/>
                <w:sz w:val="16"/>
                <w:szCs w:val="16"/>
              </w:rPr>
            </w:pPr>
            <w:r w:rsidRPr="003D6AEC">
              <w:rPr>
                <w:rFonts w:cstheme="minorHAnsi"/>
                <w:b/>
                <w:sz w:val="16"/>
                <w:szCs w:val="16"/>
              </w:rPr>
              <w:t>Total</w:t>
            </w:r>
          </w:p>
        </w:tc>
      </w:tr>
      <w:tr w:rsidR="003D6AEC" w:rsidRPr="003D6AEC" w:rsidTr="0095167B">
        <w:tc>
          <w:tcPr>
            <w:tcW w:w="2353" w:type="dxa"/>
            <w:shd w:val="clear" w:color="auto" w:fill="EAF1DD" w:themeFill="accent3" w:themeFillTint="33"/>
          </w:tcPr>
          <w:p w:rsidR="003D6AEC" w:rsidRPr="003D6AEC" w:rsidRDefault="003D6AEC" w:rsidP="00511F71">
            <w:pPr>
              <w:jc w:val="left"/>
              <w:rPr>
                <w:rFonts w:cstheme="minorHAnsi"/>
                <w:b/>
                <w:sz w:val="16"/>
                <w:szCs w:val="16"/>
              </w:rPr>
            </w:pPr>
            <w:r w:rsidRPr="003D6AEC">
              <w:rPr>
                <w:rFonts w:cstheme="minorHAnsi"/>
                <w:b/>
                <w:sz w:val="16"/>
                <w:szCs w:val="16"/>
              </w:rPr>
              <w:t>AC PT Faculty Count</w:t>
            </w:r>
          </w:p>
        </w:tc>
        <w:tc>
          <w:tcPr>
            <w:tcW w:w="1874"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8</w:t>
            </w:r>
          </w:p>
        </w:tc>
        <w:tc>
          <w:tcPr>
            <w:tcW w:w="1439"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33</w:t>
            </w:r>
          </w:p>
        </w:tc>
        <w:tc>
          <w:tcPr>
            <w:tcW w:w="1236"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2</w:t>
            </w:r>
          </w:p>
        </w:tc>
        <w:tc>
          <w:tcPr>
            <w:tcW w:w="1323"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0</w:t>
            </w:r>
          </w:p>
        </w:tc>
        <w:tc>
          <w:tcPr>
            <w:tcW w:w="1783"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43</w:t>
            </w:r>
          </w:p>
        </w:tc>
      </w:tr>
      <w:tr w:rsidR="003D6AEC" w:rsidRPr="003D6AEC" w:rsidTr="0095167B">
        <w:tc>
          <w:tcPr>
            <w:tcW w:w="2353" w:type="dxa"/>
            <w:shd w:val="clear" w:color="auto" w:fill="EAF1DD" w:themeFill="accent3" w:themeFillTint="33"/>
          </w:tcPr>
          <w:p w:rsidR="003D6AEC" w:rsidRPr="003D6AEC" w:rsidRDefault="003D6AEC" w:rsidP="00511F71">
            <w:pPr>
              <w:jc w:val="left"/>
              <w:rPr>
                <w:rFonts w:cstheme="minorHAnsi"/>
                <w:b/>
                <w:sz w:val="16"/>
                <w:szCs w:val="16"/>
              </w:rPr>
            </w:pPr>
            <w:r w:rsidRPr="003D6AEC">
              <w:rPr>
                <w:rFonts w:cstheme="minorHAnsi"/>
                <w:b/>
                <w:sz w:val="16"/>
                <w:szCs w:val="16"/>
              </w:rPr>
              <w:t>AC PT Faculty Percent</w:t>
            </w:r>
          </w:p>
        </w:tc>
        <w:tc>
          <w:tcPr>
            <w:tcW w:w="1874"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19</w:t>
            </w:r>
            <w:r>
              <w:rPr>
                <w:rFonts w:cstheme="minorHAnsi"/>
                <w:sz w:val="16"/>
                <w:szCs w:val="16"/>
              </w:rPr>
              <w:t>%</w:t>
            </w:r>
          </w:p>
        </w:tc>
        <w:tc>
          <w:tcPr>
            <w:tcW w:w="1439"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77</w:t>
            </w:r>
            <w:r>
              <w:rPr>
                <w:rFonts w:cstheme="minorHAnsi"/>
                <w:sz w:val="16"/>
                <w:szCs w:val="16"/>
              </w:rPr>
              <w:t>%</w:t>
            </w:r>
          </w:p>
        </w:tc>
        <w:tc>
          <w:tcPr>
            <w:tcW w:w="1236"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5</w:t>
            </w:r>
            <w:r>
              <w:rPr>
                <w:rFonts w:cstheme="minorHAnsi"/>
                <w:sz w:val="16"/>
                <w:szCs w:val="16"/>
              </w:rPr>
              <w:t>%</w:t>
            </w:r>
          </w:p>
        </w:tc>
        <w:tc>
          <w:tcPr>
            <w:tcW w:w="1323"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0</w:t>
            </w:r>
            <w:r>
              <w:rPr>
                <w:rFonts w:cstheme="minorHAnsi"/>
                <w:sz w:val="16"/>
                <w:szCs w:val="16"/>
              </w:rPr>
              <w:t>%</w:t>
            </w:r>
          </w:p>
        </w:tc>
        <w:tc>
          <w:tcPr>
            <w:tcW w:w="1783"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100</w:t>
            </w:r>
            <w:r>
              <w:rPr>
                <w:rFonts w:cstheme="minorHAnsi"/>
                <w:sz w:val="16"/>
                <w:szCs w:val="16"/>
              </w:rPr>
              <w:t>%</w:t>
            </w:r>
          </w:p>
        </w:tc>
      </w:tr>
      <w:tr w:rsidR="003D6AEC" w:rsidRPr="003D6AEC" w:rsidTr="0095167B">
        <w:tc>
          <w:tcPr>
            <w:tcW w:w="2353" w:type="dxa"/>
            <w:shd w:val="clear" w:color="auto" w:fill="EAF1DD" w:themeFill="accent3" w:themeFillTint="33"/>
          </w:tcPr>
          <w:p w:rsidR="003D6AEC" w:rsidRPr="003D6AEC" w:rsidRDefault="003D6AEC" w:rsidP="00511F71">
            <w:pPr>
              <w:jc w:val="left"/>
              <w:rPr>
                <w:rFonts w:cstheme="minorHAnsi"/>
                <w:b/>
                <w:sz w:val="16"/>
                <w:szCs w:val="16"/>
              </w:rPr>
            </w:pPr>
            <w:r w:rsidRPr="003D6AEC">
              <w:rPr>
                <w:rFonts w:cstheme="minorHAnsi"/>
                <w:b/>
                <w:sz w:val="16"/>
                <w:szCs w:val="16"/>
              </w:rPr>
              <w:t>AC FT Faculty Count</w:t>
            </w:r>
          </w:p>
        </w:tc>
        <w:tc>
          <w:tcPr>
            <w:tcW w:w="1874"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20</w:t>
            </w:r>
          </w:p>
        </w:tc>
        <w:tc>
          <w:tcPr>
            <w:tcW w:w="1439"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61</w:t>
            </w:r>
          </w:p>
        </w:tc>
        <w:tc>
          <w:tcPr>
            <w:tcW w:w="1236"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19</w:t>
            </w:r>
          </w:p>
        </w:tc>
        <w:tc>
          <w:tcPr>
            <w:tcW w:w="1323"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2</w:t>
            </w:r>
          </w:p>
        </w:tc>
        <w:tc>
          <w:tcPr>
            <w:tcW w:w="1783"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102</w:t>
            </w:r>
          </w:p>
        </w:tc>
      </w:tr>
      <w:tr w:rsidR="003D6AEC" w:rsidRPr="003D6AEC" w:rsidTr="0095167B">
        <w:tc>
          <w:tcPr>
            <w:tcW w:w="2353" w:type="dxa"/>
            <w:shd w:val="clear" w:color="auto" w:fill="EAF1DD" w:themeFill="accent3" w:themeFillTint="33"/>
          </w:tcPr>
          <w:p w:rsidR="003D6AEC" w:rsidRPr="003D6AEC" w:rsidRDefault="003D6AEC" w:rsidP="00511F71">
            <w:pPr>
              <w:jc w:val="left"/>
              <w:rPr>
                <w:rFonts w:cstheme="minorHAnsi"/>
                <w:b/>
                <w:sz w:val="16"/>
                <w:szCs w:val="16"/>
              </w:rPr>
            </w:pPr>
            <w:r w:rsidRPr="003D6AEC">
              <w:rPr>
                <w:rFonts w:cstheme="minorHAnsi"/>
                <w:b/>
                <w:sz w:val="16"/>
                <w:szCs w:val="16"/>
              </w:rPr>
              <w:t>AC FT Faculty Percent</w:t>
            </w:r>
          </w:p>
        </w:tc>
        <w:tc>
          <w:tcPr>
            <w:tcW w:w="1874"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20</w:t>
            </w:r>
            <w:r>
              <w:rPr>
                <w:rFonts w:cstheme="minorHAnsi"/>
                <w:sz w:val="16"/>
                <w:szCs w:val="16"/>
              </w:rPr>
              <w:t>%</w:t>
            </w:r>
          </w:p>
        </w:tc>
        <w:tc>
          <w:tcPr>
            <w:tcW w:w="1439"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60</w:t>
            </w:r>
            <w:r>
              <w:rPr>
                <w:rFonts w:cstheme="minorHAnsi"/>
                <w:sz w:val="16"/>
                <w:szCs w:val="16"/>
              </w:rPr>
              <w:t>%</w:t>
            </w:r>
          </w:p>
        </w:tc>
        <w:tc>
          <w:tcPr>
            <w:tcW w:w="1236"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19</w:t>
            </w:r>
            <w:r>
              <w:rPr>
                <w:rFonts w:cstheme="minorHAnsi"/>
                <w:sz w:val="16"/>
                <w:szCs w:val="16"/>
              </w:rPr>
              <w:t>%</w:t>
            </w:r>
          </w:p>
        </w:tc>
        <w:tc>
          <w:tcPr>
            <w:tcW w:w="1323"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2</w:t>
            </w:r>
            <w:r>
              <w:rPr>
                <w:rFonts w:cstheme="minorHAnsi"/>
                <w:sz w:val="16"/>
                <w:szCs w:val="16"/>
              </w:rPr>
              <w:t>%</w:t>
            </w:r>
          </w:p>
        </w:tc>
        <w:tc>
          <w:tcPr>
            <w:tcW w:w="1783" w:type="dxa"/>
            <w:shd w:val="clear" w:color="auto" w:fill="EAF1DD" w:themeFill="accent3" w:themeFillTint="33"/>
            <w:vAlign w:val="center"/>
          </w:tcPr>
          <w:p w:rsidR="003D6AEC" w:rsidRPr="003D6AEC" w:rsidRDefault="003D6AEC" w:rsidP="00511F71">
            <w:pPr>
              <w:rPr>
                <w:rFonts w:cstheme="minorHAnsi"/>
                <w:sz w:val="16"/>
                <w:szCs w:val="16"/>
              </w:rPr>
            </w:pPr>
            <w:r w:rsidRPr="003D6AEC">
              <w:rPr>
                <w:rFonts w:cstheme="minorHAnsi"/>
                <w:sz w:val="16"/>
                <w:szCs w:val="16"/>
              </w:rPr>
              <w:t>100</w:t>
            </w:r>
            <w:r>
              <w:rPr>
                <w:rFonts w:cstheme="minorHAnsi"/>
                <w:sz w:val="16"/>
                <w:szCs w:val="16"/>
              </w:rPr>
              <w:t>%</w:t>
            </w:r>
          </w:p>
        </w:tc>
      </w:tr>
      <w:tr w:rsidR="003D6AEC" w:rsidRPr="003D6AEC" w:rsidTr="0095167B">
        <w:tc>
          <w:tcPr>
            <w:tcW w:w="2353" w:type="dxa"/>
            <w:shd w:val="clear" w:color="auto" w:fill="FFFF00"/>
          </w:tcPr>
          <w:p w:rsidR="003D6AEC" w:rsidRPr="003D6AEC" w:rsidRDefault="003D6AEC" w:rsidP="00511F71">
            <w:pPr>
              <w:jc w:val="left"/>
              <w:rPr>
                <w:rFonts w:cstheme="minorHAnsi"/>
                <w:b/>
                <w:sz w:val="16"/>
                <w:szCs w:val="16"/>
              </w:rPr>
            </w:pPr>
            <w:r w:rsidRPr="003D6AEC">
              <w:rPr>
                <w:rFonts w:cstheme="minorHAnsi"/>
                <w:b/>
                <w:sz w:val="16"/>
                <w:szCs w:val="16"/>
              </w:rPr>
              <w:t>AC All Faculty Count</w:t>
            </w:r>
          </w:p>
        </w:tc>
        <w:tc>
          <w:tcPr>
            <w:tcW w:w="1874"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28</w:t>
            </w:r>
          </w:p>
        </w:tc>
        <w:tc>
          <w:tcPr>
            <w:tcW w:w="1439"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94</w:t>
            </w:r>
          </w:p>
        </w:tc>
        <w:tc>
          <w:tcPr>
            <w:tcW w:w="1236"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21</w:t>
            </w:r>
          </w:p>
        </w:tc>
        <w:tc>
          <w:tcPr>
            <w:tcW w:w="1323"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2</w:t>
            </w:r>
          </w:p>
        </w:tc>
        <w:tc>
          <w:tcPr>
            <w:tcW w:w="1783"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145</w:t>
            </w:r>
          </w:p>
        </w:tc>
      </w:tr>
      <w:tr w:rsidR="003D6AEC" w:rsidRPr="003D6AEC" w:rsidTr="0095167B">
        <w:tc>
          <w:tcPr>
            <w:tcW w:w="2353" w:type="dxa"/>
            <w:shd w:val="clear" w:color="auto" w:fill="FFFF00"/>
          </w:tcPr>
          <w:p w:rsidR="003D6AEC" w:rsidRPr="003D6AEC" w:rsidRDefault="003D6AEC" w:rsidP="00511F71">
            <w:pPr>
              <w:jc w:val="left"/>
              <w:rPr>
                <w:rFonts w:cstheme="minorHAnsi"/>
                <w:b/>
                <w:sz w:val="16"/>
                <w:szCs w:val="16"/>
              </w:rPr>
            </w:pPr>
            <w:r w:rsidRPr="003D6AEC">
              <w:rPr>
                <w:rFonts w:cstheme="minorHAnsi"/>
                <w:b/>
                <w:sz w:val="16"/>
                <w:szCs w:val="16"/>
              </w:rPr>
              <w:t>AC All Faculty Percent</w:t>
            </w:r>
          </w:p>
        </w:tc>
        <w:tc>
          <w:tcPr>
            <w:tcW w:w="1874"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19</w:t>
            </w:r>
            <w:r>
              <w:rPr>
                <w:rFonts w:cstheme="minorHAnsi"/>
                <w:sz w:val="16"/>
                <w:szCs w:val="16"/>
              </w:rPr>
              <w:t>%</w:t>
            </w:r>
          </w:p>
        </w:tc>
        <w:tc>
          <w:tcPr>
            <w:tcW w:w="1439"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65</w:t>
            </w:r>
            <w:r>
              <w:rPr>
                <w:rFonts w:cstheme="minorHAnsi"/>
                <w:sz w:val="16"/>
                <w:szCs w:val="16"/>
              </w:rPr>
              <w:t>%</w:t>
            </w:r>
          </w:p>
        </w:tc>
        <w:tc>
          <w:tcPr>
            <w:tcW w:w="1236"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14</w:t>
            </w:r>
            <w:r>
              <w:rPr>
                <w:rFonts w:cstheme="minorHAnsi"/>
                <w:sz w:val="16"/>
                <w:szCs w:val="16"/>
              </w:rPr>
              <w:t>%</w:t>
            </w:r>
          </w:p>
        </w:tc>
        <w:tc>
          <w:tcPr>
            <w:tcW w:w="1323"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1</w:t>
            </w:r>
            <w:r>
              <w:rPr>
                <w:rFonts w:cstheme="minorHAnsi"/>
                <w:sz w:val="16"/>
                <w:szCs w:val="16"/>
              </w:rPr>
              <w:t>%</w:t>
            </w:r>
          </w:p>
        </w:tc>
        <w:tc>
          <w:tcPr>
            <w:tcW w:w="1783" w:type="dxa"/>
            <w:shd w:val="clear" w:color="auto" w:fill="FFFF00"/>
            <w:vAlign w:val="center"/>
          </w:tcPr>
          <w:p w:rsidR="003D6AEC" w:rsidRPr="003D6AEC" w:rsidRDefault="003D6AEC" w:rsidP="00511F71">
            <w:pPr>
              <w:rPr>
                <w:rFonts w:cstheme="minorHAnsi"/>
                <w:sz w:val="16"/>
                <w:szCs w:val="16"/>
              </w:rPr>
            </w:pPr>
            <w:r w:rsidRPr="003D6AEC">
              <w:rPr>
                <w:rFonts w:cstheme="minorHAnsi"/>
                <w:sz w:val="16"/>
                <w:szCs w:val="16"/>
              </w:rPr>
              <w:t>100</w:t>
            </w:r>
            <w:r>
              <w:rPr>
                <w:rFonts w:cstheme="minorHAnsi"/>
                <w:sz w:val="16"/>
                <w:szCs w:val="16"/>
              </w:rPr>
              <w:t>%</w:t>
            </w:r>
          </w:p>
        </w:tc>
      </w:tr>
    </w:tbl>
    <w:p w:rsidR="003D6AEC" w:rsidRDefault="003D6AEC" w:rsidP="003D6AEC">
      <w:pPr>
        <w:rPr>
          <w:b/>
        </w:rPr>
      </w:pPr>
    </w:p>
    <w:tbl>
      <w:tblPr>
        <w:tblStyle w:val="TableGrid"/>
        <w:tblW w:w="0" w:type="auto"/>
        <w:tblLook w:val="04A0" w:firstRow="1" w:lastRow="0" w:firstColumn="1" w:lastColumn="0" w:noHBand="0" w:noVBand="1"/>
      </w:tblPr>
      <w:tblGrid>
        <w:gridCol w:w="2353"/>
        <w:gridCol w:w="2705"/>
        <w:gridCol w:w="2250"/>
        <w:gridCol w:w="1260"/>
        <w:gridCol w:w="1440"/>
      </w:tblGrid>
      <w:tr w:rsidR="0095167B" w:rsidRPr="003D6AEC" w:rsidTr="00511F71">
        <w:tc>
          <w:tcPr>
            <w:tcW w:w="10008" w:type="dxa"/>
            <w:gridSpan w:val="5"/>
            <w:shd w:val="clear" w:color="auto" w:fill="DBE5F1" w:themeFill="accent1" w:themeFillTint="33"/>
          </w:tcPr>
          <w:p w:rsidR="0095167B" w:rsidRPr="003D6AEC" w:rsidRDefault="0095167B" w:rsidP="0095167B">
            <w:pPr>
              <w:rPr>
                <w:rFonts w:eastAsia="Times New Roman" w:cstheme="minorHAnsi"/>
                <w:b/>
                <w:color w:val="000000"/>
                <w:sz w:val="16"/>
                <w:szCs w:val="16"/>
              </w:rPr>
            </w:pPr>
            <w:r w:rsidRPr="00167C4E">
              <w:rPr>
                <w:rFonts w:eastAsia="Times New Roman" w:cstheme="minorHAnsi"/>
                <w:b/>
                <w:color w:val="000000"/>
                <w:sz w:val="16"/>
                <w:szCs w:val="16"/>
              </w:rPr>
              <w:t>PAIRED STUDENT/FACULTY QUESTION</w:t>
            </w:r>
          </w:p>
        </w:tc>
      </w:tr>
      <w:tr w:rsidR="003D6AEC" w:rsidRPr="003D6AEC" w:rsidTr="0095167B">
        <w:tc>
          <w:tcPr>
            <w:tcW w:w="2353" w:type="dxa"/>
            <w:shd w:val="clear" w:color="auto" w:fill="DBE5F1" w:themeFill="accent1" w:themeFillTint="33"/>
          </w:tcPr>
          <w:p w:rsidR="003D6AEC" w:rsidRPr="003D6AEC" w:rsidRDefault="003D6AEC" w:rsidP="00511F71">
            <w:pPr>
              <w:jc w:val="left"/>
              <w:rPr>
                <w:rFonts w:cstheme="minorHAnsi"/>
                <w:b/>
                <w:sz w:val="16"/>
                <w:szCs w:val="16"/>
              </w:rPr>
            </w:pPr>
            <w:r w:rsidRPr="003D6AEC">
              <w:rPr>
                <w:rFonts w:cstheme="minorHAnsi"/>
                <w:b/>
                <w:sz w:val="16"/>
                <w:szCs w:val="16"/>
              </w:rPr>
              <w:t>Student Question:</w:t>
            </w:r>
          </w:p>
        </w:tc>
        <w:tc>
          <w:tcPr>
            <w:tcW w:w="7655" w:type="dxa"/>
            <w:gridSpan w:val="4"/>
            <w:shd w:val="clear" w:color="auto" w:fill="DBE5F1" w:themeFill="accent1" w:themeFillTint="33"/>
          </w:tcPr>
          <w:p w:rsidR="003D6AEC" w:rsidRPr="003D6AEC" w:rsidRDefault="003D6AEC" w:rsidP="00511F71">
            <w:pPr>
              <w:jc w:val="left"/>
              <w:rPr>
                <w:rFonts w:cstheme="minorHAnsi"/>
                <w:b/>
                <w:sz w:val="16"/>
                <w:szCs w:val="16"/>
                <w:u w:val="single"/>
              </w:rPr>
            </w:pPr>
            <w:r w:rsidRPr="003D6AEC">
              <w:rPr>
                <w:rFonts w:eastAsia="Times New Roman" w:cstheme="minorHAnsi"/>
                <w:b/>
                <w:color w:val="000000"/>
                <w:sz w:val="16"/>
                <w:szCs w:val="16"/>
              </w:rPr>
              <w:t xml:space="preserve"> </w:t>
            </w:r>
            <w:r w:rsidRPr="003D6AEC">
              <w:rPr>
                <w:rFonts w:eastAsia="Times New Roman" w:cstheme="minorHAnsi"/>
                <w:color w:val="000000"/>
                <w:sz w:val="16"/>
                <w:szCs w:val="16"/>
              </w:rPr>
              <w:t>Indicate how important the services are to you: Child Care</w:t>
            </w:r>
          </w:p>
        </w:tc>
      </w:tr>
      <w:tr w:rsidR="003D6AEC" w:rsidRPr="003D6AEC" w:rsidTr="0095167B">
        <w:tc>
          <w:tcPr>
            <w:tcW w:w="2353" w:type="dxa"/>
            <w:shd w:val="clear" w:color="auto" w:fill="DBE5F1" w:themeFill="accent1" w:themeFillTint="33"/>
          </w:tcPr>
          <w:p w:rsidR="003D6AEC" w:rsidRPr="003D6AEC" w:rsidRDefault="0095167B" w:rsidP="00511F71">
            <w:pPr>
              <w:jc w:val="left"/>
              <w:rPr>
                <w:rFonts w:cstheme="minorHAnsi"/>
                <w:b/>
                <w:sz w:val="16"/>
                <w:szCs w:val="16"/>
              </w:rPr>
            </w:pPr>
            <w:r>
              <w:rPr>
                <w:rFonts w:cstheme="minorHAnsi"/>
                <w:b/>
                <w:sz w:val="16"/>
                <w:szCs w:val="16"/>
              </w:rPr>
              <w:t>Student Response:</w:t>
            </w:r>
          </w:p>
        </w:tc>
        <w:tc>
          <w:tcPr>
            <w:tcW w:w="2705" w:type="dxa"/>
            <w:shd w:val="clear" w:color="auto" w:fill="DBE5F1" w:themeFill="accent1" w:themeFillTint="33"/>
          </w:tcPr>
          <w:p w:rsidR="003D6AEC" w:rsidRPr="003D6AEC" w:rsidRDefault="003D6AEC" w:rsidP="00511F71">
            <w:pPr>
              <w:rPr>
                <w:rFonts w:cstheme="minorHAnsi"/>
                <w:b/>
                <w:sz w:val="16"/>
                <w:szCs w:val="16"/>
              </w:rPr>
            </w:pPr>
            <w:r w:rsidRPr="003D6AEC">
              <w:rPr>
                <w:rFonts w:cstheme="minorHAnsi"/>
                <w:b/>
                <w:sz w:val="16"/>
                <w:szCs w:val="16"/>
              </w:rPr>
              <w:t>Not at all</w:t>
            </w:r>
          </w:p>
        </w:tc>
        <w:tc>
          <w:tcPr>
            <w:tcW w:w="2250" w:type="dxa"/>
            <w:shd w:val="clear" w:color="auto" w:fill="DBE5F1" w:themeFill="accent1" w:themeFillTint="33"/>
          </w:tcPr>
          <w:p w:rsidR="003D6AEC" w:rsidRPr="003D6AEC" w:rsidRDefault="003D6AEC" w:rsidP="00511F71">
            <w:pPr>
              <w:rPr>
                <w:rFonts w:cstheme="minorHAnsi"/>
                <w:b/>
                <w:sz w:val="16"/>
                <w:szCs w:val="16"/>
              </w:rPr>
            </w:pPr>
            <w:r w:rsidRPr="003D6AEC">
              <w:rPr>
                <w:rFonts w:cstheme="minorHAnsi"/>
                <w:b/>
                <w:sz w:val="16"/>
                <w:szCs w:val="16"/>
              </w:rPr>
              <w:t>Somewhat</w:t>
            </w:r>
          </w:p>
        </w:tc>
        <w:tc>
          <w:tcPr>
            <w:tcW w:w="1260" w:type="dxa"/>
            <w:shd w:val="clear" w:color="auto" w:fill="DBE5F1" w:themeFill="accent1" w:themeFillTint="33"/>
          </w:tcPr>
          <w:p w:rsidR="003D6AEC" w:rsidRPr="003D6AEC" w:rsidRDefault="003D6AEC" w:rsidP="00511F71">
            <w:pPr>
              <w:rPr>
                <w:rFonts w:cstheme="minorHAnsi"/>
                <w:b/>
                <w:sz w:val="16"/>
                <w:szCs w:val="16"/>
              </w:rPr>
            </w:pPr>
            <w:r w:rsidRPr="003D6AEC">
              <w:rPr>
                <w:rFonts w:cstheme="minorHAnsi"/>
                <w:b/>
                <w:sz w:val="16"/>
                <w:szCs w:val="16"/>
              </w:rPr>
              <w:t>Very</w:t>
            </w:r>
          </w:p>
        </w:tc>
        <w:tc>
          <w:tcPr>
            <w:tcW w:w="1440" w:type="dxa"/>
            <w:shd w:val="clear" w:color="auto" w:fill="DBE5F1" w:themeFill="accent1" w:themeFillTint="33"/>
          </w:tcPr>
          <w:p w:rsidR="003D6AEC" w:rsidRPr="003D6AEC" w:rsidRDefault="003D6AEC" w:rsidP="00511F71">
            <w:pPr>
              <w:rPr>
                <w:rFonts w:cstheme="minorHAnsi"/>
                <w:b/>
                <w:sz w:val="16"/>
                <w:szCs w:val="16"/>
              </w:rPr>
            </w:pPr>
            <w:r w:rsidRPr="003D6AEC">
              <w:rPr>
                <w:rFonts w:cstheme="minorHAnsi"/>
                <w:b/>
                <w:sz w:val="16"/>
                <w:szCs w:val="16"/>
              </w:rPr>
              <w:t>Total</w:t>
            </w:r>
          </w:p>
        </w:tc>
      </w:tr>
      <w:tr w:rsidR="003D6AEC" w:rsidRPr="003D6AEC" w:rsidTr="00B61F41">
        <w:tc>
          <w:tcPr>
            <w:tcW w:w="2353" w:type="dxa"/>
            <w:shd w:val="clear" w:color="auto" w:fill="FFFF00"/>
          </w:tcPr>
          <w:p w:rsidR="003D6AEC" w:rsidRPr="003D6AEC" w:rsidRDefault="003D6AEC" w:rsidP="00511F71">
            <w:pPr>
              <w:jc w:val="left"/>
              <w:rPr>
                <w:rFonts w:cstheme="minorHAnsi"/>
                <w:b/>
                <w:sz w:val="16"/>
                <w:szCs w:val="16"/>
              </w:rPr>
            </w:pPr>
            <w:r w:rsidRPr="003D6AEC">
              <w:rPr>
                <w:rFonts w:cstheme="minorHAnsi"/>
                <w:b/>
                <w:sz w:val="16"/>
                <w:szCs w:val="16"/>
              </w:rPr>
              <w:t>AC College Count:</w:t>
            </w:r>
          </w:p>
        </w:tc>
        <w:tc>
          <w:tcPr>
            <w:tcW w:w="2705" w:type="dxa"/>
            <w:shd w:val="clear" w:color="auto" w:fill="FFFF00"/>
          </w:tcPr>
          <w:p w:rsidR="003D6AEC" w:rsidRPr="003D6AEC" w:rsidRDefault="003D6AEC" w:rsidP="00B61F41">
            <w:pPr>
              <w:rPr>
                <w:rFonts w:cstheme="minorHAnsi"/>
                <w:sz w:val="16"/>
                <w:szCs w:val="16"/>
              </w:rPr>
            </w:pPr>
            <w:r w:rsidRPr="003D6AEC">
              <w:rPr>
                <w:rFonts w:cstheme="minorHAnsi"/>
                <w:sz w:val="16"/>
                <w:szCs w:val="16"/>
              </w:rPr>
              <w:t>424</w:t>
            </w:r>
          </w:p>
        </w:tc>
        <w:tc>
          <w:tcPr>
            <w:tcW w:w="2250" w:type="dxa"/>
            <w:shd w:val="clear" w:color="auto" w:fill="FFFF00"/>
          </w:tcPr>
          <w:p w:rsidR="003D6AEC" w:rsidRPr="003D6AEC" w:rsidRDefault="003D6AEC" w:rsidP="00B61F41">
            <w:pPr>
              <w:rPr>
                <w:rFonts w:cstheme="minorHAnsi"/>
                <w:sz w:val="16"/>
                <w:szCs w:val="16"/>
              </w:rPr>
            </w:pPr>
            <w:r w:rsidRPr="003D6AEC">
              <w:rPr>
                <w:rFonts w:cstheme="minorHAnsi"/>
                <w:sz w:val="16"/>
                <w:szCs w:val="16"/>
              </w:rPr>
              <w:t>154</w:t>
            </w:r>
          </w:p>
        </w:tc>
        <w:tc>
          <w:tcPr>
            <w:tcW w:w="1260" w:type="dxa"/>
            <w:shd w:val="clear" w:color="auto" w:fill="FFFF00"/>
          </w:tcPr>
          <w:p w:rsidR="003D6AEC" w:rsidRPr="003D6AEC" w:rsidRDefault="003D6AEC" w:rsidP="00B61F41">
            <w:pPr>
              <w:rPr>
                <w:rFonts w:cstheme="minorHAnsi"/>
                <w:sz w:val="16"/>
                <w:szCs w:val="16"/>
              </w:rPr>
            </w:pPr>
            <w:r w:rsidRPr="003D6AEC">
              <w:rPr>
                <w:rFonts w:cstheme="minorHAnsi"/>
                <w:sz w:val="16"/>
                <w:szCs w:val="16"/>
              </w:rPr>
              <w:t>303</w:t>
            </w:r>
          </w:p>
        </w:tc>
        <w:tc>
          <w:tcPr>
            <w:tcW w:w="1440" w:type="dxa"/>
            <w:shd w:val="clear" w:color="auto" w:fill="FFFF00"/>
          </w:tcPr>
          <w:p w:rsidR="003D6AEC" w:rsidRPr="003D6AEC" w:rsidRDefault="003D6AEC" w:rsidP="00B61F41">
            <w:pPr>
              <w:rPr>
                <w:rFonts w:cstheme="minorHAnsi"/>
                <w:sz w:val="16"/>
                <w:szCs w:val="16"/>
              </w:rPr>
            </w:pPr>
            <w:r w:rsidRPr="003D6AEC">
              <w:rPr>
                <w:rFonts w:cstheme="minorHAnsi"/>
                <w:sz w:val="16"/>
                <w:szCs w:val="16"/>
              </w:rPr>
              <w:t>881</w:t>
            </w:r>
          </w:p>
        </w:tc>
      </w:tr>
      <w:tr w:rsidR="003D6AEC" w:rsidRPr="003D6AEC" w:rsidTr="00B61F41">
        <w:tc>
          <w:tcPr>
            <w:tcW w:w="2353" w:type="dxa"/>
            <w:shd w:val="clear" w:color="auto" w:fill="FFFF00"/>
          </w:tcPr>
          <w:p w:rsidR="003D6AEC" w:rsidRPr="003D6AEC" w:rsidRDefault="003D6AEC" w:rsidP="00511F71">
            <w:pPr>
              <w:jc w:val="left"/>
              <w:rPr>
                <w:rFonts w:cstheme="minorHAnsi"/>
                <w:b/>
                <w:sz w:val="16"/>
                <w:szCs w:val="16"/>
              </w:rPr>
            </w:pPr>
            <w:r w:rsidRPr="003D6AEC">
              <w:rPr>
                <w:rFonts w:cstheme="minorHAnsi"/>
                <w:b/>
                <w:sz w:val="16"/>
                <w:szCs w:val="16"/>
              </w:rPr>
              <w:t>AC College Percent:</w:t>
            </w:r>
          </w:p>
        </w:tc>
        <w:tc>
          <w:tcPr>
            <w:tcW w:w="2705" w:type="dxa"/>
            <w:shd w:val="clear" w:color="auto" w:fill="FFFF00"/>
          </w:tcPr>
          <w:p w:rsidR="003D6AEC" w:rsidRPr="003D6AEC" w:rsidRDefault="003D6AEC" w:rsidP="00B61F41">
            <w:pPr>
              <w:rPr>
                <w:rFonts w:cstheme="minorHAnsi"/>
                <w:sz w:val="16"/>
                <w:szCs w:val="16"/>
              </w:rPr>
            </w:pPr>
            <w:r w:rsidRPr="003D6AEC">
              <w:rPr>
                <w:rFonts w:cstheme="minorHAnsi"/>
                <w:sz w:val="16"/>
                <w:szCs w:val="16"/>
              </w:rPr>
              <w:t>48.1</w:t>
            </w:r>
            <w:r w:rsidR="0095167B">
              <w:rPr>
                <w:rFonts w:cstheme="minorHAnsi"/>
                <w:sz w:val="16"/>
                <w:szCs w:val="16"/>
              </w:rPr>
              <w:t>%</w:t>
            </w:r>
          </w:p>
        </w:tc>
        <w:tc>
          <w:tcPr>
            <w:tcW w:w="2250" w:type="dxa"/>
            <w:shd w:val="clear" w:color="auto" w:fill="FFFF00"/>
          </w:tcPr>
          <w:p w:rsidR="003D6AEC" w:rsidRPr="003D6AEC" w:rsidRDefault="003D6AEC" w:rsidP="00B61F41">
            <w:pPr>
              <w:rPr>
                <w:rFonts w:cstheme="minorHAnsi"/>
                <w:sz w:val="16"/>
                <w:szCs w:val="16"/>
              </w:rPr>
            </w:pPr>
            <w:r w:rsidRPr="003D6AEC">
              <w:rPr>
                <w:rFonts w:cstheme="minorHAnsi"/>
                <w:sz w:val="16"/>
                <w:szCs w:val="16"/>
              </w:rPr>
              <w:t>17.5</w:t>
            </w:r>
            <w:r w:rsidR="0095167B">
              <w:rPr>
                <w:rFonts w:cstheme="minorHAnsi"/>
                <w:sz w:val="16"/>
                <w:szCs w:val="16"/>
              </w:rPr>
              <w:t>%</w:t>
            </w:r>
          </w:p>
        </w:tc>
        <w:tc>
          <w:tcPr>
            <w:tcW w:w="1260" w:type="dxa"/>
            <w:shd w:val="clear" w:color="auto" w:fill="FFFF00"/>
          </w:tcPr>
          <w:p w:rsidR="003D6AEC" w:rsidRPr="003D6AEC" w:rsidRDefault="003D6AEC" w:rsidP="00B61F41">
            <w:pPr>
              <w:rPr>
                <w:rFonts w:cstheme="minorHAnsi"/>
                <w:sz w:val="16"/>
                <w:szCs w:val="16"/>
              </w:rPr>
            </w:pPr>
            <w:r w:rsidRPr="003D6AEC">
              <w:rPr>
                <w:rFonts w:cstheme="minorHAnsi"/>
                <w:sz w:val="16"/>
                <w:szCs w:val="16"/>
              </w:rPr>
              <w:t>34.4</w:t>
            </w:r>
            <w:r w:rsidR="0095167B">
              <w:rPr>
                <w:rFonts w:cstheme="minorHAnsi"/>
                <w:sz w:val="16"/>
                <w:szCs w:val="16"/>
              </w:rPr>
              <w:t>%</w:t>
            </w:r>
          </w:p>
        </w:tc>
        <w:tc>
          <w:tcPr>
            <w:tcW w:w="1440" w:type="dxa"/>
            <w:shd w:val="clear" w:color="auto" w:fill="FFFF00"/>
          </w:tcPr>
          <w:p w:rsidR="003D6AEC" w:rsidRPr="003D6AEC" w:rsidRDefault="003D6AEC" w:rsidP="00B61F41">
            <w:pPr>
              <w:rPr>
                <w:rFonts w:cstheme="minorHAnsi"/>
                <w:sz w:val="16"/>
                <w:szCs w:val="16"/>
              </w:rPr>
            </w:pPr>
            <w:r w:rsidRPr="003D6AEC">
              <w:rPr>
                <w:rFonts w:cstheme="minorHAnsi"/>
                <w:sz w:val="16"/>
                <w:szCs w:val="16"/>
              </w:rPr>
              <w:t>100</w:t>
            </w:r>
            <w:r w:rsidR="0095167B">
              <w:rPr>
                <w:rFonts w:cstheme="minorHAnsi"/>
                <w:sz w:val="16"/>
                <w:szCs w:val="16"/>
              </w:rPr>
              <w:t>%</w:t>
            </w:r>
          </w:p>
        </w:tc>
      </w:tr>
      <w:tr w:rsidR="003D6AEC" w:rsidRPr="003D6AEC" w:rsidTr="0095167B">
        <w:tc>
          <w:tcPr>
            <w:tcW w:w="2353" w:type="dxa"/>
            <w:shd w:val="clear" w:color="auto" w:fill="DBE5F1" w:themeFill="accent1" w:themeFillTint="33"/>
          </w:tcPr>
          <w:p w:rsidR="003D6AEC" w:rsidRPr="003D6AEC" w:rsidRDefault="003D6AEC" w:rsidP="00511F71">
            <w:pPr>
              <w:jc w:val="left"/>
              <w:rPr>
                <w:rFonts w:cstheme="minorHAnsi"/>
                <w:b/>
                <w:sz w:val="16"/>
                <w:szCs w:val="16"/>
              </w:rPr>
            </w:pPr>
            <w:r w:rsidRPr="003D6AEC">
              <w:rPr>
                <w:rFonts w:cstheme="minorHAnsi"/>
                <w:b/>
                <w:sz w:val="16"/>
                <w:szCs w:val="16"/>
              </w:rPr>
              <w:t>Large College Count:</w:t>
            </w:r>
          </w:p>
        </w:tc>
        <w:tc>
          <w:tcPr>
            <w:tcW w:w="2705"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49,613</w:t>
            </w:r>
          </w:p>
        </w:tc>
        <w:tc>
          <w:tcPr>
            <w:tcW w:w="225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16,988</w:t>
            </w:r>
          </w:p>
        </w:tc>
        <w:tc>
          <w:tcPr>
            <w:tcW w:w="126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24,894</w:t>
            </w:r>
          </w:p>
        </w:tc>
        <w:tc>
          <w:tcPr>
            <w:tcW w:w="144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91,495</w:t>
            </w:r>
          </w:p>
        </w:tc>
      </w:tr>
      <w:tr w:rsidR="003D6AEC" w:rsidRPr="003D6AEC" w:rsidTr="0095167B">
        <w:tc>
          <w:tcPr>
            <w:tcW w:w="2353" w:type="dxa"/>
            <w:shd w:val="clear" w:color="auto" w:fill="DBE5F1" w:themeFill="accent1" w:themeFillTint="33"/>
          </w:tcPr>
          <w:p w:rsidR="003D6AEC" w:rsidRPr="003D6AEC" w:rsidRDefault="003D6AEC" w:rsidP="00511F71">
            <w:pPr>
              <w:jc w:val="left"/>
              <w:rPr>
                <w:rFonts w:cstheme="minorHAnsi"/>
                <w:b/>
                <w:sz w:val="16"/>
                <w:szCs w:val="16"/>
              </w:rPr>
            </w:pPr>
            <w:r w:rsidRPr="003D6AEC">
              <w:rPr>
                <w:rFonts w:cstheme="minorHAnsi"/>
                <w:b/>
                <w:sz w:val="16"/>
                <w:szCs w:val="16"/>
              </w:rPr>
              <w:t>Large College Percent:</w:t>
            </w:r>
          </w:p>
        </w:tc>
        <w:tc>
          <w:tcPr>
            <w:tcW w:w="2705"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54.2</w:t>
            </w:r>
            <w:r w:rsidR="0095167B">
              <w:rPr>
                <w:rFonts w:cstheme="minorHAnsi"/>
                <w:sz w:val="16"/>
                <w:szCs w:val="16"/>
              </w:rPr>
              <w:t>%</w:t>
            </w:r>
          </w:p>
        </w:tc>
        <w:tc>
          <w:tcPr>
            <w:tcW w:w="225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18.6</w:t>
            </w:r>
            <w:r w:rsidR="0095167B">
              <w:rPr>
                <w:rFonts w:cstheme="minorHAnsi"/>
                <w:sz w:val="16"/>
                <w:szCs w:val="16"/>
              </w:rPr>
              <w:t>%</w:t>
            </w:r>
          </w:p>
        </w:tc>
        <w:tc>
          <w:tcPr>
            <w:tcW w:w="126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27.2</w:t>
            </w:r>
            <w:r w:rsidR="0095167B">
              <w:rPr>
                <w:rFonts w:cstheme="minorHAnsi"/>
                <w:sz w:val="16"/>
                <w:szCs w:val="16"/>
              </w:rPr>
              <w:t>%</w:t>
            </w:r>
          </w:p>
        </w:tc>
        <w:tc>
          <w:tcPr>
            <w:tcW w:w="144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100</w:t>
            </w:r>
            <w:r w:rsidR="0095167B">
              <w:rPr>
                <w:rFonts w:cstheme="minorHAnsi"/>
                <w:sz w:val="16"/>
                <w:szCs w:val="16"/>
              </w:rPr>
              <w:t>%</w:t>
            </w:r>
          </w:p>
        </w:tc>
      </w:tr>
      <w:tr w:rsidR="003D6AEC" w:rsidRPr="003D6AEC" w:rsidTr="0095167B">
        <w:tc>
          <w:tcPr>
            <w:tcW w:w="2353" w:type="dxa"/>
            <w:shd w:val="clear" w:color="auto" w:fill="DBE5F1" w:themeFill="accent1" w:themeFillTint="33"/>
          </w:tcPr>
          <w:p w:rsidR="003D6AEC" w:rsidRPr="003D6AEC" w:rsidRDefault="003D6AEC" w:rsidP="00511F71">
            <w:pPr>
              <w:jc w:val="left"/>
              <w:rPr>
                <w:rFonts w:cstheme="minorHAnsi"/>
                <w:b/>
                <w:sz w:val="16"/>
                <w:szCs w:val="16"/>
              </w:rPr>
            </w:pPr>
            <w:r w:rsidRPr="003D6AEC">
              <w:rPr>
                <w:rFonts w:cstheme="minorHAnsi"/>
                <w:b/>
                <w:sz w:val="16"/>
                <w:szCs w:val="16"/>
              </w:rPr>
              <w:t>2011 Cohort Count:</w:t>
            </w:r>
          </w:p>
        </w:tc>
        <w:tc>
          <w:tcPr>
            <w:tcW w:w="2705"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213,292</w:t>
            </w:r>
          </w:p>
        </w:tc>
        <w:tc>
          <w:tcPr>
            <w:tcW w:w="225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72,633</w:t>
            </w:r>
          </w:p>
        </w:tc>
        <w:tc>
          <w:tcPr>
            <w:tcW w:w="126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112,024</w:t>
            </w:r>
          </w:p>
        </w:tc>
        <w:tc>
          <w:tcPr>
            <w:tcW w:w="144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397,949</w:t>
            </w:r>
          </w:p>
        </w:tc>
      </w:tr>
      <w:tr w:rsidR="003D6AEC" w:rsidRPr="003D6AEC" w:rsidTr="0095167B">
        <w:tc>
          <w:tcPr>
            <w:tcW w:w="2353" w:type="dxa"/>
            <w:shd w:val="clear" w:color="auto" w:fill="DBE5F1" w:themeFill="accent1" w:themeFillTint="33"/>
          </w:tcPr>
          <w:p w:rsidR="003D6AEC" w:rsidRPr="003D6AEC" w:rsidRDefault="003D6AEC" w:rsidP="00511F71">
            <w:pPr>
              <w:jc w:val="left"/>
              <w:rPr>
                <w:rFonts w:cstheme="minorHAnsi"/>
                <w:b/>
                <w:sz w:val="16"/>
                <w:szCs w:val="16"/>
              </w:rPr>
            </w:pPr>
            <w:r w:rsidRPr="003D6AEC">
              <w:rPr>
                <w:rFonts w:cstheme="minorHAnsi"/>
                <w:b/>
                <w:sz w:val="16"/>
                <w:szCs w:val="16"/>
              </w:rPr>
              <w:t>2011 Cohort Percent:</w:t>
            </w:r>
          </w:p>
        </w:tc>
        <w:tc>
          <w:tcPr>
            <w:tcW w:w="2705"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53.6</w:t>
            </w:r>
            <w:r w:rsidR="0095167B">
              <w:rPr>
                <w:rFonts w:cstheme="minorHAnsi"/>
                <w:sz w:val="16"/>
                <w:szCs w:val="16"/>
              </w:rPr>
              <w:t>%</w:t>
            </w:r>
          </w:p>
        </w:tc>
        <w:tc>
          <w:tcPr>
            <w:tcW w:w="225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18.3</w:t>
            </w:r>
            <w:r w:rsidR="0095167B">
              <w:rPr>
                <w:rFonts w:cstheme="minorHAnsi"/>
                <w:sz w:val="16"/>
                <w:szCs w:val="16"/>
              </w:rPr>
              <w:t>%</w:t>
            </w:r>
          </w:p>
        </w:tc>
        <w:tc>
          <w:tcPr>
            <w:tcW w:w="126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28.2</w:t>
            </w:r>
            <w:r w:rsidR="0095167B">
              <w:rPr>
                <w:rFonts w:cstheme="minorHAnsi"/>
                <w:sz w:val="16"/>
                <w:szCs w:val="16"/>
              </w:rPr>
              <w:t>%</w:t>
            </w:r>
          </w:p>
        </w:tc>
        <w:tc>
          <w:tcPr>
            <w:tcW w:w="1440" w:type="dxa"/>
            <w:shd w:val="clear" w:color="auto" w:fill="DBE5F1" w:themeFill="accent1" w:themeFillTint="33"/>
          </w:tcPr>
          <w:p w:rsidR="003D6AEC" w:rsidRPr="003D6AEC" w:rsidRDefault="003D6AEC" w:rsidP="00B61F41">
            <w:pPr>
              <w:rPr>
                <w:rFonts w:cstheme="minorHAnsi"/>
                <w:sz w:val="16"/>
                <w:szCs w:val="16"/>
              </w:rPr>
            </w:pPr>
            <w:r w:rsidRPr="003D6AEC">
              <w:rPr>
                <w:rFonts w:cstheme="minorHAnsi"/>
                <w:sz w:val="16"/>
                <w:szCs w:val="16"/>
              </w:rPr>
              <w:t>100</w:t>
            </w:r>
            <w:r w:rsidR="0095167B">
              <w:rPr>
                <w:rFonts w:cstheme="minorHAnsi"/>
                <w:sz w:val="16"/>
                <w:szCs w:val="16"/>
              </w:rPr>
              <w:t>%</w:t>
            </w:r>
          </w:p>
        </w:tc>
      </w:tr>
      <w:tr w:rsidR="003D6AEC" w:rsidRPr="003D6AEC" w:rsidTr="0095167B">
        <w:tc>
          <w:tcPr>
            <w:tcW w:w="2353" w:type="dxa"/>
            <w:shd w:val="clear" w:color="auto" w:fill="EAF1DD" w:themeFill="accent3" w:themeFillTint="33"/>
          </w:tcPr>
          <w:p w:rsidR="003D6AEC" w:rsidRPr="003D6AEC" w:rsidRDefault="003D6AEC" w:rsidP="00511F71">
            <w:pPr>
              <w:jc w:val="left"/>
              <w:rPr>
                <w:rFonts w:cstheme="minorHAnsi"/>
                <w:b/>
                <w:sz w:val="16"/>
                <w:szCs w:val="16"/>
              </w:rPr>
            </w:pPr>
            <w:r w:rsidRPr="003D6AEC">
              <w:rPr>
                <w:rFonts w:cstheme="minorHAnsi"/>
                <w:b/>
                <w:sz w:val="16"/>
                <w:szCs w:val="16"/>
              </w:rPr>
              <w:t>Faculty Question:</w:t>
            </w:r>
          </w:p>
        </w:tc>
        <w:tc>
          <w:tcPr>
            <w:tcW w:w="7655" w:type="dxa"/>
            <w:gridSpan w:val="4"/>
            <w:shd w:val="clear" w:color="auto" w:fill="EAF1DD" w:themeFill="accent3" w:themeFillTint="33"/>
          </w:tcPr>
          <w:p w:rsidR="003D6AEC" w:rsidRPr="003D6AEC" w:rsidRDefault="003D6AEC" w:rsidP="00511F71">
            <w:pPr>
              <w:jc w:val="left"/>
              <w:rPr>
                <w:rFonts w:cstheme="minorHAnsi"/>
                <w:b/>
                <w:sz w:val="16"/>
                <w:szCs w:val="16"/>
              </w:rPr>
            </w:pPr>
            <w:r w:rsidRPr="003D6AEC">
              <w:rPr>
                <w:rFonts w:eastAsia="Times New Roman" w:cstheme="minorHAnsi"/>
                <w:color w:val="000000"/>
                <w:sz w:val="16"/>
                <w:szCs w:val="16"/>
              </w:rPr>
              <w:t>How important do you believe child care is to students at this college?</w:t>
            </w:r>
          </w:p>
        </w:tc>
      </w:tr>
      <w:tr w:rsidR="003D6AEC" w:rsidRPr="003D6AEC" w:rsidTr="0095167B">
        <w:tc>
          <w:tcPr>
            <w:tcW w:w="2353" w:type="dxa"/>
            <w:shd w:val="clear" w:color="auto" w:fill="EAF1DD" w:themeFill="accent3" w:themeFillTint="33"/>
          </w:tcPr>
          <w:p w:rsidR="003D6AEC" w:rsidRPr="003D6AEC" w:rsidRDefault="0095167B" w:rsidP="00511F71">
            <w:pPr>
              <w:jc w:val="left"/>
              <w:rPr>
                <w:rFonts w:cstheme="minorHAnsi"/>
                <w:b/>
                <w:sz w:val="16"/>
                <w:szCs w:val="16"/>
              </w:rPr>
            </w:pPr>
            <w:r>
              <w:rPr>
                <w:rFonts w:cstheme="minorHAnsi"/>
                <w:b/>
                <w:sz w:val="16"/>
                <w:szCs w:val="16"/>
              </w:rPr>
              <w:t xml:space="preserve">Faculty </w:t>
            </w:r>
            <w:r w:rsidR="003D6AEC" w:rsidRPr="003D6AEC">
              <w:rPr>
                <w:rFonts w:cstheme="minorHAnsi"/>
                <w:b/>
                <w:sz w:val="16"/>
                <w:szCs w:val="16"/>
              </w:rPr>
              <w:t>Response:</w:t>
            </w:r>
          </w:p>
        </w:tc>
        <w:tc>
          <w:tcPr>
            <w:tcW w:w="2705" w:type="dxa"/>
            <w:shd w:val="clear" w:color="auto" w:fill="EAF1DD" w:themeFill="accent3" w:themeFillTint="33"/>
          </w:tcPr>
          <w:p w:rsidR="003D6AEC" w:rsidRPr="003D6AEC" w:rsidRDefault="003D6AEC" w:rsidP="00511F71">
            <w:pPr>
              <w:rPr>
                <w:rFonts w:cstheme="minorHAnsi"/>
                <w:b/>
                <w:sz w:val="16"/>
                <w:szCs w:val="16"/>
              </w:rPr>
            </w:pPr>
            <w:r w:rsidRPr="003D6AEC">
              <w:rPr>
                <w:rFonts w:cstheme="minorHAnsi"/>
                <w:b/>
                <w:sz w:val="16"/>
                <w:szCs w:val="16"/>
              </w:rPr>
              <w:t>Not at all</w:t>
            </w:r>
          </w:p>
        </w:tc>
        <w:tc>
          <w:tcPr>
            <w:tcW w:w="2250" w:type="dxa"/>
            <w:shd w:val="clear" w:color="auto" w:fill="EAF1DD" w:themeFill="accent3" w:themeFillTint="33"/>
          </w:tcPr>
          <w:p w:rsidR="003D6AEC" w:rsidRPr="003D6AEC" w:rsidRDefault="003D6AEC" w:rsidP="00511F71">
            <w:pPr>
              <w:rPr>
                <w:rFonts w:cstheme="minorHAnsi"/>
                <w:b/>
                <w:sz w:val="16"/>
                <w:szCs w:val="16"/>
              </w:rPr>
            </w:pPr>
            <w:r w:rsidRPr="003D6AEC">
              <w:rPr>
                <w:rFonts w:cstheme="minorHAnsi"/>
                <w:b/>
                <w:sz w:val="16"/>
                <w:szCs w:val="16"/>
              </w:rPr>
              <w:t>Somewhat</w:t>
            </w:r>
          </w:p>
        </w:tc>
        <w:tc>
          <w:tcPr>
            <w:tcW w:w="1260" w:type="dxa"/>
            <w:shd w:val="clear" w:color="auto" w:fill="EAF1DD" w:themeFill="accent3" w:themeFillTint="33"/>
          </w:tcPr>
          <w:p w:rsidR="003D6AEC" w:rsidRPr="003D6AEC" w:rsidRDefault="003D6AEC" w:rsidP="00511F71">
            <w:pPr>
              <w:rPr>
                <w:rFonts w:cstheme="minorHAnsi"/>
                <w:b/>
                <w:sz w:val="16"/>
                <w:szCs w:val="16"/>
              </w:rPr>
            </w:pPr>
            <w:r w:rsidRPr="003D6AEC">
              <w:rPr>
                <w:rFonts w:cstheme="minorHAnsi"/>
                <w:b/>
                <w:sz w:val="16"/>
                <w:szCs w:val="16"/>
              </w:rPr>
              <w:t>Very</w:t>
            </w:r>
          </w:p>
        </w:tc>
        <w:tc>
          <w:tcPr>
            <w:tcW w:w="1440" w:type="dxa"/>
            <w:shd w:val="clear" w:color="auto" w:fill="EAF1DD" w:themeFill="accent3" w:themeFillTint="33"/>
          </w:tcPr>
          <w:p w:rsidR="003D6AEC" w:rsidRPr="003D6AEC" w:rsidRDefault="003D6AEC" w:rsidP="00511F71">
            <w:pPr>
              <w:rPr>
                <w:rFonts w:cstheme="minorHAnsi"/>
                <w:b/>
                <w:sz w:val="16"/>
                <w:szCs w:val="16"/>
              </w:rPr>
            </w:pPr>
            <w:r w:rsidRPr="003D6AEC">
              <w:rPr>
                <w:rFonts w:cstheme="minorHAnsi"/>
                <w:b/>
                <w:sz w:val="16"/>
                <w:szCs w:val="16"/>
              </w:rPr>
              <w:t>Total</w:t>
            </w:r>
          </w:p>
        </w:tc>
      </w:tr>
      <w:tr w:rsidR="003D6AEC" w:rsidRPr="003D6AEC" w:rsidTr="0095167B">
        <w:tc>
          <w:tcPr>
            <w:tcW w:w="2353" w:type="dxa"/>
            <w:shd w:val="clear" w:color="auto" w:fill="EAF1DD" w:themeFill="accent3" w:themeFillTint="33"/>
          </w:tcPr>
          <w:p w:rsidR="003D6AEC" w:rsidRPr="003D6AEC" w:rsidRDefault="003D6AEC" w:rsidP="00511F71">
            <w:pPr>
              <w:jc w:val="left"/>
              <w:rPr>
                <w:rFonts w:cstheme="minorHAnsi"/>
                <w:b/>
                <w:sz w:val="16"/>
                <w:szCs w:val="16"/>
              </w:rPr>
            </w:pPr>
            <w:r w:rsidRPr="003D6AEC">
              <w:rPr>
                <w:rFonts w:cstheme="minorHAnsi"/>
                <w:b/>
                <w:sz w:val="16"/>
                <w:szCs w:val="16"/>
              </w:rPr>
              <w:t>AC PT Faculty Count</w:t>
            </w:r>
          </w:p>
        </w:tc>
        <w:tc>
          <w:tcPr>
            <w:tcW w:w="2705"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2</w:t>
            </w:r>
          </w:p>
        </w:tc>
        <w:tc>
          <w:tcPr>
            <w:tcW w:w="225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24</w:t>
            </w:r>
          </w:p>
        </w:tc>
        <w:tc>
          <w:tcPr>
            <w:tcW w:w="126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17</w:t>
            </w:r>
          </w:p>
        </w:tc>
        <w:tc>
          <w:tcPr>
            <w:tcW w:w="144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43</w:t>
            </w:r>
          </w:p>
        </w:tc>
      </w:tr>
      <w:tr w:rsidR="003D6AEC" w:rsidRPr="003D6AEC" w:rsidTr="0095167B">
        <w:tc>
          <w:tcPr>
            <w:tcW w:w="2353" w:type="dxa"/>
            <w:shd w:val="clear" w:color="auto" w:fill="EAF1DD" w:themeFill="accent3" w:themeFillTint="33"/>
          </w:tcPr>
          <w:p w:rsidR="003D6AEC" w:rsidRPr="003D6AEC" w:rsidRDefault="003D6AEC" w:rsidP="00511F71">
            <w:pPr>
              <w:jc w:val="left"/>
              <w:rPr>
                <w:rFonts w:cstheme="minorHAnsi"/>
                <w:b/>
                <w:sz w:val="16"/>
                <w:szCs w:val="16"/>
              </w:rPr>
            </w:pPr>
            <w:r w:rsidRPr="003D6AEC">
              <w:rPr>
                <w:rFonts w:cstheme="minorHAnsi"/>
                <w:b/>
                <w:sz w:val="16"/>
                <w:szCs w:val="16"/>
              </w:rPr>
              <w:t>AC PT Faculty Percent</w:t>
            </w:r>
          </w:p>
        </w:tc>
        <w:tc>
          <w:tcPr>
            <w:tcW w:w="2705"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5</w:t>
            </w:r>
            <w:r w:rsidR="0095167B">
              <w:rPr>
                <w:rFonts w:cstheme="minorHAnsi"/>
                <w:sz w:val="16"/>
                <w:szCs w:val="16"/>
              </w:rPr>
              <w:t>%</w:t>
            </w:r>
          </w:p>
        </w:tc>
        <w:tc>
          <w:tcPr>
            <w:tcW w:w="225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56</w:t>
            </w:r>
            <w:r w:rsidR="0095167B">
              <w:rPr>
                <w:rFonts w:cstheme="minorHAnsi"/>
                <w:sz w:val="16"/>
                <w:szCs w:val="16"/>
              </w:rPr>
              <w:t>%</w:t>
            </w:r>
          </w:p>
        </w:tc>
        <w:tc>
          <w:tcPr>
            <w:tcW w:w="126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40</w:t>
            </w:r>
            <w:r w:rsidR="0095167B">
              <w:rPr>
                <w:rFonts w:cstheme="minorHAnsi"/>
                <w:sz w:val="16"/>
                <w:szCs w:val="16"/>
              </w:rPr>
              <w:t>%</w:t>
            </w:r>
          </w:p>
        </w:tc>
        <w:tc>
          <w:tcPr>
            <w:tcW w:w="144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100</w:t>
            </w:r>
            <w:r w:rsidR="0095167B">
              <w:rPr>
                <w:rFonts w:cstheme="minorHAnsi"/>
                <w:sz w:val="16"/>
                <w:szCs w:val="16"/>
              </w:rPr>
              <w:t>%</w:t>
            </w:r>
          </w:p>
        </w:tc>
      </w:tr>
      <w:tr w:rsidR="003D6AEC" w:rsidRPr="003D6AEC" w:rsidTr="0095167B">
        <w:tc>
          <w:tcPr>
            <w:tcW w:w="2353" w:type="dxa"/>
            <w:shd w:val="clear" w:color="auto" w:fill="EAF1DD" w:themeFill="accent3" w:themeFillTint="33"/>
          </w:tcPr>
          <w:p w:rsidR="003D6AEC" w:rsidRPr="003D6AEC" w:rsidRDefault="003D6AEC" w:rsidP="00511F71">
            <w:pPr>
              <w:jc w:val="left"/>
              <w:rPr>
                <w:rFonts w:cstheme="minorHAnsi"/>
                <w:b/>
                <w:sz w:val="16"/>
                <w:szCs w:val="16"/>
              </w:rPr>
            </w:pPr>
            <w:r w:rsidRPr="003D6AEC">
              <w:rPr>
                <w:rFonts w:cstheme="minorHAnsi"/>
                <w:b/>
                <w:sz w:val="16"/>
                <w:szCs w:val="16"/>
              </w:rPr>
              <w:t>AC FT Faculty Count</w:t>
            </w:r>
          </w:p>
        </w:tc>
        <w:tc>
          <w:tcPr>
            <w:tcW w:w="2705"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7</w:t>
            </w:r>
          </w:p>
        </w:tc>
        <w:tc>
          <w:tcPr>
            <w:tcW w:w="225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43</w:t>
            </w:r>
          </w:p>
        </w:tc>
        <w:tc>
          <w:tcPr>
            <w:tcW w:w="126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52</w:t>
            </w:r>
          </w:p>
        </w:tc>
        <w:tc>
          <w:tcPr>
            <w:tcW w:w="144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102</w:t>
            </w:r>
          </w:p>
        </w:tc>
      </w:tr>
      <w:tr w:rsidR="003D6AEC" w:rsidRPr="003D6AEC" w:rsidTr="0095167B">
        <w:tc>
          <w:tcPr>
            <w:tcW w:w="2353" w:type="dxa"/>
            <w:shd w:val="clear" w:color="auto" w:fill="EAF1DD" w:themeFill="accent3" w:themeFillTint="33"/>
          </w:tcPr>
          <w:p w:rsidR="003D6AEC" w:rsidRPr="003D6AEC" w:rsidRDefault="003D6AEC" w:rsidP="00511F71">
            <w:pPr>
              <w:jc w:val="left"/>
              <w:rPr>
                <w:rFonts w:cstheme="minorHAnsi"/>
                <w:b/>
                <w:sz w:val="16"/>
                <w:szCs w:val="16"/>
              </w:rPr>
            </w:pPr>
            <w:r w:rsidRPr="003D6AEC">
              <w:rPr>
                <w:rFonts w:cstheme="minorHAnsi"/>
                <w:b/>
                <w:sz w:val="16"/>
                <w:szCs w:val="16"/>
              </w:rPr>
              <w:t>AC FT Faculty Percent</w:t>
            </w:r>
          </w:p>
        </w:tc>
        <w:tc>
          <w:tcPr>
            <w:tcW w:w="2705"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7</w:t>
            </w:r>
            <w:r w:rsidR="0095167B">
              <w:rPr>
                <w:rFonts w:cstheme="minorHAnsi"/>
                <w:sz w:val="16"/>
                <w:szCs w:val="16"/>
              </w:rPr>
              <w:t>%</w:t>
            </w:r>
          </w:p>
        </w:tc>
        <w:tc>
          <w:tcPr>
            <w:tcW w:w="225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42</w:t>
            </w:r>
            <w:r w:rsidR="0095167B">
              <w:rPr>
                <w:rFonts w:cstheme="minorHAnsi"/>
                <w:sz w:val="16"/>
                <w:szCs w:val="16"/>
              </w:rPr>
              <w:t>%</w:t>
            </w:r>
          </w:p>
        </w:tc>
        <w:tc>
          <w:tcPr>
            <w:tcW w:w="126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51</w:t>
            </w:r>
            <w:r w:rsidR="0095167B">
              <w:rPr>
                <w:rFonts w:cstheme="minorHAnsi"/>
                <w:sz w:val="16"/>
                <w:szCs w:val="16"/>
              </w:rPr>
              <w:t>%</w:t>
            </w:r>
          </w:p>
        </w:tc>
        <w:tc>
          <w:tcPr>
            <w:tcW w:w="1440" w:type="dxa"/>
            <w:shd w:val="clear" w:color="auto" w:fill="EAF1DD" w:themeFill="accent3" w:themeFillTint="33"/>
          </w:tcPr>
          <w:p w:rsidR="003D6AEC" w:rsidRPr="003D6AEC" w:rsidRDefault="003D6AEC" w:rsidP="00511F71">
            <w:pPr>
              <w:rPr>
                <w:rFonts w:cstheme="minorHAnsi"/>
                <w:sz w:val="16"/>
                <w:szCs w:val="16"/>
              </w:rPr>
            </w:pPr>
            <w:r w:rsidRPr="003D6AEC">
              <w:rPr>
                <w:rFonts w:cstheme="minorHAnsi"/>
                <w:sz w:val="16"/>
                <w:szCs w:val="16"/>
              </w:rPr>
              <w:t>100</w:t>
            </w:r>
            <w:r w:rsidR="0095167B">
              <w:rPr>
                <w:rFonts w:cstheme="minorHAnsi"/>
                <w:sz w:val="16"/>
                <w:szCs w:val="16"/>
              </w:rPr>
              <w:t>%</w:t>
            </w:r>
          </w:p>
        </w:tc>
      </w:tr>
      <w:tr w:rsidR="003D6AEC" w:rsidRPr="003D6AEC" w:rsidTr="00B61F41">
        <w:tc>
          <w:tcPr>
            <w:tcW w:w="2353" w:type="dxa"/>
            <w:shd w:val="clear" w:color="auto" w:fill="FFFF00"/>
          </w:tcPr>
          <w:p w:rsidR="003D6AEC" w:rsidRPr="003D6AEC" w:rsidRDefault="003D6AEC" w:rsidP="00511F71">
            <w:pPr>
              <w:jc w:val="left"/>
              <w:rPr>
                <w:rFonts w:cstheme="minorHAnsi"/>
                <w:b/>
                <w:sz w:val="16"/>
                <w:szCs w:val="16"/>
              </w:rPr>
            </w:pPr>
            <w:r w:rsidRPr="003D6AEC">
              <w:rPr>
                <w:rFonts w:cstheme="minorHAnsi"/>
                <w:b/>
                <w:sz w:val="16"/>
                <w:szCs w:val="16"/>
              </w:rPr>
              <w:t>AC All Faculty Count</w:t>
            </w:r>
          </w:p>
        </w:tc>
        <w:tc>
          <w:tcPr>
            <w:tcW w:w="2705" w:type="dxa"/>
            <w:shd w:val="clear" w:color="auto" w:fill="FFFF00"/>
          </w:tcPr>
          <w:p w:rsidR="003D6AEC" w:rsidRPr="003D6AEC" w:rsidRDefault="003D6AEC" w:rsidP="00511F71">
            <w:pPr>
              <w:rPr>
                <w:rFonts w:cstheme="minorHAnsi"/>
                <w:sz w:val="16"/>
                <w:szCs w:val="16"/>
              </w:rPr>
            </w:pPr>
            <w:r w:rsidRPr="003D6AEC">
              <w:rPr>
                <w:rFonts w:cstheme="minorHAnsi"/>
                <w:sz w:val="16"/>
                <w:szCs w:val="16"/>
              </w:rPr>
              <w:t>9</w:t>
            </w:r>
          </w:p>
        </w:tc>
        <w:tc>
          <w:tcPr>
            <w:tcW w:w="2250" w:type="dxa"/>
            <w:shd w:val="clear" w:color="auto" w:fill="FFFF00"/>
          </w:tcPr>
          <w:p w:rsidR="003D6AEC" w:rsidRPr="003D6AEC" w:rsidRDefault="003D6AEC" w:rsidP="00511F71">
            <w:pPr>
              <w:rPr>
                <w:rFonts w:cstheme="minorHAnsi"/>
                <w:sz w:val="16"/>
                <w:szCs w:val="16"/>
              </w:rPr>
            </w:pPr>
            <w:r w:rsidRPr="003D6AEC">
              <w:rPr>
                <w:rFonts w:cstheme="minorHAnsi"/>
                <w:sz w:val="16"/>
                <w:szCs w:val="16"/>
              </w:rPr>
              <w:t>67</w:t>
            </w:r>
          </w:p>
        </w:tc>
        <w:tc>
          <w:tcPr>
            <w:tcW w:w="1260" w:type="dxa"/>
            <w:shd w:val="clear" w:color="auto" w:fill="FFFF00"/>
          </w:tcPr>
          <w:p w:rsidR="003D6AEC" w:rsidRPr="003D6AEC" w:rsidRDefault="003D6AEC" w:rsidP="00511F71">
            <w:pPr>
              <w:rPr>
                <w:rFonts w:cstheme="minorHAnsi"/>
                <w:sz w:val="16"/>
                <w:szCs w:val="16"/>
              </w:rPr>
            </w:pPr>
            <w:r w:rsidRPr="003D6AEC">
              <w:rPr>
                <w:rFonts w:cstheme="minorHAnsi"/>
                <w:sz w:val="16"/>
                <w:szCs w:val="16"/>
              </w:rPr>
              <w:t>69</w:t>
            </w:r>
          </w:p>
        </w:tc>
        <w:tc>
          <w:tcPr>
            <w:tcW w:w="1440" w:type="dxa"/>
            <w:shd w:val="clear" w:color="auto" w:fill="FFFF00"/>
          </w:tcPr>
          <w:p w:rsidR="003D6AEC" w:rsidRPr="003D6AEC" w:rsidRDefault="003D6AEC" w:rsidP="00511F71">
            <w:pPr>
              <w:rPr>
                <w:rFonts w:cstheme="minorHAnsi"/>
                <w:sz w:val="16"/>
                <w:szCs w:val="16"/>
              </w:rPr>
            </w:pPr>
            <w:r w:rsidRPr="003D6AEC">
              <w:rPr>
                <w:rFonts w:cstheme="minorHAnsi"/>
                <w:sz w:val="16"/>
                <w:szCs w:val="16"/>
              </w:rPr>
              <w:t>145</w:t>
            </w:r>
          </w:p>
        </w:tc>
      </w:tr>
      <w:tr w:rsidR="003D6AEC" w:rsidRPr="003D6AEC" w:rsidTr="00B61F41">
        <w:tc>
          <w:tcPr>
            <w:tcW w:w="2353" w:type="dxa"/>
            <w:shd w:val="clear" w:color="auto" w:fill="FFFF00"/>
          </w:tcPr>
          <w:p w:rsidR="003D6AEC" w:rsidRPr="003D6AEC" w:rsidRDefault="003D6AEC" w:rsidP="00511F71">
            <w:pPr>
              <w:jc w:val="left"/>
              <w:rPr>
                <w:rFonts w:cstheme="minorHAnsi"/>
                <w:b/>
                <w:sz w:val="16"/>
                <w:szCs w:val="16"/>
              </w:rPr>
            </w:pPr>
            <w:r w:rsidRPr="003D6AEC">
              <w:rPr>
                <w:rFonts w:cstheme="minorHAnsi"/>
                <w:b/>
                <w:sz w:val="16"/>
                <w:szCs w:val="16"/>
              </w:rPr>
              <w:t>AC All Faculty Percent</w:t>
            </w:r>
          </w:p>
        </w:tc>
        <w:tc>
          <w:tcPr>
            <w:tcW w:w="2705" w:type="dxa"/>
            <w:shd w:val="clear" w:color="auto" w:fill="FFFF00"/>
          </w:tcPr>
          <w:p w:rsidR="003D6AEC" w:rsidRPr="003D6AEC" w:rsidRDefault="003D6AEC" w:rsidP="00511F71">
            <w:pPr>
              <w:rPr>
                <w:rFonts w:cstheme="minorHAnsi"/>
                <w:sz w:val="16"/>
                <w:szCs w:val="16"/>
              </w:rPr>
            </w:pPr>
            <w:r w:rsidRPr="003D6AEC">
              <w:rPr>
                <w:rFonts w:cstheme="minorHAnsi"/>
                <w:sz w:val="16"/>
                <w:szCs w:val="16"/>
              </w:rPr>
              <w:t>6</w:t>
            </w:r>
            <w:r w:rsidR="0095167B">
              <w:rPr>
                <w:rFonts w:cstheme="minorHAnsi"/>
                <w:sz w:val="16"/>
                <w:szCs w:val="16"/>
              </w:rPr>
              <w:t>%</w:t>
            </w:r>
          </w:p>
        </w:tc>
        <w:tc>
          <w:tcPr>
            <w:tcW w:w="2250" w:type="dxa"/>
            <w:shd w:val="clear" w:color="auto" w:fill="FFFF00"/>
          </w:tcPr>
          <w:p w:rsidR="003D6AEC" w:rsidRPr="003D6AEC" w:rsidRDefault="003D6AEC" w:rsidP="00511F71">
            <w:pPr>
              <w:rPr>
                <w:rFonts w:cstheme="minorHAnsi"/>
                <w:sz w:val="16"/>
                <w:szCs w:val="16"/>
              </w:rPr>
            </w:pPr>
            <w:r w:rsidRPr="003D6AEC">
              <w:rPr>
                <w:rFonts w:cstheme="minorHAnsi"/>
                <w:sz w:val="16"/>
                <w:szCs w:val="16"/>
              </w:rPr>
              <w:t>46</w:t>
            </w:r>
            <w:r w:rsidR="0095167B">
              <w:rPr>
                <w:rFonts w:cstheme="minorHAnsi"/>
                <w:sz w:val="16"/>
                <w:szCs w:val="16"/>
              </w:rPr>
              <w:t>%</w:t>
            </w:r>
          </w:p>
        </w:tc>
        <w:tc>
          <w:tcPr>
            <w:tcW w:w="1260" w:type="dxa"/>
            <w:shd w:val="clear" w:color="auto" w:fill="FFFF00"/>
          </w:tcPr>
          <w:p w:rsidR="003D6AEC" w:rsidRPr="003D6AEC" w:rsidRDefault="003D6AEC" w:rsidP="00511F71">
            <w:pPr>
              <w:rPr>
                <w:rFonts w:cstheme="minorHAnsi"/>
                <w:sz w:val="16"/>
                <w:szCs w:val="16"/>
              </w:rPr>
            </w:pPr>
            <w:r w:rsidRPr="003D6AEC">
              <w:rPr>
                <w:rFonts w:cstheme="minorHAnsi"/>
                <w:sz w:val="16"/>
                <w:szCs w:val="16"/>
              </w:rPr>
              <w:t>48</w:t>
            </w:r>
            <w:r w:rsidR="0095167B">
              <w:rPr>
                <w:rFonts w:cstheme="minorHAnsi"/>
                <w:sz w:val="16"/>
                <w:szCs w:val="16"/>
              </w:rPr>
              <w:t>%</w:t>
            </w:r>
          </w:p>
        </w:tc>
        <w:tc>
          <w:tcPr>
            <w:tcW w:w="1440" w:type="dxa"/>
            <w:shd w:val="clear" w:color="auto" w:fill="FFFF00"/>
          </w:tcPr>
          <w:p w:rsidR="003D6AEC" w:rsidRPr="003D6AEC" w:rsidRDefault="003D6AEC" w:rsidP="00511F71">
            <w:pPr>
              <w:rPr>
                <w:rFonts w:cstheme="minorHAnsi"/>
                <w:sz w:val="16"/>
                <w:szCs w:val="16"/>
              </w:rPr>
            </w:pPr>
            <w:r w:rsidRPr="003D6AEC">
              <w:rPr>
                <w:rFonts w:cstheme="minorHAnsi"/>
                <w:sz w:val="16"/>
                <w:szCs w:val="16"/>
              </w:rPr>
              <w:t>100</w:t>
            </w:r>
            <w:r w:rsidR="0095167B">
              <w:rPr>
                <w:rFonts w:cstheme="minorHAnsi"/>
                <w:sz w:val="16"/>
                <w:szCs w:val="16"/>
              </w:rPr>
              <w:t>%</w:t>
            </w:r>
          </w:p>
        </w:tc>
      </w:tr>
    </w:tbl>
    <w:p w:rsidR="003D6AEC" w:rsidRDefault="003D6AEC" w:rsidP="003D6AEC">
      <w:pPr>
        <w:rPr>
          <w:b/>
          <w:sz w:val="28"/>
          <w:szCs w:val="28"/>
        </w:rPr>
      </w:pPr>
    </w:p>
    <w:p w:rsidR="00B31BB3" w:rsidRDefault="00B31BB3" w:rsidP="00B31BB3">
      <w:pPr>
        <w:jc w:val="left"/>
        <w:rPr>
          <w:sz w:val="24"/>
          <w:szCs w:val="24"/>
          <w:u w:val="single"/>
        </w:rPr>
      </w:pPr>
    </w:p>
    <w:p w:rsidR="003D6AEC" w:rsidRPr="00B31BB3" w:rsidRDefault="00B31BB3" w:rsidP="00B31BB3">
      <w:pPr>
        <w:jc w:val="left"/>
        <w:rPr>
          <w:sz w:val="24"/>
          <w:szCs w:val="24"/>
          <w:u w:val="single"/>
        </w:rPr>
      </w:pPr>
      <w:r w:rsidRPr="003D6AEC">
        <w:rPr>
          <w:sz w:val="24"/>
          <w:szCs w:val="24"/>
          <w:u w:val="single"/>
        </w:rPr>
        <w:lastRenderedPageBreak/>
        <w:t>Child Care and Dependent Care</w:t>
      </w:r>
      <w:r>
        <w:rPr>
          <w:sz w:val="24"/>
          <w:szCs w:val="24"/>
          <w:u w:val="single"/>
        </w:rPr>
        <w:t xml:space="preserve"> Continued</w:t>
      </w:r>
    </w:p>
    <w:tbl>
      <w:tblPr>
        <w:tblStyle w:val="LightGrid-Accent1"/>
        <w:tblW w:w="10005" w:type="dxa"/>
        <w:tblLook w:val="04A0" w:firstRow="1" w:lastRow="0" w:firstColumn="1" w:lastColumn="0" w:noHBand="0" w:noVBand="1"/>
      </w:tblPr>
      <w:tblGrid>
        <w:gridCol w:w="2610"/>
        <w:gridCol w:w="1890"/>
        <w:gridCol w:w="1278"/>
        <w:gridCol w:w="972"/>
        <w:gridCol w:w="808"/>
        <w:gridCol w:w="730"/>
        <w:gridCol w:w="895"/>
        <w:gridCol w:w="822"/>
      </w:tblGrid>
      <w:tr w:rsidR="00E47E12" w:rsidRPr="00E47E12" w:rsidTr="00E47E12">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0005" w:type="dxa"/>
            <w:gridSpan w:val="8"/>
          </w:tcPr>
          <w:p w:rsidR="00B61F41" w:rsidRPr="00E47E12" w:rsidRDefault="00B61F41" w:rsidP="00511F71">
            <w:pPr>
              <w:rPr>
                <w:rFonts w:eastAsia="Times New Roman" w:cstheme="minorHAnsi"/>
                <w:sz w:val="16"/>
                <w:szCs w:val="16"/>
              </w:rPr>
            </w:pPr>
            <w:r w:rsidRPr="00E47E12">
              <w:rPr>
                <w:rFonts w:eastAsia="Times New Roman" w:cstheme="minorHAnsi"/>
                <w:sz w:val="16"/>
                <w:szCs w:val="16"/>
              </w:rPr>
              <w:t>STUDENT QUESTION</w:t>
            </w:r>
          </w:p>
        </w:tc>
      </w:tr>
      <w:tr w:rsidR="00E47E12" w:rsidRPr="00E47E12" w:rsidTr="00E47E1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005" w:type="dxa"/>
            <w:gridSpan w:val="8"/>
            <w:hideMark/>
          </w:tcPr>
          <w:p w:rsidR="003D6AEC" w:rsidRPr="00E47E12" w:rsidRDefault="003D6AEC" w:rsidP="00E47E12">
            <w:pPr>
              <w:jc w:val="left"/>
              <w:rPr>
                <w:rFonts w:eastAsia="Times New Roman" w:cstheme="minorHAnsi"/>
                <w:sz w:val="16"/>
                <w:szCs w:val="16"/>
              </w:rPr>
            </w:pPr>
            <w:r w:rsidRPr="00E47E12">
              <w:rPr>
                <w:rFonts w:eastAsia="Times New Roman" w:cstheme="minorHAnsi"/>
                <w:sz w:val="16"/>
                <w:szCs w:val="16"/>
              </w:rPr>
              <w:t>Indicate how satisfied you are with the services at this college.</w:t>
            </w:r>
          </w:p>
        </w:tc>
      </w:tr>
      <w:tr w:rsidR="00E47E12" w:rsidRPr="00E47E12" w:rsidTr="000A4845">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3D6AEC" w:rsidRPr="00E47E12" w:rsidRDefault="003D6AEC" w:rsidP="00511F71">
            <w:pPr>
              <w:rPr>
                <w:rFonts w:eastAsia="Times New Roman" w:cstheme="minorHAnsi"/>
                <w:b w:val="0"/>
                <w:bCs w:val="0"/>
                <w:sz w:val="16"/>
                <w:szCs w:val="16"/>
              </w:rPr>
            </w:pPr>
          </w:p>
        </w:tc>
        <w:tc>
          <w:tcPr>
            <w:tcW w:w="2250" w:type="dxa"/>
            <w:gridSpan w:val="2"/>
            <w:shd w:val="clear" w:color="auto" w:fill="FFFF00"/>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Your College</w:t>
            </w:r>
          </w:p>
        </w:tc>
        <w:tc>
          <w:tcPr>
            <w:tcW w:w="1538" w:type="dxa"/>
            <w:gridSpan w:val="2"/>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Large Colleges</w:t>
            </w:r>
          </w:p>
        </w:tc>
        <w:tc>
          <w:tcPr>
            <w:tcW w:w="1717" w:type="dxa"/>
            <w:gridSpan w:val="2"/>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2011 Cohort</w:t>
            </w:r>
          </w:p>
        </w:tc>
      </w:tr>
      <w:tr w:rsidR="00E47E12" w:rsidRPr="00E47E12" w:rsidTr="000A484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3D6AEC" w:rsidRPr="00E47E12" w:rsidRDefault="003D6AEC" w:rsidP="00511F71">
            <w:pPr>
              <w:rPr>
                <w:rFonts w:eastAsia="Times New Roman" w:cstheme="minorHAnsi"/>
                <w:b w:val="0"/>
                <w:bCs w:val="0"/>
                <w:sz w:val="16"/>
                <w:szCs w:val="16"/>
              </w:rPr>
            </w:pPr>
            <w:r w:rsidRPr="00E47E12">
              <w:rPr>
                <w:rFonts w:eastAsia="Times New Roman" w:cstheme="minorHAnsi"/>
                <w:b w:val="0"/>
                <w:bCs w:val="0"/>
                <w:sz w:val="16"/>
                <w:szCs w:val="16"/>
              </w:rPr>
              <w:t> </w:t>
            </w:r>
          </w:p>
        </w:tc>
        <w:tc>
          <w:tcPr>
            <w:tcW w:w="1278" w:type="dxa"/>
            <w:shd w:val="clear" w:color="auto" w:fill="FFFF00"/>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972" w:type="dxa"/>
            <w:shd w:val="clear" w:color="auto" w:fill="FFFF00"/>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c>
          <w:tcPr>
            <w:tcW w:w="808"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730"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c>
          <w:tcPr>
            <w:tcW w:w="895"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822"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r>
      <w:tr w:rsidR="00E47E12" w:rsidRPr="00E47E12" w:rsidTr="000A4845">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rsidR="003D6AEC" w:rsidRPr="00E47E12" w:rsidRDefault="003D6AEC" w:rsidP="00511F71">
            <w:pPr>
              <w:jc w:val="left"/>
              <w:rPr>
                <w:rFonts w:eastAsia="Times New Roman" w:cstheme="minorHAnsi"/>
                <w:b w:val="0"/>
                <w:sz w:val="16"/>
                <w:szCs w:val="16"/>
              </w:rPr>
            </w:pPr>
            <w:r w:rsidRPr="00E47E12">
              <w:rPr>
                <w:rFonts w:eastAsia="Times New Roman" w:cstheme="minorHAnsi"/>
                <w:b w:val="0"/>
                <w:sz w:val="16"/>
                <w:szCs w:val="16"/>
              </w:rPr>
              <w:t>Satisfaction: Child care</w:t>
            </w:r>
          </w:p>
        </w:tc>
        <w:tc>
          <w:tcPr>
            <w:tcW w:w="1890" w:type="dxa"/>
            <w:hideMark/>
          </w:tcPr>
          <w:p w:rsidR="003D6AEC" w:rsidRPr="00E47E12" w:rsidRDefault="003D6AEC" w:rsidP="00511F7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Not applicable</w:t>
            </w:r>
          </w:p>
        </w:tc>
        <w:tc>
          <w:tcPr>
            <w:tcW w:w="1278" w:type="dxa"/>
            <w:shd w:val="clear" w:color="auto" w:fill="FFFF00"/>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726</w:t>
            </w:r>
          </w:p>
        </w:tc>
        <w:tc>
          <w:tcPr>
            <w:tcW w:w="972" w:type="dxa"/>
            <w:shd w:val="clear" w:color="auto" w:fill="FFFF00"/>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81.3</w:t>
            </w:r>
            <w:r w:rsidR="00B61F41" w:rsidRPr="00E47E12">
              <w:rPr>
                <w:rFonts w:eastAsia="Times New Roman" w:cstheme="minorHAnsi"/>
                <w:sz w:val="16"/>
                <w:szCs w:val="16"/>
              </w:rPr>
              <w:t>%</w:t>
            </w:r>
          </w:p>
        </w:tc>
        <w:tc>
          <w:tcPr>
            <w:tcW w:w="808"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73,584</w:t>
            </w:r>
          </w:p>
        </w:tc>
        <w:tc>
          <w:tcPr>
            <w:tcW w:w="730"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79.4</w:t>
            </w:r>
            <w:r w:rsidR="00B61F41" w:rsidRPr="00E47E12">
              <w:rPr>
                <w:rFonts w:eastAsia="Times New Roman" w:cstheme="minorHAnsi"/>
                <w:sz w:val="16"/>
                <w:szCs w:val="16"/>
              </w:rPr>
              <w:t>%</w:t>
            </w:r>
          </w:p>
        </w:tc>
        <w:tc>
          <w:tcPr>
            <w:tcW w:w="895"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315,820</w:t>
            </w:r>
          </w:p>
        </w:tc>
        <w:tc>
          <w:tcPr>
            <w:tcW w:w="822"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78.2</w:t>
            </w:r>
            <w:r w:rsidR="00B61F41" w:rsidRPr="00E47E12">
              <w:rPr>
                <w:rFonts w:eastAsia="Times New Roman" w:cstheme="minorHAnsi"/>
                <w:sz w:val="16"/>
                <w:szCs w:val="16"/>
              </w:rPr>
              <w:t>%</w:t>
            </w:r>
          </w:p>
        </w:tc>
      </w:tr>
      <w:tr w:rsidR="00E47E12" w:rsidRPr="00E47E12" w:rsidTr="000A4845">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610" w:type="dxa"/>
            <w:vMerge/>
            <w:hideMark/>
          </w:tcPr>
          <w:p w:rsidR="003D6AEC" w:rsidRPr="00E47E12" w:rsidRDefault="003D6AEC" w:rsidP="00511F71">
            <w:pPr>
              <w:jc w:val="left"/>
              <w:rPr>
                <w:rFonts w:eastAsia="Times New Roman" w:cstheme="minorHAnsi"/>
                <w:sz w:val="16"/>
                <w:szCs w:val="16"/>
              </w:rPr>
            </w:pPr>
          </w:p>
        </w:tc>
        <w:tc>
          <w:tcPr>
            <w:tcW w:w="1890" w:type="dxa"/>
            <w:hideMark/>
          </w:tcPr>
          <w:p w:rsidR="003D6AEC" w:rsidRPr="00E47E12" w:rsidRDefault="003D6AEC" w:rsidP="00511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Not at all</w:t>
            </w:r>
          </w:p>
        </w:tc>
        <w:tc>
          <w:tcPr>
            <w:tcW w:w="1278" w:type="dxa"/>
            <w:shd w:val="clear" w:color="auto" w:fill="FFFF00"/>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79</w:t>
            </w:r>
          </w:p>
        </w:tc>
        <w:tc>
          <w:tcPr>
            <w:tcW w:w="972" w:type="dxa"/>
            <w:shd w:val="clear" w:color="auto" w:fill="FFFF00"/>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8.9</w:t>
            </w:r>
            <w:r w:rsidR="00B61F41" w:rsidRPr="00E47E12">
              <w:rPr>
                <w:rFonts w:eastAsia="Times New Roman" w:cstheme="minorHAnsi"/>
                <w:sz w:val="16"/>
                <w:szCs w:val="16"/>
              </w:rPr>
              <w:t>%</w:t>
            </w:r>
          </w:p>
        </w:tc>
        <w:tc>
          <w:tcPr>
            <w:tcW w:w="808"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8,600</w:t>
            </w:r>
          </w:p>
        </w:tc>
        <w:tc>
          <w:tcPr>
            <w:tcW w:w="730"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9.3</w:t>
            </w:r>
            <w:r w:rsidR="00B61F41" w:rsidRPr="00E47E12">
              <w:rPr>
                <w:rFonts w:eastAsia="Times New Roman" w:cstheme="minorHAnsi"/>
                <w:sz w:val="16"/>
                <w:szCs w:val="16"/>
              </w:rPr>
              <w:t>%</w:t>
            </w:r>
          </w:p>
        </w:tc>
        <w:tc>
          <w:tcPr>
            <w:tcW w:w="895"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38,717</w:t>
            </w:r>
          </w:p>
        </w:tc>
        <w:tc>
          <w:tcPr>
            <w:tcW w:w="822"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9.6</w:t>
            </w:r>
            <w:r w:rsidR="00B61F41" w:rsidRPr="00E47E12">
              <w:rPr>
                <w:rFonts w:eastAsia="Times New Roman" w:cstheme="minorHAnsi"/>
                <w:sz w:val="16"/>
                <w:szCs w:val="16"/>
              </w:rPr>
              <w:t>%</w:t>
            </w:r>
          </w:p>
        </w:tc>
      </w:tr>
      <w:tr w:rsidR="00E47E12" w:rsidRPr="00E47E12" w:rsidTr="000A4845">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hideMark/>
          </w:tcPr>
          <w:p w:rsidR="003D6AEC" w:rsidRPr="00E47E12" w:rsidRDefault="003D6AEC" w:rsidP="00511F71">
            <w:pPr>
              <w:jc w:val="left"/>
              <w:rPr>
                <w:rFonts w:eastAsia="Times New Roman" w:cstheme="minorHAnsi"/>
                <w:sz w:val="16"/>
                <w:szCs w:val="16"/>
              </w:rPr>
            </w:pPr>
          </w:p>
        </w:tc>
        <w:tc>
          <w:tcPr>
            <w:tcW w:w="1890" w:type="dxa"/>
            <w:hideMark/>
          </w:tcPr>
          <w:p w:rsidR="003D6AEC" w:rsidRPr="00E47E12" w:rsidRDefault="003D6AEC" w:rsidP="00511F7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Somewhat</w:t>
            </w:r>
          </w:p>
        </w:tc>
        <w:tc>
          <w:tcPr>
            <w:tcW w:w="1278" w:type="dxa"/>
            <w:shd w:val="clear" w:color="auto" w:fill="FFFF00"/>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41</w:t>
            </w:r>
          </w:p>
        </w:tc>
        <w:tc>
          <w:tcPr>
            <w:tcW w:w="972" w:type="dxa"/>
            <w:shd w:val="clear" w:color="auto" w:fill="FFFF00"/>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4.6</w:t>
            </w:r>
            <w:r w:rsidR="00B61F41" w:rsidRPr="00E47E12">
              <w:rPr>
                <w:rFonts w:eastAsia="Times New Roman" w:cstheme="minorHAnsi"/>
                <w:sz w:val="16"/>
                <w:szCs w:val="16"/>
              </w:rPr>
              <w:t>%</w:t>
            </w:r>
          </w:p>
        </w:tc>
        <w:tc>
          <w:tcPr>
            <w:tcW w:w="808"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6,561</w:t>
            </w:r>
          </w:p>
        </w:tc>
        <w:tc>
          <w:tcPr>
            <w:tcW w:w="730"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7.1</w:t>
            </w:r>
            <w:r w:rsidR="00B61F41" w:rsidRPr="00E47E12">
              <w:rPr>
                <w:rFonts w:eastAsia="Times New Roman" w:cstheme="minorHAnsi"/>
                <w:sz w:val="16"/>
                <w:szCs w:val="16"/>
              </w:rPr>
              <w:t>%</w:t>
            </w:r>
          </w:p>
        </w:tc>
        <w:tc>
          <w:tcPr>
            <w:tcW w:w="895"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29,592</w:t>
            </w:r>
          </w:p>
        </w:tc>
        <w:tc>
          <w:tcPr>
            <w:tcW w:w="822"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7.3</w:t>
            </w:r>
            <w:r w:rsidR="00B61F41" w:rsidRPr="00E47E12">
              <w:rPr>
                <w:rFonts w:eastAsia="Times New Roman" w:cstheme="minorHAnsi"/>
                <w:sz w:val="16"/>
                <w:szCs w:val="16"/>
              </w:rPr>
              <w:t>%</w:t>
            </w:r>
          </w:p>
        </w:tc>
      </w:tr>
      <w:tr w:rsidR="00E47E12" w:rsidRPr="00E47E12" w:rsidTr="000A4845">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2610" w:type="dxa"/>
            <w:vMerge/>
            <w:hideMark/>
          </w:tcPr>
          <w:p w:rsidR="003D6AEC" w:rsidRPr="00E47E12" w:rsidRDefault="003D6AEC" w:rsidP="00511F71">
            <w:pPr>
              <w:jc w:val="left"/>
              <w:rPr>
                <w:rFonts w:eastAsia="Times New Roman" w:cstheme="minorHAnsi"/>
                <w:sz w:val="16"/>
                <w:szCs w:val="16"/>
              </w:rPr>
            </w:pPr>
          </w:p>
        </w:tc>
        <w:tc>
          <w:tcPr>
            <w:tcW w:w="1890" w:type="dxa"/>
            <w:hideMark/>
          </w:tcPr>
          <w:p w:rsidR="003D6AEC" w:rsidRPr="00E47E12" w:rsidRDefault="003D6AEC" w:rsidP="00511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Very</w:t>
            </w:r>
          </w:p>
        </w:tc>
        <w:tc>
          <w:tcPr>
            <w:tcW w:w="1278" w:type="dxa"/>
            <w:shd w:val="clear" w:color="auto" w:fill="FFFF00"/>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46</w:t>
            </w:r>
          </w:p>
        </w:tc>
        <w:tc>
          <w:tcPr>
            <w:tcW w:w="972" w:type="dxa"/>
            <w:shd w:val="clear" w:color="auto" w:fill="FFFF00"/>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5.1</w:t>
            </w:r>
            <w:r w:rsidR="00B61F41" w:rsidRPr="00E47E12">
              <w:rPr>
                <w:rFonts w:eastAsia="Times New Roman" w:cstheme="minorHAnsi"/>
                <w:sz w:val="16"/>
                <w:szCs w:val="16"/>
              </w:rPr>
              <w:t>%</w:t>
            </w:r>
          </w:p>
        </w:tc>
        <w:tc>
          <w:tcPr>
            <w:tcW w:w="808"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3,957</w:t>
            </w:r>
          </w:p>
        </w:tc>
        <w:tc>
          <w:tcPr>
            <w:tcW w:w="730"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4.3</w:t>
            </w:r>
            <w:r w:rsidR="00B61F41" w:rsidRPr="00E47E12">
              <w:rPr>
                <w:rFonts w:eastAsia="Times New Roman" w:cstheme="minorHAnsi"/>
                <w:sz w:val="16"/>
                <w:szCs w:val="16"/>
              </w:rPr>
              <w:t>%</w:t>
            </w:r>
          </w:p>
        </w:tc>
        <w:tc>
          <w:tcPr>
            <w:tcW w:w="895"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19,507</w:t>
            </w:r>
          </w:p>
        </w:tc>
        <w:tc>
          <w:tcPr>
            <w:tcW w:w="822" w:type="dxa"/>
            <w:hideMark/>
          </w:tcPr>
          <w:p w:rsidR="003D6AEC" w:rsidRPr="00E47E12" w:rsidRDefault="003D6AEC"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4.8</w:t>
            </w:r>
            <w:r w:rsidR="00B61F41" w:rsidRPr="00E47E12">
              <w:rPr>
                <w:rFonts w:eastAsia="Times New Roman" w:cstheme="minorHAnsi"/>
                <w:sz w:val="16"/>
                <w:szCs w:val="16"/>
              </w:rPr>
              <w:t>%</w:t>
            </w:r>
          </w:p>
        </w:tc>
      </w:tr>
      <w:tr w:rsidR="00E47E12" w:rsidRPr="00E47E12" w:rsidTr="000A4845">
        <w:trPr>
          <w:cnfStyle w:val="000000010000" w:firstRow="0" w:lastRow="0" w:firstColumn="0" w:lastColumn="0" w:oddVBand="0" w:evenVBand="0" w:oddHBand="0" w:evenHBand="1"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610" w:type="dxa"/>
            <w:hideMark/>
          </w:tcPr>
          <w:p w:rsidR="003D6AEC" w:rsidRPr="00E47E12" w:rsidRDefault="003D6AEC" w:rsidP="00511F71">
            <w:pPr>
              <w:jc w:val="left"/>
              <w:rPr>
                <w:rFonts w:eastAsia="Times New Roman" w:cstheme="minorHAnsi"/>
                <w:sz w:val="16"/>
                <w:szCs w:val="16"/>
              </w:rPr>
            </w:pPr>
            <w:r w:rsidRPr="00E47E12">
              <w:rPr>
                <w:rFonts w:eastAsia="Times New Roman" w:cstheme="minorHAnsi"/>
                <w:sz w:val="16"/>
                <w:szCs w:val="16"/>
              </w:rPr>
              <w:t> </w:t>
            </w:r>
          </w:p>
        </w:tc>
        <w:tc>
          <w:tcPr>
            <w:tcW w:w="1890" w:type="dxa"/>
            <w:hideMark/>
          </w:tcPr>
          <w:p w:rsidR="003D6AEC" w:rsidRPr="00E47E12" w:rsidRDefault="003D6AEC" w:rsidP="00511F7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Total</w:t>
            </w:r>
          </w:p>
        </w:tc>
        <w:tc>
          <w:tcPr>
            <w:tcW w:w="1278" w:type="dxa"/>
            <w:shd w:val="clear" w:color="auto" w:fill="FFFF00"/>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893</w:t>
            </w:r>
          </w:p>
        </w:tc>
        <w:tc>
          <w:tcPr>
            <w:tcW w:w="972" w:type="dxa"/>
            <w:shd w:val="clear" w:color="auto" w:fill="FFFF00"/>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B61F41" w:rsidRPr="00E47E12">
              <w:rPr>
                <w:rFonts w:eastAsia="Times New Roman" w:cstheme="minorHAnsi"/>
                <w:sz w:val="16"/>
                <w:szCs w:val="16"/>
              </w:rPr>
              <w:t>%</w:t>
            </w:r>
          </w:p>
        </w:tc>
        <w:tc>
          <w:tcPr>
            <w:tcW w:w="808"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92,701</w:t>
            </w:r>
          </w:p>
        </w:tc>
        <w:tc>
          <w:tcPr>
            <w:tcW w:w="730"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B61F41" w:rsidRPr="00E47E12">
              <w:rPr>
                <w:rFonts w:eastAsia="Times New Roman" w:cstheme="minorHAnsi"/>
                <w:sz w:val="16"/>
                <w:szCs w:val="16"/>
              </w:rPr>
              <w:t>%</w:t>
            </w:r>
          </w:p>
        </w:tc>
        <w:tc>
          <w:tcPr>
            <w:tcW w:w="895"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403,636</w:t>
            </w:r>
          </w:p>
        </w:tc>
        <w:tc>
          <w:tcPr>
            <w:tcW w:w="822" w:type="dxa"/>
            <w:hideMark/>
          </w:tcPr>
          <w:p w:rsidR="003D6AEC" w:rsidRPr="00E47E12" w:rsidRDefault="003D6AEC"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B61F41" w:rsidRPr="00E47E12">
              <w:rPr>
                <w:rFonts w:eastAsia="Times New Roman" w:cstheme="minorHAnsi"/>
                <w:sz w:val="16"/>
                <w:szCs w:val="16"/>
              </w:rPr>
              <w:t>%</w:t>
            </w:r>
          </w:p>
        </w:tc>
      </w:tr>
    </w:tbl>
    <w:p w:rsidR="003D6AEC" w:rsidRDefault="003D6AEC" w:rsidP="003D6AEC">
      <w:pPr>
        <w:jc w:val="left"/>
        <w:rPr>
          <w:b/>
          <w:sz w:val="28"/>
          <w:szCs w:val="28"/>
        </w:rPr>
      </w:pPr>
    </w:p>
    <w:tbl>
      <w:tblPr>
        <w:tblStyle w:val="LightGrid-Accent1"/>
        <w:tblW w:w="10008" w:type="dxa"/>
        <w:tblLayout w:type="fixed"/>
        <w:tblLook w:val="04A0" w:firstRow="1" w:lastRow="0" w:firstColumn="1" w:lastColumn="0" w:noHBand="0" w:noVBand="1"/>
      </w:tblPr>
      <w:tblGrid>
        <w:gridCol w:w="2061"/>
        <w:gridCol w:w="1958"/>
        <w:gridCol w:w="1309"/>
        <w:gridCol w:w="900"/>
        <w:gridCol w:w="990"/>
        <w:gridCol w:w="900"/>
        <w:gridCol w:w="900"/>
        <w:gridCol w:w="990"/>
      </w:tblGrid>
      <w:tr w:rsidR="00B31BB3" w:rsidRPr="00B31BB3" w:rsidTr="00E05D31">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0008" w:type="dxa"/>
            <w:gridSpan w:val="8"/>
          </w:tcPr>
          <w:p w:rsidR="00B31BB3" w:rsidRPr="00B31BB3" w:rsidRDefault="00B31BB3" w:rsidP="00511F71">
            <w:pPr>
              <w:rPr>
                <w:rFonts w:eastAsia="Times New Roman" w:cstheme="minorHAnsi"/>
                <w:b w:val="0"/>
                <w:bCs w:val="0"/>
                <w:sz w:val="16"/>
                <w:szCs w:val="16"/>
              </w:rPr>
            </w:pPr>
            <w:r>
              <w:rPr>
                <w:rFonts w:asciiTheme="minorHAnsi" w:hAnsiTheme="minorHAnsi" w:cstheme="minorHAnsi"/>
                <w:sz w:val="16"/>
                <w:szCs w:val="16"/>
              </w:rPr>
              <w:t>FACULTY QUESTION</w:t>
            </w:r>
          </w:p>
        </w:tc>
      </w:tr>
      <w:tr w:rsidR="00B31BB3" w:rsidRPr="00B31BB3" w:rsidTr="00E05D3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019" w:type="dxa"/>
            <w:gridSpan w:val="2"/>
            <w:hideMark/>
          </w:tcPr>
          <w:p w:rsidR="00B31BB3" w:rsidRPr="00B31BB3" w:rsidRDefault="00B31BB3" w:rsidP="00511F71">
            <w:pPr>
              <w:rPr>
                <w:rFonts w:asciiTheme="minorHAnsi" w:eastAsia="Times New Roman" w:hAnsiTheme="minorHAnsi" w:cstheme="minorHAnsi"/>
                <w:b w:val="0"/>
                <w:bCs w:val="0"/>
                <w:sz w:val="16"/>
                <w:szCs w:val="16"/>
              </w:rPr>
            </w:pPr>
            <w:r w:rsidRPr="00B31BB3">
              <w:rPr>
                <w:rFonts w:asciiTheme="minorHAnsi" w:eastAsia="Times New Roman" w:hAnsiTheme="minorHAnsi" w:cstheme="minorHAnsi"/>
                <w:b w:val="0"/>
                <w:bCs w:val="0"/>
                <w:sz w:val="16"/>
                <w:szCs w:val="16"/>
              </w:rPr>
              <w:t xml:space="preserve">   </w:t>
            </w:r>
            <w:r>
              <w:rPr>
                <w:rFonts w:asciiTheme="minorHAnsi" w:eastAsia="Times New Roman" w:hAnsiTheme="minorHAnsi" w:cstheme="minorHAnsi"/>
                <w:b w:val="0"/>
                <w:bCs w:val="0"/>
                <w:sz w:val="16"/>
                <w:szCs w:val="16"/>
              </w:rPr>
              <w:t xml:space="preserve">                          </w:t>
            </w:r>
          </w:p>
        </w:tc>
        <w:tc>
          <w:tcPr>
            <w:tcW w:w="2209" w:type="dxa"/>
            <w:gridSpan w:val="2"/>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Part-Time Faculty</w:t>
            </w:r>
          </w:p>
        </w:tc>
        <w:tc>
          <w:tcPr>
            <w:tcW w:w="1890" w:type="dxa"/>
            <w:gridSpan w:val="2"/>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Full-Time Faculty</w:t>
            </w:r>
          </w:p>
        </w:tc>
        <w:tc>
          <w:tcPr>
            <w:tcW w:w="1890" w:type="dxa"/>
            <w:gridSpan w:val="2"/>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All Faculty</w:t>
            </w:r>
          </w:p>
        </w:tc>
      </w:tr>
      <w:tr w:rsidR="00B31BB3" w:rsidRPr="00B31BB3" w:rsidTr="00E05D31">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019" w:type="dxa"/>
            <w:gridSpan w:val="2"/>
            <w:hideMark/>
          </w:tcPr>
          <w:p w:rsidR="00B31BB3" w:rsidRPr="00B31BB3" w:rsidRDefault="00B31BB3" w:rsidP="00511F71">
            <w:pPr>
              <w:rPr>
                <w:rFonts w:asciiTheme="minorHAnsi" w:eastAsia="Times New Roman" w:hAnsiTheme="minorHAnsi" w:cstheme="minorHAnsi"/>
                <w:b w:val="0"/>
                <w:bCs w:val="0"/>
                <w:sz w:val="16"/>
                <w:szCs w:val="16"/>
              </w:rPr>
            </w:pPr>
            <w:r w:rsidRPr="00B31BB3">
              <w:rPr>
                <w:rFonts w:asciiTheme="minorHAnsi" w:eastAsia="Times New Roman" w:hAnsiTheme="minorHAnsi" w:cstheme="minorHAnsi"/>
                <w:b w:val="0"/>
                <w:bCs w:val="0"/>
                <w:sz w:val="16"/>
                <w:szCs w:val="16"/>
              </w:rPr>
              <w:t> </w:t>
            </w:r>
          </w:p>
        </w:tc>
        <w:tc>
          <w:tcPr>
            <w:tcW w:w="1309"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Count</w:t>
            </w:r>
          </w:p>
        </w:tc>
        <w:tc>
          <w:tcPr>
            <w:tcW w:w="90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Percent</w:t>
            </w:r>
          </w:p>
        </w:tc>
        <w:tc>
          <w:tcPr>
            <w:tcW w:w="99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Count</w:t>
            </w:r>
          </w:p>
        </w:tc>
        <w:tc>
          <w:tcPr>
            <w:tcW w:w="90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Percent</w:t>
            </w:r>
          </w:p>
        </w:tc>
        <w:tc>
          <w:tcPr>
            <w:tcW w:w="90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Count</w:t>
            </w:r>
          </w:p>
        </w:tc>
        <w:tc>
          <w:tcPr>
            <w:tcW w:w="99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B31BB3">
              <w:rPr>
                <w:rFonts w:eastAsia="Times New Roman" w:cstheme="minorHAnsi"/>
                <w:b/>
                <w:bCs/>
                <w:sz w:val="16"/>
                <w:szCs w:val="16"/>
              </w:rPr>
              <w:t>Percent</w:t>
            </w:r>
          </w:p>
        </w:tc>
      </w:tr>
      <w:tr w:rsidR="00B31BB3" w:rsidRPr="00B31BB3" w:rsidTr="00E05D31">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00B31BB3" w:rsidRPr="00E47E12" w:rsidRDefault="00B31BB3" w:rsidP="00511F71">
            <w:pPr>
              <w:jc w:val="left"/>
              <w:rPr>
                <w:rFonts w:asciiTheme="minorHAnsi" w:eastAsia="Times New Roman" w:hAnsiTheme="minorHAnsi" w:cstheme="minorHAnsi"/>
                <w:sz w:val="16"/>
                <w:szCs w:val="16"/>
              </w:rPr>
            </w:pPr>
            <w:r w:rsidRPr="00E47E12">
              <w:rPr>
                <w:rFonts w:asciiTheme="minorHAnsi" w:eastAsia="Times New Roman" w:hAnsiTheme="minorHAnsi" w:cstheme="minorHAnsi"/>
                <w:sz w:val="16"/>
                <w:szCs w:val="16"/>
              </w:rPr>
              <w:t>How much do you incorporate the use of child care into your course section?</w:t>
            </w:r>
          </w:p>
        </w:tc>
        <w:tc>
          <w:tcPr>
            <w:tcW w:w="1958" w:type="dxa"/>
            <w:hideMark/>
          </w:tcPr>
          <w:p w:rsidR="00B31BB3" w:rsidRPr="00B31BB3" w:rsidRDefault="00B31BB3" w:rsidP="00511F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N.A.</w:t>
            </w:r>
          </w:p>
        </w:tc>
        <w:tc>
          <w:tcPr>
            <w:tcW w:w="1309"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10</w:t>
            </w:r>
          </w:p>
        </w:tc>
        <w:tc>
          <w:tcPr>
            <w:tcW w:w="90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23%</w:t>
            </w:r>
          </w:p>
        </w:tc>
        <w:tc>
          <w:tcPr>
            <w:tcW w:w="99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25</w:t>
            </w:r>
          </w:p>
        </w:tc>
        <w:tc>
          <w:tcPr>
            <w:tcW w:w="90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25%</w:t>
            </w:r>
          </w:p>
        </w:tc>
        <w:tc>
          <w:tcPr>
            <w:tcW w:w="90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35</w:t>
            </w:r>
          </w:p>
        </w:tc>
        <w:tc>
          <w:tcPr>
            <w:tcW w:w="99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24%</w:t>
            </w:r>
          </w:p>
        </w:tc>
      </w:tr>
      <w:tr w:rsidR="00B31BB3" w:rsidRPr="00B31BB3" w:rsidTr="00E05D31">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061" w:type="dxa"/>
            <w:vMerge/>
            <w:hideMark/>
          </w:tcPr>
          <w:p w:rsidR="00B31BB3" w:rsidRPr="00B31BB3" w:rsidRDefault="00B31BB3" w:rsidP="00511F71">
            <w:pPr>
              <w:jc w:val="left"/>
              <w:rPr>
                <w:rFonts w:asciiTheme="minorHAnsi" w:eastAsia="Times New Roman" w:hAnsiTheme="minorHAnsi" w:cstheme="minorHAnsi"/>
                <w:sz w:val="16"/>
                <w:szCs w:val="16"/>
              </w:rPr>
            </w:pPr>
          </w:p>
        </w:tc>
        <w:tc>
          <w:tcPr>
            <w:tcW w:w="1958" w:type="dxa"/>
            <w:hideMark/>
          </w:tcPr>
          <w:p w:rsidR="00B31BB3" w:rsidRPr="00B31BB3" w:rsidRDefault="00B31BB3" w:rsidP="00511F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Rarely or never</w:t>
            </w:r>
          </w:p>
        </w:tc>
        <w:tc>
          <w:tcPr>
            <w:tcW w:w="1309"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31</w:t>
            </w:r>
          </w:p>
        </w:tc>
        <w:tc>
          <w:tcPr>
            <w:tcW w:w="90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72%</w:t>
            </w:r>
          </w:p>
        </w:tc>
        <w:tc>
          <w:tcPr>
            <w:tcW w:w="99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67</w:t>
            </w:r>
          </w:p>
        </w:tc>
        <w:tc>
          <w:tcPr>
            <w:tcW w:w="90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67%</w:t>
            </w:r>
          </w:p>
        </w:tc>
        <w:tc>
          <w:tcPr>
            <w:tcW w:w="90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98</w:t>
            </w:r>
          </w:p>
        </w:tc>
        <w:tc>
          <w:tcPr>
            <w:tcW w:w="99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69%</w:t>
            </w:r>
          </w:p>
        </w:tc>
      </w:tr>
      <w:tr w:rsidR="00B31BB3" w:rsidRPr="00B31BB3" w:rsidTr="00E05D31">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061" w:type="dxa"/>
            <w:vMerge/>
            <w:hideMark/>
          </w:tcPr>
          <w:p w:rsidR="00B31BB3" w:rsidRPr="00B31BB3" w:rsidRDefault="00B31BB3" w:rsidP="00511F71">
            <w:pPr>
              <w:jc w:val="left"/>
              <w:rPr>
                <w:rFonts w:asciiTheme="minorHAnsi" w:eastAsia="Times New Roman" w:hAnsiTheme="minorHAnsi" w:cstheme="minorHAnsi"/>
                <w:sz w:val="16"/>
                <w:szCs w:val="16"/>
              </w:rPr>
            </w:pPr>
          </w:p>
        </w:tc>
        <w:tc>
          <w:tcPr>
            <w:tcW w:w="1958" w:type="dxa"/>
            <w:hideMark/>
          </w:tcPr>
          <w:p w:rsidR="00B31BB3" w:rsidRPr="00B31BB3" w:rsidRDefault="00B31BB3" w:rsidP="00511F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Sometimes</w:t>
            </w:r>
          </w:p>
        </w:tc>
        <w:tc>
          <w:tcPr>
            <w:tcW w:w="1309"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2</w:t>
            </w:r>
          </w:p>
        </w:tc>
        <w:tc>
          <w:tcPr>
            <w:tcW w:w="90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5%</w:t>
            </w:r>
          </w:p>
        </w:tc>
        <w:tc>
          <w:tcPr>
            <w:tcW w:w="99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7</w:t>
            </w:r>
          </w:p>
        </w:tc>
        <w:tc>
          <w:tcPr>
            <w:tcW w:w="90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7%</w:t>
            </w:r>
          </w:p>
        </w:tc>
        <w:tc>
          <w:tcPr>
            <w:tcW w:w="90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9</w:t>
            </w:r>
          </w:p>
        </w:tc>
        <w:tc>
          <w:tcPr>
            <w:tcW w:w="99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6%</w:t>
            </w:r>
          </w:p>
        </w:tc>
      </w:tr>
      <w:tr w:rsidR="00B31BB3" w:rsidRPr="00B31BB3" w:rsidTr="00E05D31">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061" w:type="dxa"/>
            <w:vMerge/>
            <w:hideMark/>
          </w:tcPr>
          <w:p w:rsidR="00B31BB3" w:rsidRPr="00B31BB3" w:rsidRDefault="00B31BB3" w:rsidP="00511F71">
            <w:pPr>
              <w:jc w:val="left"/>
              <w:rPr>
                <w:rFonts w:asciiTheme="minorHAnsi" w:eastAsia="Times New Roman" w:hAnsiTheme="minorHAnsi" w:cstheme="minorHAnsi"/>
                <w:sz w:val="16"/>
                <w:szCs w:val="16"/>
              </w:rPr>
            </w:pPr>
          </w:p>
        </w:tc>
        <w:tc>
          <w:tcPr>
            <w:tcW w:w="1958" w:type="dxa"/>
            <w:hideMark/>
          </w:tcPr>
          <w:p w:rsidR="00B31BB3" w:rsidRPr="00B31BB3" w:rsidRDefault="00B31BB3" w:rsidP="00511F7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Often</w:t>
            </w:r>
          </w:p>
        </w:tc>
        <w:tc>
          <w:tcPr>
            <w:tcW w:w="1309"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0</w:t>
            </w:r>
          </w:p>
        </w:tc>
        <w:tc>
          <w:tcPr>
            <w:tcW w:w="90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0%</w:t>
            </w:r>
          </w:p>
        </w:tc>
        <w:tc>
          <w:tcPr>
            <w:tcW w:w="99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w:t>
            </w:r>
          </w:p>
        </w:tc>
        <w:tc>
          <w:tcPr>
            <w:tcW w:w="900" w:type="dxa"/>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w:t>
            </w:r>
          </w:p>
        </w:tc>
        <w:tc>
          <w:tcPr>
            <w:tcW w:w="90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w:t>
            </w:r>
          </w:p>
        </w:tc>
        <w:tc>
          <w:tcPr>
            <w:tcW w:w="990" w:type="dxa"/>
            <w:shd w:val="clear" w:color="auto" w:fill="FFFF00"/>
            <w:hideMark/>
          </w:tcPr>
          <w:p w:rsidR="00B31BB3" w:rsidRPr="00B31BB3"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w:t>
            </w:r>
          </w:p>
        </w:tc>
      </w:tr>
      <w:tr w:rsidR="00B31BB3" w:rsidRPr="00B31BB3" w:rsidTr="00E05D31">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061" w:type="dxa"/>
            <w:vMerge/>
            <w:hideMark/>
          </w:tcPr>
          <w:p w:rsidR="00B31BB3" w:rsidRPr="00B31BB3" w:rsidRDefault="00B31BB3" w:rsidP="00511F71">
            <w:pPr>
              <w:jc w:val="left"/>
              <w:rPr>
                <w:rFonts w:asciiTheme="minorHAnsi" w:eastAsia="Times New Roman" w:hAnsiTheme="minorHAnsi" w:cstheme="minorHAnsi"/>
                <w:sz w:val="16"/>
                <w:szCs w:val="16"/>
              </w:rPr>
            </w:pPr>
          </w:p>
        </w:tc>
        <w:tc>
          <w:tcPr>
            <w:tcW w:w="1958" w:type="dxa"/>
            <w:hideMark/>
          </w:tcPr>
          <w:p w:rsidR="00B31BB3" w:rsidRPr="00B31BB3" w:rsidRDefault="00B31BB3" w:rsidP="00511F7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Total</w:t>
            </w:r>
          </w:p>
        </w:tc>
        <w:tc>
          <w:tcPr>
            <w:tcW w:w="1309"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43</w:t>
            </w:r>
          </w:p>
        </w:tc>
        <w:tc>
          <w:tcPr>
            <w:tcW w:w="90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100%</w:t>
            </w:r>
          </w:p>
        </w:tc>
        <w:tc>
          <w:tcPr>
            <w:tcW w:w="99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100</w:t>
            </w:r>
          </w:p>
        </w:tc>
        <w:tc>
          <w:tcPr>
            <w:tcW w:w="900" w:type="dxa"/>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100%</w:t>
            </w:r>
          </w:p>
        </w:tc>
        <w:tc>
          <w:tcPr>
            <w:tcW w:w="90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143</w:t>
            </w:r>
          </w:p>
        </w:tc>
        <w:tc>
          <w:tcPr>
            <w:tcW w:w="990" w:type="dxa"/>
            <w:shd w:val="clear" w:color="auto" w:fill="FFFF00"/>
            <w:hideMark/>
          </w:tcPr>
          <w:p w:rsidR="00B31BB3" w:rsidRPr="00B31BB3"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B31BB3">
              <w:rPr>
                <w:rFonts w:eastAsia="Times New Roman" w:cstheme="minorHAnsi"/>
                <w:sz w:val="16"/>
                <w:szCs w:val="16"/>
              </w:rPr>
              <w:t>100%</w:t>
            </w:r>
          </w:p>
        </w:tc>
      </w:tr>
    </w:tbl>
    <w:p w:rsidR="003D6AEC" w:rsidRDefault="003D6AEC" w:rsidP="003D6AEC">
      <w:pPr>
        <w:jc w:val="left"/>
        <w:rPr>
          <w:b/>
          <w:sz w:val="28"/>
          <w:szCs w:val="28"/>
        </w:rPr>
      </w:pPr>
    </w:p>
    <w:tbl>
      <w:tblPr>
        <w:tblStyle w:val="TableGrid"/>
        <w:tblW w:w="0" w:type="auto"/>
        <w:tblLook w:val="04A0" w:firstRow="1" w:lastRow="0" w:firstColumn="1" w:lastColumn="0" w:noHBand="0" w:noVBand="1"/>
      </w:tblPr>
      <w:tblGrid>
        <w:gridCol w:w="2353"/>
        <w:gridCol w:w="1715"/>
        <w:gridCol w:w="1800"/>
        <w:gridCol w:w="1034"/>
        <w:gridCol w:w="1323"/>
        <w:gridCol w:w="2503"/>
      </w:tblGrid>
      <w:tr w:rsidR="00B31BB3" w:rsidTr="00E05D31">
        <w:tc>
          <w:tcPr>
            <w:tcW w:w="10728" w:type="dxa"/>
            <w:gridSpan w:val="6"/>
            <w:shd w:val="clear" w:color="auto" w:fill="DBE5F1" w:themeFill="accent1" w:themeFillTint="33"/>
          </w:tcPr>
          <w:p w:rsidR="00B31BB3" w:rsidRPr="00FE1121" w:rsidRDefault="00B31BB3" w:rsidP="00511F71">
            <w:pPr>
              <w:rPr>
                <w:rFonts w:eastAsia="Times New Roman" w:cstheme="minorHAnsi"/>
                <w:b/>
                <w:color w:val="000000"/>
                <w:sz w:val="16"/>
                <w:szCs w:val="16"/>
              </w:rPr>
            </w:pPr>
            <w:r w:rsidRPr="00FE1121">
              <w:rPr>
                <w:rFonts w:eastAsia="Times New Roman" w:cstheme="minorHAnsi"/>
                <w:b/>
                <w:sz w:val="16"/>
                <w:szCs w:val="16"/>
              </w:rPr>
              <w:t>PAIRED STUDENT/FACULTY QUESTION</w:t>
            </w:r>
          </w:p>
        </w:tc>
      </w:tr>
      <w:tr w:rsidR="00B31BB3" w:rsidTr="00E05D31">
        <w:tc>
          <w:tcPr>
            <w:tcW w:w="2353" w:type="dxa"/>
            <w:shd w:val="clear" w:color="auto" w:fill="DBE5F1" w:themeFill="accent1" w:themeFillTint="33"/>
          </w:tcPr>
          <w:p w:rsidR="00B31BB3" w:rsidRPr="00FE1121" w:rsidRDefault="00B31BB3" w:rsidP="00511F71">
            <w:pPr>
              <w:jc w:val="left"/>
              <w:rPr>
                <w:rFonts w:cstheme="minorHAnsi"/>
                <w:b/>
                <w:sz w:val="16"/>
                <w:szCs w:val="16"/>
              </w:rPr>
            </w:pPr>
            <w:r w:rsidRPr="00FE1121">
              <w:rPr>
                <w:rFonts w:cstheme="minorHAnsi"/>
                <w:b/>
                <w:sz w:val="16"/>
                <w:szCs w:val="16"/>
              </w:rPr>
              <w:t>Student Question:</w:t>
            </w:r>
          </w:p>
        </w:tc>
        <w:tc>
          <w:tcPr>
            <w:tcW w:w="8375" w:type="dxa"/>
            <w:gridSpan w:val="5"/>
            <w:shd w:val="clear" w:color="auto" w:fill="DBE5F1" w:themeFill="accent1" w:themeFillTint="33"/>
          </w:tcPr>
          <w:p w:rsidR="00B31BB3" w:rsidRPr="00FE1121" w:rsidRDefault="00B31BB3" w:rsidP="00511F71">
            <w:pPr>
              <w:jc w:val="left"/>
              <w:rPr>
                <w:rFonts w:eastAsia="Times New Roman" w:cstheme="minorHAnsi"/>
                <w:color w:val="000000"/>
                <w:sz w:val="16"/>
                <w:szCs w:val="16"/>
                <w:u w:val="single"/>
              </w:rPr>
            </w:pPr>
            <w:r w:rsidRPr="00FE1121">
              <w:rPr>
                <w:rFonts w:eastAsia="Times New Roman" w:cstheme="minorHAnsi"/>
                <w:color w:val="000000"/>
                <w:sz w:val="16"/>
                <w:szCs w:val="16"/>
              </w:rPr>
              <w:t xml:space="preserve">How likely is it that the following issues would cause you to withdraw from class or from </w:t>
            </w:r>
            <w:r w:rsidRPr="00FE1121">
              <w:rPr>
                <w:rFonts w:eastAsia="Times New Roman" w:cstheme="minorHAnsi"/>
                <w:color w:val="000000"/>
                <w:sz w:val="16"/>
                <w:szCs w:val="16"/>
                <w:u w:val="single"/>
              </w:rPr>
              <w:t xml:space="preserve">this college: </w:t>
            </w:r>
            <w:r w:rsidRPr="00FE1121">
              <w:rPr>
                <w:rFonts w:eastAsia="Times New Roman" w:cstheme="minorHAnsi"/>
                <w:color w:val="000000"/>
                <w:sz w:val="16"/>
                <w:szCs w:val="16"/>
              </w:rPr>
              <w:t>Caring for dependents?</w:t>
            </w:r>
          </w:p>
        </w:tc>
      </w:tr>
      <w:tr w:rsidR="00B31BB3" w:rsidTr="00E05D31">
        <w:tc>
          <w:tcPr>
            <w:tcW w:w="2353" w:type="dxa"/>
            <w:shd w:val="clear" w:color="auto" w:fill="DBE5F1" w:themeFill="accent1" w:themeFillTint="33"/>
          </w:tcPr>
          <w:p w:rsidR="00B31BB3" w:rsidRPr="00FE1121" w:rsidRDefault="00B31BB3" w:rsidP="00511F71">
            <w:pPr>
              <w:jc w:val="left"/>
              <w:rPr>
                <w:rFonts w:cstheme="minorHAnsi"/>
                <w:b/>
                <w:sz w:val="16"/>
                <w:szCs w:val="16"/>
              </w:rPr>
            </w:pPr>
            <w:r w:rsidRPr="00FE1121">
              <w:rPr>
                <w:rFonts w:cstheme="minorHAnsi"/>
                <w:b/>
                <w:sz w:val="16"/>
                <w:szCs w:val="16"/>
              </w:rPr>
              <w:t>Student Response:</w:t>
            </w:r>
          </w:p>
        </w:tc>
        <w:tc>
          <w:tcPr>
            <w:tcW w:w="1715" w:type="dxa"/>
            <w:shd w:val="clear" w:color="auto" w:fill="DBE5F1" w:themeFill="accent1" w:themeFillTint="33"/>
          </w:tcPr>
          <w:p w:rsidR="00B31BB3" w:rsidRPr="00FE1121" w:rsidRDefault="00B31BB3" w:rsidP="00511F71">
            <w:pPr>
              <w:rPr>
                <w:rFonts w:cstheme="minorHAnsi"/>
                <w:b/>
                <w:sz w:val="16"/>
                <w:szCs w:val="16"/>
              </w:rPr>
            </w:pPr>
            <w:r w:rsidRPr="00FE1121">
              <w:rPr>
                <w:rFonts w:cstheme="minorHAnsi"/>
                <w:b/>
                <w:sz w:val="16"/>
                <w:szCs w:val="16"/>
              </w:rPr>
              <w:t>Not likely</w:t>
            </w:r>
          </w:p>
        </w:tc>
        <w:tc>
          <w:tcPr>
            <w:tcW w:w="1800" w:type="dxa"/>
            <w:shd w:val="clear" w:color="auto" w:fill="DBE5F1" w:themeFill="accent1" w:themeFillTint="33"/>
          </w:tcPr>
          <w:p w:rsidR="00B31BB3" w:rsidRPr="00FE1121" w:rsidRDefault="00B31BB3" w:rsidP="00511F71">
            <w:pPr>
              <w:rPr>
                <w:rFonts w:cstheme="minorHAnsi"/>
                <w:b/>
                <w:sz w:val="16"/>
                <w:szCs w:val="16"/>
              </w:rPr>
            </w:pPr>
            <w:r w:rsidRPr="00FE1121">
              <w:rPr>
                <w:rFonts w:cstheme="minorHAnsi"/>
                <w:b/>
                <w:sz w:val="16"/>
                <w:szCs w:val="16"/>
              </w:rPr>
              <w:t>Somewhat likely</w:t>
            </w:r>
          </w:p>
        </w:tc>
        <w:tc>
          <w:tcPr>
            <w:tcW w:w="1034" w:type="dxa"/>
            <w:shd w:val="clear" w:color="auto" w:fill="DBE5F1" w:themeFill="accent1" w:themeFillTint="33"/>
          </w:tcPr>
          <w:p w:rsidR="00B31BB3" w:rsidRPr="00FE1121" w:rsidRDefault="00B31BB3" w:rsidP="00511F71">
            <w:pPr>
              <w:rPr>
                <w:rFonts w:cstheme="minorHAnsi"/>
                <w:b/>
                <w:sz w:val="16"/>
                <w:szCs w:val="16"/>
              </w:rPr>
            </w:pPr>
            <w:r w:rsidRPr="00FE1121">
              <w:rPr>
                <w:rFonts w:cstheme="minorHAnsi"/>
                <w:b/>
                <w:sz w:val="16"/>
                <w:szCs w:val="16"/>
              </w:rPr>
              <w:t>Likely</w:t>
            </w:r>
          </w:p>
        </w:tc>
        <w:tc>
          <w:tcPr>
            <w:tcW w:w="1323" w:type="dxa"/>
            <w:shd w:val="clear" w:color="auto" w:fill="DBE5F1" w:themeFill="accent1" w:themeFillTint="33"/>
          </w:tcPr>
          <w:p w:rsidR="00B31BB3" w:rsidRPr="00FE1121" w:rsidRDefault="00B31BB3" w:rsidP="00511F71">
            <w:pPr>
              <w:rPr>
                <w:rFonts w:cstheme="minorHAnsi"/>
                <w:b/>
                <w:sz w:val="16"/>
                <w:szCs w:val="16"/>
              </w:rPr>
            </w:pPr>
            <w:r w:rsidRPr="00FE1121">
              <w:rPr>
                <w:rFonts w:cstheme="minorHAnsi"/>
                <w:b/>
                <w:sz w:val="16"/>
                <w:szCs w:val="16"/>
              </w:rPr>
              <w:t>Very likely</w:t>
            </w:r>
          </w:p>
        </w:tc>
        <w:tc>
          <w:tcPr>
            <w:tcW w:w="2503" w:type="dxa"/>
            <w:shd w:val="clear" w:color="auto" w:fill="DBE5F1" w:themeFill="accent1" w:themeFillTint="33"/>
          </w:tcPr>
          <w:p w:rsidR="00B31BB3" w:rsidRPr="00FE1121" w:rsidRDefault="00B31BB3" w:rsidP="00511F71">
            <w:pPr>
              <w:rPr>
                <w:rFonts w:cstheme="minorHAnsi"/>
                <w:b/>
                <w:sz w:val="16"/>
                <w:szCs w:val="16"/>
              </w:rPr>
            </w:pPr>
            <w:r w:rsidRPr="00FE1121">
              <w:rPr>
                <w:rFonts w:cstheme="minorHAnsi"/>
                <w:b/>
                <w:sz w:val="16"/>
                <w:szCs w:val="16"/>
              </w:rPr>
              <w:t>Total</w:t>
            </w:r>
          </w:p>
        </w:tc>
      </w:tr>
      <w:tr w:rsidR="00B31BB3" w:rsidTr="00E05D31">
        <w:tc>
          <w:tcPr>
            <w:tcW w:w="2353" w:type="dxa"/>
            <w:shd w:val="clear" w:color="auto" w:fill="FFFF00"/>
          </w:tcPr>
          <w:p w:rsidR="00B31BB3" w:rsidRPr="00FE1121" w:rsidRDefault="00B31BB3" w:rsidP="00511F71">
            <w:pPr>
              <w:jc w:val="left"/>
              <w:rPr>
                <w:rFonts w:cstheme="minorHAnsi"/>
                <w:b/>
                <w:sz w:val="16"/>
                <w:szCs w:val="16"/>
              </w:rPr>
            </w:pPr>
            <w:r w:rsidRPr="00FE1121">
              <w:rPr>
                <w:rFonts w:cstheme="minorHAnsi"/>
                <w:b/>
                <w:sz w:val="16"/>
                <w:szCs w:val="16"/>
              </w:rPr>
              <w:t>AC College Count:</w:t>
            </w:r>
          </w:p>
        </w:tc>
        <w:tc>
          <w:tcPr>
            <w:tcW w:w="1715"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456</w:t>
            </w:r>
          </w:p>
        </w:tc>
        <w:tc>
          <w:tcPr>
            <w:tcW w:w="1800"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201</w:t>
            </w:r>
          </w:p>
        </w:tc>
        <w:tc>
          <w:tcPr>
            <w:tcW w:w="1034"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157</w:t>
            </w:r>
          </w:p>
        </w:tc>
        <w:tc>
          <w:tcPr>
            <w:tcW w:w="1323"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121</w:t>
            </w:r>
          </w:p>
        </w:tc>
        <w:tc>
          <w:tcPr>
            <w:tcW w:w="2503"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935</w:t>
            </w:r>
          </w:p>
        </w:tc>
      </w:tr>
      <w:tr w:rsidR="00B31BB3" w:rsidTr="00E05D31">
        <w:tc>
          <w:tcPr>
            <w:tcW w:w="2353" w:type="dxa"/>
            <w:shd w:val="clear" w:color="auto" w:fill="FFFF00"/>
          </w:tcPr>
          <w:p w:rsidR="00B31BB3" w:rsidRPr="00FE1121" w:rsidRDefault="00B31BB3" w:rsidP="00511F71">
            <w:pPr>
              <w:jc w:val="left"/>
              <w:rPr>
                <w:rFonts w:cstheme="minorHAnsi"/>
                <w:b/>
                <w:sz w:val="16"/>
                <w:szCs w:val="16"/>
              </w:rPr>
            </w:pPr>
            <w:r w:rsidRPr="00FE1121">
              <w:rPr>
                <w:rFonts w:cstheme="minorHAnsi"/>
                <w:b/>
                <w:sz w:val="16"/>
                <w:szCs w:val="16"/>
              </w:rPr>
              <w:t>AC College Percent:</w:t>
            </w:r>
          </w:p>
        </w:tc>
        <w:tc>
          <w:tcPr>
            <w:tcW w:w="1715"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48.7%</w:t>
            </w:r>
          </w:p>
        </w:tc>
        <w:tc>
          <w:tcPr>
            <w:tcW w:w="1800"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21.5%</w:t>
            </w:r>
          </w:p>
        </w:tc>
        <w:tc>
          <w:tcPr>
            <w:tcW w:w="1034"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16.8%</w:t>
            </w:r>
          </w:p>
        </w:tc>
        <w:tc>
          <w:tcPr>
            <w:tcW w:w="1323"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12.9%</w:t>
            </w:r>
          </w:p>
        </w:tc>
        <w:tc>
          <w:tcPr>
            <w:tcW w:w="2503"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100%</w:t>
            </w:r>
          </w:p>
        </w:tc>
      </w:tr>
      <w:tr w:rsidR="00B31BB3" w:rsidTr="00E05D31">
        <w:tc>
          <w:tcPr>
            <w:tcW w:w="2353" w:type="dxa"/>
            <w:shd w:val="clear" w:color="auto" w:fill="DBE5F1" w:themeFill="accent1" w:themeFillTint="33"/>
          </w:tcPr>
          <w:p w:rsidR="00B31BB3" w:rsidRPr="00FE1121" w:rsidRDefault="00B31BB3" w:rsidP="00511F71">
            <w:pPr>
              <w:jc w:val="left"/>
              <w:rPr>
                <w:rFonts w:cstheme="minorHAnsi"/>
                <w:b/>
                <w:sz w:val="16"/>
                <w:szCs w:val="16"/>
              </w:rPr>
            </w:pPr>
            <w:r w:rsidRPr="00FE1121">
              <w:rPr>
                <w:rFonts w:cstheme="minorHAnsi"/>
                <w:b/>
                <w:sz w:val="16"/>
                <w:szCs w:val="16"/>
              </w:rPr>
              <w:t>Large College Count:</w:t>
            </w:r>
          </w:p>
        </w:tc>
        <w:tc>
          <w:tcPr>
            <w:tcW w:w="1715"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48,984</w:t>
            </w:r>
          </w:p>
        </w:tc>
        <w:tc>
          <w:tcPr>
            <w:tcW w:w="1800"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22,377</w:t>
            </w:r>
          </w:p>
        </w:tc>
        <w:tc>
          <w:tcPr>
            <w:tcW w:w="1034"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15,795</w:t>
            </w:r>
          </w:p>
        </w:tc>
        <w:tc>
          <w:tcPr>
            <w:tcW w:w="1323"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11,958</w:t>
            </w:r>
          </w:p>
        </w:tc>
        <w:tc>
          <w:tcPr>
            <w:tcW w:w="2503"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99,114</w:t>
            </w:r>
          </w:p>
        </w:tc>
      </w:tr>
      <w:tr w:rsidR="00B31BB3" w:rsidTr="00E05D31">
        <w:tc>
          <w:tcPr>
            <w:tcW w:w="2353" w:type="dxa"/>
            <w:shd w:val="clear" w:color="auto" w:fill="DBE5F1" w:themeFill="accent1" w:themeFillTint="33"/>
          </w:tcPr>
          <w:p w:rsidR="00B31BB3" w:rsidRPr="00FE1121" w:rsidRDefault="00B31BB3" w:rsidP="00511F71">
            <w:pPr>
              <w:jc w:val="left"/>
              <w:rPr>
                <w:rFonts w:cstheme="minorHAnsi"/>
                <w:b/>
                <w:sz w:val="16"/>
                <w:szCs w:val="16"/>
              </w:rPr>
            </w:pPr>
            <w:r w:rsidRPr="00FE1121">
              <w:rPr>
                <w:rFonts w:cstheme="minorHAnsi"/>
                <w:b/>
                <w:sz w:val="16"/>
                <w:szCs w:val="16"/>
              </w:rPr>
              <w:t>Large College Percent:</w:t>
            </w:r>
          </w:p>
        </w:tc>
        <w:tc>
          <w:tcPr>
            <w:tcW w:w="1715"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49.4%</w:t>
            </w:r>
          </w:p>
        </w:tc>
        <w:tc>
          <w:tcPr>
            <w:tcW w:w="1800"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22.6%</w:t>
            </w:r>
          </w:p>
        </w:tc>
        <w:tc>
          <w:tcPr>
            <w:tcW w:w="1034"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15.9%</w:t>
            </w:r>
          </w:p>
        </w:tc>
        <w:tc>
          <w:tcPr>
            <w:tcW w:w="1323"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12.1%</w:t>
            </w:r>
          </w:p>
        </w:tc>
        <w:tc>
          <w:tcPr>
            <w:tcW w:w="2503"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100%</w:t>
            </w:r>
          </w:p>
        </w:tc>
      </w:tr>
      <w:tr w:rsidR="00B31BB3" w:rsidTr="00E05D31">
        <w:tc>
          <w:tcPr>
            <w:tcW w:w="2353" w:type="dxa"/>
            <w:shd w:val="clear" w:color="auto" w:fill="DBE5F1" w:themeFill="accent1" w:themeFillTint="33"/>
          </w:tcPr>
          <w:p w:rsidR="00B31BB3" w:rsidRPr="00FE1121" w:rsidRDefault="00B31BB3" w:rsidP="00511F71">
            <w:pPr>
              <w:jc w:val="left"/>
              <w:rPr>
                <w:rFonts w:cstheme="minorHAnsi"/>
                <w:b/>
                <w:sz w:val="16"/>
                <w:szCs w:val="16"/>
              </w:rPr>
            </w:pPr>
            <w:r w:rsidRPr="00FE1121">
              <w:rPr>
                <w:rFonts w:cstheme="minorHAnsi"/>
                <w:b/>
                <w:sz w:val="16"/>
                <w:szCs w:val="16"/>
              </w:rPr>
              <w:t>2011 Cohort Count:</w:t>
            </w:r>
          </w:p>
        </w:tc>
        <w:tc>
          <w:tcPr>
            <w:tcW w:w="1715"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211,126</w:t>
            </w:r>
          </w:p>
        </w:tc>
        <w:tc>
          <w:tcPr>
            <w:tcW w:w="1800"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98,489</w:t>
            </w:r>
          </w:p>
        </w:tc>
        <w:tc>
          <w:tcPr>
            <w:tcW w:w="1034"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68,811</w:t>
            </w:r>
          </w:p>
        </w:tc>
        <w:tc>
          <w:tcPr>
            <w:tcW w:w="1323"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53,642</w:t>
            </w:r>
          </w:p>
        </w:tc>
        <w:tc>
          <w:tcPr>
            <w:tcW w:w="2503"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432,067</w:t>
            </w:r>
          </w:p>
        </w:tc>
      </w:tr>
      <w:tr w:rsidR="00B31BB3" w:rsidTr="00E05D31">
        <w:tc>
          <w:tcPr>
            <w:tcW w:w="2353" w:type="dxa"/>
            <w:shd w:val="clear" w:color="auto" w:fill="DBE5F1" w:themeFill="accent1" w:themeFillTint="33"/>
          </w:tcPr>
          <w:p w:rsidR="00B31BB3" w:rsidRPr="00FE1121" w:rsidRDefault="00B31BB3" w:rsidP="00511F71">
            <w:pPr>
              <w:jc w:val="left"/>
              <w:rPr>
                <w:rFonts w:cstheme="minorHAnsi"/>
                <w:b/>
                <w:sz w:val="16"/>
                <w:szCs w:val="16"/>
              </w:rPr>
            </w:pPr>
            <w:r w:rsidRPr="00FE1121">
              <w:rPr>
                <w:rFonts w:cstheme="minorHAnsi"/>
                <w:b/>
                <w:sz w:val="16"/>
                <w:szCs w:val="16"/>
              </w:rPr>
              <w:t>2011 Cohort Percent:</w:t>
            </w:r>
          </w:p>
        </w:tc>
        <w:tc>
          <w:tcPr>
            <w:tcW w:w="1715"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48.9%</w:t>
            </w:r>
          </w:p>
        </w:tc>
        <w:tc>
          <w:tcPr>
            <w:tcW w:w="1800"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22.8%</w:t>
            </w:r>
          </w:p>
        </w:tc>
        <w:tc>
          <w:tcPr>
            <w:tcW w:w="1034"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15.9%</w:t>
            </w:r>
          </w:p>
        </w:tc>
        <w:tc>
          <w:tcPr>
            <w:tcW w:w="1323"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12.4%</w:t>
            </w:r>
          </w:p>
        </w:tc>
        <w:tc>
          <w:tcPr>
            <w:tcW w:w="2503" w:type="dxa"/>
            <w:shd w:val="clear" w:color="auto" w:fill="DBE5F1" w:themeFill="accent1"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100%</w:t>
            </w:r>
          </w:p>
        </w:tc>
      </w:tr>
      <w:tr w:rsidR="00B31BB3" w:rsidTr="00E05D31">
        <w:tc>
          <w:tcPr>
            <w:tcW w:w="2353" w:type="dxa"/>
            <w:shd w:val="clear" w:color="auto" w:fill="EAF1DD" w:themeFill="accent3" w:themeFillTint="33"/>
          </w:tcPr>
          <w:p w:rsidR="00B31BB3" w:rsidRPr="00FE1121" w:rsidRDefault="00B31BB3" w:rsidP="00511F71">
            <w:pPr>
              <w:jc w:val="left"/>
              <w:rPr>
                <w:rFonts w:cstheme="minorHAnsi"/>
                <w:b/>
                <w:sz w:val="16"/>
                <w:szCs w:val="16"/>
              </w:rPr>
            </w:pPr>
            <w:r w:rsidRPr="00FE1121">
              <w:rPr>
                <w:rFonts w:cstheme="minorHAnsi"/>
                <w:b/>
                <w:sz w:val="16"/>
                <w:szCs w:val="16"/>
              </w:rPr>
              <w:t>Faculty Question:</w:t>
            </w:r>
          </w:p>
        </w:tc>
        <w:tc>
          <w:tcPr>
            <w:tcW w:w="8375" w:type="dxa"/>
            <w:gridSpan w:val="5"/>
            <w:shd w:val="clear" w:color="auto" w:fill="EAF1DD" w:themeFill="accent3" w:themeFillTint="33"/>
          </w:tcPr>
          <w:p w:rsidR="00B31BB3" w:rsidRPr="00FE1121" w:rsidRDefault="00B31BB3" w:rsidP="00511F71">
            <w:pPr>
              <w:jc w:val="both"/>
              <w:rPr>
                <w:rFonts w:cstheme="minorHAnsi"/>
                <w:b/>
                <w:sz w:val="16"/>
                <w:szCs w:val="16"/>
              </w:rPr>
            </w:pPr>
            <w:r w:rsidRPr="00FE1121">
              <w:rPr>
                <w:rFonts w:eastAsia="Times New Roman" w:cstheme="minorHAnsi"/>
                <w:color w:val="000000"/>
                <w:sz w:val="16"/>
                <w:szCs w:val="16"/>
              </w:rPr>
              <w:t>How likely is it that caring for dependents would cause students to withdraw from class or from this college?</w:t>
            </w:r>
          </w:p>
        </w:tc>
      </w:tr>
      <w:tr w:rsidR="00B31BB3" w:rsidTr="00E05D31">
        <w:tc>
          <w:tcPr>
            <w:tcW w:w="2353" w:type="dxa"/>
            <w:shd w:val="clear" w:color="auto" w:fill="EAF1DD" w:themeFill="accent3" w:themeFillTint="33"/>
          </w:tcPr>
          <w:p w:rsidR="00B31BB3" w:rsidRPr="00FE1121" w:rsidRDefault="00B31BB3" w:rsidP="00511F71">
            <w:pPr>
              <w:jc w:val="left"/>
              <w:rPr>
                <w:rFonts w:cstheme="minorHAnsi"/>
                <w:b/>
                <w:sz w:val="16"/>
                <w:szCs w:val="16"/>
              </w:rPr>
            </w:pPr>
            <w:r w:rsidRPr="00FE1121">
              <w:rPr>
                <w:rFonts w:cstheme="minorHAnsi"/>
                <w:b/>
                <w:sz w:val="16"/>
                <w:szCs w:val="16"/>
              </w:rPr>
              <w:t>Faculty Response:</w:t>
            </w:r>
          </w:p>
        </w:tc>
        <w:tc>
          <w:tcPr>
            <w:tcW w:w="1715" w:type="dxa"/>
            <w:shd w:val="clear" w:color="auto" w:fill="EAF1DD" w:themeFill="accent3" w:themeFillTint="33"/>
          </w:tcPr>
          <w:p w:rsidR="00B31BB3" w:rsidRPr="00FE1121" w:rsidRDefault="00B31BB3" w:rsidP="00511F71">
            <w:pPr>
              <w:rPr>
                <w:rFonts w:cstheme="minorHAnsi"/>
                <w:b/>
                <w:sz w:val="16"/>
                <w:szCs w:val="16"/>
              </w:rPr>
            </w:pPr>
            <w:r w:rsidRPr="00FE1121">
              <w:rPr>
                <w:rFonts w:cstheme="minorHAnsi"/>
                <w:b/>
                <w:sz w:val="16"/>
                <w:szCs w:val="16"/>
              </w:rPr>
              <w:t>Not likely</w:t>
            </w:r>
          </w:p>
        </w:tc>
        <w:tc>
          <w:tcPr>
            <w:tcW w:w="1800" w:type="dxa"/>
            <w:shd w:val="clear" w:color="auto" w:fill="EAF1DD" w:themeFill="accent3" w:themeFillTint="33"/>
          </w:tcPr>
          <w:p w:rsidR="00B31BB3" w:rsidRPr="00FE1121" w:rsidRDefault="00B31BB3" w:rsidP="00511F71">
            <w:pPr>
              <w:rPr>
                <w:rFonts w:cstheme="minorHAnsi"/>
                <w:b/>
                <w:sz w:val="16"/>
                <w:szCs w:val="16"/>
              </w:rPr>
            </w:pPr>
            <w:r w:rsidRPr="00FE1121">
              <w:rPr>
                <w:rFonts w:cstheme="minorHAnsi"/>
                <w:b/>
                <w:sz w:val="16"/>
                <w:szCs w:val="16"/>
              </w:rPr>
              <w:t>Somewhat likely</w:t>
            </w:r>
          </w:p>
        </w:tc>
        <w:tc>
          <w:tcPr>
            <w:tcW w:w="1034" w:type="dxa"/>
            <w:shd w:val="clear" w:color="auto" w:fill="EAF1DD" w:themeFill="accent3" w:themeFillTint="33"/>
          </w:tcPr>
          <w:p w:rsidR="00B31BB3" w:rsidRPr="00FE1121" w:rsidRDefault="00B31BB3" w:rsidP="00511F71">
            <w:pPr>
              <w:rPr>
                <w:rFonts w:cstheme="minorHAnsi"/>
                <w:b/>
                <w:sz w:val="16"/>
                <w:szCs w:val="16"/>
              </w:rPr>
            </w:pPr>
            <w:r w:rsidRPr="00FE1121">
              <w:rPr>
                <w:rFonts w:cstheme="minorHAnsi"/>
                <w:b/>
                <w:sz w:val="16"/>
                <w:szCs w:val="16"/>
              </w:rPr>
              <w:t>Likely</w:t>
            </w:r>
          </w:p>
        </w:tc>
        <w:tc>
          <w:tcPr>
            <w:tcW w:w="1323" w:type="dxa"/>
            <w:shd w:val="clear" w:color="auto" w:fill="EAF1DD" w:themeFill="accent3" w:themeFillTint="33"/>
          </w:tcPr>
          <w:p w:rsidR="00B31BB3" w:rsidRPr="00FE1121" w:rsidRDefault="00B31BB3" w:rsidP="00511F71">
            <w:pPr>
              <w:rPr>
                <w:rFonts w:cstheme="minorHAnsi"/>
                <w:b/>
                <w:sz w:val="16"/>
                <w:szCs w:val="16"/>
              </w:rPr>
            </w:pPr>
            <w:r w:rsidRPr="00FE1121">
              <w:rPr>
                <w:rFonts w:cstheme="minorHAnsi"/>
                <w:b/>
                <w:sz w:val="16"/>
                <w:szCs w:val="16"/>
              </w:rPr>
              <w:t>Very likely</w:t>
            </w:r>
          </w:p>
        </w:tc>
        <w:tc>
          <w:tcPr>
            <w:tcW w:w="2503" w:type="dxa"/>
            <w:shd w:val="clear" w:color="auto" w:fill="EAF1DD" w:themeFill="accent3" w:themeFillTint="33"/>
          </w:tcPr>
          <w:p w:rsidR="00B31BB3" w:rsidRPr="00FE1121" w:rsidRDefault="00B31BB3" w:rsidP="00511F71">
            <w:pPr>
              <w:rPr>
                <w:rFonts w:cstheme="minorHAnsi"/>
                <w:b/>
                <w:sz w:val="16"/>
                <w:szCs w:val="16"/>
              </w:rPr>
            </w:pPr>
            <w:r w:rsidRPr="00FE1121">
              <w:rPr>
                <w:rFonts w:cstheme="minorHAnsi"/>
                <w:b/>
                <w:sz w:val="16"/>
                <w:szCs w:val="16"/>
              </w:rPr>
              <w:t>Total</w:t>
            </w:r>
          </w:p>
        </w:tc>
      </w:tr>
      <w:tr w:rsidR="00B31BB3" w:rsidTr="00E05D31">
        <w:tc>
          <w:tcPr>
            <w:tcW w:w="2353" w:type="dxa"/>
            <w:shd w:val="clear" w:color="auto" w:fill="EAF1DD" w:themeFill="accent3" w:themeFillTint="33"/>
          </w:tcPr>
          <w:p w:rsidR="00B31BB3" w:rsidRPr="00FE1121" w:rsidRDefault="00B31BB3" w:rsidP="00511F71">
            <w:pPr>
              <w:jc w:val="left"/>
              <w:rPr>
                <w:rFonts w:cstheme="minorHAnsi"/>
                <w:b/>
                <w:sz w:val="16"/>
                <w:szCs w:val="16"/>
              </w:rPr>
            </w:pPr>
            <w:r w:rsidRPr="00FE1121">
              <w:rPr>
                <w:rFonts w:cstheme="minorHAnsi"/>
                <w:b/>
                <w:sz w:val="16"/>
                <w:szCs w:val="16"/>
              </w:rPr>
              <w:t>AC PT Faculty Count</w:t>
            </w:r>
          </w:p>
        </w:tc>
        <w:tc>
          <w:tcPr>
            <w:tcW w:w="1715"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w:t>
            </w:r>
          </w:p>
        </w:tc>
        <w:tc>
          <w:tcPr>
            <w:tcW w:w="1800"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12</w:t>
            </w:r>
          </w:p>
        </w:tc>
        <w:tc>
          <w:tcPr>
            <w:tcW w:w="1034"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16</w:t>
            </w:r>
          </w:p>
        </w:tc>
        <w:tc>
          <w:tcPr>
            <w:tcW w:w="1323"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12</w:t>
            </w:r>
          </w:p>
        </w:tc>
        <w:tc>
          <w:tcPr>
            <w:tcW w:w="2503"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42</w:t>
            </w:r>
          </w:p>
        </w:tc>
      </w:tr>
      <w:tr w:rsidR="00B31BB3" w:rsidTr="00E05D31">
        <w:tc>
          <w:tcPr>
            <w:tcW w:w="2353" w:type="dxa"/>
            <w:shd w:val="clear" w:color="auto" w:fill="EAF1DD" w:themeFill="accent3" w:themeFillTint="33"/>
          </w:tcPr>
          <w:p w:rsidR="00B31BB3" w:rsidRPr="00FE1121" w:rsidRDefault="00B31BB3" w:rsidP="00511F71">
            <w:pPr>
              <w:jc w:val="left"/>
              <w:rPr>
                <w:rFonts w:cstheme="minorHAnsi"/>
                <w:b/>
                <w:sz w:val="16"/>
                <w:szCs w:val="16"/>
              </w:rPr>
            </w:pPr>
            <w:r w:rsidRPr="00FE1121">
              <w:rPr>
                <w:rFonts w:cstheme="minorHAnsi"/>
                <w:b/>
                <w:sz w:val="16"/>
                <w:szCs w:val="16"/>
              </w:rPr>
              <w:t>AC PT Faculty Percent</w:t>
            </w:r>
          </w:p>
        </w:tc>
        <w:tc>
          <w:tcPr>
            <w:tcW w:w="1715"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5%</w:t>
            </w:r>
          </w:p>
        </w:tc>
        <w:tc>
          <w:tcPr>
            <w:tcW w:w="1800"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29%</w:t>
            </w:r>
          </w:p>
        </w:tc>
        <w:tc>
          <w:tcPr>
            <w:tcW w:w="1034"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38%</w:t>
            </w:r>
          </w:p>
        </w:tc>
        <w:tc>
          <w:tcPr>
            <w:tcW w:w="1323"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29%</w:t>
            </w:r>
          </w:p>
        </w:tc>
        <w:tc>
          <w:tcPr>
            <w:tcW w:w="2503"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100%</w:t>
            </w:r>
          </w:p>
        </w:tc>
      </w:tr>
      <w:tr w:rsidR="00B31BB3" w:rsidTr="00E05D31">
        <w:tc>
          <w:tcPr>
            <w:tcW w:w="2353" w:type="dxa"/>
            <w:shd w:val="clear" w:color="auto" w:fill="EAF1DD" w:themeFill="accent3" w:themeFillTint="33"/>
          </w:tcPr>
          <w:p w:rsidR="00B31BB3" w:rsidRPr="00FE1121" w:rsidRDefault="00B31BB3" w:rsidP="00511F71">
            <w:pPr>
              <w:jc w:val="left"/>
              <w:rPr>
                <w:rFonts w:cstheme="minorHAnsi"/>
                <w:b/>
                <w:sz w:val="16"/>
                <w:szCs w:val="16"/>
              </w:rPr>
            </w:pPr>
            <w:r w:rsidRPr="00FE1121">
              <w:rPr>
                <w:rFonts w:cstheme="minorHAnsi"/>
                <w:b/>
                <w:sz w:val="16"/>
                <w:szCs w:val="16"/>
              </w:rPr>
              <w:t>AC FT Faculty Count</w:t>
            </w:r>
          </w:p>
        </w:tc>
        <w:tc>
          <w:tcPr>
            <w:tcW w:w="1715"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w:t>
            </w:r>
          </w:p>
        </w:tc>
        <w:tc>
          <w:tcPr>
            <w:tcW w:w="1800"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20</w:t>
            </w:r>
          </w:p>
        </w:tc>
        <w:tc>
          <w:tcPr>
            <w:tcW w:w="1034"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39</w:t>
            </w:r>
          </w:p>
        </w:tc>
        <w:tc>
          <w:tcPr>
            <w:tcW w:w="1323"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40</w:t>
            </w:r>
          </w:p>
        </w:tc>
        <w:tc>
          <w:tcPr>
            <w:tcW w:w="2503"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100</w:t>
            </w:r>
          </w:p>
        </w:tc>
      </w:tr>
      <w:tr w:rsidR="00B31BB3" w:rsidTr="00E05D31">
        <w:tc>
          <w:tcPr>
            <w:tcW w:w="2353" w:type="dxa"/>
            <w:shd w:val="clear" w:color="auto" w:fill="EAF1DD" w:themeFill="accent3" w:themeFillTint="33"/>
          </w:tcPr>
          <w:p w:rsidR="00B31BB3" w:rsidRPr="00FE1121" w:rsidRDefault="00B31BB3" w:rsidP="00511F71">
            <w:pPr>
              <w:jc w:val="left"/>
              <w:rPr>
                <w:rFonts w:cstheme="minorHAnsi"/>
                <w:b/>
                <w:sz w:val="16"/>
                <w:szCs w:val="16"/>
              </w:rPr>
            </w:pPr>
            <w:r w:rsidRPr="00FE1121">
              <w:rPr>
                <w:rFonts w:cstheme="minorHAnsi"/>
                <w:b/>
                <w:sz w:val="16"/>
                <w:szCs w:val="16"/>
              </w:rPr>
              <w:t>AC FT Faculty Percent</w:t>
            </w:r>
          </w:p>
        </w:tc>
        <w:tc>
          <w:tcPr>
            <w:tcW w:w="1715"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w:t>
            </w:r>
          </w:p>
        </w:tc>
        <w:tc>
          <w:tcPr>
            <w:tcW w:w="1800"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20%</w:t>
            </w:r>
          </w:p>
        </w:tc>
        <w:tc>
          <w:tcPr>
            <w:tcW w:w="1034"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39%</w:t>
            </w:r>
          </w:p>
        </w:tc>
        <w:tc>
          <w:tcPr>
            <w:tcW w:w="1323"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40%</w:t>
            </w:r>
          </w:p>
        </w:tc>
        <w:tc>
          <w:tcPr>
            <w:tcW w:w="2503" w:type="dxa"/>
            <w:shd w:val="clear" w:color="auto" w:fill="EAF1DD" w:themeFill="accent3" w:themeFillTint="33"/>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100%</w:t>
            </w:r>
          </w:p>
        </w:tc>
      </w:tr>
      <w:tr w:rsidR="00B31BB3" w:rsidTr="00E05D31">
        <w:tc>
          <w:tcPr>
            <w:tcW w:w="2353" w:type="dxa"/>
            <w:shd w:val="clear" w:color="auto" w:fill="FFFF00"/>
          </w:tcPr>
          <w:p w:rsidR="00B31BB3" w:rsidRPr="00FE1121" w:rsidRDefault="00B31BB3" w:rsidP="00511F71">
            <w:pPr>
              <w:jc w:val="left"/>
              <w:rPr>
                <w:rFonts w:cstheme="minorHAnsi"/>
                <w:b/>
                <w:sz w:val="16"/>
                <w:szCs w:val="16"/>
              </w:rPr>
            </w:pPr>
            <w:r w:rsidRPr="00FE1121">
              <w:rPr>
                <w:rFonts w:cstheme="minorHAnsi"/>
                <w:b/>
                <w:sz w:val="16"/>
                <w:szCs w:val="16"/>
              </w:rPr>
              <w:t>AC All Faculty Count</w:t>
            </w:r>
          </w:p>
        </w:tc>
        <w:tc>
          <w:tcPr>
            <w:tcW w:w="1715"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3</w:t>
            </w:r>
          </w:p>
        </w:tc>
        <w:tc>
          <w:tcPr>
            <w:tcW w:w="1800"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32</w:t>
            </w:r>
          </w:p>
        </w:tc>
        <w:tc>
          <w:tcPr>
            <w:tcW w:w="1034"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55</w:t>
            </w:r>
          </w:p>
        </w:tc>
        <w:tc>
          <w:tcPr>
            <w:tcW w:w="1323"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52</w:t>
            </w:r>
          </w:p>
        </w:tc>
        <w:tc>
          <w:tcPr>
            <w:tcW w:w="2503"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142</w:t>
            </w:r>
          </w:p>
        </w:tc>
      </w:tr>
      <w:tr w:rsidR="00B31BB3" w:rsidTr="00E05D31">
        <w:tc>
          <w:tcPr>
            <w:tcW w:w="2353" w:type="dxa"/>
            <w:shd w:val="clear" w:color="auto" w:fill="FFFF00"/>
          </w:tcPr>
          <w:p w:rsidR="00B31BB3" w:rsidRPr="00FE1121" w:rsidRDefault="00B31BB3" w:rsidP="00511F71">
            <w:pPr>
              <w:jc w:val="left"/>
              <w:rPr>
                <w:rFonts w:cstheme="minorHAnsi"/>
                <w:b/>
                <w:sz w:val="16"/>
                <w:szCs w:val="16"/>
              </w:rPr>
            </w:pPr>
            <w:r w:rsidRPr="00FE1121">
              <w:rPr>
                <w:rFonts w:cstheme="minorHAnsi"/>
                <w:b/>
                <w:sz w:val="16"/>
                <w:szCs w:val="16"/>
              </w:rPr>
              <w:t>AC All Faculty Percent</w:t>
            </w:r>
          </w:p>
        </w:tc>
        <w:tc>
          <w:tcPr>
            <w:tcW w:w="1715"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w:t>
            </w:r>
          </w:p>
        </w:tc>
        <w:tc>
          <w:tcPr>
            <w:tcW w:w="1800"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23%</w:t>
            </w:r>
          </w:p>
        </w:tc>
        <w:tc>
          <w:tcPr>
            <w:tcW w:w="1034"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39%</w:t>
            </w:r>
          </w:p>
        </w:tc>
        <w:tc>
          <w:tcPr>
            <w:tcW w:w="1323"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37%</w:t>
            </w:r>
          </w:p>
        </w:tc>
        <w:tc>
          <w:tcPr>
            <w:tcW w:w="2503" w:type="dxa"/>
            <w:shd w:val="clear" w:color="auto" w:fill="FFFF00"/>
            <w:vAlign w:val="center"/>
          </w:tcPr>
          <w:p w:rsidR="00B31BB3" w:rsidRPr="00FE1121" w:rsidRDefault="00B31BB3" w:rsidP="00511F71">
            <w:pPr>
              <w:rPr>
                <w:rFonts w:cstheme="minorHAnsi"/>
                <w:sz w:val="16"/>
                <w:szCs w:val="16"/>
              </w:rPr>
            </w:pPr>
            <w:r w:rsidRPr="00FE1121">
              <w:rPr>
                <w:rFonts w:eastAsia="Times New Roman" w:cstheme="minorHAnsi"/>
                <w:color w:val="000000"/>
                <w:sz w:val="16"/>
                <w:szCs w:val="16"/>
              </w:rPr>
              <w:t>100%</w:t>
            </w:r>
          </w:p>
        </w:tc>
      </w:tr>
    </w:tbl>
    <w:p w:rsidR="00B31BB3" w:rsidRDefault="00B31BB3" w:rsidP="003D6AEC">
      <w:pPr>
        <w:jc w:val="left"/>
        <w:rPr>
          <w:b/>
          <w:sz w:val="28"/>
          <w:szCs w:val="28"/>
        </w:rPr>
      </w:pPr>
    </w:p>
    <w:tbl>
      <w:tblPr>
        <w:tblStyle w:val="TableGrid"/>
        <w:tblW w:w="0" w:type="auto"/>
        <w:tblLook w:val="04A0" w:firstRow="1" w:lastRow="0" w:firstColumn="1" w:lastColumn="0" w:noHBand="0" w:noVBand="1"/>
      </w:tblPr>
      <w:tblGrid>
        <w:gridCol w:w="1909"/>
        <w:gridCol w:w="818"/>
        <w:gridCol w:w="805"/>
        <w:gridCol w:w="986"/>
        <w:gridCol w:w="810"/>
        <w:gridCol w:w="1080"/>
        <w:gridCol w:w="1440"/>
        <w:gridCol w:w="2880"/>
      </w:tblGrid>
      <w:tr w:rsidR="00B31BB3" w:rsidTr="00511F71">
        <w:tc>
          <w:tcPr>
            <w:tcW w:w="10728" w:type="dxa"/>
            <w:gridSpan w:val="8"/>
            <w:shd w:val="clear" w:color="auto" w:fill="DBE5F1" w:themeFill="accent1" w:themeFillTint="33"/>
          </w:tcPr>
          <w:p w:rsidR="00B31BB3" w:rsidRPr="00C276B1" w:rsidRDefault="00B31BB3" w:rsidP="00511F71">
            <w:pPr>
              <w:rPr>
                <w:rFonts w:ascii="Calibri" w:eastAsia="Times New Roman" w:hAnsi="Calibri" w:cs="Calibri"/>
                <w:b/>
                <w:color w:val="000000"/>
                <w:sz w:val="16"/>
                <w:szCs w:val="16"/>
              </w:rPr>
            </w:pPr>
            <w:r w:rsidRPr="00C276B1">
              <w:rPr>
                <w:rFonts w:ascii="Calibri" w:eastAsia="Times New Roman" w:hAnsi="Calibri" w:cs="Calibri"/>
                <w:b/>
                <w:color w:val="000000"/>
                <w:sz w:val="16"/>
                <w:szCs w:val="16"/>
              </w:rPr>
              <w:t>PAIRED STUDENT/FACULTY QUESTION</w:t>
            </w:r>
          </w:p>
        </w:tc>
      </w:tr>
      <w:tr w:rsidR="00B31BB3" w:rsidTr="00511F71">
        <w:tc>
          <w:tcPr>
            <w:tcW w:w="1909" w:type="dxa"/>
            <w:shd w:val="clear" w:color="auto" w:fill="DBE5F1" w:themeFill="accent1" w:themeFillTint="33"/>
          </w:tcPr>
          <w:p w:rsidR="00B31BB3" w:rsidRPr="00C276B1" w:rsidRDefault="00B31BB3" w:rsidP="00511F71">
            <w:pPr>
              <w:jc w:val="left"/>
              <w:rPr>
                <w:rFonts w:cstheme="minorHAnsi"/>
                <w:b/>
                <w:sz w:val="16"/>
                <w:szCs w:val="16"/>
              </w:rPr>
            </w:pPr>
            <w:r w:rsidRPr="00C276B1">
              <w:rPr>
                <w:rFonts w:cstheme="minorHAnsi"/>
                <w:b/>
                <w:sz w:val="16"/>
                <w:szCs w:val="16"/>
              </w:rPr>
              <w:t>Student Question:</w:t>
            </w:r>
          </w:p>
        </w:tc>
        <w:tc>
          <w:tcPr>
            <w:tcW w:w="8819" w:type="dxa"/>
            <w:gridSpan w:val="7"/>
            <w:shd w:val="clear" w:color="auto" w:fill="DBE5F1" w:themeFill="accent1" w:themeFillTint="33"/>
          </w:tcPr>
          <w:p w:rsidR="00B31BB3" w:rsidRPr="00C276B1" w:rsidRDefault="00B31BB3" w:rsidP="00511F71">
            <w:pPr>
              <w:jc w:val="left"/>
              <w:rPr>
                <w:rFonts w:cstheme="minorHAnsi"/>
                <w:b/>
                <w:sz w:val="16"/>
                <w:szCs w:val="16"/>
              </w:rPr>
            </w:pPr>
            <w:r w:rsidRPr="00C276B1">
              <w:rPr>
                <w:rFonts w:eastAsia="Times New Roman" w:cstheme="minorHAnsi"/>
                <w:color w:val="000000"/>
                <w:sz w:val="16"/>
                <w:szCs w:val="16"/>
              </w:rPr>
              <w:t>About how many hours do you spend in a typical 7-day week providing care for dependents living with you (parents, children, spouse, etc.)?</w:t>
            </w:r>
          </w:p>
        </w:tc>
      </w:tr>
      <w:tr w:rsidR="00B31BB3" w:rsidTr="00511F71">
        <w:tc>
          <w:tcPr>
            <w:tcW w:w="1909" w:type="dxa"/>
            <w:shd w:val="clear" w:color="auto" w:fill="DBE5F1" w:themeFill="accent1" w:themeFillTint="33"/>
          </w:tcPr>
          <w:p w:rsidR="00B31BB3" w:rsidRPr="00C276B1" w:rsidRDefault="00B31BB3" w:rsidP="00511F71">
            <w:pPr>
              <w:jc w:val="left"/>
              <w:rPr>
                <w:rFonts w:cstheme="minorHAnsi"/>
                <w:b/>
                <w:sz w:val="16"/>
                <w:szCs w:val="16"/>
              </w:rPr>
            </w:pPr>
            <w:r w:rsidRPr="00C276B1">
              <w:rPr>
                <w:rFonts w:cstheme="minorHAnsi"/>
                <w:b/>
                <w:sz w:val="16"/>
                <w:szCs w:val="16"/>
              </w:rPr>
              <w:t>Student Response:</w:t>
            </w:r>
          </w:p>
        </w:tc>
        <w:tc>
          <w:tcPr>
            <w:tcW w:w="818" w:type="dxa"/>
            <w:shd w:val="clear" w:color="auto" w:fill="DBE5F1" w:themeFill="accent1" w:themeFillTint="33"/>
          </w:tcPr>
          <w:p w:rsidR="00B31BB3" w:rsidRPr="00C276B1" w:rsidRDefault="00B31BB3" w:rsidP="00511F71">
            <w:pPr>
              <w:rPr>
                <w:rFonts w:cstheme="minorHAnsi"/>
                <w:b/>
                <w:sz w:val="16"/>
                <w:szCs w:val="16"/>
              </w:rPr>
            </w:pPr>
            <w:r w:rsidRPr="00C276B1">
              <w:rPr>
                <w:rFonts w:cstheme="minorHAnsi"/>
                <w:b/>
                <w:sz w:val="16"/>
                <w:szCs w:val="16"/>
              </w:rPr>
              <w:t>None</w:t>
            </w:r>
          </w:p>
        </w:tc>
        <w:tc>
          <w:tcPr>
            <w:tcW w:w="805" w:type="dxa"/>
            <w:shd w:val="clear" w:color="auto" w:fill="DBE5F1" w:themeFill="accent1" w:themeFillTint="33"/>
          </w:tcPr>
          <w:p w:rsidR="00B31BB3" w:rsidRPr="00C276B1" w:rsidRDefault="00B31BB3" w:rsidP="00511F71">
            <w:pPr>
              <w:rPr>
                <w:rFonts w:cstheme="minorHAnsi"/>
                <w:b/>
                <w:sz w:val="16"/>
                <w:szCs w:val="16"/>
              </w:rPr>
            </w:pPr>
            <w:r w:rsidRPr="00C276B1">
              <w:rPr>
                <w:rFonts w:cstheme="minorHAnsi"/>
                <w:b/>
                <w:sz w:val="16"/>
                <w:szCs w:val="16"/>
              </w:rPr>
              <w:t>1-5 hours</w:t>
            </w:r>
          </w:p>
        </w:tc>
        <w:tc>
          <w:tcPr>
            <w:tcW w:w="986" w:type="dxa"/>
            <w:shd w:val="clear" w:color="auto" w:fill="DBE5F1" w:themeFill="accent1" w:themeFillTint="33"/>
          </w:tcPr>
          <w:p w:rsidR="00B31BB3" w:rsidRPr="00C276B1" w:rsidRDefault="00B31BB3" w:rsidP="00511F71">
            <w:pPr>
              <w:rPr>
                <w:rFonts w:cstheme="minorHAnsi"/>
                <w:b/>
                <w:sz w:val="16"/>
                <w:szCs w:val="16"/>
              </w:rPr>
            </w:pPr>
            <w:r w:rsidRPr="00C276B1">
              <w:rPr>
                <w:rFonts w:cstheme="minorHAnsi"/>
                <w:b/>
                <w:sz w:val="16"/>
                <w:szCs w:val="16"/>
              </w:rPr>
              <w:t>6-10 hours</w:t>
            </w:r>
          </w:p>
        </w:tc>
        <w:tc>
          <w:tcPr>
            <w:tcW w:w="810" w:type="dxa"/>
            <w:shd w:val="clear" w:color="auto" w:fill="DBE5F1" w:themeFill="accent1" w:themeFillTint="33"/>
          </w:tcPr>
          <w:p w:rsidR="00B31BB3" w:rsidRPr="00C276B1" w:rsidRDefault="00B31BB3" w:rsidP="00511F71">
            <w:pPr>
              <w:rPr>
                <w:rFonts w:cstheme="minorHAnsi"/>
                <w:b/>
                <w:sz w:val="16"/>
                <w:szCs w:val="16"/>
              </w:rPr>
            </w:pPr>
            <w:r w:rsidRPr="00C276B1">
              <w:rPr>
                <w:rFonts w:cstheme="minorHAnsi"/>
                <w:b/>
                <w:sz w:val="16"/>
                <w:szCs w:val="16"/>
              </w:rPr>
              <w:t>11-20 hours</w:t>
            </w:r>
          </w:p>
        </w:tc>
        <w:tc>
          <w:tcPr>
            <w:tcW w:w="1080" w:type="dxa"/>
            <w:shd w:val="clear" w:color="auto" w:fill="DBE5F1" w:themeFill="accent1" w:themeFillTint="33"/>
          </w:tcPr>
          <w:p w:rsidR="00B31BB3" w:rsidRPr="00C276B1" w:rsidRDefault="00B31BB3" w:rsidP="00511F71">
            <w:pPr>
              <w:rPr>
                <w:rFonts w:cstheme="minorHAnsi"/>
                <w:b/>
                <w:sz w:val="16"/>
                <w:szCs w:val="16"/>
              </w:rPr>
            </w:pPr>
            <w:r w:rsidRPr="00C276B1">
              <w:rPr>
                <w:rFonts w:cstheme="minorHAnsi"/>
                <w:b/>
                <w:sz w:val="16"/>
                <w:szCs w:val="16"/>
              </w:rPr>
              <w:t>21-30 hours</w:t>
            </w:r>
          </w:p>
        </w:tc>
        <w:tc>
          <w:tcPr>
            <w:tcW w:w="1440" w:type="dxa"/>
            <w:shd w:val="clear" w:color="auto" w:fill="DBE5F1" w:themeFill="accent1" w:themeFillTint="33"/>
          </w:tcPr>
          <w:p w:rsidR="00B31BB3" w:rsidRPr="00C276B1" w:rsidRDefault="00B31BB3" w:rsidP="00511F71">
            <w:pPr>
              <w:rPr>
                <w:rFonts w:cstheme="minorHAnsi"/>
                <w:b/>
                <w:sz w:val="16"/>
                <w:szCs w:val="16"/>
              </w:rPr>
            </w:pPr>
            <w:r w:rsidRPr="00C276B1">
              <w:rPr>
                <w:rFonts w:cstheme="minorHAnsi"/>
                <w:b/>
                <w:sz w:val="16"/>
                <w:szCs w:val="16"/>
              </w:rPr>
              <w:t>More than 30 hours</w:t>
            </w:r>
          </w:p>
        </w:tc>
        <w:tc>
          <w:tcPr>
            <w:tcW w:w="2880" w:type="dxa"/>
            <w:shd w:val="clear" w:color="auto" w:fill="DBE5F1" w:themeFill="accent1" w:themeFillTint="33"/>
          </w:tcPr>
          <w:p w:rsidR="00B31BB3" w:rsidRPr="00C276B1" w:rsidRDefault="00B31BB3" w:rsidP="00511F71">
            <w:pPr>
              <w:rPr>
                <w:rFonts w:cstheme="minorHAnsi"/>
                <w:b/>
                <w:sz w:val="16"/>
                <w:szCs w:val="16"/>
              </w:rPr>
            </w:pPr>
            <w:r w:rsidRPr="00C276B1">
              <w:rPr>
                <w:rFonts w:cstheme="minorHAnsi"/>
                <w:b/>
                <w:sz w:val="16"/>
                <w:szCs w:val="16"/>
              </w:rPr>
              <w:t>Total</w:t>
            </w:r>
          </w:p>
        </w:tc>
      </w:tr>
      <w:tr w:rsidR="00B31BB3" w:rsidTr="00511F71">
        <w:tc>
          <w:tcPr>
            <w:tcW w:w="1909" w:type="dxa"/>
            <w:shd w:val="clear" w:color="auto" w:fill="FFFF00"/>
          </w:tcPr>
          <w:p w:rsidR="00B31BB3" w:rsidRPr="00C276B1" w:rsidRDefault="00B31BB3" w:rsidP="00511F71">
            <w:pPr>
              <w:jc w:val="left"/>
              <w:rPr>
                <w:rFonts w:cstheme="minorHAnsi"/>
                <w:b/>
                <w:sz w:val="16"/>
                <w:szCs w:val="16"/>
              </w:rPr>
            </w:pPr>
            <w:r w:rsidRPr="00C276B1">
              <w:rPr>
                <w:rFonts w:cstheme="minorHAnsi"/>
                <w:b/>
                <w:sz w:val="16"/>
                <w:szCs w:val="16"/>
              </w:rPr>
              <w:t>AC College Count:</w:t>
            </w:r>
          </w:p>
        </w:tc>
        <w:tc>
          <w:tcPr>
            <w:tcW w:w="818"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317</w:t>
            </w:r>
          </w:p>
        </w:tc>
        <w:tc>
          <w:tcPr>
            <w:tcW w:w="805"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123</w:t>
            </w:r>
          </w:p>
        </w:tc>
        <w:tc>
          <w:tcPr>
            <w:tcW w:w="986"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60</w:t>
            </w:r>
          </w:p>
        </w:tc>
        <w:tc>
          <w:tcPr>
            <w:tcW w:w="810" w:type="dxa"/>
            <w:shd w:val="clear" w:color="auto" w:fill="FFFF00"/>
            <w:vAlign w:val="center"/>
          </w:tcPr>
          <w:p w:rsidR="00B31BB3" w:rsidRPr="00C276B1" w:rsidRDefault="00B31BB3" w:rsidP="00511F71">
            <w:pPr>
              <w:rPr>
                <w:rFonts w:eastAsia="Times New Roman" w:cstheme="minorHAnsi"/>
                <w:color w:val="000000"/>
                <w:sz w:val="16"/>
                <w:szCs w:val="16"/>
              </w:rPr>
            </w:pPr>
            <w:r w:rsidRPr="00C276B1">
              <w:rPr>
                <w:rFonts w:eastAsia="Times New Roman" w:cstheme="minorHAnsi"/>
                <w:color w:val="000000"/>
                <w:sz w:val="16"/>
                <w:szCs w:val="16"/>
              </w:rPr>
              <w:t>57</w:t>
            </w:r>
          </w:p>
        </w:tc>
        <w:tc>
          <w:tcPr>
            <w:tcW w:w="1080"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46</w:t>
            </w:r>
          </w:p>
        </w:tc>
        <w:tc>
          <w:tcPr>
            <w:tcW w:w="1440"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332</w:t>
            </w:r>
          </w:p>
        </w:tc>
        <w:tc>
          <w:tcPr>
            <w:tcW w:w="2880"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934</w:t>
            </w:r>
          </w:p>
        </w:tc>
      </w:tr>
      <w:tr w:rsidR="00B31BB3" w:rsidTr="00511F71">
        <w:tc>
          <w:tcPr>
            <w:tcW w:w="1909" w:type="dxa"/>
            <w:shd w:val="clear" w:color="auto" w:fill="FFFF00"/>
          </w:tcPr>
          <w:p w:rsidR="00B31BB3" w:rsidRPr="00C276B1" w:rsidRDefault="00B31BB3" w:rsidP="00511F71">
            <w:pPr>
              <w:jc w:val="left"/>
              <w:rPr>
                <w:rFonts w:cstheme="minorHAnsi"/>
                <w:b/>
                <w:sz w:val="16"/>
                <w:szCs w:val="16"/>
              </w:rPr>
            </w:pPr>
            <w:r w:rsidRPr="00C276B1">
              <w:rPr>
                <w:rFonts w:cstheme="minorHAnsi"/>
                <w:b/>
                <w:sz w:val="16"/>
                <w:szCs w:val="16"/>
              </w:rPr>
              <w:t>AC College Percent:</w:t>
            </w:r>
          </w:p>
        </w:tc>
        <w:tc>
          <w:tcPr>
            <w:tcW w:w="818"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33.9%</w:t>
            </w:r>
          </w:p>
        </w:tc>
        <w:tc>
          <w:tcPr>
            <w:tcW w:w="805"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13.1%</w:t>
            </w:r>
          </w:p>
        </w:tc>
        <w:tc>
          <w:tcPr>
            <w:tcW w:w="986"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6.4%</w:t>
            </w:r>
          </w:p>
        </w:tc>
        <w:tc>
          <w:tcPr>
            <w:tcW w:w="810"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6.1%</w:t>
            </w:r>
          </w:p>
        </w:tc>
        <w:tc>
          <w:tcPr>
            <w:tcW w:w="1080"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4.9%</w:t>
            </w:r>
          </w:p>
        </w:tc>
        <w:tc>
          <w:tcPr>
            <w:tcW w:w="1440"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35.5%</w:t>
            </w:r>
          </w:p>
        </w:tc>
        <w:tc>
          <w:tcPr>
            <w:tcW w:w="2880" w:type="dxa"/>
            <w:shd w:val="clear" w:color="auto" w:fill="FFFF00"/>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100%</w:t>
            </w:r>
          </w:p>
        </w:tc>
      </w:tr>
      <w:tr w:rsidR="00B31BB3" w:rsidTr="00511F71">
        <w:tc>
          <w:tcPr>
            <w:tcW w:w="1909" w:type="dxa"/>
            <w:shd w:val="clear" w:color="auto" w:fill="DBE5F1" w:themeFill="accent1" w:themeFillTint="33"/>
          </w:tcPr>
          <w:p w:rsidR="00B31BB3" w:rsidRPr="00C276B1" w:rsidRDefault="00B31BB3" w:rsidP="00511F71">
            <w:pPr>
              <w:jc w:val="left"/>
              <w:rPr>
                <w:rFonts w:cstheme="minorHAnsi"/>
                <w:b/>
                <w:sz w:val="16"/>
                <w:szCs w:val="16"/>
              </w:rPr>
            </w:pPr>
            <w:r w:rsidRPr="00C276B1">
              <w:rPr>
                <w:rFonts w:cstheme="minorHAnsi"/>
                <w:b/>
                <w:sz w:val="16"/>
                <w:szCs w:val="16"/>
              </w:rPr>
              <w:t>Large College Count:</w:t>
            </w:r>
          </w:p>
        </w:tc>
        <w:tc>
          <w:tcPr>
            <w:tcW w:w="818"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45,364</w:t>
            </w:r>
          </w:p>
        </w:tc>
        <w:tc>
          <w:tcPr>
            <w:tcW w:w="805"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16,068</w:t>
            </w:r>
          </w:p>
        </w:tc>
        <w:tc>
          <w:tcPr>
            <w:tcW w:w="986"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8,166</w:t>
            </w:r>
          </w:p>
        </w:tc>
        <w:tc>
          <w:tcPr>
            <w:tcW w:w="81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6,064</w:t>
            </w:r>
          </w:p>
        </w:tc>
        <w:tc>
          <w:tcPr>
            <w:tcW w:w="108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3,983</w:t>
            </w:r>
          </w:p>
        </w:tc>
        <w:tc>
          <w:tcPr>
            <w:tcW w:w="144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19,854</w:t>
            </w:r>
          </w:p>
        </w:tc>
        <w:tc>
          <w:tcPr>
            <w:tcW w:w="288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99,500</w:t>
            </w:r>
          </w:p>
        </w:tc>
      </w:tr>
      <w:tr w:rsidR="00B31BB3" w:rsidTr="00511F71">
        <w:tc>
          <w:tcPr>
            <w:tcW w:w="1909" w:type="dxa"/>
            <w:shd w:val="clear" w:color="auto" w:fill="DBE5F1" w:themeFill="accent1" w:themeFillTint="33"/>
          </w:tcPr>
          <w:p w:rsidR="00B31BB3" w:rsidRPr="00C276B1" w:rsidRDefault="00B31BB3" w:rsidP="00511F71">
            <w:pPr>
              <w:jc w:val="left"/>
              <w:rPr>
                <w:rFonts w:cstheme="minorHAnsi"/>
                <w:b/>
                <w:sz w:val="16"/>
                <w:szCs w:val="16"/>
              </w:rPr>
            </w:pPr>
            <w:r w:rsidRPr="00C276B1">
              <w:rPr>
                <w:rFonts w:cstheme="minorHAnsi"/>
                <w:b/>
                <w:sz w:val="16"/>
                <w:szCs w:val="16"/>
              </w:rPr>
              <w:t>Large College Percent:</w:t>
            </w:r>
          </w:p>
        </w:tc>
        <w:tc>
          <w:tcPr>
            <w:tcW w:w="818"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45.6%</w:t>
            </w:r>
          </w:p>
        </w:tc>
        <w:tc>
          <w:tcPr>
            <w:tcW w:w="805"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16.1%</w:t>
            </w:r>
          </w:p>
        </w:tc>
        <w:tc>
          <w:tcPr>
            <w:tcW w:w="986"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8.2%</w:t>
            </w:r>
          </w:p>
        </w:tc>
        <w:tc>
          <w:tcPr>
            <w:tcW w:w="81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6.1%</w:t>
            </w:r>
          </w:p>
        </w:tc>
        <w:tc>
          <w:tcPr>
            <w:tcW w:w="108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4%</w:t>
            </w:r>
          </w:p>
        </w:tc>
        <w:tc>
          <w:tcPr>
            <w:tcW w:w="144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20%</w:t>
            </w:r>
          </w:p>
        </w:tc>
        <w:tc>
          <w:tcPr>
            <w:tcW w:w="288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100%</w:t>
            </w:r>
          </w:p>
        </w:tc>
      </w:tr>
      <w:tr w:rsidR="00B31BB3" w:rsidTr="00511F71">
        <w:tc>
          <w:tcPr>
            <w:tcW w:w="1909" w:type="dxa"/>
            <w:shd w:val="clear" w:color="auto" w:fill="DBE5F1" w:themeFill="accent1" w:themeFillTint="33"/>
          </w:tcPr>
          <w:p w:rsidR="00B31BB3" w:rsidRPr="00C276B1" w:rsidRDefault="00B31BB3" w:rsidP="00511F71">
            <w:pPr>
              <w:jc w:val="left"/>
              <w:rPr>
                <w:rFonts w:cstheme="minorHAnsi"/>
                <w:b/>
                <w:sz w:val="16"/>
                <w:szCs w:val="16"/>
              </w:rPr>
            </w:pPr>
            <w:r w:rsidRPr="00C276B1">
              <w:rPr>
                <w:rFonts w:cstheme="minorHAnsi"/>
                <w:b/>
                <w:sz w:val="16"/>
                <w:szCs w:val="16"/>
              </w:rPr>
              <w:t>2011 Cohort Count:</w:t>
            </w:r>
          </w:p>
        </w:tc>
        <w:tc>
          <w:tcPr>
            <w:tcW w:w="818"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188,243</w:t>
            </w:r>
          </w:p>
        </w:tc>
        <w:tc>
          <w:tcPr>
            <w:tcW w:w="805"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66,357</w:t>
            </w:r>
          </w:p>
        </w:tc>
        <w:tc>
          <w:tcPr>
            <w:tcW w:w="986"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34,054</w:t>
            </w:r>
          </w:p>
        </w:tc>
        <w:tc>
          <w:tcPr>
            <w:tcW w:w="81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26,235</w:t>
            </w:r>
          </w:p>
        </w:tc>
        <w:tc>
          <w:tcPr>
            <w:tcW w:w="108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17,839</w:t>
            </w:r>
          </w:p>
        </w:tc>
        <w:tc>
          <w:tcPr>
            <w:tcW w:w="144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100,440</w:t>
            </w:r>
          </w:p>
        </w:tc>
        <w:tc>
          <w:tcPr>
            <w:tcW w:w="288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433,168</w:t>
            </w:r>
          </w:p>
        </w:tc>
      </w:tr>
      <w:tr w:rsidR="00B31BB3" w:rsidTr="00511F71">
        <w:tc>
          <w:tcPr>
            <w:tcW w:w="1909" w:type="dxa"/>
            <w:shd w:val="clear" w:color="auto" w:fill="DBE5F1" w:themeFill="accent1" w:themeFillTint="33"/>
          </w:tcPr>
          <w:p w:rsidR="00B31BB3" w:rsidRPr="00C276B1" w:rsidRDefault="00B31BB3" w:rsidP="00511F71">
            <w:pPr>
              <w:jc w:val="left"/>
              <w:rPr>
                <w:rFonts w:cstheme="minorHAnsi"/>
                <w:b/>
                <w:sz w:val="16"/>
                <w:szCs w:val="16"/>
              </w:rPr>
            </w:pPr>
            <w:r w:rsidRPr="00C276B1">
              <w:rPr>
                <w:rFonts w:cstheme="minorHAnsi"/>
                <w:b/>
                <w:sz w:val="16"/>
                <w:szCs w:val="16"/>
              </w:rPr>
              <w:t>2011 Cohort Percent:</w:t>
            </w:r>
          </w:p>
        </w:tc>
        <w:tc>
          <w:tcPr>
            <w:tcW w:w="818"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43.5%</w:t>
            </w:r>
          </w:p>
        </w:tc>
        <w:tc>
          <w:tcPr>
            <w:tcW w:w="805"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15.3%</w:t>
            </w:r>
          </w:p>
        </w:tc>
        <w:tc>
          <w:tcPr>
            <w:tcW w:w="986"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7.9%</w:t>
            </w:r>
          </w:p>
        </w:tc>
        <w:tc>
          <w:tcPr>
            <w:tcW w:w="81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6.1%</w:t>
            </w:r>
          </w:p>
        </w:tc>
        <w:tc>
          <w:tcPr>
            <w:tcW w:w="108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4.1%</w:t>
            </w:r>
          </w:p>
        </w:tc>
        <w:tc>
          <w:tcPr>
            <w:tcW w:w="144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23.2%</w:t>
            </w:r>
          </w:p>
        </w:tc>
        <w:tc>
          <w:tcPr>
            <w:tcW w:w="2880" w:type="dxa"/>
            <w:shd w:val="clear" w:color="auto" w:fill="DBE5F1" w:themeFill="accent1" w:themeFillTint="33"/>
            <w:vAlign w:val="center"/>
          </w:tcPr>
          <w:p w:rsidR="00B31BB3" w:rsidRPr="00C276B1" w:rsidRDefault="00B31BB3" w:rsidP="00511F71">
            <w:pPr>
              <w:rPr>
                <w:rFonts w:cstheme="minorHAnsi"/>
                <w:sz w:val="16"/>
                <w:szCs w:val="16"/>
              </w:rPr>
            </w:pPr>
            <w:r w:rsidRPr="00C276B1">
              <w:rPr>
                <w:rFonts w:eastAsia="Times New Roman" w:cstheme="minorHAnsi"/>
                <w:color w:val="000000"/>
                <w:sz w:val="16"/>
                <w:szCs w:val="16"/>
              </w:rPr>
              <w:t>100%</w:t>
            </w:r>
          </w:p>
        </w:tc>
      </w:tr>
      <w:tr w:rsidR="00B31BB3" w:rsidTr="00511F71">
        <w:tc>
          <w:tcPr>
            <w:tcW w:w="1909" w:type="dxa"/>
            <w:shd w:val="clear" w:color="auto" w:fill="EAF1DD" w:themeFill="accent3" w:themeFillTint="33"/>
          </w:tcPr>
          <w:p w:rsidR="00B31BB3" w:rsidRPr="00C276B1" w:rsidRDefault="00B31BB3" w:rsidP="00511F71">
            <w:pPr>
              <w:jc w:val="left"/>
              <w:rPr>
                <w:rFonts w:cstheme="minorHAnsi"/>
                <w:b/>
                <w:sz w:val="16"/>
                <w:szCs w:val="16"/>
              </w:rPr>
            </w:pPr>
            <w:r w:rsidRPr="00C276B1">
              <w:rPr>
                <w:rFonts w:cstheme="minorHAnsi"/>
                <w:b/>
                <w:sz w:val="16"/>
                <w:szCs w:val="16"/>
              </w:rPr>
              <w:t>Faculty Question:</w:t>
            </w:r>
          </w:p>
        </w:tc>
        <w:tc>
          <w:tcPr>
            <w:tcW w:w="8819" w:type="dxa"/>
            <w:gridSpan w:val="7"/>
            <w:shd w:val="clear" w:color="auto" w:fill="EAF1DD" w:themeFill="accent3" w:themeFillTint="33"/>
          </w:tcPr>
          <w:p w:rsidR="00B31BB3" w:rsidRPr="00C276B1" w:rsidRDefault="00B31BB3" w:rsidP="00511F71">
            <w:pPr>
              <w:jc w:val="left"/>
              <w:rPr>
                <w:rFonts w:cstheme="minorHAnsi"/>
                <w:b/>
                <w:sz w:val="16"/>
                <w:szCs w:val="16"/>
              </w:rPr>
            </w:pPr>
            <w:r w:rsidRPr="00C276B1">
              <w:rPr>
                <w:rFonts w:eastAsia="Times New Roman" w:cstheme="minorHAnsi"/>
                <w:color w:val="000000"/>
                <w:sz w:val="16"/>
                <w:szCs w:val="16"/>
              </w:rPr>
              <w:t>About how many hours do you think full and part-time students at this college spend in a typical 7 - day week providing care for dependents living with them (parents, children, spouse, etc.)?</w:t>
            </w:r>
          </w:p>
        </w:tc>
      </w:tr>
      <w:tr w:rsidR="00B31BB3" w:rsidTr="00511F71">
        <w:tc>
          <w:tcPr>
            <w:tcW w:w="1909" w:type="dxa"/>
            <w:shd w:val="clear" w:color="auto" w:fill="EAF1DD" w:themeFill="accent3" w:themeFillTint="33"/>
          </w:tcPr>
          <w:p w:rsidR="00B31BB3" w:rsidRPr="00C276B1" w:rsidRDefault="00B31BB3" w:rsidP="00511F71">
            <w:pPr>
              <w:jc w:val="left"/>
              <w:rPr>
                <w:rFonts w:cstheme="minorHAnsi"/>
                <w:b/>
                <w:sz w:val="16"/>
                <w:szCs w:val="16"/>
              </w:rPr>
            </w:pPr>
            <w:r w:rsidRPr="00C276B1">
              <w:rPr>
                <w:rFonts w:cstheme="minorHAnsi"/>
                <w:b/>
                <w:sz w:val="16"/>
                <w:szCs w:val="16"/>
              </w:rPr>
              <w:t>Faculty Response:</w:t>
            </w:r>
          </w:p>
        </w:tc>
        <w:tc>
          <w:tcPr>
            <w:tcW w:w="818" w:type="dxa"/>
            <w:shd w:val="clear" w:color="auto" w:fill="EAF1DD" w:themeFill="accent3" w:themeFillTint="33"/>
          </w:tcPr>
          <w:p w:rsidR="00B31BB3" w:rsidRPr="00C276B1" w:rsidRDefault="00B31BB3" w:rsidP="00511F71">
            <w:pPr>
              <w:rPr>
                <w:rFonts w:cstheme="minorHAnsi"/>
                <w:b/>
                <w:sz w:val="16"/>
                <w:szCs w:val="16"/>
              </w:rPr>
            </w:pPr>
            <w:r w:rsidRPr="00C276B1">
              <w:rPr>
                <w:rFonts w:cstheme="minorHAnsi"/>
                <w:b/>
                <w:sz w:val="16"/>
                <w:szCs w:val="16"/>
              </w:rPr>
              <w:t>None</w:t>
            </w:r>
          </w:p>
        </w:tc>
        <w:tc>
          <w:tcPr>
            <w:tcW w:w="805" w:type="dxa"/>
            <w:shd w:val="clear" w:color="auto" w:fill="EAF1DD" w:themeFill="accent3" w:themeFillTint="33"/>
          </w:tcPr>
          <w:p w:rsidR="00B31BB3" w:rsidRPr="00C276B1" w:rsidRDefault="00B31BB3" w:rsidP="00511F71">
            <w:pPr>
              <w:rPr>
                <w:rFonts w:cstheme="minorHAnsi"/>
                <w:b/>
                <w:sz w:val="16"/>
                <w:szCs w:val="16"/>
              </w:rPr>
            </w:pPr>
            <w:r w:rsidRPr="00C276B1">
              <w:rPr>
                <w:rFonts w:cstheme="minorHAnsi"/>
                <w:b/>
                <w:sz w:val="16"/>
                <w:szCs w:val="16"/>
              </w:rPr>
              <w:t>1-5 hours</w:t>
            </w:r>
          </w:p>
        </w:tc>
        <w:tc>
          <w:tcPr>
            <w:tcW w:w="986" w:type="dxa"/>
            <w:shd w:val="clear" w:color="auto" w:fill="EAF1DD" w:themeFill="accent3" w:themeFillTint="33"/>
          </w:tcPr>
          <w:p w:rsidR="00B31BB3" w:rsidRPr="00C276B1" w:rsidRDefault="00B31BB3" w:rsidP="00511F71">
            <w:pPr>
              <w:rPr>
                <w:rFonts w:cstheme="minorHAnsi"/>
                <w:b/>
                <w:sz w:val="16"/>
                <w:szCs w:val="16"/>
              </w:rPr>
            </w:pPr>
            <w:r w:rsidRPr="00C276B1">
              <w:rPr>
                <w:rFonts w:cstheme="minorHAnsi"/>
                <w:b/>
                <w:sz w:val="16"/>
                <w:szCs w:val="16"/>
              </w:rPr>
              <w:t>6-10 hours</w:t>
            </w:r>
          </w:p>
        </w:tc>
        <w:tc>
          <w:tcPr>
            <w:tcW w:w="810" w:type="dxa"/>
            <w:shd w:val="clear" w:color="auto" w:fill="EAF1DD" w:themeFill="accent3" w:themeFillTint="33"/>
          </w:tcPr>
          <w:p w:rsidR="00B31BB3" w:rsidRPr="00C276B1" w:rsidRDefault="00B31BB3" w:rsidP="00511F71">
            <w:pPr>
              <w:rPr>
                <w:rFonts w:cstheme="minorHAnsi"/>
                <w:b/>
                <w:sz w:val="16"/>
                <w:szCs w:val="16"/>
              </w:rPr>
            </w:pPr>
            <w:r w:rsidRPr="00C276B1">
              <w:rPr>
                <w:rFonts w:cstheme="minorHAnsi"/>
                <w:b/>
                <w:sz w:val="16"/>
                <w:szCs w:val="16"/>
              </w:rPr>
              <w:t>11-20 hours</w:t>
            </w:r>
          </w:p>
        </w:tc>
        <w:tc>
          <w:tcPr>
            <w:tcW w:w="1080" w:type="dxa"/>
            <w:shd w:val="clear" w:color="auto" w:fill="EAF1DD" w:themeFill="accent3" w:themeFillTint="33"/>
          </w:tcPr>
          <w:p w:rsidR="00B31BB3" w:rsidRPr="00C276B1" w:rsidRDefault="00B31BB3" w:rsidP="00511F71">
            <w:pPr>
              <w:rPr>
                <w:rFonts w:cstheme="minorHAnsi"/>
                <w:b/>
                <w:sz w:val="16"/>
                <w:szCs w:val="16"/>
              </w:rPr>
            </w:pPr>
            <w:r w:rsidRPr="00C276B1">
              <w:rPr>
                <w:rFonts w:cstheme="minorHAnsi"/>
                <w:b/>
                <w:sz w:val="16"/>
                <w:szCs w:val="16"/>
              </w:rPr>
              <w:t>21-30 hours</w:t>
            </w:r>
          </w:p>
        </w:tc>
        <w:tc>
          <w:tcPr>
            <w:tcW w:w="1440" w:type="dxa"/>
            <w:shd w:val="clear" w:color="auto" w:fill="EAF1DD" w:themeFill="accent3" w:themeFillTint="33"/>
          </w:tcPr>
          <w:p w:rsidR="00B31BB3" w:rsidRPr="00C276B1" w:rsidRDefault="00B31BB3" w:rsidP="00511F71">
            <w:pPr>
              <w:rPr>
                <w:rFonts w:cstheme="minorHAnsi"/>
                <w:b/>
                <w:sz w:val="16"/>
                <w:szCs w:val="16"/>
              </w:rPr>
            </w:pPr>
            <w:r w:rsidRPr="00C276B1">
              <w:rPr>
                <w:rFonts w:cstheme="minorHAnsi"/>
                <w:b/>
                <w:sz w:val="16"/>
                <w:szCs w:val="16"/>
              </w:rPr>
              <w:t>More than 30 hours</w:t>
            </w:r>
          </w:p>
        </w:tc>
        <w:tc>
          <w:tcPr>
            <w:tcW w:w="2880" w:type="dxa"/>
            <w:shd w:val="clear" w:color="auto" w:fill="EAF1DD" w:themeFill="accent3" w:themeFillTint="33"/>
          </w:tcPr>
          <w:p w:rsidR="00B31BB3" w:rsidRPr="00C276B1" w:rsidRDefault="00B31BB3" w:rsidP="00511F71">
            <w:pPr>
              <w:rPr>
                <w:rFonts w:cstheme="minorHAnsi"/>
                <w:b/>
                <w:sz w:val="16"/>
                <w:szCs w:val="16"/>
              </w:rPr>
            </w:pPr>
            <w:r w:rsidRPr="00C276B1">
              <w:rPr>
                <w:rFonts w:cstheme="minorHAnsi"/>
                <w:b/>
                <w:sz w:val="16"/>
                <w:szCs w:val="16"/>
              </w:rPr>
              <w:t>Total</w:t>
            </w:r>
          </w:p>
        </w:tc>
      </w:tr>
      <w:tr w:rsidR="00B31BB3" w:rsidTr="00511F71">
        <w:tc>
          <w:tcPr>
            <w:tcW w:w="1909" w:type="dxa"/>
            <w:shd w:val="clear" w:color="auto" w:fill="EAF1DD" w:themeFill="accent3" w:themeFillTint="33"/>
          </w:tcPr>
          <w:p w:rsidR="00B31BB3" w:rsidRPr="00C276B1" w:rsidRDefault="00B31BB3" w:rsidP="00511F71">
            <w:pPr>
              <w:jc w:val="left"/>
              <w:rPr>
                <w:rFonts w:cstheme="minorHAnsi"/>
                <w:b/>
                <w:sz w:val="16"/>
                <w:szCs w:val="16"/>
              </w:rPr>
            </w:pPr>
            <w:r w:rsidRPr="00C276B1">
              <w:rPr>
                <w:rFonts w:cstheme="minorHAnsi"/>
                <w:b/>
                <w:sz w:val="16"/>
                <w:szCs w:val="16"/>
              </w:rPr>
              <w:t>AC PT Faculty Count</w:t>
            </w:r>
          </w:p>
        </w:tc>
        <w:tc>
          <w:tcPr>
            <w:tcW w:w="818"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0</w:t>
            </w:r>
          </w:p>
        </w:tc>
        <w:tc>
          <w:tcPr>
            <w:tcW w:w="805"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8</w:t>
            </w:r>
          </w:p>
        </w:tc>
        <w:tc>
          <w:tcPr>
            <w:tcW w:w="986"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8</w:t>
            </w:r>
          </w:p>
        </w:tc>
        <w:tc>
          <w:tcPr>
            <w:tcW w:w="81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13</w:t>
            </w:r>
          </w:p>
        </w:tc>
        <w:tc>
          <w:tcPr>
            <w:tcW w:w="108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5</w:t>
            </w:r>
          </w:p>
        </w:tc>
        <w:tc>
          <w:tcPr>
            <w:tcW w:w="144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7</w:t>
            </w:r>
          </w:p>
        </w:tc>
        <w:tc>
          <w:tcPr>
            <w:tcW w:w="288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41</w:t>
            </w:r>
          </w:p>
        </w:tc>
      </w:tr>
      <w:tr w:rsidR="00B31BB3" w:rsidTr="00511F71">
        <w:tc>
          <w:tcPr>
            <w:tcW w:w="1909" w:type="dxa"/>
            <w:shd w:val="clear" w:color="auto" w:fill="EAF1DD" w:themeFill="accent3" w:themeFillTint="33"/>
          </w:tcPr>
          <w:p w:rsidR="00B31BB3" w:rsidRPr="00C276B1" w:rsidRDefault="00B31BB3" w:rsidP="00511F71">
            <w:pPr>
              <w:jc w:val="left"/>
              <w:rPr>
                <w:rFonts w:cstheme="minorHAnsi"/>
                <w:b/>
                <w:sz w:val="16"/>
                <w:szCs w:val="16"/>
              </w:rPr>
            </w:pPr>
            <w:r w:rsidRPr="00C276B1">
              <w:rPr>
                <w:rFonts w:cstheme="minorHAnsi"/>
                <w:b/>
                <w:sz w:val="16"/>
                <w:szCs w:val="16"/>
              </w:rPr>
              <w:t>AC PT Faculty Percent</w:t>
            </w:r>
          </w:p>
        </w:tc>
        <w:tc>
          <w:tcPr>
            <w:tcW w:w="818"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0</w:t>
            </w:r>
            <w:r w:rsidRPr="00C276B1">
              <w:rPr>
                <w:rFonts w:eastAsia="Times New Roman" w:cstheme="minorHAnsi"/>
                <w:color w:val="000000"/>
                <w:sz w:val="16"/>
                <w:szCs w:val="16"/>
              </w:rPr>
              <w:t>%</w:t>
            </w:r>
          </w:p>
        </w:tc>
        <w:tc>
          <w:tcPr>
            <w:tcW w:w="805"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20</w:t>
            </w:r>
            <w:r w:rsidRPr="00C276B1">
              <w:rPr>
                <w:rFonts w:eastAsia="Times New Roman" w:cstheme="minorHAnsi"/>
                <w:color w:val="000000"/>
                <w:sz w:val="16"/>
                <w:szCs w:val="16"/>
              </w:rPr>
              <w:t>%</w:t>
            </w:r>
          </w:p>
        </w:tc>
        <w:tc>
          <w:tcPr>
            <w:tcW w:w="986"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20</w:t>
            </w:r>
            <w:r w:rsidRPr="00C276B1">
              <w:rPr>
                <w:rFonts w:eastAsia="Times New Roman" w:cstheme="minorHAnsi"/>
                <w:color w:val="000000"/>
                <w:sz w:val="16"/>
                <w:szCs w:val="16"/>
              </w:rPr>
              <w:t>%</w:t>
            </w:r>
          </w:p>
        </w:tc>
        <w:tc>
          <w:tcPr>
            <w:tcW w:w="81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32</w:t>
            </w:r>
            <w:r w:rsidRPr="00C276B1">
              <w:rPr>
                <w:rFonts w:eastAsia="Times New Roman" w:cstheme="minorHAnsi"/>
                <w:color w:val="000000"/>
                <w:sz w:val="16"/>
                <w:szCs w:val="16"/>
              </w:rPr>
              <w:t>%</w:t>
            </w:r>
          </w:p>
        </w:tc>
        <w:tc>
          <w:tcPr>
            <w:tcW w:w="108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12</w:t>
            </w:r>
            <w:r w:rsidRPr="00C276B1">
              <w:rPr>
                <w:rFonts w:eastAsia="Times New Roman" w:cstheme="minorHAnsi"/>
                <w:color w:val="000000"/>
                <w:sz w:val="16"/>
                <w:szCs w:val="16"/>
              </w:rPr>
              <w:t>%</w:t>
            </w:r>
          </w:p>
        </w:tc>
        <w:tc>
          <w:tcPr>
            <w:tcW w:w="144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17</w:t>
            </w:r>
            <w:r w:rsidRPr="00C276B1">
              <w:rPr>
                <w:rFonts w:eastAsia="Times New Roman" w:cstheme="minorHAnsi"/>
                <w:color w:val="000000"/>
                <w:sz w:val="16"/>
                <w:szCs w:val="16"/>
              </w:rPr>
              <w:t>%</w:t>
            </w:r>
          </w:p>
        </w:tc>
        <w:tc>
          <w:tcPr>
            <w:tcW w:w="288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100</w:t>
            </w:r>
            <w:r w:rsidRPr="00C276B1">
              <w:rPr>
                <w:rFonts w:eastAsia="Times New Roman" w:cstheme="minorHAnsi"/>
                <w:color w:val="000000"/>
                <w:sz w:val="16"/>
                <w:szCs w:val="16"/>
              </w:rPr>
              <w:t>%</w:t>
            </w:r>
          </w:p>
        </w:tc>
      </w:tr>
      <w:tr w:rsidR="00B31BB3" w:rsidTr="00511F71">
        <w:tc>
          <w:tcPr>
            <w:tcW w:w="1909" w:type="dxa"/>
            <w:shd w:val="clear" w:color="auto" w:fill="EAF1DD" w:themeFill="accent3" w:themeFillTint="33"/>
          </w:tcPr>
          <w:p w:rsidR="00B31BB3" w:rsidRPr="00C276B1" w:rsidRDefault="00B31BB3" w:rsidP="00511F71">
            <w:pPr>
              <w:jc w:val="left"/>
              <w:rPr>
                <w:rFonts w:cstheme="minorHAnsi"/>
                <w:b/>
                <w:sz w:val="16"/>
                <w:szCs w:val="16"/>
              </w:rPr>
            </w:pPr>
            <w:r w:rsidRPr="00C276B1">
              <w:rPr>
                <w:rFonts w:cstheme="minorHAnsi"/>
                <w:b/>
                <w:sz w:val="16"/>
                <w:szCs w:val="16"/>
              </w:rPr>
              <w:t>AC FT Faculty Count</w:t>
            </w:r>
          </w:p>
        </w:tc>
        <w:tc>
          <w:tcPr>
            <w:tcW w:w="818"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3</w:t>
            </w:r>
          </w:p>
        </w:tc>
        <w:tc>
          <w:tcPr>
            <w:tcW w:w="805"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9</w:t>
            </w:r>
          </w:p>
        </w:tc>
        <w:tc>
          <w:tcPr>
            <w:tcW w:w="986"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15</w:t>
            </w:r>
          </w:p>
        </w:tc>
        <w:tc>
          <w:tcPr>
            <w:tcW w:w="81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14</w:t>
            </w:r>
          </w:p>
        </w:tc>
        <w:tc>
          <w:tcPr>
            <w:tcW w:w="108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20</w:t>
            </w:r>
          </w:p>
        </w:tc>
        <w:tc>
          <w:tcPr>
            <w:tcW w:w="144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42</w:t>
            </w:r>
          </w:p>
        </w:tc>
        <w:tc>
          <w:tcPr>
            <w:tcW w:w="288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103</w:t>
            </w:r>
          </w:p>
        </w:tc>
      </w:tr>
      <w:tr w:rsidR="00B31BB3" w:rsidTr="00511F71">
        <w:tc>
          <w:tcPr>
            <w:tcW w:w="1909" w:type="dxa"/>
            <w:shd w:val="clear" w:color="auto" w:fill="EAF1DD" w:themeFill="accent3" w:themeFillTint="33"/>
          </w:tcPr>
          <w:p w:rsidR="00B31BB3" w:rsidRPr="00C276B1" w:rsidRDefault="00B31BB3" w:rsidP="00511F71">
            <w:pPr>
              <w:jc w:val="left"/>
              <w:rPr>
                <w:rFonts w:cstheme="minorHAnsi"/>
                <w:b/>
                <w:sz w:val="16"/>
                <w:szCs w:val="16"/>
              </w:rPr>
            </w:pPr>
            <w:r w:rsidRPr="00C276B1">
              <w:rPr>
                <w:rFonts w:cstheme="minorHAnsi"/>
                <w:b/>
                <w:sz w:val="16"/>
                <w:szCs w:val="16"/>
              </w:rPr>
              <w:t>AC FT Faculty Percent</w:t>
            </w:r>
          </w:p>
        </w:tc>
        <w:tc>
          <w:tcPr>
            <w:tcW w:w="818"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3</w:t>
            </w:r>
            <w:r w:rsidRPr="00C276B1">
              <w:rPr>
                <w:rFonts w:eastAsia="Times New Roman" w:cstheme="minorHAnsi"/>
                <w:color w:val="000000"/>
                <w:sz w:val="16"/>
                <w:szCs w:val="16"/>
              </w:rPr>
              <w:t>%</w:t>
            </w:r>
          </w:p>
        </w:tc>
        <w:tc>
          <w:tcPr>
            <w:tcW w:w="805"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9</w:t>
            </w:r>
            <w:r w:rsidRPr="00C276B1">
              <w:rPr>
                <w:rFonts w:eastAsia="Times New Roman" w:cstheme="minorHAnsi"/>
                <w:color w:val="000000"/>
                <w:sz w:val="16"/>
                <w:szCs w:val="16"/>
              </w:rPr>
              <w:t>%</w:t>
            </w:r>
          </w:p>
        </w:tc>
        <w:tc>
          <w:tcPr>
            <w:tcW w:w="986"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15</w:t>
            </w:r>
            <w:r w:rsidRPr="00C276B1">
              <w:rPr>
                <w:rFonts w:eastAsia="Times New Roman" w:cstheme="minorHAnsi"/>
                <w:color w:val="000000"/>
                <w:sz w:val="16"/>
                <w:szCs w:val="16"/>
              </w:rPr>
              <w:t>%</w:t>
            </w:r>
          </w:p>
        </w:tc>
        <w:tc>
          <w:tcPr>
            <w:tcW w:w="81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14</w:t>
            </w:r>
          </w:p>
        </w:tc>
        <w:tc>
          <w:tcPr>
            <w:tcW w:w="108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19</w:t>
            </w:r>
            <w:r w:rsidRPr="00C276B1">
              <w:rPr>
                <w:rFonts w:eastAsia="Times New Roman" w:cstheme="minorHAnsi"/>
                <w:color w:val="000000"/>
                <w:sz w:val="16"/>
                <w:szCs w:val="16"/>
              </w:rPr>
              <w:t>%</w:t>
            </w:r>
          </w:p>
        </w:tc>
        <w:tc>
          <w:tcPr>
            <w:tcW w:w="144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41</w:t>
            </w:r>
            <w:r w:rsidRPr="00C276B1">
              <w:rPr>
                <w:rFonts w:eastAsia="Times New Roman" w:cstheme="minorHAnsi"/>
                <w:color w:val="000000"/>
                <w:sz w:val="16"/>
                <w:szCs w:val="16"/>
              </w:rPr>
              <w:t>%</w:t>
            </w:r>
          </w:p>
        </w:tc>
        <w:tc>
          <w:tcPr>
            <w:tcW w:w="2880" w:type="dxa"/>
            <w:shd w:val="clear" w:color="auto" w:fill="EAF1DD" w:themeFill="accent3" w:themeFillTint="33"/>
            <w:vAlign w:val="center"/>
          </w:tcPr>
          <w:p w:rsidR="00B31BB3" w:rsidRPr="00C276B1" w:rsidRDefault="00B31BB3" w:rsidP="00511F71">
            <w:pPr>
              <w:rPr>
                <w:rFonts w:cstheme="minorHAnsi"/>
                <w:sz w:val="16"/>
                <w:szCs w:val="16"/>
              </w:rPr>
            </w:pPr>
            <w:r w:rsidRPr="00C276B1">
              <w:rPr>
                <w:rFonts w:cstheme="minorHAnsi"/>
                <w:sz w:val="16"/>
                <w:szCs w:val="16"/>
              </w:rPr>
              <w:t>100</w:t>
            </w:r>
            <w:r w:rsidRPr="00C276B1">
              <w:rPr>
                <w:rFonts w:eastAsia="Times New Roman" w:cstheme="minorHAnsi"/>
                <w:color w:val="000000"/>
                <w:sz w:val="16"/>
                <w:szCs w:val="16"/>
              </w:rPr>
              <w:t>%</w:t>
            </w:r>
          </w:p>
        </w:tc>
      </w:tr>
      <w:tr w:rsidR="00B31BB3" w:rsidTr="00511F71">
        <w:tc>
          <w:tcPr>
            <w:tcW w:w="1909" w:type="dxa"/>
            <w:shd w:val="clear" w:color="auto" w:fill="FFFF00"/>
          </w:tcPr>
          <w:p w:rsidR="00B31BB3" w:rsidRPr="00C276B1" w:rsidRDefault="00B31BB3" w:rsidP="00511F71">
            <w:pPr>
              <w:jc w:val="left"/>
              <w:rPr>
                <w:rFonts w:cstheme="minorHAnsi"/>
                <w:b/>
                <w:sz w:val="16"/>
                <w:szCs w:val="16"/>
              </w:rPr>
            </w:pPr>
            <w:r w:rsidRPr="00C276B1">
              <w:rPr>
                <w:rFonts w:cstheme="minorHAnsi"/>
                <w:b/>
                <w:sz w:val="16"/>
                <w:szCs w:val="16"/>
              </w:rPr>
              <w:t>AC All Faculty Count</w:t>
            </w:r>
          </w:p>
        </w:tc>
        <w:tc>
          <w:tcPr>
            <w:tcW w:w="818"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3</w:t>
            </w:r>
          </w:p>
        </w:tc>
        <w:tc>
          <w:tcPr>
            <w:tcW w:w="805"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17</w:t>
            </w:r>
          </w:p>
        </w:tc>
        <w:tc>
          <w:tcPr>
            <w:tcW w:w="986"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23</w:t>
            </w:r>
          </w:p>
        </w:tc>
        <w:tc>
          <w:tcPr>
            <w:tcW w:w="810"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27</w:t>
            </w:r>
          </w:p>
        </w:tc>
        <w:tc>
          <w:tcPr>
            <w:tcW w:w="1080"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25</w:t>
            </w:r>
          </w:p>
        </w:tc>
        <w:tc>
          <w:tcPr>
            <w:tcW w:w="1440"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49</w:t>
            </w:r>
          </w:p>
        </w:tc>
        <w:tc>
          <w:tcPr>
            <w:tcW w:w="2880"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144</w:t>
            </w:r>
          </w:p>
        </w:tc>
      </w:tr>
      <w:tr w:rsidR="00B31BB3" w:rsidTr="00511F71">
        <w:tc>
          <w:tcPr>
            <w:tcW w:w="1909" w:type="dxa"/>
            <w:shd w:val="clear" w:color="auto" w:fill="FFFF00"/>
          </w:tcPr>
          <w:p w:rsidR="00B31BB3" w:rsidRPr="00C276B1" w:rsidRDefault="00B31BB3" w:rsidP="00511F71">
            <w:pPr>
              <w:jc w:val="left"/>
              <w:rPr>
                <w:rFonts w:cstheme="minorHAnsi"/>
                <w:b/>
                <w:sz w:val="16"/>
                <w:szCs w:val="16"/>
              </w:rPr>
            </w:pPr>
            <w:r w:rsidRPr="00C276B1">
              <w:rPr>
                <w:rFonts w:cstheme="minorHAnsi"/>
                <w:b/>
                <w:sz w:val="16"/>
                <w:szCs w:val="16"/>
              </w:rPr>
              <w:t>AC All Faculty Percent</w:t>
            </w:r>
          </w:p>
        </w:tc>
        <w:tc>
          <w:tcPr>
            <w:tcW w:w="818"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2</w:t>
            </w:r>
            <w:r w:rsidRPr="00C276B1">
              <w:rPr>
                <w:rFonts w:eastAsia="Times New Roman" w:cstheme="minorHAnsi"/>
                <w:color w:val="000000"/>
                <w:sz w:val="16"/>
                <w:szCs w:val="16"/>
              </w:rPr>
              <w:t>%</w:t>
            </w:r>
          </w:p>
        </w:tc>
        <w:tc>
          <w:tcPr>
            <w:tcW w:w="805"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12</w:t>
            </w:r>
            <w:r w:rsidRPr="00C276B1">
              <w:rPr>
                <w:rFonts w:eastAsia="Times New Roman" w:cstheme="minorHAnsi"/>
                <w:color w:val="000000"/>
                <w:sz w:val="16"/>
                <w:szCs w:val="16"/>
              </w:rPr>
              <w:t>%</w:t>
            </w:r>
          </w:p>
        </w:tc>
        <w:tc>
          <w:tcPr>
            <w:tcW w:w="986"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16</w:t>
            </w:r>
            <w:r w:rsidRPr="00C276B1">
              <w:rPr>
                <w:rFonts w:eastAsia="Times New Roman" w:cstheme="minorHAnsi"/>
                <w:color w:val="000000"/>
                <w:sz w:val="16"/>
                <w:szCs w:val="16"/>
              </w:rPr>
              <w:t>%</w:t>
            </w:r>
          </w:p>
        </w:tc>
        <w:tc>
          <w:tcPr>
            <w:tcW w:w="810"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19</w:t>
            </w:r>
            <w:r w:rsidRPr="00C276B1">
              <w:rPr>
                <w:rFonts w:eastAsia="Times New Roman" w:cstheme="minorHAnsi"/>
                <w:color w:val="000000"/>
                <w:sz w:val="16"/>
                <w:szCs w:val="16"/>
              </w:rPr>
              <w:t>%</w:t>
            </w:r>
          </w:p>
        </w:tc>
        <w:tc>
          <w:tcPr>
            <w:tcW w:w="1080"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17</w:t>
            </w:r>
            <w:r w:rsidRPr="00C276B1">
              <w:rPr>
                <w:rFonts w:eastAsia="Times New Roman" w:cstheme="minorHAnsi"/>
                <w:color w:val="000000"/>
                <w:sz w:val="16"/>
                <w:szCs w:val="16"/>
              </w:rPr>
              <w:t>%</w:t>
            </w:r>
          </w:p>
        </w:tc>
        <w:tc>
          <w:tcPr>
            <w:tcW w:w="1440"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34</w:t>
            </w:r>
            <w:r w:rsidRPr="00C276B1">
              <w:rPr>
                <w:rFonts w:eastAsia="Times New Roman" w:cstheme="minorHAnsi"/>
                <w:color w:val="000000"/>
                <w:sz w:val="16"/>
                <w:szCs w:val="16"/>
              </w:rPr>
              <w:t>%</w:t>
            </w:r>
          </w:p>
        </w:tc>
        <w:tc>
          <w:tcPr>
            <w:tcW w:w="2880" w:type="dxa"/>
            <w:shd w:val="clear" w:color="auto" w:fill="FFFF00"/>
            <w:vAlign w:val="center"/>
          </w:tcPr>
          <w:p w:rsidR="00B31BB3" w:rsidRPr="00C276B1" w:rsidRDefault="00B31BB3" w:rsidP="00511F71">
            <w:pPr>
              <w:rPr>
                <w:rFonts w:cstheme="minorHAnsi"/>
                <w:sz w:val="16"/>
                <w:szCs w:val="16"/>
              </w:rPr>
            </w:pPr>
            <w:r w:rsidRPr="00C276B1">
              <w:rPr>
                <w:rFonts w:cstheme="minorHAnsi"/>
                <w:sz w:val="16"/>
                <w:szCs w:val="16"/>
              </w:rPr>
              <w:t>100</w:t>
            </w:r>
            <w:r w:rsidRPr="00C276B1">
              <w:rPr>
                <w:rFonts w:eastAsia="Times New Roman" w:cstheme="minorHAnsi"/>
                <w:color w:val="000000"/>
                <w:sz w:val="16"/>
                <w:szCs w:val="16"/>
              </w:rPr>
              <w:t>%</w:t>
            </w:r>
          </w:p>
        </w:tc>
      </w:tr>
    </w:tbl>
    <w:p w:rsidR="00E47E12" w:rsidRDefault="00E47E12" w:rsidP="00B31BB3">
      <w:pPr>
        <w:jc w:val="left"/>
        <w:rPr>
          <w:sz w:val="24"/>
          <w:szCs w:val="24"/>
          <w:u w:val="single"/>
        </w:rPr>
      </w:pPr>
    </w:p>
    <w:p w:rsidR="00E47E12" w:rsidRDefault="00E47E12" w:rsidP="00B31BB3">
      <w:pPr>
        <w:jc w:val="left"/>
        <w:rPr>
          <w:sz w:val="24"/>
          <w:szCs w:val="24"/>
          <w:u w:val="single"/>
        </w:rPr>
      </w:pPr>
    </w:p>
    <w:p w:rsidR="00B31BB3" w:rsidRPr="00E05D31" w:rsidRDefault="00E05D31" w:rsidP="00E05D31">
      <w:pPr>
        <w:jc w:val="left"/>
        <w:rPr>
          <w:sz w:val="24"/>
          <w:szCs w:val="24"/>
          <w:u w:val="single"/>
        </w:rPr>
      </w:pPr>
      <w:bookmarkStart w:id="59" w:name="disability"/>
      <w:r>
        <w:rPr>
          <w:sz w:val="24"/>
          <w:szCs w:val="24"/>
          <w:u w:val="single"/>
        </w:rPr>
        <w:lastRenderedPageBreak/>
        <w:t>Disability Services</w:t>
      </w: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92638E" w:rsidRPr="00511F71" w:rsidTr="004B5E98">
        <w:tc>
          <w:tcPr>
            <w:tcW w:w="10278" w:type="dxa"/>
            <w:gridSpan w:val="6"/>
            <w:shd w:val="clear" w:color="auto" w:fill="DBE5F1" w:themeFill="accent1" w:themeFillTint="33"/>
          </w:tcPr>
          <w:bookmarkEnd w:id="59"/>
          <w:p w:rsidR="0092638E" w:rsidRPr="0092638E" w:rsidRDefault="0092638E" w:rsidP="0092638E">
            <w:pPr>
              <w:rPr>
                <w:rFonts w:cstheme="minorHAnsi"/>
                <w:sz w:val="16"/>
                <w:szCs w:val="16"/>
              </w:rPr>
            </w:pPr>
            <w:r w:rsidRPr="00C276B1">
              <w:rPr>
                <w:rFonts w:ascii="Calibri" w:eastAsia="Times New Roman" w:hAnsi="Calibri" w:cs="Calibri"/>
                <w:b/>
                <w:color w:val="000000"/>
                <w:sz w:val="16"/>
                <w:szCs w:val="16"/>
              </w:rPr>
              <w:t>PAIRED STUDENT/FACULTY QUESTION</w:t>
            </w:r>
          </w:p>
        </w:tc>
      </w:tr>
      <w:tr w:rsidR="00B31BB3" w:rsidRPr="00511F71" w:rsidTr="00511F71">
        <w:tc>
          <w:tcPr>
            <w:tcW w:w="2353" w:type="dxa"/>
            <w:shd w:val="clear" w:color="auto" w:fill="DBE5F1" w:themeFill="accent1" w:themeFillTint="33"/>
          </w:tcPr>
          <w:p w:rsidR="00B31BB3" w:rsidRPr="00511F71" w:rsidRDefault="00B31BB3" w:rsidP="00511F71">
            <w:pPr>
              <w:jc w:val="left"/>
              <w:rPr>
                <w:rFonts w:cstheme="minorHAnsi"/>
                <w:b/>
                <w:sz w:val="16"/>
                <w:szCs w:val="16"/>
              </w:rPr>
            </w:pPr>
            <w:r w:rsidRPr="00511F71">
              <w:rPr>
                <w:rFonts w:cstheme="minorHAnsi"/>
                <w:b/>
                <w:sz w:val="16"/>
                <w:szCs w:val="16"/>
              </w:rPr>
              <w:t>Student Question:</w:t>
            </w:r>
          </w:p>
        </w:tc>
        <w:tc>
          <w:tcPr>
            <w:tcW w:w="7925" w:type="dxa"/>
            <w:gridSpan w:val="5"/>
            <w:shd w:val="clear" w:color="auto" w:fill="DBE5F1" w:themeFill="accent1" w:themeFillTint="33"/>
          </w:tcPr>
          <w:p w:rsidR="00B31BB3" w:rsidRPr="0092638E" w:rsidRDefault="00B31BB3" w:rsidP="00511F71">
            <w:pPr>
              <w:jc w:val="left"/>
              <w:rPr>
                <w:rFonts w:cstheme="minorHAnsi"/>
                <w:sz w:val="16"/>
                <w:szCs w:val="16"/>
              </w:rPr>
            </w:pPr>
            <w:r w:rsidRPr="0092638E">
              <w:rPr>
                <w:rFonts w:cstheme="minorHAnsi"/>
                <w:sz w:val="16"/>
                <w:szCs w:val="16"/>
              </w:rPr>
              <w:t>Indicate how often you use the following service:  Services for people with disabilities</w:t>
            </w:r>
          </w:p>
        </w:tc>
      </w:tr>
      <w:tr w:rsidR="00B31BB3" w:rsidRPr="00511F71" w:rsidTr="00511F71">
        <w:tc>
          <w:tcPr>
            <w:tcW w:w="2353" w:type="dxa"/>
            <w:shd w:val="clear" w:color="auto" w:fill="DBE5F1" w:themeFill="accent1" w:themeFillTint="33"/>
          </w:tcPr>
          <w:p w:rsidR="00B31BB3" w:rsidRPr="00511F71" w:rsidRDefault="0092638E" w:rsidP="00511F71">
            <w:pPr>
              <w:jc w:val="left"/>
              <w:rPr>
                <w:rFonts w:cstheme="minorHAnsi"/>
                <w:b/>
                <w:sz w:val="16"/>
                <w:szCs w:val="16"/>
              </w:rPr>
            </w:pPr>
            <w:r>
              <w:rPr>
                <w:rFonts w:cstheme="minorHAnsi"/>
                <w:b/>
                <w:sz w:val="16"/>
                <w:szCs w:val="16"/>
              </w:rPr>
              <w:t xml:space="preserve">Student </w:t>
            </w:r>
            <w:r w:rsidR="00B31BB3" w:rsidRPr="00511F71">
              <w:rPr>
                <w:rFonts w:cstheme="minorHAnsi"/>
                <w:b/>
                <w:sz w:val="16"/>
                <w:szCs w:val="16"/>
              </w:rPr>
              <w:t>Response:</w:t>
            </w:r>
          </w:p>
        </w:tc>
        <w:tc>
          <w:tcPr>
            <w:tcW w:w="1874" w:type="dxa"/>
            <w:shd w:val="clear" w:color="auto" w:fill="DBE5F1" w:themeFill="accent1" w:themeFillTint="33"/>
          </w:tcPr>
          <w:p w:rsidR="00B31BB3" w:rsidRPr="00511F71" w:rsidRDefault="00B31BB3" w:rsidP="00511F71">
            <w:pPr>
              <w:rPr>
                <w:rFonts w:cstheme="minorHAnsi"/>
                <w:b/>
                <w:sz w:val="16"/>
                <w:szCs w:val="16"/>
              </w:rPr>
            </w:pPr>
            <w:r w:rsidRPr="00511F71">
              <w:rPr>
                <w:rFonts w:cstheme="minorHAnsi"/>
                <w:b/>
                <w:sz w:val="16"/>
                <w:szCs w:val="16"/>
              </w:rPr>
              <w:t>Do not know/NA</w:t>
            </w:r>
          </w:p>
        </w:tc>
        <w:tc>
          <w:tcPr>
            <w:tcW w:w="1439" w:type="dxa"/>
            <w:shd w:val="clear" w:color="auto" w:fill="DBE5F1" w:themeFill="accent1" w:themeFillTint="33"/>
          </w:tcPr>
          <w:p w:rsidR="00B31BB3" w:rsidRPr="00511F71" w:rsidRDefault="00B31BB3" w:rsidP="00511F71">
            <w:pPr>
              <w:rPr>
                <w:rFonts w:cstheme="minorHAnsi"/>
                <w:b/>
                <w:sz w:val="16"/>
                <w:szCs w:val="16"/>
              </w:rPr>
            </w:pPr>
            <w:r w:rsidRPr="00511F71">
              <w:rPr>
                <w:rFonts w:cstheme="minorHAnsi"/>
                <w:b/>
                <w:sz w:val="16"/>
                <w:szCs w:val="16"/>
              </w:rPr>
              <w:t>Rarely/Never</w:t>
            </w:r>
          </w:p>
        </w:tc>
        <w:tc>
          <w:tcPr>
            <w:tcW w:w="1236" w:type="dxa"/>
            <w:shd w:val="clear" w:color="auto" w:fill="DBE5F1" w:themeFill="accent1" w:themeFillTint="33"/>
          </w:tcPr>
          <w:p w:rsidR="00B31BB3" w:rsidRPr="00511F71" w:rsidRDefault="00B31BB3" w:rsidP="00511F71">
            <w:pPr>
              <w:rPr>
                <w:rFonts w:cstheme="minorHAnsi"/>
                <w:b/>
                <w:sz w:val="16"/>
                <w:szCs w:val="16"/>
              </w:rPr>
            </w:pPr>
            <w:r w:rsidRPr="00511F71">
              <w:rPr>
                <w:rFonts w:cstheme="minorHAnsi"/>
                <w:b/>
                <w:sz w:val="16"/>
                <w:szCs w:val="16"/>
              </w:rPr>
              <w:t>Sometimes</w:t>
            </w:r>
          </w:p>
        </w:tc>
        <w:tc>
          <w:tcPr>
            <w:tcW w:w="1323" w:type="dxa"/>
            <w:shd w:val="clear" w:color="auto" w:fill="DBE5F1" w:themeFill="accent1" w:themeFillTint="33"/>
          </w:tcPr>
          <w:p w:rsidR="00B31BB3" w:rsidRPr="00511F71" w:rsidRDefault="00B31BB3" w:rsidP="00511F71">
            <w:pPr>
              <w:rPr>
                <w:rFonts w:cstheme="minorHAnsi"/>
                <w:b/>
                <w:sz w:val="16"/>
                <w:szCs w:val="16"/>
              </w:rPr>
            </w:pPr>
            <w:r w:rsidRPr="00511F71">
              <w:rPr>
                <w:rFonts w:cstheme="minorHAnsi"/>
                <w:b/>
                <w:sz w:val="16"/>
                <w:szCs w:val="16"/>
              </w:rPr>
              <w:t>Often</w:t>
            </w:r>
          </w:p>
        </w:tc>
        <w:tc>
          <w:tcPr>
            <w:tcW w:w="2053" w:type="dxa"/>
            <w:shd w:val="clear" w:color="auto" w:fill="DBE5F1" w:themeFill="accent1" w:themeFillTint="33"/>
          </w:tcPr>
          <w:p w:rsidR="00B31BB3" w:rsidRPr="00511F71" w:rsidRDefault="00B31BB3" w:rsidP="00511F71">
            <w:pPr>
              <w:rPr>
                <w:rFonts w:cstheme="minorHAnsi"/>
                <w:b/>
                <w:sz w:val="16"/>
                <w:szCs w:val="16"/>
              </w:rPr>
            </w:pPr>
            <w:r w:rsidRPr="00511F71">
              <w:rPr>
                <w:rFonts w:cstheme="minorHAnsi"/>
                <w:b/>
                <w:sz w:val="16"/>
                <w:szCs w:val="16"/>
              </w:rPr>
              <w:t>Total</w:t>
            </w:r>
          </w:p>
        </w:tc>
      </w:tr>
      <w:tr w:rsidR="00B31BB3" w:rsidRPr="00511F71" w:rsidTr="0092638E">
        <w:tc>
          <w:tcPr>
            <w:tcW w:w="2353" w:type="dxa"/>
            <w:shd w:val="clear" w:color="auto" w:fill="FFFF00"/>
          </w:tcPr>
          <w:p w:rsidR="00B31BB3" w:rsidRPr="00511F71" w:rsidRDefault="00B31BB3" w:rsidP="00511F71">
            <w:pPr>
              <w:jc w:val="left"/>
              <w:rPr>
                <w:rFonts w:cstheme="minorHAnsi"/>
                <w:b/>
                <w:sz w:val="16"/>
                <w:szCs w:val="16"/>
              </w:rPr>
            </w:pPr>
            <w:r w:rsidRPr="00511F71">
              <w:rPr>
                <w:rFonts w:cstheme="minorHAnsi"/>
                <w:b/>
                <w:sz w:val="16"/>
                <w:szCs w:val="16"/>
              </w:rPr>
              <w:t>AC College Count:</w:t>
            </w:r>
          </w:p>
        </w:tc>
        <w:tc>
          <w:tcPr>
            <w:tcW w:w="1874"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516</w:t>
            </w:r>
          </w:p>
        </w:tc>
        <w:tc>
          <w:tcPr>
            <w:tcW w:w="1439"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316</w:t>
            </w:r>
          </w:p>
        </w:tc>
        <w:tc>
          <w:tcPr>
            <w:tcW w:w="1236"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50</w:t>
            </w:r>
          </w:p>
        </w:tc>
        <w:tc>
          <w:tcPr>
            <w:tcW w:w="1323"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34</w:t>
            </w:r>
          </w:p>
        </w:tc>
        <w:tc>
          <w:tcPr>
            <w:tcW w:w="2053"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915</w:t>
            </w:r>
          </w:p>
        </w:tc>
      </w:tr>
      <w:tr w:rsidR="00B31BB3" w:rsidRPr="00511F71" w:rsidTr="0092638E">
        <w:tc>
          <w:tcPr>
            <w:tcW w:w="2353" w:type="dxa"/>
            <w:shd w:val="clear" w:color="auto" w:fill="FFFF00"/>
          </w:tcPr>
          <w:p w:rsidR="00B31BB3" w:rsidRPr="00511F71" w:rsidRDefault="00B31BB3" w:rsidP="00511F71">
            <w:pPr>
              <w:jc w:val="left"/>
              <w:rPr>
                <w:rFonts w:cstheme="minorHAnsi"/>
                <w:b/>
                <w:sz w:val="16"/>
                <w:szCs w:val="16"/>
              </w:rPr>
            </w:pPr>
            <w:r w:rsidRPr="00511F71">
              <w:rPr>
                <w:rFonts w:cstheme="minorHAnsi"/>
                <w:b/>
                <w:sz w:val="16"/>
                <w:szCs w:val="16"/>
              </w:rPr>
              <w:t>AC College Percent:</w:t>
            </w:r>
          </w:p>
        </w:tc>
        <w:tc>
          <w:tcPr>
            <w:tcW w:w="1874"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56.4</w:t>
            </w:r>
            <w:r w:rsidR="007A793C" w:rsidRPr="007A793C">
              <w:rPr>
                <w:rFonts w:eastAsia="Times New Roman" w:cstheme="minorHAnsi"/>
                <w:sz w:val="16"/>
                <w:szCs w:val="16"/>
              </w:rPr>
              <w:t>%</w:t>
            </w:r>
          </w:p>
        </w:tc>
        <w:tc>
          <w:tcPr>
            <w:tcW w:w="1439"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34.5</w:t>
            </w:r>
            <w:r w:rsidR="007A793C" w:rsidRPr="007A793C">
              <w:rPr>
                <w:rFonts w:eastAsia="Times New Roman" w:cstheme="minorHAnsi"/>
                <w:sz w:val="16"/>
                <w:szCs w:val="16"/>
              </w:rPr>
              <w:t>%</w:t>
            </w:r>
          </w:p>
        </w:tc>
        <w:tc>
          <w:tcPr>
            <w:tcW w:w="1236"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5.4</w:t>
            </w:r>
            <w:r w:rsidR="007A793C" w:rsidRPr="007A793C">
              <w:rPr>
                <w:rFonts w:eastAsia="Times New Roman" w:cstheme="minorHAnsi"/>
                <w:sz w:val="16"/>
                <w:szCs w:val="16"/>
              </w:rPr>
              <w:t>%</w:t>
            </w:r>
          </w:p>
        </w:tc>
        <w:tc>
          <w:tcPr>
            <w:tcW w:w="1323"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3.7</w:t>
            </w:r>
            <w:r w:rsidR="007A793C" w:rsidRPr="007A793C">
              <w:rPr>
                <w:rFonts w:eastAsia="Times New Roman" w:cstheme="minorHAnsi"/>
                <w:sz w:val="16"/>
                <w:szCs w:val="16"/>
              </w:rPr>
              <w:t>%</w:t>
            </w:r>
          </w:p>
        </w:tc>
        <w:tc>
          <w:tcPr>
            <w:tcW w:w="2053"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100</w:t>
            </w:r>
            <w:r w:rsidR="007A793C" w:rsidRPr="007A793C">
              <w:rPr>
                <w:rFonts w:eastAsia="Times New Roman" w:cstheme="minorHAnsi"/>
                <w:sz w:val="16"/>
                <w:szCs w:val="16"/>
              </w:rPr>
              <w:t>%</w:t>
            </w:r>
          </w:p>
        </w:tc>
      </w:tr>
      <w:tr w:rsidR="00B31BB3" w:rsidRPr="00511F71" w:rsidTr="00511F71">
        <w:tc>
          <w:tcPr>
            <w:tcW w:w="2353" w:type="dxa"/>
            <w:shd w:val="clear" w:color="auto" w:fill="DBE5F1" w:themeFill="accent1" w:themeFillTint="33"/>
          </w:tcPr>
          <w:p w:rsidR="00B31BB3" w:rsidRPr="00511F71" w:rsidRDefault="00B31BB3" w:rsidP="00511F71">
            <w:pPr>
              <w:jc w:val="left"/>
              <w:rPr>
                <w:rFonts w:cstheme="minorHAnsi"/>
                <w:b/>
                <w:sz w:val="16"/>
                <w:szCs w:val="16"/>
              </w:rPr>
            </w:pPr>
            <w:r w:rsidRPr="00511F71">
              <w:rPr>
                <w:rFonts w:cstheme="minorHAnsi"/>
                <w:b/>
                <w:sz w:val="16"/>
                <w:szCs w:val="16"/>
              </w:rPr>
              <w:t>Large College Count:</w:t>
            </w:r>
          </w:p>
        </w:tc>
        <w:tc>
          <w:tcPr>
            <w:tcW w:w="1874"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55,209</w:t>
            </w:r>
          </w:p>
        </w:tc>
        <w:tc>
          <w:tcPr>
            <w:tcW w:w="1439"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33,805</w:t>
            </w:r>
          </w:p>
        </w:tc>
        <w:tc>
          <w:tcPr>
            <w:tcW w:w="1236"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4,400</w:t>
            </w:r>
          </w:p>
        </w:tc>
        <w:tc>
          <w:tcPr>
            <w:tcW w:w="1323"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3,647</w:t>
            </w:r>
          </w:p>
        </w:tc>
        <w:tc>
          <w:tcPr>
            <w:tcW w:w="2053"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97,061</w:t>
            </w:r>
          </w:p>
        </w:tc>
      </w:tr>
      <w:tr w:rsidR="00B31BB3" w:rsidRPr="00511F71" w:rsidTr="00511F71">
        <w:tc>
          <w:tcPr>
            <w:tcW w:w="2353" w:type="dxa"/>
            <w:shd w:val="clear" w:color="auto" w:fill="DBE5F1" w:themeFill="accent1" w:themeFillTint="33"/>
          </w:tcPr>
          <w:p w:rsidR="00B31BB3" w:rsidRPr="00511F71" w:rsidRDefault="00B31BB3" w:rsidP="00511F71">
            <w:pPr>
              <w:jc w:val="left"/>
              <w:rPr>
                <w:rFonts w:cstheme="minorHAnsi"/>
                <w:b/>
                <w:sz w:val="16"/>
                <w:szCs w:val="16"/>
              </w:rPr>
            </w:pPr>
            <w:r w:rsidRPr="00511F71">
              <w:rPr>
                <w:rFonts w:cstheme="minorHAnsi"/>
                <w:b/>
                <w:sz w:val="16"/>
                <w:szCs w:val="16"/>
              </w:rPr>
              <w:t>Large College Percent:</w:t>
            </w:r>
          </w:p>
        </w:tc>
        <w:tc>
          <w:tcPr>
            <w:tcW w:w="1874"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56.9</w:t>
            </w:r>
            <w:r w:rsidR="007A793C" w:rsidRPr="007A793C">
              <w:rPr>
                <w:rFonts w:eastAsia="Times New Roman" w:cstheme="minorHAnsi"/>
                <w:sz w:val="16"/>
                <w:szCs w:val="16"/>
              </w:rPr>
              <w:t>%</w:t>
            </w:r>
          </w:p>
        </w:tc>
        <w:tc>
          <w:tcPr>
            <w:tcW w:w="1439"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34.8</w:t>
            </w:r>
            <w:r w:rsidR="007A793C" w:rsidRPr="007A793C">
              <w:rPr>
                <w:rFonts w:eastAsia="Times New Roman" w:cstheme="minorHAnsi"/>
                <w:sz w:val="16"/>
                <w:szCs w:val="16"/>
              </w:rPr>
              <w:t>%</w:t>
            </w:r>
          </w:p>
        </w:tc>
        <w:tc>
          <w:tcPr>
            <w:tcW w:w="1236"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4.5</w:t>
            </w:r>
            <w:r w:rsidR="007A793C" w:rsidRPr="007A793C">
              <w:rPr>
                <w:rFonts w:eastAsia="Times New Roman" w:cstheme="minorHAnsi"/>
                <w:sz w:val="16"/>
                <w:szCs w:val="16"/>
              </w:rPr>
              <w:t>%</w:t>
            </w:r>
          </w:p>
        </w:tc>
        <w:tc>
          <w:tcPr>
            <w:tcW w:w="1323"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3.8</w:t>
            </w:r>
            <w:r w:rsidR="007A793C" w:rsidRPr="007A793C">
              <w:rPr>
                <w:rFonts w:eastAsia="Times New Roman" w:cstheme="minorHAnsi"/>
                <w:sz w:val="16"/>
                <w:szCs w:val="16"/>
              </w:rPr>
              <w:t>%</w:t>
            </w:r>
          </w:p>
        </w:tc>
        <w:tc>
          <w:tcPr>
            <w:tcW w:w="2053"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100</w:t>
            </w:r>
            <w:r w:rsidR="007A793C" w:rsidRPr="007A793C">
              <w:rPr>
                <w:rFonts w:eastAsia="Times New Roman" w:cstheme="minorHAnsi"/>
                <w:sz w:val="16"/>
                <w:szCs w:val="16"/>
              </w:rPr>
              <w:t>%</w:t>
            </w:r>
          </w:p>
        </w:tc>
      </w:tr>
      <w:tr w:rsidR="00B31BB3" w:rsidRPr="00511F71" w:rsidTr="00511F71">
        <w:tc>
          <w:tcPr>
            <w:tcW w:w="2353" w:type="dxa"/>
            <w:shd w:val="clear" w:color="auto" w:fill="DBE5F1" w:themeFill="accent1" w:themeFillTint="33"/>
          </w:tcPr>
          <w:p w:rsidR="00B31BB3" w:rsidRPr="00511F71" w:rsidRDefault="00B31BB3" w:rsidP="00511F71">
            <w:pPr>
              <w:jc w:val="left"/>
              <w:rPr>
                <w:rFonts w:cstheme="minorHAnsi"/>
                <w:b/>
                <w:sz w:val="16"/>
                <w:szCs w:val="16"/>
              </w:rPr>
            </w:pPr>
            <w:r w:rsidRPr="00511F71">
              <w:rPr>
                <w:rFonts w:cstheme="minorHAnsi"/>
                <w:b/>
                <w:sz w:val="16"/>
                <w:szCs w:val="16"/>
              </w:rPr>
              <w:t>2011 Cohort Count:</w:t>
            </w:r>
          </w:p>
        </w:tc>
        <w:tc>
          <w:tcPr>
            <w:tcW w:w="1874"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242,669</w:t>
            </w:r>
          </w:p>
        </w:tc>
        <w:tc>
          <w:tcPr>
            <w:tcW w:w="1439"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143,301</w:t>
            </w:r>
          </w:p>
        </w:tc>
        <w:tc>
          <w:tcPr>
            <w:tcW w:w="1236"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20,151</w:t>
            </w:r>
          </w:p>
        </w:tc>
        <w:tc>
          <w:tcPr>
            <w:tcW w:w="1323"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16,595</w:t>
            </w:r>
          </w:p>
        </w:tc>
        <w:tc>
          <w:tcPr>
            <w:tcW w:w="2053"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422,715</w:t>
            </w:r>
          </w:p>
        </w:tc>
      </w:tr>
      <w:tr w:rsidR="00B31BB3" w:rsidRPr="00511F71" w:rsidTr="00511F71">
        <w:tc>
          <w:tcPr>
            <w:tcW w:w="2353" w:type="dxa"/>
            <w:shd w:val="clear" w:color="auto" w:fill="DBE5F1" w:themeFill="accent1" w:themeFillTint="33"/>
          </w:tcPr>
          <w:p w:rsidR="00B31BB3" w:rsidRPr="00511F71" w:rsidRDefault="00B31BB3" w:rsidP="00511F71">
            <w:pPr>
              <w:jc w:val="left"/>
              <w:rPr>
                <w:rFonts w:cstheme="minorHAnsi"/>
                <w:b/>
                <w:sz w:val="16"/>
                <w:szCs w:val="16"/>
              </w:rPr>
            </w:pPr>
            <w:r w:rsidRPr="00511F71">
              <w:rPr>
                <w:rFonts w:cstheme="minorHAnsi"/>
                <w:b/>
                <w:sz w:val="16"/>
                <w:szCs w:val="16"/>
              </w:rPr>
              <w:t>2011 Cohort Percent:</w:t>
            </w:r>
          </w:p>
        </w:tc>
        <w:tc>
          <w:tcPr>
            <w:tcW w:w="1874"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57.4</w:t>
            </w:r>
            <w:r w:rsidR="007A793C" w:rsidRPr="007A793C">
              <w:rPr>
                <w:rFonts w:eastAsia="Times New Roman" w:cstheme="minorHAnsi"/>
                <w:sz w:val="16"/>
                <w:szCs w:val="16"/>
              </w:rPr>
              <w:t>%</w:t>
            </w:r>
          </w:p>
        </w:tc>
        <w:tc>
          <w:tcPr>
            <w:tcW w:w="1439"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33.9</w:t>
            </w:r>
            <w:r w:rsidR="007A793C" w:rsidRPr="007A793C">
              <w:rPr>
                <w:rFonts w:eastAsia="Times New Roman" w:cstheme="minorHAnsi"/>
                <w:sz w:val="16"/>
                <w:szCs w:val="16"/>
              </w:rPr>
              <w:t>%</w:t>
            </w:r>
          </w:p>
        </w:tc>
        <w:tc>
          <w:tcPr>
            <w:tcW w:w="1236"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4.8</w:t>
            </w:r>
            <w:r w:rsidR="007A793C" w:rsidRPr="007A793C">
              <w:rPr>
                <w:rFonts w:eastAsia="Times New Roman" w:cstheme="minorHAnsi"/>
                <w:sz w:val="16"/>
                <w:szCs w:val="16"/>
              </w:rPr>
              <w:t>%</w:t>
            </w:r>
          </w:p>
        </w:tc>
        <w:tc>
          <w:tcPr>
            <w:tcW w:w="1323"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3.9</w:t>
            </w:r>
            <w:r w:rsidR="007A793C" w:rsidRPr="007A793C">
              <w:rPr>
                <w:rFonts w:eastAsia="Times New Roman" w:cstheme="minorHAnsi"/>
                <w:sz w:val="16"/>
                <w:szCs w:val="16"/>
              </w:rPr>
              <w:t>%</w:t>
            </w:r>
          </w:p>
        </w:tc>
        <w:tc>
          <w:tcPr>
            <w:tcW w:w="2053" w:type="dxa"/>
            <w:shd w:val="clear" w:color="auto" w:fill="DBE5F1" w:themeFill="accent1" w:themeFillTint="33"/>
            <w:vAlign w:val="center"/>
          </w:tcPr>
          <w:p w:rsidR="00B31BB3" w:rsidRPr="00511F71" w:rsidRDefault="00B31BB3" w:rsidP="00511F71">
            <w:pPr>
              <w:rPr>
                <w:rFonts w:cstheme="minorHAnsi"/>
                <w:sz w:val="16"/>
                <w:szCs w:val="16"/>
              </w:rPr>
            </w:pPr>
            <w:r w:rsidRPr="00511F71">
              <w:rPr>
                <w:rFonts w:cstheme="minorHAnsi"/>
                <w:sz w:val="16"/>
                <w:szCs w:val="16"/>
              </w:rPr>
              <w:t>100</w:t>
            </w:r>
            <w:r w:rsidR="007A793C" w:rsidRPr="007A793C">
              <w:rPr>
                <w:rFonts w:eastAsia="Times New Roman" w:cstheme="minorHAnsi"/>
                <w:sz w:val="16"/>
                <w:szCs w:val="16"/>
              </w:rPr>
              <w:t>%</w:t>
            </w:r>
          </w:p>
        </w:tc>
      </w:tr>
      <w:tr w:rsidR="00B31BB3" w:rsidRPr="00511F71" w:rsidTr="0092638E">
        <w:tc>
          <w:tcPr>
            <w:tcW w:w="2353" w:type="dxa"/>
            <w:shd w:val="clear" w:color="auto" w:fill="EAF1DD" w:themeFill="accent3" w:themeFillTint="33"/>
          </w:tcPr>
          <w:p w:rsidR="00B31BB3" w:rsidRPr="00511F71" w:rsidRDefault="00B31BB3" w:rsidP="00511F71">
            <w:pPr>
              <w:jc w:val="left"/>
              <w:rPr>
                <w:rFonts w:cstheme="minorHAnsi"/>
                <w:b/>
                <w:sz w:val="16"/>
                <w:szCs w:val="16"/>
              </w:rPr>
            </w:pPr>
            <w:r w:rsidRPr="00511F71">
              <w:rPr>
                <w:rFonts w:cstheme="minorHAnsi"/>
                <w:b/>
                <w:sz w:val="16"/>
                <w:szCs w:val="16"/>
              </w:rPr>
              <w:t>Faculty Question:</w:t>
            </w:r>
          </w:p>
        </w:tc>
        <w:tc>
          <w:tcPr>
            <w:tcW w:w="7925" w:type="dxa"/>
            <w:gridSpan w:val="5"/>
            <w:shd w:val="clear" w:color="auto" w:fill="EAF1DD" w:themeFill="accent3" w:themeFillTint="33"/>
          </w:tcPr>
          <w:p w:rsidR="00B31BB3" w:rsidRPr="00511F71" w:rsidRDefault="00B31BB3" w:rsidP="00511F71">
            <w:pPr>
              <w:tabs>
                <w:tab w:val="left" w:pos="930"/>
              </w:tabs>
              <w:jc w:val="left"/>
              <w:rPr>
                <w:rFonts w:cstheme="minorHAnsi"/>
                <w:b/>
                <w:sz w:val="16"/>
                <w:szCs w:val="16"/>
              </w:rPr>
            </w:pPr>
            <w:r w:rsidRPr="00511F71">
              <w:rPr>
                <w:rFonts w:eastAsia="Times New Roman" w:cstheme="minorHAnsi"/>
                <w:color w:val="000000"/>
                <w:sz w:val="16"/>
                <w:szCs w:val="16"/>
              </w:rPr>
              <w:t>How often do you refer students to services to students with disabilities?</w:t>
            </w:r>
          </w:p>
        </w:tc>
      </w:tr>
      <w:tr w:rsidR="00B31BB3" w:rsidRPr="00511F71" w:rsidTr="0092638E">
        <w:tc>
          <w:tcPr>
            <w:tcW w:w="2353" w:type="dxa"/>
            <w:shd w:val="clear" w:color="auto" w:fill="EAF1DD" w:themeFill="accent3" w:themeFillTint="33"/>
          </w:tcPr>
          <w:p w:rsidR="00B31BB3" w:rsidRPr="00511F71" w:rsidRDefault="0092638E" w:rsidP="00511F71">
            <w:pPr>
              <w:jc w:val="left"/>
              <w:rPr>
                <w:rFonts w:cstheme="minorHAnsi"/>
                <w:b/>
                <w:sz w:val="16"/>
                <w:szCs w:val="16"/>
              </w:rPr>
            </w:pPr>
            <w:r>
              <w:rPr>
                <w:rFonts w:cstheme="minorHAnsi"/>
                <w:b/>
                <w:sz w:val="16"/>
                <w:szCs w:val="16"/>
              </w:rPr>
              <w:t xml:space="preserve">Faculty </w:t>
            </w:r>
            <w:r w:rsidR="00B31BB3" w:rsidRPr="00511F71">
              <w:rPr>
                <w:rFonts w:cstheme="minorHAnsi"/>
                <w:b/>
                <w:sz w:val="16"/>
                <w:szCs w:val="16"/>
              </w:rPr>
              <w:t>Response:</w:t>
            </w:r>
          </w:p>
        </w:tc>
        <w:tc>
          <w:tcPr>
            <w:tcW w:w="1874" w:type="dxa"/>
            <w:shd w:val="clear" w:color="auto" w:fill="EAF1DD" w:themeFill="accent3" w:themeFillTint="33"/>
          </w:tcPr>
          <w:p w:rsidR="00B31BB3" w:rsidRPr="00511F71" w:rsidRDefault="00B31BB3" w:rsidP="00511F71">
            <w:pPr>
              <w:rPr>
                <w:rFonts w:cstheme="minorHAnsi"/>
                <w:b/>
                <w:sz w:val="16"/>
                <w:szCs w:val="16"/>
              </w:rPr>
            </w:pPr>
            <w:r w:rsidRPr="00511F71">
              <w:rPr>
                <w:rFonts w:cstheme="minorHAnsi"/>
                <w:b/>
                <w:sz w:val="16"/>
                <w:szCs w:val="16"/>
              </w:rPr>
              <w:t>Do not know/NA</w:t>
            </w:r>
          </w:p>
        </w:tc>
        <w:tc>
          <w:tcPr>
            <w:tcW w:w="1439" w:type="dxa"/>
            <w:shd w:val="clear" w:color="auto" w:fill="EAF1DD" w:themeFill="accent3" w:themeFillTint="33"/>
          </w:tcPr>
          <w:p w:rsidR="00B31BB3" w:rsidRPr="00511F71" w:rsidRDefault="00B31BB3" w:rsidP="00511F71">
            <w:pPr>
              <w:rPr>
                <w:rFonts w:cstheme="minorHAnsi"/>
                <w:b/>
                <w:sz w:val="16"/>
                <w:szCs w:val="16"/>
              </w:rPr>
            </w:pPr>
            <w:r w:rsidRPr="00511F71">
              <w:rPr>
                <w:rFonts w:cstheme="minorHAnsi"/>
                <w:b/>
                <w:sz w:val="16"/>
                <w:szCs w:val="16"/>
              </w:rPr>
              <w:t>Rarely/Never</w:t>
            </w:r>
          </w:p>
        </w:tc>
        <w:tc>
          <w:tcPr>
            <w:tcW w:w="1236" w:type="dxa"/>
            <w:shd w:val="clear" w:color="auto" w:fill="EAF1DD" w:themeFill="accent3" w:themeFillTint="33"/>
          </w:tcPr>
          <w:p w:rsidR="00B31BB3" w:rsidRPr="00511F71" w:rsidRDefault="00B31BB3" w:rsidP="00511F71">
            <w:pPr>
              <w:rPr>
                <w:rFonts w:cstheme="minorHAnsi"/>
                <w:b/>
                <w:sz w:val="16"/>
                <w:szCs w:val="16"/>
              </w:rPr>
            </w:pPr>
            <w:r w:rsidRPr="00511F71">
              <w:rPr>
                <w:rFonts w:cstheme="minorHAnsi"/>
                <w:b/>
                <w:sz w:val="16"/>
                <w:szCs w:val="16"/>
              </w:rPr>
              <w:t>Sometimes</w:t>
            </w:r>
          </w:p>
        </w:tc>
        <w:tc>
          <w:tcPr>
            <w:tcW w:w="1323" w:type="dxa"/>
            <w:shd w:val="clear" w:color="auto" w:fill="EAF1DD" w:themeFill="accent3" w:themeFillTint="33"/>
          </w:tcPr>
          <w:p w:rsidR="00B31BB3" w:rsidRPr="00511F71" w:rsidRDefault="00B31BB3" w:rsidP="00511F71">
            <w:pPr>
              <w:rPr>
                <w:rFonts w:cstheme="minorHAnsi"/>
                <w:b/>
                <w:sz w:val="16"/>
                <w:szCs w:val="16"/>
              </w:rPr>
            </w:pPr>
            <w:r w:rsidRPr="00511F71">
              <w:rPr>
                <w:rFonts w:cstheme="minorHAnsi"/>
                <w:b/>
                <w:sz w:val="16"/>
                <w:szCs w:val="16"/>
              </w:rPr>
              <w:t>Often</w:t>
            </w:r>
          </w:p>
        </w:tc>
        <w:tc>
          <w:tcPr>
            <w:tcW w:w="2053" w:type="dxa"/>
            <w:shd w:val="clear" w:color="auto" w:fill="EAF1DD" w:themeFill="accent3" w:themeFillTint="33"/>
          </w:tcPr>
          <w:p w:rsidR="00B31BB3" w:rsidRPr="00511F71" w:rsidRDefault="00B31BB3" w:rsidP="00511F71">
            <w:pPr>
              <w:rPr>
                <w:rFonts w:cstheme="minorHAnsi"/>
                <w:b/>
                <w:sz w:val="16"/>
                <w:szCs w:val="16"/>
              </w:rPr>
            </w:pPr>
            <w:r w:rsidRPr="00511F71">
              <w:rPr>
                <w:rFonts w:cstheme="minorHAnsi"/>
                <w:b/>
                <w:sz w:val="16"/>
                <w:szCs w:val="16"/>
              </w:rPr>
              <w:t>Total</w:t>
            </w:r>
          </w:p>
        </w:tc>
      </w:tr>
      <w:tr w:rsidR="00B31BB3" w:rsidRPr="00511F71" w:rsidTr="0092638E">
        <w:tc>
          <w:tcPr>
            <w:tcW w:w="2353" w:type="dxa"/>
            <w:shd w:val="clear" w:color="auto" w:fill="EAF1DD" w:themeFill="accent3" w:themeFillTint="33"/>
          </w:tcPr>
          <w:p w:rsidR="00B31BB3" w:rsidRPr="00511F71" w:rsidRDefault="00B31BB3" w:rsidP="00511F71">
            <w:pPr>
              <w:jc w:val="left"/>
              <w:rPr>
                <w:rFonts w:cstheme="minorHAnsi"/>
                <w:b/>
                <w:sz w:val="16"/>
                <w:szCs w:val="16"/>
              </w:rPr>
            </w:pPr>
            <w:r w:rsidRPr="00511F71">
              <w:rPr>
                <w:rFonts w:cstheme="minorHAnsi"/>
                <w:b/>
                <w:sz w:val="16"/>
                <w:szCs w:val="16"/>
              </w:rPr>
              <w:t>AC PT Faculty Count</w:t>
            </w:r>
          </w:p>
        </w:tc>
        <w:tc>
          <w:tcPr>
            <w:tcW w:w="1874"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3</w:t>
            </w:r>
          </w:p>
        </w:tc>
        <w:tc>
          <w:tcPr>
            <w:tcW w:w="1439"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10</w:t>
            </w:r>
          </w:p>
        </w:tc>
        <w:tc>
          <w:tcPr>
            <w:tcW w:w="1236"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22</w:t>
            </w:r>
          </w:p>
        </w:tc>
        <w:tc>
          <w:tcPr>
            <w:tcW w:w="1323"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8</w:t>
            </w:r>
          </w:p>
        </w:tc>
        <w:tc>
          <w:tcPr>
            <w:tcW w:w="2053"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43</w:t>
            </w:r>
          </w:p>
        </w:tc>
      </w:tr>
      <w:tr w:rsidR="00B31BB3" w:rsidRPr="00511F71" w:rsidTr="0092638E">
        <w:tc>
          <w:tcPr>
            <w:tcW w:w="2353" w:type="dxa"/>
            <w:shd w:val="clear" w:color="auto" w:fill="EAF1DD" w:themeFill="accent3" w:themeFillTint="33"/>
          </w:tcPr>
          <w:p w:rsidR="00B31BB3" w:rsidRPr="00511F71" w:rsidRDefault="00B31BB3" w:rsidP="00511F71">
            <w:pPr>
              <w:jc w:val="left"/>
              <w:rPr>
                <w:rFonts w:cstheme="minorHAnsi"/>
                <w:b/>
                <w:sz w:val="16"/>
                <w:szCs w:val="16"/>
              </w:rPr>
            </w:pPr>
            <w:r w:rsidRPr="00511F71">
              <w:rPr>
                <w:rFonts w:cstheme="minorHAnsi"/>
                <w:b/>
                <w:sz w:val="16"/>
                <w:szCs w:val="16"/>
              </w:rPr>
              <w:t>AC PT Faculty Percent</w:t>
            </w:r>
          </w:p>
        </w:tc>
        <w:tc>
          <w:tcPr>
            <w:tcW w:w="1874"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7</w:t>
            </w:r>
            <w:r w:rsidR="007A793C" w:rsidRPr="007A793C">
              <w:rPr>
                <w:rFonts w:eastAsia="Times New Roman" w:cstheme="minorHAnsi"/>
                <w:sz w:val="16"/>
                <w:szCs w:val="16"/>
              </w:rPr>
              <w:t>%</w:t>
            </w:r>
          </w:p>
        </w:tc>
        <w:tc>
          <w:tcPr>
            <w:tcW w:w="1439"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23</w:t>
            </w:r>
            <w:r w:rsidR="007A793C" w:rsidRPr="007A793C">
              <w:rPr>
                <w:rFonts w:eastAsia="Times New Roman" w:cstheme="minorHAnsi"/>
                <w:sz w:val="16"/>
                <w:szCs w:val="16"/>
              </w:rPr>
              <w:t>%</w:t>
            </w:r>
          </w:p>
        </w:tc>
        <w:tc>
          <w:tcPr>
            <w:tcW w:w="1236"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51</w:t>
            </w:r>
            <w:r w:rsidR="007A793C" w:rsidRPr="007A793C">
              <w:rPr>
                <w:rFonts w:eastAsia="Times New Roman" w:cstheme="minorHAnsi"/>
                <w:sz w:val="16"/>
                <w:szCs w:val="16"/>
              </w:rPr>
              <w:t>%</w:t>
            </w:r>
          </w:p>
        </w:tc>
        <w:tc>
          <w:tcPr>
            <w:tcW w:w="1323"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19</w:t>
            </w:r>
            <w:r w:rsidR="007A793C" w:rsidRPr="007A793C">
              <w:rPr>
                <w:rFonts w:eastAsia="Times New Roman" w:cstheme="minorHAnsi"/>
                <w:sz w:val="16"/>
                <w:szCs w:val="16"/>
              </w:rPr>
              <w:t>%</w:t>
            </w:r>
          </w:p>
        </w:tc>
        <w:tc>
          <w:tcPr>
            <w:tcW w:w="2053"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100</w:t>
            </w:r>
            <w:r w:rsidR="007A793C" w:rsidRPr="007A793C">
              <w:rPr>
                <w:rFonts w:eastAsia="Times New Roman" w:cstheme="minorHAnsi"/>
                <w:sz w:val="16"/>
                <w:szCs w:val="16"/>
              </w:rPr>
              <w:t>%</w:t>
            </w:r>
          </w:p>
        </w:tc>
      </w:tr>
      <w:tr w:rsidR="00B31BB3" w:rsidRPr="00511F71" w:rsidTr="0092638E">
        <w:tc>
          <w:tcPr>
            <w:tcW w:w="2353" w:type="dxa"/>
            <w:shd w:val="clear" w:color="auto" w:fill="EAF1DD" w:themeFill="accent3" w:themeFillTint="33"/>
          </w:tcPr>
          <w:p w:rsidR="00B31BB3" w:rsidRPr="00511F71" w:rsidRDefault="00B31BB3" w:rsidP="00511F71">
            <w:pPr>
              <w:jc w:val="left"/>
              <w:rPr>
                <w:rFonts w:cstheme="minorHAnsi"/>
                <w:b/>
                <w:sz w:val="16"/>
                <w:szCs w:val="16"/>
              </w:rPr>
            </w:pPr>
            <w:r w:rsidRPr="00511F71">
              <w:rPr>
                <w:rFonts w:cstheme="minorHAnsi"/>
                <w:b/>
                <w:sz w:val="16"/>
                <w:szCs w:val="16"/>
              </w:rPr>
              <w:t>AC FT Faculty Count</w:t>
            </w:r>
          </w:p>
        </w:tc>
        <w:tc>
          <w:tcPr>
            <w:tcW w:w="1874"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1</w:t>
            </w:r>
          </w:p>
        </w:tc>
        <w:tc>
          <w:tcPr>
            <w:tcW w:w="1439"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19</w:t>
            </w:r>
          </w:p>
        </w:tc>
        <w:tc>
          <w:tcPr>
            <w:tcW w:w="1236"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57</w:t>
            </w:r>
          </w:p>
        </w:tc>
        <w:tc>
          <w:tcPr>
            <w:tcW w:w="1323"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24</w:t>
            </w:r>
          </w:p>
        </w:tc>
        <w:tc>
          <w:tcPr>
            <w:tcW w:w="2053"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101</w:t>
            </w:r>
          </w:p>
        </w:tc>
      </w:tr>
      <w:tr w:rsidR="00B31BB3" w:rsidRPr="00511F71" w:rsidTr="0092638E">
        <w:tc>
          <w:tcPr>
            <w:tcW w:w="2353" w:type="dxa"/>
            <w:shd w:val="clear" w:color="auto" w:fill="EAF1DD" w:themeFill="accent3" w:themeFillTint="33"/>
          </w:tcPr>
          <w:p w:rsidR="00B31BB3" w:rsidRPr="00511F71" w:rsidRDefault="00B31BB3" w:rsidP="00511F71">
            <w:pPr>
              <w:jc w:val="left"/>
              <w:rPr>
                <w:rFonts w:cstheme="minorHAnsi"/>
                <w:b/>
                <w:sz w:val="16"/>
                <w:szCs w:val="16"/>
              </w:rPr>
            </w:pPr>
            <w:r w:rsidRPr="00511F71">
              <w:rPr>
                <w:rFonts w:cstheme="minorHAnsi"/>
                <w:b/>
                <w:sz w:val="16"/>
                <w:szCs w:val="16"/>
              </w:rPr>
              <w:t>AC FT Faculty Percent</w:t>
            </w:r>
          </w:p>
        </w:tc>
        <w:tc>
          <w:tcPr>
            <w:tcW w:w="1874"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1</w:t>
            </w:r>
            <w:r w:rsidR="007A793C" w:rsidRPr="007A793C">
              <w:rPr>
                <w:rFonts w:eastAsia="Times New Roman" w:cstheme="minorHAnsi"/>
                <w:sz w:val="16"/>
                <w:szCs w:val="16"/>
              </w:rPr>
              <w:t>%</w:t>
            </w:r>
          </w:p>
        </w:tc>
        <w:tc>
          <w:tcPr>
            <w:tcW w:w="1439"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19</w:t>
            </w:r>
            <w:r w:rsidR="007A793C" w:rsidRPr="007A793C">
              <w:rPr>
                <w:rFonts w:eastAsia="Times New Roman" w:cstheme="minorHAnsi"/>
                <w:sz w:val="16"/>
                <w:szCs w:val="16"/>
              </w:rPr>
              <w:t>%</w:t>
            </w:r>
          </w:p>
        </w:tc>
        <w:tc>
          <w:tcPr>
            <w:tcW w:w="1236"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56</w:t>
            </w:r>
            <w:r w:rsidR="007A793C" w:rsidRPr="007A793C">
              <w:rPr>
                <w:rFonts w:eastAsia="Times New Roman" w:cstheme="minorHAnsi"/>
                <w:sz w:val="16"/>
                <w:szCs w:val="16"/>
              </w:rPr>
              <w:t>%</w:t>
            </w:r>
          </w:p>
        </w:tc>
        <w:tc>
          <w:tcPr>
            <w:tcW w:w="1323"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24</w:t>
            </w:r>
            <w:r w:rsidR="007A793C" w:rsidRPr="007A793C">
              <w:rPr>
                <w:rFonts w:eastAsia="Times New Roman" w:cstheme="minorHAnsi"/>
                <w:sz w:val="16"/>
                <w:szCs w:val="16"/>
              </w:rPr>
              <w:t>%</w:t>
            </w:r>
          </w:p>
        </w:tc>
        <w:tc>
          <w:tcPr>
            <w:tcW w:w="2053" w:type="dxa"/>
            <w:shd w:val="clear" w:color="auto" w:fill="EAF1DD" w:themeFill="accent3" w:themeFillTint="33"/>
            <w:vAlign w:val="center"/>
          </w:tcPr>
          <w:p w:rsidR="00B31BB3" w:rsidRPr="00511F71" w:rsidRDefault="00B31BB3" w:rsidP="00511F71">
            <w:pPr>
              <w:rPr>
                <w:rFonts w:cstheme="minorHAnsi"/>
                <w:sz w:val="16"/>
                <w:szCs w:val="16"/>
              </w:rPr>
            </w:pPr>
            <w:r w:rsidRPr="00511F71">
              <w:rPr>
                <w:rFonts w:cstheme="minorHAnsi"/>
                <w:sz w:val="16"/>
                <w:szCs w:val="16"/>
              </w:rPr>
              <w:t>100</w:t>
            </w:r>
            <w:r w:rsidR="007A793C" w:rsidRPr="007A793C">
              <w:rPr>
                <w:rFonts w:eastAsia="Times New Roman" w:cstheme="minorHAnsi"/>
                <w:sz w:val="16"/>
                <w:szCs w:val="16"/>
              </w:rPr>
              <w:t>%</w:t>
            </w:r>
          </w:p>
        </w:tc>
      </w:tr>
      <w:tr w:rsidR="00B31BB3" w:rsidRPr="00511F71" w:rsidTr="0092638E">
        <w:tc>
          <w:tcPr>
            <w:tcW w:w="2353" w:type="dxa"/>
            <w:shd w:val="clear" w:color="auto" w:fill="FFFF00"/>
          </w:tcPr>
          <w:p w:rsidR="00B31BB3" w:rsidRPr="00511F71" w:rsidRDefault="00B31BB3" w:rsidP="00511F71">
            <w:pPr>
              <w:jc w:val="left"/>
              <w:rPr>
                <w:rFonts w:cstheme="minorHAnsi"/>
                <w:b/>
                <w:sz w:val="16"/>
                <w:szCs w:val="16"/>
              </w:rPr>
            </w:pPr>
            <w:r w:rsidRPr="00511F71">
              <w:rPr>
                <w:rFonts w:cstheme="minorHAnsi"/>
                <w:b/>
                <w:sz w:val="16"/>
                <w:szCs w:val="16"/>
              </w:rPr>
              <w:t>AC All Faculty Count</w:t>
            </w:r>
          </w:p>
        </w:tc>
        <w:tc>
          <w:tcPr>
            <w:tcW w:w="1874"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4</w:t>
            </w:r>
          </w:p>
        </w:tc>
        <w:tc>
          <w:tcPr>
            <w:tcW w:w="1439"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29</w:t>
            </w:r>
          </w:p>
        </w:tc>
        <w:tc>
          <w:tcPr>
            <w:tcW w:w="1236"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79</w:t>
            </w:r>
          </w:p>
        </w:tc>
        <w:tc>
          <w:tcPr>
            <w:tcW w:w="1323"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32</w:t>
            </w:r>
          </w:p>
        </w:tc>
        <w:tc>
          <w:tcPr>
            <w:tcW w:w="2053"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144</w:t>
            </w:r>
          </w:p>
        </w:tc>
      </w:tr>
      <w:tr w:rsidR="00B31BB3" w:rsidRPr="00511F71" w:rsidTr="0092638E">
        <w:tc>
          <w:tcPr>
            <w:tcW w:w="2353" w:type="dxa"/>
            <w:shd w:val="clear" w:color="auto" w:fill="FFFF00"/>
          </w:tcPr>
          <w:p w:rsidR="00B31BB3" w:rsidRPr="00511F71" w:rsidRDefault="00B31BB3" w:rsidP="00511F71">
            <w:pPr>
              <w:jc w:val="left"/>
              <w:rPr>
                <w:rFonts w:cstheme="minorHAnsi"/>
                <w:b/>
                <w:sz w:val="16"/>
                <w:szCs w:val="16"/>
              </w:rPr>
            </w:pPr>
            <w:r w:rsidRPr="00511F71">
              <w:rPr>
                <w:rFonts w:cstheme="minorHAnsi"/>
                <w:b/>
                <w:sz w:val="16"/>
                <w:szCs w:val="16"/>
              </w:rPr>
              <w:t>AC All Faculty Percent</w:t>
            </w:r>
          </w:p>
        </w:tc>
        <w:tc>
          <w:tcPr>
            <w:tcW w:w="1874"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3</w:t>
            </w:r>
            <w:r w:rsidR="007A793C" w:rsidRPr="007A793C">
              <w:rPr>
                <w:rFonts w:eastAsia="Times New Roman" w:cstheme="minorHAnsi"/>
                <w:sz w:val="16"/>
                <w:szCs w:val="16"/>
              </w:rPr>
              <w:t>%</w:t>
            </w:r>
          </w:p>
        </w:tc>
        <w:tc>
          <w:tcPr>
            <w:tcW w:w="1439"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20</w:t>
            </w:r>
            <w:r w:rsidR="007A793C" w:rsidRPr="007A793C">
              <w:rPr>
                <w:rFonts w:eastAsia="Times New Roman" w:cstheme="minorHAnsi"/>
                <w:sz w:val="16"/>
                <w:szCs w:val="16"/>
              </w:rPr>
              <w:t>%</w:t>
            </w:r>
          </w:p>
        </w:tc>
        <w:tc>
          <w:tcPr>
            <w:tcW w:w="1236"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55</w:t>
            </w:r>
            <w:r w:rsidR="007A793C" w:rsidRPr="007A793C">
              <w:rPr>
                <w:rFonts w:eastAsia="Times New Roman" w:cstheme="minorHAnsi"/>
                <w:sz w:val="16"/>
                <w:szCs w:val="16"/>
              </w:rPr>
              <w:t>%</w:t>
            </w:r>
          </w:p>
        </w:tc>
        <w:tc>
          <w:tcPr>
            <w:tcW w:w="1323"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22</w:t>
            </w:r>
            <w:r w:rsidR="007A793C" w:rsidRPr="007A793C">
              <w:rPr>
                <w:rFonts w:eastAsia="Times New Roman" w:cstheme="minorHAnsi"/>
                <w:sz w:val="16"/>
                <w:szCs w:val="16"/>
              </w:rPr>
              <w:t>%</w:t>
            </w:r>
          </w:p>
        </w:tc>
        <w:tc>
          <w:tcPr>
            <w:tcW w:w="2053" w:type="dxa"/>
            <w:shd w:val="clear" w:color="auto" w:fill="FFFF00"/>
            <w:vAlign w:val="center"/>
          </w:tcPr>
          <w:p w:rsidR="00B31BB3" w:rsidRPr="00511F71" w:rsidRDefault="00B31BB3" w:rsidP="00511F71">
            <w:pPr>
              <w:rPr>
                <w:rFonts w:cstheme="minorHAnsi"/>
                <w:sz w:val="16"/>
                <w:szCs w:val="16"/>
              </w:rPr>
            </w:pPr>
            <w:r w:rsidRPr="00511F71">
              <w:rPr>
                <w:rFonts w:cstheme="minorHAnsi"/>
                <w:sz w:val="16"/>
                <w:szCs w:val="16"/>
              </w:rPr>
              <w:t>100</w:t>
            </w:r>
            <w:r w:rsidR="007A793C" w:rsidRPr="007A793C">
              <w:rPr>
                <w:rFonts w:eastAsia="Times New Roman" w:cstheme="minorHAnsi"/>
                <w:sz w:val="16"/>
                <w:szCs w:val="16"/>
              </w:rPr>
              <w:t>%</w:t>
            </w:r>
          </w:p>
        </w:tc>
      </w:tr>
    </w:tbl>
    <w:p w:rsidR="00B31BB3" w:rsidRPr="00511F71" w:rsidRDefault="00B31BB3" w:rsidP="00B31BB3">
      <w:pPr>
        <w:rPr>
          <w:rFonts w:cstheme="minorHAnsi"/>
          <w:b/>
          <w:sz w:val="16"/>
          <w:szCs w:val="16"/>
        </w:rPr>
      </w:pPr>
    </w:p>
    <w:tbl>
      <w:tblPr>
        <w:tblStyle w:val="TableGrid"/>
        <w:tblW w:w="0" w:type="auto"/>
        <w:tblLook w:val="04A0" w:firstRow="1" w:lastRow="0" w:firstColumn="1" w:lastColumn="0" w:noHBand="0" w:noVBand="1"/>
      </w:tblPr>
      <w:tblGrid>
        <w:gridCol w:w="2353"/>
        <w:gridCol w:w="3153"/>
        <w:gridCol w:w="2004"/>
        <w:gridCol w:w="1328"/>
        <w:gridCol w:w="63"/>
        <w:gridCol w:w="1377"/>
      </w:tblGrid>
      <w:tr w:rsidR="0092638E" w:rsidRPr="00511F71" w:rsidTr="004B5E98">
        <w:tc>
          <w:tcPr>
            <w:tcW w:w="10278" w:type="dxa"/>
            <w:gridSpan w:val="6"/>
            <w:shd w:val="clear" w:color="auto" w:fill="DBE5F1" w:themeFill="accent1" w:themeFillTint="33"/>
          </w:tcPr>
          <w:p w:rsidR="0092638E" w:rsidRPr="00511F71" w:rsidRDefault="0092638E" w:rsidP="0092638E">
            <w:pPr>
              <w:rPr>
                <w:rFonts w:eastAsia="Times New Roman" w:cstheme="minorHAnsi"/>
                <w:b/>
                <w:color w:val="000000"/>
                <w:sz w:val="16"/>
                <w:szCs w:val="16"/>
              </w:rPr>
            </w:pPr>
            <w:r w:rsidRPr="00C276B1">
              <w:rPr>
                <w:rFonts w:ascii="Calibri" w:eastAsia="Times New Roman" w:hAnsi="Calibri" w:cs="Calibri"/>
                <w:b/>
                <w:color w:val="000000"/>
                <w:sz w:val="16"/>
                <w:szCs w:val="16"/>
              </w:rPr>
              <w:t>PAIRED STUDENT/FACULTY QUESTION</w:t>
            </w:r>
          </w:p>
        </w:tc>
      </w:tr>
      <w:tr w:rsidR="0092638E" w:rsidRPr="00511F71" w:rsidTr="0092638E">
        <w:tc>
          <w:tcPr>
            <w:tcW w:w="2353" w:type="dxa"/>
            <w:shd w:val="clear" w:color="auto" w:fill="DBE5F1" w:themeFill="accent1" w:themeFillTint="33"/>
          </w:tcPr>
          <w:p w:rsidR="0092638E" w:rsidRPr="00511F71" w:rsidRDefault="0092638E" w:rsidP="00511F71">
            <w:pPr>
              <w:jc w:val="left"/>
              <w:rPr>
                <w:rFonts w:cstheme="minorHAnsi"/>
                <w:b/>
                <w:sz w:val="16"/>
                <w:szCs w:val="16"/>
              </w:rPr>
            </w:pPr>
            <w:r w:rsidRPr="00511F71">
              <w:rPr>
                <w:rFonts w:cstheme="minorHAnsi"/>
                <w:b/>
                <w:sz w:val="16"/>
                <w:szCs w:val="16"/>
              </w:rPr>
              <w:t>Student Question:</w:t>
            </w:r>
          </w:p>
        </w:tc>
        <w:tc>
          <w:tcPr>
            <w:tcW w:w="7925" w:type="dxa"/>
            <w:gridSpan w:val="5"/>
            <w:shd w:val="clear" w:color="auto" w:fill="DBE5F1" w:themeFill="accent1" w:themeFillTint="33"/>
          </w:tcPr>
          <w:p w:rsidR="0092638E" w:rsidRPr="00511F71" w:rsidRDefault="0092638E" w:rsidP="00511F71">
            <w:pPr>
              <w:jc w:val="left"/>
              <w:rPr>
                <w:rFonts w:cstheme="minorHAnsi"/>
                <w:b/>
                <w:sz w:val="16"/>
                <w:szCs w:val="16"/>
                <w:u w:val="single"/>
              </w:rPr>
            </w:pPr>
            <w:r w:rsidRPr="00511F71">
              <w:rPr>
                <w:rFonts w:eastAsia="Times New Roman" w:cstheme="minorHAnsi"/>
                <w:b/>
                <w:color w:val="000000"/>
                <w:sz w:val="16"/>
                <w:szCs w:val="16"/>
              </w:rPr>
              <w:t xml:space="preserve"> </w:t>
            </w:r>
            <w:r w:rsidRPr="00511F71">
              <w:rPr>
                <w:rFonts w:eastAsia="Times New Roman" w:cstheme="minorHAnsi"/>
                <w:color w:val="000000"/>
                <w:sz w:val="16"/>
                <w:szCs w:val="16"/>
              </w:rPr>
              <w:t>Indicate how important the services are to you: Services for people with disabilities</w:t>
            </w:r>
          </w:p>
        </w:tc>
      </w:tr>
      <w:tr w:rsidR="0092638E" w:rsidRPr="00511F71" w:rsidTr="0092638E">
        <w:tc>
          <w:tcPr>
            <w:tcW w:w="2353" w:type="dxa"/>
            <w:shd w:val="clear" w:color="auto" w:fill="DBE5F1" w:themeFill="accent1" w:themeFillTint="33"/>
          </w:tcPr>
          <w:p w:rsidR="0092638E" w:rsidRPr="00511F71" w:rsidRDefault="0092638E" w:rsidP="00511F71">
            <w:pPr>
              <w:jc w:val="left"/>
              <w:rPr>
                <w:rFonts w:cstheme="minorHAnsi"/>
                <w:b/>
                <w:sz w:val="16"/>
                <w:szCs w:val="16"/>
              </w:rPr>
            </w:pPr>
            <w:r>
              <w:rPr>
                <w:rFonts w:cstheme="minorHAnsi"/>
                <w:b/>
                <w:sz w:val="16"/>
                <w:szCs w:val="16"/>
              </w:rPr>
              <w:t xml:space="preserve">Student </w:t>
            </w:r>
            <w:r w:rsidRPr="00511F71">
              <w:rPr>
                <w:rFonts w:cstheme="minorHAnsi"/>
                <w:b/>
                <w:sz w:val="16"/>
                <w:szCs w:val="16"/>
              </w:rPr>
              <w:t>Response:</w:t>
            </w:r>
          </w:p>
        </w:tc>
        <w:tc>
          <w:tcPr>
            <w:tcW w:w="3153" w:type="dxa"/>
            <w:shd w:val="clear" w:color="auto" w:fill="DBE5F1" w:themeFill="accent1" w:themeFillTint="33"/>
          </w:tcPr>
          <w:p w:rsidR="0092638E" w:rsidRPr="00511F71" w:rsidRDefault="0092638E" w:rsidP="00511F71">
            <w:pPr>
              <w:rPr>
                <w:rFonts w:cstheme="minorHAnsi"/>
                <w:b/>
                <w:sz w:val="16"/>
                <w:szCs w:val="16"/>
              </w:rPr>
            </w:pPr>
            <w:r w:rsidRPr="00511F71">
              <w:rPr>
                <w:rFonts w:cstheme="minorHAnsi"/>
                <w:b/>
                <w:sz w:val="16"/>
                <w:szCs w:val="16"/>
              </w:rPr>
              <w:t>Not at all</w:t>
            </w:r>
          </w:p>
        </w:tc>
        <w:tc>
          <w:tcPr>
            <w:tcW w:w="2004" w:type="dxa"/>
            <w:shd w:val="clear" w:color="auto" w:fill="DBE5F1" w:themeFill="accent1" w:themeFillTint="33"/>
          </w:tcPr>
          <w:p w:rsidR="0092638E" w:rsidRPr="00511F71" w:rsidRDefault="0092638E" w:rsidP="00511F71">
            <w:pPr>
              <w:rPr>
                <w:rFonts w:cstheme="minorHAnsi"/>
                <w:b/>
                <w:sz w:val="16"/>
                <w:szCs w:val="16"/>
              </w:rPr>
            </w:pPr>
            <w:r w:rsidRPr="00511F71">
              <w:rPr>
                <w:rFonts w:cstheme="minorHAnsi"/>
                <w:b/>
                <w:sz w:val="16"/>
                <w:szCs w:val="16"/>
              </w:rPr>
              <w:t>Somewhat</w:t>
            </w:r>
          </w:p>
        </w:tc>
        <w:tc>
          <w:tcPr>
            <w:tcW w:w="1328" w:type="dxa"/>
            <w:shd w:val="clear" w:color="auto" w:fill="DBE5F1" w:themeFill="accent1" w:themeFillTint="33"/>
          </w:tcPr>
          <w:p w:rsidR="0092638E" w:rsidRPr="00511F71" w:rsidRDefault="0092638E" w:rsidP="00511F71">
            <w:pPr>
              <w:rPr>
                <w:rFonts w:cstheme="minorHAnsi"/>
                <w:b/>
                <w:sz w:val="16"/>
                <w:szCs w:val="16"/>
              </w:rPr>
            </w:pPr>
            <w:r w:rsidRPr="00511F71">
              <w:rPr>
                <w:rFonts w:cstheme="minorHAnsi"/>
                <w:b/>
                <w:sz w:val="16"/>
                <w:szCs w:val="16"/>
              </w:rPr>
              <w:t>Very</w:t>
            </w:r>
          </w:p>
        </w:tc>
        <w:tc>
          <w:tcPr>
            <w:tcW w:w="1440" w:type="dxa"/>
            <w:gridSpan w:val="2"/>
            <w:shd w:val="clear" w:color="auto" w:fill="DBE5F1" w:themeFill="accent1" w:themeFillTint="33"/>
          </w:tcPr>
          <w:p w:rsidR="0092638E" w:rsidRPr="00511F71" w:rsidRDefault="0092638E" w:rsidP="00511F71">
            <w:pPr>
              <w:rPr>
                <w:rFonts w:cstheme="minorHAnsi"/>
                <w:b/>
                <w:sz w:val="16"/>
                <w:szCs w:val="16"/>
              </w:rPr>
            </w:pPr>
            <w:r w:rsidRPr="00511F71">
              <w:rPr>
                <w:rFonts w:cstheme="minorHAnsi"/>
                <w:b/>
                <w:sz w:val="16"/>
                <w:szCs w:val="16"/>
              </w:rPr>
              <w:t>Total</w:t>
            </w:r>
          </w:p>
        </w:tc>
      </w:tr>
      <w:tr w:rsidR="0092638E" w:rsidRPr="00511F71" w:rsidTr="0092638E">
        <w:tc>
          <w:tcPr>
            <w:tcW w:w="2353" w:type="dxa"/>
            <w:shd w:val="clear" w:color="auto" w:fill="FFFF00"/>
          </w:tcPr>
          <w:p w:rsidR="0092638E" w:rsidRPr="00511F71" w:rsidRDefault="0092638E" w:rsidP="00511F71">
            <w:pPr>
              <w:jc w:val="left"/>
              <w:rPr>
                <w:rFonts w:cstheme="minorHAnsi"/>
                <w:b/>
                <w:sz w:val="16"/>
                <w:szCs w:val="16"/>
              </w:rPr>
            </w:pPr>
            <w:r w:rsidRPr="00511F71">
              <w:rPr>
                <w:rFonts w:cstheme="minorHAnsi"/>
                <w:b/>
                <w:sz w:val="16"/>
                <w:szCs w:val="16"/>
              </w:rPr>
              <w:t>AC College Count:</w:t>
            </w:r>
          </w:p>
        </w:tc>
        <w:tc>
          <w:tcPr>
            <w:tcW w:w="3153"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334</w:t>
            </w:r>
          </w:p>
        </w:tc>
        <w:tc>
          <w:tcPr>
            <w:tcW w:w="2004"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129</w:t>
            </w:r>
          </w:p>
        </w:tc>
        <w:tc>
          <w:tcPr>
            <w:tcW w:w="1328"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425</w:t>
            </w:r>
          </w:p>
        </w:tc>
        <w:tc>
          <w:tcPr>
            <w:tcW w:w="1440" w:type="dxa"/>
            <w:gridSpan w:val="2"/>
            <w:shd w:val="clear" w:color="auto" w:fill="FFFF00"/>
          </w:tcPr>
          <w:p w:rsidR="0092638E" w:rsidRPr="00511F71" w:rsidRDefault="0092638E" w:rsidP="00511F71">
            <w:pPr>
              <w:rPr>
                <w:rFonts w:cstheme="minorHAnsi"/>
                <w:sz w:val="16"/>
                <w:szCs w:val="16"/>
              </w:rPr>
            </w:pPr>
            <w:r w:rsidRPr="00511F71">
              <w:rPr>
                <w:rFonts w:cstheme="minorHAnsi"/>
                <w:sz w:val="16"/>
                <w:szCs w:val="16"/>
              </w:rPr>
              <w:t>888</w:t>
            </w:r>
          </w:p>
        </w:tc>
      </w:tr>
      <w:tr w:rsidR="0092638E" w:rsidRPr="00511F71" w:rsidTr="0092638E">
        <w:tc>
          <w:tcPr>
            <w:tcW w:w="2353" w:type="dxa"/>
            <w:shd w:val="clear" w:color="auto" w:fill="FFFF00"/>
          </w:tcPr>
          <w:p w:rsidR="0092638E" w:rsidRPr="00511F71" w:rsidRDefault="0092638E" w:rsidP="00511F71">
            <w:pPr>
              <w:jc w:val="left"/>
              <w:rPr>
                <w:rFonts w:cstheme="minorHAnsi"/>
                <w:b/>
                <w:sz w:val="16"/>
                <w:szCs w:val="16"/>
              </w:rPr>
            </w:pPr>
            <w:r w:rsidRPr="00511F71">
              <w:rPr>
                <w:rFonts w:cstheme="minorHAnsi"/>
                <w:b/>
                <w:sz w:val="16"/>
                <w:szCs w:val="16"/>
              </w:rPr>
              <w:t>AC College Percent:</w:t>
            </w:r>
          </w:p>
        </w:tc>
        <w:tc>
          <w:tcPr>
            <w:tcW w:w="3153"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37.6</w:t>
            </w:r>
            <w:r w:rsidRPr="007A793C">
              <w:rPr>
                <w:rFonts w:eastAsia="Times New Roman" w:cstheme="minorHAnsi"/>
                <w:sz w:val="16"/>
                <w:szCs w:val="16"/>
              </w:rPr>
              <w:t>%</w:t>
            </w:r>
          </w:p>
        </w:tc>
        <w:tc>
          <w:tcPr>
            <w:tcW w:w="2004"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14.5</w:t>
            </w:r>
            <w:r w:rsidRPr="007A793C">
              <w:rPr>
                <w:rFonts w:eastAsia="Times New Roman" w:cstheme="minorHAnsi"/>
                <w:sz w:val="16"/>
                <w:szCs w:val="16"/>
              </w:rPr>
              <w:t>%</w:t>
            </w:r>
          </w:p>
        </w:tc>
        <w:tc>
          <w:tcPr>
            <w:tcW w:w="1328"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47.9</w:t>
            </w:r>
            <w:r w:rsidRPr="007A793C">
              <w:rPr>
                <w:rFonts w:eastAsia="Times New Roman" w:cstheme="minorHAnsi"/>
                <w:sz w:val="16"/>
                <w:szCs w:val="16"/>
              </w:rPr>
              <w:t>%</w:t>
            </w:r>
          </w:p>
        </w:tc>
        <w:tc>
          <w:tcPr>
            <w:tcW w:w="1440" w:type="dxa"/>
            <w:gridSpan w:val="2"/>
            <w:shd w:val="clear" w:color="auto" w:fill="FFFF00"/>
          </w:tcPr>
          <w:p w:rsidR="0092638E" w:rsidRPr="00511F71" w:rsidRDefault="0092638E" w:rsidP="00511F71">
            <w:pPr>
              <w:rPr>
                <w:rFonts w:cstheme="minorHAnsi"/>
                <w:sz w:val="16"/>
                <w:szCs w:val="16"/>
              </w:rPr>
            </w:pPr>
            <w:r w:rsidRPr="00511F71">
              <w:rPr>
                <w:rFonts w:cstheme="minorHAnsi"/>
                <w:sz w:val="16"/>
                <w:szCs w:val="16"/>
              </w:rPr>
              <w:t>100</w:t>
            </w:r>
            <w:r w:rsidRPr="007A793C">
              <w:rPr>
                <w:rFonts w:eastAsia="Times New Roman" w:cstheme="minorHAnsi"/>
                <w:sz w:val="16"/>
                <w:szCs w:val="16"/>
              </w:rPr>
              <w:t>%</w:t>
            </w:r>
          </w:p>
        </w:tc>
      </w:tr>
      <w:tr w:rsidR="0092638E" w:rsidRPr="00511F71" w:rsidTr="0092638E">
        <w:tc>
          <w:tcPr>
            <w:tcW w:w="2353" w:type="dxa"/>
            <w:shd w:val="clear" w:color="auto" w:fill="DBE5F1" w:themeFill="accent1" w:themeFillTint="33"/>
          </w:tcPr>
          <w:p w:rsidR="0092638E" w:rsidRPr="00511F71" w:rsidRDefault="0092638E" w:rsidP="00511F71">
            <w:pPr>
              <w:jc w:val="left"/>
              <w:rPr>
                <w:rFonts w:cstheme="minorHAnsi"/>
                <w:b/>
                <w:sz w:val="16"/>
                <w:szCs w:val="16"/>
              </w:rPr>
            </w:pPr>
            <w:r w:rsidRPr="00511F71">
              <w:rPr>
                <w:rFonts w:cstheme="minorHAnsi"/>
                <w:b/>
                <w:sz w:val="16"/>
                <w:szCs w:val="16"/>
              </w:rPr>
              <w:t>Large College Count:</w:t>
            </w:r>
          </w:p>
        </w:tc>
        <w:tc>
          <w:tcPr>
            <w:tcW w:w="3153" w:type="dxa"/>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37,061</w:t>
            </w:r>
          </w:p>
        </w:tc>
        <w:tc>
          <w:tcPr>
            <w:tcW w:w="2004" w:type="dxa"/>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14,422</w:t>
            </w:r>
          </w:p>
        </w:tc>
        <w:tc>
          <w:tcPr>
            <w:tcW w:w="1328" w:type="dxa"/>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40,373</w:t>
            </w:r>
          </w:p>
        </w:tc>
        <w:tc>
          <w:tcPr>
            <w:tcW w:w="1440" w:type="dxa"/>
            <w:gridSpan w:val="2"/>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91,855</w:t>
            </w:r>
          </w:p>
        </w:tc>
      </w:tr>
      <w:tr w:rsidR="0092638E" w:rsidRPr="00511F71" w:rsidTr="0092638E">
        <w:tc>
          <w:tcPr>
            <w:tcW w:w="2353" w:type="dxa"/>
            <w:shd w:val="clear" w:color="auto" w:fill="DBE5F1" w:themeFill="accent1" w:themeFillTint="33"/>
          </w:tcPr>
          <w:p w:rsidR="0092638E" w:rsidRPr="00511F71" w:rsidRDefault="0092638E" w:rsidP="00511F71">
            <w:pPr>
              <w:jc w:val="left"/>
              <w:rPr>
                <w:rFonts w:cstheme="minorHAnsi"/>
                <w:b/>
                <w:sz w:val="16"/>
                <w:szCs w:val="16"/>
              </w:rPr>
            </w:pPr>
            <w:r w:rsidRPr="00511F71">
              <w:rPr>
                <w:rFonts w:cstheme="minorHAnsi"/>
                <w:b/>
                <w:sz w:val="16"/>
                <w:szCs w:val="16"/>
              </w:rPr>
              <w:t>Large College Percent:</w:t>
            </w:r>
          </w:p>
        </w:tc>
        <w:tc>
          <w:tcPr>
            <w:tcW w:w="3153" w:type="dxa"/>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40.3</w:t>
            </w:r>
            <w:r w:rsidRPr="007A793C">
              <w:rPr>
                <w:rFonts w:eastAsia="Times New Roman" w:cstheme="minorHAnsi"/>
                <w:sz w:val="16"/>
                <w:szCs w:val="16"/>
              </w:rPr>
              <w:t>%</w:t>
            </w:r>
          </w:p>
        </w:tc>
        <w:tc>
          <w:tcPr>
            <w:tcW w:w="2004" w:type="dxa"/>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15.7</w:t>
            </w:r>
            <w:r w:rsidRPr="007A793C">
              <w:rPr>
                <w:rFonts w:eastAsia="Times New Roman" w:cstheme="minorHAnsi"/>
                <w:sz w:val="16"/>
                <w:szCs w:val="16"/>
              </w:rPr>
              <w:t>%</w:t>
            </w:r>
          </w:p>
        </w:tc>
        <w:tc>
          <w:tcPr>
            <w:tcW w:w="1328" w:type="dxa"/>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44</w:t>
            </w:r>
            <w:r w:rsidRPr="007A793C">
              <w:rPr>
                <w:rFonts w:eastAsia="Times New Roman" w:cstheme="minorHAnsi"/>
                <w:sz w:val="16"/>
                <w:szCs w:val="16"/>
              </w:rPr>
              <w:t>%</w:t>
            </w:r>
          </w:p>
        </w:tc>
        <w:tc>
          <w:tcPr>
            <w:tcW w:w="1440" w:type="dxa"/>
            <w:gridSpan w:val="2"/>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100</w:t>
            </w:r>
            <w:r w:rsidRPr="007A793C">
              <w:rPr>
                <w:rFonts w:eastAsia="Times New Roman" w:cstheme="minorHAnsi"/>
                <w:sz w:val="16"/>
                <w:szCs w:val="16"/>
              </w:rPr>
              <w:t>%</w:t>
            </w:r>
          </w:p>
        </w:tc>
      </w:tr>
      <w:tr w:rsidR="0092638E" w:rsidRPr="00511F71" w:rsidTr="0092638E">
        <w:tc>
          <w:tcPr>
            <w:tcW w:w="2353" w:type="dxa"/>
            <w:shd w:val="clear" w:color="auto" w:fill="DBE5F1" w:themeFill="accent1" w:themeFillTint="33"/>
          </w:tcPr>
          <w:p w:rsidR="0092638E" w:rsidRPr="00511F71" w:rsidRDefault="0092638E" w:rsidP="00511F71">
            <w:pPr>
              <w:jc w:val="left"/>
              <w:rPr>
                <w:rFonts w:cstheme="minorHAnsi"/>
                <w:b/>
                <w:sz w:val="16"/>
                <w:szCs w:val="16"/>
              </w:rPr>
            </w:pPr>
            <w:r w:rsidRPr="00511F71">
              <w:rPr>
                <w:rFonts w:cstheme="minorHAnsi"/>
                <w:b/>
                <w:sz w:val="16"/>
                <w:szCs w:val="16"/>
              </w:rPr>
              <w:t>2011 Cohort Count:</w:t>
            </w:r>
          </w:p>
        </w:tc>
        <w:tc>
          <w:tcPr>
            <w:tcW w:w="3153" w:type="dxa"/>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160,029</w:t>
            </w:r>
          </w:p>
        </w:tc>
        <w:tc>
          <w:tcPr>
            <w:tcW w:w="2004" w:type="dxa"/>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61,936</w:t>
            </w:r>
          </w:p>
        </w:tc>
        <w:tc>
          <w:tcPr>
            <w:tcW w:w="1328" w:type="dxa"/>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178,318</w:t>
            </w:r>
          </w:p>
        </w:tc>
        <w:tc>
          <w:tcPr>
            <w:tcW w:w="1440" w:type="dxa"/>
            <w:gridSpan w:val="2"/>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400,283</w:t>
            </w:r>
          </w:p>
        </w:tc>
      </w:tr>
      <w:tr w:rsidR="0092638E" w:rsidRPr="00511F71" w:rsidTr="0092638E">
        <w:tc>
          <w:tcPr>
            <w:tcW w:w="2353" w:type="dxa"/>
            <w:shd w:val="clear" w:color="auto" w:fill="DBE5F1" w:themeFill="accent1" w:themeFillTint="33"/>
          </w:tcPr>
          <w:p w:rsidR="0092638E" w:rsidRPr="00511F71" w:rsidRDefault="0092638E" w:rsidP="00511F71">
            <w:pPr>
              <w:jc w:val="left"/>
              <w:rPr>
                <w:rFonts w:cstheme="minorHAnsi"/>
                <w:b/>
                <w:sz w:val="16"/>
                <w:szCs w:val="16"/>
              </w:rPr>
            </w:pPr>
            <w:r w:rsidRPr="00511F71">
              <w:rPr>
                <w:rFonts w:cstheme="minorHAnsi"/>
                <w:b/>
                <w:sz w:val="16"/>
                <w:szCs w:val="16"/>
              </w:rPr>
              <w:t>2011 Cohort Percent:</w:t>
            </w:r>
          </w:p>
        </w:tc>
        <w:tc>
          <w:tcPr>
            <w:tcW w:w="3153" w:type="dxa"/>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40</w:t>
            </w:r>
            <w:r w:rsidRPr="007A793C">
              <w:rPr>
                <w:rFonts w:eastAsia="Times New Roman" w:cstheme="minorHAnsi"/>
                <w:sz w:val="16"/>
                <w:szCs w:val="16"/>
              </w:rPr>
              <w:t>%</w:t>
            </w:r>
          </w:p>
        </w:tc>
        <w:tc>
          <w:tcPr>
            <w:tcW w:w="2004" w:type="dxa"/>
            <w:shd w:val="clear" w:color="auto" w:fill="DBE5F1" w:themeFill="accent1" w:themeFillTint="33"/>
          </w:tcPr>
          <w:p w:rsidR="0092638E" w:rsidRPr="00511F71" w:rsidRDefault="0092638E" w:rsidP="00511F71">
            <w:pPr>
              <w:ind w:firstLine="720"/>
              <w:jc w:val="both"/>
              <w:rPr>
                <w:rFonts w:cstheme="minorHAnsi"/>
                <w:sz w:val="16"/>
                <w:szCs w:val="16"/>
              </w:rPr>
            </w:pPr>
            <w:r w:rsidRPr="00511F71">
              <w:rPr>
                <w:rFonts w:cstheme="minorHAnsi"/>
                <w:sz w:val="16"/>
                <w:szCs w:val="16"/>
              </w:rPr>
              <w:t>15.5</w:t>
            </w:r>
            <w:r w:rsidRPr="007A793C">
              <w:rPr>
                <w:rFonts w:eastAsia="Times New Roman" w:cstheme="minorHAnsi"/>
                <w:sz w:val="16"/>
                <w:szCs w:val="16"/>
              </w:rPr>
              <w:t>%</w:t>
            </w:r>
          </w:p>
        </w:tc>
        <w:tc>
          <w:tcPr>
            <w:tcW w:w="1328" w:type="dxa"/>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44.5</w:t>
            </w:r>
            <w:r w:rsidRPr="007A793C">
              <w:rPr>
                <w:rFonts w:eastAsia="Times New Roman" w:cstheme="minorHAnsi"/>
                <w:sz w:val="16"/>
                <w:szCs w:val="16"/>
              </w:rPr>
              <w:t>%</w:t>
            </w:r>
          </w:p>
        </w:tc>
        <w:tc>
          <w:tcPr>
            <w:tcW w:w="1440" w:type="dxa"/>
            <w:gridSpan w:val="2"/>
            <w:shd w:val="clear" w:color="auto" w:fill="DBE5F1" w:themeFill="accent1" w:themeFillTint="33"/>
          </w:tcPr>
          <w:p w:rsidR="0092638E" w:rsidRPr="00511F71" w:rsidRDefault="0092638E" w:rsidP="00511F71">
            <w:pPr>
              <w:rPr>
                <w:rFonts w:cstheme="minorHAnsi"/>
                <w:sz w:val="16"/>
                <w:szCs w:val="16"/>
              </w:rPr>
            </w:pPr>
            <w:r w:rsidRPr="00511F71">
              <w:rPr>
                <w:rFonts w:cstheme="minorHAnsi"/>
                <w:sz w:val="16"/>
                <w:szCs w:val="16"/>
              </w:rPr>
              <w:t>100</w:t>
            </w:r>
            <w:r w:rsidRPr="007A793C">
              <w:rPr>
                <w:rFonts w:eastAsia="Times New Roman" w:cstheme="minorHAnsi"/>
                <w:sz w:val="16"/>
                <w:szCs w:val="16"/>
              </w:rPr>
              <w:t>%</w:t>
            </w:r>
          </w:p>
        </w:tc>
      </w:tr>
      <w:tr w:rsidR="0092638E" w:rsidRPr="00511F71" w:rsidTr="0092638E">
        <w:tc>
          <w:tcPr>
            <w:tcW w:w="2353" w:type="dxa"/>
            <w:shd w:val="clear" w:color="auto" w:fill="EAF1DD" w:themeFill="accent3" w:themeFillTint="33"/>
          </w:tcPr>
          <w:p w:rsidR="0092638E" w:rsidRPr="00511F71" w:rsidRDefault="0092638E" w:rsidP="00511F71">
            <w:pPr>
              <w:jc w:val="left"/>
              <w:rPr>
                <w:rFonts w:cstheme="minorHAnsi"/>
                <w:b/>
                <w:sz w:val="16"/>
                <w:szCs w:val="16"/>
              </w:rPr>
            </w:pPr>
            <w:r w:rsidRPr="00511F71">
              <w:rPr>
                <w:rFonts w:cstheme="minorHAnsi"/>
                <w:b/>
                <w:sz w:val="16"/>
                <w:szCs w:val="16"/>
              </w:rPr>
              <w:t>Faculty Question:</w:t>
            </w:r>
          </w:p>
        </w:tc>
        <w:tc>
          <w:tcPr>
            <w:tcW w:w="7925" w:type="dxa"/>
            <w:gridSpan w:val="5"/>
            <w:shd w:val="clear" w:color="auto" w:fill="EAF1DD" w:themeFill="accent3" w:themeFillTint="33"/>
          </w:tcPr>
          <w:p w:rsidR="0092638E" w:rsidRPr="00511F71" w:rsidRDefault="0092638E" w:rsidP="00511F71">
            <w:pPr>
              <w:jc w:val="left"/>
              <w:rPr>
                <w:rFonts w:cstheme="minorHAnsi"/>
                <w:b/>
                <w:sz w:val="16"/>
                <w:szCs w:val="16"/>
              </w:rPr>
            </w:pPr>
            <w:r w:rsidRPr="00511F71">
              <w:rPr>
                <w:rFonts w:eastAsia="Times New Roman" w:cstheme="minorHAnsi"/>
                <w:color w:val="000000"/>
                <w:sz w:val="16"/>
                <w:szCs w:val="16"/>
              </w:rPr>
              <w:t>How important do you believe services to students with disabilities are to students at this college?</w:t>
            </w:r>
          </w:p>
        </w:tc>
      </w:tr>
      <w:tr w:rsidR="0092638E" w:rsidRPr="00511F71" w:rsidTr="0092638E">
        <w:tc>
          <w:tcPr>
            <w:tcW w:w="2353" w:type="dxa"/>
            <w:shd w:val="clear" w:color="auto" w:fill="EAF1DD" w:themeFill="accent3" w:themeFillTint="33"/>
          </w:tcPr>
          <w:p w:rsidR="0092638E" w:rsidRPr="00511F71" w:rsidRDefault="0092638E" w:rsidP="00511F71">
            <w:pPr>
              <w:jc w:val="left"/>
              <w:rPr>
                <w:rFonts w:cstheme="minorHAnsi"/>
                <w:b/>
                <w:sz w:val="16"/>
                <w:szCs w:val="16"/>
              </w:rPr>
            </w:pPr>
            <w:r>
              <w:rPr>
                <w:rFonts w:cstheme="minorHAnsi"/>
                <w:b/>
                <w:sz w:val="16"/>
                <w:szCs w:val="16"/>
              </w:rPr>
              <w:t xml:space="preserve">Faculty </w:t>
            </w:r>
            <w:r w:rsidRPr="00511F71">
              <w:rPr>
                <w:rFonts w:cstheme="minorHAnsi"/>
                <w:b/>
                <w:sz w:val="16"/>
                <w:szCs w:val="16"/>
              </w:rPr>
              <w:t>Response:</w:t>
            </w:r>
          </w:p>
        </w:tc>
        <w:tc>
          <w:tcPr>
            <w:tcW w:w="3153" w:type="dxa"/>
            <w:shd w:val="clear" w:color="auto" w:fill="EAF1DD" w:themeFill="accent3" w:themeFillTint="33"/>
          </w:tcPr>
          <w:p w:rsidR="0092638E" w:rsidRPr="00511F71" w:rsidRDefault="0092638E" w:rsidP="00511F71">
            <w:pPr>
              <w:rPr>
                <w:rFonts w:cstheme="minorHAnsi"/>
                <w:b/>
                <w:sz w:val="16"/>
                <w:szCs w:val="16"/>
              </w:rPr>
            </w:pPr>
            <w:r w:rsidRPr="00511F71">
              <w:rPr>
                <w:rFonts w:cstheme="minorHAnsi"/>
                <w:b/>
                <w:sz w:val="16"/>
                <w:szCs w:val="16"/>
              </w:rPr>
              <w:t>Not at all</w:t>
            </w:r>
          </w:p>
        </w:tc>
        <w:tc>
          <w:tcPr>
            <w:tcW w:w="2004" w:type="dxa"/>
            <w:shd w:val="clear" w:color="auto" w:fill="EAF1DD" w:themeFill="accent3" w:themeFillTint="33"/>
          </w:tcPr>
          <w:p w:rsidR="0092638E" w:rsidRPr="00511F71" w:rsidRDefault="0092638E" w:rsidP="00511F71">
            <w:pPr>
              <w:rPr>
                <w:rFonts w:cstheme="minorHAnsi"/>
                <w:b/>
                <w:sz w:val="16"/>
                <w:szCs w:val="16"/>
              </w:rPr>
            </w:pPr>
            <w:r w:rsidRPr="00511F71">
              <w:rPr>
                <w:rFonts w:cstheme="minorHAnsi"/>
                <w:b/>
                <w:sz w:val="16"/>
                <w:szCs w:val="16"/>
              </w:rPr>
              <w:t>Somewhat</w:t>
            </w:r>
          </w:p>
        </w:tc>
        <w:tc>
          <w:tcPr>
            <w:tcW w:w="1391" w:type="dxa"/>
            <w:gridSpan w:val="2"/>
            <w:shd w:val="clear" w:color="auto" w:fill="EAF1DD" w:themeFill="accent3" w:themeFillTint="33"/>
          </w:tcPr>
          <w:p w:rsidR="0092638E" w:rsidRPr="00511F71" w:rsidRDefault="0092638E" w:rsidP="00511F71">
            <w:pPr>
              <w:rPr>
                <w:rFonts w:cstheme="minorHAnsi"/>
                <w:b/>
                <w:sz w:val="16"/>
                <w:szCs w:val="16"/>
              </w:rPr>
            </w:pPr>
            <w:r w:rsidRPr="00511F71">
              <w:rPr>
                <w:rFonts w:cstheme="minorHAnsi"/>
                <w:b/>
                <w:sz w:val="16"/>
                <w:szCs w:val="16"/>
              </w:rPr>
              <w:t>Very</w:t>
            </w:r>
          </w:p>
        </w:tc>
        <w:tc>
          <w:tcPr>
            <w:tcW w:w="1377" w:type="dxa"/>
            <w:shd w:val="clear" w:color="auto" w:fill="EAF1DD" w:themeFill="accent3" w:themeFillTint="33"/>
          </w:tcPr>
          <w:p w:rsidR="0092638E" w:rsidRPr="00511F71" w:rsidRDefault="0092638E" w:rsidP="00511F71">
            <w:pPr>
              <w:rPr>
                <w:rFonts w:cstheme="minorHAnsi"/>
                <w:b/>
                <w:sz w:val="16"/>
                <w:szCs w:val="16"/>
              </w:rPr>
            </w:pPr>
            <w:r w:rsidRPr="00511F71">
              <w:rPr>
                <w:rFonts w:cstheme="minorHAnsi"/>
                <w:b/>
                <w:sz w:val="16"/>
                <w:szCs w:val="16"/>
              </w:rPr>
              <w:t>Total</w:t>
            </w:r>
          </w:p>
        </w:tc>
      </w:tr>
      <w:tr w:rsidR="0092638E" w:rsidRPr="00511F71" w:rsidTr="0092638E">
        <w:tc>
          <w:tcPr>
            <w:tcW w:w="2353" w:type="dxa"/>
            <w:shd w:val="clear" w:color="auto" w:fill="EAF1DD" w:themeFill="accent3" w:themeFillTint="33"/>
          </w:tcPr>
          <w:p w:rsidR="0092638E" w:rsidRPr="00511F71" w:rsidRDefault="0092638E" w:rsidP="00511F71">
            <w:pPr>
              <w:jc w:val="left"/>
              <w:rPr>
                <w:rFonts w:cstheme="minorHAnsi"/>
                <w:b/>
                <w:sz w:val="16"/>
                <w:szCs w:val="16"/>
              </w:rPr>
            </w:pPr>
            <w:r w:rsidRPr="00511F71">
              <w:rPr>
                <w:rFonts w:cstheme="minorHAnsi"/>
                <w:b/>
                <w:sz w:val="16"/>
                <w:szCs w:val="16"/>
              </w:rPr>
              <w:t>AC PT Faculty Count</w:t>
            </w:r>
          </w:p>
        </w:tc>
        <w:tc>
          <w:tcPr>
            <w:tcW w:w="3153"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0</w:t>
            </w:r>
          </w:p>
        </w:tc>
        <w:tc>
          <w:tcPr>
            <w:tcW w:w="2004"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11</w:t>
            </w:r>
          </w:p>
        </w:tc>
        <w:tc>
          <w:tcPr>
            <w:tcW w:w="1391" w:type="dxa"/>
            <w:gridSpan w:val="2"/>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32</w:t>
            </w:r>
          </w:p>
        </w:tc>
        <w:tc>
          <w:tcPr>
            <w:tcW w:w="1377"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43</w:t>
            </w:r>
          </w:p>
        </w:tc>
      </w:tr>
      <w:tr w:rsidR="0092638E" w:rsidRPr="00511F71" w:rsidTr="0092638E">
        <w:tc>
          <w:tcPr>
            <w:tcW w:w="2353" w:type="dxa"/>
            <w:shd w:val="clear" w:color="auto" w:fill="EAF1DD" w:themeFill="accent3" w:themeFillTint="33"/>
          </w:tcPr>
          <w:p w:rsidR="0092638E" w:rsidRPr="00511F71" w:rsidRDefault="0092638E" w:rsidP="00511F71">
            <w:pPr>
              <w:jc w:val="left"/>
              <w:rPr>
                <w:rFonts w:cstheme="minorHAnsi"/>
                <w:b/>
                <w:sz w:val="16"/>
                <w:szCs w:val="16"/>
              </w:rPr>
            </w:pPr>
            <w:r w:rsidRPr="00511F71">
              <w:rPr>
                <w:rFonts w:cstheme="minorHAnsi"/>
                <w:b/>
                <w:sz w:val="16"/>
                <w:szCs w:val="16"/>
              </w:rPr>
              <w:t>AC PT Faculty Percent</w:t>
            </w:r>
          </w:p>
        </w:tc>
        <w:tc>
          <w:tcPr>
            <w:tcW w:w="3153"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0</w:t>
            </w:r>
            <w:r w:rsidRPr="007A793C">
              <w:rPr>
                <w:rFonts w:eastAsia="Times New Roman" w:cstheme="minorHAnsi"/>
                <w:sz w:val="16"/>
                <w:szCs w:val="16"/>
              </w:rPr>
              <w:t>%</w:t>
            </w:r>
          </w:p>
        </w:tc>
        <w:tc>
          <w:tcPr>
            <w:tcW w:w="2004"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26</w:t>
            </w:r>
            <w:r w:rsidRPr="007A793C">
              <w:rPr>
                <w:rFonts w:eastAsia="Times New Roman" w:cstheme="minorHAnsi"/>
                <w:sz w:val="16"/>
                <w:szCs w:val="16"/>
              </w:rPr>
              <w:t>%</w:t>
            </w:r>
          </w:p>
        </w:tc>
        <w:tc>
          <w:tcPr>
            <w:tcW w:w="1391" w:type="dxa"/>
            <w:gridSpan w:val="2"/>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74</w:t>
            </w:r>
            <w:r w:rsidRPr="007A793C">
              <w:rPr>
                <w:rFonts w:eastAsia="Times New Roman" w:cstheme="minorHAnsi"/>
                <w:sz w:val="16"/>
                <w:szCs w:val="16"/>
              </w:rPr>
              <w:t>%</w:t>
            </w:r>
          </w:p>
        </w:tc>
        <w:tc>
          <w:tcPr>
            <w:tcW w:w="1377"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100</w:t>
            </w:r>
            <w:r w:rsidRPr="007A793C">
              <w:rPr>
                <w:rFonts w:eastAsia="Times New Roman" w:cstheme="minorHAnsi"/>
                <w:sz w:val="16"/>
                <w:szCs w:val="16"/>
              </w:rPr>
              <w:t>%</w:t>
            </w:r>
          </w:p>
        </w:tc>
      </w:tr>
      <w:tr w:rsidR="0092638E" w:rsidRPr="00511F71" w:rsidTr="0092638E">
        <w:tc>
          <w:tcPr>
            <w:tcW w:w="2353" w:type="dxa"/>
            <w:shd w:val="clear" w:color="auto" w:fill="EAF1DD" w:themeFill="accent3" w:themeFillTint="33"/>
          </w:tcPr>
          <w:p w:rsidR="0092638E" w:rsidRPr="00511F71" w:rsidRDefault="0092638E" w:rsidP="00511F71">
            <w:pPr>
              <w:jc w:val="left"/>
              <w:rPr>
                <w:rFonts w:cstheme="minorHAnsi"/>
                <w:b/>
                <w:sz w:val="16"/>
                <w:szCs w:val="16"/>
              </w:rPr>
            </w:pPr>
            <w:r w:rsidRPr="00511F71">
              <w:rPr>
                <w:rFonts w:cstheme="minorHAnsi"/>
                <w:b/>
                <w:sz w:val="16"/>
                <w:szCs w:val="16"/>
              </w:rPr>
              <w:t>AC FT Faculty Count</w:t>
            </w:r>
          </w:p>
        </w:tc>
        <w:tc>
          <w:tcPr>
            <w:tcW w:w="3153"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1</w:t>
            </w:r>
          </w:p>
        </w:tc>
        <w:tc>
          <w:tcPr>
            <w:tcW w:w="2004"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26</w:t>
            </w:r>
          </w:p>
        </w:tc>
        <w:tc>
          <w:tcPr>
            <w:tcW w:w="1391" w:type="dxa"/>
            <w:gridSpan w:val="2"/>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75</w:t>
            </w:r>
          </w:p>
        </w:tc>
        <w:tc>
          <w:tcPr>
            <w:tcW w:w="1377"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102</w:t>
            </w:r>
          </w:p>
        </w:tc>
      </w:tr>
      <w:tr w:rsidR="0092638E" w:rsidRPr="00511F71" w:rsidTr="0092638E">
        <w:tc>
          <w:tcPr>
            <w:tcW w:w="2353" w:type="dxa"/>
            <w:shd w:val="clear" w:color="auto" w:fill="EAF1DD" w:themeFill="accent3" w:themeFillTint="33"/>
          </w:tcPr>
          <w:p w:rsidR="0092638E" w:rsidRPr="00511F71" w:rsidRDefault="0092638E" w:rsidP="00511F71">
            <w:pPr>
              <w:jc w:val="left"/>
              <w:rPr>
                <w:rFonts w:cstheme="minorHAnsi"/>
                <w:b/>
                <w:sz w:val="16"/>
                <w:szCs w:val="16"/>
              </w:rPr>
            </w:pPr>
            <w:r w:rsidRPr="00511F71">
              <w:rPr>
                <w:rFonts w:cstheme="minorHAnsi"/>
                <w:b/>
                <w:sz w:val="16"/>
                <w:szCs w:val="16"/>
              </w:rPr>
              <w:t>AC FT Faculty Percent</w:t>
            </w:r>
          </w:p>
        </w:tc>
        <w:tc>
          <w:tcPr>
            <w:tcW w:w="3153"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1</w:t>
            </w:r>
            <w:r w:rsidRPr="007A793C">
              <w:rPr>
                <w:rFonts w:eastAsia="Times New Roman" w:cstheme="minorHAnsi"/>
                <w:sz w:val="16"/>
                <w:szCs w:val="16"/>
              </w:rPr>
              <w:t>%</w:t>
            </w:r>
          </w:p>
        </w:tc>
        <w:tc>
          <w:tcPr>
            <w:tcW w:w="2004"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25</w:t>
            </w:r>
            <w:r w:rsidRPr="007A793C">
              <w:rPr>
                <w:rFonts w:eastAsia="Times New Roman" w:cstheme="minorHAnsi"/>
                <w:sz w:val="16"/>
                <w:szCs w:val="16"/>
              </w:rPr>
              <w:t>%</w:t>
            </w:r>
          </w:p>
        </w:tc>
        <w:tc>
          <w:tcPr>
            <w:tcW w:w="1391" w:type="dxa"/>
            <w:gridSpan w:val="2"/>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74</w:t>
            </w:r>
            <w:r w:rsidRPr="007A793C">
              <w:rPr>
                <w:rFonts w:eastAsia="Times New Roman" w:cstheme="minorHAnsi"/>
                <w:sz w:val="16"/>
                <w:szCs w:val="16"/>
              </w:rPr>
              <w:t>%</w:t>
            </w:r>
          </w:p>
        </w:tc>
        <w:tc>
          <w:tcPr>
            <w:tcW w:w="1377" w:type="dxa"/>
            <w:shd w:val="clear" w:color="auto" w:fill="EAF1DD" w:themeFill="accent3" w:themeFillTint="33"/>
          </w:tcPr>
          <w:p w:rsidR="0092638E" w:rsidRPr="00511F71" w:rsidRDefault="0092638E" w:rsidP="00511F71">
            <w:pPr>
              <w:rPr>
                <w:rFonts w:cstheme="minorHAnsi"/>
                <w:sz w:val="16"/>
                <w:szCs w:val="16"/>
              </w:rPr>
            </w:pPr>
            <w:r w:rsidRPr="00511F71">
              <w:rPr>
                <w:rFonts w:cstheme="minorHAnsi"/>
                <w:sz w:val="16"/>
                <w:szCs w:val="16"/>
              </w:rPr>
              <w:t>100</w:t>
            </w:r>
            <w:r w:rsidRPr="007A793C">
              <w:rPr>
                <w:rFonts w:eastAsia="Times New Roman" w:cstheme="minorHAnsi"/>
                <w:sz w:val="16"/>
                <w:szCs w:val="16"/>
              </w:rPr>
              <w:t>%</w:t>
            </w:r>
          </w:p>
        </w:tc>
      </w:tr>
      <w:tr w:rsidR="0092638E" w:rsidRPr="00511F71" w:rsidTr="0092638E">
        <w:tc>
          <w:tcPr>
            <w:tcW w:w="2353" w:type="dxa"/>
            <w:shd w:val="clear" w:color="auto" w:fill="FFFF00"/>
          </w:tcPr>
          <w:p w:rsidR="0092638E" w:rsidRPr="00511F71" w:rsidRDefault="0092638E" w:rsidP="00511F71">
            <w:pPr>
              <w:jc w:val="left"/>
              <w:rPr>
                <w:rFonts w:cstheme="minorHAnsi"/>
                <w:b/>
                <w:sz w:val="16"/>
                <w:szCs w:val="16"/>
              </w:rPr>
            </w:pPr>
            <w:r w:rsidRPr="00511F71">
              <w:rPr>
                <w:rFonts w:cstheme="minorHAnsi"/>
                <w:b/>
                <w:sz w:val="16"/>
                <w:szCs w:val="16"/>
              </w:rPr>
              <w:t>AC All Faculty Count</w:t>
            </w:r>
          </w:p>
        </w:tc>
        <w:tc>
          <w:tcPr>
            <w:tcW w:w="3153"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1</w:t>
            </w:r>
          </w:p>
        </w:tc>
        <w:tc>
          <w:tcPr>
            <w:tcW w:w="2004"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37</w:t>
            </w:r>
          </w:p>
        </w:tc>
        <w:tc>
          <w:tcPr>
            <w:tcW w:w="1391" w:type="dxa"/>
            <w:gridSpan w:val="2"/>
            <w:shd w:val="clear" w:color="auto" w:fill="FFFF00"/>
          </w:tcPr>
          <w:p w:rsidR="0092638E" w:rsidRPr="00511F71" w:rsidRDefault="0092638E" w:rsidP="00511F71">
            <w:pPr>
              <w:rPr>
                <w:rFonts w:cstheme="minorHAnsi"/>
                <w:sz w:val="16"/>
                <w:szCs w:val="16"/>
              </w:rPr>
            </w:pPr>
            <w:r w:rsidRPr="00511F71">
              <w:rPr>
                <w:rFonts w:cstheme="minorHAnsi"/>
                <w:sz w:val="16"/>
                <w:szCs w:val="16"/>
              </w:rPr>
              <w:t>107</w:t>
            </w:r>
          </w:p>
        </w:tc>
        <w:tc>
          <w:tcPr>
            <w:tcW w:w="1377"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145</w:t>
            </w:r>
          </w:p>
        </w:tc>
      </w:tr>
      <w:tr w:rsidR="0092638E" w:rsidRPr="00511F71" w:rsidTr="0092638E">
        <w:tc>
          <w:tcPr>
            <w:tcW w:w="2353" w:type="dxa"/>
            <w:shd w:val="clear" w:color="auto" w:fill="FFFF00"/>
          </w:tcPr>
          <w:p w:rsidR="0092638E" w:rsidRPr="00511F71" w:rsidRDefault="0092638E" w:rsidP="00511F71">
            <w:pPr>
              <w:jc w:val="left"/>
              <w:rPr>
                <w:rFonts w:cstheme="minorHAnsi"/>
                <w:b/>
                <w:sz w:val="16"/>
                <w:szCs w:val="16"/>
              </w:rPr>
            </w:pPr>
            <w:r w:rsidRPr="00511F71">
              <w:rPr>
                <w:rFonts w:cstheme="minorHAnsi"/>
                <w:b/>
                <w:sz w:val="16"/>
                <w:szCs w:val="16"/>
              </w:rPr>
              <w:t>AC All Faculty Percent</w:t>
            </w:r>
          </w:p>
        </w:tc>
        <w:tc>
          <w:tcPr>
            <w:tcW w:w="3153"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1</w:t>
            </w:r>
            <w:r w:rsidRPr="007A793C">
              <w:rPr>
                <w:rFonts w:eastAsia="Times New Roman" w:cstheme="minorHAnsi"/>
                <w:sz w:val="16"/>
                <w:szCs w:val="16"/>
              </w:rPr>
              <w:t>%</w:t>
            </w:r>
          </w:p>
        </w:tc>
        <w:tc>
          <w:tcPr>
            <w:tcW w:w="2004"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26</w:t>
            </w:r>
            <w:r w:rsidRPr="007A793C">
              <w:rPr>
                <w:rFonts w:eastAsia="Times New Roman" w:cstheme="minorHAnsi"/>
                <w:sz w:val="16"/>
                <w:szCs w:val="16"/>
              </w:rPr>
              <w:t>%</w:t>
            </w:r>
          </w:p>
        </w:tc>
        <w:tc>
          <w:tcPr>
            <w:tcW w:w="1391" w:type="dxa"/>
            <w:gridSpan w:val="2"/>
            <w:shd w:val="clear" w:color="auto" w:fill="FFFF00"/>
          </w:tcPr>
          <w:p w:rsidR="0092638E" w:rsidRPr="00511F71" w:rsidRDefault="0092638E" w:rsidP="00511F71">
            <w:pPr>
              <w:rPr>
                <w:rFonts w:cstheme="minorHAnsi"/>
                <w:sz w:val="16"/>
                <w:szCs w:val="16"/>
              </w:rPr>
            </w:pPr>
            <w:r w:rsidRPr="00511F71">
              <w:rPr>
                <w:rFonts w:cstheme="minorHAnsi"/>
                <w:sz w:val="16"/>
                <w:szCs w:val="16"/>
              </w:rPr>
              <w:t>74</w:t>
            </w:r>
            <w:r w:rsidRPr="007A793C">
              <w:rPr>
                <w:rFonts w:eastAsia="Times New Roman" w:cstheme="minorHAnsi"/>
                <w:sz w:val="16"/>
                <w:szCs w:val="16"/>
              </w:rPr>
              <w:t>%</w:t>
            </w:r>
          </w:p>
        </w:tc>
        <w:tc>
          <w:tcPr>
            <w:tcW w:w="1377" w:type="dxa"/>
            <w:shd w:val="clear" w:color="auto" w:fill="FFFF00"/>
          </w:tcPr>
          <w:p w:rsidR="0092638E" w:rsidRPr="00511F71" w:rsidRDefault="0092638E" w:rsidP="00511F71">
            <w:pPr>
              <w:rPr>
                <w:rFonts w:cstheme="minorHAnsi"/>
                <w:sz w:val="16"/>
                <w:szCs w:val="16"/>
              </w:rPr>
            </w:pPr>
            <w:r w:rsidRPr="00511F71">
              <w:rPr>
                <w:rFonts w:cstheme="minorHAnsi"/>
                <w:sz w:val="16"/>
                <w:szCs w:val="16"/>
              </w:rPr>
              <w:t>100</w:t>
            </w:r>
            <w:r w:rsidRPr="007A793C">
              <w:rPr>
                <w:rFonts w:eastAsia="Times New Roman" w:cstheme="minorHAnsi"/>
                <w:sz w:val="16"/>
                <w:szCs w:val="16"/>
              </w:rPr>
              <w:t>%</w:t>
            </w:r>
          </w:p>
        </w:tc>
      </w:tr>
    </w:tbl>
    <w:p w:rsidR="00B31BB3" w:rsidRPr="00511F71" w:rsidRDefault="00B31BB3" w:rsidP="00B31BB3">
      <w:pPr>
        <w:rPr>
          <w:rFonts w:cstheme="minorHAnsi"/>
          <w:b/>
          <w:sz w:val="16"/>
          <w:szCs w:val="16"/>
        </w:rPr>
      </w:pPr>
    </w:p>
    <w:tbl>
      <w:tblPr>
        <w:tblStyle w:val="LightGrid-Accent1"/>
        <w:tblW w:w="10005" w:type="dxa"/>
        <w:tblLook w:val="04A0" w:firstRow="1" w:lastRow="0" w:firstColumn="1" w:lastColumn="0" w:noHBand="0" w:noVBand="1"/>
      </w:tblPr>
      <w:tblGrid>
        <w:gridCol w:w="2610"/>
        <w:gridCol w:w="1890"/>
        <w:gridCol w:w="918"/>
        <w:gridCol w:w="1080"/>
        <w:gridCol w:w="900"/>
        <w:gridCol w:w="890"/>
        <w:gridCol w:w="895"/>
        <w:gridCol w:w="822"/>
      </w:tblGrid>
      <w:tr w:rsidR="00E47E12" w:rsidRPr="00E47E12" w:rsidTr="00E47E12">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0005" w:type="dxa"/>
            <w:gridSpan w:val="8"/>
          </w:tcPr>
          <w:p w:rsidR="004B5E98" w:rsidRPr="00E47E12" w:rsidRDefault="004B5E98" w:rsidP="00511F71">
            <w:pPr>
              <w:rPr>
                <w:rFonts w:eastAsia="Times New Roman" w:cstheme="minorHAnsi"/>
                <w:sz w:val="16"/>
                <w:szCs w:val="16"/>
              </w:rPr>
            </w:pPr>
            <w:r w:rsidRPr="00E47E12">
              <w:rPr>
                <w:rFonts w:eastAsia="Times New Roman" w:cstheme="minorHAnsi"/>
                <w:sz w:val="16"/>
                <w:szCs w:val="16"/>
              </w:rPr>
              <w:t>STUDENT QUESTION</w:t>
            </w:r>
          </w:p>
        </w:tc>
      </w:tr>
      <w:tr w:rsidR="00E47E12" w:rsidRPr="00E47E12" w:rsidTr="00E47E12">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005" w:type="dxa"/>
            <w:gridSpan w:val="8"/>
            <w:hideMark/>
          </w:tcPr>
          <w:p w:rsidR="00B31BB3" w:rsidRPr="00E47E12" w:rsidRDefault="00B31BB3" w:rsidP="00E47E12">
            <w:pPr>
              <w:jc w:val="left"/>
              <w:rPr>
                <w:rFonts w:eastAsia="Times New Roman" w:cstheme="minorHAnsi"/>
                <w:sz w:val="16"/>
                <w:szCs w:val="16"/>
              </w:rPr>
            </w:pPr>
            <w:r w:rsidRPr="00E47E12">
              <w:rPr>
                <w:rFonts w:eastAsia="Times New Roman" w:cstheme="minorHAnsi"/>
                <w:sz w:val="16"/>
                <w:szCs w:val="16"/>
              </w:rPr>
              <w:t>Indicate how satisfied you are with the services at this college.</w:t>
            </w:r>
          </w:p>
        </w:tc>
      </w:tr>
      <w:tr w:rsidR="00E47E12" w:rsidRPr="00E47E12" w:rsidTr="00E47E12">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B31BB3" w:rsidRPr="00E47E12" w:rsidRDefault="00B31BB3" w:rsidP="00511F71">
            <w:pPr>
              <w:rPr>
                <w:rFonts w:eastAsia="Times New Roman" w:cstheme="minorHAnsi"/>
                <w:b w:val="0"/>
                <w:bCs w:val="0"/>
                <w:sz w:val="16"/>
                <w:szCs w:val="16"/>
              </w:rPr>
            </w:pPr>
          </w:p>
        </w:tc>
        <w:tc>
          <w:tcPr>
            <w:tcW w:w="1998" w:type="dxa"/>
            <w:gridSpan w:val="2"/>
            <w:shd w:val="clear" w:color="auto" w:fill="FFFF00"/>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Your College</w:t>
            </w:r>
          </w:p>
        </w:tc>
        <w:tc>
          <w:tcPr>
            <w:tcW w:w="1790" w:type="dxa"/>
            <w:gridSpan w:val="2"/>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Large Colleges</w:t>
            </w:r>
          </w:p>
        </w:tc>
        <w:tc>
          <w:tcPr>
            <w:tcW w:w="1717" w:type="dxa"/>
            <w:gridSpan w:val="2"/>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2011 Cohort</w:t>
            </w:r>
          </w:p>
        </w:tc>
      </w:tr>
      <w:tr w:rsidR="00E47E12" w:rsidRPr="00E47E12" w:rsidTr="00E47E12">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B31BB3" w:rsidRPr="00E47E12" w:rsidRDefault="00B31BB3" w:rsidP="00511F71">
            <w:pPr>
              <w:rPr>
                <w:rFonts w:eastAsia="Times New Roman" w:cstheme="minorHAnsi"/>
                <w:b w:val="0"/>
                <w:bCs w:val="0"/>
                <w:sz w:val="16"/>
                <w:szCs w:val="16"/>
              </w:rPr>
            </w:pPr>
            <w:r w:rsidRPr="00E47E12">
              <w:rPr>
                <w:rFonts w:eastAsia="Times New Roman" w:cstheme="minorHAnsi"/>
                <w:b w:val="0"/>
                <w:bCs w:val="0"/>
                <w:sz w:val="16"/>
                <w:szCs w:val="16"/>
              </w:rPr>
              <w:t> </w:t>
            </w:r>
          </w:p>
        </w:tc>
        <w:tc>
          <w:tcPr>
            <w:tcW w:w="918" w:type="dxa"/>
            <w:shd w:val="clear" w:color="auto" w:fill="FFFF00"/>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1080" w:type="dxa"/>
            <w:shd w:val="clear" w:color="auto" w:fill="FFFF00"/>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c>
          <w:tcPr>
            <w:tcW w:w="900"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890"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c>
          <w:tcPr>
            <w:tcW w:w="895"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822"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r>
      <w:tr w:rsidR="00E47E12" w:rsidRPr="00E47E12" w:rsidTr="00E47E12">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rsidR="00B31BB3" w:rsidRPr="00E47E12" w:rsidRDefault="00B31BB3" w:rsidP="00511F71">
            <w:pPr>
              <w:jc w:val="left"/>
              <w:rPr>
                <w:rFonts w:eastAsia="Times New Roman" w:cstheme="minorHAnsi"/>
                <w:b w:val="0"/>
                <w:sz w:val="16"/>
                <w:szCs w:val="16"/>
              </w:rPr>
            </w:pPr>
            <w:r w:rsidRPr="00E47E12">
              <w:rPr>
                <w:rFonts w:eastAsia="Times New Roman" w:cstheme="minorHAnsi"/>
                <w:b w:val="0"/>
                <w:sz w:val="16"/>
                <w:szCs w:val="16"/>
              </w:rPr>
              <w:t>Satisfaction: Services for people with disabilities</w:t>
            </w:r>
          </w:p>
        </w:tc>
        <w:tc>
          <w:tcPr>
            <w:tcW w:w="1890" w:type="dxa"/>
            <w:hideMark/>
          </w:tcPr>
          <w:p w:rsidR="00B31BB3" w:rsidRPr="00E47E12" w:rsidRDefault="00B31BB3" w:rsidP="00511F7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Not applicable</w:t>
            </w:r>
          </w:p>
        </w:tc>
        <w:tc>
          <w:tcPr>
            <w:tcW w:w="918" w:type="dxa"/>
            <w:shd w:val="clear" w:color="auto" w:fill="FFFF00"/>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689</w:t>
            </w:r>
          </w:p>
        </w:tc>
        <w:tc>
          <w:tcPr>
            <w:tcW w:w="1080" w:type="dxa"/>
            <w:shd w:val="clear" w:color="auto" w:fill="FFFF00"/>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77.7</w:t>
            </w:r>
            <w:r w:rsidR="0092638E" w:rsidRPr="00E47E12">
              <w:rPr>
                <w:rFonts w:eastAsia="Times New Roman" w:cstheme="minorHAnsi"/>
                <w:sz w:val="16"/>
                <w:szCs w:val="16"/>
              </w:rPr>
              <w:t>%</w:t>
            </w:r>
          </w:p>
        </w:tc>
        <w:tc>
          <w:tcPr>
            <w:tcW w:w="900"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70,055</w:t>
            </w:r>
          </w:p>
        </w:tc>
        <w:tc>
          <w:tcPr>
            <w:tcW w:w="890"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75.3</w:t>
            </w:r>
            <w:r w:rsidR="0092638E" w:rsidRPr="00E47E12">
              <w:rPr>
                <w:rFonts w:eastAsia="Times New Roman" w:cstheme="minorHAnsi"/>
                <w:sz w:val="16"/>
                <w:szCs w:val="16"/>
              </w:rPr>
              <w:t>%</w:t>
            </w:r>
          </w:p>
        </w:tc>
        <w:tc>
          <w:tcPr>
            <w:tcW w:w="895"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301,588</w:t>
            </w:r>
          </w:p>
        </w:tc>
        <w:tc>
          <w:tcPr>
            <w:tcW w:w="822"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74.4</w:t>
            </w:r>
            <w:r w:rsidR="0092638E" w:rsidRPr="00E47E12">
              <w:rPr>
                <w:rFonts w:eastAsia="Times New Roman" w:cstheme="minorHAnsi"/>
                <w:sz w:val="16"/>
                <w:szCs w:val="16"/>
              </w:rPr>
              <w:t>%</w:t>
            </w:r>
          </w:p>
        </w:tc>
      </w:tr>
      <w:tr w:rsidR="00E47E12" w:rsidRPr="00E47E12" w:rsidTr="00E47E1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hideMark/>
          </w:tcPr>
          <w:p w:rsidR="00B31BB3" w:rsidRPr="00E47E12" w:rsidRDefault="00B31BB3" w:rsidP="00511F71">
            <w:pPr>
              <w:jc w:val="left"/>
              <w:rPr>
                <w:rFonts w:eastAsia="Times New Roman" w:cstheme="minorHAnsi"/>
                <w:sz w:val="16"/>
                <w:szCs w:val="16"/>
              </w:rPr>
            </w:pPr>
          </w:p>
        </w:tc>
        <w:tc>
          <w:tcPr>
            <w:tcW w:w="1890" w:type="dxa"/>
            <w:hideMark/>
          </w:tcPr>
          <w:p w:rsidR="00B31BB3" w:rsidRPr="00E47E12" w:rsidRDefault="00B31BB3" w:rsidP="00511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Not at all</w:t>
            </w:r>
          </w:p>
        </w:tc>
        <w:tc>
          <w:tcPr>
            <w:tcW w:w="918" w:type="dxa"/>
            <w:shd w:val="clear" w:color="auto" w:fill="FFFF00"/>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52</w:t>
            </w:r>
          </w:p>
        </w:tc>
        <w:tc>
          <w:tcPr>
            <w:tcW w:w="1080" w:type="dxa"/>
            <w:shd w:val="clear" w:color="auto" w:fill="FFFF00"/>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5.9</w:t>
            </w:r>
            <w:r w:rsidR="0092638E" w:rsidRPr="00E47E12">
              <w:rPr>
                <w:rFonts w:eastAsia="Times New Roman" w:cstheme="minorHAnsi"/>
                <w:sz w:val="16"/>
                <w:szCs w:val="16"/>
              </w:rPr>
              <w:t>%</w:t>
            </w:r>
          </w:p>
        </w:tc>
        <w:tc>
          <w:tcPr>
            <w:tcW w:w="900"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7,054</w:t>
            </w:r>
          </w:p>
        </w:tc>
        <w:tc>
          <w:tcPr>
            <w:tcW w:w="890"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7.6</w:t>
            </w:r>
            <w:r w:rsidR="0092638E" w:rsidRPr="00E47E12">
              <w:rPr>
                <w:rFonts w:eastAsia="Times New Roman" w:cstheme="minorHAnsi"/>
                <w:sz w:val="16"/>
                <w:szCs w:val="16"/>
              </w:rPr>
              <w:t>%</w:t>
            </w:r>
          </w:p>
        </w:tc>
        <w:tc>
          <w:tcPr>
            <w:tcW w:w="895"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30,687</w:t>
            </w:r>
          </w:p>
        </w:tc>
        <w:tc>
          <w:tcPr>
            <w:tcW w:w="822"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7.6</w:t>
            </w:r>
            <w:r w:rsidR="0092638E" w:rsidRPr="00E47E12">
              <w:rPr>
                <w:rFonts w:eastAsia="Times New Roman" w:cstheme="minorHAnsi"/>
                <w:sz w:val="16"/>
                <w:szCs w:val="16"/>
              </w:rPr>
              <w:t>%</w:t>
            </w:r>
          </w:p>
        </w:tc>
      </w:tr>
      <w:tr w:rsidR="00E47E12" w:rsidRPr="00E47E12" w:rsidTr="00E47E12">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hideMark/>
          </w:tcPr>
          <w:p w:rsidR="00B31BB3" w:rsidRPr="00E47E12" w:rsidRDefault="00B31BB3" w:rsidP="00511F71">
            <w:pPr>
              <w:jc w:val="left"/>
              <w:rPr>
                <w:rFonts w:eastAsia="Times New Roman" w:cstheme="minorHAnsi"/>
                <w:sz w:val="16"/>
                <w:szCs w:val="16"/>
              </w:rPr>
            </w:pPr>
          </w:p>
        </w:tc>
        <w:tc>
          <w:tcPr>
            <w:tcW w:w="1890" w:type="dxa"/>
            <w:hideMark/>
          </w:tcPr>
          <w:p w:rsidR="00B31BB3" w:rsidRPr="00E47E12" w:rsidRDefault="00B31BB3" w:rsidP="00511F7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Somewhat</w:t>
            </w:r>
          </w:p>
        </w:tc>
        <w:tc>
          <w:tcPr>
            <w:tcW w:w="918" w:type="dxa"/>
            <w:shd w:val="clear" w:color="auto" w:fill="FFFF00"/>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65</w:t>
            </w:r>
          </w:p>
        </w:tc>
        <w:tc>
          <w:tcPr>
            <w:tcW w:w="1080" w:type="dxa"/>
            <w:shd w:val="clear" w:color="auto" w:fill="FFFF00"/>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7.3</w:t>
            </w:r>
            <w:r w:rsidR="0092638E" w:rsidRPr="00E47E12">
              <w:rPr>
                <w:rFonts w:eastAsia="Times New Roman" w:cstheme="minorHAnsi"/>
                <w:sz w:val="16"/>
                <w:szCs w:val="16"/>
              </w:rPr>
              <w:t>%</w:t>
            </w:r>
          </w:p>
        </w:tc>
        <w:tc>
          <w:tcPr>
            <w:tcW w:w="900"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8,578</w:t>
            </w:r>
          </w:p>
        </w:tc>
        <w:tc>
          <w:tcPr>
            <w:tcW w:w="890"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9.2</w:t>
            </w:r>
            <w:r w:rsidR="0092638E" w:rsidRPr="00E47E12">
              <w:rPr>
                <w:rFonts w:eastAsia="Times New Roman" w:cstheme="minorHAnsi"/>
                <w:sz w:val="16"/>
                <w:szCs w:val="16"/>
              </w:rPr>
              <w:t>%</w:t>
            </w:r>
          </w:p>
        </w:tc>
        <w:tc>
          <w:tcPr>
            <w:tcW w:w="895"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39,253</w:t>
            </w:r>
          </w:p>
        </w:tc>
        <w:tc>
          <w:tcPr>
            <w:tcW w:w="822"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9.7</w:t>
            </w:r>
            <w:r w:rsidR="0092638E" w:rsidRPr="00E47E12">
              <w:rPr>
                <w:rFonts w:eastAsia="Times New Roman" w:cstheme="minorHAnsi"/>
                <w:sz w:val="16"/>
                <w:szCs w:val="16"/>
              </w:rPr>
              <w:t>%</w:t>
            </w:r>
          </w:p>
        </w:tc>
      </w:tr>
      <w:tr w:rsidR="00E47E12" w:rsidRPr="00E47E12" w:rsidTr="00E47E1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hideMark/>
          </w:tcPr>
          <w:p w:rsidR="00B31BB3" w:rsidRPr="00E47E12" w:rsidRDefault="00B31BB3" w:rsidP="00511F71">
            <w:pPr>
              <w:jc w:val="left"/>
              <w:rPr>
                <w:rFonts w:eastAsia="Times New Roman" w:cstheme="minorHAnsi"/>
                <w:sz w:val="16"/>
                <w:szCs w:val="16"/>
              </w:rPr>
            </w:pPr>
          </w:p>
        </w:tc>
        <w:tc>
          <w:tcPr>
            <w:tcW w:w="1890" w:type="dxa"/>
            <w:hideMark/>
          </w:tcPr>
          <w:p w:rsidR="00B31BB3" w:rsidRPr="00E47E12" w:rsidRDefault="00B31BB3" w:rsidP="00511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Very</w:t>
            </w:r>
          </w:p>
        </w:tc>
        <w:tc>
          <w:tcPr>
            <w:tcW w:w="918" w:type="dxa"/>
            <w:shd w:val="clear" w:color="auto" w:fill="FFFF00"/>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80</w:t>
            </w:r>
          </w:p>
        </w:tc>
        <w:tc>
          <w:tcPr>
            <w:tcW w:w="1080" w:type="dxa"/>
            <w:shd w:val="clear" w:color="auto" w:fill="FFFF00"/>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9.1</w:t>
            </w:r>
            <w:r w:rsidR="0092638E" w:rsidRPr="00E47E12">
              <w:rPr>
                <w:rFonts w:eastAsia="Times New Roman" w:cstheme="minorHAnsi"/>
                <w:sz w:val="16"/>
                <w:szCs w:val="16"/>
              </w:rPr>
              <w:t>%</w:t>
            </w:r>
          </w:p>
        </w:tc>
        <w:tc>
          <w:tcPr>
            <w:tcW w:w="900"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7,409</w:t>
            </w:r>
          </w:p>
        </w:tc>
        <w:tc>
          <w:tcPr>
            <w:tcW w:w="890"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w:t>
            </w:r>
            <w:r w:rsidR="0092638E" w:rsidRPr="00E47E12">
              <w:rPr>
                <w:rFonts w:eastAsia="Times New Roman" w:cstheme="minorHAnsi"/>
                <w:sz w:val="16"/>
                <w:szCs w:val="16"/>
              </w:rPr>
              <w:t>%</w:t>
            </w:r>
          </w:p>
        </w:tc>
        <w:tc>
          <w:tcPr>
            <w:tcW w:w="895"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34,009</w:t>
            </w:r>
          </w:p>
        </w:tc>
        <w:tc>
          <w:tcPr>
            <w:tcW w:w="822" w:type="dxa"/>
            <w:hideMark/>
          </w:tcPr>
          <w:p w:rsidR="00B31BB3" w:rsidRPr="00E47E12" w:rsidRDefault="00B31BB3" w:rsidP="00511F7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8.4</w:t>
            </w:r>
            <w:r w:rsidR="0092638E" w:rsidRPr="00E47E12">
              <w:rPr>
                <w:rFonts w:eastAsia="Times New Roman" w:cstheme="minorHAnsi"/>
                <w:sz w:val="16"/>
                <w:szCs w:val="16"/>
              </w:rPr>
              <w:t>%</w:t>
            </w:r>
          </w:p>
        </w:tc>
      </w:tr>
      <w:tr w:rsidR="00E47E12" w:rsidRPr="00E47E12" w:rsidTr="00E47E12">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hideMark/>
          </w:tcPr>
          <w:p w:rsidR="00B31BB3" w:rsidRPr="00E47E12" w:rsidRDefault="00B31BB3" w:rsidP="00511F71">
            <w:pPr>
              <w:jc w:val="right"/>
              <w:rPr>
                <w:rFonts w:eastAsia="Times New Roman" w:cstheme="minorHAnsi"/>
                <w:sz w:val="16"/>
                <w:szCs w:val="16"/>
              </w:rPr>
            </w:pPr>
            <w:r w:rsidRPr="00E47E12">
              <w:rPr>
                <w:rFonts w:eastAsia="Times New Roman" w:cstheme="minorHAnsi"/>
                <w:sz w:val="16"/>
                <w:szCs w:val="16"/>
              </w:rPr>
              <w:t> </w:t>
            </w:r>
          </w:p>
        </w:tc>
        <w:tc>
          <w:tcPr>
            <w:tcW w:w="1890" w:type="dxa"/>
            <w:hideMark/>
          </w:tcPr>
          <w:p w:rsidR="00B31BB3" w:rsidRPr="00E47E12" w:rsidRDefault="00B31BB3" w:rsidP="00511F7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Total</w:t>
            </w:r>
          </w:p>
        </w:tc>
        <w:tc>
          <w:tcPr>
            <w:tcW w:w="918" w:type="dxa"/>
            <w:shd w:val="clear" w:color="auto" w:fill="FFFF00"/>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887</w:t>
            </w:r>
          </w:p>
        </w:tc>
        <w:tc>
          <w:tcPr>
            <w:tcW w:w="1080" w:type="dxa"/>
            <w:shd w:val="clear" w:color="auto" w:fill="FFFF00"/>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92638E" w:rsidRPr="00E47E12">
              <w:rPr>
                <w:rFonts w:eastAsia="Times New Roman" w:cstheme="minorHAnsi"/>
                <w:sz w:val="16"/>
                <w:szCs w:val="16"/>
              </w:rPr>
              <w:t>%</w:t>
            </w:r>
          </w:p>
        </w:tc>
        <w:tc>
          <w:tcPr>
            <w:tcW w:w="900"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93,096</w:t>
            </w:r>
          </w:p>
        </w:tc>
        <w:tc>
          <w:tcPr>
            <w:tcW w:w="890"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92638E" w:rsidRPr="00E47E12">
              <w:rPr>
                <w:rFonts w:eastAsia="Times New Roman" w:cstheme="minorHAnsi"/>
                <w:sz w:val="16"/>
                <w:szCs w:val="16"/>
              </w:rPr>
              <w:t>%</w:t>
            </w:r>
          </w:p>
        </w:tc>
        <w:tc>
          <w:tcPr>
            <w:tcW w:w="895"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405,536</w:t>
            </w:r>
          </w:p>
        </w:tc>
        <w:tc>
          <w:tcPr>
            <w:tcW w:w="822" w:type="dxa"/>
            <w:hideMark/>
          </w:tcPr>
          <w:p w:rsidR="00B31BB3" w:rsidRPr="00E47E12" w:rsidRDefault="00B31BB3" w:rsidP="00511F7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r w:rsidR="0092638E" w:rsidRPr="00E47E12">
              <w:rPr>
                <w:rFonts w:eastAsia="Times New Roman" w:cstheme="minorHAnsi"/>
                <w:sz w:val="16"/>
                <w:szCs w:val="16"/>
              </w:rPr>
              <w:t>%</w:t>
            </w:r>
          </w:p>
        </w:tc>
      </w:tr>
    </w:tbl>
    <w:p w:rsidR="00B31BB3" w:rsidRDefault="00B31BB3" w:rsidP="0092638E">
      <w:pPr>
        <w:jc w:val="both"/>
        <w:rPr>
          <w:b/>
          <w:sz w:val="28"/>
          <w:szCs w:val="28"/>
        </w:rPr>
      </w:pPr>
    </w:p>
    <w:p w:rsidR="00B31BB3" w:rsidRDefault="00B31BB3" w:rsidP="00B31BB3">
      <w:pPr>
        <w:rPr>
          <w:b/>
          <w:sz w:val="28"/>
          <w:szCs w:val="28"/>
        </w:rPr>
      </w:pPr>
    </w:p>
    <w:p w:rsidR="007A793C" w:rsidRDefault="007A793C" w:rsidP="00B31BB3">
      <w:pPr>
        <w:rPr>
          <w:b/>
          <w:sz w:val="28"/>
          <w:szCs w:val="28"/>
        </w:rPr>
      </w:pPr>
    </w:p>
    <w:p w:rsidR="00B31BB3" w:rsidRDefault="00B31BB3" w:rsidP="00B31BB3">
      <w:pPr>
        <w:rPr>
          <w:b/>
          <w:sz w:val="28"/>
          <w:szCs w:val="28"/>
        </w:rPr>
      </w:pPr>
    </w:p>
    <w:tbl>
      <w:tblPr>
        <w:tblStyle w:val="LightGrid-Accent1"/>
        <w:tblpPr w:leftFromText="180" w:rightFromText="180" w:vertAnchor="text" w:horzAnchor="margin" w:tblpY="-988"/>
        <w:tblW w:w="9296" w:type="dxa"/>
        <w:tblLook w:val="04A0" w:firstRow="1" w:lastRow="0" w:firstColumn="1" w:lastColumn="0" w:noHBand="0" w:noVBand="1"/>
      </w:tblPr>
      <w:tblGrid>
        <w:gridCol w:w="2268"/>
        <w:gridCol w:w="1620"/>
        <w:gridCol w:w="990"/>
        <w:gridCol w:w="900"/>
        <w:gridCol w:w="990"/>
        <w:gridCol w:w="900"/>
        <w:gridCol w:w="720"/>
        <w:gridCol w:w="908"/>
      </w:tblGrid>
      <w:tr w:rsidR="004B5E98" w:rsidRPr="007A793C" w:rsidTr="00E47E12">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9296" w:type="dxa"/>
            <w:gridSpan w:val="8"/>
          </w:tcPr>
          <w:p w:rsidR="004B5E98" w:rsidRPr="004B5E98" w:rsidRDefault="004B5E98" w:rsidP="004B5E98">
            <w:pPr>
              <w:rPr>
                <w:rFonts w:eastAsia="Times New Roman" w:cstheme="minorHAnsi"/>
                <w:bCs w:val="0"/>
                <w:sz w:val="16"/>
                <w:szCs w:val="16"/>
              </w:rPr>
            </w:pPr>
            <w:r w:rsidRPr="004B5E98">
              <w:rPr>
                <w:rFonts w:eastAsia="Times New Roman" w:cstheme="minorHAnsi"/>
                <w:bCs w:val="0"/>
                <w:sz w:val="16"/>
                <w:szCs w:val="16"/>
              </w:rPr>
              <w:t>FACULTY QUESTION</w:t>
            </w:r>
          </w:p>
        </w:tc>
      </w:tr>
      <w:tr w:rsidR="004B5E98" w:rsidRPr="007A793C" w:rsidTr="004B5E9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888" w:type="dxa"/>
            <w:gridSpan w:val="2"/>
            <w:hideMark/>
          </w:tcPr>
          <w:p w:rsidR="007A793C" w:rsidRPr="007A793C" w:rsidRDefault="007A793C" w:rsidP="004B5E98">
            <w:pPr>
              <w:rPr>
                <w:rFonts w:asciiTheme="minorHAnsi" w:eastAsia="Times New Roman" w:hAnsiTheme="minorHAnsi" w:cstheme="minorHAnsi"/>
                <w:b w:val="0"/>
                <w:bCs w:val="0"/>
                <w:sz w:val="16"/>
                <w:szCs w:val="16"/>
              </w:rPr>
            </w:pPr>
          </w:p>
        </w:tc>
        <w:tc>
          <w:tcPr>
            <w:tcW w:w="1890" w:type="dxa"/>
            <w:gridSpan w:val="2"/>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Part-Time Faculty</w:t>
            </w:r>
          </w:p>
        </w:tc>
        <w:tc>
          <w:tcPr>
            <w:tcW w:w="1890" w:type="dxa"/>
            <w:gridSpan w:val="2"/>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Full-Time Faculty</w:t>
            </w:r>
          </w:p>
        </w:tc>
        <w:tc>
          <w:tcPr>
            <w:tcW w:w="1628" w:type="dxa"/>
            <w:gridSpan w:val="2"/>
            <w:shd w:val="clear" w:color="auto" w:fill="FFFF00"/>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All Faculty</w:t>
            </w:r>
          </w:p>
        </w:tc>
      </w:tr>
      <w:tr w:rsidR="007A793C" w:rsidRPr="007A793C" w:rsidTr="007A793C">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888" w:type="dxa"/>
            <w:gridSpan w:val="2"/>
            <w:hideMark/>
          </w:tcPr>
          <w:p w:rsidR="007A793C" w:rsidRPr="007A793C" w:rsidRDefault="007A793C" w:rsidP="004B5E98">
            <w:pPr>
              <w:rPr>
                <w:rFonts w:asciiTheme="minorHAnsi" w:eastAsia="Times New Roman" w:hAnsiTheme="minorHAnsi" w:cstheme="minorHAnsi"/>
                <w:b w:val="0"/>
                <w:bCs w:val="0"/>
                <w:sz w:val="16"/>
                <w:szCs w:val="16"/>
              </w:rPr>
            </w:pPr>
            <w:r w:rsidRPr="007A793C">
              <w:rPr>
                <w:rFonts w:asciiTheme="minorHAnsi" w:eastAsia="Times New Roman" w:hAnsiTheme="minorHAnsi" w:cstheme="minorHAnsi"/>
                <w:b w:val="0"/>
                <w:bCs w:val="0"/>
                <w:sz w:val="16"/>
                <w:szCs w:val="16"/>
              </w:rPr>
              <w:t> </w:t>
            </w:r>
          </w:p>
        </w:tc>
        <w:tc>
          <w:tcPr>
            <w:tcW w:w="990" w:type="dxa"/>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Count</w:t>
            </w:r>
          </w:p>
        </w:tc>
        <w:tc>
          <w:tcPr>
            <w:tcW w:w="900" w:type="dxa"/>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Percent</w:t>
            </w:r>
          </w:p>
        </w:tc>
        <w:tc>
          <w:tcPr>
            <w:tcW w:w="990" w:type="dxa"/>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Count</w:t>
            </w:r>
          </w:p>
        </w:tc>
        <w:tc>
          <w:tcPr>
            <w:tcW w:w="900" w:type="dxa"/>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Percent</w:t>
            </w:r>
          </w:p>
        </w:tc>
        <w:tc>
          <w:tcPr>
            <w:tcW w:w="720" w:type="dxa"/>
            <w:shd w:val="clear" w:color="auto" w:fill="FFFF00"/>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Count</w:t>
            </w:r>
          </w:p>
        </w:tc>
        <w:tc>
          <w:tcPr>
            <w:tcW w:w="908" w:type="dxa"/>
            <w:shd w:val="clear" w:color="auto" w:fill="FFFF00"/>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A793C">
              <w:rPr>
                <w:rFonts w:eastAsia="Times New Roman" w:cstheme="minorHAnsi"/>
                <w:b/>
                <w:bCs/>
                <w:sz w:val="16"/>
                <w:szCs w:val="16"/>
              </w:rPr>
              <w:t>Percent</w:t>
            </w:r>
          </w:p>
        </w:tc>
      </w:tr>
      <w:tr w:rsidR="007A793C" w:rsidRPr="007967DC" w:rsidTr="007A793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8" w:type="dxa"/>
            <w:vMerge w:val="restart"/>
            <w:hideMark/>
          </w:tcPr>
          <w:p w:rsidR="007A793C" w:rsidRPr="00E47E12" w:rsidRDefault="007A793C" w:rsidP="004B5E98">
            <w:pPr>
              <w:jc w:val="left"/>
              <w:rPr>
                <w:rFonts w:asciiTheme="minorHAnsi" w:eastAsia="Times New Roman" w:hAnsiTheme="minorHAnsi" w:cstheme="minorHAnsi"/>
                <w:sz w:val="16"/>
                <w:szCs w:val="16"/>
              </w:rPr>
            </w:pPr>
            <w:r w:rsidRPr="00E47E12">
              <w:rPr>
                <w:rFonts w:asciiTheme="minorHAnsi" w:eastAsia="Times New Roman" w:hAnsiTheme="minorHAnsi" w:cstheme="minorHAnsi"/>
                <w:sz w:val="16"/>
                <w:szCs w:val="16"/>
              </w:rPr>
              <w:t>How much do you incorporate the use of services to students with disabilities into your selected course section?</w:t>
            </w:r>
          </w:p>
        </w:tc>
        <w:tc>
          <w:tcPr>
            <w:tcW w:w="1620" w:type="dxa"/>
            <w:hideMark/>
          </w:tcPr>
          <w:p w:rsidR="007A793C" w:rsidRPr="007A793C" w:rsidRDefault="007A793C" w:rsidP="004B5E98">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N.A.</w:t>
            </w:r>
          </w:p>
        </w:tc>
        <w:tc>
          <w:tcPr>
            <w:tcW w:w="99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3</w:t>
            </w:r>
          </w:p>
        </w:tc>
        <w:tc>
          <w:tcPr>
            <w:tcW w:w="90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7%</w:t>
            </w:r>
          </w:p>
        </w:tc>
        <w:tc>
          <w:tcPr>
            <w:tcW w:w="99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w:t>
            </w:r>
          </w:p>
        </w:tc>
        <w:tc>
          <w:tcPr>
            <w:tcW w:w="90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w:t>
            </w:r>
          </w:p>
        </w:tc>
        <w:tc>
          <w:tcPr>
            <w:tcW w:w="720" w:type="dxa"/>
            <w:shd w:val="clear" w:color="auto" w:fill="FFFF00"/>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5</w:t>
            </w:r>
          </w:p>
        </w:tc>
        <w:tc>
          <w:tcPr>
            <w:tcW w:w="908" w:type="dxa"/>
            <w:shd w:val="clear" w:color="auto" w:fill="FFFF00"/>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3%</w:t>
            </w:r>
          </w:p>
        </w:tc>
      </w:tr>
      <w:tr w:rsidR="007A793C" w:rsidRPr="007967DC" w:rsidTr="007A793C">
        <w:trPr>
          <w:cnfStyle w:val="000000010000" w:firstRow="0" w:lastRow="0" w:firstColumn="0" w:lastColumn="0" w:oddVBand="0" w:evenVBand="0" w:oddHBand="0" w:evenHBand="1"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2268" w:type="dxa"/>
            <w:vMerge/>
            <w:hideMark/>
          </w:tcPr>
          <w:p w:rsidR="007A793C" w:rsidRPr="007A793C" w:rsidRDefault="007A793C" w:rsidP="004B5E98">
            <w:pPr>
              <w:jc w:val="left"/>
              <w:rPr>
                <w:rFonts w:asciiTheme="minorHAnsi" w:eastAsia="Times New Roman" w:hAnsiTheme="minorHAnsi" w:cstheme="minorHAnsi"/>
                <w:sz w:val="16"/>
                <w:szCs w:val="16"/>
              </w:rPr>
            </w:pPr>
          </w:p>
        </w:tc>
        <w:tc>
          <w:tcPr>
            <w:tcW w:w="1620" w:type="dxa"/>
            <w:hideMark/>
          </w:tcPr>
          <w:p w:rsidR="007A793C" w:rsidRPr="007A793C" w:rsidRDefault="007A793C" w:rsidP="004B5E98">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Rarely or never</w:t>
            </w:r>
          </w:p>
        </w:tc>
        <w:tc>
          <w:tcPr>
            <w:tcW w:w="990" w:type="dxa"/>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12</w:t>
            </w:r>
          </w:p>
        </w:tc>
        <w:tc>
          <w:tcPr>
            <w:tcW w:w="900" w:type="dxa"/>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28%</w:t>
            </w:r>
          </w:p>
        </w:tc>
        <w:tc>
          <w:tcPr>
            <w:tcW w:w="990" w:type="dxa"/>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28</w:t>
            </w:r>
          </w:p>
        </w:tc>
        <w:tc>
          <w:tcPr>
            <w:tcW w:w="900" w:type="dxa"/>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27%</w:t>
            </w:r>
          </w:p>
        </w:tc>
        <w:tc>
          <w:tcPr>
            <w:tcW w:w="720" w:type="dxa"/>
            <w:shd w:val="clear" w:color="auto" w:fill="FFFF00"/>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40</w:t>
            </w:r>
          </w:p>
        </w:tc>
        <w:tc>
          <w:tcPr>
            <w:tcW w:w="908" w:type="dxa"/>
            <w:shd w:val="clear" w:color="auto" w:fill="FFFF00"/>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28%</w:t>
            </w:r>
          </w:p>
        </w:tc>
      </w:tr>
      <w:tr w:rsidR="007A793C" w:rsidRPr="007967DC" w:rsidTr="007A793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8" w:type="dxa"/>
            <w:vMerge/>
            <w:hideMark/>
          </w:tcPr>
          <w:p w:rsidR="007A793C" w:rsidRPr="007A793C" w:rsidRDefault="007A793C" w:rsidP="004B5E98">
            <w:pPr>
              <w:jc w:val="left"/>
              <w:rPr>
                <w:rFonts w:asciiTheme="minorHAnsi" w:eastAsia="Times New Roman" w:hAnsiTheme="minorHAnsi" w:cstheme="minorHAnsi"/>
                <w:sz w:val="16"/>
                <w:szCs w:val="16"/>
              </w:rPr>
            </w:pPr>
          </w:p>
        </w:tc>
        <w:tc>
          <w:tcPr>
            <w:tcW w:w="1620" w:type="dxa"/>
            <w:hideMark/>
          </w:tcPr>
          <w:p w:rsidR="007A793C" w:rsidRPr="007A793C" w:rsidRDefault="007A793C" w:rsidP="004B5E98">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Sometimes</w:t>
            </w:r>
          </w:p>
        </w:tc>
        <w:tc>
          <w:tcPr>
            <w:tcW w:w="99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22</w:t>
            </w:r>
          </w:p>
        </w:tc>
        <w:tc>
          <w:tcPr>
            <w:tcW w:w="90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51%</w:t>
            </w:r>
          </w:p>
        </w:tc>
        <w:tc>
          <w:tcPr>
            <w:tcW w:w="99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52</w:t>
            </w:r>
          </w:p>
        </w:tc>
        <w:tc>
          <w:tcPr>
            <w:tcW w:w="90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51%</w:t>
            </w:r>
          </w:p>
        </w:tc>
        <w:tc>
          <w:tcPr>
            <w:tcW w:w="720" w:type="dxa"/>
            <w:shd w:val="clear" w:color="auto" w:fill="FFFF00"/>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74</w:t>
            </w:r>
          </w:p>
        </w:tc>
        <w:tc>
          <w:tcPr>
            <w:tcW w:w="908" w:type="dxa"/>
            <w:shd w:val="clear" w:color="auto" w:fill="FFFF00"/>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51%</w:t>
            </w:r>
          </w:p>
        </w:tc>
      </w:tr>
      <w:tr w:rsidR="007A793C" w:rsidRPr="007967DC" w:rsidTr="007A793C">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8" w:type="dxa"/>
            <w:vMerge/>
            <w:hideMark/>
          </w:tcPr>
          <w:p w:rsidR="007A793C" w:rsidRPr="007A793C" w:rsidRDefault="007A793C" w:rsidP="004B5E98">
            <w:pPr>
              <w:jc w:val="left"/>
              <w:rPr>
                <w:rFonts w:asciiTheme="minorHAnsi" w:eastAsia="Times New Roman" w:hAnsiTheme="minorHAnsi" w:cstheme="minorHAnsi"/>
                <w:sz w:val="16"/>
                <w:szCs w:val="16"/>
              </w:rPr>
            </w:pPr>
          </w:p>
        </w:tc>
        <w:tc>
          <w:tcPr>
            <w:tcW w:w="1620" w:type="dxa"/>
            <w:hideMark/>
          </w:tcPr>
          <w:p w:rsidR="007A793C" w:rsidRPr="007A793C" w:rsidRDefault="007A793C" w:rsidP="004B5E98">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Often</w:t>
            </w:r>
          </w:p>
        </w:tc>
        <w:tc>
          <w:tcPr>
            <w:tcW w:w="990" w:type="dxa"/>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6</w:t>
            </w:r>
          </w:p>
        </w:tc>
        <w:tc>
          <w:tcPr>
            <w:tcW w:w="900" w:type="dxa"/>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14%</w:t>
            </w:r>
          </w:p>
        </w:tc>
        <w:tc>
          <w:tcPr>
            <w:tcW w:w="990" w:type="dxa"/>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20</w:t>
            </w:r>
          </w:p>
        </w:tc>
        <w:tc>
          <w:tcPr>
            <w:tcW w:w="900" w:type="dxa"/>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20%</w:t>
            </w:r>
          </w:p>
        </w:tc>
        <w:tc>
          <w:tcPr>
            <w:tcW w:w="720" w:type="dxa"/>
            <w:shd w:val="clear" w:color="auto" w:fill="FFFF00"/>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26</w:t>
            </w:r>
          </w:p>
        </w:tc>
        <w:tc>
          <w:tcPr>
            <w:tcW w:w="908" w:type="dxa"/>
            <w:shd w:val="clear" w:color="auto" w:fill="FFFF00"/>
            <w:vAlign w:val="center"/>
            <w:hideMark/>
          </w:tcPr>
          <w:p w:rsidR="007A793C" w:rsidRPr="007A793C" w:rsidRDefault="007A793C"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A793C">
              <w:rPr>
                <w:rFonts w:eastAsia="Times New Roman" w:cstheme="minorHAnsi"/>
                <w:sz w:val="16"/>
                <w:szCs w:val="16"/>
              </w:rPr>
              <w:t>18%</w:t>
            </w:r>
          </w:p>
        </w:tc>
      </w:tr>
      <w:tr w:rsidR="007A793C" w:rsidRPr="007967DC" w:rsidTr="007A793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8" w:type="dxa"/>
            <w:vMerge/>
            <w:hideMark/>
          </w:tcPr>
          <w:p w:rsidR="007A793C" w:rsidRPr="007A793C" w:rsidRDefault="007A793C" w:rsidP="004B5E98">
            <w:pPr>
              <w:jc w:val="left"/>
              <w:rPr>
                <w:rFonts w:asciiTheme="minorHAnsi" w:eastAsia="Times New Roman" w:hAnsiTheme="minorHAnsi" w:cstheme="minorHAnsi"/>
                <w:color w:val="000000"/>
                <w:sz w:val="16"/>
                <w:szCs w:val="16"/>
              </w:rPr>
            </w:pPr>
          </w:p>
        </w:tc>
        <w:tc>
          <w:tcPr>
            <w:tcW w:w="1620" w:type="dxa"/>
            <w:hideMark/>
          </w:tcPr>
          <w:p w:rsidR="007A793C" w:rsidRPr="007A793C" w:rsidRDefault="007A793C" w:rsidP="004B5E98">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Total</w:t>
            </w:r>
          </w:p>
        </w:tc>
        <w:tc>
          <w:tcPr>
            <w:tcW w:w="99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43</w:t>
            </w:r>
          </w:p>
        </w:tc>
        <w:tc>
          <w:tcPr>
            <w:tcW w:w="90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100%</w:t>
            </w:r>
          </w:p>
        </w:tc>
        <w:tc>
          <w:tcPr>
            <w:tcW w:w="99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102</w:t>
            </w:r>
          </w:p>
        </w:tc>
        <w:tc>
          <w:tcPr>
            <w:tcW w:w="900" w:type="dxa"/>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100%</w:t>
            </w:r>
          </w:p>
        </w:tc>
        <w:tc>
          <w:tcPr>
            <w:tcW w:w="720" w:type="dxa"/>
            <w:shd w:val="clear" w:color="auto" w:fill="FFFF00"/>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145</w:t>
            </w:r>
          </w:p>
        </w:tc>
        <w:tc>
          <w:tcPr>
            <w:tcW w:w="908" w:type="dxa"/>
            <w:shd w:val="clear" w:color="auto" w:fill="FFFF00"/>
            <w:vAlign w:val="center"/>
            <w:hideMark/>
          </w:tcPr>
          <w:p w:rsidR="007A793C" w:rsidRPr="007A793C" w:rsidRDefault="007A793C"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7A793C">
              <w:rPr>
                <w:rFonts w:eastAsia="Times New Roman" w:cstheme="minorHAnsi"/>
                <w:color w:val="000000"/>
                <w:sz w:val="16"/>
                <w:szCs w:val="16"/>
              </w:rPr>
              <w:t>100%</w:t>
            </w:r>
          </w:p>
        </w:tc>
      </w:tr>
    </w:tbl>
    <w:p w:rsidR="007A793C" w:rsidRDefault="007A793C" w:rsidP="007A793C">
      <w:pPr>
        <w:jc w:val="left"/>
        <w:rPr>
          <w:b/>
          <w:sz w:val="28"/>
          <w:szCs w:val="28"/>
        </w:rPr>
      </w:pPr>
    </w:p>
    <w:p w:rsidR="00B31BB3" w:rsidRDefault="00B31BB3" w:rsidP="00B31BB3">
      <w:pPr>
        <w:rPr>
          <w:b/>
          <w:sz w:val="28"/>
          <w:szCs w:val="28"/>
        </w:rPr>
      </w:pPr>
    </w:p>
    <w:p w:rsidR="007A793C" w:rsidRDefault="007A793C" w:rsidP="00B31BB3">
      <w:pPr>
        <w:rPr>
          <w:b/>
          <w:sz w:val="28"/>
          <w:szCs w:val="28"/>
        </w:rPr>
      </w:pPr>
    </w:p>
    <w:p w:rsidR="00B31BB3" w:rsidRDefault="00B31BB3" w:rsidP="00B31BB3">
      <w:pPr>
        <w:rPr>
          <w:b/>
          <w:sz w:val="28"/>
          <w:szCs w:val="28"/>
        </w:rPr>
      </w:pPr>
      <w:r>
        <w:rPr>
          <w:b/>
          <w:sz w:val="28"/>
          <w:szCs w:val="28"/>
        </w:rPr>
        <w:br w:type="page"/>
      </w:r>
    </w:p>
    <w:p w:rsidR="0092638E" w:rsidRPr="0092638E" w:rsidRDefault="00E05D31" w:rsidP="0092638E">
      <w:pPr>
        <w:jc w:val="left"/>
        <w:rPr>
          <w:sz w:val="24"/>
          <w:szCs w:val="24"/>
          <w:u w:val="single"/>
        </w:rPr>
      </w:pPr>
      <w:bookmarkStart w:id="60" w:name="financial_issues"/>
      <w:r>
        <w:rPr>
          <w:sz w:val="24"/>
          <w:szCs w:val="24"/>
          <w:u w:val="single"/>
        </w:rPr>
        <w:lastRenderedPageBreak/>
        <w:t>Financial Issues</w:t>
      </w: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4B5E98" w:rsidRPr="0092638E" w:rsidTr="004B5E98">
        <w:tc>
          <w:tcPr>
            <w:tcW w:w="10278" w:type="dxa"/>
            <w:gridSpan w:val="6"/>
            <w:shd w:val="clear" w:color="auto" w:fill="DBE5F1" w:themeFill="accent1" w:themeFillTint="33"/>
          </w:tcPr>
          <w:bookmarkEnd w:id="60"/>
          <w:p w:rsidR="004B5E98" w:rsidRPr="0092638E" w:rsidRDefault="004B5E98" w:rsidP="004B5E98">
            <w:pPr>
              <w:rPr>
                <w:rFonts w:cstheme="minorHAnsi"/>
                <w:sz w:val="16"/>
                <w:szCs w:val="16"/>
              </w:rPr>
            </w:pPr>
            <w:r w:rsidRPr="00C276B1">
              <w:rPr>
                <w:rFonts w:ascii="Calibri" w:eastAsia="Times New Roman" w:hAnsi="Calibri" w:cs="Calibri"/>
                <w:b/>
                <w:color w:val="000000"/>
                <w:sz w:val="16"/>
                <w:szCs w:val="16"/>
              </w:rPr>
              <w:t>PAIRED STUDENT/FACULTY QUESTION</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Student Question:</w:t>
            </w:r>
          </w:p>
        </w:tc>
        <w:tc>
          <w:tcPr>
            <w:tcW w:w="7925" w:type="dxa"/>
            <w:gridSpan w:val="5"/>
            <w:shd w:val="clear" w:color="auto" w:fill="DBE5F1" w:themeFill="accent1" w:themeFillTint="33"/>
          </w:tcPr>
          <w:p w:rsidR="0092638E" w:rsidRPr="0092638E" w:rsidRDefault="0092638E" w:rsidP="0092638E">
            <w:pPr>
              <w:jc w:val="left"/>
              <w:rPr>
                <w:rFonts w:cstheme="minorHAnsi"/>
                <w:b/>
                <w:sz w:val="16"/>
                <w:szCs w:val="16"/>
              </w:rPr>
            </w:pPr>
            <w:r w:rsidRPr="0092638E">
              <w:rPr>
                <w:rFonts w:cstheme="minorHAnsi"/>
                <w:sz w:val="16"/>
                <w:szCs w:val="16"/>
              </w:rPr>
              <w:t xml:space="preserve">How much does </w:t>
            </w:r>
            <w:r w:rsidRPr="0092638E">
              <w:rPr>
                <w:rFonts w:cstheme="minorHAnsi"/>
                <w:sz w:val="16"/>
                <w:szCs w:val="16"/>
                <w:u w:val="single"/>
              </w:rPr>
              <w:t>this college</w:t>
            </w:r>
            <w:r w:rsidRPr="0092638E">
              <w:rPr>
                <w:rFonts w:cstheme="minorHAnsi"/>
                <w:sz w:val="16"/>
                <w:szCs w:val="16"/>
              </w:rPr>
              <w:t xml:space="preserve"> emphasize</w:t>
            </w:r>
            <w:r w:rsidRPr="0092638E">
              <w:rPr>
                <w:rFonts w:cstheme="minorHAnsi"/>
                <w:b/>
                <w:sz w:val="16"/>
                <w:szCs w:val="16"/>
              </w:rPr>
              <w:t xml:space="preserve"> </w:t>
            </w:r>
            <w:r>
              <w:rPr>
                <w:rFonts w:eastAsia="Times New Roman" w:cstheme="minorHAnsi"/>
                <w:color w:val="000000"/>
                <w:sz w:val="16"/>
                <w:szCs w:val="16"/>
              </w:rPr>
              <w:t>p</w:t>
            </w:r>
            <w:r w:rsidRPr="0092638E">
              <w:rPr>
                <w:rFonts w:eastAsia="Times New Roman" w:cstheme="minorHAnsi"/>
                <w:color w:val="000000"/>
                <w:sz w:val="16"/>
                <w:szCs w:val="16"/>
              </w:rPr>
              <w:t>roviding the financial support you need to afford your education?</w:t>
            </w:r>
          </w:p>
        </w:tc>
      </w:tr>
      <w:tr w:rsidR="0092638E" w:rsidRPr="0092638E" w:rsidTr="004B5E98">
        <w:tc>
          <w:tcPr>
            <w:tcW w:w="2353" w:type="dxa"/>
            <w:shd w:val="clear" w:color="auto" w:fill="DBE5F1" w:themeFill="accent1" w:themeFillTint="33"/>
          </w:tcPr>
          <w:p w:rsidR="0092638E" w:rsidRPr="0092638E" w:rsidRDefault="004B5E98" w:rsidP="004B5E98">
            <w:pPr>
              <w:jc w:val="left"/>
              <w:rPr>
                <w:rFonts w:cstheme="minorHAnsi"/>
                <w:b/>
                <w:sz w:val="16"/>
                <w:szCs w:val="16"/>
              </w:rPr>
            </w:pPr>
            <w:r>
              <w:rPr>
                <w:rFonts w:cstheme="minorHAnsi"/>
                <w:b/>
                <w:sz w:val="16"/>
                <w:szCs w:val="16"/>
              </w:rPr>
              <w:t xml:space="preserve">Student </w:t>
            </w:r>
            <w:r w:rsidR="0092638E" w:rsidRPr="0092638E">
              <w:rPr>
                <w:rFonts w:cstheme="minorHAnsi"/>
                <w:b/>
                <w:sz w:val="16"/>
                <w:szCs w:val="16"/>
              </w:rPr>
              <w:t>Response:</w:t>
            </w:r>
          </w:p>
        </w:tc>
        <w:tc>
          <w:tcPr>
            <w:tcW w:w="1874"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Very little</w:t>
            </w:r>
          </w:p>
        </w:tc>
        <w:tc>
          <w:tcPr>
            <w:tcW w:w="1439"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Some</w:t>
            </w:r>
          </w:p>
        </w:tc>
        <w:tc>
          <w:tcPr>
            <w:tcW w:w="1236"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Quite a bit</w:t>
            </w:r>
          </w:p>
        </w:tc>
        <w:tc>
          <w:tcPr>
            <w:tcW w:w="1323"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Very much</w:t>
            </w:r>
          </w:p>
        </w:tc>
        <w:tc>
          <w:tcPr>
            <w:tcW w:w="2053"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Total</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College Count:</w:t>
            </w:r>
          </w:p>
        </w:tc>
        <w:tc>
          <w:tcPr>
            <w:tcW w:w="1874"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186</w:t>
            </w:r>
          </w:p>
        </w:tc>
        <w:tc>
          <w:tcPr>
            <w:tcW w:w="1439"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239</w:t>
            </w:r>
          </w:p>
        </w:tc>
        <w:tc>
          <w:tcPr>
            <w:tcW w:w="1236"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217</w:t>
            </w:r>
          </w:p>
        </w:tc>
        <w:tc>
          <w:tcPr>
            <w:tcW w:w="132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291</w:t>
            </w:r>
          </w:p>
        </w:tc>
        <w:tc>
          <w:tcPr>
            <w:tcW w:w="205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934</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College Percent:</w:t>
            </w:r>
          </w:p>
        </w:tc>
        <w:tc>
          <w:tcPr>
            <w:tcW w:w="1874"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19.9</w:t>
            </w:r>
            <w:r w:rsidR="004B5E98">
              <w:rPr>
                <w:rFonts w:cstheme="minorHAnsi"/>
                <w:sz w:val="16"/>
                <w:szCs w:val="16"/>
              </w:rPr>
              <w:t>%</w:t>
            </w:r>
          </w:p>
        </w:tc>
        <w:tc>
          <w:tcPr>
            <w:tcW w:w="1439"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25.6</w:t>
            </w:r>
            <w:r w:rsidR="004B5E98">
              <w:rPr>
                <w:rFonts w:cstheme="minorHAnsi"/>
                <w:sz w:val="16"/>
                <w:szCs w:val="16"/>
              </w:rPr>
              <w:t>%</w:t>
            </w:r>
          </w:p>
        </w:tc>
        <w:tc>
          <w:tcPr>
            <w:tcW w:w="1236"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23.3</w:t>
            </w:r>
            <w:r w:rsidR="004B5E98">
              <w:rPr>
                <w:rFonts w:cstheme="minorHAnsi"/>
                <w:sz w:val="16"/>
                <w:szCs w:val="16"/>
              </w:rPr>
              <w:t>%</w:t>
            </w:r>
          </w:p>
        </w:tc>
        <w:tc>
          <w:tcPr>
            <w:tcW w:w="132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31.2</w:t>
            </w:r>
            <w:r w:rsidR="004B5E98">
              <w:rPr>
                <w:rFonts w:cstheme="minorHAnsi"/>
                <w:sz w:val="16"/>
                <w:szCs w:val="16"/>
              </w:rPr>
              <w:t>%</w:t>
            </w:r>
          </w:p>
        </w:tc>
        <w:tc>
          <w:tcPr>
            <w:tcW w:w="205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Large College Count:</w:t>
            </w:r>
          </w:p>
        </w:tc>
        <w:tc>
          <w:tcPr>
            <w:tcW w:w="1874"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25,172</w:t>
            </w:r>
          </w:p>
        </w:tc>
        <w:tc>
          <w:tcPr>
            <w:tcW w:w="1439"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26,227</w:t>
            </w:r>
          </w:p>
        </w:tc>
        <w:tc>
          <w:tcPr>
            <w:tcW w:w="1236"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24,500</w:t>
            </w:r>
          </w:p>
        </w:tc>
        <w:tc>
          <w:tcPr>
            <w:tcW w:w="132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23,375</w:t>
            </w:r>
          </w:p>
        </w:tc>
        <w:tc>
          <w:tcPr>
            <w:tcW w:w="205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99,274</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Large College Percent:</w:t>
            </w:r>
          </w:p>
        </w:tc>
        <w:tc>
          <w:tcPr>
            <w:tcW w:w="1874"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25.4</w:t>
            </w:r>
            <w:r w:rsidR="004B5E98">
              <w:rPr>
                <w:rFonts w:cstheme="minorHAnsi"/>
                <w:sz w:val="16"/>
                <w:szCs w:val="16"/>
              </w:rPr>
              <w:t>%</w:t>
            </w:r>
          </w:p>
        </w:tc>
        <w:tc>
          <w:tcPr>
            <w:tcW w:w="1439"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26.4</w:t>
            </w:r>
            <w:r w:rsidR="004B5E98">
              <w:rPr>
                <w:rFonts w:cstheme="minorHAnsi"/>
                <w:sz w:val="16"/>
                <w:szCs w:val="16"/>
              </w:rPr>
              <w:t>%</w:t>
            </w:r>
          </w:p>
        </w:tc>
        <w:tc>
          <w:tcPr>
            <w:tcW w:w="1236"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24.7</w:t>
            </w:r>
            <w:r w:rsidR="004B5E98">
              <w:rPr>
                <w:rFonts w:cstheme="minorHAnsi"/>
                <w:sz w:val="16"/>
                <w:szCs w:val="16"/>
              </w:rPr>
              <w:t>%</w:t>
            </w:r>
          </w:p>
        </w:tc>
        <w:tc>
          <w:tcPr>
            <w:tcW w:w="132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23.5</w:t>
            </w:r>
            <w:r w:rsidR="004B5E98">
              <w:rPr>
                <w:rFonts w:cstheme="minorHAnsi"/>
                <w:sz w:val="16"/>
                <w:szCs w:val="16"/>
              </w:rPr>
              <w:t>%</w:t>
            </w:r>
          </w:p>
        </w:tc>
        <w:tc>
          <w:tcPr>
            <w:tcW w:w="205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2011 Cohort Count:</w:t>
            </w:r>
          </w:p>
        </w:tc>
        <w:tc>
          <w:tcPr>
            <w:tcW w:w="1874"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99,925</w:t>
            </w:r>
          </w:p>
        </w:tc>
        <w:tc>
          <w:tcPr>
            <w:tcW w:w="1439"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111,229</w:t>
            </w:r>
          </w:p>
        </w:tc>
        <w:tc>
          <w:tcPr>
            <w:tcW w:w="1236"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111,156</w:t>
            </w:r>
          </w:p>
        </w:tc>
        <w:tc>
          <w:tcPr>
            <w:tcW w:w="132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110,023</w:t>
            </w:r>
          </w:p>
        </w:tc>
        <w:tc>
          <w:tcPr>
            <w:tcW w:w="205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432,333</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2011 Cohort Percent:</w:t>
            </w:r>
          </w:p>
        </w:tc>
        <w:tc>
          <w:tcPr>
            <w:tcW w:w="1874"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23.1</w:t>
            </w:r>
            <w:r w:rsidR="004B5E98">
              <w:rPr>
                <w:rFonts w:cstheme="minorHAnsi"/>
                <w:sz w:val="16"/>
                <w:szCs w:val="16"/>
              </w:rPr>
              <w:t>%</w:t>
            </w:r>
          </w:p>
        </w:tc>
        <w:tc>
          <w:tcPr>
            <w:tcW w:w="1439"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25.7</w:t>
            </w:r>
            <w:r w:rsidR="004B5E98">
              <w:rPr>
                <w:rFonts w:cstheme="minorHAnsi"/>
                <w:sz w:val="16"/>
                <w:szCs w:val="16"/>
              </w:rPr>
              <w:t>%</w:t>
            </w:r>
          </w:p>
        </w:tc>
        <w:tc>
          <w:tcPr>
            <w:tcW w:w="1236"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25.7</w:t>
            </w:r>
            <w:r w:rsidR="004B5E98">
              <w:rPr>
                <w:rFonts w:cstheme="minorHAnsi"/>
                <w:sz w:val="16"/>
                <w:szCs w:val="16"/>
              </w:rPr>
              <w:t>%</w:t>
            </w:r>
          </w:p>
        </w:tc>
        <w:tc>
          <w:tcPr>
            <w:tcW w:w="132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25.4</w:t>
            </w:r>
            <w:r w:rsidR="004B5E98">
              <w:rPr>
                <w:rFonts w:cstheme="minorHAnsi"/>
                <w:sz w:val="16"/>
                <w:szCs w:val="16"/>
              </w:rPr>
              <w:t>%</w:t>
            </w:r>
          </w:p>
        </w:tc>
        <w:tc>
          <w:tcPr>
            <w:tcW w:w="205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Faculty Question:</w:t>
            </w:r>
          </w:p>
        </w:tc>
        <w:tc>
          <w:tcPr>
            <w:tcW w:w="7925" w:type="dxa"/>
            <w:gridSpan w:val="5"/>
            <w:shd w:val="clear" w:color="auto" w:fill="EAF1DD" w:themeFill="accent3" w:themeFillTint="33"/>
          </w:tcPr>
          <w:p w:rsidR="0092638E" w:rsidRPr="0092638E" w:rsidRDefault="0092638E" w:rsidP="004B5E98">
            <w:pPr>
              <w:jc w:val="both"/>
              <w:rPr>
                <w:rFonts w:cstheme="minorHAnsi"/>
                <w:b/>
                <w:sz w:val="16"/>
                <w:szCs w:val="16"/>
              </w:rPr>
            </w:pPr>
            <w:r w:rsidRPr="0092638E">
              <w:rPr>
                <w:rFonts w:eastAsia="Times New Roman" w:cstheme="minorHAnsi"/>
                <w:color w:val="000000"/>
                <w:sz w:val="16"/>
                <w:szCs w:val="16"/>
              </w:rPr>
              <w:t>How much does this college emphasize providing the financial support students need to afford their education?</w:t>
            </w:r>
          </w:p>
        </w:tc>
      </w:tr>
      <w:tr w:rsidR="0092638E" w:rsidRPr="0092638E" w:rsidTr="004B5E98">
        <w:tc>
          <w:tcPr>
            <w:tcW w:w="2353" w:type="dxa"/>
            <w:shd w:val="clear" w:color="auto" w:fill="EAF1DD" w:themeFill="accent3" w:themeFillTint="33"/>
          </w:tcPr>
          <w:p w:rsidR="0092638E" w:rsidRPr="0092638E" w:rsidRDefault="004B5E98" w:rsidP="004B5E98">
            <w:pPr>
              <w:jc w:val="left"/>
              <w:rPr>
                <w:rFonts w:cstheme="minorHAnsi"/>
                <w:b/>
                <w:sz w:val="16"/>
                <w:szCs w:val="16"/>
              </w:rPr>
            </w:pPr>
            <w:r>
              <w:rPr>
                <w:rFonts w:cstheme="minorHAnsi"/>
                <w:b/>
                <w:sz w:val="16"/>
                <w:szCs w:val="16"/>
              </w:rPr>
              <w:t xml:space="preserve">Faculty </w:t>
            </w:r>
            <w:r w:rsidR="0092638E" w:rsidRPr="0092638E">
              <w:rPr>
                <w:rFonts w:cstheme="minorHAnsi"/>
                <w:b/>
                <w:sz w:val="16"/>
                <w:szCs w:val="16"/>
              </w:rPr>
              <w:t>Response:</w:t>
            </w:r>
          </w:p>
        </w:tc>
        <w:tc>
          <w:tcPr>
            <w:tcW w:w="1874"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Very little</w:t>
            </w:r>
          </w:p>
        </w:tc>
        <w:tc>
          <w:tcPr>
            <w:tcW w:w="1439"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Some</w:t>
            </w:r>
          </w:p>
        </w:tc>
        <w:tc>
          <w:tcPr>
            <w:tcW w:w="1236"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Quite a bit</w:t>
            </w:r>
          </w:p>
        </w:tc>
        <w:tc>
          <w:tcPr>
            <w:tcW w:w="1323"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Very much</w:t>
            </w:r>
          </w:p>
        </w:tc>
        <w:tc>
          <w:tcPr>
            <w:tcW w:w="2053"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Total</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PT Faculty Count</w:t>
            </w:r>
          </w:p>
        </w:tc>
        <w:tc>
          <w:tcPr>
            <w:tcW w:w="1874"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2</w:t>
            </w:r>
          </w:p>
        </w:tc>
        <w:tc>
          <w:tcPr>
            <w:tcW w:w="1439"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6</w:t>
            </w:r>
          </w:p>
        </w:tc>
        <w:tc>
          <w:tcPr>
            <w:tcW w:w="1236"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18</w:t>
            </w:r>
          </w:p>
        </w:tc>
        <w:tc>
          <w:tcPr>
            <w:tcW w:w="132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15</w:t>
            </w:r>
          </w:p>
        </w:tc>
        <w:tc>
          <w:tcPr>
            <w:tcW w:w="205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41</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PT Faculty Percent</w:t>
            </w:r>
          </w:p>
        </w:tc>
        <w:tc>
          <w:tcPr>
            <w:tcW w:w="1874"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5</w:t>
            </w:r>
            <w:r w:rsidR="004B5E98">
              <w:rPr>
                <w:rFonts w:cstheme="minorHAnsi"/>
                <w:sz w:val="16"/>
                <w:szCs w:val="16"/>
              </w:rPr>
              <w:t>%</w:t>
            </w:r>
          </w:p>
        </w:tc>
        <w:tc>
          <w:tcPr>
            <w:tcW w:w="1439"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15</w:t>
            </w:r>
            <w:r w:rsidR="004B5E98">
              <w:rPr>
                <w:rFonts w:cstheme="minorHAnsi"/>
                <w:sz w:val="16"/>
                <w:szCs w:val="16"/>
              </w:rPr>
              <w:t>%</w:t>
            </w:r>
          </w:p>
        </w:tc>
        <w:tc>
          <w:tcPr>
            <w:tcW w:w="1236"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44</w:t>
            </w:r>
            <w:r w:rsidR="004B5E98">
              <w:rPr>
                <w:rFonts w:cstheme="minorHAnsi"/>
                <w:sz w:val="16"/>
                <w:szCs w:val="16"/>
              </w:rPr>
              <w:t>%</w:t>
            </w:r>
          </w:p>
        </w:tc>
        <w:tc>
          <w:tcPr>
            <w:tcW w:w="132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37</w:t>
            </w:r>
            <w:r w:rsidR="004B5E98">
              <w:rPr>
                <w:rFonts w:cstheme="minorHAnsi"/>
                <w:sz w:val="16"/>
                <w:szCs w:val="16"/>
              </w:rPr>
              <w:t>%</w:t>
            </w:r>
          </w:p>
        </w:tc>
        <w:tc>
          <w:tcPr>
            <w:tcW w:w="205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FT Faculty Count</w:t>
            </w:r>
          </w:p>
        </w:tc>
        <w:tc>
          <w:tcPr>
            <w:tcW w:w="1874"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w:t>
            </w:r>
          </w:p>
        </w:tc>
        <w:tc>
          <w:tcPr>
            <w:tcW w:w="1439"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11</w:t>
            </w:r>
          </w:p>
        </w:tc>
        <w:tc>
          <w:tcPr>
            <w:tcW w:w="1236"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46</w:t>
            </w:r>
          </w:p>
        </w:tc>
        <w:tc>
          <w:tcPr>
            <w:tcW w:w="132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45</w:t>
            </w:r>
          </w:p>
        </w:tc>
        <w:tc>
          <w:tcPr>
            <w:tcW w:w="205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103</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FT Faculty Percent</w:t>
            </w:r>
          </w:p>
        </w:tc>
        <w:tc>
          <w:tcPr>
            <w:tcW w:w="1874"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w:t>
            </w:r>
            <w:r w:rsidR="004B5E98">
              <w:rPr>
                <w:rFonts w:cstheme="minorHAnsi"/>
                <w:sz w:val="16"/>
                <w:szCs w:val="16"/>
              </w:rPr>
              <w:t>%</w:t>
            </w:r>
          </w:p>
        </w:tc>
        <w:tc>
          <w:tcPr>
            <w:tcW w:w="1439"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11</w:t>
            </w:r>
            <w:r w:rsidR="004B5E98">
              <w:rPr>
                <w:rFonts w:cstheme="minorHAnsi"/>
                <w:sz w:val="16"/>
                <w:szCs w:val="16"/>
              </w:rPr>
              <w:t>%</w:t>
            </w:r>
          </w:p>
        </w:tc>
        <w:tc>
          <w:tcPr>
            <w:tcW w:w="1236"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45</w:t>
            </w:r>
            <w:r w:rsidR="004B5E98">
              <w:rPr>
                <w:rFonts w:cstheme="minorHAnsi"/>
                <w:sz w:val="16"/>
                <w:szCs w:val="16"/>
              </w:rPr>
              <w:t>%</w:t>
            </w:r>
          </w:p>
        </w:tc>
        <w:tc>
          <w:tcPr>
            <w:tcW w:w="132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44</w:t>
            </w:r>
            <w:r w:rsidR="004B5E98">
              <w:rPr>
                <w:rFonts w:cstheme="minorHAnsi"/>
                <w:sz w:val="16"/>
                <w:szCs w:val="16"/>
              </w:rPr>
              <w:t>%</w:t>
            </w:r>
          </w:p>
        </w:tc>
        <w:tc>
          <w:tcPr>
            <w:tcW w:w="205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All Faculty Count</w:t>
            </w:r>
          </w:p>
        </w:tc>
        <w:tc>
          <w:tcPr>
            <w:tcW w:w="1874"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3</w:t>
            </w:r>
          </w:p>
        </w:tc>
        <w:tc>
          <w:tcPr>
            <w:tcW w:w="1439"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17</w:t>
            </w:r>
          </w:p>
        </w:tc>
        <w:tc>
          <w:tcPr>
            <w:tcW w:w="1236"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64</w:t>
            </w:r>
          </w:p>
        </w:tc>
        <w:tc>
          <w:tcPr>
            <w:tcW w:w="132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60</w:t>
            </w:r>
          </w:p>
        </w:tc>
        <w:tc>
          <w:tcPr>
            <w:tcW w:w="205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144</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All Faculty Percent</w:t>
            </w:r>
          </w:p>
        </w:tc>
        <w:tc>
          <w:tcPr>
            <w:tcW w:w="1874"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w:t>
            </w:r>
            <w:r w:rsidR="004B5E98">
              <w:rPr>
                <w:rFonts w:cstheme="minorHAnsi"/>
                <w:sz w:val="16"/>
                <w:szCs w:val="16"/>
              </w:rPr>
              <w:t>%</w:t>
            </w:r>
          </w:p>
        </w:tc>
        <w:tc>
          <w:tcPr>
            <w:tcW w:w="1439"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12</w:t>
            </w:r>
            <w:r w:rsidR="004B5E98">
              <w:rPr>
                <w:rFonts w:cstheme="minorHAnsi"/>
                <w:sz w:val="16"/>
                <w:szCs w:val="16"/>
              </w:rPr>
              <w:t>%</w:t>
            </w:r>
          </w:p>
        </w:tc>
        <w:tc>
          <w:tcPr>
            <w:tcW w:w="1236"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44</w:t>
            </w:r>
            <w:r w:rsidR="004B5E98">
              <w:rPr>
                <w:rFonts w:cstheme="minorHAnsi"/>
                <w:sz w:val="16"/>
                <w:szCs w:val="16"/>
              </w:rPr>
              <w:t>%</w:t>
            </w:r>
          </w:p>
        </w:tc>
        <w:tc>
          <w:tcPr>
            <w:tcW w:w="132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42</w:t>
            </w:r>
            <w:r w:rsidR="004B5E98">
              <w:rPr>
                <w:rFonts w:cstheme="minorHAnsi"/>
                <w:sz w:val="16"/>
                <w:szCs w:val="16"/>
              </w:rPr>
              <w:t>%</w:t>
            </w:r>
          </w:p>
        </w:tc>
        <w:tc>
          <w:tcPr>
            <w:tcW w:w="205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bl>
    <w:p w:rsidR="0092638E" w:rsidRPr="0092638E" w:rsidRDefault="0092638E" w:rsidP="004B5E98">
      <w:pPr>
        <w:jc w:val="both"/>
        <w:rPr>
          <w:rFonts w:cstheme="minorHAnsi"/>
          <w:b/>
          <w:sz w:val="16"/>
          <w:szCs w:val="16"/>
        </w:rPr>
      </w:pP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4B5E98" w:rsidRPr="0092638E" w:rsidTr="004B5E98">
        <w:tc>
          <w:tcPr>
            <w:tcW w:w="10278" w:type="dxa"/>
            <w:gridSpan w:val="6"/>
            <w:shd w:val="clear" w:color="auto" w:fill="DBE5F1" w:themeFill="accent1" w:themeFillTint="33"/>
          </w:tcPr>
          <w:p w:rsidR="004B5E98" w:rsidRPr="0092638E" w:rsidRDefault="004B5E98" w:rsidP="004B5E98">
            <w:pPr>
              <w:rPr>
                <w:rFonts w:cstheme="minorHAnsi"/>
                <w:sz w:val="16"/>
                <w:szCs w:val="16"/>
              </w:rPr>
            </w:pPr>
            <w:r w:rsidRPr="00C276B1">
              <w:rPr>
                <w:rFonts w:ascii="Calibri" w:eastAsia="Times New Roman" w:hAnsi="Calibri" w:cs="Calibri"/>
                <w:b/>
                <w:color w:val="000000"/>
                <w:sz w:val="16"/>
                <w:szCs w:val="16"/>
              </w:rPr>
              <w:t>PAIRED STUDENT/FACULTY QUESTION</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Student Question:</w:t>
            </w:r>
          </w:p>
        </w:tc>
        <w:tc>
          <w:tcPr>
            <w:tcW w:w="7925" w:type="dxa"/>
            <w:gridSpan w:val="5"/>
            <w:shd w:val="clear" w:color="auto" w:fill="DBE5F1" w:themeFill="accent1" w:themeFillTint="33"/>
          </w:tcPr>
          <w:p w:rsidR="0092638E" w:rsidRPr="0092638E" w:rsidRDefault="0092638E" w:rsidP="004B5E98">
            <w:pPr>
              <w:jc w:val="left"/>
              <w:rPr>
                <w:rFonts w:cstheme="minorHAnsi"/>
                <w:sz w:val="16"/>
                <w:szCs w:val="16"/>
              </w:rPr>
            </w:pPr>
            <w:r w:rsidRPr="0092638E">
              <w:rPr>
                <w:rFonts w:cstheme="minorHAnsi"/>
                <w:sz w:val="16"/>
                <w:szCs w:val="16"/>
              </w:rPr>
              <w:t>Indicate how often you use the following service:  Financial Aid Advising</w:t>
            </w:r>
          </w:p>
        </w:tc>
      </w:tr>
      <w:tr w:rsidR="0092638E" w:rsidRPr="0092638E" w:rsidTr="004B5E98">
        <w:tc>
          <w:tcPr>
            <w:tcW w:w="2353" w:type="dxa"/>
            <w:shd w:val="clear" w:color="auto" w:fill="DBE5F1" w:themeFill="accent1" w:themeFillTint="33"/>
          </w:tcPr>
          <w:p w:rsidR="0092638E" w:rsidRPr="0092638E" w:rsidRDefault="004B5E98" w:rsidP="004B5E98">
            <w:pPr>
              <w:jc w:val="left"/>
              <w:rPr>
                <w:rFonts w:cstheme="minorHAnsi"/>
                <w:b/>
                <w:sz w:val="16"/>
                <w:szCs w:val="16"/>
              </w:rPr>
            </w:pPr>
            <w:r>
              <w:rPr>
                <w:rFonts w:cstheme="minorHAnsi"/>
                <w:b/>
                <w:sz w:val="16"/>
                <w:szCs w:val="16"/>
              </w:rPr>
              <w:t xml:space="preserve">Student </w:t>
            </w:r>
            <w:r w:rsidR="0092638E" w:rsidRPr="0092638E">
              <w:rPr>
                <w:rFonts w:cstheme="minorHAnsi"/>
                <w:b/>
                <w:sz w:val="16"/>
                <w:szCs w:val="16"/>
              </w:rPr>
              <w:t>Response:</w:t>
            </w:r>
          </w:p>
        </w:tc>
        <w:tc>
          <w:tcPr>
            <w:tcW w:w="1874"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Do not know/NA</w:t>
            </w:r>
          </w:p>
        </w:tc>
        <w:tc>
          <w:tcPr>
            <w:tcW w:w="1439"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Rarely/Never</w:t>
            </w:r>
          </w:p>
        </w:tc>
        <w:tc>
          <w:tcPr>
            <w:tcW w:w="1236"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Sometimes</w:t>
            </w:r>
          </w:p>
        </w:tc>
        <w:tc>
          <w:tcPr>
            <w:tcW w:w="1323"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Often</w:t>
            </w:r>
          </w:p>
        </w:tc>
        <w:tc>
          <w:tcPr>
            <w:tcW w:w="2053"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Total</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College Count:</w:t>
            </w:r>
          </w:p>
        </w:tc>
        <w:tc>
          <w:tcPr>
            <w:tcW w:w="1874"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140</w:t>
            </w:r>
          </w:p>
        </w:tc>
        <w:tc>
          <w:tcPr>
            <w:tcW w:w="1439"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258</w:t>
            </w:r>
          </w:p>
        </w:tc>
        <w:tc>
          <w:tcPr>
            <w:tcW w:w="1236"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293</w:t>
            </w:r>
          </w:p>
        </w:tc>
        <w:tc>
          <w:tcPr>
            <w:tcW w:w="132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228</w:t>
            </w:r>
          </w:p>
        </w:tc>
        <w:tc>
          <w:tcPr>
            <w:tcW w:w="205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919</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College Percent:</w:t>
            </w:r>
          </w:p>
        </w:tc>
        <w:tc>
          <w:tcPr>
            <w:tcW w:w="1874"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15.2</w:t>
            </w:r>
            <w:r w:rsidR="004B5E98">
              <w:rPr>
                <w:rFonts w:cstheme="minorHAnsi"/>
                <w:sz w:val="16"/>
                <w:szCs w:val="16"/>
              </w:rPr>
              <w:t>%</w:t>
            </w:r>
          </w:p>
        </w:tc>
        <w:tc>
          <w:tcPr>
            <w:tcW w:w="1439"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28.1</w:t>
            </w:r>
            <w:r w:rsidR="004B5E98">
              <w:rPr>
                <w:rFonts w:cstheme="minorHAnsi"/>
                <w:sz w:val="16"/>
                <w:szCs w:val="16"/>
              </w:rPr>
              <w:t>%</w:t>
            </w:r>
          </w:p>
        </w:tc>
        <w:tc>
          <w:tcPr>
            <w:tcW w:w="1236"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31.9</w:t>
            </w:r>
            <w:r w:rsidR="004B5E98">
              <w:rPr>
                <w:rFonts w:cstheme="minorHAnsi"/>
                <w:sz w:val="16"/>
                <w:szCs w:val="16"/>
              </w:rPr>
              <w:t>%</w:t>
            </w:r>
          </w:p>
        </w:tc>
        <w:tc>
          <w:tcPr>
            <w:tcW w:w="132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24.8</w:t>
            </w:r>
            <w:r w:rsidR="004B5E98">
              <w:rPr>
                <w:rFonts w:cstheme="minorHAnsi"/>
                <w:sz w:val="16"/>
                <w:szCs w:val="16"/>
              </w:rPr>
              <w:t>%</w:t>
            </w:r>
          </w:p>
        </w:tc>
        <w:tc>
          <w:tcPr>
            <w:tcW w:w="205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Large College Count:</w:t>
            </w:r>
          </w:p>
        </w:tc>
        <w:tc>
          <w:tcPr>
            <w:tcW w:w="1874"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21,052</w:t>
            </w:r>
          </w:p>
        </w:tc>
        <w:tc>
          <w:tcPr>
            <w:tcW w:w="1439"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31,637</w:t>
            </w:r>
          </w:p>
        </w:tc>
        <w:tc>
          <w:tcPr>
            <w:tcW w:w="1236"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26,881</w:t>
            </w:r>
          </w:p>
        </w:tc>
        <w:tc>
          <w:tcPr>
            <w:tcW w:w="132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17,251</w:t>
            </w:r>
          </w:p>
        </w:tc>
        <w:tc>
          <w:tcPr>
            <w:tcW w:w="205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96,822</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Large College Percent:</w:t>
            </w:r>
          </w:p>
        </w:tc>
        <w:tc>
          <w:tcPr>
            <w:tcW w:w="1874"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21.7</w:t>
            </w:r>
            <w:r w:rsidR="004B5E98">
              <w:rPr>
                <w:rFonts w:cstheme="minorHAnsi"/>
                <w:sz w:val="16"/>
                <w:szCs w:val="16"/>
              </w:rPr>
              <w:t>%</w:t>
            </w:r>
          </w:p>
        </w:tc>
        <w:tc>
          <w:tcPr>
            <w:tcW w:w="1439"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32.7</w:t>
            </w:r>
            <w:r w:rsidR="004B5E98">
              <w:rPr>
                <w:rFonts w:cstheme="minorHAnsi"/>
                <w:sz w:val="16"/>
                <w:szCs w:val="16"/>
              </w:rPr>
              <w:t>%</w:t>
            </w:r>
          </w:p>
        </w:tc>
        <w:tc>
          <w:tcPr>
            <w:tcW w:w="1236"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27.8</w:t>
            </w:r>
            <w:r w:rsidR="004B5E98">
              <w:rPr>
                <w:rFonts w:cstheme="minorHAnsi"/>
                <w:sz w:val="16"/>
                <w:szCs w:val="16"/>
              </w:rPr>
              <w:t>%</w:t>
            </w:r>
          </w:p>
        </w:tc>
        <w:tc>
          <w:tcPr>
            <w:tcW w:w="132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17.8</w:t>
            </w:r>
            <w:r w:rsidR="004B5E98">
              <w:rPr>
                <w:rFonts w:cstheme="minorHAnsi"/>
                <w:sz w:val="16"/>
                <w:szCs w:val="16"/>
              </w:rPr>
              <w:t>%</w:t>
            </w:r>
          </w:p>
        </w:tc>
        <w:tc>
          <w:tcPr>
            <w:tcW w:w="205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2011 Cohort Count:</w:t>
            </w:r>
          </w:p>
        </w:tc>
        <w:tc>
          <w:tcPr>
            <w:tcW w:w="1874"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81,867</w:t>
            </w:r>
          </w:p>
        </w:tc>
        <w:tc>
          <w:tcPr>
            <w:tcW w:w="1439"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127,350</w:t>
            </w:r>
          </w:p>
        </w:tc>
        <w:tc>
          <w:tcPr>
            <w:tcW w:w="1236"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128,687</w:t>
            </w:r>
          </w:p>
        </w:tc>
        <w:tc>
          <w:tcPr>
            <w:tcW w:w="132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83,490</w:t>
            </w:r>
          </w:p>
        </w:tc>
        <w:tc>
          <w:tcPr>
            <w:tcW w:w="205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421,394</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2011 Cohort Percent:</w:t>
            </w:r>
          </w:p>
        </w:tc>
        <w:tc>
          <w:tcPr>
            <w:tcW w:w="1874"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19.4</w:t>
            </w:r>
            <w:r w:rsidR="004B5E98">
              <w:rPr>
                <w:rFonts w:cstheme="minorHAnsi"/>
                <w:sz w:val="16"/>
                <w:szCs w:val="16"/>
              </w:rPr>
              <w:t>%</w:t>
            </w:r>
          </w:p>
        </w:tc>
        <w:tc>
          <w:tcPr>
            <w:tcW w:w="1439"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30.2</w:t>
            </w:r>
            <w:r w:rsidR="004B5E98">
              <w:rPr>
                <w:rFonts w:cstheme="minorHAnsi"/>
                <w:sz w:val="16"/>
                <w:szCs w:val="16"/>
              </w:rPr>
              <w:t>%</w:t>
            </w:r>
          </w:p>
        </w:tc>
        <w:tc>
          <w:tcPr>
            <w:tcW w:w="1236"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30.5</w:t>
            </w:r>
            <w:r w:rsidR="004B5E98">
              <w:rPr>
                <w:rFonts w:cstheme="minorHAnsi"/>
                <w:sz w:val="16"/>
                <w:szCs w:val="16"/>
              </w:rPr>
              <w:t>%</w:t>
            </w:r>
          </w:p>
        </w:tc>
        <w:tc>
          <w:tcPr>
            <w:tcW w:w="132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19.8</w:t>
            </w:r>
            <w:r w:rsidR="004B5E98">
              <w:rPr>
                <w:rFonts w:cstheme="minorHAnsi"/>
                <w:sz w:val="16"/>
                <w:szCs w:val="16"/>
              </w:rPr>
              <w:t>%</w:t>
            </w:r>
          </w:p>
        </w:tc>
        <w:tc>
          <w:tcPr>
            <w:tcW w:w="2053" w:type="dxa"/>
            <w:shd w:val="clear" w:color="auto" w:fill="DBE5F1" w:themeFill="accent1" w:themeFillTint="33"/>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Faculty Question:</w:t>
            </w:r>
          </w:p>
        </w:tc>
        <w:tc>
          <w:tcPr>
            <w:tcW w:w="7925" w:type="dxa"/>
            <w:gridSpan w:val="5"/>
            <w:shd w:val="clear" w:color="auto" w:fill="EAF1DD" w:themeFill="accent3" w:themeFillTint="33"/>
          </w:tcPr>
          <w:p w:rsidR="0092638E" w:rsidRPr="0092638E" w:rsidRDefault="0092638E" w:rsidP="004B5E98">
            <w:pPr>
              <w:tabs>
                <w:tab w:val="left" w:pos="930"/>
              </w:tabs>
              <w:jc w:val="left"/>
              <w:rPr>
                <w:rFonts w:cstheme="minorHAnsi"/>
                <w:b/>
                <w:sz w:val="16"/>
                <w:szCs w:val="16"/>
              </w:rPr>
            </w:pPr>
            <w:r w:rsidRPr="0092638E">
              <w:rPr>
                <w:rFonts w:eastAsia="Times New Roman" w:cstheme="minorHAnsi"/>
                <w:color w:val="000000"/>
                <w:sz w:val="16"/>
                <w:szCs w:val="16"/>
              </w:rPr>
              <w:t>How often do you refer students to financial aid advising?</w:t>
            </w:r>
          </w:p>
        </w:tc>
      </w:tr>
      <w:tr w:rsidR="0092638E" w:rsidRPr="0092638E" w:rsidTr="004B5E98">
        <w:tc>
          <w:tcPr>
            <w:tcW w:w="2353" w:type="dxa"/>
            <w:shd w:val="clear" w:color="auto" w:fill="EAF1DD" w:themeFill="accent3" w:themeFillTint="33"/>
          </w:tcPr>
          <w:p w:rsidR="0092638E" w:rsidRPr="0092638E" w:rsidRDefault="004B5E98" w:rsidP="004B5E98">
            <w:pPr>
              <w:jc w:val="left"/>
              <w:rPr>
                <w:rFonts w:cstheme="minorHAnsi"/>
                <w:b/>
                <w:sz w:val="16"/>
                <w:szCs w:val="16"/>
              </w:rPr>
            </w:pPr>
            <w:r>
              <w:rPr>
                <w:rFonts w:cstheme="minorHAnsi"/>
                <w:b/>
                <w:sz w:val="16"/>
                <w:szCs w:val="16"/>
              </w:rPr>
              <w:t xml:space="preserve">Faculty </w:t>
            </w:r>
            <w:r w:rsidR="0092638E" w:rsidRPr="0092638E">
              <w:rPr>
                <w:rFonts w:cstheme="minorHAnsi"/>
                <w:b/>
                <w:sz w:val="16"/>
                <w:szCs w:val="16"/>
              </w:rPr>
              <w:t>Response:</w:t>
            </w:r>
          </w:p>
        </w:tc>
        <w:tc>
          <w:tcPr>
            <w:tcW w:w="1874"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Do not know/NA</w:t>
            </w:r>
          </w:p>
        </w:tc>
        <w:tc>
          <w:tcPr>
            <w:tcW w:w="1439"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Rarely/Never</w:t>
            </w:r>
          </w:p>
        </w:tc>
        <w:tc>
          <w:tcPr>
            <w:tcW w:w="1236"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Sometimes</w:t>
            </w:r>
          </w:p>
        </w:tc>
        <w:tc>
          <w:tcPr>
            <w:tcW w:w="1323"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Often</w:t>
            </w:r>
          </w:p>
        </w:tc>
        <w:tc>
          <w:tcPr>
            <w:tcW w:w="2053"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Total</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PT Faculty Count</w:t>
            </w:r>
          </w:p>
        </w:tc>
        <w:tc>
          <w:tcPr>
            <w:tcW w:w="1874"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3</w:t>
            </w:r>
          </w:p>
        </w:tc>
        <w:tc>
          <w:tcPr>
            <w:tcW w:w="1439"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18</w:t>
            </w:r>
          </w:p>
        </w:tc>
        <w:tc>
          <w:tcPr>
            <w:tcW w:w="1236"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16</w:t>
            </w:r>
          </w:p>
        </w:tc>
        <w:tc>
          <w:tcPr>
            <w:tcW w:w="132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6</w:t>
            </w:r>
          </w:p>
        </w:tc>
        <w:tc>
          <w:tcPr>
            <w:tcW w:w="205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43</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PT Faculty Percent</w:t>
            </w:r>
          </w:p>
        </w:tc>
        <w:tc>
          <w:tcPr>
            <w:tcW w:w="1874"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7</w:t>
            </w:r>
            <w:r w:rsidR="004B5E98">
              <w:rPr>
                <w:rFonts w:cstheme="minorHAnsi"/>
                <w:sz w:val="16"/>
                <w:szCs w:val="16"/>
              </w:rPr>
              <w:t>%</w:t>
            </w:r>
          </w:p>
        </w:tc>
        <w:tc>
          <w:tcPr>
            <w:tcW w:w="1439"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42</w:t>
            </w:r>
            <w:r w:rsidR="004B5E98">
              <w:rPr>
                <w:rFonts w:cstheme="minorHAnsi"/>
                <w:sz w:val="16"/>
                <w:szCs w:val="16"/>
              </w:rPr>
              <w:t>%</w:t>
            </w:r>
          </w:p>
        </w:tc>
        <w:tc>
          <w:tcPr>
            <w:tcW w:w="1236"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37</w:t>
            </w:r>
            <w:r w:rsidR="004B5E98">
              <w:rPr>
                <w:rFonts w:cstheme="minorHAnsi"/>
                <w:sz w:val="16"/>
                <w:szCs w:val="16"/>
              </w:rPr>
              <w:t>%</w:t>
            </w:r>
          </w:p>
        </w:tc>
        <w:tc>
          <w:tcPr>
            <w:tcW w:w="132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14</w:t>
            </w:r>
            <w:r w:rsidR="004B5E98">
              <w:rPr>
                <w:rFonts w:cstheme="minorHAnsi"/>
                <w:sz w:val="16"/>
                <w:szCs w:val="16"/>
              </w:rPr>
              <w:t>%</w:t>
            </w:r>
          </w:p>
        </w:tc>
        <w:tc>
          <w:tcPr>
            <w:tcW w:w="205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FT Faculty Count</w:t>
            </w:r>
          </w:p>
        </w:tc>
        <w:tc>
          <w:tcPr>
            <w:tcW w:w="1874"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w:t>
            </w:r>
          </w:p>
        </w:tc>
        <w:tc>
          <w:tcPr>
            <w:tcW w:w="1439"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21</w:t>
            </w:r>
          </w:p>
        </w:tc>
        <w:tc>
          <w:tcPr>
            <w:tcW w:w="1236"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49</w:t>
            </w:r>
          </w:p>
        </w:tc>
        <w:tc>
          <w:tcPr>
            <w:tcW w:w="132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31</w:t>
            </w:r>
          </w:p>
        </w:tc>
        <w:tc>
          <w:tcPr>
            <w:tcW w:w="205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102</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FT Faculty Percent</w:t>
            </w:r>
          </w:p>
        </w:tc>
        <w:tc>
          <w:tcPr>
            <w:tcW w:w="1874"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w:t>
            </w:r>
            <w:r w:rsidR="004B5E98">
              <w:rPr>
                <w:rFonts w:cstheme="minorHAnsi"/>
                <w:sz w:val="16"/>
                <w:szCs w:val="16"/>
              </w:rPr>
              <w:t>%</w:t>
            </w:r>
          </w:p>
        </w:tc>
        <w:tc>
          <w:tcPr>
            <w:tcW w:w="1439"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21</w:t>
            </w:r>
            <w:r w:rsidR="004B5E98">
              <w:rPr>
                <w:rFonts w:cstheme="minorHAnsi"/>
                <w:sz w:val="16"/>
                <w:szCs w:val="16"/>
              </w:rPr>
              <w:t>%</w:t>
            </w:r>
          </w:p>
        </w:tc>
        <w:tc>
          <w:tcPr>
            <w:tcW w:w="1236"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48</w:t>
            </w:r>
            <w:r w:rsidR="004B5E98">
              <w:rPr>
                <w:rFonts w:cstheme="minorHAnsi"/>
                <w:sz w:val="16"/>
                <w:szCs w:val="16"/>
              </w:rPr>
              <w:t>%</w:t>
            </w:r>
          </w:p>
        </w:tc>
        <w:tc>
          <w:tcPr>
            <w:tcW w:w="132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30</w:t>
            </w:r>
            <w:r w:rsidR="004B5E98">
              <w:rPr>
                <w:rFonts w:cstheme="minorHAnsi"/>
                <w:sz w:val="16"/>
                <w:szCs w:val="16"/>
              </w:rPr>
              <w:t>%</w:t>
            </w:r>
          </w:p>
        </w:tc>
        <w:tc>
          <w:tcPr>
            <w:tcW w:w="2053" w:type="dxa"/>
            <w:shd w:val="clear" w:color="auto" w:fill="EAF1DD" w:themeFill="accent3" w:themeFillTint="33"/>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All Faculty Count</w:t>
            </w:r>
          </w:p>
        </w:tc>
        <w:tc>
          <w:tcPr>
            <w:tcW w:w="1874"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4</w:t>
            </w:r>
          </w:p>
        </w:tc>
        <w:tc>
          <w:tcPr>
            <w:tcW w:w="1439"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39</w:t>
            </w:r>
          </w:p>
        </w:tc>
        <w:tc>
          <w:tcPr>
            <w:tcW w:w="1236"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65</w:t>
            </w:r>
          </w:p>
        </w:tc>
        <w:tc>
          <w:tcPr>
            <w:tcW w:w="132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37</w:t>
            </w:r>
          </w:p>
        </w:tc>
        <w:tc>
          <w:tcPr>
            <w:tcW w:w="205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145</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All Faculty Percent</w:t>
            </w:r>
          </w:p>
        </w:tc>
        <w:tc>
          <w:tcPr>
            <w:tcW w:w="1874"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3</w:t>
            </w:r>
            <w:r w:rsidR="004B5E98">
              <w:rPr>
                <w:rFonts w:cstheme="minorHAnsi"/>
                <w:sz w:val="16"/>
                <w:szCs w:val="16"/>
              </w:rPr>
              <w:t>%</w:t>
            </w:r>
          </w:p>
        </w:tc>
        <w:tc>
          <w:tcPr>
            <w:tcW w:w="1439"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27</w:t>
            </w:r>
            <w:r w:rsidR="004B5E98">
              <w:rPr>
                <w:rFonts w:cstheme="minorHAnsi"/>
                <w:sz w:val="16"/>
                <w:szCs w:val="16"/>
              </w:rPr>
              <w:t>%</w:t>
            </w:r>
          </w:p>
        </w:tc>
        <w:tc>
          <w:tcPr>
            <w:tcW w:w="1236"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45</w:t>
            </w:r>
            <w:r w:rsidR="004B5E98">
              <w:rPr>
                <w:rFonts w:cstheme="minorHAnsi"/>
                <w:sz w:val="16"/>
                <w:szCs w:val="16"/>
              </w:rPr>
              <w:t>%</w:t>
            </w:r>
          </w:p>
        </w:tc>
        <w:tc>
          <w:tcPr>
            <w:tcW w:w="132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26</w:t>
            </w:r>
            <w:r w:rsidR="004B5E98">
              <w:rPr>
                <w:rFonts w:cstheme="minorHAnsi"/>
                <w:sz w:val="16"/>
                <w:szCs w:val="16"/>
              </w:rPr>
              <w:t>%</w:t>
            </w:r>
          </w:p>
        </w:tc>
        <w:tc>
          <w:tcPr>
            <w:tcW w:w="2053" w:type="dxa"/>
            <w:shd w:val="clear" w:color="auto" w:fill="FFFF00"/>
            <w:vAlign w:val="center"/>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bl>
    <w:p w:rsidR="0092638E" w:rsidRPr="0092638E" w:rsidRDefault="0092638E" w:rsidP="0092638E">
      <w:pPr>
        <w:rPr>
          <w:rFonts w:cstheme="minorHAnsi"/>
          <w:b/>
          <w:sz w:val="16"/>
          <w:szCs w:val="16"/>
        </w:rPr>
      </w:pPr>
    </w:p>
    <w:tbl>
      <w:tblPr>
        <w:tblStyle w:val="TableGrid"/>
        <w:tblW w:w="0" w:type="auto"/>
        <w:tblLook w:val="04A0" w:firstRow="1" w:lastRow="0" w:firstColumn="1" w:lastColumn="0" w:noHBand="0" w:noVBand="1"/>
      </w:tblPr>
      <w:tblGrid>
        <w:gridCol w:w="2353"/>
        <w:gridCol w:w="2435"/>
        <w:gridCol w:w="2070"/>
        <w:gridCol w:w="1620"/>
        <w:gridCol w:w="1800"/>
      </w:tblGrid>
      <w:tr w:rsidR="004B5E98" w:rsidRPr="0092638E" w:rsidTr="004B5E98">
        <w:tc>
          <w:tcPr>
            <w:tcW w:w="10278" w:type="dxa"/>
            <w:gridSpan w:val="5"/>
            <w:shd w:val="clear" w:color="auto" w:fill="DBE5F1" w:themeFill="accent1" w:themeFillTint="33"/>
          </w:tcPr>
          <w:p w:rsidR="004B5E98" w:rsidRPr="0092638E" w:rsidRDefault="004B5E98" w:rsidP="004B5E98">
            <w:pPr>
              <w:rPr>
                <w:rFonts w:eastAsia="Times New Roman" w:cstheme="minorHAnsi"/>
                <w:b/>
                <w:color w:val="000000"/>
                <w:sz w:val="16"/>
                <w:szCs w:val="16"/>
              </w:rPr>
            </w:pPr>
            <w:r w:rsidRPr="00C276B1">
              <w:rPr>
                <w:rFonts w:ascii="Calibri" w:eastAsia="Times New Roman" w:hAnsi="Calibri" w:cs="Calibri"/>
                <w:b/>
                <w:color w:val="000000"/>
                <w:sz w:val="16"/>
                <w:szCs w:val="16"/>
              </w:rPr>
              <w:t>PAIRED STUDENT/FACULTY QUESTION</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Student Question:</w:t>
            </w:r>
          </w:p>
        </w:tc>
        <w:tc>
          <w:tcPr>
            <w:tcW w:w="7925" w:type="dxa"/>
            <w:gridSpan w:val="4"/>
            <w:shd w:val="clear" w:color="auto" w:fill="DBE5F1" w:themeFill="accent1" w:themeFillTint="33"/>
          </w:tcPr>
          <w:p w:rsidR="0092638E" w:rsidRPr="0092638E" w:rsidRDefault="0092638E" w:rsidP="004B5E98">
            <w:pPr>
              <w:jc w:val="left"/>
              <w:rPr>
                <w:rFonts w:cstheme="minorHAnsi"/>
                <w:b/>
                <w:sz w:val="16"/>
                <w:szCs w:val="16"/>
                <w:u w:val="single"/>
              </w:rPr>
            </w:pPr>
            <w:r w:rsidRPr="0092638E">
              <w:rPr>
                <w:rFonts w:eastAsia="Times New Roman" w:cstheme="minorHAnsi"/>
                <w:b/>
                <w:color w:val="000000"/>
                <w:sz w:val="16"/>
                <w:szCs w:val="16"/>
              </w:rPr>
              <w:t xml:space="preserve"> </w:t>
            </w:r>
            <w:r w:rsidRPr="0092638E">
              <w:rPr>
                <w:rFonts w:eastAsia="Times New Roman" w:cstheme="minorHAnsi"/>
                <w:color w:val="000000"/>
                <w:sz w:val="16"/>
                <w:szCs w:val="16"/>
              </w:rPr>
              <w:t>Indicate how important the services are to you: Financial Aid</w:t>
            </w:r>
          </w:p>
        </w:tc>
      </w:tr>
      <w:tr w:rsidR="0092638E" w:rsidRPr="0092638E" w:rsidTr="004B5E98">
        <w:tc>
          <w:tcPr>
            <w:tcW w:w="2353" w:type="dxa"/>
            <w:shd w:val="clear" w:color="auto" w:fill="DBE5F1" w:themeFill="accent1" w:themeFillTint="33"/>
          </w:tcPr>
          <w:p w:rsidR="0092638E" w:rsidRPr="0092638E" w:rsidRDefault="004B5E98" w:rsidP="004B5E98">
            <w:pPr>
              <w:jc w:val="left"/>
              <w:rPr>
                <w:rFonts w:cstheme="minorHAnsi"/>
                <w:b/>
                <w:sz w:val="16"/>
                <w:szCs w:val="16"/>
              </w:rPr>
            </w:pPr>
            <w:r>
              <w:rPr>
                <w:rFonts w:cstheme="minorHAnsi"/>
                <w:b/>
                <w:sz w:val="16"/>
                <w:szCs w:val="16"/>
              </w:rPr>
              <w:t xml:space="preserve">Student </w:t>
            </w:r>
            <w:r w:rsidR="0092638E" w:rsidRPr="0092638E">
              <w:rPr>
                <w:rFonts w:cstheme="minorHAnsi"/>
                <w:b/>
                <w:sz w:val="16"/>
                <w:szCs w:val="16"/>
              </w:rPr>
              <w:t>Response:</w:t>
            </w:r>
          </w:p>
        </w:tc>
        <w:tc>
          <w:tcPr>
            <w:tcW w:w="2435"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Not at all</w:t>
            </w:r>
          </w:p>
        </w:tc>
        <w:tc>
          <w:tcPr>
            <w:tcW w:w="2070"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Somewhat</w:t>
            </w:r>
          </w:p>
        </w:tc>
        <w:tc>
          <w:tcPr>
            <w:tcW w:w="1620"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Very</w:t>
            </w:r>
          </w:p>
        </w:tc>
        <w:tc>
          <w:tcPr>
            <w:tcW w:w="1800" w:type="dxa"/>
            <w:shd w:val="clear" w:color="auto" w:fill="DBE5F1" w:themeFill="accent1" w:themeFillTint="33"/>
          </w:tcPr>
          <w:p w:rsidR="0092638E" w:rsidRPr="0092638E" w:rsidRDefault="0092638E" w:rsidP="004B5E98">
            <w:pPr>
              <w:rPr>
                <w:rFonts w:cstheme="minorHAnsi"/>
                <w:b/>
                <w:sz w:val="16"/>
                <w:szCs w:val="16"/>
              </w:rPr>
            </w:pPr>
            <w:r w:rsidRPr="0092638E">
              <w:rPr>
                <w:rFonts w:cstheme="minorHAnsi"/>
                <w:b/>
                <w:sz w:val="16"/>
                <w:szCs w:val="16"/>
              </w:rPr>
              <w:t>Total</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College Count:</w:t>
            </w:r>
          </w:p>
        </w:tc>
        <w:tc>
          <w:tcPr>
            <w:tcW w:w="2435"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131</w:t>
            </w:r>
          </w:p>
        </w:tc>
        <w:tc>
          <w:tcPr>
            <w:tcW w:w="207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114</w:t>
            </w:r>
          </w:p>
        </w:tc>
        <w:tc>
          <w:tcPr>
            <w:tcW w:w="162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645</w:t>
            </w:r>
          </w:p>
        </w:tc>
        <w:tc>
          <w:tcPr>
            <w:tcW w:w="180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889</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College Percent:</w:t>
            </w:r>
          </w:p>
        </w:tc>
        <w:tc>
          <w:tcPr>
            <w:tcW w:w="2435"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14.7</w:t>
            </w:r>
            <w:r w:rsidR="004B5E98">
              <w:rPr>
                <w:rFonts w:cstheme="minorHAnsi"/>
                <w:sz w:val="16"/>
                <w:szCs w:val="16"/>
              </w:rPr>
              <w:t>%</w:t>
            </w:r>
          </w:p>
        </w:tc>
        <w:tc>
          <w:tcPr>
            <w:tcW w:w="207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12.8</w:t>
            </w:r>
            <w:r w:rsidR="004B5E98">
              <w:rPr>
                <w:rFonts w:cstheme="minorHAnsi"/>
                <w:sz w:val="16"/>
                <w:szCs w:val="16"/>
              </w:rPr>
              <w:t>%</w:t>
            </w:r>
          </w:p>
        </w:tc>
        <w:tc>
          <w:tcPr>
            <w:tcW w:w="162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72.5</w:t>
            </w:r>
            <w:r w:rsidR="004B5E98">
              <w:rPr>
                <w:rFonts w:cstheme="minorHAnsi"/>
                <w:sz w:val="16"/>
                <w:szCs w:val="16"/>
              </w:rPr>
              <w:t>%</w:t>
            </w:r>
          </w:p>
        </w:tc>
        <w:tc>
          <w:tcPr>
            <w:tcW w:w="180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Large College Count:</w:t>
            </w:r>
          </w:p>
        </w:tc>
        <w:tc>
          <w:tcPr>
            <w:tcW w:w="2435"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18,394</w:t>
            </w:r>
          </w:p>
        </w:tc>
        <w:tc>
          <w:tcPr>
            <w:tcW w:w="2070"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16,429</w:t>
            </w:r>
          </w:p>
        </w:tc>
        <w:tc>
          <w:tcPr>
            <w:tcW w:w="1620"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57,605</w:t>
            </w:r>
          </w:p>
        </w:tc>
        <w:tc>
          <w:tcPr>
            <w:tcW w:w="1800"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92,427</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Large College Percent:</w:t>
            </w:r>
          </w:p>
        </w:tc>
        <w:tc>
          <w:tcPr>
            <w:tcW w:w="2435"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19.9</w:t>
            </w:r>
            <w:r w:rsidR="004B5E98">
              <w:rPr>
                <w:rFonts w:cstheme="minorHAnsi"/>
                <w:sz w:val="16"/>
                <w:szCs w:val="16"/>
              </w:rPr>
              <w:t>%</w:t>
            </w:r>
          </w:p>
        </w:tc>
        <w:tc>
          <w:tcPr>
            <w:tcW w:w="2070"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17.8</w:t>
            </w:r>
            <w:r w:rsidR="004B5E98">
              <w:rPr>
                <w:rFonts w:cstheme="minorHAnsi"/>
                <w:sz w:val="16"/>
                <w:szCs w:val="16"/>
              </w:rPr>
              <w:t>%</w:t>
            </w:r>
          </w:p>
        </w:tc>
        <w:tc>
          <w:tcPr>
            <w:tcW w:w="1620"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62.3</w:t>
            </w:r>
            <w:r w:rsidR="004B5E98">
              <w:rPr>
                <w:rFonts w:cstheme="minorHAnsi"/>
                <w:sz w:val="16"/>
                <w:szCs w:val="16"/>
              </w:rPr>
              <w:t>%</w:t>
            </w:r>
          </w:p>
        </w:tc>
        <w:tc>
          <w:tcPr>
            <w:tcW w:w="1800"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2011 Cohort Count:</w:t>
            </w:r>
          </w:p>
        </w:tc>
        <w:tc>
          <w:tcPr>
            <w:tcW w:w="2435"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73,303</w:t>
            </w:r>
          </w:p>
        </w:tc>
        <w:tc>
          <w:tcPr>
            <w:tcW w:w="2070"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69,111</w:t>
            </w:r>
          </w:p>
        </w:tc>
        <w:tc>
          <w:tcPr>
            <w:tcW w:w="1620"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260,606</w:t>
            </w:r>
          </w:p>
        </w:tc>
        <w:tc>
          <w:tcPr>
            <w:tcW w:w="1800"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403,019</w:t>
            </w:r>
          </w:p>
        </w:tc>
      </w:tr>
      <w:tr w:rsidR="0092638E" w:rsidRPr="0092638E" w:rsidTr="004B5E98">
        <w:tc>
          <w:tcPr>
            <w:tcW w:w="2353" w:type="dxa"/>
            <w:shd w:val="clear" w:color="auto" w:fill="DBE5F1" w:themeFill="accent1" w:themeFillTint="33"/>
          </w:tcPr>
          <w:p w:rsidR="0092638E" w:rsidRPr="0092638E" w:rsidRDefault="0092638E" w:rsidP="004B5E98">
            <w:pPr>
              <w:jc w:val="left"/>
              <w:rPr>
                <w:rFonts w:cstheme="minorHAnsi"/>
                <w:b/>
                <w:sz w:val="16"/>
                <w:szCs w:val="16"/>
              </w:rPr>
            </w:pPr>
            <w:r w:rsidRPr="0092638E">
              <w:rPr>
                <w:rFonts w:cstheme="minorHAnsi"/>
                <w:b/>
                <w:sz w:val="16"/>
                <w:szCs w:val="16"/>
              </w:rPr>
              <w:t>2011 Cohort Percent:</w:t>
            </w:r>
          </w:p>
        </w:tc>
        <w:tc>
          <w:tcPr>
            <w:tcW w:w="2435"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18.2</w:t>
            </w:r>
            <w:r w:rsidR="004B5E98">
              <w:rPr>
                <w:rFonts w:cstheme="minorHAnsi"/>
                <w:sz w:val="16"/>
                <w:szCs w:val="16"/>
              </w:rPr>
              <w:t>%</w:t>
            </w:r>
          </w:p>
        </w:tc>
        <w:tc>
          <w:tcPr>
            <w:tcW w:w="2070" w:type="dxa"/>
            <w:shd w:val="clear" w:color="auto" w:fill="DBE5F1" w:themeFill="accent1" w:themeFillTint="33"/>
          </w:tcPr>
          <w:p w:rsidR="0092638E" w:rsidRPr="0092638E" w:rsidRDefault="0092638E" w:rsidP="004B5E98">
            <w:pPr>
              <w:ind w:firstLine="720"/>
              <w:jc w:val="both"/>
              <w:rPr>
                <w:rFonts w:cstheme="minorHAnsi"/>
                <w:sz w:val="16"/>
                <w:szCs w:val="16"/>
              </w:rPr>
            </w:pPr>
            <w:r w:rsidRPr="0092638E">
              <w:rPr>
                <w:rFonts w:cstheme="minorHAnsi"/>
                <w:sz w:val="16"/>
                <w:szCs w:val="16"/>
              </w:rPr>
              <w:t>17.1</w:t>
            </w:r>
            <w:r w:rsidR="004B5E98">
              <w:rPr>
                <w:rFonts w:cstheme="minorHAnsi"/>
                <w:sz w:val="16"/>
                <w:szCs w:val="16"/>
              </w:rPr>
              <w:t>%</w:t>
            </w:r>
          </w:p>
        </w:tc>
        <w:tc>
          <w:tcPr>
            <w:tcW w:w="1620"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64.7</w:t>
            </w:r>
            <w:r w:rsidR="004B5E98">
              <w:rPr>
                <w:rFonts w:cstheme="minorHAnsi"/>
                <w:sz w:val="16"/>
                <w:szCs w:val="16"/>
              </w:rPr>
              <w:t>%</w:t>
            </w:r>
          </w:p>
        </w:tc>
        <w:tc>
          <w:tcPr>
            <w:tcW w:w="1800" w:type="dxa"/>
            <w:shd w:val="clear" w:color="auto" w:fill="DBE5F1" w:themeFill="accent1" w:themeFillTint="33"/>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Faculty Question:</w:t>
            </w:r>
          </w:p>
        </w:tc>
        <w:tc>
          <w:tcPr>
            <w:tcW w:w="7925" w:type="dxa"/>
            <w:gridSpan w:val="4"/>
            <w:shd w:val="clear" w:color="auto" w:fill="EAF1DD" w:themeFill="accent3" w:themeFillTint="33"/>
          </w:tcPr>
          <w:p w:rsidR="0092638E" w:rsidRPr="0092638E" w:rsidRDefault="0092638E" w:rsidP="004B5E98">
            <w:pPr>
              <w:jc w:val="left"/>
              <w:rPr>
                <w:rFonts w:cstheme="minorHAnsi"/>
                <w:b/>
                <w:sz w:val="16"/>
                <w:szCs w:val="16"/>
              </w:rPr>
            </w:pPr>
            <w:r w:rsidRPr="0092638E">
              <w:rPr>
                <w:rFonts w:eastAsia="Times New Roman" w:cstheme="minorHAnsi"/>
                <w:color w:val="000000"/>
                <w:sz w:val="16"/>
                <w:szCs w:val="16"/>
              </w:rPr>
              <w:t>How important do you believe financial aid advising is to students at this college?</w:t>
            </w:r>
          </w:p>
        </w:tc>
      </w:tr>
      <w:tr w:rsidR="0092638E" w:rsidRPr="0092638E" w:rsidTr="004B5E98">
        <w:tc>
          <w:tcPr>
            <w:tcW w:w="2353" w:type="dxa"/>
            <w:shd w:val="clear" w:color="auto" w:fill="EAF1DD" w:themeFill="accent3" w:themeFillTint="33"/>
          </w:tcPr>
          <w:p w:rsidR="0092638E" w:rsidRPr="0092638E" w:rsidRDefault="004B5E98" w:rsidP="004B5E98">
            <w:pPr>
              <w:jc w:val="left"/>
              <w:rPr>
                <w:rFonts w:cstheme="minorHAnsi"/>
                <w:b/>
                <w:sz w:val="16"/>
                <w:szCs w:val="16"/>
              </w:rPr>
            </w:pPr>
            <w:r>
              <w:rPr>
                <w:rFonts w:cstheme="minorHAnsi"/>
                <w:b/>
                <w:sz w:val="16"/>
                <w:szCs w:val="16"/>
              </w:rPr>
              <w:t xml:space="preserve">Faculty </w:t>
            </w:r>
            <w:r w:rsidR="0092638E" w:rsidRPr="0092638E">
              <w:rPr>
                <w:rFonts w:cstheme="minorHAnsi"/>
                <w:b/>
                <w:sz w:val="16"/>
                <w:szCs w:val="16"/>
              </w:rPr>
              <w:t>Response:</w:t>
            </w:r>
          </w:p>
        </w:tc>
        <w:tc>
          <w:tcPr>
            <w:tcW w:w="2435"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Not at all</w:t>
            </w:r>
          </w:p>
        </w:tc>
        <w:tc>
          <w:tcPr>
            <w:tcW w:w="2070"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Somewhat</w:t>
            </w:r>
          </w:p>
        </w:tc>
        <w:tc>
          <w:tcPr>
            <w:tcW w:w="1620"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Very</w:t>
            </w:r>
          </w:p>
        </w:tc>
        <w:tc>
          <w:tcPr>
            <w:tcW w:w="1800" w:type="dxa"/>
            <w:shd w:val="clear" w:color="auto" w:fill="EAF1DD" w:themeFill="accent3" w:themeFillTint="33"/>
          </w:tcPr>
          <w:p w:rsidR="0092638E" w:rsidRPr="0092638E" w:rsidRDefault="0092638E" w:rsidP="004B5E98">
            <w:pPr>
              <w:rPr>
                <w:rFonts w:cstheme="minorHAnsi"/>
                <w:b/>
                <w:sz w:val="16"/>
                <w:szCs w:val="16"/>
              </w:rPr>
            </w:pPr>
            <w:r w:rsidRPr="0092638E">
              <w:rPr>
                <w:rFonts w:cstheme="minorHAnsi"/>
                <w:b/>
                <w:sz w:val="16"/>
                <w:szCs w:val="16"/>
              </w:rPr>
              <w:t>Total</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PT Faculty Count</w:t>
            </w:r>
          </w:p>
        </w:tc>
        <w:tc>
          <w:tcPr>
            <w:tcW w:w="2435"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0</w:t>
            </w:r>
          </w:p>
        </w:tc>
        <w:tc>
          <w:tcPr>
            <w:tcW w:w="207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6</w:t>
            </w:r>
          </w:p>
        </w:tc>
        <w:tc>
          <w:tcPr>
            <w:tcW w:w="162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37</w:t>
            </w:r>
          </w:p>
        </w:tc>
        <w:tc>
          <w:tcPr>
            <w:tcW w:w="180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43</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PT Faculty Percent</w:t>
            </w:r>
          </w:p>
        </w:tc>
        <w:tc>
          <w:tcPr>
            <w:tcW w:w="2435"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0</w:t>
            </w:r>
            <w:r w:rsidR="004B5E98">
              <w:rPr>
                <w:rFonts w:cstheme="minorHAnsi"/>
                <w:sz w:val="16"/>
                <w:szCs w:val="16"/>
              </w:rPr>
              <w:t>%</w:t>
            </w:r>
          </w:p>
        </w:tc>
        <w:tc>
          <w:tcPr>
            <w:tcW w:w="207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14</w:t>
            </w:r>
            <w:r w:rsidR="004B5E98">
              <w:rPr>
                <w:rFonts w:cstheme="minorHAnsi"/>
                <w:sz w:val="16"/>
                <w:szCs w:val="16"/>
              </w:rPr>
              <w:t>%</w:t>
            </w:r>
          </w:p>
        </w:tc>
        <w:tc>
          <w:tcPr>
            <w:tcW w:w="162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86</w:t>
            </w:r>
            <w:r w:rsidR="004B5E98">
              <w:rPr>
                <w:rFonts w:cstheme="minorHAnsi"/>
                <w:sz w:val="16"/>
                <w:szCs w:val="16"/>
              </w:rPr>
              <w:t>%</w:t>
            </w:r>
          </w:p>
        </w:tc>
        <w:tc>
          <w:tcPr>
            <w:tcW w:w="180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FT Faculty Count</w:t>
            </w:r>
          </w:p>
        </w:tc>
        <w:tc>
          <w:tcPr>
            <w:tcW w:w="2435"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0</w:t>
            </w:r>
          </w:p>
        </w:tc>
        <w:tc>
          <w:tcPr>
            <w:tcW w:w="207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17</w:t>
            </w:r>
          </w:p>
        </w:tc>
        <w:tc>
          <w:tcPr>
            <w:tcW w:w="162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85</w:t>
            </w:r>
          </w:p>
        </w:tc>
        <w:tc>
          <w:tcPr>
            <w:tcW w:w="180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102</w:t>
            </w:r>
          </w:p>
        </w:tc>
      </w:tr>
      <w:tr w:rsidR="0092638E" w:rsidRPr="0092638E" w:rsidTr="004B5E98">
        <w:tc>
          <w:tcPr>
            <w:tcW w:w="2353" w:type="dxa"/>
            <w:shd w:val="clear" w:color="auto" w:fill="EAF1DD" w:themeFill="accent3" w:themeFillTint="33"/>
          </w:tcPr>
          <w:p w:rsidR="0092638E" w:rsidRPr="0092638E" w:rsidRDefault="0092638E" w:rsidP="004B5E98">
            <w:pPr>
              <w:jc w:val="left"/>
              <w:rPr>
                <w:rFonts w:cstheme="minorHAnsi"/>
                <w:b/>
                <w:sz w:val="16"/>
                <w:szCs w:val="16"/>
              </w:rPr>
            </w:pPr>
            <w:r w:rsidRPr="0092638E">
              <w:rPr>
                <w:rFonts w:cstheme="minorHAnsi"/>
                <w:b/>
                <w:sz w:val="16"/>
                <w:szCs w:val="16"/>
              </w:rPr>
              <w:t>AC FT Faculty Percent</w:t>
            </w:r>
          </w:p>
        </w:tc>
        <w:tc>
          <w:tcPr>
            <w:tcW w:w="2435"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0</w:t>
            </w:r>
            <w:r w:rsidR="004B5E98">
              <w:rPr>
                <w:rFonts w:cstheme="minorHAnsi"/>
                <w:sz w:val="16"/>
                <w:szCs w:val="16"/>
              </w:rPr>
              <w:t>%</w:t>
            </w:r>
          </w:p>
        </w:tc>
        <w:tc>
          <w:tcPr>
            <w:tcW w:w="207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17</w:t>
            </w:r>
            <w:r w:rsidR="004B5E98">
              <w:rPr>
                <w:rFonts w:cstheme="minorHAnsi"/>
                <w:sz w:val="16"/>
                <w:szCs w:val="16"/>
              </w:rPr>
              <w:t>%</w:t>
            </w:r>
          </w:p>
        </w:tc>
        <w:tc>
          <w:tcPr>
            <w:tcW w:w="162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83</w:t>
            </w:r>
            <w:r w:rsidR="004B5E98">
              <w:rPr>
                <w:rFonts w:cstheme="minorHAnsi"/>
                <w:sz w:val="16"/>
                <w:szCs w:val="16"/>
              </w:rPr>
              <w:t>%</w:t>
            </w:r>
          </w:p>
        </w:tc>
        <w:tc>
          <w:tcPr>
            <w:tcW w:w="1800" w:type="dxa"/>
            <w:shd w:val="clear" w:color="auto" w:fill="EAF1DD" w:themeFill="accent3" w:themeFillTint="33"/>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All Faculty Count</w:t>
            </w:r>
          </w:p>
        </w:tc>
        <w:tc>
          <w:tcPr>
            <w:tcW w:w="2435"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0</w:t>
            </w:r>
          </w:p>
        </w:tc>
        <w:tc>
          <w:tcPr>
            <w:tcW w:w="207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23</w:t>
            </w:r>
          </w:p>
        </w:tc>
        <w:tc>
          <w:tcPr>
            <w:tcW w:w="162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122</w:t>
            </w:r>
          </w:p>
        </w:tc>
        <w:tc>
          <w:tcPr>
            <w:tcW w:w="180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145</w:t>
            </w:r>
          </w:p>
        </w:tc>
      </w:tr>
      <w:tr w:rsidR="0092638E" w:rsidRPr="0092638E" w:rsidTr="001301EF">
        <w:tc>
          <w:tcPr>
            <w:tcW w:w="2353" w:type="dxa"/>
            <w:shd w:val="clear" w:color="auto" w:fill="FFFF00"/>
          </w:tcPr>
          <w:p w:rsidR="0092638E" w:rsidRPr="0092638E" w:rsidRDefault="0092638E" w:rsidP="004B5E98">
            <w:pPr>
              <w:jc w:val="left"/>
              <w:rPr>
                <w:rFonts w:cstheme="minorHAnsi"/>
                <w:b/>
                <w:sz w:val="16"/>
                <w:szCs w:val="16"/>
              </w:rPr>
            </w:pPr>
            <w:r w:rsidRPr="0092638E">
              <w:rPr>
                <w:rFonts w:cstheme="minorHAnsi"/>
                <w:b/>
                <w:sz w:val="16"/>
                <w:szCs w:val="16"/>
              </w:rPr>
              <w:t>AC All Faculty Percent</w:t>
            </w:r>
          </w:p>
        </w:tc>
        <w:tc>
          <w:tcPr>
            <w:tcW w:w="2435"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0</w:t>
            </w:r>
            <w:r w:rsidR="004B5E98">
              <w:rPr>
                <w:rFonts w:cstheme="minorHAnsi"/>
                <w:sz w:val="16"/>
                <w:szCs w:val="16"/>
              </w:rPr>
              <w:t>%</w:t>
            </w:r>
          </w:p>
        </w:tc>
        <w:tc>
          <w:tcPr>
            <w:tcW w:w="207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16</w:t>
            </w:r>
            <w:r w:rsidR="004B5E98">
              <w:rPr>
                <w:rFonts w:cstheme="minorHAnsi"/>
                <w:sz w:val="16"/>
                <w:szCs w:val="16"/>
              </w:rPr>
              <w:t>%</w:t>
            </w:r>
          </w:p>
        </w:tc>
        <w:tc>
          <w:tcPr>
            <w:tcW w:w="162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84</w:t>
            </w:r>
            <w:r w:rsidR="004B5E98">
              <w:rPr>
                <w:rFonts w:cstheme="minorHAnsi"/>
                <w:sz w:val="16"/>
                <w:szCs w:val="16"/>
              </w:rPr>
              <w:t>%</w:t>
            </w:r>
          </w:p>
        </w:tc>
        <w:tc>
          <w:tcPr>
            <w:tcW w:w="1800" w:type="dxa"/>
            <w:shd w:val="clear" w:color="auto" w:fill="FFFF00"/>
          </w:tcPr>
          <w:p w:rsidR="0092638E" w:rsidRPr="0092638E" w:rsidRDefault="0092638E" w:rsidP="004B5E98">
            <w:pPr>
              <w:rPr>
                <w:rFonts w:cstheme="minorHAnsi"/>
                <w:sz w:val="16"/>
                <w:szCs w:val="16"/>
              </w:rPr>
            </w:pPr>
            <w:r w:rsidRPr="0092638E">
              <w:rPr>
                <w:rFonts w:cstheme="minorHAnsi"/>
                <w:sz w:val="16"/>
                <w:szCs w:val="16"/>
              </w:rPr>
              <w:t>100</w:t>
            </w:r>
            <w:r w:rsidR="004B5E98">
              <w:rPr>
                <w:rFonts w:cstheme="minorHAnsi"/>
                <w:sz w:val="16"/>
                <w:szCs w:val="16"/>
              </w:rPr>
              <w:t>%</w:t>
            </w:r>
          </w:p>
        </w:tc>
      </w:tr>
    </w:tbl>
    <w:p w:rsidR="0092638E" w:rsidRDefault="0092638E" w:rsidP="0092638E">
      <w:pPr>
        <w:rPr>
          <w:b/>
          <w:sz w:val="28"/>
          <w:szCs w:val="28"/>
        </w:rPr>
      </w:pPr>
    </w:p>
    <w:tbl>
      <w:tblPr>
        <w:tblStyle w:val="LightGrid-Accent1"/>
        <w:tblW w:w="10005" w:type="dxa"/>
        <w:tblLook w:val="04A0" w:firstRow="1" w:lastRow="0" w:firstColumn="1" w:lastColumn="0" w:noHBand="0" w:noVBand="1"/>
      </w:tblPr>
      <w:tblGrid>
        <w:gridCol w:w="2610"/>
        <w:gridCol w:w="1890"/>
        <w:gridCol w:w="1188"/>
        <w:gridCol w:w="1062"/>
        <w:gridCol w:w="808"/>
        <w:gridCol w:w="730"/>
        <w:gridCol w:w="895"/>
        <w:gridCol w:w="822"/>
      </w:tblGrid>
      <w:tr w:rsidR="00E47E12" w:rsidRPr="00E47E12" w:rsidTr="00E47E12">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0005" w:type="dxa"/>
            <w:gridSpan w:val="8"/>
          </w:tcPr>
          <w:p w:rsidR="001301EF" w:rsidRPr="00E47E12" w:rsidRDefault="001301EF" w:rsidP="004B5E98">
            <w:pPr>
              <w:rPr>
                <w:rFonts w:eastAsia="Times New Roman" w:cstheme="minorHAnsi"/>
                <w:bCs w:val="0"/>
                <w:sz w:val="16"/>
                <w:szCs w:val="16"/>
              </w:rPr>
            </w:pPr>
            <w:r w:rsidRPr="00E47E12">
              <w:rPr>
                <w:rFonts w:eastAsia="Times New Roman" w:cstheme="minorHAnsi"/>
                <w:bCs w:val="0"/>
                <w:sz w:val="16"/>
                <w:szCs w:val="16"/>
              </w:rPr>
              <w:t>STUDENT QUESTION</w:t>
            </w:r>
          </w:p>
        </w:tc>
      </w:tr>
      <w:tr w:rsidR="00E47E12" w:rsidRPr="00E47E12" w:rsidTr="00E47E12">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92638E" w:rsidRPr="00E47E12" w:rsidRDefault="0092638E" w:rsidP="004B5E98">
            <w:pPr>
              <w:rPr>
                <w:rFonts w:eastAsia="Times New Roman" w:cstheme="minorHAnsi"/>
                <w:b w:val="0"/>
                <w:bCs w:val="0"/>
                <w:sz w:val="16"/>
                <w:szCs w:val="16"/>
              </w:rPr>
            </w:pPr>
          </w:p>
        </w:tc>
        <w:tc>
          <w:tcPr>
            <w:tcW w:w="2250" w:type="dxa"/>
            <w:gridSpan w:val="2"/>
            <w:shd w:val="clear" w:color="auto" w:fill="FFFF00"/>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Your College</w:t>
            </w:r>
          </w:p>
        </w:tc>
        <w:tc>
          <w:tcPr>
            <w:tcW w:w="1538" w:type="dxa"/>
            <w:gridSpan w:val="2"/>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Large Colleges</w:t>
            </w:r>
          </w:p>
        </w:tc>
        <w:tc>
          <w:tcPr>
            <w:tcW w:w="1717" w:type="dxa"/>
            <w:gridSpan w:val="2"/>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2011 Cohort</w:t>
            </w:r>
          </w:p>
        </w:tc>
      </w:tr>
      <w:tr w:rsidR="00E47E12" w:rsidRPr="00E47E12" w:rsidTr="00E47E1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92638E" w:rsidRPr="00E47E12" w:rsidRDefault="0092638E" w:rsidP="004B5E98">
            <w:pPr>
              <w:rPr>
                <w:rFonts w:eastAsia="Times New Roman" w:cstheme="minorHAnsi"/>
                <w:b w:val="0"/>
                <w:bCs w:val="0"/>
                <w:sz w:val="16"/>
                <w:szCs w:val="16"/>
              </w:rPr>
            </w:pPr>
            <w:r w:rsidRPr="00E47E12">
              <w:rPr>
                <w:rFonts w:eastAsia="Times New Roman" w:cstheme="minorHAnsi"/>
                <w:b w:val="0"/>
                <w:bCs w:val="0"/>
                <w:sz w:val="16"/>
                <w:szCs w:val="16"/>
              </w:rPr>
              <w:t> </w:t>
            </w:r>
          </w:p>
        </w:tc>
        <w:tc>
          <w:tcPr>
            <w:tcW w:w="1188" w:type="dxa"/>
            <w:shd w:val="clear" w:color="auto" w:fill="FFFF00"/>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1062" w:type="dxa"/>
            <w:shd w:val="clear" w:color="auto" w:fill="FFFF00"/>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c>
          <w:tcPr>
            <w:tcW w:w="808"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730"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c>
          <w:tcPr>
            <w:tcW w:w="895"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Count</w:t>
            </w:r>
          </w:p>
        </w:tc>
        <w:tc>
          <w:tcPr>
            <w:tcW w:w="822"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E47E12">
              <w:rPr>
                <w:rFonts w:eastAsia="Times New Roman" w:cstheme="minorHAnsi"/>
                <w:b/>
                <w:bCs/>
                <w:sz w:val="16"/>
                <w:szCs w:val="16"/>
              </w:rPr>
              <w:t>Percent</w:t>
            </w:r>
          </w:p>
        </w:tc>
      </w:tr>
      <w:tr w:rsidR="00E47E12" w:rsidRPr="00E47E12" w:rsidTr="00E47E1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rsidR="0092638E" w:rsidRPr="00E47E12" w:rsidRDefault="0092638E" w:rsidP="004B5E98">
            <w:pPr>
              <w:jc w:val="left"/>
              <w:rPr>
                <w:rFonts w:eastAsia="Times New Roman" w:cstheme="minorHAnsi"/>
                <w:sz w:val="16"/>
                <w:szCs w:val="16"/>
              </w:rPr>
            </w:pPr>
            <w:r w:rsidRPr="00E47E12">
              <w:rPr>
                <w:rFonts w:eastAsia="Times New Roman" w:cstheme="minorHAnsi"/>
                <w:sz w:val="16"/>
                <w:szCs w:val="16"/>
              </w:rPr>
              <w:t>Satisfaction: Financial aid advising</w:t>
            </w:r>
          </w:p>
        </w:tc>
        <w:tc>
          <w:tcPr>
            <w:tcW w:w="1890" w:type="dxa"/>
            <w:hideMark/>
          </w:tcPr>
          <w:p w:rsidR="0092638E" w:rsidRPr="00E47E12"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Not applicable</w:t>
            </w:r>
          </w:p>
        </w:tc>
        <w:tc>
          <w:tcPr>
            <w:tcW w:w="1188" w:type="dxa"/>
            <w:shd w:val="clear" w:color="auto" w:fill="FFFF00"/>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246</w:t>
            </w:r>
          </w:p>
        </w:tc>
        <w:tc>
          <w:tcPr>
            <w:tcW w:w="1062" w:type="dxa"/>
            <w:shd w:val="clear" w:color="auto" w:fill="FFFF00"/>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27.6%</w:t>
            </w:r>
          </w:p>
        </w:tc>
        <w:tc>
          <w:tcPr>
            <w:tcW w:w="808"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32,431</w:t>
            </w:r>
          </w:p>
        </w:tc>
        <w:tc>
          <w:tcPr>
            <w:tcW w:w="730"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34.7%</w:t>
            </w:r>
          </w:p>
        </w:tc>
        <w:tc>
          <w:tcPr>
            <w:tcW w:w="895"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124,617</w:t>
            </w:r>
          </w:p>
        </w:tc>
        <w:tc>
          <w:tcPr>
            <w:tcW w:w="822"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30.6%</w:t>
            </w:r>
          </w:p>
        </w:tc>
      </w:tr>
      <w:tr w:rsidR="00E47E12" w:rsidRPr="00E47E12" w:rsidTr="00E47E12">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hideMark/>
          </w:tcPr>
          <w:p w:rsidR="0092638E" w:rsidRPr="00E47E12" w:rsidRDefault="0092638E" w:rsidP="004B5E98">
            <w:pPr>
              <w:jc w:val="left"/>
              <w:rPr>
                <w:rFonts w:eastAsia="Times New Roman" w:cstheme="minorHAnsi"/>
                <w:sz w:val="16"/>
                <w:szCs w:val="16"/>
              </w:rPr>
            </w:pPr>
          </w:p>
        </w:tc>
        <w:tc>
          <w:tcPr>
            <w:tcW w:w="1890" w:type="dxa"/>
            <w:hideMark/>
          </w:tcPr>
          <w:p w:rsidR="0092638E" w:rsidRPr="00E47E12"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Not at all</w:t>
            </w:r>
          </w:p>
        </w:tc>
        <w:tc>
          <w:tcPr>
            <w:tcW w:w="1188" w:type="dxa"/>
            <w:shd w:val="clear" w:color="auto" w:fill="FFFF00"/>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79</w:t>
            </w:r>
          </w:p>
        </w:tc>
        <w:tc>
          <w:tcPr>
            <w:tcW w:w="1062" w:type="dxa"/>
            <w:shd w:val="clear" w:color="auto" w:fill="FFFF00"/>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8.9%</w:t>
            </w:r>
          </w:p>
        </w:tc>
        <w:tc>
          <w:tcPr>
            <w:tcW w:w="808"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12,894</w:t>
            </w:r>
          </w:p>
        </w:tc>
        <w:tc>
          <w:tcPr>
            <w:tcW w:w="730"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13.8%</w:t>
            </w:r>
          </w:p>
        </w:tc>
        <w:tc>
          <w:tcPr>
            <w:tcW w:w="895"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52,640</w:t>
            </w:r>
          </w:p>
        </w:tc>
        <w:tc>
          <w:tcPr>
            <w:tcW w:w="822"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12.9%</w:t>
            </w:r>
          </w:p>
        </w:tc>
      </w:tr>
      <w:tr w:rsidR="00E47E12" w:rsidRPr="00E47E12" w:rsidTr="00E47E12">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610" w:type="dxa"/>
            <w:vMerge/>
            <w:hideMark/>
          </w:tcPr>
          <w:p w:rsidR="0092638E" w:rsidRPr="00E47E12" w:rsidRDefault="0092638E" w:rsidP="004B5E98">
            <w:pPr>
              <w:jc w:val="left"/>
              <w:rPr>
                <w:rFonts w:eastAsia="Times New Roman" w:cstheme="minorHAnsi"/>
                <w:sz w:val="16"/>
                <w:szCs w:val="16"/>
              </w:rPr>
            </w:pPr>
          </w:p>
        </w:tc>
        <w:tc>
          <w:tcPr>
            <w:tcW w:w="1890" w:type="dxa"/>
            <w:hideMark/>
          </w:tcPr>
          <w:p w:rsidR="0092638E" w:rsidRPr="00E47E12"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Somewhat</w:t>
            </w:r>
          </w:p>
        </w:tc>
        <w:tc>
          <w:tcPr>
            <w:tcW w:w="1188" w:type="dxa"/>
            <w:shd w:val="clear" w:color="auto" w:fill="FFFF00"/>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215</w:t>
            </w:r>
          </w:p>
        </w:tc>
        <w:tc>
          <w:tcPr>
            <w:tcW w:w="1062" w:type="dxa"/>
            <w:shd w:val="clear" w:color="auto" w:fill="FFFF00"/>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24.2%</w:t>
            </w:r>
          </w:p>
        </w:tc>
        <w:tc>
          <w:tcPr>
            <w:tcW w:w="808"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25,044</w:t>
            </w:r>
          </w:p>
        </w:tc>
        <w:tc>
          <w:tcPr>
            <w:tcW w:w="730"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26.8%</w:t>
            </w:r>
          </w:p>
        </w:tc>
        <w:tc>
          <w:tcPr>
            <w:tcW w:w="895"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112,962</w:t>
            </w:r>
          </w:p>
        </w:tc>
        <w:tc>
          <w:tcPr>
            <w:tcW w:w="822"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27.8%</w:t>
            </w:r>
          </w:p>
        </w:tc>
      </w:tr>
      <w:tr w:rsidR="00E47E12" w:rsidRPr="00E47E12" w:rsidTr="00E47E12">
        <w:trPr>
          <w:cnfStyle w:val="000000010000" w:firstRow="0" w:lastRow="0" w:firstColumn="0" w:lastColumn="0" w:oddVBand="0" w:evenVBand="0" w:oddHBand="0" w:evenHBand="1"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610" w:type="dxa"/>
            <w:vMerge/>
            <w:hideMark/>
          </w:tcPr>
          <w:p w:rsidR="0092638E" w:rsidRPr="00E47E12" w:rsidRDefault="0092638E" w:rsidP="004B5E98">
            <w:pPr>
              <w:jc w:val="left"/>
              <w:rPr>
                <w:rFonts w:eastAsia="Times New Roman" w:cstheme="minorHAnsi"/>
                <w:sz w:val="16"/>
                <w:szCs w:val="16"/>
              </w:rPr>
            </w:pPr>
          </w:p>
        </w:tc>
        <w:tc>
          <w:tcPr>
            <w:tcW w:w="1890" w:type="dxa"/>
            <w:hideMark/>
          </w:tcPr>
          <w:p w:rsidR="0092638E" w:rsidRPr="00E47E12"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Very</w:t>
            </w:r>
          </w:p>
        </w:tc>
        <w:tc>
          <w:tcPr>
            <w:tcW w:w="1188" w:type="dxa"/>
            <w:shd w:val="clear" w:color="auto" w:fill="FFFF00"/>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351</w:t>
            </w:r>
          </w:p>
        </w:tc>
        <w:tc>
          <w:tcPr>
            <w:tcW w:w="1062" w:type="dxa"/>
            <w:shd w:val="clear" w:color="auto" w:fill="FFFF00"/>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39.4%</w:t>
            </w:r>
          </w:p>
        </w:tc>
        <w:tc>
          <w:tcPr>
            <w:tcW w:w="808"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22,961</w:t>
            </w:r>
          </w:p>
        </w:tc>
        <w:tc>
          <w:tcPr>
            <w:tcW w:w="730"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24.6%</w:t>
            </w:r>
          </w:p>
        </w:tc>
        <w:tc>
          <w:tcPr>
            <w:tcW w:w="895"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116,743</w:t>
            </w:r>
          </w:p>
        </w:tc>
        <w:tc>
          <w:tcPr>
            <w:tcW w:w="822" w:type="dxa"/>
            <w:hideMark/>
          </w:tcPr>
          <w:p w:rsidR="0092638E" w:rsidRPr="00E47E12"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28.7%</w:t>
            </w:r>
          </w:p>
        </w:tc>
      </w:tr>
      <w:tr w:rsidR="00E47E12" w:rsidRPr="00E47E12" w:rsidTr="00E47E1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hideMark/>
          </w:tcPr>
          <w:p w:rsidR="0092638E" w:rsidRPr="00E47E12" w:rsidRDefault="0092638E" w:rsidP="004B5E98">
            <w:pPr>
              <w:jc w:val="left"/>
              <w:rPr>
                <w:rFonts w:eastAsia="Times New Roman" w:cstheme="minorHAnsi"/>
                <w:sz w:val="16"/>
                <w:szCs w:val="16"/>
              </w:rPr>
            </w:pPr>
            <w:r w:rsidRPr="00E47E12">
              <w:rPr>
                <w:rFonts w:eastAsia="Times New Roman" w:cstheme="minorHAnsi"/>
                <w:sz w:val="16"/>
                <w:szCs w:val="16"/>
              </w:rPr>
              <w:t> </w:t>
            </w:r>
          </w:p>
        </w:tc>
        <w:tc>
          <w:tcPr>
            <w:tcW w:w="1890" w:type="dxa"/>
            <w:hideMark/>
          </w:tcPr>
          <w:p w:rsidR="0092638E" w:rsidRPr="00E47E12"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Total</w:t>
            </w:r>
          </w:p>
        </w:tc>
        <w:tc>
          <w:tcPr>
            <w:tcW w:w="1188" w:type="dxa"/>
            <w:shd w:val="clear" w:color="auto" w:fill="FFFF00"/>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892</w:t>
            </w:r>
          </w:p>
        </w:tc>
        <w:tc>
          <w:tcPr>
            <w:tcW w:w="1062" w:type="dxa"/>
            <w:shd w:val="clear" w:color="auto" w:fill="FFFF00"/>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p>
        </w:tc>
        <w:tc>
          <w:tcPr>
            <w:tcW w:w="808"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93,330</w:t>
            </w:r>
          </w:p>
        </w:tc>
        <w:tc>
          <w:tcPr>
            <w:tcW w:w="730"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p>
        </w:tc>
        <w:tc>
          <w:tcPr>
            <w:tcW w:w="895"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406,962</w:t>
            </w:r>
          </w:p>
        </w:tc>
        <w:tc>
          <w:tcPr>
            <w:tcW w:w="822" w:type="dxa"/>
            <w:hideMark/>
          </w:tcPr>
          <w:p w:rsidR="0092638E" w:rsidRPr="00E47E12"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E47E12">
              <w:rPr>
                <w:rFonts w:eastAsia="Times New Roman" w:cstheme="minorHAnsi"/>
                <w:sz w:val="16"/>
                <w:szCs w:val="16"/>
              </w:rPr>
              <w:t>100%</w:t>
            </w:r>
          </w:p>
        </w:tc>
      </w:tr>
    </w:tbl>
    <w:p w:rsidR="00E05D31" w:rsidRDefault="00E05D31" w:rsidP="001301EF">
      <w:pPr>
        <w:jc w:val="left"/>
        <w:rPr>
          <w:sz w:val="24"/>
          <w:szCs w:val="24"/>
          <w:u w:val="single"/>
        </w:rPr>
      </w:pPr>
    </w:p>
    <w:p w:rsidR="001301EF" w:rsidRDefault="001301EF" w:rsidP="001301EF">
      <w:pPr>
        <w:jc w:val="left"/>
        <w:rPr>
          <w:sz w:val="24"/>
          <w:szCs w:val="24"/>
          <w:u w:val="single"/>
        </w:rPr>
      </w:pPr>
      <w:r>
        <w:rPr>
          <w:sz w:val="24"/>
          <w:szCs w:val="24"/>
          <w:u w:val="single"/>
        </w:rPr>
        <w:lastRenderedPageBreak/>
        <w:t>Financial Issues Continued</w:t>
      </w:r>
    </w:p>
    <w:tbl>
      <w:tblPr>
        <w:tblStyle w:val="LightGrid-Accent1"/>
        <w:tblW w:w="10278" w:type="dxa"/>
        <w:tblLook w:val="04A0" w:firstRow="1" w:lastRow="0" w:firstColumn="1" w:lastColumn="0" w:noHBand="0" w:noVBand="1"/>
      </w:tblPr>
      <w:tblGrid>
        <w:gridCol w:w="1818"/>
        <w:gridCol w:w="1279"/>
        <w:gridCol w:w="1331"/>
        <w:gridCol w:w="1440"/>
        <w:gridCol w:w="990"/>
        <w:gridCol w:w="1080"/>
        <w:gridCol w:w="1080"/>
        <w:gridCol w:w="1260"/>
      </w:tblGrid>
      <w:tr w:rsidR="001301EF" w:rsidRPr="004B5E98" w:rsidTr="001301EF">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0278" w:type="dxa"/>
            <w:gridSpan w:val="8"/>
          </w:tcPr>
          <w:p w:rsidR="001301EF" w:rsidRPr="004B5E98" w:rsidRDefault="001301EF" w:rsidP="00111F8C">
            <w:pPr>
              <w:rPr>
                <w:rFonts w:eastAsia="Times New Roman" w:cstheme="minorHAnsi"/>
                <w:bCs w:val="0"/>
                <w:sz w:val="16"/>
                <w:szCs w:val="16"/>
              </w:rPr>
            </w:pPr>
            <w:r>
              <w:rPr>
                <w:rFonts w:eastAsia="Times New Roman" w:cstheme="minorHAnsi"/>
                <w:bCs w:val="0"/>
                <w:sz w:val="16"/>
                <w:szCs w:val="16"/>
              </w:rPr>
              <w:t>FACULTY QUESTION</w:t>
            </w:r>
          </w:p>
        </w:tc>
      </w:tr>
      <w:tr w:rsidR="001301EF" w:rsidRPr="004B5E98" w:rsidTr="001301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97" w:type="dxa"/>
            <w:gridSpan w:val="2"/>
            <w:hideMark/>
          </w:tcPr>
          <w:p w:rsidR="001301EF" w:rsidRPr="004B5E98" w:rsidRDefault="001301EF" w:rsidP="00111F8C">
            <w:pPr>
              <w:rPr>
                <w:rFonts w:asciiTheme="minorHAnsi" w:eastAsia="Times New Roman" w:hAnsiTheme="minorHAnsi" w:cstheme="minorHAnsi"/>
                <w:b w:val="0"/>
                <w:bCs w:val="0"/>
                <w:sz w:val="16"/>
                <w:szCs w:val="16"/>
              </w:rPr>
            </w:pPr>
          </w:p>
        </w:tc>
        <w:tc>
          <w:tcPr>
            <w:tcW w:w="2771" w:type="dxa"/>
            <w:gridSpan w:val="2"/>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Part-Time Faculty</w:t>
            </w:r>
          </w:p>
        </w:tc>
        <w:tc>
          <w:tcPr>
            <w:tcW w:w="2070" w:type="dxa"/>
            <w:gridSpan w:val="2"/>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Full-Time Faculty</w:t>
            </w:r>
          </w:p>
        </w:tc>
        <w:tc>
          <w:tcPr>
            <w:tcW w:w="2340" w:type="dxa"/>
            <w:gridSpan w:val="2"/>
            <w:shd w:val="clear" w:color="auto" w:fill="FFFF00"/>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All Faculty</w:t>
            </w:r>
          </w:p>
        </w:tc>
      </w:tr>
      <w:tr w:rsidR="001301EF" w:rsidRPr="004B5E98" w:rsidTr="00111F8C">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097" w:type="dxa"/>
            <w:gridSpan w:val="2"/>
            <w:hideMark/>
          </w:tcPr>
          <w:p w:rsidR="001301EF" w:rsidRPr="004B5E98" w:rsidRDefault="001301EF" w:rsidP="00111F8C">
            <w:pPr>
              <w:rPr>
                <w:rFonts w:asciiTheme="minorHAnsi" w:eastAsia="Times New Roman" w:hAnsiTheme="minorHAnsi" w:cstheme="minorHAnsi"/>
                <w:b w:val="0"/>
                <w:bCs w:val="0"/>
                <w:sz w:val="16"/>
                <w:szCs w:val="16"/>
              </w:rPr>
            </w:pPr>
            <w:r w:rsidRPr="004B5E98">
              <w:rPr>
                <w:rFonts w:asciiTheme="minorHAnsi" w:eastAsia="Times New Roman" w:hAnsiTheme="minorHAnsi" w:cstheme="minorHAnsi"/>
                <w:b w:val="0"/>
                <w:bCs w:val="0"/>
                <w:sz w:val="16"/>
                <w:szCs w:val="16"/>
              </w:rPr>
              <w:t> </w:t>
            </w:r>
          </w:p>
        </w:tc>
        <w:tc>
          <w:tcPr>
            <w:tcW w:w="1331" w:type="dxa"/>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1440" w:type="dxa"/>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c>
          <w:tcPr>
            <w:tcW w:w="990" w:type="dxa"/>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1080" w:type="dxa"/>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c>
          <w:tcPr>
            <w:tcW w:w="1080" w:type="dxa"/>
            <w:shd w:val="clear" w:color="auto" w:fill="FFFF00"/>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1260" w:type="dxa"/>
            <w:shd w:val="clear" w:color="auto" w:fill="FFFF00"/>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r>
      <w:tr w:rsidR="001301EF" w:rsidRPr="004B5E98" w:rsidTr="001301EF">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818" w:type="dxa"/>
            <w:vMerge w:val="restart"/>
            <w:hideMark/>
          </w:tcPr>
          <w:p w:rsidR="001301EF" w:rsidRPr="00E47E12" w:rsidRDefault="001301EF" w:rsidP="00111F8C">
            <w:pPr>
              <w:jc w:val="left"/>
              <w:rPr>
                <w:rFonts w:asciiTheme="minorHAnsi" w:eastAsia="Times New Roman" w:hAnsiTheme="minorHAnsi" w:cstheme="minorHAnsi"/>
                <w:sz w:val="16"/>
                <w:szCs w:val="16"/>
              </w:rPr>
            </w:pPr>
            <w:r w:rsidRPr="00E47E12">
              <w:rPr>
                <w:rFonts w:asciiTheme="minorHAnsi" w:eastAsia="Times New Roman" w:hAnsiTheme="minorHAnsi" w:cstheme="minorHAnsi"/>
                <w:sz w:val="16"/>
                <w:szCs w:val="16"/>
              </w:rPr>
              <w:t>How much do you incorporate the use of financial aid advising into your selected course section?</w:t>
            </w:r>
          </w:p>
        </w:tc>
        <w:tc>
          <w:tcPr>
            <w:tcW w:w="1279" w:type="dxa"/>
            <w:hideMark/>
          </w:tcPr>
          <w:p w:rsidR="001301EF" w:rsidRPr="004B5E98" w:rsidRDefault="001301EF" w:rsidP="00111F8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N.A.</w:t>
            </w:r>
          </w:p>
        </w:tc>
        <w:tc>
          <w:tcPr>
            <w:tcW w:w="1331"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5</w:t>
            </w:r>
          </w:p>
        </w:tc>
        <w:tc>
          <w:tcPr>
            <w:tcW w:w="1440"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12%</w:t>
            </w:r>
          </w:p>
        </w:tc>
        <w:tc>
          <w:tcPr>
            <w:tcW w:w="990"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11</w:t>
            </w:r>
          </w:p>
        </w:tc>
        <w:tc>
          <w:tcPr>
            <w:tcW w:w="1080"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11%</w:t>
            </w:r>
          </w:p>
        </w:tc>
        <w:tc>
          <w:tcPr>
            <w:tcW w:w="1080" w:type="dxa"/>
            <w:shd w:val="clear" w:color="auto" w:fill="FFFF00"/>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16</w:t>
            </w:r>
          </w:p>
        </w:tc>
        <w:tc>
          <w:tcPr>
            <w:tcW w:w="1260" w:type="dxa"/>
            <w:shd w:val="clear" w:color="auto" w:fill="FFFF00"/>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11%</w:t>
            </w:r>
          </w:p>
        </w:tc>
      </w:tr>
      <w:tr w:rsidR="001301EF" w:rsidRPr="004B5E98" w:rsidTr="001301EF">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18" w:type="dxa"/>
            <w:vMerge/>
            <w:hideMark/>
          </w:tcPr>
          <w:p w:rsidR="001301EF" w:rsidRPr="004B5E98" w:rsidRDefault="001301EF" w:rsidP="00111F8C">
            <w:pPr>
              <w:jc w:val="left"/>
              <w:rPr>
                <w:rFonts w:asciiTheme="minorHAnsi" w:eastAsia="Times New Roman" w:hAnsiTheme="minorHAnsi" w:cstheme="minorHAnsi"/>
                <w:sz w:val="16"/>
                <w:szCs w:val="16"/>
              </w:rPr>
            </w:pPr>
          </w:p>
        </w:tc>
        <w:tc>
          <w:tcPr>
            <w:tcW w:w="1279" w:type="dxa"/>
            <w:hideMark/>
          </w:tcPr>
          <w:p w:rsidR="001301EF" w:rsidRPr="004B5E98" w:rsidRDefault="001301EF" w:rsidP="00111F8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Rarely or never</w:t>
            </w:r>
          </w:p>
        </w:tc>
        <w:tc>
          <w:tcPr>
            <w:tcW w:w="1331" w:type="dxa"/>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24</w:t>
            </w:r>
          </w:p>
        </w:tc>
        <w:tc>
          <w:tcPr>
            <w:tcW w:w="1440" w:type="dxa"/>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56%</w:t>
            </w:r>
          </w:p>
        </w:tc>
        <w:tc>
          <w:tcPr>
            <w:tcW w:w="990" w:type="dxa"/>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47</w:t>
            </w:r>
          </w:p>
        </w:tc>
        <w:tc>
          <w:tcPr>
            <w:tcW w:w="1080" w:type="dxa"/>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47%</w:t>
            </w:r>
          </w:p>
        </w:tc>
        <w:tc>
          <w:tcPr>
            <w:tcW w:w="1080" w:type="dxa"/>
            <w:shd w:val="clear" w:color="auto" w:fill="FFFF00"/>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71</w:t>
            </w:r>
          </w:p>
        </w:tc>
        <w:tc>
          <w:tcPr>
            <w:tcW w:w="1260" w:type="dxa"/>
            <w:shd w:val="clear" w:color="auto" w:fill="FFFF00"/>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49%</w:t>
            </w:r>
          </w:p>
        </w:tc>
      </w:tr>
      <w:tr w:rsidR="001301EF" w:rsidRPr="004B5E98" w:rsidTr="001301E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818" w:type="dxa"/>
            <w:vMerge/>
            <w:hideMark/>
          </w:tcPr>
          <w:p w:rsidR="001301EF" w:rsidRPr="004B5E98" w:rsidRDefault="001301EF" w:rsidP="00111F8C">
            <w:pPr>
              <w:jc w:val="left"/>
              <w:rPr>
                <w:rFonts w:asciiTheme="minorHAnsi" w:eastAsia="Times New Roman" w:hAnsiTheme="minorHAnsi" w:cstheme="minorHAnsi"/>
                <w:sz w:val="16"/>
                <w:szCs w:val="16"/>
              </w:rPr>
            </w:pPr>
          </w:p>
        </w:tc>
        <w:tc>
          <w:tcPr>
            <w:tcW w:w="1279" w:type="dxa"/>
            <w:hideMark/>
          </w:tcPr>
          <w:p w:rsidR="001301EF" w:rsidRPr="004B5E98" w:rsidRDefault="001301EF" w:rsidP="00111F8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Sometimes</w:t>
            </w:r>
          </w:p>
        </w:tc>
        <w:tc>
          <w:tcPr>
            <w:tcW w:w="1331"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12</w:t>
            </w:r>
          </w:p>
        </w:tc>
        <w:tc>
          <w:tcPr>
            <w:tcW w:w="1440"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28%</w:t>
            </w:r>
          </w:p>
        </w:tc>
        <w:tc>
          <w:tcPr>
            <w:tcW w:w="990"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33</w:t>
            </w:r>
          </w:p>
        </w:tc>
        <w:tc>
          <w:tcPr>
            <w:tcW w:w="1080"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33%</w:t>
            </w:r>
          </w:p>
        </w:tc>
        <w:tc>
          <w:tcPr>
            <w:tcW w:w="1080" w:type="dxa"/>
            <w:shd w:val="clear" w:color="auto" w:fill="FFFF00"/>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45</w:t>
            </w:r>
          </w:p>
        </w:tc>
        <w:tc>
          <w:tcPr>
            <w:tcW w:w="1260" w:type="dxa"/>
            <w:shd w:val="clear" w:color="auto" w:fill="FFFF00"/>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31%</w:t>
            </w:r>
          </w:p>
        </w:tc>
      </w:tr>
      <w:tr w:rsidR="001301EF" w:rsidRPr="004B5E98" w:rsidTr="001301EF">
        <w:trPr>
          <w:cnfStyle w:val="000000010000" w:firstRow="0" w:lastRow="0" w:firstColumn="0" w:lastColumn="0" w:oddVBand="0" w:evenVBand="0" w:oddHBand="0" w:evenHBand="1"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818" w:type="dxa"/>
            <w:vMerge/>
            <w:hideMark/>
          </w:tcPr>
          <w:p w:rsidR="001301EF" w:rsidRPr="004B5E98" w:rsidRDefault="001301EF" w:rsidP="00111F8C">
            <w:pPr>
              <w:jc w:val="left"/>
              <w:rPr>
                <w:rFonts w:asciiTheme="minorHAnsi" w:eastAsia="Times New Roman" w:hAnsiTheme="minorHAnsi" w:cstheme="minorHAnsi"/>
                <w:sz w:val="16"/>
                <w:szCs w:val="16"/>
              </w:rPr>
            </w:pPr>
          </w:p>
        </w:tc>
        <w:tc>
          <w:tcPr>
            <w:tcW w:w="1279" w:type="dxa"/>
            <w:hideMark/>
          </w:tcPr>
          <w:p w:rsidR="001301EF" w:rsidRPr="004B5E98" w:rsidRDefault="001301EF" w:rsidP="00111F8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Often</w:t>
            </w:r>
          </w:p>
        </w:tc>
        <w:tc>
          <w:tcPr>
            <w:tcW w:w="1331" w:type="dxa"/>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2</w:t>
            </w:r>
          </w:p>
        </w:tc>
        <w:tc>
          <w:tcPr>
            <w:tcW w:w="1440" w:type="dxa"/>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5%</w:t>
            </w:r>
          </w:p>
        </w:tc>
        <w:tc>
          <w:tcPr>
            <w:tcW w:w="990" w:type="dxa"/>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w:t>
            </w:r>
          </w:p>
        </w:tc>
        <w:tc>
          <w:tcPr>
            <w:tcW w:w="1080" w:type="dxa"/>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w:t>
            </w:r>
          </w:p>
        </w:tc>
        <w:tc>
          <w:tcPr>
            <w:tcW w:w="1080" w:type="dxa"/>
            <w:shd w:val="clear" w:color="auto" w:fill="FFFF00"/>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12</w:t>
            </w:r>
          </w:p>
        </w:tc>
        <w:tc>
          <w:tcPr>
            <w:tcW w:w="1260" w:type="dxa"/>
            <w:shd w:val="clear" w:color="auto" w:fill="FFFF00"/>
            <w:vAlign w:val="center"/>
            <w:hideMark/>
          </w:tcPr>
          <w:p w:rsidR="001301EF" w:rsidRPr="004B5E98" w:rsidRDefault="001301EF"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8%</w:t>
            </w:r>
          </w:p>
        </w:tc>
      </w:tr>
      <w:tr w:rsidR="001301EF" w:rsidRPr="004B5E98" w:rsidTr="001301EF">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1818" w:type="dxa"/>
            <w:vMerge/>
            <w:hideMark/>
          </w:tcPr>
          <w:p w:rsidR="001301EF" w:rsidRPr="004B5E98" w:rsidRDefault="001301EF" w:rsidP="00111F8C">
            <w:pPr>
              <w:jc w:val="left"/>
              <w:rPr>
                <w:rFonts w:asciiTheme="minorHAnsi" w:eastAsia="Times New Roman" w:hAnsiTheme="minorHAnsi" w:cstheme="minorHAnsi"/>
                <w:sz w:val="16"/>
                <w:szCs w:val="16"/>
              </w:rPr>
            </w:pPr>
          </w:p>
        </w:tc>
        <w:tc>
          <w:tcPr>
            <w:tcW w:w="1279" w:type="dxa"/>
            <w:hideMark/>
          </w:tcPr>
          <w:p w:rsidR="001301EF" w:rsidRPr="004B5E98" w:rsidRDefault="001301EF" w:rsidP="00111F8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Total</w:t>
            </w:r>
          </w:p>
        </w:tc>
        <w:tc>
          <w:tcPr>
            <w:tcW w:w="1331"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43</w:t>
            </w:r>
          </w:p>
        </w:tc>
        <w:tc>
          <w:tcPr>
            <w:tcW w:w="1440"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c>
          <w:tcPr>
            <w:tcW w:w="990"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101</w:t>
            </w:r>
          </w:p>
        </w:tc>
        <w:tc>
          <w:tcPr>
            <w:tcW w:w="1080" w:type="dxa"/>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c>
          <w:tcPr>
            <w:tcW w:w="1080" w:type="dxa"/>
            <w:shd w:val="clear" w:color="auto" w:fill="FFFF00"/>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144</w:t>
            </w:r>
          </w:p>
        </w:tc>
        <w:tc>
          <w:tcPr>
            <w:tcW w:w="1260" w:type="dxa"/>
            <w:shd w:val="clear" w:color="auto" w:fill="FFFF00"/>
            <w:vAlign w:val="center"/>
            <w:hideMark/>
          </w:tcPr>
          <w:p w:rsidR="001301EF" w:rsidRPr="004B5E98" w:rsidRDefault="001301EF"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r>
    </w:tbl>
    <w:p w:rsidR="001301EF" w:rsidRDefault="001301EF" w:rsidP="004B5E98">
      <w:pPr>
        <w:jc w:val="both"/>
        <w:rPr>
          <w:b/>
          <w:sz w:val="28"/>
          <w:szCs w:val="28"/>
        </w:rPr>
      </w:pPr>
    </w:p>
    <w:tbl>
      <w:tblPr>
        <w:tblStyle w:val="TableGrid"/>
        <w:tblW w:w="0" w:type="auto"/>
        <w:tblLook w:val="04A0" w:firstRow="1" w:lastRow="0" w:firstColumn="1" w:lastColumn="0" w:noHBand="0" w:noVBand="1"/>
      </w:tblPr>
      <w:tblGrid>
        <w:gridCol w:w="2353"/>
        <w:gridCol w:w="1715"/>
        <w:gridCol w:w="1800"/>
        <w:gridCol w:w="1034"/>
        <w:gridCol w:w="1323"/>
        <w:gridCol w:w="2053"/>
      </w:tblGrid>
      <w:tr w:rsidR="0092638E" w:rsidTr="004B5E98">
        <w:tc>
          <w:tcPr>
            <w:tcW w:w="10278" w:type="dxa"/>
            <w:gridSpan w:val="6"/>
            <w:shd w:val="clear" w:color="auto" w:fill="DBE5F1" w:themeFill="accent1" w:themeFillTint="33"/>
          </w:tcPr>
          <w:p w:rsidR="0092638E" w:rsidRPr="009770CA" w:rsidRDefault="0092638E" w:rsidP="004B5E98">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92638E" w:rsidTr="004B5E98">
        <w:tc>
          <w:tcPr>
            <w:tcW w:w="2353" w:type="dxa"/>
            <w:shd w:val="clear" w:color="auto" w:fill="DBE5F1" w:themeFill="accent1" w:themeFillTint="33"/>
          </w:tcPr>
          <w:p w:rsidR="0092638E" w:rsidRPr="009770CA" w:rsidRDefault="0092638E" w:rsidP="004B5E98">
            <w:pPr>
              <w:jc w:val="left"/>
              <w:rPr>
                <w:rFonts w:cstheme="minorHAnsi"/>
                <w:b/>
                <w:sz w:val="16"/>
                <w:szCs w:val="16"/>
              </w:rPr>
            </w:pPr>
            <w:r w:rsidRPr="009770CA">
              <w:rPr>
                <w:rFonts w:cstheme="minorHAnsi"/>
                <w:b/>
                <w:sz w:val="16"/>
                <w:szCs w:val="16"/>
              </w:rPr>
              <w:t>Student Question:</w:t>
            </w:r>
          </w:p>
        </w:tc>
        <w:tc>
          <w:tcPr>
            <w:tcW w:w="7925" w:type="dxa"/>
            <w:gridSpan w:val="5"/>
            <w:shd w:val="clear" w:color="auto" w:fill="DBE5F1" w:themeFill="accent1" w:themeFillTint="33"/>
          </w:tcPr>
          <w:p w:rsidR="0092638E" w:rsidRPr="009770CA" w:rsidRDefault="0092638E" w:rsidP="004B5E98">
            <w:pPr>
              <w:jc w:val="left"/>
              <w:rPr>
                <w:rFonts w:cstheme="minorHAnsi"/>
                <w:b/>
                <w:sz w:val="16"/>
                <w:szCs w:val="16"/>
              </w:rPr>
            </w:pPr>
            <w:r w:rsidRPr="009770CA">
              <w:rPr>
                <w:rFonts w:eastAsia="Times New Roman" w:cstheme="minorHAnsi"/>
                <w:color w:val="000000"/>
                <w:sz w:val="16"/>
                <w:szCs w:val="16"/>
              </w:rPr>
              <w:t xml:space="preserve">How likely is it that the following issues would cause you to withdraw from class or from </w:t>
            </w:r>
            <w:r w:rsidRPr="009770CA">
              <w:rPr>
                <w:rFonts w:eastAsia="Times New Roman" w:cstheme="minorHAnsi"/>
                <w:color w:val="000000"/>
                <w:sz w:val="16"/>
                <w:szCs w:val="16"/>
                <w:u w:val="single"/>
              </w:rPr>
              <w:t>this college</w:t>
            </w:r>
            <w:r w:rsidRPr="00AC5254">
              <w:rPr>
                <w:rFonts w:eastAsia="Times New Roman" w:cstheme="minorHAnsi"/>
                <w:color w:val="000000"/>
                <w:sz w:val="16"/>
                <w:szCs w:val="16"/>
              </w:rPr>
              <w:t>: Lack of finances</w:t>
            </w:r>
          </w:p>
        </w:tc>
      </w:tr>
      <w:tr w:rsidR="0092638E" w:rsidTr="004B5E98">
        <w:tc>
          <w:tcPr>
            <w:tcW w:w="2353" w:type="dxa"/>
            <w:shd w:val="clear" w:color="auto" w:fill="DBE5F1" w:themeFill="accent1" w:themeFillTint="33"/>
          </w:tcPr>
          <w:p w:rsidR="0092638E" w:rsidRPr="009770CA" w:rsidRDefault="0092638E" w:rsidP="004B5E98">
            <w:pPr>
              <w:jc w:val="left"/>
              <w:rPr>
                <w:rFonts w:cstheme="minorHAnsi"/>
                <w:b/>
                <w:sz w:val="16"/>
                <w:szCs w:val="16"/>
              </w:rPr>
            </w:pPr>
            <w:r w:rsidRPr="009770CA">
              <w:rPr>
                <w:rFonts w:cstheme="minorHAnsi"/>
                <w:b/>
                <w:sz w:val="16"/>
                <w:szCs w:val="16"/>
              </w:rPr>
              <w:t>Student Response:</w:t>
            </w:r>
          </w:p>
        </w:tc>
        <w:tc>
          <w:tcPr>
            <w:tcW w:w="1715" w:type="dxa"/>
            <w:shd w:val="clear" w:color="auto" w:fill="DBE5F1" w:themeFill="accent1" w:themeFillTint="33"/>
          </w:tcPr>
          <w:p w:rsidR="0092638E" w:rsidRPr="009770CA" w:rsidRDefault="0092638E" w:rsidP="004B5E98">
            <w:pPr>
              <w:rPr>
                <w:rFonts w:cstheme="minorHAnsi"/>
                <w:b/>
                <w:sz w:val="16"/>
                <w:szCs w:val="16"/>
              </w:rPr>
            </w:pPr>
            <w:r w:rsidRPr="009770CA">
              <w:rPr>
                <w:rFonts w:cstheme="minorHAnsi"/>
                <w:b/>
                <w:sz w:val="16"/>
                <w:szCs w:val="16"/>
              </w:rPr>
              <w:t>Not likely</w:t>
            </w:r>
          </w:p>
        </w:tc>
        <w:tc>
          <w:tcPr>
            <w:tcW w:w="1800" w:type="dxa"/>
            <w:shd w:val="clear" w:color="auto" w:fill="DBE5F1" w:themeFill="accent1" w:themeFillTint="33"/>
          </w:tcPr>
          <w:p w:rsidR="0092638E" w:rsidRPr="009770CA" w:rsidRDefault="0092638E" w:rsidP="004B5E98">
            <w:pPr>
              <w:rPr>
                <w:rFonts w:cstheme="minorHAnsi"/>
                <w:b/>
                <w:sz w:val="16"/>
                <w:szCs w:val="16"/>
              </w:rPr>
            </w:pPr>
            <w:r w:rsidRPr="009770CA">
              <w:rPr>
                <w:rFonts w:cstheme="minorHAnsi"/>
                <w:b/>
                <w:sz w:val="16"/>
                <w:szCs w:val="16"/>
              </w:rPr>
              <w:t>Somewhat likely</w:t>
            </w:r>
          </w:p>
        </w:tc>
        <w:tc>
          <w:tcPr>
            <w:tcW w:w="1034" w:type="dxa"/>
            <w:shd w:val="clear" w:color="auto" w:fill="DBE5F1" w:themeFill="accent1" w:themeFillTint="33"/>
          </w:tcPr>
          <w:p w:rsidR="0092638E" w:rsidRPr="009770CA" w:rsidRDefault="0092638E" w:rsidP="004B5E98">
            <w:pPr>
              <w:rPr>
                <w:rFonts w:cstheme="minorHAnsi"/>
                <w:b/>
                <w:sz w:val="16"/>
                <w:szCs w:val="16"/>
              </w:rPr>
            </w:pPr>
            <w:r w:rsidRPr="009770CA">
              <w:rPr>
                <w:rFonts w:cstheme="minorHAnsi"/>
                <w:b/>
                <w:sz w:val="16"/>
                <w:szCs w:val="16"/>
              </w:rPr>
              <w:t>Likely</w:t>
            </w:r>
          </w:p>
        </w:tc>
        <w:tc>
          <w:tcPr>
            <w:tcW w:w="1323" w:type="dxa"/>
            <w:shd w:val="clear" w:color="auto" w:fill="DBE5F1" w:themeFill="accent1" w:themeFillTint="33"/>
          </w:tcPr>
          <w:p w:rsidR="0092638E" w:rsidRPr="009770CA" w:rsidRDefault="0092638E" w:rsidP="004B5E98">
            <w:pPr>
              <w:rPr>
                <w:rFonts w:cstheme="minorHAnsi"/>
                <w:b/>
                <w:sz w:val="16"/>
                <w:szCs w:val="16"/>
              </w:rPr>
            </w:pPr>
            <w:r w:rsidRPr="009770CA">
              <w:rPr>
                <w:rFonts w:cstheme="minorHAnsi"/>
                <w:b/>
                <w:sz w:val="16"/>
                <w:szCs w:val="16"/>
              </w:rPr>
              <w:t>Very likely</w:t>
            </w:r>
          </w:p>
        </w:tc>
        <w:tc>
          <w:tcPr>
            <w:tcW w:w="2053" w:type="dxa"/>
            <w:shd w:val="clear" w:color="auto" w:fill="DBE5F1" w:themeFill="accent1" w:themeFillTint="33"/>
          </w:tcPr>
          <w:p w:rsidR="0092638E" w:rsidRPr="009770CA" w:rsidRDefault="0092638E" w:rsidP="004B5E98">
            <w:pPr>
              <w:rPr>
                <w:rFonts w:cstheme="minorHAnsi"/>
                <w:b/>
                <w:sz w:val="16"/>
                <w:szCs w:val="16"/>
              </w:rPr>
            </w:pPr>
            <w:r w:rsidRPr="009770CA">
              <w:rPr>
                <w:rFonts w:cstheme="minorHAnsi"/>
                <w:b/>
                <w:sz w:val="16"/>
                <w:szCs w:val="16"/>
              </w:rPr>
              <w:t>Total</w:t>
            </w:r>
          </w:p>
        </w:tc>
      </w:tr>
      <w:tr w:rsidR="0092638E" w:rsidTr="004B5E98">
        <w:tc>
          <w:tcPr>
            <w:tcW w:w="2353" w:type="dxa"/>
            <w:shd w:val="clear" w:color="auto" w:fill="FFFF00"/>
          </w:tcPr>
          <w:p w:rsidR="0092638E" w:rsidRPr="009770CA" w:rsidRDefault="0092638E" w:rsidP="004B5E98">
            <w:pPr>
              <w:jc w:val="left"/>
              <w:rPr>
                <w:rFonts w:cstheme="minorHAnsi"/>
                <w:b/>
                <w:sz w:val="16"/>
                <w:szCs w:val="16"/>
              </w:rPr>
            </w:pPr>
            <w:r w:rsidRPr="009770CA">
              <w:rPr>
                <w:rFonts w:cstheme="minorHAnsi"/>
                <w:b/>
                <w:sz w:val="16"/>
                <w:szCs w:val="16"/>
              </w:rPr>
              <w:t>AC College Count:</w:t>
            </w:r>
          </w:p>
        </w:tc>
        <w:tc>
          <w:tcPr>
            <w:tcW w:w="1715"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247</w:t>
            </w:r>
          </w:p>
        </w:tc>
        <w:tc>
          <w:tcPr>
            <w:tcW w:w="1800"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180</w:t>
            </w:r>
          </w:p>
        </w:tc>
        <w:tc>
          <w:tcPr>
            <w:tcW w:w="1034"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211</w:t>
            </w:r>
          </w:p>
        </w:tc>
        <w:tc>
          <w:tcPr>
            <w:tcW w:w="1323"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300</w:t>
            </w:r>
          </w:p>
        </w:tc>
        <w:tc>
          <w:tcPr>
            <w:tcW w:w="2053"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938</w:t>
            </w:r>
          </w:p>
        </w:tc>
      </w:tr>
      <w:tr w:rsidR="0092638E" w:rsidTr="004B5E98">
        <w:tc>
          <w:tcPr>
            <w:tcW w:w="2353" w:type="dxa"/>
            <w:shd w:val="clear" w:color="auto" w:fill="FFFF00"/>
          </w:tcPr>
          <w:p w:rsidR="0092638E" w:rsidRPr="009770CA" w:rsidRDefault="0092638E" w:rsidP="004B5E98">
            <w:pPr>
              <w:jc w:val="left"/>
              <w:rPr>
                <w:rFonts w:cstheme="minorHAnsi"/>
                <w:b/>
                <w:sz w:val="16"/>
                <w:szCs w:val="16"/>
              </w:rPr>
            </w:pPr>
            <w:r w:rsidRPr="009770CA">
              <w:rPr>
                <w:rFonts w:cstheme="minorHAnsi"/>
                <w:b/>
                <w:sz w:val="16"/>
                <w:szCs w:val="16"/>
              </w:rPr>
              <w:t>AC College Percent:</w:t>
            </w:r>
          </w:p>
        </w:tc>
        <w:tc>
          <w:tcPr>
            <w:tcW w:w="1715"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26.3</w:t>
            </w:r>
            <w:r w:rsidRPr="00FE1121">
              <w:rPr>
                <w:rFonts w:eastAsia="Times New Roman" w:cstheme="minorHAnsi"/>
                <w:color w:val="000000"/>
                <w:sz w:val="16"/>
                <w:szCs w:val="16"/>
              </w:rPr>
              <w:t>%</w:t>
            </w:r>
          </w:p>
        </w:tc>
        <w:tc>
          <w:tcPr>
            <w:tcW w:w="1800"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19.2</w:t>
            </w:r>
            <w:r w:rsidRPr="00FE1121">
              <w:rPr>
                <w:rFonts w:eastAsia="Times New Roman" w:cstheme="minorHAnsi"/>
                <w:color w:val="000000"/>
                <w:sz w:val="16"/>
                <w:szCs w:val="16"/>
              </w:rPr>
              <w:t>%</w:t>
            </w:r>
          </w:p>
        </w:tc>
        <w:tc>
          <w:tcPr>
            <w:tcW w:w="1034"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22.5</w:t>
            </w:r>
            <w:r w:rsidRPr="00FE1121">
              <w:rPr>
                <w:rFonts w:eastAsia="Times New Roman" w:cstheme="minorHAnsi"/>
                <w:color w:val="000000"/>
                <w:sz w:val="16"/>
                <w:szCs w:val="16"/>
              </w:rPr>
              <w:t>%</w:t>
            </w:r>
          </w:p>
        </w:tc>
        <w:tc>
          <w:tcPr>
            <w:tcW w:w="1323"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32</w:t>
            </w:r>
            <w:r w:rsidRPr="00FE1121">
              <w:rPr>
                <w:rFonts w:eastAsia="Times New Roman" w:cstheme="minorHAnsi"/>
                <w:color w:val="000000"/>
                <w:sz w:val="16"/>
                <w:szCs w:val="16"/>
              </w:rPr>
              <w:t>%</w:t>
            </w:r>
          </w:p>
        </w:tc>
        <w:tc>
          <w:tcPr>
            <w:tcW w:w="2053"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92638E" w:rsidTr="004B5E98">
        <w:tc>
          <w:tcPr>
            <w:tcW w:w="2353" w:type="dxa"/>
            <w:shd w:val="clear" w:color="auto" w:fill="DBE5F1" w:themeFill="accent1" w:themeFillTint="33"/>
          </w:tcPr>
          <w:p w:rsidR="0092638E" w:rsidRPr="009770CA" w:rsidRDefault="0092638E" w:rsidP="004B5E98">
            <w:pPr>
              <w:jc w:val="left"/>
              <w:rPr>
                <w:rFonts w:cstheme="minorHAnsi"/>
                <w:b/>
                <w:sz w:val="16"/>
                <w:szCs w:val="16"/>
              </w:rPr>
            </w:pPr>
            <w:r w:rsidRPr="009770CA">
              <w:rPr>
                <w:rFonts w:cstheme="minorHAnsi"/>
                <w:b/>
                <w:sz w:val="16"/>
                <w:szCs w:val="16"/>
              </w:rPr>
              <w:t>Large College Count:</w:t>
            </w:r>
          </w:p>
        </w:tc>
        <w:tc>
          <w:tcPr>
            <w:tcW w:w="1715"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28,691</w:t>
            </w:r>
          </w:p>
        </w:tc>
        <w:tc>
          <w:tcPr>
            <w:tcW w:w="1800"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22,538</w:t>
            </w:r>
          </w:p>
        </w:tc>
        <w:tc>
          <w:tcPr>
            <w:tcW w:w="1034"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19,092</w:t>
            </w:r>
          </w:p>
        </w:tc>
        <w:tc>
          <w:tcPr>
            <w:tcW w:w="1323"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28,697</w:t>
            </w:r>
          </w:p>
        </w:tc>
        <w:tc>
          <w:tcPr>
            <w:tcW w:w="2053"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99,018</w:t>
            </w:r>
          </w:p>
        </w:tc>
      </w:tr>
      <w:tr w:rsidR="0092638E" w:rsidTr="004B5E98">
        <w:tc>
          <w:tcPr>
            <w:tcW w:w="2353" w:type="dxa"/>
            <w:shd w:val="clear" w:color="auto" w:fill="DBE5F1" w:themeFill="accent1" w:themeFillTint="33"/>
          </w:tcPr>
          <w:p w:rsidR="0092638E" w:rsidRPr="009770CA" w:rsidRDefault="0092638E" w:rsidP="004B5E98">
            <w:pPr>
              <w:jc w:val="left"/>
              <w:rPr>
                <w:rFonts w:cstheme="minorHAnsi"/>
                <w:b/>
                <w:sz w:val="16"/>
                <w:szCs w:val="16"/>
              </w:rPr>
            </w:pPr>
            <w:r w:rsidRPr="009770CA">
              <w:rPr>
                <w:rFonts w:cstheme="minorHAnsi"/>
                <w:b/>
                <w:sz w:val="16"/>
                <w:szCs w:val="16"/>
              </w:rPr>
              <w:t>Large College Percent:</w:t>
            </w:r>
          </w:p>
        </w:tc>
        <w:tc>
          <w:tcPr>
            <w:tcW w:w="1715"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29</w:t>
            </w:r>
            <w:r w:rsidRPr="00FE1121">
              <w:rPr>
                <w:rFonts w:eastAsia="Times New Roman" w:cstheme="minorHAnsi"/>
                <w:color w:val="000000"/>
                <w:sz w:val="16"/>
                <w:szCs w:val="16"/>
              </w:rPr>
              <w:t>%</w:t>
            </w:r>
          </w:p>
        </w:tc>
        <w:tc>
          <w:tcPr>
            <w:tcW w:w="1800"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22.8</w:t>
            </w:r>
            <w:r w:rsidRPr="00FE1121">
              <w:rPr>
                <w:rFonts w:eastAsia="Times New Roman" w:cstheme="minorHAnsi"/>
                <w:color w:val="000000"/>
                <w:sz w:val="16"/>
                <w:szCs w:val="16"/>
              </w:rPr>
              <w:t>%</w:t>
            </w:r>
          </w:p>
        </w:tc>
        <w:tc>
          <w:tcPr>
            <w:tcW w:w="1034"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19.3</w:t>
            </w:r>
            <w:r w:rsidRPr="00FE1121">
              <w:rPr>
                <w:rFonts w:eastAsia="Times New Roman" w:cstheme="minorHAnsi"/>
                <w:color w:val="000000"/>
                <w:sz w:val="16"/>
                <w:szCs w:val="16"/>
              </w:rPr>
              <w:t>%</w:t>
            </w:r>
          </w:p>
        </w:tc>
        <w:tc>
          <w:tcPr>
            <w:tcW w:w="1323"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29</w:t>
            </w:r>
            <w:r w:rsidRPr="00FE1121">
              <w:rPr>
                <w:rFonts w:eastAsia="Times New Roman" w:cstheme="minorHAnsi"/>
                <w:color w:val="000000"/>
                <w:sz w:val="16"/>
                <w:szCs w:val="16"/>
              </w:rPr>
              <w:t>%</w:t>
            </w:r>
          </w:p>
        </w:tc>
        <w:tc>
          <w:tcPr>
            <w:tcW w:w="2053"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92638E" w:rsidTr="004B5E98">
        <w:tc>
          <w:tcPr>
            <w:tcW w:w="2353" w:type="dxa"/>
            <w:shd w:val="clear" w:color="auto" w:fill="DBE5F1" w:themeFill="accent1" w:themeFillTint="33"/>
          </w:tcPr>
          <w:p w:rsidR="0092638E" w:rsidRPr="009770CA" w:rsidRDefault="0092638E" w:rsidP="004B5E98">
            <w:pPr>
              <w:jc w:val="left"/>
              <w:rPr>
                <w:rFonts w:cstheme="minorHAnsi"/>
                <w:b/>
                <w:sz w:val="16"/>
                <w:szCs w:val="16"/>
              </w:rPr>
            </w:pPr>
            <w:r w:rsidRPr="009770CA">
              <w:rPr>
                <w:rFonts w:cstheme="minorHAnsi"/>
                <w:b/>
                <w:sz w:val="16"/>
                <w:szCs w:val="16"/>
              </w:rPr>
              <w:t>2011 Cohort Count:</w:t>
            </w:r>
          </w:p>
        </w:tc>
        <w:tc>
          <w:tcPr>
            <w:tcW w:w="1715"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123,123</w:t>
            </w:r>
          </w:p>
        </w:tc>
        <w:tc>
          <w:tcPr>
            <w:tcW w:w="1800"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97,748</w:t>
            </w:r>
          </w:p>
        </w:tc>
        <w:tc>
          <w:tcPr>
            <w:tcW w:w="1034"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83,178</w:t>
            </w:r>
          </w:p>
        </w:tc>
        <w:tc>
          <w:tcPr>
            <w:tcW w:w="1323"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127,747</w:t>
            </w:r>
          </w:p>
        </w:tc>
        <w:tc>
          <w:tcPr>
            <w:tcW w:w="2053"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431,796</w:t>
            </w:r>
          </w:p>
        </w:tc>
      </w:tr>
      <w:tr w:rsidR="0092638E" w:rsidTr="004B5E98">
        <w:tc>
          <w:tcPr>
            <w:tcW w:w="2353" w:type="dxa"/>
            <w:shd w:val="clear" w:color="auto" w:fill="DBE5F1" w:themeFill="accent1" w:themeFillTint="33"/>
          </w:tcPr>
          <w:p w:rsidR="0092638E" w:rsidRPr="009770CA" w:rsidRDefault="0092638E" w:rsidP="004B5E98">
            <w:pPr>
              <w:jc w:val="left"/>
              <w:rPr>
                <w:rFonts w:cstheme="minorHAnsi"/>
                <w:b/>
                <w:sz w:val="16"/>
                <w:szCs w:val="16"/>
              </w:rPr>
            </w:pPr>
            <w:r w:rsidRPr="009770CA">
              <w:rPr>
                <w:rFonts w:cstheme="minorHAnsi"/>
                <w:b/>
                <w:sz w:val="16"/>
                <w:szCs w:val="16"/>
              </w:rPr>
              <w:t>2011 Cohort Percent:</w:t>
            </w:r>
          </w:p>
        </w:tc>
        <w:tc>
          <w:tcPr>
            <w:tcW w:w="1715"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28.5</w:t>
            </w:r>
            <w:r w:rsidRPr="00FE1121">
              <w:rPr>
                <w:rFonts w:eastAsia="Times New Roman" w:cstheme="minorHAnsi"/>
                <w:color w:val="000000"/>
                <w:sz w:val="16"/>
                <w:szCs w:val="16"/>
              </w:rPr>
              <w:t>%</w:t>
            </w:r>
          </w:p>
        </w:tc>
        <w:tc>
          <w:tcPr>
            <w:tcW w:w="1800"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22.6</w:t>
            </w:r>
            <w:r w:rsidRPr="00FE1121">
              <w:rPr>
                <w:rFonts w:eastAsia="Times New Roman" w:cstheme="minorHAnsi"/>
                <w:color w:val="000000"/>
                <w:sz w:val="16"/>
                <w:szCs w:val="16"/>
              </w:rPr>
              <w:t>%</w:t>
            </w:r>
          </w:p>
        </w:tc>
        <w:tc>
          <w:tcPr>
            <w:tcW w:w="1034"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19.3</w:t>
            </w:r>
            <w:r w:rsidRPr="00FE1121">
              <w:rPr>
                <w:rFonts w:eastAsia="Times New Roman" w:cstheme="minorHAnsi"/>
                <w:color w:val="000000"/>
                <w:sz w:val="16"/>
                <w:szCs w:val="16"/>
              </w:rPr>
              <w:t>%</w:t>
            </w:r>
          </w:p>
        </w:tc>
        <w:tc>
          <w:tcPr>
            <w:tcW w:w="1323"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29.6</w:t>
            </w:r>
            <w:r w:rsidRPr="00FE1121">
              <w:rPr>
                <w:rFonts w:eastAsia="Times New Roman" w:cstheme="minorHAnsi"/>
                <w:color w:val="000000"/>
                <w:sz w:val="16"/>
                <w:szCs w:val="16"/>
              </w:rPr>
              <w:t>%</w:t>
            </w:r>
          </w:p>
        </w:tc>
        <w:tc>
          <w:tcPr>
            <w:tcW w:w="2053" w:type="dxa"/>
            <w:shd w:val="clear" w:color="auto" w:fill="DBE5F1" w:themeFill="accent1"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92638E" w:rsidTr="004B5E98">
        <w:tc>
          <w:tcPr>
            <w:tcW w:w="2353" w:type="dxa"/>
            <w:shd w:val="clear" w:color="auto" w:fill="EAF1DD" w:themeFill="accent3" w:themeFillTint="33"/>
          </w:tcPr>
          <w:p w:rsidR="0092638E" w:rsidRPr="009770CA" w:rsidRDefault="0092638E" w:rsidP="004B5E98">
            <w:pPr>
              <w:jc w:val="left"/>
              <w:rPr>
                <w:rFonts w:cstheme="minorHAnsi"/>
                <w:b/>
                <w:sz w:val="16"/>
                <w:szCs w:val="16"/>
              </w:rPr>
            </w:pPr>
            <w:r w:rsidRPr="009770CA">
              <w:rPr>
                <w:rFonts w:cstheme="minorHAnsi"/>
                <w:b/>
                <w:sz w:val="16"/>
                <w:szCs w:val="16"/>
              </w:rPr>
              <w:t>Faculty Question:</w:t>
            </w:r>
          </w:p>
        </w:tc>
        <w:tc>
          <w:tcPr>
            <w:tcW w:w="7925" w:type="dxa"/>
            <w:gridSpan w:val="5"/>
            <w:shd w:val="clear" w:color="auto" w:fill="EAF1DD" w:themeFill="accent3" w:themeFillTint="33"/>
          </w:tcPr>
          <w:p w:rsidR="0092638E" w:rsidRPr="009770CA" w:rsidRDefault="0092638E" w:rsidP="004B5E98">
            <w:pPr>
              <w:jc w:val="both"/>
              <w:rPr>
                <w:rFonts w:cstheme="minorHAnsi"/>
                <w:b/>
                <w:sz w:val="16"/>
                <w:szCs w:val="16"/>
              </w:rPr>
            </w:pPr>
            <w:r w:rsidRPr="009770CA">
              <w:rPr>
                <w:rFonts w:eastAsia="Times New Roman" w:cstheme="minorHAnsi"/>
                <w:color w:val="000000"/>
                <w:sz w:val="16"/>
                <w:szCs w:val="16"/>
              </w:rPr>
              <w:t>How likely is it that lacking finances would cause students to withdraw from class or from this college?</w:t>
            </w:r>
          </w:p>
        </w:tc>
      </w:tr>
      <w:tr w:rsidR="0092638E" w:rsidTr="004B5E98">
        <w:tc>
          <w:tcPr>
            <w:tcW w:w="2353" w:type="dxa"/>
            <w:shd w:val="clear" w:color="auto" w:fill="EAF1DD" w:themeFill="accent3" w:themeFillTint="33"/>
          </w:tcPr>
          <w:p w:rsidR="0092638E" w:rsidRPr="009770CA" w:rsidRDefault="0092638E" w:rsidP="004B5E98">
            <w:pPr>
              <w:jc w:val="left"/>
              <w:rPr>
                <w:rFonts w:cstheme="minorHAnsi"/>
                <w:b/>
                <w:sz w:val="16"/>
                <w:szCs w:val="16"/>
              </w:rPr>
            </w:pPr>
            <w:r w:rsidRPr="009770CA">
              <w:rPr>
                <w:rFonts w:cstheme="minorHAnsi"/>
                <w:b/>
                <w:sz w:val="16"/>
                <w:szCs w:val="16"/>
              </w:rPr>
              <w:t>Faculty Response:</w:t>
            </w:r>
          </w:p>
        </w:tc>
        <w:tc>
          <w:tcPr>
            <w:tcW w:w="1715" w:type="dxa"/>
            <w:shd w:val="clear" w:color="auto" w:fill="EAF1DD" w:themeFill="accent3" w:themeFillTint="33"/>
          </w:tcPr>
          <w:p w:rsidR="0092638E" w:rsidRPr="009770CA" w:rsidRDefault="0092638E" w:rsidP="004B5E98">
            <w:pPr>
              <w:rPr>
                <w:rFonts w:cstheme="minorHAnsi"/>
                <w:b/>
                <w:sz w:val="16"/>
                <w:szCs w:val="16"/>
              </w:rPr>
            </w:pPr>
            <w:r w:rsidRPr="009770CA">
              <w:rPr>
                <w:rFonts w:cstheme="minorHAnsi"/>
                <w:b/>
                <w:sz w:val="16"/>
                <w:szCs w:val="16"/>
              </w:rPr>
              <w:t>Not likely</w:t>
            </w:r>
          </w:p>
        </w:tc>
        <w:tc>
          <w:tcPr>
            <w:tcW w:w="1800" w:type="dxa"/>
            <w:shd w:val="clear" w:color="auto" w:fill="EAF1DD" w:themeFill="accent3" w:themeFillTint="33"/>
          </w:tcPr>
          <w:p w:rsidR="0092638E" w:rsidRPr="009770CA" w:rsidRDefault="0092638E" w:rsidP="004B5E98">
            <w:pPr>
              <w:rPr>
                <w:rFonts w:cstheme="minorHAnsi"/>
                <w:b/>
                <w:sz w:val="16"/>
                <w:szCs w:val="16"/>
              </w:rPr>
            </w:pPr>
            <w:r w:rsidRPr="009770CA">
              <w:rPr>
                <w:rFonts w:cstheme="minorHAnsi"/>
                <w:b/>
                <w:sz w:val="16"/>
                <w:szCs w:val="16"/>
              </w:rPr>
              <w:t>Somewhat likely</w:t>
            </w:r>
          </w:p>
        </w:tc>
        <w:tc>
          <w:tcPr>
            <w:tcW w:w="1034" w:type="dxa"/>
            <w:shd w:val="clear" w:color="auto" w:fill="EAF1DD" w:themeFill="accent3" w:themeFillTint="33"/>
          </w:tcPr>
          <w:p w:rsidR="0092638E" w:rsidRPr="009770CA" w:rsidRDefault="0092638E" w:rsidP="004B5E98">
            <w:pPr>
              <w:rPr>
                <w:rFonts w:cstheme="minorHAnsi"/>
                <w:b/>
                <w:sz w:val="16"/>
                <w:szCs w:val="16"/>
              </w:rPr>
            </w:pPr>
            <w:r w:rsidRPr="009770CA">
              <w:rPr>
                <w:rFonts w:cstheme="minorHAnsi"/>
                <w:b/>
                <w:sz w:val="16"/>
                <w:szCs w:val="16"/>
              </w:rPr>
              <w:t>Likely</w:t>
            </w:r>
          </w:p>
        </w:tc>
        <w:tc>
          <w:tcPr>
            <w:tcW w:w="1323" w:type="dxa"/>
            <w:shd w:val="clear" w:color="auto" w:fill="EAF1DD" w:themeFill="accent3" w:themeFillTint="33"/>
          </w:tcPr>
          <w:p w:rsidR="0092638E" w:rsidRPr="009770CA" w:rsidRDefault="0092638E" w:rsidP="004B5E98">
            <w:pPr>
              <w:rPr>
                <w:rFonts w:cstheme="minorHAnsi"/>
                <w:b/>
                <w:sz w:val="16"/>
                <w:szCs w:val="16"/>
              </w:rPr>
            </w:pPr>
            <w:r w:rsidRPr="009770CA">
              <w:rPr>
                <w:rFonts w:cstheme="minorHAnsi"/>
                <w:b/>
                <w:sz w:val="16"/>
                <w:szCs w:val="16"/>
              </w:rPr>
              <w:t>Very likely</w:t>
            </w:r>
          </w:p>
        </w:tc>
        <w:tc>
          <w:tcPr>
            <w:tcW w:w="2053" w:type="dxa"/>
            <w:shd w:val="clear" w:color="auto" w:fill="EAF1DD" w:themeFill="accent3" w:themeFillTint="33"/>
          </w:tcPr>
          <w:p w:rsidR="0092638E" w:rsidRPr="009770CA" w:rsidRDefault="0092638E" w:rsidP="004B5E98">
            <w:pPr>
              <w:rPr>
                <w:rFonts w:cstheme="minorHAnsi"/>
                <w:b/>
                <w:sz w:val="16"/>
                <w:szCs w:val="16"/>
              </w:rPr>
            </w:pPr>
            <w:r w:rsidRPr="009770CA">
              <w:rPr>
                <w:rFonts w:cstheme="minorHAnsi"/>
                <w:b/>
                <w:sz w:val="16"/>
                <w:szCs w:val="16"/>
              </w:rPr>
              <w:t>Total</w:t>
            </w:r>
          </w:p>
        </w:tc>
      </w:tr>
      <w:tr w:rsidR="0092638E" w:rsidTr="004B5E98">
        <w:tc>
          <w:tcPr>
            <w:tcW w:w="2353" w:type="dxa"/>
            <w:shd w:val="clear" w:color="auto" w:fill="EAF1DD" w:themeFill="accent3" w:themeFillTint="33"/>
          </w:tcPr>
          <w:p w:rsidR="0092638E" w:rsidRPr="009770CA" w:rsidRDefault="0092638E" w:rsidP="004B5E98">
            <w:pPr>
              <w:jc w:val="left"/>
              <w:rPr>
                <w:rFonts w:cstheme="minorHAnsi"/>
                <w:b/>
                <w:sz w:val="16"/>
                <w:szCs w:val="16"/>
              </w:rPr>
            </w:pPr>
            <w:r w:rsidRPr="009770CA">
              <w:rPr>
                <w:rFonts w:cstheme="minorHAnsi"/>
                <w:b/>
                <w:sz w:val="16"/>
                <w:szCs w:val="16"/>
              </w:rPr>
              <w:t>AC PT Faculty Count</w:t>
            </w:r>
          </w:p>
        </w:tc>
        <w:tc>
          <w:tcPr>
            <w:tcW w:w="1715"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cstheme="minorHAnsi"/>
                <w:sz w:val="16"/>
                <w:szCs w:val="16"/>
              </w:rPr>
              <w:t>1</w:t>
            </w:r>
          </w:p>
        </w:tc>
        <w:tc>
          <w:tcPr>
            <w:tcW w:w="1800"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cstheme="minorHAnsi"/>
                <w:sz w:val="16"/>
                <w:szCs w:val="16"/>
              </w:rPr>
              <w:t>18</w:t>
            </w:r>
          </w:p>
        </w:tc>
        <w:tc>
          <w:tcPr>
            <w:tcW w:w="1034"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cstheme="minorHAnsi"/>
                <w:sz w:val="16"/>
                <w:szCs w:val="16"/>
              </w:rPr>
              <w:t>12</w:t>
            </w:r>
          </w:p>
        </w:tc>
        <w:tc>
          <w:tcPr>
            <w:tcW w:w="1323"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cstheme="minorHAnsi"/>
                <w:sz w:val="16"/>
                <w:szCs w:val="16"/>
              </w:rPr>
              <w:t>11</w:t>
            </w:r>
          </w:p>
        </w:tc>
        <w:tc>
          <w:tcPr>
            <w:tcW w:w="2053"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cstheme="minorHAnsi"/>
                <w:sz w:val="16"/>
                <w:szCs w:val="16"/>
              </w:rPr>
              <w:t>42</w:t>
            </w:r>
          </w:p>
        </w:tc>
      </w:tr>
      <w:tr w:rsidR="0092638E" w:rsidTr="004B5E98">
        <w:tc>
          <w:tcPr>
            <w:tcW w:w="2353" w:type="dxa"/>
            <w:shd w:val="clear" w:color="auto" w:fill="EAF1DD" w:themeFill="accent3" w:themeFillTint="33"/>
          </w:tcPr>
          <w:p w:rsidR="0092638E" w:rsidRPr="009770CA" w:rsidRDefault="0092638E" w:rsidP="004B5E98">
            <w:pPr>
              <w:jc w:val="left"/>
              <w:rPr>
                <w:rFonts w:cstheme="minorHAnsi"/>
                <w:b/>
                <w:sz w:val="16"/>
                <w:szCs w:val="16"/>
              </w:rPr>
            </w:pPr>
            <w:r w:rsidRPr="009770CA">
              <w:rPr>
                <w:rFonts w:cstheme="minorHAnsi"/>
                <w:b/>
                <w:sz w:val="16"/>
                <w:szCs w:val="16"/>
              </w:rPr>
              <w:t>AC PT Faculty Percent</w:t>
            </w:r>
          </w:p>
        </w:tc>
        <w:tc>
          <w:tcPr>
            <w:tcW w:w="1715"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w:t>
            </w:r>
          </w:p>
        </w:tc>
        <w:tc>
          <w:tcPr>
            <w:tcW w:w="1800"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43%</w:t>
            </w:r>
          </w:p>
        </w:tc>
        <w:tc>
          <w:tcPr>
            <w:tcW w:w="1034"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29%</w:t>
            </w:r>
          </w:p>
        </w:tc>
        <w:tc>
          <w:tcPr>
            <w:tcW w:w="1323"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26%</w:t>
            </w:r>
          </w:p>
        </w:tc>
        <w:tc>
          <w:tcPr>
            <w:tcW w:w="2053"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100%</w:t>
            </w:r>
          </w:p>
        </w:tc>
      </w:tr>
      <w:tr w:rsidR="0092638E" w:rsidTr="004B5E98">
        <w:tc>
          <w:tcPr>
            <w:tcW w:w="2353" w:type="dxa"/>
            <w:shd w:val="clear" w:color="auto" w:fill="EAF1DD" w:themeFill="accent3" w:themeFillTint="33"/>
          </w:tcPr>
          <w:p w:rsidR="0092638E" w:rsidRPr="009770CA" w:rsidRDefault="0092638E" w:rsidP="004B5E98">
            <w:pPr>
              <w:jc w:val="left"/>
              <w:rPr>
                <w:rFonts w:cstheme="minorHAnsi"/>
                <w:b/>
                <w:sz w:val="16"/>
                <w:szCs w:val="16"/>
              </w:rPr>
            </w:pPr>
            <w:r w:rsidRPr="009770CA">
              <w:rPr>
                <w:rFonts w:cstheme="minorHAnsi"/>
                <w:b/>
                <w:sz w:val="16"/>
                <w:szCs w:val="16"/>
              </w:rPr>
              <w:t>AC FT Faculty Count</w:t>
            </w:r>
          </w:p>
        </w:tc>
        <w:tc>
          <w:tcPr>
            <w:tcW w:w="1715"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3</w:t>
            </w:r>
          </w:p>
        </w:tc>
        <w:tc>
          <w:tcPr>
            <w:tcW w:w="1800"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16</w:t>
            </w:r>
          </w:p>
        </w:tc>
        <w:tc>
          <w:tcPr>
            <w:tcW w:w="1034"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43</w:t>
            </w:r>
          </w:p>
        </w:tc>
        <w:tc>
          <w:tcPr>
            <w:tcW w:w="1323"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37</w:t>
            </w:r>
          </w:p>
        </w:tc>
        <w:tc>
          <w:tcPr>
            <w:tcW w:w="2053"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99</w:t>
            </w:r>
          </w:p>
        </w:tc>
      </w:tr>
      <w:tr w:rsidR="0092638E" w:rsidTr="004B5E98">
        <w:tc>
          <w:tcPr>
            <w:tcW w:w="2353" w:type="dxa"/>
            <w:shd w:val="clear" w:color="auto" w:fill="EAF1DD" w:themeFill="accent3" w:themeFillTint="33"/>
          </w:tcPr>
          <w:p w:rsidR="0092638E" w:rsidRPr="009770CA" w:rsidRDefault="0092638E" w:rsidP="004B5E98">
            <w:pPr>
              <w:jc w:val="left"/>
              <w:rPr>
                <w:rFonts w:cstheme="minorHAnsi"/>
                <w:b/>
                <w:sz w:val="16"/>
                <w:szCs w:val="16"/>
              </w:rPr>
            </w:pPr>
            <w:r w:rsidRPr="009770CA">
              <w:rPr>
                <w:rFonts w:cstheme="minorHAnsi"/>
                <w:b/>
                <w:sz w:val="16"/>
                <w:szCs w:val="16"/>
              </w:rPr>
              <w:t>AC FT Faculty Percent</w:t>
            </w:r>
          </w:p>
        </w:tc>
        <w:tc>
          <w:tcPr>
            <w:tcW w:w="1715"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3%</w:t>
            </w:r>
          </w:p>
        </w:tc>
        <w:tc>
          <w:tcPr>
            <w:tcW w:w="1800"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16%</w:t>
            </w:r>
          </w:p>
        </w:tc>
        <w:tc>
          <w:tcPr>
            <w:tcW w:w="1034"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43%</w:t>
            </w:r>
          </w:p>
        </w:tc>
        <w:tc>
          <w:tcPr>
            <w:tcW w:w="1323"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37%</w:t>
            </w:r>
          </w:p>
        </w:tc>
        <w:tc>
          <w:tcPr>
            <w:tcW w:w="2053" w:type="dxa"/>
            <w:shd w:val="clear" w:color="auto" w:fill="EAF1DD" w:themeFill="accent3" w:themeFillTint="33"/>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100%</w:t>
            </w:r>
          </w:p>
        </w:tc>
      </w:tr>
      <w:tr w:rsidR="0092638E" w:rsidTr="004B5E98">
        <w:tc>
          <w:tcPr>
            <w:tcW w:w="2353" w:type="dxa"/>
            <w:shd w:val="clear" w:color="auto" w:fill="FFFF00"/>
          </w:tcPr>
          <w:p w:rsidR="0092638E" w:rsidRPr="009770CA" w:rsidRDefault="0092638E" w:rsidP="004B5E98">
            <w:pPr>
              <w:jc w:val="left"/>
              <w:rPr>
                <w:rFonts w:cstheme="minorHAnsi"/>
                <w:b/>
                <w:sz w:val="16"/>
                <w:szCs w:val="16"/>
              </w:rPr>
            </w:pPr>
            <w:r w:rsidRPr="009770CA">
              <w:rPr>
                <w:rFonts w:cstheme="minorHAnsi"/>
                <w:b/>
                <w:sz w:val="16"/>
                <w:szCs w:val="16"/>
              </w:rPr>
              <w:t>AC All Faculty Count</w:t>
            </w:r>
          </w:p>
        </w:tc>
        <w:tc>
          <w:tcPr>
            <w:tcW w:w="1715"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4</w:t>
            </w:r>
          </w:p>
        </w:tc>
        <w:tc>
          <w:tcPr>
            <w:tcW w:w="1800"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34</w:t>
            </w:r>
          </w:p>
        </w:tc>
        <w:tc>
          <w:tcPr>
            <w:tcW w:w="1034"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55</w:t>
            </w:r>
          </w:p>
        </w:tc>
        <w:tc>
          <w:tcPr>
            <w:tcW w:w="1323"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48</w:t>
            </w:r>
          </w:p>
        </w:tc>
        <w:tc>
          <w:tcPr>
            <w:tcW w:w="2053"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141</w:t>
            </w:r>
          </w:p>
        </w:tc>
      </w:tr>
      <w:tr w:rsidR="0092638E" w:rsidTr="004B5E98">
        <w:tc>
          <w:tcPr>
            <w:tcW w:w="2353" w:type="dxa"/>
            <w:shd w:val="clear" w:color="auto" w:fill="FFFF00"/>
          </w:tcPr>
          <w:p w:rsidR="0092638E" w:rsidRPr="009770CA" w:rsidRDefault="0092638E" w:rsidP="004B5E98">
            <w:pPr>
              <w:jc w:val="left"/>
              <w:rPr>
                <w:rFonts w:cstheme="minorHAnsi"/>
                <w:b/>
                <w:sz w:val="16"/>
                <w:szCs w:val="16"/>
              </w:rPr>
            </w:pPr>
            <w:r w:rsidRPr="009770CA">
              <w:rPr>
                <w:rFonts w:cstheme="minorHAnsi"/>
                <w:b/>
                <w:sz w:val="16"/>
                <w:szCs w:val="16"/>
              </w:rPr>
              <w:t>AC All Faculty Percent</w:t>
            </w:r>
          </w:p>
        </w:tc>
        <w:tc>
          <w:tcPr>
            <w:tcW w:w="1715" w:type="dxa"/>
            <w:shd w:val="clear" w:color="auto" w:fill="FFFF00"/>
          </w:tcPr>
          <w:p w:rsidR="0092638E" w:rsidRPr="009770CA" w:rsidRDefault="0092638E" w:rsidP="004B5E98">
            <w:pPr>
              <w:rPr>
                <w:rFonts w:eastAsia="Times New Roman" w:cstheme="minorHAnsi"/>
                <w:color w:val="000000"/>
                <w:sz w:val="16"/>
                <w:szCs w:val="16"/>
              </w:rPr>
            </w:pPr>
            <w:r w:rsidRPr="009770CA">
              <w:rPr>
                <w:rFonts w:eastAsia="Times New Roman" w:cstheme="minorHAnsi"/>
                <w:color w:val="000000"/>
                <w:sz w:val="16"/>
                <w:szCs w:val="16"/>
              </w:rPr>
              <w:t>3%</w:t>
            </w:r>
          </w:p>
        </w:tc>
        <w:tc>
          <w:tcPr>
            <w:tcW w:w="1800"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24%</w:t>
            </w:r>
          </w:p>
        </w:tc>
        <w:tc>
          <w:tcPr>
            <w:tcW w:w="1034"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39%</w:t>
            </w:r>
          </w:p>
        </w:tc>
        <w:tc>
          <w:tcPr>
            <w:tcW w:w="1323"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34%</w:t>
            </w:r>
          </w:p>
        </w:tc>
        <w:tc>
          <w:tcPr>
            <w:tcW w:w="2053" w:type="dxa"/>
            <w:shd w:val="clear" w:color="auto" w:fill="FFFF00"/>
            <w:vAlign w:val="center"/>
          </w:tcPr>
          <w:p w:rsidR="0092638E" w:rsidRPr="009770CA" w:rsidRDefault="0092638E" w:rsidP="004B5E98">
            <w:pPr>
              <w:rPr>
                <w:rFonts w:cstheme="minorHAnsi"/>
                <w:sz w:val="16"/>
                <w:szCs w:val="16"/>
              </w:rPr>
            </w:pPr>
            <w:r w:rsidRPr="009770CA">
              <w:rPr>
                <w:rFonts w:eastAsia="Times New Roman" w:cstheme="minorHAnsi"/>
                <w:color w:val="000000"/>
                <w:sz w:val="16"/>
                <w:szCs w:val="16"/>
              </w:rPr>
              <w:t>100%</w:t>
            </w:r>
          </w:p>
        </w:tc>
      </w:tr>
    </w:tbl>
    <w:p w:rsidR="0092638E" w:rsidRDefault="0092638E" w:rsidP="0092638E">
      <w:pPr>
        <w:jc w:val="both"/>
        <w:rPr>
          <w:b/>
          <w:sz w:val="28"/>
          <w:szCs w:val="28"/>
        </w:rPr>
      </w:pPr>
    </w:p>
    <w:tbl>
      <w:tblPr>
        <w:tblStyle w:val="LightGrid-Accent1"/>
        <w:tblW w:w="8160" w:type="dxa"/>
        <w:tblLook w:val="04A0" w:firstRow="1" w:lastRow="0" w:firstColumn="1" w:lastColumn="0" w:noHBand="0" w:noVBand="1"/>
      </w:tblPr>
      <w:tblGrid>
        <w:gridCol w:w="2073"/>
        <w:gridCol w:w="1183"/>
        <w:gridCol w:w="614"/>
        <w:gridCol w:w="864"/>
        <w:gridCol w:w="833"/>
        <w:gridCol w:w="864"/>
        <w:gridCol w:w="865"/>
        <w:gridCol w:w="864"/>
      </w:tblGrid>
      <w:tr w:rsidR="0092638E" w:rsidRPr="0092638E" w:rsidTr="0092638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8160" w:type="dxa"/>
            <w:gridSpan w:val="8"/>
            <w:hideMark/>
          </w:tcPr>
          <w:p w:rsidR="0092638E" w:rsidRPr="0092638E" w:rsidRDefault="0092638E" w:rsidP="0092638E">
            <w:pPr>
              <w:rPr>
                <w:rFonts w:asciiTheme="minorHAnsi" w:eastAsia="Times New Roman" w:hAnsiTheme="minorHAnsi" w:cstheme="minorHAnsi"/>
                <w:sz w:val="16"/>
                <w:szCs w:val="16"/>
              </w:rPr>
            </w:pPr>
            <w:r>
              <w:rPr>
                <w:rFonts w:asciiTheme="minorHAnsi" w:eastAsia="Times New Roman" w:hAnsiTheme="minorHAnsi" w:cstheme="minorHAnsi"/>
                <w:sz w:val="16"/>
                <w:szCs w:val="16"/>
              </w:rPr>
              <w:t>STUDENT QUESTION</w:t>
            </w:r>
          </w:p>
        </w:tc>
      </w:tr>
      <w:tr w:rsidR="0092638E" w:rsidRPr="0092638E" w:rsidTr="001301EF">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160" w:type="dxa"/>
            <w:gridSpan w:val="8"/>
          </w:tcPr>
          <w:p w:rsidR="0092638E" w:rsidRPr="00E47E12" w:rsidRDefault="0092638E" w:rsidP="004B5E98">
            <w:pPr>
              <w:rPr>
                <w:rFonts w:eastAsia="Times New Roman" w:cstheme="minorHAnsi"/>
                <w:bCs w:val="0"/>
                <w:sz w:val="16"/>
                <w:szCs w:val="16"/>
              </w:rPr>
            </w:pPr>
            <w:r w:rsidRPr="00E47E12">
              <w:rPr>
                <w:rFonts w:asciiTheme="minorHAnsi" w:eastAsia="Times New Roman" w:hAnsiTheme="minorHAnsi" w:cstheme="minorHAnsi"/>
                <w:sz w:val="16"/>
                <w:szCs w:val="16"/>
              </w:rPr>
              <w:t xml:space="preserve">Indicate which of the following are </w:t>
            </w:r>
            <w:r w:rsidRPr="00E47E12">
              <w:rPr>
                <w:rFonts w:asciiTheme="minorHAnsi" w:eastAsia="Times New Roman" w:hAnsiTheme="minorHAnsi" w:cstheme="minorHAnsi"/>
                <w:sz w:val="16"/>
                <w:szCs w:val="16"/>
                <w:u w:val="single"/>
              </w:rPr>
              <w:t>sources</w:t>
            </w:r>
            <w:r w:rsidRPr="00E47E12">
              <w:rPr>
                <w:rFonts w:asciiTheme="minorHAnsi" w:eastAsia="Times New Roman" w:hAnsiTheme="minorHAnsi" w:cstheme="minorHAnsi"/>
                <w:sz w:val="16"/>
                <w:szCs w:val="16"/>
              </w:rPr>
              <w:t xml:space="preserve"> you use to pay your tuition at this college. (Please respond to each item)</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56" w:type="dxa"/>
            <w:gridSpan w:val="2"/>
            <w:hideMark/>
          </w:tcPr>
          <w:p w:rsidR="0092638E" w:rsidRPr="0092638E" w:rsidRDefault="0092638E" w:rsidP="004B5E98">
            <w:pPr>
              <w:rPr>
                <w:rFonts w:asciiTheme="minorHAnsi" w:eastAsia="Times New Roman" w:hAnsiTheme="minorHAnsi" w:cstheme="minorHAnsi"/>
                <w:b w:val="0"/>
                <w:bCs w:val="0"/>
                <w:sz w:val="16"/>
                <w:szCs w:val="16"/>
              </w:rPr>
            </w:pPr>
          </w:p>
        </w:tc>
        <w:tc>
          <w:tcPr>
            <w:tcW w:w="1478" w:type="dxa"/>
            <w:gridSpan w:val="2"/>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638E">
              <w:rPr>
                <w:rFonts w:eastAsia="Times New Roman" w:cstheme="minorHAnsi"/>
                <w:b/>
                <w:bCs/>
                <w:sz w:val="16"/>
                <w:szCs w:val="16"/>
              </w:rPr>
              <w:t>Your College</w:t>
            </w:r>
          </w:p>
        </w:tc>
        <w:tc>
          <w:tcPr>
            <w:tcW w:w="1697" w:type="dxa"/>
            <w:gridSpan w:val="2"/>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638E">
              <w:rPr>
                <w:rFonts w:eastAsia="Times New Roman" w:cstheme="minorHAnsi"/>
                <w:b/>
                <w:bCs/>
                <w:sz w:val="16"/>
                <w:szCs w:val="16"/>
              </w:rPr>
              <w:t>Large Colleges</w:t>
            </w:r>
          </w:p>
        </w:tc>
        <w:tc>
          <w:tcPr>
            <w:tcW w:w="1729" w:type="dxa"/>
            <w:gridSpan w:val="2"/>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638E">
              <w:rPr>
                <w:rFonts w:eastAsia="Times New Roman" w:cstheme="minorHAnsi"/>
                <w:b/>
                <w:bCs/>
                <w:sz w:val="16"/>
                <w:szCs w:val="16"/>
              </w:rPr>
              <w:t>2011 Cohort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256" w:type="dxa"/>
            <w:gridSpan w:val="2"/>
            <w:hideMark/>
          </w:tcPr>
          <w:p w:rsidR="0092638E" w:rsidRPr="0092638E" w:rsidRDefault="0092638E" w:rsidP="004B5E98">
            <w:pPr>
              <w:rPr>
                <w:rFonts w:asciiTheme="minorHAnsi" w:eastAsia="Times New Roman" w:hAnsiTheme="minorHAnsi" w:cstheme="minorHAnsi"/>
                <w:b w:val="0"/>
                <w:bCs w:val="0"/>
                <w:sz w:val="16"/>
                <w:szCs w:val="16"/>
              </w:rPr>
            </w:pPr>
            <w:r w:rsidRPr="0092638E">
              <w:rPr>
                <w:rFonts w:asciiTheme="minorHAnsi" w:eastAsia="Times New Roman" w:hAnsiTheme="minorHAnsi" w:cstheme="minorHAnsi"/>
                <w:b w:val="0"/>
                <w:bCs w:val="0"/>
                <w:sz w:val="16"/>
                <w:szCs w:val="16"/>
              </w:rPr>
              <w:t> </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638E">
              <w:rPr>
                <w:rFonts w:eastAsia="Times New Roman" w:cstheme="minorHAnsi"/>
                <w:b/>
                <w:bCs/>
                <w:sz w:val="16"/>
                <w:szCs w:val="16"/>
              </w:rPr>
              <w:t>Count</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638E">
              <w:rPr>
                <w:rFonts w:eastAsia="Times New Roman" w:cstheme="minorHAnsi"/>
                <w:b/>
                <w:bCs/>
                <w:sz w:val="16"/>
                <w:szCs w:val="16"/>
              </w:rPr>
              <w:t>Percent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638E">
              <w:rPr>
                <w:rFonts w:eastAsia="Times New Roman" w:cstheme="minorHAnsi"/>
                <w:b/>
                <w:bCs/>
                <w:sz w:val="16"/>
                <w:szCs w:val="16"/>
              </w:rPr>
              <w:t>Count</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638E">
              <w:rPr>
                <w:rFonts w:eastAsia="Times New Roman" w:cstheme="minorHAnsi"/>
                <w:b/>
                <w:bCs/>
                <w:sz w:val="16"/>
                <w:szCs w:val="16"/>
              </w:rPr>
              <w:t>Percent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638E">
              <w:rPr>
                <w:rFonts w:eastAsia="Times New Roman" w:cstheme="minorHAnsi"/>
                <w:b/>
                <w:bCs/>
                <w:sz w:val="16"/>
                <w:szCs w:val="16"/>
              </w:rPr>
              <w:t>Count</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638E">
              <w:rPr>
                <w:rFonts w:eastAsia="Times New Roman" w:cstheme="minorHAnsi"/>
                <w:b/>
                <w:bCs/>
                <w:sz w:val="16"/>
                <w:szCs w:val="16"/>
              </w:rPr>
              <w:t>Percent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073" w:type="dxa"/>
            <w:vMerge w:val="restart"/>
            <w:hideMark/>
          </w:tcPr>
          <w:p w:rsidR="0092638E" w:rsidRPr="007F41C4" w:rsidRDefault="0092638E" w:rsidP="004B5E98">
            <w:pPr>
              <w:jc w:val="left"/>
              <w:rPr>
                <w:rFonts w:asciiTheme="minorHAnsi" w:eastAsia="Times New Roman" w:hAnsiTheme="minorHAnsi" w:cstheme="minorHAnsi"/>
                <w:b w:val="0"/>
                <w:sz w:val="16"/>
                <w:szCs w:val="16"/>
              </w:rPr>
            </w:pPr>
            <w:r w:rsidRPr="007F41C4">
              <w:rPr>
                <w:rFonts w:asciiTheme="minorHAnsi" w:eastAsia="Times New Roman" w:hAnsiTheme="minorHAnsi" w:cstheme="minorHAnsi"/>
                <w:b w:val="0"/>
                <w:sz w:val="16"/>
                <w:szCs w:val="16"/>
              </w:rPr>
              <w:t>My own income/savings</w:t>
            </w: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Not a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302</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32.5</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33,150</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33.7</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154,801</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36.2</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7F41C4" w:rsidRDefault="0092638E" w:rsidP="004B5E98">
            <w:pPr>
              <w:jc w:val="left"/>
              <w:rPr>
                <w:rFonts w:asciiTheme="minorHAnsi" w:eastAsia="Times New Roman" w:hAnsiTheme="minorHAnsi" w:cstheme="minorHAnsi"/>
                <w:b w:val="0"/>
                <w:sz w:val="16"/>
                <w:szCs w:val="16"/>
              </w:rPr>
            </w:pP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Minor source</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307</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33</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28,889</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29.4</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127,869</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29.9</w:t>
            </w:r>
            <w:r w:rsidR="00466C16">
              <w:rPr>
                <w:rFonts w:eastAsia="Times New Roman" w:cstheme="minorHAnsi"/>
                <w:sz w:val="16"/>
                <w:szCs w:val="16"/>
              </w:rPr>
              <w: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7F41C4" w:rsidRDefault="0092638E" w:rsidP="004B5E98">
            <w:pPr>
              <w:jc w:val="left"/>
              <w:rPr>
                <w:rFonts w:asciiTheme="minorHAnsi" w:eastAsia="Times New Roman" w:hAnsiTheme="minorHAnsi" w:cstheme="minorHAnsi"/>
                <w:b w:val="0"/>
                <w:sz w:val="16"/>
                <w:szCs w:val="16"/>
              </w:rPr>
            </w:pP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Major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320</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34.5</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36,286</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36.9</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145,391</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34</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073" w:type="dxa"/>
            <w:hideMark/>
          </w:tcPr>
          <w:p w:rsidR="0092638E" w:rsidRPr="007F41C4" w:rsidRDefault="0092638E" w:rsidP="004B5E98">
            <w:pPr>
              <w:jc w:val="left"/>
              <w:rPr>
                <w:rFonts w:asciiTheme="minorHAnsi" w:eastAsia="Times New Roman" w:hAnsiTheme="minorHAnsi" w:cstheme="minorHAnsi"/>
                <w:b w:val="0"/>
                <w:sz w:val="16"/>
                <w:szCs w:val="16"/>
              </w:rPr>
            </w:pPr>
            <w:r w:rsidRPr="007F41C4">
              <w:rPr>
                <w:rFonts w:asciiTheme="minorHAnsi" w:eastAsia="Times New Roman" w:hAnsiTheme="minorHAnsi" w:cstheme="minorHAnsi"/>
                <w:b w:val="0"/>
                <w:sz w:val="16"/>
                <w:szCs w:val="16"/>
              </w:rPr>
              <w:t> </w:t>
            </w: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Total</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930</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98,326</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428,060</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073" w:type="dxa"/>
            <w:vMerge w:val="restart"/>
            <w:hideMark/>
          </w:tcPr>
          <w:p w:rsidR="0092638E" w:rsidRPr="007F41C4" w:rsidRDefault="0092638E" w:rsidP="004B5E98">
            <w:pPr>
              <w:jc w:val="left"/>
              <w:rPr>
                <w:rFonts w:asciiTheme="minorHAnsi" w:eastAsia="Times New Roman" w:hAnsiTheme="minorHAnsi" w:cstheme="minorHAnsi"/>
                <w:b w:val="0"/>
                <w:sz w:val="16"/>
                <w:szCs w:val="16"/>
              </w:rPr>
            </w:pPr>
            <w:r w:rsidRPr="007F41C4">
              <w:rPr>
                <w:rFonts w:asciiTheme="minorHAnsi" w:eastAsia="Times New Roman" w:hAnsiTheme="minorHAnsi" w:cstheme="minorHAnsi"/>
                <w:b w:val="0"/>
                <w:sz w:val="16"/>
                <w:szCs w:val="16"/>
              </w:rPr>
              <w:t>Parent or spouse/significant other's income/savings</w:t>
            </w: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Not a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508</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55.1</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51,522</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52.6</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239,895</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56.3</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7F41C4" w:rsidRDefault="0092638E" w:rsidP="004B5E98">
            <w:pPr>
              <w:jc w:val="left"/>
              <w:rPr>
                <w:rFonts w:asciiTheme="minorHAnsi" w:eastAsia="Times New Roman" w:hAnsiTheme="minorHAnsi" w:cstheme="minorHAnsi"/>
                <w:b w:val="0"/>
                <w:sz w:val="16"/>
                <w:szCs w:val="16"/>
              </w:rPr>
            </w:pP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Minor source</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153</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16.6</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17,470</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17.8</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75,282</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17.7</w:t>
            </w:r>
            <w:r w:rsidR="00466C16">
              <w:rPr>
                <w:rFonts w:eastAsia="Times New Roman" w:cstheme="minorHAnsi"/>
                <w:sz w:val="16"/>
                <w:szCs w:val="16"/>
              </w:rPr>
              <w: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7F41C4" w:rsidRDefault="0092638E" w:rsidP="004B5E98">
            <w:pPr>
              <w:jc w:val="left"/>
              <w:rPr>
                <w:rFonts w:asciiTheme="minorHAnsi" w:eastAsia="Times New Roman" w:hAnsiTheme="minorHAnsi" w:cstheme="minorHAnsi"/>
                <w:b w:val="0"/>
                <w:sz w:val="16"/>
                <w:szCs w:val="16"/>
              </w:rPr>
            </w:pP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Major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262</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28.4</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28,915</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29.5</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111,094</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26.1</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073" w:type="dxa"/>
            <w:hideMark/>
          </w:tcPr>
          <w:p w:rsidR="0092638E" w:rsidRPr="007F41C4" w:rsidRDefault="0092638E" w:rsidP="004B5E98">
            <w:pPr>
              <w:jc w:val="left"/>
              <w:rPr>
                <w:rFonts w:asciiTheme="minorHAnsi" w:eastAsia="Times New Roman" w:hAnsiTheme="minorHAnsi" w:cstheme="minorHAnsi"/>
                <w:b w:val="0"/>
                <w:sz w:val="16"/>
                <w:szCs w:val="16"/>
              </w:rPr>
            </w:pPr>
            <w:r w:rsidRPr="007F41C4">
              <w:rPr>
                <w:rFonts w:asciiTheme="minorHAnsi" w:eastAsia="Times New Roman" w:hAnsiTheme="minorHAnsi" w:cstheme="minorHAnsi"/>
                <w:b w:val="0"/>
                <w:sz w:val="16"/>
                <w:szCs w:val="16"/>
              </w:rPr>
              <w:t> </w:t>
            </w: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Total</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923</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97,907</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426,272</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073" w:type="dxa"/>
            <w:vMerge w:val="restart"/>
            <w:hideMark/>
          </w:tcPr>
          <w:p w:rsidR="0092638E" w:rsidRPr="007F41C4" w:rsidRDefault="0092638E" w:rsidP="004B5E98">
            <w:pPr>
              <w:jc w:val="left"/>
              <w:rPr>
                <w:rFonts w:asciiTheme="minorHAnsi" w:eastAsia="Times New Roman" w:hAnsiTheme="minorHAnsi" w:cstheme="minorHAnsi"/>
                <w:b w:val="0"/>
                <w:sz w:val="16"/>
                <w:szCs w:val="16"/>
              </w:rPr>
            </w:pPr>
            <w:r w:rsidRPr="007F41C4">
              <w:rPr>
                <w:rFonts w:asciiTheme="minorHAnsi" w:eastAsia="Times New Roman" w:hAnsiTheme="minorHAnsi" w:cstheme="minorHAnsi"/>
                <w:b w:val="0"/>
                <w:sz w:val="16"/>
                <w:szCs w:val="16"/>
              </w:rPr>
              <w:t>Employer contributions</w:t>
            </w: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Not a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801</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87.1</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84,854</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87.4</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367,774</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86.9</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7F41C4" w:rsidRDefault="0092638E" w:rsidP="004B5E98">
            <w:pPr>
              <w:jc w:val="left"/>
              <w:rPr>
                <w:rFonts w:asciiTheme="minorHAnsi" w:eastAsia="Times New Roman" w:hAnsiTheme="minorHAnsi" w:cstheme="minorHAnsi"/>
                <w:b w:val="0"/>
                <w:sz w:val="16"/>
                <w:szCs w:val="16"/>
              </w:rPr>
            </w:pP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Minor source</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58</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6.3</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6,851</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7.1</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29,809</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7</w:t>
            </w:r>
            <w:r w:rsidR="00466C16">
              <w:rPr>
                <w:rFonts w:eastAsia="Times New Roman" w:cstheme="minorHAnsi"/>
                <w:sz w:val="16"/>
                <w:szCs w:val="16"/>
              </w:rPr>
              <w: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7F41C4" w:rsidRDefault="0092638E" w:rsidP="004B5E98">
            <w:pPr>
              <w:jc w:val="left"/>
              <w:rPr>
                <w:rFonts w:asciiTheme="minorHAnsi" w:eastAsia="Times New Roman" w:hAnsiTheme="minorHAnsi" w:cstheme="minorHAnsi"/>
                <w:b w:val="0"/>
                <w:sz w:val="16"/>
                <w:szCs w:val="16"/>
              </w:rPr>
            </w:pP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Major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61</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6.7</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5,402</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5.6</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25,456</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6</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073" w:type="dxa"/>
            <w:hideMark/>
          </w:tcPr>
          <w:p w:rsidR="0092638E" w:rsidRPr="007F41C4" w:rsidRDefault="0092638E" w:rsidP="004B5E98">
            <w:pPr>
              <w:jc w:val="left"/>
              <w:rPr>
                <w:rFonts w:asciiTheme="minorHAnsi" w:eastAsia="Times New Roman" w:hAnsiTheme="minorHAnsi" w:cstheme="minorHAnsi"/>
                <w:b w:val="0"/>
                <w:sz w:val="16"/>
                <w:szCs w:val="16"/>
              </w:rPr>
            </w:pPr>
            <w:r w:rsidRPr="007F41C4">
              <w:rPr>
                <w:rFonts w:asciiTheme="minorHAnsi" w:eastAsia="Times New Roman" w:hAnsiTheme="minorHAnsi" w:cstheme="minorHAnsi"/>
                <w:b w:val="0"/>
                <w:sz w:val="16"/>
                <w:szCs w:val="16"/>
              </w:rPr>
              <w:t> </w:t>
            </w: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Total</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920</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97,108</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423,039</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073" w:type="dxa"/>
            <w:vMerge w:val="restart"/>
            <w:hideMark/>
          </w:tcPr>
          <w:p w:rsidR="0092638E" w:rsidRPr="007F41C4" w:rsidRDefault="0092638E" w:rsidP="004B5E98">
            <w:pPr>
              <w:jc w:val="left"/>
              <w:rPr>
                <w:rFonts w:asciiTheme="minorHAnsi" w:eastAsia="Times New Roman" w:hAnsiTheme="minorHAnsi" w:cstheme="minorHAnsi"/>
                <w:b w:val="0"/>
                <w:sz w:val="16"/>
                <w:szCs w:val="16"/>
              </w:rPr>
            </w:pPr>
            <w:r w:rsidRPr="007F41C4">
              <w:rPr>
                <w:rFonts w:asciiTheme="minorHAnsi" w:eastAsia="Times New Roman" w:hAnsiTheme="minorHAnsi" w:cstheme="minorHAnsi"/>
                <w:b w:val="0"/>
                <w:sz w:val="16"/>
                <w:szCs w:val="16"/>
              </w:rPr>
              <w:t>Grants &amp; scholarships</w:t>
            </w: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Not a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433</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46.5</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51,815</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52.9</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199,910</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46.8</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7F41C4" w:rsidRDefault="0092638E" w:rsidP="004B5E98">
            <w:pPr>
              <w:jc w:val="left"/>
              <w:rPr>
                <w:rFonts w:asciiTheme="minorHAnsi" w:eastAsia="Times New Roman" w:hAnsiTheme="minorHAnsi" w:cstheme="minorHAnsi"/>
                <w:b w:val="0"/>
                <w:sz w:val="16"/>
                <w:szCs w:val="16"/>
              </w:rPr>
            </w:pP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Minor source</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96</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10.3</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11,102</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11.3</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50,842</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11.9</w:t>
            </w:r>
            <w:r w:rsidR="00466C16">
              <w:rPr>
                <w:rFonts w:eastAsia="Times New Roman" w:cstheme="minorHAnsi"/>
                <w:sz w:val="16"/>
                <w:szCs w:val="16"/>
              </w:rPr>
              <w: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7F41C4" w:rsidRDefault="0092638E" w:rsidP="004B5E98">
            <w:pPr>
              <w:jc w:val="left"/>
              <w:rPr>
                <w:rFonts w:asciiTheme="minorHAnsi" w:eastAsia="Times New Roman" w:hAnsiTheme="minorHAnsi" w:cstheme="minorHAnsi"/>
                <w:b w:val="0"/>
                <w:sz w:val="16"/>
                <w:szCs w:val="16"/>
              </w:rPr>
            </w:pP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Major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402</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43.2</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35,008</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35.7</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176,354</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41.3</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073" w:type="dxa"/>
            <w:hideMark/>
          </w:tcPr>
          <w:p w:rsidR="0092638E" w:rsidRPr="007F41C4" w:rsidRDefault="0092638E" w:rsidP="004B5E98">
            <w:pPr>
              <w:jc w:val="left"/>
              <w:rPr>
                <w:rFonts w:asciiTheme="minorHAnsi" w:eastAsia="Times New Roman" w:hAnsiTheme="minorHAnsi" w:cstheme="minorHAnsi"/>
                <w:b w:val="0"/>
                <w:sz w:val="16"/>
                <w:szCs w:val="16"/>
              </w:rPr>
            </w:pPr>
            <w:r w:rsidRPr="007F41C4">
              <w:rPr>
                <w:rFonts w:asciiTheme="minorHAnsi" w:eastAsia="Times New Roman" w:hAnsiTheme="minorHAnsi" w:cstheme="minorHAnsi"/>
                <w:b w:val="0"/>
                <w:sz w:val="16"/>
                <w:szCs w:val="16"/>
              </w:rPr>
              <w:t> </w:t>
            </w: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Total</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931</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97,925</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427,106</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073" w:type="dxa"/>
            <w:vMerge w:val="restart"/>
            <w:hideMark/>
          </w:tcPr>
          <w:p w:rsidR="0092638E" w:rsidRPr="007F41C4" w:rsidRDefault="0092638E" w:rsidP="004B5E98">
            <w:pPr>
              <w:jc w:val="left"/>
              <w:rPr>
                <w:rFonts w:asciiTheme="minorHAnsi" w:eastAsia="Times New Roman" w:hAnsiTheme="minorHAnsi" w:cstheme="minorHAnsi"/>
                <w:b w:val="0"/>
                <w:sz w:val="16"/>
                <w:szCs w:val="16"/>
              </w:rPr>
            </w:pPr>
            <w:r w:rsidRPr="007F41C4">
              <w:rPr>
                <w:rFonts w:asciiTheme="minorHAnsi" w:eastAsia="Times New Roman" w:hAnsiTheme="minorHAnsi" w:cstheme="minorHAnsi"/>
                <w:b w:val="0"/>
                <w:sz w:val="16"/>
                <w:szCs w:val="16"/>
              </w:rPr>
              <w:t>Student loans (bank, etc.)</w:t>
            </w: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Not a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659</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70.9</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67,341</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68.9</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281,275</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66</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7F41C4" w:rsidRDefault="0092638E" w:rsidP="004B5E98">
            <w:pPr>
              <w:jc w:val="left"/>
              <w:rPr>
                <w:rFonts w:asciiTheme="minorHAnsi" w:eastAsia="Times New Roman" w:hAnsiTheme="minorHAnsi" w:cstheme="minorHAnsi"/>
                <w:b w:val="0"/>
                <w:sz w:val="16"/>
                <w:szCs w:val="16"/>
              </w:rPr>
            </w:pP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Minor source</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67</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7.2</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8,170</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8.4</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38,122</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w:t>
            </w:r>
            <w:r w:rsidR="00466C16">
              <w:rPr>
                <w:rFonts w:eastAsia="Times New Roman" w:cstheme="minorHAnsi"/>
                <w:sz w:val="16"/>
                <w:szCs w:val="16"/>
              </w:rPr>
              <w: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7F41C4" w:rsidRDefault="0092638E" w:rsidP="004B5E98">
            <w:pPr>
              <w:jc w:val="left"/>
              <w:rPr>
                <w:rFonts w:asciiTheme="minorHAnsi" w:eastAsia="Times New Roman" w:hAnsiTheme="minorHAnsi" w:cstheme="minorHAnsi"/>
                <w:b w:val="0"/>
                <w:sz w:val="16"/>
                <w:szCs w:val="16"/>
              </w:rPr>
            </w:pP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Major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203</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21.9</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22,233</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22.7</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106,536</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25</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073" w:type="dxa"/>
            <w:hideMark/>
          </w:tcPr>
          <w:p w:rsidR="0092638E" w:rsidRPr="007F41C4" w:rsidRDefault="0092638E" w:rsidP="004B5E98">
            <w:pPr>
              <w:jc w:val="left"/>
              <w:rPr>
                <w:rFonts w:asciiTheme="minorHAnsi" w:eastAsia="Times New Roman" w:hAnsiTheme="minorHAnsi" w:cstheme="minorHAnsi"/>
                <w:b w:val="0"/>
                <w:sz w:val="16"/>
                <w:szCs w:val="16"/>
              </w:rPr>
            </w:pPr>
            <w:r w:rsidRPr="007F41C4">
              <w:rPr>
                <w:rFonts w:asciiTheme="minorHAnsi" w:eastAsia="Times New Roman" w:hAnsiTheme="minorHAnsi" w:cstheme="minorHAnsi"/>
                <w:b w:val="0"/>
                <w:sz w:val="16"/>
                <w:szCs w:val="16"/>
              </w:rPr>
              <w:t> </w:t>
            </w: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Total</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929</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97,744</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425,933</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073" w:type="dxa"/>
            <w:vMerge w:val="restart"/>
            <w:hideMark/>
          </w:tcPr>
          <w:p w:rsidR="0092638E" w:rsidRPr="007F41C4" w:rsidRDefault="0092638E" w:rsidP="004B5E98">
            <w:pPr>
              <w:jc w:val="left"/>
              <w:rPr>
                <w:rFonts w:asciiTheme="minorHAnsi" w:eastAsia="Times New Roman" w:hAnsiTheme="minorHAnsi" w:cstheme="minorHAnsi"/>
                <w:b w:val="0"/>
                <w:sz w:val="16"/>
                <w:szCs w:val="16"/>
              </w:rPr>
            </w:pPr>
            <w:r w:rsidRPr="007F41C4">
              <w:rPr>
                <w:rFonts w:asciiTheme="minorHAnsi" w:eastAsia="Times New Roman" w:hAnsiTheme="minorHAnsi" w:cstheme="minorHAnsi"/>
                <w:b w:val="0"/>
                <w:sz w:val="16"/>
                <w:szCs w:val="16"/>
              </w:rPr>
              <w:t>Public assistance</w:t>
            </w: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Not a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795</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86.1</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84,895</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87.1</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365,269</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86</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92638E" w:rsidRDefault="0092638E" w:rsidP="004B5E98">
            <w:pPr>
              <w:jc w:val="left"/>
              <w:rPr>
                <w:rFonts w:asciiTheme="minorHAnsi" w:eastAsia="Times New Roman" w:hAnsiTheme="minorHAnsi" w:cstheme="minorHAnsi"/>
                <w:sz w:val="16"/>
                <w:szCs w:val="16"/>
              </w:rPr>
            </w:pP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Minor source</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55</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6</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5,228</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5.4</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24,435</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5.8</w:t>
            </w:r>
            <w:r w:rsidR="00466C16">
              <w:rPr>
                <w:rFonts w:eastAsia="Times New Roman" w:cstheme="minorHAnsi"/>
                <w:sz w:val="16"/>
                <w:szCs w:val="16"/>
              </w:rPr>
              <w:t>%</w:t>
            </w:r>
          </w:p>
        </w:tc>
      </w:tr>
      <w:tr w:rsidR="0092638E" w:rsidRPr="0092638E" w:rsidTr="00466C16">
        <w:trPr>
          <w:cnfStyle w:val="000000010000" w:firstRow="0" w:lastRow="0" w:firstColumn="0" w:lastColumn="0" w:oddVBand="0" w:evenVBand="0" w:oddHBand="0" w:evenHBand="1"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073" w:type="dxa"/>
            <w:vMerge/>
            <w:hideMark/>
          </w:tcPr>
          <w:p w:rsidR="0092638E" w:rsidRPr="0092638E" w:rsidRDefault="0092638E" w:rsidP="004B5E98">
            <w:pPr>
              <w:jc w:val="left"/>
              <w:rPr>
                <w:rFonts w:asciiTheme="minorHAnsi" w:eastAsia="Times New Roman" w:hAnsiTheme="minorHAnsi" w:cstheme="minorHAnsi"/>
                <w:sz w:val="16"/>
                <w:szCs w:val="16"/>
              </w:rPr>
            </w:pPr>
          </w:p>
        </w:tc>
        <w:tc>
          <w:tcPr>
            <w:tcW w:w="1183" w:type="dxa"/>
            <w:hideMark/>
          </w:tcPr>
          <w:p w:rsidR="0092638E" w:rsidRPr="0092638E" w:rsidRDefault="0092638E" w:rsidP="004B5E9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Major source</w:t>
            </w:r>
          </w:p>
        </w:tc>
        <w:tc>
          <w:tcPr>
            <w:tcW w:w="61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73</w:t>
            </w:r>
          </w:p>
        </w:tc>
        <w:tc>
          <w:tcPr>
            <w:tcW w:w="864" w:type="dxa"/>
            <w:shd w:val="clear" w:color="auto" w:fill="FFFF00"/>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7.9</w:t>
            </w:r>
            <w:r w:rsidR="00466C16">
              <w:rPr>
                <w:rFonts w:eastAsia="Times New Roman" w:cstheme="minorHAnsi"/>
                <w:sz w:val="16"/>
                <w:szCs w:val="16"/>
              </w:rPr>
              <w:t>%</w:t>
            </w:r>
          </w:p>
        </w:tc>
        <w:tc>
          <w:tcPr>
            <w:tcW w:w="833"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7,351</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7.5</w:t>
            </w:r>
            <w:r w:rsidR="00466C16">
              <w:rPr>
                <w:rFonts w:eastAsia="Times New Roman" w:cstheme="minorHAnsi"/>
                <w:sz w:val="16"/>
                <w:szCs w:val="16"/>
              </w:rPr>
              <w:t>%</w:t>
            </w:r>
          </w:p>
        </w:tc>
        <w:tc>
          <w:tcPr>
            <w:tcW w:w="865"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35,024</w:t>
            </w:r>
          </w:p>
        </w:tc>
        <w:tc>
          <w:tcPr>
            <w:tcW w:w="864" w:type="dxa"/>
            <w:hideMark/>
          </w:tcPr>
          <w:p w:rsidR="0092638E" w:rsidRPr="0092638E" w:rsidRDefault="0092638E" w:rsidP="004B5E9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8.2</w:t>
            </w:r>
            <w:r w:rsidR="00466C16">
              <w:rPr>
                <w:rFonts w:eastAsia="Times New Roman" w:cstheme="minorHAnsi"/>
                <w:sz w:val="16"/>
                <w:szCs w:val="16"/>
              </w:rPr>
              <w:t>%</w:t>
            </w:r>
          </w:p>
        </w:tc>
      </w:tr>
      <w:tr w:rsidR="0092638E" w:rsidRPr="0092638E" w:rsidTr="00466C16">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073" w:type="dxa"/>
            <w:hideMark/>
          </w:tcPr>
          <w:p w:rsidR="0092638E" w:rsidRPr="0092638E" w:rsidRDefault="0092638E" w:rsidP="004B5E98">
            <w:pPr>
              <w:jc w:val="right"/>
              <w:rPr>
                <w:rFonts w:asciiTheme="minorHAnsi" w:eastAsia="Times New Roman" w:hAnsiTheme="minorHAnsi" w:cstheme="minorHAnsi"/>
                <w:sz w:val="16"/>
                <w:szCs w:val="16"/>
              </w:rPr>
            </w:pPr>
            <w:r w:rsidRPr="0092638E">
              <w:rPr>
                <w:rFonts w:asciiTheme="minorHAnsi" w:eastAsia="Times New Roman" w:hAnsiTheme="minorHAnsi" w:cstheme="minorHAnsi"/>
                <w:sz w:val="16"/>
                <w:szCs w:val="16"/>
              </w:rPr>
              <w:t> </w:t>
            </w:r>
          </w:p>
        </w:tc>
        <w:tc>
          <w:tcPr>
            <w:tcW w:w="1183" w:type="dxa"/>
            <w:hideMark/>
          </w:tcPr>
          <w:p w:rsidR="0092638E" w:rsidRPr="0092638E" w:rsidRDefault="0092638E" w:rsidP="004B5E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Total</w:t>
            </w:r>
          </w:p>
        </w:tc>
        <w:tc>
          <w:tcPr>
            <w:tcW w:w="61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924</w:t>
            </w:r>
          </w:p>
        </w:tc>
        <w:tc>
          <w:tcPr>
            <w:tcW w:w="864" w:type="dxa"/>
            <w:shd w:val="clear" w:color="auto" w:fill="FFFF00"/>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33"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97,474</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c>
          <w:tcPr>
            <w:tcW w:w="865"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424,728</w:t>
            </w:r>
          </w:p>
        </w:tc>
        <w:tc>
          <w:tcPr>
            <w:tcW w:w="864" w:type="dxa"/>
            <w:hideMark/>
          </w:tcPr>
          <w:p w:rsidR="0092638E" w:rsidRPr="0092638E" w:rsidRDefault="0092638E" w:rsidP="004B5E9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638E">
              <w:rPr>
                <w:rFonts w:eastAsia="Times New Roman" w:cstheme="minorHAnsi"/>
                <w:sz w:val="16"/>
                <w:szCs w:val="16"/>
              </w:rPr>
              <w:t>100</w:t>
            </w:r>
            <w:r w:rsidR="00466C16">
              <w:rPr>
                <w:rFonts w:eastAsia="Times New Roman" w:cstheme="minorHAnsi"/>
                <w:sz w:val="16"/>
                <w:szCs w:val="16"/>
              </w:rPr>
              <w:t>%</w:t>
            </w:r>
          </w:p>
        </w:tc>
      </w:tr>
    </w:tbl>
    <w:p w:rsidR="005D32D6" w:rsidRDefault="005D32D6" w:rsidP="005D32D6">
      <w:pPr>
        <w:jc w:val="left"/>
        <w:rPr>
          <w:b/>
        </w:rPr>
      </w:pPr>
    </w:p>
    <w:p w:rsidR="00A7411C" w:rsidRPr="00AC07E9" w:rsidRDefault="00A7411C" w:rsidP="00C96199">
      <w:pPr>
        <w:jc w:val="left"/>
        <w:rPr>
          <w:b/>
          <w:sz w:val="28"/>
          <w:szCs w:val="28"/>
        </w:rPr>
      </w:pPr>
    </w:p>
    <w:p w:rsidR="00A7411C" w:rsidRPr="00AC07E9" w:rsidRDefault="00A7411C" w:rsidP="00C96199">
      <w:pPr>
        <w:jc w:val="left"/>
        <w:rPr>
          <w:b/>
          <w:sz w:val="28"/>
          <w:szCs w:val="28"/>
        </w:rPr>
      </w:pPr>
    </w:p>
    <w:p w:rsidR="000977B5" w:rsidRDefault="00466C16" w:rsidP="00466C16">
      <w:pPr>
        <w:jc w:val="left"/>
        <w:rPr>
          <w:sz w:val="24"/>
          <w:szCs w:val="24"/>
          <w:u w:val="single"/>
        </w:rPr>
      </w:pPr>
      <w:bookmarkStart w:id="61" w:name="New_Student_Programs"/>
      <w:r>
        <w:rPr>
          <w:sz w:val="24"/>
          <w:szCs w:val="24"/>
          <w:u w:val="single"/>
        </w:rPr>
        <w:lastRenderedPageBreak/>
        <w:t>New Student Programs</w:t>
      </w:r>
      <w:bookmarkEnd w:id="61"/>
    </w:p>
    <w:p w:rsidR="00A8021C" w:rsidRDefault="00E05D31" w:rsidP="00E05D31">
      <w:pPr>
        <w:jc w:val="left"/>
        <w:rPr>
          <w:b/>
          <w:color w:val="FF0000"/>
          <w:sz w:val="16"/>
          <w:szCs w:val="16"/>
        </w:rPr>
      </w:pPr>
      <w:r>
        <w:rPr>
          <w:b/>
          <w:color w:val="FF0000"/>
          <w:sz w:val="16"/>
          <w:szCs w:val="16"/>
        </w:rPr>
        <w:t>(See Also: “</w:t>
      </w:r>
      <w:hyperlink w:anchor="Teaching_Role" w:history="1">
        <w:r>
          <w:rPr>
            <w:rStyle w:val="Hyperlink"/>
            <w:b/>
            <w:sz w:val="16"/>
            <w:szCs w:val="16"/>
          </w:rPr>
          <w:t>Teaching</w:t>
        </w:r>
        <w:r w:rsidRPr="00E05D31">
          <w:rPr>
            <w:rStyle w:val="Hyperlink"/>
            <w:b/>
            <w:sz w:val="16"/>
            <w:szCs w:val="16"/>
          </w:rPr>
          <w:t xml:space="preserve"> Roles</w:t>
        </w:r>
      </w:hyperlink>
      <w:r>
        <w:rPr>
          <w:b/>
          <w:color w:val="FF0000"/>
          <w:sz w:val="16"/>
          <w:szCs w:val="16"/>
        </w:rPr>
        <w:t>” to view Faculty’s involvement in these programs</w:t>
      </w:r>
      <w:r w:rsidR="00A8021C">
        <w:rPr>
          <w:b/>
          <w:color w:val="FF0000"/>
          <w:sz w:val="16"/>
          <w:szCs w:val="16"/>
        </w:rPr>
        <w:t>;</w:t>
      </w:r>
    </w:p>
    <w:p w:rsidR="00E05D31" w:rsidRDefault="00A8021C" w:rsidP="00E05D31">
      <w:pPr>
        <w:jc w:val="left"/>
        <w:rPr>
          <w:b/>
        </w:rPr>
      </w:pPr>
      <w:r>
        <w:rPr>
          <w:b/>
          <w:color w:val="FF0000"/>
          <w:sz w:val="16"/>
          <w:szCs w:val="16"/>
        </w:rPr>
        <w:t>See Also: “</w:t>
      </w:r>
      <w:hyperlink w:anchor="Class_content_Delivery_methods" w:history="1">
        <w:r w:rsidRPr="00A8021C">
          <w:rPr>
            <w:rStyle w:val="Hyperlink"/>
            <w:b/>
            <w:sz w:val="16"/>
            <w:szCs w:val="16"/>
          </w:rPr>
          <w:t>Class Content Delivery Methods</w:t>
        </w:r>
      </w:hyperlink>
      <w:r>
        <w:rPr>
          <w:b/>
          <w:color w:val="FF0000"/>
          <w:sz w:val="16"/>
          <w:szCs w:val="16"/>
        </w:rPr>
        <w:t>” to view the modalities used in Learning Communities</w:t>
      </w:r>
      <w:r w:rsidR="00E05D31">
        <w:rPr>
          <w:b/>
          <w:color w:val="FF0000"/>
          <w:sz w:val="16"/>
          <w:szCs w:val="16"/>
        </w:rPr>
        <w:t>)</w:t>
      </w:r>
    </w:p>
    <w:p w:rsidR="00E05D31" w:rsidRPr="00E05D31" w:rsidRDefault="00E05D31" w:rsidP="00466C16">
      <w:pPr>
        <w:jc w:val="left"/>
        <w:rPr>
          <w:sz w:val="24"/>
          <w:szCs w:val="24"/>
          <w:u w:val="single"/>
        </w:rPr>
      </w:pPr>
    </w:p>
    <w:p w:rsidR="00466C16" w:rsidRDefault="00466C16" w:rsidP="00466C16">
      <w:pPr>
        <w:jc w:val="left"/>
        <w:rPr>
          <w:b/>
        </w:rPr>
      </w:pPr>
      <w:bookmarkStart w:id="62" w:name="freshman_seminar_first_year_exp"/>
      <w:r>
        <w:rPr>
          <w:b/>
        </w:rPr>
        <w:t>Freshman Seminar/First-Year Experience</w:t>
      </w:r>
    </w:p>
    <w:tbl>
      <w:tblPr>
        <w:tblStyle w:val="LightGrid-Accent1"/>
        <w:tblW w:w="10458" w:type="dxa"/>
        <w:tblLayout w:type="fixed"/>
        <w:tblLook w:val="04A0" w:firstRow="1" w:lastRow="0" w:firstColumn="1" w:lastColumn="0" w:noHBand="0" w:noVBand="1"/>
      </w:tblPr>
      <w:tblGrid>
        <w:gridCol w:w="1908"/>
        <w:gridCol w:w="3240"/>
        <w:gridCol w:w="720"/>
        <w:gridCol w:w="810"/>
        <w:gridCol w:w="810"/>
        <w:gridCol w:w="990"/>
        <w:gridCol w:w="1080"/>
        <w:gridCol w:w="900"/>
      </w:tblGrid>
      <w:tr w:rsidR="007F41C4" w:rsidRPr="007F41C4" w:rsidTr="00E05D31">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458" w:type="dxa"/>
            <w:gridSpan w:val="8"/>
          </w:tcPr>
          <w:bookmarkEnd w:id="62"/>
          <w:p w:rsidR="00466C16" w:rsidRPr="007F41C4" w:rsidRDefault="00466C16" w:rsidP="00111F8C">
            <w:pPr>
              <w:rPr>
                <w:rFonts w:eastAsia="Times New Roman" w:cstheme="minorHAnsi"/>
                <w:bCs w:val="0"/>
                <w:sz w:val="16"/>
                <w:szCs w:val="16"/>
              </w:rPr>
            </w:pPr>
            <w:r w:rsidRPr="007F41C4">
              <w:rPr>
                <w:rFonts w:eastAsia="Times New Roman" w:cstheme="minorHAnsi"/>
                <w:bCs w:val="0"/>
                <w:sz w:val="16"/>
                <w:szCs w:val="16"/>
              </w:rPr>
              <w:t>STUDENT QUESTION</w:t>
            </w:r>
          </w:p>
        </w:tc>
      </w:tr>
      <w:tr w:rsidR="007F41C4" w:rsidRPr="007F41C4" w:rsidTr="00E05D31">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148" w:type="dxa"/>
            <w:gridSpan w:val="2"/>
            <w:hideMark/>
          </w:tcPr>
          <w:p w:rsidR="00466C16" w:rsidRPr="007F41C4" w:rsidRDefault="00466C16" w:rsidP="00111F8C">
            <w:pPr>
              <w:rPr>
                <w:rFonts w:eastAsia="Times New Roman" w:cstheme="minorHAnsi"/>
                <w:b w:val="0"/>
                <w:bCs w:val="0"/>
                <w:sz w:val="16"/>
                <w:szCs w:val="16"/>
              </w:rPr>
            </w:pPr>
          </w:p>
        </w:tc>
        <w:tc>
          <w:tcPr>
            <w:tcW w:w="1530" w:type="dxa"/>
            <w:gridSpan w:val="2"/>
            <w:shd w:val="clear" w:color="auto" w:fill="FFFF00"/>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Your College(s)</w:t>
            </w:r>
          </w:p>
        </w:tc>
        <w:tc>
          <w:tcPr>
            <w:tcW w:w="1800" w:type="dxa"/>
            <w:gridSpan w:val="2"/>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Large Colleges</w:t>
            </w:r>
          </w:p>
        </w:tc>
        <w:tc>
          <w:tcPr>
            <w:tcW w:w="1980" w:type="dxa"/>
            <w:gridSpan w:val="2"/>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2011 Cohort</w:t>
            </w:r>
          </w:p>
        </w:tc>
      </w:tr>
      <w:tr w:rsidR="007F41C4" w:rsidRPr="007F41C4" w:rsidTr="00E05D31">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148" w:type="dxa"/>
            <w:gridSpan w:val="2"/>
            <w:hideMark/>
          </w:tcPr>
          <w:p w:rsidR="00466C16" w:rsidRPr="007F41C4" w:rsidRDefault="00466C16" w:rsidP="00111F8C">
            <w:pPr>
              <w:rPr>
                <w:rFonts w:eastAsia="Times New Roman" w:cstheme="minorHAnsi"/>
                <w:b w:val="0"/>
                <w:bCs w:val="0"/>
                <w:sz w:val="16"/>
                <w:szCs w:val="16"/>
              </w:rPr>
            </w:pPr>
            <w:r w:rsidRPr="007F41C4">
              <w:rPr>
                <w:rFonts w:eastAsia="Times New Roman" w:cstheme="minorHAnsi"/>
                <w:b w:val="0"/>
                <w:bCs w:val="0"/>
                <w:sz w:val="16"/>
                <w:szCs w:val="16"/>
              </w:rPr>
              <w:t> </w:t>
            </w:r>
          </w:p>
        </w:tc>
        <w:tc>
          <w:tcPr>
            <w:tcW w:w="720" w:type="dxa"/>
            <w:shd w:val="clear" w:color="auto" w:fill="FFFF00"/>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Count</w:t>
            </w:r>
          </w:p>
        </w:tc>
        <w:tc>
          <w:tcPr>
            <w:tcW w:w="810" w:type="dxa"/>
            <w:shd w:val="clear" w:color="auto" w:fill="FFFF00"/>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Percent</w:t>
            </w:r>
          </w:p>
        </w:tc>
        <w:tc>
          <w:tcPr>
            <w:tcW w:w="81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Count</w:t>
            </w:r>
          </w:p>
        </w:tc>
        <w:tc>
          <w:tcPr>
            <w:tcW w:w="99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Percent</w:t>
            </w:r>
          </w:p>
        </w:tc>
        <w:tc>
          <w:tcPr>
            <w:tcW w:w="108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Count</w:t>
            </w:r>
          </w:p>
        </w:tc>
        <w:tc>
          <w:tcPr>
            <w:tcW w:w="90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Percent</w:t>
            </w:r>
          </w:p>
        </w:tc>
      </w:tr>
      <w:tr w:rsidR="007F41C4" w:rsidRPr="007F41C4" w:rsidTr="00E05D31">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908" w:type="dxa"/>
            <w:vMerge w:val="restart"/>
            <w:hideMark/>
          </w:tcPr>
          <w:p w:rsidR="00466C16" w:rsidRPr="007F41C4" w:rsidRDefault="00466C16" w:rsidP="00111F8C">
            <w:pPr>
              <w:jc w:val="left"/>
              <w:rPr>
                <w:rFonts w:eastAsia="Times New Roman" w:cstheme="minorHAnsi"/>
                <w:sz w:val="16"/>
                <w:szCs w:val="16"/>
              </w:rPr>
            </w:pPr>
            <w:r w:rsidRPr="007F41C4">
              <w:rPr>
                <w:rFonts w:eastAsia="Times New Roman" w:cstheme="minorHAnsi"/>
                <w:sz w:val="16"/>
                <w:szCs w:val="16"/>
              </w:rPr>
              <w:t>During my first semester/quarter at this college, I participated in a structured experience for new students (sometimes called a "freshman seminar" or "first-year experience").</w:t>
            </w:r>
          </w:p>
        </w:tc>
        <w:tc>
          <w:tcPr>
            <w:tcW w:w="3240" w:type="dxa"/>
            <w:hideMark/>
          </w:tcPr>
          <w:p w:rsidR="00466C16" w:rsidRPr="007F41C4" w:rsidRDefault="00466C16"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Yes, in my first semester/quarter at this college</w:t>
            </w:r>
          </w:p>
        </w:tc>
        <w:tc>
          <w:tcPr>
            <w:tcW w:w="720" w:type="dxa"/>
            <w:shd w:val="clear" w:color="auto" w:fill="FFFF00"/>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165</w:t>
            </w:r>
          </w:p>
        </w:tc>
        <w:tc>
          <w:tcPr>
            <w:tcW w:w="810" w:type="dxa"/>
            <w:shd w:val="clear" w:color="auto" w:fill="FFFF00"/>
            <w:hideMark/>
          </w:tcPr>
          <w:p w:rsidR="00466C16" w:rsidRPr="007F41C4" w:rsidRDefault="00466C16" w:rsidP="00466C16">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18.3%</w:t>
            </w:r>
          </w:p>
        </w:tc>
        <w:tc>
          <w:tcPr>
            <w:tcW w:w="81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8,334</w:t>
            </w:r>
          </w:p>
        </w:tc>
        <w:tc>
          <w:tcPr>
            <w:tcW w:w="99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16.2%</w:t>
            </w:r>
          </w:p>
        </w:tc>
        <w:tc>
          <w:tcPr>
            <w:tcW w:w="108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44,408</w:t>
            </w:r>
          </w:p>
        </w:tc>
        <w:tc>
          <w:tcPr>
            <w:tcW w:w="90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19.3%</w:t>
            </w:r>
          </w:p>
        </w:tc>
      </w:tr>
      <w:tr w:rsidR="007F41C4" w:rsidRPr="007F41C4" w:rsidTr="00E05D31">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08" w:type="dxa"/>
            <w:vMerge/>
            <w:hideMark/>
          </w:tcPr>
          <w:p w:rsidR="00466C16" w:rsidRPr="007F41C4" w:rsidRDefault="00466C16" w:rsidP="00111F8C">
            <w:pPr>
              <w:jc w:val="left"/>
              <w:rPr>
                <w:rFonts w:eastAsia="Times New Roman" w:cstheme="minorHAnsi"/>
                <w:sz w:val="16"/>
                <w:szCs w:val="16"/>
              </w:rPr>
            </w:pPr>
          </w:p>
        </w:tc>
        <w:tc>
          <w:tcPr>
            <w:tcW w:w="3240" w:type="dxa"/>
            <w:hideMark/>
          </w:tcPr>
          <w:p w:rsidR="00466C16" w:rsidRPr="007F41C4" w:rsidRDefault="00466C16"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Yes, in my first AND in at least one other semester/quarter at this college</w:t>
            </w:r>
          </w:p>
        </w:tc>
        <w:tc>
          <w:tcPr>
            <w:tcW w:w="720" w:type="dxa"/>
            <w:shd w:val="clear" w:color="auto" w:fill="FFFF00"/>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23</w:t>
            </w:r>
          </w:p>
        </w:tc>
        <w:tc>
          <w:tcPr>
            <w:tcW w:w="810" w:type="dxa"/>
            <w:shd w:val="clear" w:color="auto" w:fill="FFFF00"/>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2.5%</w:t>
            </w:r>
          </w:p>
        </w:tc>
        <w:tc>
          <w:tcPr>
            <w:tcW w:w="81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1,600</w:t>
            </w:r>
          </w:p>
        </w:tc>
        <w:tc>
          <w:tcPr>
            <w:tcW w:w="99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3.1%</w:t>
            </w:r>
          </w:p>
        </w:tc>
        <w:tc>
          <w:tcPr>
            <w:tcW w:w="108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7,339</w:t>
            </w:r>
          </w:p>
        </w:tc>
        <w:tc>
          <w:tcPr>
            <w:tcW w:w="90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3.2%</w:t>
            </w:r>
          </w:p>
        </w:tc>
      </w:tr>
      <w:tr w:rsidR="007F41C4" w:rsidRPr="007F41C4" w:rsidTr="00E05D3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908" w:type="dxa"/>
            <w:vMerge/>
            <w:hideMark/>
          </w:tcPr>
          <w:p w:rsidR="00466C16" w:rsidRPr="007F41C4" w:rsidRDefault="00466C16" w:rsidP="00111F8C">
            <w:pPr>
              <w:jc w:val="left"/>
              <w:rPr>
                <w:rFonts w:eastAsia="Times New Roman" w:cstheme="minorHAnsi"/>
                <w:sz w:val="16"/>
                <w:szCs w:val="16"/>
              </w:rPr>
            </w:pPr>
          </w:p>
        </w:tc>
        <w:tc>
          <w:tcPr>
            <w:tcW w:w="3240" w:type="dxa"/>
            <w:hideMark/>
          </w:tcPr>
          <w:p w:rsidR="00466C16" w:rsidRPr="007F41C4" w:rsidRDefault="00466C16"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Yes, but NOT in my first semester/quarter at this college</w:t>
            </w:r>
          </w:p>
        </w:tc>
        <w:tc>
          <w:tcPr>
            <w:tcW w:w="720" w:type="dxa"/>
            <w:shd w:val="clear" w:color="auto" w:fill="FFFF00"/>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35</w:t>
            </w:r>
          </w:p>
        </w:tc>
        <w:tc>
          <w:tcPr>
            <w:tcW w:w="810" w:type="dxa"/>
            <w:shd w:val="clear" w:color="auto" w:fill="FFFF00"/>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3.9%</w:t>
            </w:r>
          </w:p>
        </w:tc>
        <w:tc>
          <w:tcPr>
            <w:tcW w:w="81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1,781</w:t>
            </w:r>
          </w:p>
        </w:tc>
        <w:tc>
          <w:tcPr>
            <w:tcW w:w="99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3.5%</w:t>
            </w:r>
          </w:p>
        </w:tc>
        <w:tc>
          <w:tcPr>
            <w:tcW w:w="108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8,996</w:t>
            </w:r>
          </w:p>
        </w:tc>
        <w:tc>
          <w:tcPr>
            <w:tcW w:w="90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3.9%</w:t>
            </w:r>
          </w:p>
        </w:tc>
      </w:tr>
      <w:tr w:rsidR="007F41C4" w:rsidRPr="007F41C4" w:rsidTr="00E05D31">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08" w:type="dxa"/>
            <w:vMerge/>
            <w:hideMark/>
          </w:tcPr>
          <w:p w:rsidR="00466C16" w:rsidRPr="007F41C4" w:rsidRDefault="00466C16" w:rsidP="00111F8C">
            <w:pPr>
              <w:jc w:val="left"/>
              <w:rPr>
                <w:rFonts w:eastAsia="Times New Roman" w:cstheme="minorHAnsi"/>
                <w:sz w:val="16"/>
                <w:szCs w:val="16"/>
              </w:rPr>
            </w:pPr>
          </w:p>
        </w:tc>
        <w:tc>
          <w:tcPr>
            <w:tcW w:w="3240" w:type="dxa"/>
            <w:hideMark/>
          </w:tcPr>
          <w:p w:rsidR="00466C16" w:rsidRPr="007F41C4" w:rsidRDefault="00466C16"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No, I did not</w:t>
            </w:r>
          </w:p>
        </w:tc>
        <w:tc>
          <w:tcPr>
            <w:tcW w:w="720" w:type="dxa"/>
            <w:shd w:val="clear" w:color="auto" w:fill="FFFF00"/>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678</w:t>
            </w:r>
          </w:p>
        </w:tc>
        <w:tc>
          <w:tcPr>
            <w:tcW w:w="810" w:type="dxa"/>
            <w:shd w:val="clear" w:color="auto" w:fill="FFFF00"/>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75.3%</w:t>
            </w:r>
          </w:p>
        </w:tc>
        <w:tc>
          <w:tcPr>
            <w:tcW w:w="81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39,655</w:t>
            </w:r>
          </w:p>
        </w:tc>
        <w:tc>
          <w:tcPr>
            <w:tcW w:w="99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77.2%</w:t>
            </w:r>
          </w:p>
        </w:tc>
        <w:tc>
          <w:tcPr>
            <w:tcW w:w="108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169,352</w:t>
            </w:r>
          </w:p>
        </w:tc>
        <w:tc>
          <w:tcPr>
            <w:tcW w:w="900" w:type="dxa"/>
            <w:hideMark/>
          </w:tcPr>
          <w:p w:rsidR="00466C16" w:rsidRPr="007F41C4" w:rsidRDefault="00466C16"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73.6%</w:t>
            </w:r>
          </w:p>
        </w:tc>
      </w:tr>
      <w:tr w:rsidR="007F41C4" w:rsidRPr="007F41C4" w:rsidTr="00E05D3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908" w:type="dxa"/>
            <w:hideMark/>
          </w:tcPr>
          <w:p w:rsidR="00466C16" w:rsidRPr="007F41C4" w:rsidRDefault="00466C16" w:rsidP="00111F8C">
            <w:pPr>
              <w:jc w:val="left"/>
              <w:rPr>
                <w:rFonts w:eastAsia="Times New Roman" w:cstheme="minorHAnsi"/>
                <w:sz w:val="16"/>
                <w:szCs w:val="16"/>
              </w:rPr>
            </w:pPr>
            <w:r w:rsidRPr="007F41C4">
              <w:rPr>
                <w:rFonts w:eastAsia="Times New Roman" w:cstheme="minorHAnsi"/>
                <w:sz w:val="16"/>
                <w:szCs w:val="16"/>
              </w:rPr>
              <w:t> </w:t>
            </w:r>
          </w:p>
        </w:tc>
        <w:tc>
          <w:tcPr>
            <w:tcW w:w="3240" w:type="dxa"/>
            <w:hideMark/>
          </w:tcPr>
          <w:p w:rsidR="00466C16" w:rsidRPr="007F41C4" w:rsidRDefault="00466C16"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Total</w:t>
            </w:r>
          </w:p>
        </w:tc>
        <w:tc>
          <w:tcPr>
            <w:tcW w:w="720" w:type="dxa"/>
            <w:shd w:val="clear" w:color="auto" w:fill="FFFF00"/>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901</w:t>
            </w:r>
          </w:p>
        </w:tc>
        <w:tc>
          <w:tcPr>
            <w:tcW w:w="810" w:type="dxa"/>
            <w:shd w:val="clear" w:color="auto" w:fill="FFFF00"/>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100%</w:t>
            </w:r>
          </w:p>
        </w:tc>
        <w:tc>
          <w:tcPr>
            <w:tcW w:w="81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51,370</w:t>
            </w:r>
          </w:p>
        </w:tc>
        <w:tc>
          <w:tcPr>
            <w:tcW w:w="99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100%</w:t>
            </w:r>
          </w:p>
        </w:tc>
        <w:tc>
          <w:tcPr>
            <w:tcW w:w="108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230,096</w:t>
            </w:r>
          </w:p>
        </w:tc>
        <w:tc>
          <w:tcPr>
            <w:tcW w:w="900" w:type="dxa"/>
            <w:hideMark/>
          </w:tcPr>
          <w:p w:rsidR="00466C16" w:rsidRPr="007F41C4" w:rsidRDefault="00466C16"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100%</w:t>
            </w:r>
          </w:p>
        </w:tc>
      </w:tr>
    </w:tbl>
    <w:p w:rsidR="00466C16" w:rsidRDefault="00466C16" w:rsidP="00F67B39">
      <w:pPr>
        <w:jc w:val="left"/>
        <w:rPr>
          <w:b/>
        </w:rPr>
      </w:pPr>
    </w:p>
    <w:p w:rsidR="00466C16" w:rsidRDefault="00466C16" w:rsidP="006E5463">
      <w:pPr>
        <w:jc w:val="left"/>
        <w:rPr>
          <w:b/>
        </w:rPr>
      </w:pPr>
      <w:bookmarkStart w:id="63" w:name="orientation"/>
      <w:r>
        <w:rPr>
          <w:b/>
        </w:rPr>
        <w:t>Orientation</w:t>
      </w:r>
    </w:p>
    <w:tbl>
      <w:tblPr>
        <w:tblStyle w:val="TableGrid"/>
        <w:tblW w:w="0" w:type="auto"/>
        <w:tblLook w:val="04A0" w:firstRow="1" w:lastRow="0" w:firstColumn="1" w:lastColumn="0" w:noHBand="0" w:noVBand="1"/>
      </w:tblPr>
      <w:tblGrid>
        <w:gridCol w:w="2353"/>
        <w:gridCol w:w="3153"/>
        <w:gridCol w:w="1622"/>
        <w:gridCol w:w="1773"/>
        <w:gridCol w:w="1557"/>
      </w:tblGrid>
      <w:tr w:rsidR="007F41C4" w:rsidRPr="007F41C4" w:rsidTr="00E05D31">
        <w:tc>
          <w:tcPr>
            <w:tcW w:w="10458" w:type="dxa"/>
            <w:gridSpan w:val="5"/>
            <w:shd w:val="clear" w:color="auto" w:fill="DBE5F1" w:themeFill="accent1" w:themeFillTint="33"/>
          </w:tcPr>
          <w:bookmarkEnd w:id="63"/>
          <w:p w:rsidR="007F41C4" w:rsidRPr="007F41C4" w:rsidRDefault="007F41C4" w:rsidP="007F41C4">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7F41C4" w:rsidRPr="007F41C4" w:rsidTr="00E05D31">
        <w:tc>
          <w:tcPr>
            <w:tcW w:w="2353" w:type="dxa"/>
            <w:shd w:val="clear" w:color="auto" w:fill="DBE5F1" w:themeFill="accent1" w:themeFillTint="33"/>
          </w:tcPr>
          <w:p w:rsidR="007F41C4" w:rsidRPr="007F41C4" w:rsidRDefault="007F41C4" w:rsidP="007F41C4">
            <w:pPr>
              <w:jc w:val="left"/>
              <w:rPr>
                <w:rFonts w:cstheme="minorHAnsi"/>
                <w:b/>
                <w:sz w:val="16"/>
                <w:szCs w:val="16"/>
              </w:rPr>
            </w:pPr>
            <w:r w:rsidRPr="007F41C4">
              <w:rPr>
                <w:rFonts w:cstheme="minorHAnsi"/>
                <w:b/>
                <w:sz w:val="16"/>
                <w:szCs w:val="16"/>
              </w:rPr>
              <w:t>Student Question:</w:t>
            </w:r>
          </w:p>
        </w:tc>
        <w:tc>
          <w:tcPr>
            <w:tcW w:w="8105" w:type="dxa"/>
            <w:gridSpan w:val="4"/>
            <w:shd w:val="clear" w:color="auto" w:fill="DBE5F1" w:themeFill="accent1" w:themeFillTint="33"/>
          </w:tcPr>
          <w:p w:rsidR="007F41C4" w:rsidRPr="007F41C4" w:rsidRDefault="007F41C4" w:rsidP="007F41C4">
            <w:pPr>
              <w:jc w:val="left"/>
              <w:rPr>
                <w:rFonts w:cstheme="minorHAnsi"/>
                <w:b/>
                <w:sz w:val="16"/>
                <w:szCs w:val="16"/>
                <w:u w:val="single"/>
              </w:rPr>
            </w:pPr>
            <w:r w:rsidRPr="007F41C4">
              <w:rPr>
                <w:rFonts w:eastAsia="Times New Roman" w:cstheme="minorHAnsi"/>
                <w:b/>
                <w:color w:val="000000"/>
                <w:sz w:val="16"/>
                <w:szCs w:val="16"/>
              </w:rPr>
              <w:t xml:space="preserve"> Have you completed or do you plan to complete a college orientation program or course while attending </w:t>
            </w:r>
            <w:r w:rsidRPr="007F41C4">
              <w:rPr>
                <w:rFonts w:eastAsia="Times New Roman" w:cstheme="minorHAnsi"/>
                <w:b/>
                <w:color w:val="000000"/>
                <w:sz w:val="16"/>
                <w:szCs w:val="16"/>
                <w:u w:val="single"/>
              </w:rPr>
              <w:t>this college?</w:t>
            </w:r>
          </w:p>
        </w:tc>
      </w:tr>
      <w:tr w:rsidR="007F41C4" w:rsidRPr="007F41C4" w:rsidTr="00E05D31">
        <w:tc>
          <w:tcPr>
            <w:tcW w:w="2353" w:type="dxa"/>
            <w:shd w:val="clear" w:color="auto" w:fill="DBE5F1" w:themeFill="accent1" w:themeFillTint="33"/>
          </w:tcPr>
          <w:p w:rsidR="007F41C4" w:rsidRPr="007F41C4" w:rsidRDefault="007F41C4" w:rsidP="007F41C4">
            <w:pPr>
              <w:jc w:val="left"/>
              <w:rPr>
                <w:rFonts w:cstheme="minorHAnsi"/>
                <w:b/>
                <w:sz w:val="16"/>
                <w:szCs w:val="16"/>
              </w:rPr>
            </w:pPr>
            <w:r w:rsidRPr="007F41C4">
              <w:rPr>
                <w:rFonts w:cstheme="minorHAnsi"/>
                <w:b/>
                <w:sz w:val="16"/>
                <w:szCs w:val="16"/>
              </w:rPr>
              <w:t>Student Response:</w:t>
            </w:r>
          </w:p>
        </w:tc>
        <w:tc>
          <w:tcPr>
            <w:tcW w:w="3153" w:type="dxa"/>
            <w:shd w:val="clear" w:color="auto" w:fill="DBE5F1" w:themeFill="accent1" w:themeFillTint="33"/>
          </w:tcPr>
          <w:p w:rsidR="007F41C4" w:rsidRPr="007F41C4" w:rsidRDefault="007F41C4" w:rsidP="007F41C4">
            <w:pPr>
              <w:rPr>
                <w:rFonts w:cstheme="minorHAnsi"/>
                <w:b/>
                <w:sz w:val="16"/>
                <w:szCs w:val="16"/>
              </w:rPr>
            </w:pPr>
            <w:r w:rsidRPr="007F41C4">
              <w:rPr>
                <w:rFonts w:cstheme="minorHAnsi"/>
                <w:b/>
                <w:sz w:val="16"/>
                <w:szCs w:val="16"/>
              </w:rPr>
              <w:t>I have not done, nor plan to do</w:t>
            </w:r>
          </w:p>
        </w:tc>
        <w:tc>
          <w:tcPr>
            <w:tcW w:w="1622" w:type="dxa"/>
            <w:shd w:val="clear" w:color="auto" w:fill="DBE5F1" w:themeFill="accent1" w:themeFillTint="33"/>
          </w:tcPr>
          <w:p w:rsidR="007F41C4" w:rsidRPr="007F41C4" w:rsidRDefault="007F41C4" w:rsidP="007F41C4">
            <w:pPr>
              <w:rPr>
                <w:rFonts w:cstheme="minorHAnsi"/>
                <w:b/>
                <w:sz w:val="16"/>
                <w:szCs w:val="16"/>
              </w:rPr>
            </w:pPr>
            <w:r w:rsidRPr="007F41C4">
              <w:rPr>
                <w:rFonts w:cstheme="minorHAnsi"/>
                <w:b/>
                <w:sz w:val="16"/>
                <w:szCs w:val="16"/>
              </w:rPr>
              <w:t>I plan to do</w:t>
            </w:r>
          </w:p>
        </w:tc>
        <w:tc>
          <w:tcPr>
            <w:tcW w:w="1773" w:type="dxa"/>
            <w:shd w:val="clear" w:color="auto" w:fill="DBE5F1" w:themeFill="accent1" w:themeFillTint="33"/>
          </w:tcPr>
          <w:p w:rsidR="007F41C4" w:rsidRPr="007F41C4" w:rsidRDefault="007F41C4" w:rsidP="007F41C4">
            <w:pPr>
              <w:rPr>
                <w:rFonts w:cstheme="minorHAnsi"/>
                <w:b/>
                <w:sz w:val="16"/>
                <w:szCs w:val="16"/>
              </w:rPr>
            </w:pPr>
            <w:r w:rsidRPr="007F41C4">
              <w:rPr>
                <w:rFonts w:cstheme="minorHAnsi"/>
                <w:b/>
                <w:sz w:val="16"/>
                <w:szCs w:val="16"/>
              </w:rPr>
              <w:t>I have done</w:t>
            </w:r>
          </w:p>
        </w:tc>
        <w:tc>
          <w:tcPr>
            <w:tcW w:w="1557" w:type="dxa"/>
            <w:shd w:val="clear" w:color="auto" w:fill="DBE5F1" w:themeFill="accent1" w:themeFillTint="33"/>
          </w:tcPr>
          <w:p w:rsidR="007F41C4" w:rsidRPr="007F41C4" w:rsidRDefault="007F41C4" w:rsidP="007F41C4">
            <w:pPr>
              <w:rPr>
                <w:rFonts w:cstheme="minorHAnsi"/>
                <w:b/>
                <w:sz w:val="16"/>
                <w:szCs w:val="16"/>
              </w:rPr>
            </w:pPr>
            <w:r w:rsidRPr="007F41C4">
              <w:rPr>
                <w:rFonts w:cstheme="minorHAnsi"/>
                <w:b/>
                <w:sz w:val="16"/>
                <w:szCs w:val="16"/>
              </w:rPr>
              <w:t>Total</w:t>
            </w:r>
          </w:p>
        </w:tc>
      </w:tr>
      <w:tr w:rsidR="007F41C4" w:rsidRPr="007F41C4" w:rsidTr="00E05D31">
        <w:tc>
          <w:tcPr>
            <w:tcW w:w="2353" w:type="dxa"/>
            <w:shd w:val="clear" w:color="auto" w:fill="FFFF00"/>
          </w:tcPr>
          <w:p w:rsidR="007F41C4" w:rsidRPr="007F41C4" w:rsidRDefault="007F41C4" w:rsidP="007F41C4">
            <w:pPr>
              <w:jc w:val="left"/>
              <w:rPr>
                <w:rFonts w:cstheme="minorHAnsi"/>
                <w:b/>
                <w:sz w:val="16"/>
                <w:szCs w:val="16"/>
              </w:rPr>
            </w:pPr>
            <w:r w:rsidRPr="007F41C4">
              <w:rPr>
                <w:rFonts w:cstheme="minorHAnsi"/>
                <w:b/>
                <w:sz w:val="16"/>
                <w:szCs w:val="16"/>
              </w:rPr>
              <w:t>AC College Count:</w:t>
            </w:r>
          </w:p>
        </w:tc>
        <w:tc>
          <w:tcPr>
            <w:tcW w:w="3153" w:type="dxa"/>
            <w:shd w:val="clear" w:color="auto" w:fill="FFFF00"/>
          </w:tcPr>
          <w:p w:rsidR="007F41C4" w:rsidRPr="007F41C4" w:rsidRDefault="007F41C4" w:rsidP="007F41C4">
            <w:pPr>
              <w:rPr>
                <w:rFonts w:cstheme="minorHAnsi"/>
                <w:sz w:val="16"/>
                <w:szCs w:val="16"/>
              </w:rPr>
            </w:pPr>
            <w:r w:rsidRPr="007F41C4">
              <w:rPr>
                <w:rFonts w:eastAsia="Times New Roman" w:cstheme="minorHAnsi"/>
                <w:color w:val="000000"/>
                <w:sz w:val="16"/>
                <w:szCs w:val="16"/>
              </w:rPr>
              <w:t>494</w:t>
            </w:r>
          </w:p>
        </w:tc>
        <w:tc>
          <w:tcPr>
            <w:tcW w:w="1622" w:type="dxa"/>
            <w:shd w:val="clear" w:color="auto" w:fill="FFFF00"/>
          </w:tcPr>
          <w:p w:rsidR="007F41C4" w:rsidRPr="007F41C4" w:rsidRDefault="007F41C4" w:rsidP="007F41C4">
            <w:pPr>
              <w:rPr>
                <w:rFonts w:cstheme="minorHAnsi"/>
                <w:sz w:val="16"/>
                <w:szCs w:val="16"/>
              </w:rPr>
            </w:pPr>
            <w:r w:rsidRPr="007F41C4">
              <w:rPr>
                <w:rFonts w:cstheme="minorHAnsi"/>
                <w:sz w:val="16"/>
                <w:szCs w:val="16"/>
              </w:rPr>
              <w:t>92</w:t>
            </w:r>
          </w:p>
        </w:tc>
        <w:tc>
          <w:tcPr>
            <w:tcW w:w="1773" w:type="dxa"/>
            <w:shd w:val="clear" w:color="auto" w:fill="FFFF00"/>
          </w:tcPr>
          <w:p w:rsidR="007F41C4" w:rsidRPr="007F41C4" w:rsidRDefault="007F41C4" w:rsidP="007F41C4">
            <w:pPr>
              <w:rPr>
                <w:rFonts w:cstheme="minorHAnsi"/>
                <w:sz w:val="16"/>
                <w:szCs w:val="16"/>
              </w:rPr>
            </w:pPr>
            <w:r w:rsidRPr="007F41C4">
              <w:rPr>
                <w:rFonts w:eastAsia="Times New Roman" w:cstheme="minorHAnsi"/>
                <w:color w:val="000000"/>
                <w:sz w:val="16"/>
                <w:szCs w:val="16"/>
              </w:rPr>
              <w:t>343</w:t>
            </w:r>
          </w:p>
        </w:tc>
        <w:tc>
          <w:tcPr>
            <w:tcW w:w="1557" w:type="dxa"/>
            <w:shd w:val="clear" w:color="auto" w:fill="FFFF00"/>
          </w:tcPr>
          <w:p w:rsidR="007F41C4" w:rsidRPr="007F41C4" w:rsidRDefault="007F41C4" w:rsidP="007F41C4">
            <w:pPr>
              <w:rPr>
                <w:rFonts w:cstheme="minorHAnsi"/>
                <w:sz w:val="16"/>
                <w:szCs w:val="16"/>
              </w:rPr>
            </w:pPr>
            <w:r w:rsidRPr="007F41C4">
              <w:rPr>
                <w:rFonts w:eastAsia="Times New Roman" w:cstheme="minorHAnsi"/>
                <w:color w:val="000000"/>
                <w:sz w:val="16"/>
                <w:szCs w:val="16"/>
              </w:rPr>
              <w:t>929</w:t>
            </w:r>
          </w:p>
        </w:tc>
      </w:tr>
      <w:tr w:rsidR="007F41C4" w:rsidRPr="007F41C4" w:rsidTr="00E05D31">
        <w:tc>
          <w:tcPr>
            <w:tcW w:w="2353" w:type="dxa"/>
            <w:shd w:val="clear" w:color="auto" w:fill="FFFF00"/>
          </w:tcPr>
          <w:p w:rsidR="007F41C4" w:rsidRPr="007F41C4" w:rsidRDefault="007F41C4" w:rsidP="007F41C4">
            <w:pPr>
              <w:jc w:val="left"/>
              <w:rPr>
                <w:rFonts w:cstheme="minorHAnsi"/>
                <w:b/>
                <w:sz w:val="16"/>
                <w:szCs w:val="16"/>
              </w:rPr>
            </w:pPr>
            <w:r w:rsidRPr="007F41C4">
              <w:rPr>
                <w:rFonts w:cstheme="minorHAnsi"/>
                <w:b/>
                <w:sz w:val="16"/>
                <w:szCs w:val="16"/>
              </w:rPr>
              <w:t>AC College Percent:</w:t>
            </w:r>
          </w:p>
        </w:tc>
        <w:tc>
          <w:tcPr>
            <w:tcW w:w="3153" w:type="dxa"/>
            <w:shd w:val="clear" w:color="auto" w:fill="FFFF00"/>
          </w:tcPr>
          <w:p w:rsidR="007F41C4" w:rsidRPr="007F41C4" w:rsidRDefault="007F41C4" w:rsidP="007F41C4">
            <w:pPr>
              <w:tabs>
                <w:tab w:val="left" w:pos="930"/>
              </w:tabs>
              <w:rPr>
                <w:rFonts w:cstheme="minorHAnsi"/>
                <w:sz w:val="16"/>
                <w:szCs w:val="16"/>
              </w:rPr>
            </w:pPr>
            <w:r w:rsidRPr="007F41C4">
              <w:rPr>
                <w:rFonts w:eastAsia="Times New Roman" w:cstheme="minorHAnsi"/>
                <w:color w:val="000000"/>
                <w:sz w:val="16"/>
                <w:szCs w:val="16"/>
              </w:rPr>
              <w:t>53.2</w:t>
            </w:r>
            <w:r>
              <w:rPr>
                <w:rFonts w:eastAsia="Times New Roman" w:cstheme="minorHAnsi"/>
                <w:color w:val="000000"/>
                <w:sz w:val="16"/>
                <w:szCs w:val="16"/>
              </w:rPr>
              <w:t>%</w:t>
            </w:r>
          </w:p>
        </w:tc>
        <w:tc>
          <w:tcPr>
            <w:tcW w:w="1622" w:type="dxa"/>
            <w:shd w:val="clear" w:color="auto" w:fill="FFFF00"/>
          </w:tcPr>
          <w:p w:rsidR="007F41C4" w:rsidRPr="007F41C4" w:rsidRDefault="007F41C4" w:rsidP="007F41C4">
            <w:pPr>
              <w:rPr>
                <w:rFonts w:cstheme="minorHAnsi"/>
                <w:sz w:val="16"/>
                <w:szCs w:val="16"/>
              </w:rPr>
            </w:pPr>
            <w:r w:rsidRPr="007F41C4">
              <w:rPr>
                <w:rFonts w:eastAsia="Times New Roman" w:cstheme="minorHAnsi"/>
                <w:color w:val="000000"/>
                <w:sz w:val="16"/>
                <w:szCs w:val="16"/>
              </w:rPr>
              <w:t>9.9</w:t>
            </w:r>
            <w:r>
              <w:rPr>
                <w:rFonts w:eastAsia="Times New Roman" w:cstheme="minorHAnsi"/>
                <w:color w:val="000000"/>
                <w:sz w:val="16"/>
                <w:szCs w:val="16"/>
              </w:rPr>
              <w:t>%</w:t>
            </w:r>
          </w:p>
        </w:tc>
        <w:tc>
          <w:tcPr>
            <w:tcW w:w="1773" w:type="dxa"/>
            <w:shd w:val="clear" w:color="auto" w:fill="FFFF00"/>
          </w:tcPr>
          <w:p w:rsidR="007F41C4" w:rsidRPr="007F41C4" w:rsidRDefault="007F41C4" w:rsidP="007F41C4">
            <w:pPr>
              <w:rPr>
                <w:rFonts w:cstheme="minorHAnsi"/>
                <w:sz w:val="16"/>
                <w:szCs w:val="16"/>
              </w:rPr>
            </w:pPr>
            <w:r w:rsidRPr="007F41C4">
              <w:rPr>
                <w:rFonts w:eastAsia="Times New Roman" w:cstheme="minorHAnsi"/>
                <w:color w:val="000000"/>
                <w:sz w:val="16"/>
                <w:szCs w:val="16"/>
              </w:rPr>
              <w:t>36.9</w:t>
            </w:r>
            <w:r>
              <w:rPr>
                <w:rFonts w:eastAsia="Times New Roman" w:cstheme="minorHAnsi"/>
                <w:color w:val="000000"/>
                <w:sz w:val="16"/>
                <w:szCs w:val="16"/>
              </w:rPr>
              <w:t>%</w:t>
            </w:r>
          </w:p>
        </w:tc>
        <w:tc>
          <w:tcPr>
            <w:tcW w:w="1557" w:type="dxa"/>
            <w:shd w:val="clear" w:color="auto" w:fill="FFFF00"/>
          </w:tcPr>
          <w:p w:rsidR="007F41C4" w:rsidRPr="007F41C4" w:rsidRDefault="007F41C4" w:rsidP="007F41C4">
            <w:pPr>
              <w:rPr>
                <w:rFonts w:cstheme="minorHAnsi"/>
                <w:sz w:val="16"/>
                <w:szCs w:val="16"/>
              </w:rPr>
            </w:pPr>
            <w:r w:rsidRPr="007F41C4">
              <w:rPr>
                <w:rFonts w:eastAsia="Times New Roman" w:cstheme="minorHAnsi"/>
                <w:color w:val="000000"/>
                <w:sz w:val="16"/>
                <w:szCs w:val="16"/>
              </w:rPr>
              <w:t>100</w:t>
            </w:r>
            <w:r>
              <w:rPr>
                <w:rFonts w:eastAsia="Times New Roman" w:cstheme="minorHAnsi"/>
                <w:color w:val="000000"/>
                <w:sz w:val="16"/>
                <w:szCs w:val="16"/>
              </w:rPr>
              <w:t>%</w:t>
            </w:r>
          </w:p>
        </w:tc>
      </w:tr>
      <w:tr w:rsidR="007F41C4" w:rsidRPr="007F41C4" w:rsidTr="00E05D31">
        <w:tc>
          <w:tcPr>
            <w:tcW w:w="2353" w:type="dxa"/>
            <w:shd w:val="clear" w:color="auto" w:fill="DBE5F1" w:themeFill="accent1" w:themeFillTint="33"/>
          </w:tcPr>
          <w:p w:rsidR="007F41C4" w:rsidRPr="007F41C4" w:rsidRDefault="007F41C4" w:rsidP="007F41C4">
            <w:pPr>
              <w:jc w:val="left"/>
              <w:rPr>
                <w:rFonts w:cstheme="minorHAnsi"/>
                <w:b/>
                <w:sz w:val="16"/>
                <w:szCs w:val="16"/>
              </w:rPr>
            </w:pPr>
            <w:r w:rsidRPr="007F41C4">
              <w:rPr>
                <w:rFonts w:cstheme="minorHAnsi"/>
                <w:b/>
                <w:sz w:val="16"/>
                <w:szCs w:val="16"/>
              </w:rPr>
              <w:t>Large College Count:</w:t>
            </w:r>
          </w:p>
        </w:tc>
        <w:tc>
          <w:tcPr>
            <w:tcW w:w="3153" w:type="dxa"/>
            <w:shd w:val="clear" w:color="auto" w:fill="DBE5F1" w:themeFill="accent1" w:themeFillTint="33"/>
          </w:tcPr>
          <w:p w:rsidR="007F41C4" w:rsidRPr="007F41C4" w:rsidRDefault="007F41C4" w:rsidP="007F41C4">
            <w:pPr>
              <w:tabs>
                <w:tab w:val="left" w:pos="930"/>
              </w:tabs>
              <w:rPr>
                <w:rFonts w:cstheme="minorHAnsi"/>
                <w:sz w:val="16"/>
                <w:szCs w:val="16"/>
              </w:rPr>
            </w:pPr>
            <w:r w:rsidRPr="007F41C4">
              <w:rPr>
                <w:rFonts w:eastAsia="Times New Roman" w:cstheme="minorHAnsi"/>
                <w:color w:val="000000"/>
                <w:sz w:val="16"/>
                <w:szCs w:val="16"/>
              </w:rPr>
              <w:t>60,430</w:t>
            </w:r>
          </w:p>
        </w:tc>
        <w:tc>
          <w:tcPr>
            <w:tcW w:w="1622"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13,893</w:t>
            </w:r>
          </w:p>
        </w:tc>
        <w:tc>
          <w:tcPr>
            <w:tcW w:w="1773"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24,844</w:t>
            </w:r>
          </w:p>
        </w:tc>
        <w:tc>
          <w:tcPr>
            <w:tcW w:w="1557"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99,167</w:t>
            </w:r>
          </w:p>
        </w:tc>
      </w:tr>
      <w:tr w:rsidR="007F41C4" w:rsidRPr="007F41C4" w:rsidTr="00E05D31">
        <w:tc>
          <w:tcPr>
            <w:tcW w:w="2353" w:type="dxa"/>
            <w:shd w:val="clear" w:color="auto" w:fill="DBE5F1" w:themeFill="accent1" w:themeFillTint="33"/>
          </w:tcPr>
          <w:p w:rsidR="007F41C4" w:rsidRPr="007F41C4" w:rsidRDefault="007F41C4" w:rsidP="007F41C4">
            <w:pPr>
              <w:jc w:val="left"/>
              <w:rPr>
                <w:rFonts w:cstheme="minorHAnsi"/>
                <w:b/>
                <w:sz w:val="16"/>
                <w:szCs w:val="16"/>
              </w:rPr>
            </w:pPr>
            <w:r w:rsidRPr="007F41C4">
              <w:rPr>
                <w:rFonts w:cstheme="minorHAnsi"/>
                <w:b/>
                <w:sz w:val="16"/>
                <w:szCs w:val="16"/>
              </w:rPr>
              <w:t>Large College Percent:</w:t>
            </w:r>
          </w:p>
        </w:tc>
        <w:tc>
          <w:tcPr>
            <w:tcW w:w="3153"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60.9</w:t>
            </w:r>
            <w:r>
              <w:rPr>
                <w:rFonts w:eastAsia="Times New Roman" w:cstheme="minorHAnsi"/>
                <w:color w:val="000000"/>
                <w:sz w:val="16"/>
                <w:szCs w:val="16"/>
              </w:rPr>
              <w:t>%</w:t>
            </w:r>
          </w:p>
        </w:tc>
        <w:tc>
          <w:tcPr>
            <w:tcW w:w="1622"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14</w:t>
            </w:r>
            <w:r>
              <w:rPr>
                <w:rFonts w:eastAsia="Times New Roman" w:cstheme="minorHAnsi"/>
                <w:color w:val="000000"/>
                <w:sz w:val="16"/>
                <w:szCs w:val="16"/>
              </w:rPr>
              <w:t>%</w:t>
            </w:r>
          </w:p>
        </w:tc>
        <w:tc>
          <w:tcPr>
            <w:tcW w:w="1773"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25.1</w:t>
            </w:r>
            <w:r>
              <w:rPr>
                <w:rFonts w:eastAsia="Times New Roman" w:cstheme="minorHAnsi"/>
                <w:color w:val="000000"/>
                <w:sz w:val="16"/>
                <w:szCs w:val="16"/>
              </w:rPr>
              <w:t>%</w:t>
            </w:r>
          </w:p>
        </w:tc>
        <w:tc>
          <w:tcPr>
            <w:tcW w:w="1557"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100</w:t>
            </w:r>
            <w:r>
              <w:rPr>
                <w:rFonts w:eastAsia="Times New Roman" w:cstheme="minorHAnsi"/>
                <w:color w:val="000000"/>
                <w:sz w:val="16"/>
                <w:szCs w:val="16"/>
              </w:rPr>
              <w:t>%</w:t>
            </w:r>
          </w:p>
        </w:tc>
      </w:tr>
      <w:tr w:rsidR="007F41C4" w:rsidRPr="007F41C4" w:rsidTr="00E05D31">
        <w:tc>
          <w:tcPr>
            <w:tcW w:w="2353" w:type="dxa"/>
            <w:shd w:val="clear" w:color="auto" w:fill="DBE5F1" w:themeFill="accent1" w:themeFillTint="33"/>
          </w:tcPr>
          <w:p w:rsidR="007F41C4" w:rsidRPr="007F41C4" w:rsidRDefault="007F41C4" w:rsidP="007F41C4">
            <w:pPr>
              <w:jc w:val="left"/>
              <w:rPr>
                <w:rFonts w:cstheme="minorHAnsi"/>
                <w:b/>
                <w:sz w:val="16"/>
                <w:szCs w:val="16"/>
              </w:rPr>
            </w:pPr>
            <w:r w:rsidRPr="007F41C4">
              <w:rPr>
                <w:rFonts w:cstheme="minorHAnsi"/>
                <w:b/>
                <w:sz w:val="16"/>
                <w:szCs w:val="16"/>
              </w:rPr>
              <w:t>2011 Cohort Count:</w:t>
            </w:r>
          </w:p>
        </w:tc>
        <w:tc>
          <w:tcPr>
            <w:tcW w:w="3153"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251,520</w:t>
            </w:r>
          </w:p>
        </w:tc>
        <w:tc>
          <w:tcPr>
            <w:tcW w:w="1622"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59,372</w:t>
            </w:r>
          </w:p>
        </w:tc>
        <w:tc>
          <w:tcPr>
            <w:tcW w:w="1773"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120,318</w:t>
            </w:r>
          </w:p>
        </w:tc>
        <w:tc>
          <w:tcPr>
            <w:tcW w:w="1557"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431,211</w:t>
            </w:r>
          </w:p>
        </w:tc>
      </w:tr>
      <w:tr w:rsidR="007F41C4" w:rsidRPr="007F41C4" w:rsidTr="00E05D31">
        <w:tc>
          <w:tcPr>
            <w:tcW w:w="2353" w:type="dxa"/>
            <w:shd w:val="clear" w:color="auto" w:fill="DBE5F1" w:themeFill="accent1" w:themeFillTint="33"/>
          </w:tcPr>
          <w:p w:rsidR="007F41C4" w:rsidRPr="007F41C4" w:rsidRDefault="007F41C4" w:rsidP="007F41C4">
            <w:pPr>
              <w:jc w:val="left"/>
              <w:rPr>
                <w:rFonts w:cstheme="minorHAnsi"/>
                <w:b/>
                <w:sz w:val="16"/>
                <w:szCs w:val="16"/>
              </w:rPr>
            </w:pPr>
            <w:r w:rsidRPr="007F41C4">
              <w:rPr>
                <w:rFonts w:cstheme="minorHAnsi"/>
                <w:b/>
                <w:sz w:val="16"/>
                <w:szCs w:val="16"/>
              </w:rPr>
              <w:t>2011 Cohort Percent:</w:t>
            </w:r>
          </w:p>
        </w:tc>
        <w:tc>
          <w:tcPr>
            <w:tcW w:w="3153"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58.3</w:t>
            </w:r>
            <w:r>
              <w:rPr>
                <w:rFonts w:eastAsia="Times New Roman" w:cstheme="minorHAnsi"/>
                <w:color w:val="000000"/>
                <w:sz w:val="16"/>
                <w:szCs w:val="16"/>
              </w:rPr>
              <w:t>%</w:t>
            </w:r>
          </w:p>
        </w:tc>
        <w:tc>
          <w:tcPr>
            <w:tcW w:w="1622"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13.8</w:t>
            </w:r>
            <w:r>
              <w:rPr>
                <w:rFonts w:eastAsia="Times New Roman" w:cstheme="minorHAnsi"/>
                <w:color w:val="000000"/>
                <w:sz w:val="16"/>
                <w:szCs w:val="16"/>
              </w:rPr>
              <w:t>%</w:t>
            </w:r>
          </w:p>
        </w:tc>
        <w:tc>
          <w:tcPr>
            <w:tcW w:w="1773"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27.9</w:t>
            </w:r>
            <w:r>
              <w:rPr>
                <w:rFonts w:eastAsia="Times New Roman" w:cstheme="minorHAnsi"/>
                <w:color w:val="000000"/>
                <w:sz w:val="16"/>
                <w:szCs w:val="16"/>
              </w:rPr>
              <w:t>%</w:t>
            </w:r>
          </w:p>
        </w:tc>
        <w:tc>
          <w:tcPr>
            <w:tcW w:w="1557" w:type="dxa"/>
            <w:shd w:val="clear" w:color="auto" w:fill="DBE5F1" w:themeFill="accent1" w:themeFillTint="33"/>
          </w:tcPr>
          <w:p w:rsidR="007F41C4" w:rsidRPr="007F41C4" w:rsidRDefault="007F41C4" w:rsidP="007F41C4">
            <w:pPr>
              <w:rPr>
                <w:rFonts w:cstheme="minorHAnsi"/>
                <w:sz w:val="16"/>
                <w:szCs w:val="16"/>
              </w:rPr>
            </w:pPr>
            <w:r w:rsidRPr="007F41C4">
              <w:rPr>
                <w:rFonts w:eastAsia="Times New Roman" w:cstheme="minorHAnsi"/>
                <w:color w:val="000000"/>
                <w:sz w:val="16"/>
                <w:szCs w:val="16"/>
              </w:rPr>
              <w:t>100</w:t>
            </w:r>
            <w:r>
              <w:rPr>
                <w:rFonts w:eastAsia="Times New Roman" w:cstheme="minorHAnsi"/>
                <w:color w:val="000000"/>
                <w:sz w:val="16"/>
                <w:szCs w:val="16"/>
              </w:rPr>
              <w:t>%</w:t>
            </w:r>
          </w:p>
        </w:tc>
      </w:tr>
      <w:tr w:rsidR="007F41C4" w:rsidRPr="007F41C4" w:rsidTr="00E05D31">
        <w:tc>
          <w:tcPr>
            <w:tcW w:w="2353" w:type="dxa"/>
            <w:shd w:val="clear" w:color="auto" w:fill="EAF1DD" w:themeFill="accent3" w:themeFillTint="33"/>
          </w:tcPr>
          <w:p w:rsidR="007F41C4" w:rsidRPr="007F41C4" w:rsidRDefault="007F41C4" w:rsidP="007F41C4">
            <w:pPr>
              <w:jc w:val="left"/>
              <w:rPr>
                <w:rFonts w:cstheme="minorHAnsi"/>
                <w:b/>
                <w:sz w:val="16"/>
                <w:szCs w:val="16"/>
              </w:rPr>
            </w:pPr>
            <w:r w:rsidRPr="007F41C4">
              <w:rPr>
                <w:rFonts w:cstheme="minorHAnsi"/>
                <w:b/>
                <w:sz w:val="16"/>
                <w:szCs w:val="16"/>
              </w:rPr>
              <w:t>Faculty Question:</w:t>
            </w:r>
          </w:p>
        </w:tc>
        <w:tc>
          <w:tcPr>
            <w:tcW w:w="8105" w:type="dxa"/>
            <w:gridSpan w:val="4"/>
            <w:shd w:val="clear" w:color="auto" w:fill="EAF1DD" w:themeFill="accent3" w:themeFillTint="33"/>
          </w:tcPr>
          <w:p w:rsidR="007F41C4" w:rsidRPr="007F41C4" w:rsidRDefault="007F41C4" w:rsidP="007F41C4">
            <w:pPr>
              <w:jc w:val="left"/>
              <w:rPr>
                <w:rFonts w:cstheme="minorHAnsi"/>
                <w:b/>
                <w:sz w:val="16"/>
                <w:szCs w:val="16"/>
              </w:rPr>
            </w:pPr>
            <w:r w:rsidRPr="007F41C4">
              <w:rPr>
                <w:rFonts w:eastAsia="Times New Roman" w:cstheme="minorHAnsi"/>
                <w:b/>
                <w:color w:val="000000"/>
                <w:sz w:val="16"/>
                <w:szCs w:val="16"/>
              </w:rPr>
              <w:t>How important is it to you that students participate in a college orientation program or course?</w:t>
            </w:r>
          </w:p>
        </w:tc>
      </w:tr>
      <w:tr w:rsidR="007F41C4" w:rsidRPr="007F41C4" w:rsidTr="00E05D31">
        <w:tc>
          <w:tcPr>
            <w:tcW w:w="2353" w:type="dxa"/>
            <w:shd w:val="clear" w:color="auto" w:fill="EAF1DD" w:themeFill="accent3" w:themeFillTint="33"/>
          </w:tcPr>
          <w:p w:rsidR="007F41C4" w:rsidRPr="007F41C4" w:rsidRDefault="007F41C4" w:rsidP="007F41C4">
            <w:pPr>
              <w:jc w:val="left"/>
              <w:rPr>
                <w:rFonts w:cstheme="minorHAnsi"/>
                <w:b/>
                <w:sz w:val="16"/>
                <w:szCs w:val="16"/>
              </w:rPr>
            </w:pPr>
            <w:r w:rsidRPr="007F41C4">
              <w:rPr>
                <w:rFonts w:cstheme="minorHAnsi"/>
                <w:b/>
                <w:sz w:val="16"/>
                <w:szCs w:val="16"/>
              </w:rPr>
              <w:t>Faculty Response:</w:t>
            </w:r>
          </w:p>
        </w:tc>
        <w:tc>
          <w:tcPr>
            <w:tcW w:w="3153" w:type="dxa"/>
            <w:shd w:val="clear" w:color="auto" w:fill="EAF1DD" w:themeFill="accent3" w:themeFillTint="33"/>
          </w:tcPr>
          <w:p w:rsidR="007F41C4" w:rsidRPr="007F41C4" w:rsidRDefault="007F41C4" w:rsidP="007F41C4">
            <w:pPr>
              <w:rPr>
                <w:rFonts w:cstheme="minorHAnsi"/>
                <w:b/>
                <w:sz w:val="16"/>
                <w:szCs w:val="16"/>
              </w:rPr>
            </w:pPr>
            <w:r w:rsidRPr="007F41C4">
              <w:rPr>
                <w:rFonts w:cstheme="minorHAnsi"/>
                <w:b/>
                <w:sz w:val="16"/>
                <w:szCs w:val="16"/>
              </w:rPr>
              <w:t>Not important</w:t>
            </w:r>
          </w:p>
        </w:tc>
        <w:tc>
          <w:tcPr>
            <w:tcW w:w="1622" w:type="dxa"/>
            <w:shd w:val="clear" w:color="auto" w:fill="EAF1DD" w:themeFill="accent3" w:themeFillTint="33"/>
          </w:tcPr>
          <w:p w:rsidR="007F41C4" w:rsidRPr="007F41C4" w:rsidRDefault="007F41C4" w:rsidP="007F41C4">
            <w:pPr>
              <w:rPr>
                <w:rFonts w:cstheme="minorHAnsi"/>
                <w:b/>
                <w:sz w:val="16"/>
                <w:szCs w:val="16"/>
              </w:rPr>
            </w:pPr>
            <w:r w:rsidRPr="007F41C4">
              <w:rPr>
                <w:rFonts w:cstheme="minorHAnsi"/>
                <w:b/>
                <w:sz w:val="16"/>
                <w:szCs w:val="16"/>
              </w:rPr>
              <w:t>Somewhat important</w:t>
            </w:r>
          </w:p>
        </w:tc>
        <w:tc>
          <w:tcPr>
            <w:tcW w:w="1773" w:type="dxa"/>
            <w:shd w:val="clear" w:color="auto" w:fill="EAF1DD" w:themeFill="accent3" w:themeFillTint="33"/>
          </w:tcPr>
          <w:p w:rsidR="007F41C4" w:rsidRPr="007F41C4" w:rsidRDefault="007F41C4" w:rsidP="007F41C4">
            <w:pPr>
              <w:rPr>
                <w:rFonts w:cstheme="minorHAnsi"/>
                <w:b/>
                <w:sz w:val="16"/>
                <w:szCs w:val="16"/>
              </w:rPr>
            </w:pPr>
            <w:r w:rsidRPr="007F41C4">
              <w:rPr>
                <w:rFonts w:cstheme="minorHAnsi"/>
                <w:b/>
                <w:sz w:val="16"/>
                <w:szCs w:val="16"/>
              </w:rPr>
              <w:t>Very important</w:t>
            </w:r>
          </w:p>
        </w:tc>
        <w:tc>
          <w:tcPr>
            <w:tcW w:w="1557" w:type="dxa"/>
            <w:shd w:val="clear" w:color="auto" w:fill="EAF1DD" w:themeFill="accent3" w:themeFillTint="33"/>
          </w:tcPr>
          <w:p w:rsidR="007F41C4" w:rsidRPr="007F41C4" w:rsidRDefault="007F41C4" w:rsidP="007F41C4">
            <w:pPr>
              <w:rPr>
                <w:rFonts w:cstheme="minorHAnsi"/>
                <w:b/>
                <w:sz w:val="16"/>
                <w:szCs w:val="16"/>
              </w:rPr>
            </w:pPr>
            <w:r w:rsidRPr="007F41C4">
              <w:rPr>
                <w:rFonts w:cstheme="minorHAnsi"/>
                <w:b/>
                <w:sz w:val="16"/>
                <w:szCs w:val="16"/>
              </w:rPr>
              <w:t>Total</w:t>
            </w:r>
          </w:p>
        </w:tc>
      </w:tr>
      <w:tr w:rsidR="007F41C4" w:rsidRPr="007F41C4" w:rsidTr="00E05D31">
        <w:tc>
          <w:tcPr>
            <w:tcW w:w="2353" w:type="dxa"/>
            <w:shd w:val="clear" w:color="auto" w:fill="EAF1DD" w:themeFill="accent3" w:themeFillTint="33"/>
          </w:tcPr>
          <w:p w:rsidR="007F41C4" w:rsidRPr="007F41C4" w:rsidRDefault="007F41C4" w:rsidP="007F41C4">
            <w:pPr>
              <w:jc w:val="left"/>
              <w:rPr>
                <w:rFonts w:cstheme="minorHAnsi"/>
                <w:b/>
                <w:sz w:val="16"/>
                <w:szCs w:val="16"/>
              </w:rPr>
            </w:pPr>
            <w:r w:rsidRPr="007F41C4">
              <w:rPr>
                <w:rFonts w:cstheme="minorHAnsi"/>
                <w:b/>
                <w:sz w:val="16"/>
                <w:szCs w:val="16"/>
              </w:rPr>
              <w:t>AC PT Faculty Count</w:t>
            </w:r>
          </w:p>
        </w:tc>
        <w:tc>
          <w:tcPr>
            <w:tcW w:w="3153"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5</w:t>
            </w:r>
          </w:p>
        </w:tc>
        <w:tc>
          <w:tcPr>
            <w:tcW w:w="1622"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16</w:t>
            </w:r>
          </w:p>
        </w:tc>
        <w:tc>
          <w:tcPr>
            <w:tcW w:w="1773"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22</w:t>
            </w:r>
          </w:p>
        </w:tc>
        <w:tc>
          <w:tcPr>
            <w:tcW w:w="1557"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43</w:t>
            </w:r>
          </w:p>
        </w:tc>
      </w:tr>
      <w:tr w:rsidR="007F41C4" w:rsidRPr="007F41C4" w:rsidTr="00E05D31">
        <w:tc>
          <w:tcPr>
            <w:tcW w:w="2353" w:type="dxa"/>
            <w:shd w:val="clear" w:color="auto" w:fill="EAF1DD" w:themeFill="accent3" w:themeFillTint="33"/>
          </w:tcPr>
          <w:p w:rsidR="007F41C4" w:rsidRPr="007F41C4" w:rsidRDefault="007F41C4" w:rsidP="007F41C4">
            <w:pPr>
              <w:jc w:val="left"/>
              <w:rPr>
                <w:rFonts w:cstheme="minorHAnsi"/>
                <w:b/>
                <w:sz w:val="16"/>
                <w:szCs w:val="16"/>
              </w:rPr>
            </w:pPr>
            <w:r w:rsidRPr="007F41C4">
              <w:rPr>
                <w:rFonts w:cstheme="minorHAnsi"/>
                <w:b/>
                <w:sz w:val="16"/>
                <w:szCs w:val="16"/>
              </w:rPr>
              <w:t>AC PT Faculty Percent</w:t>
            </w:r>
          </w:p>
        </w:tc>
        <w:tc>
          <w:tcPr>
            <w:tcW w:w="3153"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12</w:t>
            </w:r>
            <w:r>
              <w:rPr>
                <w:rFonts w:eastAsia="Times New Roman" w:cstheme="minorHAnsi"/>
                <w:color w:val="000000"/>
                <w:sz w:val="16"/>
                <w:szCs w:val="16"/>
              </w:rPr>
              <w:t>%</w:t>
            </w:r>
          </w:p>
        </w:tc>
        <w:tc>
          <w:tcPr>
            <w:tcW w:w="1622"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37</w:t>
            </w:r>
            <w:r>
              <w:rPr>
                <w:rFonts w:eastAsia="Times New Roman" w:cstheme="minorHAnsi"/>
                <w:color w:val="000000"/>
                <w:sz w:val="16"/>
                <w:szCs w:val="16"/>
              </w:rPr>
              <w:t>%</w:t>
            </w:r>
          </w:p>
        </w:tc>
        <w:tc>
          <w:tcPr>
            <w:tcW w:w="1773"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51</w:t>
            </w:r>
            <w:r>
              <w:rPr>
                <w:rFonts w:eastAsia="Times New Roman" w:cstheme="minorHAnsi"/>
                <w:color w:val="000000"/>
                <w:sz w:val="16"/>
                <w:szCs w:val="16"/>
              </w:rPr>
              <w:t>%</w:t>
            </w:r>
          </w:p>
        </w:tc>
        <w:tc>
          <w:tcPr>
            <w:tcW w:w="1557"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100</w:t>
            </w:r>
            <w:r>
              <w:rPr>
                <w:rFonts w:eastAsia="Times New Roman" w:cstheme="minorHAnsi"/>
                <w:color w:val="000000"/>
                <w:sz w:val="16"/>
                <w:szCs w:val="16"/>
              </w:rPr>
              <w:t>%</w:t>
            </w:r>
          </w:p>
        </w:tc>
      </w:tr>
      <w:tr w:rsidR="007F41C4" w:rsidRPr="007F41C4" w:rsidTr="00E05D31">
        <w:tc>
          <w:tcPr>
            <w:tcW w:w="2353" w:type="dxa"/>
            <w:shd w:val="clear" w:color="auto" w:fill="EAF1DD" w:themeFill="accent3" w:themeFillTint="33"/>
          </w:tcPr>
          <w:p w:rsidR="007F41C4" w:rsidRPr="007F41C4" w:rsidRDefault="007F41C4" w:rsidP="007F41C4">
            <w:pPr>
              <w:jc w:val="left"/>
              <w:rPr>
                <w:rFonts w:cstheme="minorHAnsi"/>
                <w:b/>
                <w:sz w:val="16"/>
                <w:szCs w:val="16"/>
              </w:rPr>
            </w:pPr>
            <w:r w:rsidRPr="007F41C4">
              <w:rPr>
                <w:rFonts w:cstheme="minorHAnsi"/>
                <w:b/>
                <w:sz w:val="16"/>
                <w:szCs w:val="16"/>
              </w:rPr>
              <w:t>AC FT Faculty Count</w:t>
            </w:r>
          </w:p>
        </w:tc>
        <w:tc>
          <w:tcPr>
            <w:tcW w:w="3153"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8</w:t>
            </w:r>
          </w:p>
        </w:tc>
        <w:tc>
          <w:tcPr>
            <w:tcW w:w="1622"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43</w:t>
            </w:r>
          </w:p>
        </w:tc>
        <w:tc>
          <w:tcPr>
            <w:tcW w:w="1773"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52</w:t>
            </w:r>
          </w:p>
        </w:tc>
        <w:tc>
          <w:tcPr>
            <w:tcW w:w="1557"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103</w:t>
            </w:r>
          </w:p>
        </w:tc>
      </w:tr>
      <w:tr w:rsidR="007F41C4" w:rsidRPr="007F41C4" w:rsidTr="00E05D31">
        <w:tc>
          <w:tcPr>
            <w:tcW w:w="2353" w:type="dxa"/>
            <w:shd w:val="clear" w:color="auto" w:fill="EAF1DD" w:themeFill="accent3" w:themeFillTint="33"/>
          </w:tcPr>
          <w:p w:rsidR="007F41C4" w:rsidRPr="007F41C4" w:rsidRDefault="007F41C4" w:rsidP="007F41C4">
            <w:pPr>
              <w:jc w:val="left"/>
              <w:rPr>
                <w:rFonts w:cstheme="minorHAnsi"/>
                <w:b/>
                <w:sz w:val="16"/>
                <w:szCs w:val="16"/>
              </w:rPr>
            </w:pPr>
            <w:r w:rsidRPr="007F41C4">
              <w:rPr>
                <w:rFonts w:cstheme="minorHAnsi"/>
                <w:b/>
                <w:sz w:val="16"/>
                <w:szCs w:val="16"/>
              </w:rPr>
              <w:t>AC FT Faculty Percent</w:t>
            </w:r>
          </w:p>
        </w:tc>
        <w:tc>
          <w:tcPr>
            <w:tcW w:w="3153"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8</w:t>
            </w:r>
            <w:r>
              <w:rPr>
                <w:rFonts w:eastAsia="Times New Roman" w:cstheme="minorHAnsi"/>
                <w:color w:val="000000"/>
                <w:sz w:val="16"/>
                <w:szCs w:val="16"/>
              </w:rPr>
              <w:t>%</w:t>
            </w:r>
          </w:p>
        </w:tc>
        <w:tc>
          <w:tcPr>
            <w:tcW w:w="1622"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42</w:t>
            </w:r>
            <w:r>
              <w:rPr>
                <w:rFonts w:eastAsia="Times New Roman" w:cstheme="minorHAnsi"/>
                <w:color w:val="000000"/>
                <w:sz w:val="16"/>
                <w:szCs w:val="16"/>
              </w:rPr>
              <w:t>%</w:t>
            </w:r>
          </w:p>
        </w:tc>
        <w:tc>
          <w:tcPr>
            <w:tcW w:w="1773"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50</w:t>
            </w:r>
            <w:r>
              <w:rPr>
                <w:rFonts w:eastAsia="Times New Roman" w:cstheme="minorHAnsi"/>
                <w:color w:val="000000"/>
                <w:sz w:val="16"/>
                <w:szCs w:val="16"/>
              </w:rPr>
              <w:t>%</w:t>
            </w:r>
          </w:p>
        </w:tc>
        <w:tc>
          <w:tcPr>
            <w:tcW w:w="1557" w:type="dxa"/>
            <w:shd w:val="clear" w:color="auto" w:fill="EAF1DD" w:themeFill="accent3" w:themeFillTint="33"/>
          </w:tcPr>
          <w:p w:rsidR="007F41C4" w:rsidRPr="007F41C4" w:rsidRDefault="007F41C4" w:rsidP="007F41C4">
            <w:pPr>
              <w:rPr>
                <w:rFonts w:cstheme="minorHAnsi"/>
                <w:sz w:val="16"/>
                <w:szCs w:val="16"/>
              </w:rPr>
            </w:pPr>
            <w:r w:rsidRPr="007F41C4">
              <w:rPr>
                <w:rFonts w:cstheme="minorHAnsi"/>
                <w:sz w:val="16"/>
                <w:szCs w:val="16"/>
              </w:rPr>
              <w:t>100</w:t>
            </w:r>
            <w:r>
              <w:rPr>
                <w:rFonts w:eastAsia="Times New Roman" w:cstheme="minorHAnsi"/>
                <w:color w:val="000000"/>
                <w:sz w:val="16"/>
                <w:szCs w:val="16"/>
              </w:rPr>
              <w:t>%</w:t>
            </w:r>
          </w:p>
        </w:tc>
      </w:tr>
      <w:tr w:rsidR="007F41C4" w:rsidRPr="007F41C4" w:rsidTr="00E05D31">
        <w:tc>
          <w:tcPr>
            <w:tcW w:w="2353" w:type="dxa"/>
            <w:shd w:val="clear" w:color="auto" w:fill="FFFF00"/>
          </w:tcPr>
          <w:p w:rsidR="007F41C4" w:rsidRPr="007F41C4" w:rsidRDefault="007F41C4" w:rsidP="007F41C4">
            <w:pPr>
              <w:jc w:val="left"/>
              <w:rPr>
                <w:rFonts w:cstheme="minorHAnsi"/>
                <w:b/>
                <w:sz w:val="16"/>
                <w:szCs w:val="16"/>
              </w:rPr>
            </w:pPr>
            <w:r w:rsidRPr="007F41C4">
              <w:rPr>
                <w:rFonts w:cstheme="minorHAnsi"/>
                <w:b/>
                <w:sz w:val="16"/>
                <w:szCs w:val="16"/>
              </w:rPr>
              <w:t>AC All Faculty Count</w:t>
            </w:r>
          </w:p>
        </w:tc>
        <w:tc>
          <w:tcPr>
            <w:tcW w:w="3153" w:type="dxa"/>
            <w:shd w:val="clear" w:color="auto" w:fill="FFFF00"/>
          </w:tcPr>
          <w:p w:rsidR="007F41C4" w:rsidRPr="007F41C4" w:rsidRDefault="007F41C4" w:rsidP="007F41C4">
            <w:pPr>
              <w:rPr>
                <w:rFonts w:cstheme="minorHAnsi"/>
                <w:sz w:val="16"/>
                <w:szCs w:val="16"/>
              </w:rPr>
            </w:pPr>
            <w:r w:rsidRPr="007F41C4">
              <w:rPr>
                <w:rFonts w:cstheme="minorHAnsi"/>
                <w:sz w:val="16"/>
                <w:szCs w:val="16"/>
              </w:rPr>
              <w:t>13</w:t>
            </w:r>
          </w:p>
        </w:tc>
        <w:tc>
          <w:tcPr>
            <w:tcW w:w="1622" w:type="dxa"/>
            <w:shd w:val="clear" w:color="auto" w:fill="FFFF00"/>
          </w:tcPr>
          <w:p w:rsidR="007F41C4" w:rsidRPr="007F41C4" w:rsidRDefault="007F41C4" w:rsidP="007F41C4">
            <w:pPr>
              <w:rPr>
                <w:rFonts w:cstheme="minorHAnsi"/>
                <w:sz w:val="16"/>
                <w:szCs w:val="16"/>
              </w:rPr>
            </w:pPr>
            <w:r w:rsidRPr="007F41C4">
              <w:rPr>
                <w:rFonts w:cstheme="minorHAnsi"/>
                <w:sz w:val="16"/>
                <w:szCs w:val="16"/>
              </w:rPr>
              <w:t>59</w:t>
            </w:r>
          </w:p>
        </w:tc>
        <w:tc>
          <w:tcPr>
            <w:tcW w:w="1773" w:type="dxa"/>
            <w:shd w:val="clear" w:color="auto" w:fill="FFFF00"/>
          </w:tcPr>
          <w:p w:rsidR="007F41C4" w:rsidRPr="007F41C4" w:rsidRDefault="007F41C4" w:rsidP="007F41C4">
            <w:pPr>
              <w:rPr>
                <w:rFonts w:cstheme="minorHAnsi"/>
                <w:sz w:val="16"/>
                <w:szCs w:val="16"/>
              </w:rPr>
            </w:pPr>
            <w:r w:rsidRPr="007F41C4">
              <w:rPr>
                <w:rFonts w:cstheme="minorHAnsi"/>
                <w:sz w:val="16"/>
                <w:szCs w:val="16"/>
              </w:rPr>
              <w:t>74</w:t>
            </w:r>
          </w:p>
        </w:tc>
        <w:tc>
          <w:tcPr>
            <w:tcW w:w="1557" w:type="dxa"/>
            <w:shd w:val="clear" w:color="auto" w:fill="FFFF00"/>
          </w:tcPr>
          <w:p w:rsidR="007F41C4" w:rsidRPr="007F41C4" w:rsidRDefault="007F41C4" w:rsidP="007F41C4">
            <w:pPr>
              <w:rPr>
                <w:rFonts w:cstheme="minorHAnsi"/>
                <w:sz w:val="16"/>
                <w:szCs w:val="16"/>
              </w:rPr>
            </w:pPr>
            <w:r w:rsidRPr="007F41C4">
              <w:rPr>
                <w:rFonts w:cstheme="minorHAnsi"/>
                <w:sz w:val="16"/>
                <w:szCs w:val="16"/>
              </w:rPr>
              <w:t>146</w:t>
            </w:r>
          </w:p>
        </w:tc>
      </w:tr>
      <w:tr w:rsidR="007F41C4" w:rsidRPr="007F41C4" w:rsidTr="00E05D31">
        <w:tc>
          <w:tcPr>
            <w:tcW w:w="2353" w:type="dxa"/>
            <w:shd w:val="clear" w:color="auto" w:fill="FFFF00"/>
          </w:tcPr>
          <w:p w:rsidR="007F41C4" w:rsidRPr="007F41C4" w:rsidRDefault="007F41C4" w:rsidP="007F41C4">
            <w:pPr>
              <w:jc w:val="left"/>
              <w:rPr>
                <w:rFonts w:cstheme="minorHAnsi"/>
                <w:b/>
                <w:sz w:val="16"/>
                <w:szCs w:val="16"/>
              </w:rPr>
            </w:pPr>
            <w:r w:rsidRPr="007F41C4">
              <w:rPr>
                <w:rFonts w:cstheme="minorHAnsi"/>
                <w:b/>
                <w:sz w:val="16"/>
                <w:szCs w:val="16"/>
              </w:rPr>
              <w:t>AC All Faculty Percent</w:t>
            </w:r>
          </w:p>
        </w:tc>
        <w:tc>
          <w:tcPr>
            <w:tcW w:w="3153" w:type="dxa"/>
            <w:shd w:val="clear" w:color="auto" w:fill="FFFF00"/>
          </w:tcPr>
          <w:p w:rsidR="007F41C4" w:rsidRPr="007F41C4" w:rsidRDefault="007F41C4" w:rsidP="007F41C4">
            <w:pPr>
              <w:rPr>
                <w:rFonts w:cstheme="minorHAnsi"/>
                <w:sz w:val="16"/>
                <w:szCs w:val="16"/>
              </w:rPr>
            </w:pPr>
            <w:r w:rsidRPr="007F41C4">
              <w:rPr>
                <w:rFonts w:cstheme="minorHAnsi"/>
                <w:sz w:val="16"/>
                <w:szCs w:val="16"/>
              </w:rPr>
              <w:t>9</w:t>
            </w:r>
            <w:r>
              <w:rPr>
                <w:rFonts w:eastAsia="Times New Roman" w:cstheme="minorHAnsi"/>
                <w:color w:val="000000"/>
                <w:sz w:val="16"/>
                <w:szCs w:val="16"/>
              </w:rPr>
              <w:t>%</w:t>
            </w:r>
          </w:p>
        </w:tc>
        <w:tc>
          <w:tcPr>
            <w:tcW w:w="1622" w:type="dxa"/>
            <w:shd w:val="clear" w:color="auto" w:fill="FFFF00"/>
          </w:tcPr>
          <w:p w:rsidR="007F41C4" w:rsidRPr="007F41C4" w:rsidRDefault="007F41C4" w:rsidP="007F41C4">
            <w:pPr>
              <w:rPr>
                <w:rFonts w:cstheme="minorHAnsi"/>
                <w:sz w:val="16"/>
                <w:szCs w:val="16"/>
              </w:rPr>
            </w:pPr>
            <w:r w:rsidRPr="007F41C4">
              <w:rPr>
                <w:rFonts w:cstheme="minorHAnsi"/>
                <w:sz w:val="16"/>
                <w:szCs w:val="16"/>
              </w:rPr>
              <w:t>40</w:t>
            </w:r>
            <w:r>
              <w:rPr>
                <w:rFonts w:eastAsia="Times New Roman" w:cstheme="minorHAnsi"/>
                <w:color w:val="000000"/>
                <w:sz w:val="16"/>
                <w:szCs w:val="16"/>
              </w:rPr>
              <w:t>%</w:t>
            </w:r>
          </w:p>
        </w:tc>
        <w:tc>
          <w:tcPr>
            <w:tcW w:w="1773" w:type="dxa"/>
            <w:shd w:val="clear" w:color="auto" w:fill="FFFF00"/>
          </w:tcPr>
          <w:p w:rsidR="007F41C4" w:rsidRPr="007F41C4" w:rsidRDefault="007F41C4" w:rsidP="007F41C4">
            <w:pPr>
              <w:rPr>
                <w:rFonts w:cstheme="minorHAnsi"/>
                <w:sz w:val="16"/>
                <w:szCs w:val="16"/>
              </w:rPr>
            </w:pPr>
            <w:r w:rsidRPr="007F41C4">
              <w:rPr>
                <w:rFonts w:cstheme="minorHAnsi"/>
                <w:sz w:val="16"/>
                <w:szCs w:val="16"/>
              </w:rPr>
              <w:t>51</w:t>
            </w:r>
            <w:r>
              <w:rPr>
                <w:rFonts w:eastAsia="Times New Roman" w:cstheme="minorHAnsi"/>
                <w:color w:val="000000"/>
                <w:sz w:val="16"/>
                <w:szCs w:val="16"/>
              </w:rPr>
              <w:t>%</w:t>
            </w:r>
          </w:p>
        </w:tc>
        <w:tc>
          <w:tcPr>
            <w:tcW w:w="1557" w:type="dxa"/>
            <w:shd w:val="clear" w:color="auto" w:fill="FFFF00"/>
          </w:tcPr>
          <w:p w:rsidR="007F41C4" w:rsidRPr="007F41C4" w:rsidRDefault="007F41C4" w:rsidP="007F41C4">
            <w:pPr>
              <w:rPr>
                <w:rFonts w:cstheme="minorHAnsi"/>
                <w:sz w:val="16"/>
                <w:szCs w:val="16"/>
              </w:rPr>
            </w:pPr>
            <w:r w:rsidRPr="007F41C4">
              <w:rPr>
                <w:rFonts w:cstheme="minorHAnsi"/>
                <w:sz w:val="16"/>
                <w:szCs w:val="16"/>
              </w:rPr>
              <w:t>100</w:t>
            </w:r>
            <w:r>
              <w:rPr>
                <w:rFonts w:eastAsia="Times New Roman" w:cstheme="minorHAnsi"/>
                <w:color w:val="000000"/>
                <w:sz w:val="16"/>
                <w:szCs w:val="16"/>
              </w:rPr>
              <w:t>%</w:t>
            </w:r>
          </w:p>
        </w:tc>
      </w:tr>
    </w:tbl>
    <w:p w:rsidR="00AE3F27" w:rsidRDefault="00AE3F27" w:rsidP="006E5463">
      <w:pPr>
        <w:jc w:val="left"/>
        <w:rPr>
          <w:b/>
        </w:rPr>
      </w:pPr>
    </w:p>
    <w:tbl>
      <w:tblPr>
        <w:tblStyle w:val="LightGrid-Accent1"/>
        <w:tblW w:w="5688" w:type="dxa"/>
        <w:tblLayout w:type="fixed"/>
        <w:tblLook w:val="04A0" w:firstRow="1" w:lastRow="0" w:firstColumn="1" w:lastColumn="0" w:noHBand="0" w:noVBand="1"/>
      </w:tblPr>
      <w:tblGrid>
        <w:gridCol w:w="1368"/>
        <w:gridCol w:w="2070"/>
        <w:gridCol w:w="990"/>
        <w:gridCol w:w="1260"/>
      </w:tblGrid>
      <w:tr w:rsidR="00466C16" w:rsidRPr="008747FF" w:rsidTr="007F41C4">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688" w:type="dxa"/>
            <w:gridSpan w:val="4"/>
            <w:noWrap/>
          </w:tcPr>
          <w:p w:rsidR="00466C16" w:rsidRPr="008747FF" w:rsidRDefault="00466C16" w:rsidP="00665A99">
            <w:pPr>
              <w:rPr>
                <w:rFonts w:asciiTheme="minorHAnsi" w:eastAsia="Times New Roman" w:hAnsiTheme="minorHAnsi" w:cstheme="minorHAnsi"/>
                <w:bCs w:val="0"/>
                <w:color w:val="000000"/>
                <w:sz w:val="16"/>
                <w:szCs w:val="16"/>
              </w:rPr>
            </w:pPr>
            <w:r w:rsidRPr="008747FF">
              <w:rPr>
                <w:rFonts w:asciiTheme="minorHAnsi" w:eastAsia="Times New Roman" w:hAnsiTheme="minorHAnsi" w:cstheme="minorHAnsi"/>
                <w:bCs w:val="0"/>
                <w:color w:val="000000"/>
                <w:sz w:val="16"/>
                <w:szCs w:val="16"/>
              </w:rPr>
              <w:t>STUDENT QUESTION</w:t>
            </w:r>
          </w:p>
        </w:tc>
      </w:tr>
      <w:tr w:rsidR="00AE3F27" w:rsidRPr="008747FF" w:rsidTr="007F41C4">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688" w:type="dxa"/>
            <w:gridSpan w:val="4"/>
            <w:noWrap/>
            <w:hideMark/>
          </w:tcPr>
          <w:p w:rsidR="00AE3F27" w:rsidRPr="008747FF" w:rsidRDefault="00AE3F27" w:rsidP="00665A99">
            <w:pPr>
              <w:rPr>
                <w:rFonts w:asciiTheme="minorHAnsi" w:eastAsia="Times New Roman" w:hAnsiTheme="minorHAnsi" w:cstheme="minorHAnsi"/>
                <w:b w:val="0"/>
                <w:bCs w:val="0"/>
                <w:color w:val="000000"/>
                <w:sz w:val="16"/>
                <w:szCs w:val="16"/>
              </w:rPr>
            </w:pPr>
            <w:r w:rsidRPr="008747FF">
              <w:rPr>
                <w:rFonts w:asciiTheme="minorHAnsi" w:eastAsia="Times New Roman" w:hAnsiTheme="minorHAnsi" w:cstheme="minorHAnsi"/>
                <w:b w:val="0"/>
                <w:bCs w:val="0"/>
                <w:color w:val="000000"/>
                <w:sz w:val="16"/>
                <w:szCs w:val="16"/>
              </w:rPr>
              <w:t>2011 AC Custom Question</w:t>
            </w:r>
          </w:p>
        </w:tc>
      </w:tr>
      <w:tr w:rsidR="00AE3F27" w:rsidRPr="008747FF" w:rsidTr="007F41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8" w:type="dxa"/>
            <w:gridSpan w:val="2"/>
            <w:hideMark/>
          </w:tcPr>
          <w:p w:rsidR="00AE3F27" w:rsidRPr="008747FF" w:rsidRDefault="00AE3F27" w:rsidP="00665A99">
            <w:pPr>
              <w:rPr>
                <w:rFonts w:asciiTheme="minorHAnsi" w:eastAsia="Times New Roman" w:hAnsiTheme="minorHAnsi" w:cstheme="minorHAnsi"/>
                <w:b w:val="0"/>
                <w:bCs w:val="0"/>
                <w:color w:val="FFFFFF"/>
                <w:sz w:val="16"/>
                <w:szCs w:val="16"/>
              </w:rPr>
            </w:pPr>
            <w:r w:rsidRPr="008747FF">
              <w:rPr>
                <w:rFonts w:asciiTheme="minorHAnsi" w:eastAsia="Times New Roman" w:hAnsiTheme="minorHAnsi" w:cstheme="minorHAnsi"/>
                <w:b w:val="0"/>
                <w:bCs w:val="0"/>
                <w:color w:val="FFFFFF"/>
                <w:sz w:val="16"/>
                <w:szCs w:val="16"/>
              </w:rPr>
              <w:t>Item</w:t>
            </w:r>
          </w:p>
        </w:tc>
        <w:tc>
          <w:tcPr>
            <w:tcW w:w="2250" w:type="dxa"/>
            <w:gridSpan w:val="2"/>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Your College(s)</w:t>
            </w:r>
          </w:p>
        </w:tc>
      </w:tr>
      <w:tr w:rsidR="00AE3F27" w:rsidRPr="008747FF" w:rsidTr="007F41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8" w:type="dxa"/>
            <w:gridSpan w:val="2"/>
            <w:hideMark/>
          </w:tcPr>
          <w:p w:rsidR="00AE3F27" w:rsidRPr="008747FF" w:rsidRDefault="00AE3F27" w:rsidP="00665A99">
            <w:pPr>
              <w:rPr>
                <w:rFonts w:asciiTheme="minorHAnsi" w:eastAsia="Times New Roman" w:hAnsiTheme="minorHAnsi" w:cstheme="minorHAnsi"/>
                <w:b w:val="0"/>
                <w:bCs w:val="0"/>
                <w:color w:val="FFFFFF"/>
                <w:sz w:val="16"/>
                <w:szCs w:val="16"/>
              </w:rPr>
            </w:pPr>
            <w:r w:rsidRPr="008747FF">
              <w:rPr>
                <w:rFonts w:asciiTheme="minorHAnsi" w:eastAsia="Times New Roman" w:hAnsiTheme="minorHAnsi" w:cstheme="minorHAnsi"/>
                <w:b w:val="0"/>
                <w:bCs w:val="0"/>
                <w:color w:val="FFFFFF"/>
                <w:sz w:val="16"/>
                <w:szCs w:val="16"/>
              </w:rPr>
              <w:t> </w:t>
            </w:r>
          </w:p>
        </w:tc>
        <w:tc>
          <w:tcPr>
            <w:tcW w:w="99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Count</w:t>
            </w:r>
          </w:p>
        </w:tc>
        <w:tc>
          <w:tcPr>
            <w:tcW w:w="126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Percent</w:t>
            </w:r>
          </w:p>
        </w:tc>
      </w:tr>
      <w:tr w:rsidR="00AE3F27" w:rsidRPr="008747FF" w:rsidTr="007F41C4">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68" w:type="dxa"/>
            <w:vMerge w:val="restart"/>
            <w:hideMark/>
          </w:tcPr>
          <w:p w:rsidR="00AE3F27" w:rsidRPr="008747FF" w:rsidRDefault="00AE3F27" w:rsidP="00665A99">
            <w:pPr>
              <w:jc w:val="left"/>
              <w:rPr>
                <w:rFonts w:asciiTheme="minorHAnsi" w:eastAsia="Times New Roman" w:hAnsiTheme="minorHAnsi" w:cstheme="minorHAnsi"/>
                <w:color w:val="000000"/>
                <w:sz w:val="16"/>
                <w:szCs w:val="16"/>
              </w:rPr>
            </w:pPr>
            <w:r w:rsidRPr="008747FF">
              <w:rPr>
                <w:rFonts w:asciiTheme="minorHAnsi" w:eastAsia="Times New Roman" w:hAnsiTheme="minorHAnsi" w:cstheme="minorHAnsi"/>
                <w:color w:val="000000"/>
                <w:sz w:val="16"/>
                <w:szCs w:val="16"/>
              </w:rPr>
              <w:t>I completed my New Student Orientation requirement in the following way(s):</w:t>
            </w:r>
          </w:p>
        </w:tc>
        <w:tc>
          <w:tcPr>
            <w:tcW w:w="2070" w:type="dxa"/>
            <w:hideMark/>
          </w:tcPr>
          <w:p w:rsidR="00AE3F27" w:rsidRPr="008747FF" w:rsidRDefault="00AE3F27" w:rsidP="00665A99">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Badger Boot Camp</w:t>
            </w:r>
          </w:p>
        </w:tc>
        <w:tc>
          <w:tcPr>
            <w:tcW w:w="99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160</w:t>
            </w:r>
          </w:p>
        </w:tc>
        <w:tc>
          <w:tcPr>
            <w:tcW w:w="126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20.1</w:t>
            </w:r>
            <w:r w:rsidR="00466C16" w:rsidRPr="008747FF">
              <w:rPr>
                <w:rFonts w:eastAsia="Times New Roman" w:cstheme="minorHAnsi"/>
                <w:color w:val="000000"/>
                <w:sz w:val="16"/>
                <w:szCs w:val="16"/>
              </w:rPr>
              <w:t>%</w:t>
            </w:r>
          </w:p>
        </w:tc>
      </w:tr>
      <w:tr w:rsidR="00AE3F27" w:rsidRPr="008747FF" w:rsidTr="007F41C4">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68" w:type="dxa"/>
            <w:vMerge/>
            <w:hideMark/>
          </w:tcPr>
          <w:p w:rsidR="00AE3F27" w:rsidRPr="008747FF" w:rsidRDefault="00AE3F27" w:rsidP="00665A99">
            <w:pPr>
              <w:jc w:val="left"/>
              <w:rPr>
                <w:rFonts w:asciiTheme="minorHAnsi" w:eastAsia="Times New Roman" w:hAnsiTheme="minorHAnsi" w:cstheme="minorHAnsi"/>
                <w:color w:val="000000"/>
                <w:sz w:val="16"/>
                <w:szCs w:val="16"/>
              </w:rPr>
            </w:pPr>
          </w:p>
        </w:tc>
        <w:tc>
          <w:tcPr>
            <w:tcW w:w="2070" w:type="dxa"/>
            <w:hideMark/>
          </w:tcPr>
          <w:p w:rsidR="00AE3F27" w:rsidRPr="008747FF" w:rsidRDefault="00AE3F27" w:rsidP="00665A9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In-person New Student Orientation</w:t>
            </w:r>
          </w:p>
        </w:tc>
        <w:tc>
          <w:tcPr>
            <w:tcW w:w="99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143</w:t>
            </w:r>
          </w:p>
        </w:tc>
        <w:tc>
          <w:tcPr>
            <w:tcW w:w="126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18</w:t>
            </w:r>
            <w:r w:rsidR="00466C16" w:rsidRPr="008747FF">
              <w:rPr>
                <w:rFonts w:eastAsia="Times New Roman" w:cstheme="minorHAnsi"/>
                <w:color w:val="000000"/>
                <w:sz w:val="16"/>
                <w:szCs w:val="16"/>
              </w:rPr>
              <w:t>%</w:t>
            </w:r>
          </w:p>
        </w:tc>
      </w:tr>
      <w:tr w:rsidR="00AE3F27" w:rsidRPr="008747FF" w:rsidTr="007F41C4">
        <w:trPr>
          <w:cnfStyle w:val="000000010000" w:firstRow="0" w:lastRow="0" w:firstColumn="0" w:lastColumn="0" w:oddVBand="0" w:evenVBand="0" w:oddHBand="0" w:evenHBand="1"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368" w:type="dxa"/>
            <w:vMerge/>
            <w:hideMark/>
          </w:tcPr>
          <w:p w:rsidR="00AE3F27" w:rsidRPr="008747FF" w:rsidRDefault="00AE3F27" w:rsidP="00665A99">
            <w:pPr>
              <w:jc w:val="left"/>
              <w:rPr>
                <w:rFonts w:asciiTheme="minorHAnsi" w:eastAsia="Times New Roman" w:hAnsiTheme="minorHAnsi" w:cstheme="minorHAnsi"/>
                <w:color w:val="000000"/>
                <w:sz w:val="16"/>
                <w:szCs w:val="16"/>
              </w:rPr>
            </w:pPr>
          </w:p>
        </w:tc>
        <w:tc>
          <w:tcPr>
            <w:tcW w:w="2070" w:type="dxa"/>
            <w:hideMark/>
          </w:tcPr>
          <w:p w:rsidR="00AE3F27" w:rsidRPr="008747FF" w:rsidRDefault="00AE3F27" w:rsidP="00665A99">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Online New Student Orientation session</w:t>
            </w:r>
          </w:p>
        </w:tc>
        <w:tc>
          <w:tcPr>
            <w:tcW w:w="99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432</w:t>
            </w:r>
          </w:p>
        </w:tc>
        <w:tc>
          <w:tcPr>
            <w:tcW w:w="126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54.3</w:t>
            </w:r>
            <w:r w:rsidR="00466C16" w:rsidRPr="008747FF">
              <w:rPr>
                <w:rFonts w:eastAsia="Times New Roman" w:cstheme="minorHAnsi"/>
                <w:color w:val="000000"/>
                <w:sz w:val="16"/>
                <w:szCs w:val="16"/>
              </w:rPr>
              <w:t>%</w:t>
            </w:r>
          </w:p>
        </w:tc>
      </w:tr>
      <w:tr w:rsidR="00AE3F27" w:rsidRPr="008747FF" w:rsidTr="007F41C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68" w:type="dxa"/>
            <w:vMerge/>
            <w:hideMark/>
          </w:tcPr>
          <w:p w:rsidR="00AE3F27" w:rsidRPr="008747FF" w:rsidRDefault="00AE3F27" w:rsidP="00665A99">
            <w:pPr>
              <w:jc w:val="left"/>
              <w:rPr>
                <w:rFonts w:asciiTheme="minorHAnsi" w:eastAsia="Times New Roman" w:hAnsiTheme="minorHAnsi" w:cstheme="minorHAnsi"/>
                <w:color w:val="000000"/>
                <w:sz w:val="16"/>
                <w:szCs w:val="16"/>
              </w:rPr>
            </w:pPr>
          </w:p>
        </w:tc>
        <w:tc>
          <w:tcPr>
            <w:tcW w:w="2070" w:type="dxa"/>
            <w:hideMark/>
          </w:tcPr>
          <w:p w:rsidR="00AE3F27" w:rsidRPr="008747FF" w:rsidRDefault="00AE3F27" w:rsidP="00665A9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Student Success or Learning Framework class</w:t>
            </w:r>
          </w:p>
        </w:tc>
        <w:tc>
          <w:tcPr>
            <w:tcW w:w="99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60</w:t>
            </w:r>
          </w:p>
        </w:tc>
        <w:tc>
          <w:tcPr>
            <w:tcW w:w="126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7.6</w:t>
            </w:r>
            <w:r w:rsidR="00466C16" w:rsidRPr="008747FF">
              <w:rPr>
                <w:rFonts w:eastAsia="Times New Roman" w:cstheme="minorHAnsi"/>
                <w:color w:val="000000"/>
                <w:sz w:val="16"/>
                <w:szCs w:val="16"/>
              </w:rPr>
              <w:t>%</w:t>
            </w:r>
          </w:p>
        </w:tc>
      </w:tr>
      <w:tr w:rsidR="00AE3F27" w:rsidRPr="008747FF" w:rsidTr="007F41C4">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368" w:type="dxa"/>
            <w:hideMark/>
          </w:tcPr>
          <w:p w:rsidR="00AE3F27" w:rsidRPr="008747FF" w:rsidRDefault="00AE3F27" w:rsidP="00665A99">
            <w:pPr>
              <w:jc w:val="right"/>
              <w:rPr>
                <w:rFonts w:asciiTheme="minorHAnsi" w:eastAsia="Times New Roman" w:hAnsiTheme="minorHAnsi" w:cstheme="minorHAnsi"/>
                <w:color w:val="000000"/>
                <w:sz w:val="16"/>
                <w:szCs w:val="16"/>
              </w:rPr>
            </w:pPr>
            <w:r w:rsidRPr="008747FF">
              <w:rPr>
                <w:rFonts w:asciiTheme="minorHAnsi" w:eastAsia="Times New Roman" w:hAnsiTheme="minorHAnsi" w:cstheme="minorHAnsi"/>
                <w:color w:val="000000"/>
                <w:sz w:val="16"/>
                <w:szCs w:val="16"/>
              </w:rPr>
              <w:t> </w:t>
            </w:r>
          </w:p>
        </w:tc>
        <w:tc>
          <w:tcPr>
            <w:tcW w:w="2070" w:type="dxa"/>
            <w:hideMark/>
          </w:tcPr>
          <w:p w:rsidR="00AE3F27" w:rsidRPr="008747FF" w:rsidRDefault="00AE3F27" w:rsidP="00665A99">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Total</w:t>
            </w:r>
          </w:p>
        </w:tc>
        <w:tc>
          <w:tcPr>
            <w:tcW w:w="99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795</w:t>
            </w:r>
          </w:p>
        </w:tc>
        <w:tc>
          <w:tcPr>
            <w:tcW w:w="126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100</w:t>
            </w:r>
            <w:r w:rsidR="00466C16" w:rsidRPr="008747FF">
              <w:rPr>
                <w:rFonts w:eastAsia="Times New Roman" w:cstheme="minorHAnsi"/>
                <w:color w:val="000000"/>
                <w:sz w:val="16"/>
                <w:szCs w:val="16"/>
              </w:rPr>
              <w:t>%</w:t>
            </w:r>
          </w:p>
        </w:tc>
      </w:tr>
    </w:tbl>
    <w:p w:rsidR="00AE3F27" w:rsidRDefault="00AE3F27" w:rsidP="006E5463">
      <w:pPr>
        <w:jc w:val="left"/>
        <w:rPr>
          <w:b/>
        </w:rPr>
      </w:pPr>
    </w:p>
    <w:p w:rsidR="002B43E5" w:rsidRDefault="002B43E5" w:rsidP="006E5463">
      <w:pPr>
        <w:jc w:val="left"/>
        <w:rPr>
          <w:b/>
        </w:rPr>
      </w:pPr>
    </w:p>
    <w:p w:rsidR="002B43E5" w:rsidRDefault="002B43E5" w:rsidP="006E5463">
      <w:pPr>
        <w:jc w:val="left"/>
        <w:rPr>
          <w:b/>
        </w:rPr>
      </w:pPr>
    </w:p>
    <w:p w:rsidR="002B43E5" w:rsidRDefault="002B43E5" w:rsidP="006E5463">
      <w:pPr>
        <w:jc w:val="left"/>
        <w:rPr>
          <w:b/>
        </w:rPr>
      </w:pPr>
    </w:p>
    <w:p w:rsidR="002B43E5" w:rsidRDefault="002B43E5" w:rsidP="006E5463">
      <w:pPr>
        <w:jc w:val="left"/>
        <w:rPr>
          <w:b/>
        </w:rPr>
      </w:pPr>
    </w:p>
    <w:p w:rsidR="002B43E5" w:rsidRDefault="002B43E5" w:rsidP="006E5463">
      <w:pPr>
        <w:jc w:val="left"/>
        <w:rPr>
          <w:b/>
        </w:rPr>
      </w:pPr>
    </w:p>
    <w:p w:rsidR="002B43E5" w:rsidRDefault="002B43E5" w:rsidP="006E5463">
      <w:pPr>
        <w:jc w:val="left"/>
        <w:rPr>
          <w:b/>
        </w:rPr>
      </w:pPr>
    </w:p>
    <w:p w:rsidR="002B43E5" w:rsidRDefault="002B43E5" w:rsidP="006E5463">
      <w:pPr>
        <w:jc w:val="left"/>
        <w:rPr>
          <w:b/>
        </w:rPr>
      </w:pPr>
    </w:p>
    <w:p w:rsidR="002B43E5" w:rsidRDefault="002B43E5" w:rsidP="006E5463">
      <w:pPr>
        <w:jc w:val="left"/>
        <w:rPr>
          <w:b/>
        </w:rPr>
      </w:pPr>
    </w:p>
    <w:p w:rsidR="002B43E5" w:rsidRDefault="002B43E5" w:rsidP="006E5463">
      <w:pPr>
        <w:jc w:val="left"/>
        <w:rPr>
          <w:b/>
        </w:rPr>
      </w:pPr>
      <w:r>
        <w:rPr>
          <w:sz w:val="24"/>
          <w:szCs w:val="24"/>
          <w:u w:val="single"/>
        </w:rPr>
        <w:t xml:space="preserve">New Student Programs </w:t>
      </w:r>
      <w:r>
        <w:rPr>
          <w:sz w:val="24"/>
          <w:szCs w:val="24"/>
        </w:rPr>
        <w:t>–</w:t>
      </w:r>
      <w:r w:rsidRPr="002B43E5">
        <w:rPr>
          <w:b/>
        </w:rPr>
        <w:t xml:space="preserve"> </w:t>
      </w:r>
      <w:r>
        <w:rPr>
          <w:b/>
        </w:rPr>
        <w:t>Orientation Continued</w:t>
      </w:r>
    </w:p>
    <w:tbl>
      <w:tblPr>
        <w:tblStyle w:val="LightGrid-Accent1"/>
        <w:tblW w:w="10368" w:type="dxa"/>
        <w:tblLayout w:type="fixed"/>
        <w:tblLook w:val="04A0" w:firstRow="1" w:lastRow="0" w:firstColumn="1" w:lastColumn="0" w:noHBand="0" w:noVBand="1"/>
      </w:tblPr>
      <w:tblGrid>
        <w:gridCol w:w="1098"/>
        <w:gridCol w:w="4050"/>
        <w:gridCol w:w="720"/>
        <w:gridCol w:w="810"/>
        <w:gridCol w:w="810"/>
        <w:gridCol w:w="990"/>
        <w:gridCol w:w="1080"/>
        <w:gridCol w:w="810"/>
      </w:tblGrid>
      <w:tr w:rsidR="007F41C4" w:rsidRPr="008747FF" w:rsidTr="007F41C4">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368" w:type="dxa"/>
            <w:gridSpan w:val="8"/>
          </w:tcPr>
          <w:p w:rsidR="00466C16" w:rsidRPr="008747FF" w:rsidRDefault="00466C16" w:rsidP="00665A99">
            <w:pPr>
              <w:rPr>
                <w:rFonts w:asciiTheme="minorHAnsi" w:eastAsia="Times New Roman" w:hAnsiTheme="minorHAnsi" w:cstheme="minorHAnsi"/>
                <w:bCs w:val="0"/>
                <w:sz w:val="16"/>
                <w:szCs w:val="16"/>
              </w:rPr>
            </w:pPr>
            <w:r w:rsidRPr="008747FF">
              <w:rPr>
                <w:rFonts w:asciiTheme="minorHAnsi" w:eastAsia="Times New Roman" w:hAnsiTheme="minorHAnsi" w:cstheme="minorHAnsi"/>
                <w:bCs w:val="0"/>
                <w:sz w:val="16"/>
                <w:szCs w:val="16"/>
              </w:rPr>
              <w:t>STUDENT QUESTION</w:t>
            </w:r>
          </w:p>
        </w:tc>
      </w:tr>
      <w:tr w:rsidR="007F41C4" w:rsidRPr="008747FF" w:rsidTr="007F41C4">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148" w:type="dxa"/>
            <w:gridSpan w:val="2"/>
            <w:hideMark/>
          </w:tcPr>
          <w:p w:rsidR="00AE3F27" w:rsidRPr="008747FF" w:rsidRDefault="00AE3F27" w:rsidP="00665A99">
            <w:pPr>
              <w:rPr>
                <w:rFonts w:asciiTheme="minorHAnsi" w:eastAsia="Times New Roman" w:hAnsiTheme="minorHAnsi" w:cstheme="minorHAnsi"/>
                <w:b w:val="0"/>
                <w:bCs w:val="0"/>
                <w:sz w:val="16"/>
                <w:szCs w:val="16"/>
              </w:rPr>
            </w:pPr>
          </w:p>
        </w:tc>
        <w:tc>
          <w:tcPr>
            <w:tcW w:w="1530" w:type="dxa"/>
            <w:gridSpan w:val="2"/>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Your College(s)</w:t>
            </w:r>
          </w:p>
        </w:tc>
        <w:tc>
          <w:tcPr>
            <w:tcW w:w="1800" w:type="dxa"/>
            <w:gridSpan w:val="2"/>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Large Colleges</w:t>
            </w:r>
          </w:p>
        </w:tc>
        <w:tc>
          <w:tcPr>
            <w:tcW w:w="1890" w:type="dxa"/>
            <w:gridSpan w:val="2"/>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2011 Cohort</w:t>
            </w:r>
          </w:p>
        </w:tc>
      </w:tr>
      <w:tr w:rsidR="007F41C4" w:rsidRPr="008747FF" w:rsidTr="007F41C4">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148" w:type="dxa"/>
            <w:gridSpan w:val="2"/>
            <w:hideMark/>
          </w:tcPr>
          <w:p w:rsidR="00AE3F27" w:rsidRPr="008747FF" w:rsidRDefault="00AE3F27" w:rsidP="00665A99">
            <w:pPr>
              <w:rPr>
                <w:rFonts w:asciiTheme="minorHAnsi" w:eastAsia="Times New Roman" w:hAnsiTheme="minorHAnsi" w:cstheme="minorHAnsi"/>
                <w:b w:val="0"/>
                <w:bCs w:val="0"/>
                <w:sz w:val="16"/>
                <w:szCs w:val="16"/>
              </w:rPr>
            </w:pPr>
            <w:r w:rsidRPr="008747FF">
              <w:rPr>
                <w:rFonts w:asciiTheme="minorHAnsi" w:eastAsia="Times New Roman" w:hAnsiTheme="minorHAnsi" w:cstheme="minorHAnsi"/>
                <w:b w:val="0"/>
                <w:bCs w:val="0"/>
                <w:sz w:val="16"/>
                <w:szCs w:val="16"/>
              </w:rPr>
              <w:t> </w:t>
            </w:r>
          </w:p>
        </w:tc>
        <w:tc>
          <w:tcPr>
            <w:tcW w:w="72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Count</w:t>
            </w:r>
          </w:p>
        </w:tc>
        <w:tc>
          <w:tcPr>
            <w:tcW w:w="81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Percent</w:t>
            </w:r>
          </w:p>
        </w:tc>
        <w:tc>
          <w:tcPr>
            <w:tcW w:w="81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Count</w:t>
            </w:r>
          </w:p>
        </w:tc>
        <w:tc>
          <w:tcPr>
            <w:tcW w:w="99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Percent</w:t>
            </w:r>
          </w:p>
        </w:tc>
        <w:tc>
          <w:tcPr>
            <w:tcW w:w="108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Count</w:t>
            </w:r>
          </w:p>
        </w:tc>
        <w:tc>
          <w:tcPr>
            <w:tcW w:w="81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Percent</w:t>
            </w:r>
          </w:p>
        </w:tc>
      </w:tr>
      <w:tr w:rsidR="007F41C4" w:rsidRPr="008747FF" w:rsidTr="007F41C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98" w:type="dxa"/>
            <w:vMerge w:val="restart"/>
            <w:hideMark/>
          </w:tcPr>
          <w:p w:rsidR="00AE3F27" w:rsidRPr="008747FF" w:rsidRDefault="00AE3F27" w:rsidP="00665A99">
            <w:pPr>
              <w:jc w:val="left"/>
              <w:rPr>
                <w:rFonts w:asciiTheme="minorHAnsi" w:eastAsia="Times New Roman" w:hAnsiTheme="minorHAnsi" w:cstheme="minorHAnsi"/>
                <w:sz w:val="16"/>
                <w:szCs w:val="16"/>
              </w:rPr>
            </w:pPr>
            <w:r w:rsidRPr="008747FF">
              <w:rPr>
                <w:rFonts w:asciiTheme="minorHAnsi" w:eastAsia="Times New Roman" w:hAnsiTheme="minorHAnsi" w:cstheme="minorHAnsi"/>
                <w:sz w:val="16"/>
                <w:szCs w:val="16"/>
              </w:rPr>
              <w:t>The ONE response that best describes my experience with orientation when I first came to this college is...</w:t>
            </w:r>
          </w:p>
        </w:tc>
        <w:tc>
          <w:tcPr>
            <w:tcW w:w="4050" w:type="dxa"/>
            <w:hideMark/>
          </w:tcPr>
          <w:p w:rsidR="00AE3F27" w:rsidRPr="008747FF" w:rsidRDefault="00AE3F27" w:rsidP="00665A9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I took part in an online orientation prior to the beginning of classes</w:t>
            </w:r>
          </w:p>
        </w:tc>
        <w:tc>
          <w:tcPr>
            <w:tcW w:w="72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276</w:t>
            </w:r>
          </w:p>
        </w:tc>
        <w:tc>
          <w:tcPr>
            <w:tcW w:w="81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30.3</w:t>
            </w:r>
            <w:r w:rsidR="00466C16" w:rsidRPr="008747FF">
              <w:rPr>
                <w:rFonts w:eastAsia="Times New Roman" w:cstheme="minorHAnsi"/>
                <w:sz w:val="16"/>
                <w:szCs w:val="16"/>
              </w:rPr>
              <w:t>%</w:t>
            </w:r>
          </w:p>
        </w:tc>
        <w:tc>
          <w:tcPr>
            <w:tcW w:w="81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7,022</w:t>
            </w:r>
          </w:p>
        </w:tc>
        <w:tc>
          <w:tcPr>
            <w:tcW w:w="99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13.3</w:t>
            </w:r>
            <w:r w:rsidR="00466C16" w:rsidRPr="008747FF">
              <w:rPr>
                <w:rFonts w:eastAsia="Times New Roman" w:cstheme="minorHAnsi"/>
                <w:sz w:val="16"/>
                <w:szCs w:val="16"/>
              </w:rPr>
              <w:t>%</w:t>
            </w:r>
          </w:p>
        </w:tc>
        <w:tc>
          <w:tcPr>
            <w:tcW w:w="108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25,552</w:t>
            </w:r>
          </w:p>
        </w:tc>
        <w:tc>
          <w:tcPr>
            <w:tcW w:w="81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10.8</w:t>
            </w:r>
            <w:r w:rsidR="00466C16" w:rsidRPr="008747FF">
              <w:rPr>
                <w:rFonts w:eastAsia="Times New Roman" w:cstheme="minorHAnsi"/>
                <w:sz w:val="16"/>
                <w:szCs w:val="16"/>
              </w:rPr>
              <w:t>%</w:t>
            </w:r>
          </w:p>
        </w:tc>
      </w:tr>
      <w:tr w:rsidR="007F41C4" w:rsidRPr="008747FF" w:rsidTr="007F41C4">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98" w:type="dxa"/>
            <w:vMerge/>
            <w:hideMark/>
          </w:tcPr>
          <w:p w:rsidR="00AE3F27" w:rsidRPr="008747FF" w:rsidRDefault="00AE3F27" w:rsidP="00665A99">
            <w:pPr>
              <w:jc w:val="left"/>
              <w:rPr>
                <w:rFonts w:asciiTheme="minorHAnsi" w:eastAsia="Times New Roman" w:hAnsiTheme="minorHAnsi" w:cstheme="minorHAnsi"/>
                <w:sz w:val="16"/>
                <w:szCs w:val="16"/>
              </w:rPr>
            </w:pPr>
          </w:p>
        </w:tc>
        <w:tc>
          <w:tcPr>
            <w:tcW w:w="4050" w:type="dxa"/>
            <w:hideMark/>
          </w:tcPr>
          <w:p w:rsidR="00AE3F27" w:rsidRPr="008747FF" w:rsidRDefault="00AE3F27" w:rsidP="00665A99">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I attended an on-campus orientation prior to the beginning of classes</w:t>
            </w:r>
          </w:p>
        </w:tc>
        <w:tc>
          <w:tcPr>
            <w:tcW w:w="72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240</w:t>
            </w:r>
          </w:p>
        </w:tc>
        <w:tc>
          <w:tcPr>
            <w:tcW w:w="81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26.4</w:t>
            </w:r>
            <w:r w:rsidR="00466C16" w:rsidRPr="008747FF">
              <w:rPr>
                <w:rFonts w:eastAsia="Times New Roman" w:cstheme="minorHAnsi"/>
                <w:sz w:val="16"/>
                <w:szCs w:val="16"/>
              </w:rPr>
              <w:t>%</w:t>
            </w:r>
          </w:p>
        </w:tc>
        <w:tc>
          <w:tcPr>
            <w:tcW w:w="81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19,086</w:t>
            </w:r>
          </w:p>
        </w:tc>
        <w:tc>
          <w:tcPr>
            <w:tcW w:w="99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36.2</w:t>
            </w:r>
            <w:r w:rsidR="00466C16" w:rsidRPr="008747FF">
              <w:rPr>
                <w:rFonts w:eastAsia="Times New Roman" w:cstheme="minorHAnsi"/>
                <w:sz w:val="16"/>
                <w:szCs w:val="16"/>
              </w:rPr>
              <w:t>%</w:t>
            </w:r>
          </w:p>
        </w:tc>
        <w:tc>
          <w:tcPr>
            <w:tcW w:w="108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93,862</w:t>
            </w:r>
          </w:p>
        </w:tc>
        <w:tc>
          <w:tcPr>
            <w:tcW w:w="81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39.7</w:t>
            </w:r>
            <w:r w:rsidR="00466C16" w:rsidRPr="008747FF">
              <w:rPr>
                <w:rFonts w:eastAsia="Times New Roman" w:cstheme="minorHAnsi"/>
                <w:sz w:val="16"/>
                <w:szCs w:val="16"/>
              </w:rPr>
              <w:t>%</w:t>
            </w:r>
          </w:p>
        </w:tc>
      </w:tr>
      <w:tr w:rsidR="007F41C4" w:rsidRPr="008747FF" w:rsidTr="007F41C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98" w:type="dxa"/>
            <w:vMerge/>
            <w:hideMark/>
          </w:tcPr>
          <w:p w:rsidR="00AE3F27" w:rsidRPr="008747FF" w:rsidRDefault="00AE3F27" w:rsidP="00665A99">
            <w:pPr>
              <w:jc w:val="left"/>
              <w:rPr>
                <w:rFonts w:asciiTheme="minorHAnsi" w:eastAsia="Times New Roman" w:hAnsiTheme="minorHAnsi" w:cstheme="minorHAnsi"/>
                <w:sz w:val="16"/>
                <w:szCs w:val="16"/>
              </w:rPr>
            </w:pPr>
          </w:p>
        </w:tc>
        <w:tc>
          <w:tcPr>
            <w:tcW w:w="4050" w:type="dxa"/>
            <w:hideMark/>
          </w:tcPr>
          <w:p w:rsidR="00AE3F27" w:rsidRPr="008747FF" w:rsidRDefault="00AE3F27" w:rsidP="00665A9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I enrolled in an orientation course as part of my course schedule during my first semester/quarter at this college</w:t>
            </w:r>
          </w:p>
        </w:tc>
        <w:tc>
          <w:tcPr>
            <w:tcW w:w="72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57</w:t>
            </w:r>
          </w:p>
        </w:tc>
        <w:tc>
          <w:tcPr>
            <w:tcW w:w="81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6.3</w:t>
            </w:r>
            <w:r w:rsidR="00466C16" w:rsidRPr="008747FF">
              <w:rPr>
                <w:rFonts w:eastAsia="Times New Roman" w:cstheme="minorHAnsi"/>
                <w:sz w:val="16"/>
                <w:szCs w:val="16"/>
              </w:rPr>
              <w:t>%</w:t>
            </w:r>
          </w:p>
        </w:tc>
        <w:tc>
          <w:tcPr>
            <w:tcW w:w="81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3,718</w:t>
            </w:r>
          </w:p>
        </w:tc>
        <w:tc>
          <w:tcPr>
            <w:tcW w:w="99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7.1</w:t>
            </w:r>
            <w:r w:rsidR="00466C16" w:rsidRPr="008747FF">
              <w:rPr>
                <w:rFonts w:eastAsia="Times New Roman" w:cstheme="minorHAnsi"/>
                <w:sz w:val="16"/>
                <w:szCs w:val="16"/>
              </w:rPr>
              <w:t>%</w:t>
            </w:r>
          </w:p>
        </w:tc>
        <w:tc>
          <w:tcPr>
            <w:tcW w:w="108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17,694</w:t>
            </w:r>
          </w:p>
        </w:tc>
        <w:tc>
          <w:tcPr>
            <w:tcW w:w="81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7.5</w:t>
            </w:r>
            <w:r w:rsidR="00466C16" w:rsidRPr="008747FF">
              <w:rPr>
                <w:rFonts w:eastAsia="Times New Roman" w:cstheme="minorHAnsi"/>
                <w:sz w:val="16"/>
                <w:szCs w:val="16"/>
              </w:rPr>
              <w:t>%</w:t>
            </w:r>
          </w:p>
        </w:tc>
      </w:tr>
      <w:tr w:rsidR="007F41C4" w:rsidRPr="008747FF" w:rsidTr="007F41C4">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098" w:type="dxa"/>
            <w:vMerge/>
            <w:hideMark/>
          </w:tcPr>
          <w:p w:rsidR="00AE3F27" w:rsidRPr="008747FF" w:rsidRDefault="00AE3F27" w:rsidP="00665A99">
            <w:pPr>
              <w:jc w:val="left"/>
              <w:rPr>
                <w:rFonts w:asciiTheme="minorHAnsi" w:eastAsia="Times New Roman" w:hAnsiTheme="minorHAnsi" w:cstheme="minorHAnsi"/>
                <w:sz w:val="16"/>
                <w:szCs w:val="16"/>
              </w:rPr>
            </w:pPr>
          </w:p>
        </w:tc>
        <w:tc>
          <w:tcPr>
            <w:tcW w:w="4050" w:type="dxa"/>
            <w:hideMark/>
          </w:tcPr>
          <w:p w:rsidR="00AE3F27" w:rsidRPr="008747FF" w:rsidRDefault="00AE3F27" w:rsidP="00665A99">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I was not aware of a college orientation</w:t>
            </w:r>
          </w:p>
        </w:tc>
        <w:tc>
          <w:tcPr>
            <w:tcW w:w="72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182</w:t>
            </w:r>
          </w:p>
        </w:tc>
        <w:tc>
          <w:tcPr>
            <w:tcW w:w="81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20</w:t>
            </w:r>
            <w:r w:rsidR="00466C16" w:rsidRPr="008747FF">
              <w:rPr>
                <w:rFonts w:eastAsia="Times New Roman" w:cstheme="minorHAnsi"/>
                <w:sz w:val="16"/>
                <w:szCs w:val="16"/>
              </w:rPr>
              <w:t>%</w:t>
            </w:r>
          </w:p>
        </w:tc>
        <w:tc>
          <w:tcPr>
            <w:tcW w:w="81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12,018</w:t>
            </w:r>
          </w:p>
        </w:tc>
        <w:tc>
          <w:tcPr>
            <w:tcW w:w="99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22.8</w:t>
            </w:r>
            <w:r w:rsidR="00466C16" w:rsidRPr="008747FF">
              <w:rPr>
                <w:rFonts w:eastAsia="Times New Roman" w:cstheme="minorHAnsi"/>
                <w:sz w:val="16"/>
                <w:szCs w:val="16"/>
              </w:rPr>
              <w:t>%</w:t>
            </w:r>
          </w:p>
        </w:tc>
        <w:tc>
          <w:tcPr>
            <w:tcW w:w="108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51,371</w:t>
            </w:r>
          </w:p>
        </w:tc>
        <w:tc>
          <w:tcPr>
            <w:tcW w:w="81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21.7</w:t>
            </w:r>
            <w:r w:rsidR="00466C16" w:rsidRPr="008747FF">
              <w:rPr>
                <w:rFonts w:eastAsia="Times New Roman" w:cstheme="minorHAnsi"/>
                <w:sz w:val="16"/>
                <w:szCs w:val="16"/>
              </w:rPr>
              <w:t>%</w:t>
            </w:r>
          </w:p>
        </w:tc>
      </w:tr>
      <w:tr w:rsidR="007F41C4" w:rsidRPr="008747FF" w:rsidTr="007F41C4">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98" w:type="dxa"/>
            <w:vMerge/>
            <w:hideMark/>
          </w:tcPr>
          <w:p w:rsidR="00AE3F27" w:rsidRPr="008747FF" w:rsidRDefault="00AE3F27" w:rsidP="00665A99">
            <w:pPr>
              <w:jc w:val="left"/>
              <w:rPr>
                <w:rFonts w:asciiTheme="minorHAnsi" w:eastAsia="Times New Roman" w:hAnsiTheme="minorHAnsi" w:cstheme="minorHAnsi"/>
                <w:sz w:val="16"/>
                <w:szCs w:val="16"/>
              </w:rPr>
            </w:pPr>
          </w:p>
        </w:tc>
        <w:tc>
          <w:tcPr>
            <w:tcW w:w="4050" w:type="dxa"/>
            <w:hideMark/>
          </w:tcPr>
          <w:p w:rsidR="00AE3F27" w:rsidRPr="008747FF" w:rsidRDefault="00AE3F27" w:rsidP="00665A9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I was unable to participate in orientation due to scheduling or other issues</w:t>
            </w:r>
          </w:p>
        </w:tc>
        <w:tc>
          <w:tcPr>
            <w:tcW w:w="72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156</w:t>
            </w:r>
          </w:p>
        </w:tc>
        <w:tc>
          <w:tcPr>
            <w:tcW w:w="810" w:type="dxa"/>
            <w:shd w:val="clear" w:color="auto" w:fill="FFFF00"/>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17.1</w:t>
            </w:r>
            <w:r w:rsidR="00466C16" w:rsidRPr="008747FF">
              <w:rPr>
                <w:rFonts w:eastAsia="Times New Roman" w:cstheme="minorHAnsi"/>
                <w:sz w:val="16"/>
                <w:szCs w:val="16"/>
              </w:rPr>
              <w:t>%</w:t>
            </w:r>
          </w:p>
        </w:tc>
        <w:tc>
          <w:tcPr>
            <w:tcW w:w="81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10,846</w:t>
            </w:r>
          </w:p>
        </w:tc>
        <w:tc>
          <w:tcPr>
            <w:tcW w:w="99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20.6</w:t>
            </w:r>
            <w:r w:rsidR="00466C16" w:rsidRPr="008747FF">
              <w:rPr>
                <w:rFonts w:eastAsia="Times New Roman" w:cstheme="minorHAnsi"/>
                <w:sz w:val="16"/>
                <w:szCs w:val="16"/>
              </w:rPr>
              <w:t>%</w:t>
            </w:r>
          </w:p>
        </w:tc>
        <w:tc>
          <w:tcPr>
            <w:tcW w:w="108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47,935</w:t>
            </w:r>
          </w:p>
        </w:tc>
        <w:tc>
          <w:tcPr>
            <w:tcW w:w="810" w:type="dxa"/>
            <w:hideMark/>
          </w:tcPr>
          <w:p w:rsidR="00AE3F27" w:rsidRPr="008747F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20.3</w:t>
            </w:r>
            <w:r w:rsidR="00466C16" w:rsidRPr="008747FF">
              <w:rPr>
                <w:rFonts w:eastAsia="Times New Roman" w:cstheme="minorHAnsi"/>
                <w:sz w:val="16"/>
                <w:szCs w:val="16"/>
              </w:rPr>
              <w:t>%</w:t>
            </w:r>
          </w:p>
        </w:tc>
      </w:tr>
      <w:tr w:rsidR="007F41C4" w:rsidRPr="008747FF" w:rsidTr="007F41C4">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098" w:type="dxa"/>
            <w:hideMark/>
          </w:tcPr>
          <w:p w:rsidR="00AE3F27" w:rsidRPr="008747FF" w:rsidRDefault="00AE3F27" w:rsidP="00665A99">
            <w:pPr>
              <w:jc w:val="left"/>
              <w:rPr>
                <w:rFonts w:asciiTheme="minorHAnsi" w:eastAsia="Times New Roman" w:hAnsiTheme="minorHAnsi" w:cstheme="minorHAnsi"/>
                <w:sz w:val="16"/>
                <w:szCs w:val="16"/>
              </w:rPr>
            </w:pPr>
            <w:r w:rsidRPr="008747FF">
              <w:rPr>
                <w:rFonts w:asciiTheme="minorHAnsi" w:eastAsia="Times New Roman" w:hAnsiTheme="minorHAnsi" w:cstheme="minorHAnsi"/>
                <w:sz w:val="16"/>
                <w:szCs w:val="16"/>
              </w:rPr>
              <w:t> </w:t>
            </w:r>
          </w:p>
        </w:tc>
        <w:tc>
          <w:tcPr>
            <w:tcW w:w="4050" w:type="dxa"/>
            <w:hideMark/>
          </w:tcPr>
          <w:p w:rsidR="00AE3F27" w:rsidRPr="008747FF" w:rsidRDefault="00AE3F27" w:rsidP="00665A99">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Total</w:t>
            </w:r>
          </w:p>
        </w:tc>
        <w:tc>
          <w:tcPr>
            <w:tcW w:w="72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910</w:t>
            </w:r>
          </w:p>
        </w:tc>
        <w:tc>
          <w:tcPr>
            <w:tcW w:w="810" w:type="dxa"/>
            <w:shd w:val="clear" w:color="auto" w:fill="FFFF00"/>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r w:rsidR="00466C16" w:rsidRPr="008747FF">
              <w:rPr>
                <w:rFonts w:eastAsia="Times New Roman" w:cstheme="minorHAnsi"/>
                <w:sz w:val="16"/>
                <w:szCs w:val="16"/>
              </w:rPr>
              <w:t>%</w:t>
            </w:r>
          </w:p>
        </w:tc>
        <w:tc>
          <w:tcPr>
            <w:tcW w:w="81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52,690</w:t>
            </w:r>
          </w:p>
        </w:tc>
        <w:tc>
          <w:tcPr>
            <w:tcW w:w="99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r w:rsidR="00466C16" w:rsidRPr="008747FF">
              <w:rPr>
                <w:rFonts w:eastAsia="Times New Roman" w:cstheme="minorHAnsi"/>
                <w:sz w:val="16"/>
                <w:szCs w:val="16"/>
              </w:rPr>
              <w:t>%</w:t>
            </w:r>
          </w:p>
        </w:tc>
        <w:tc>
          <w:tcPr>
            <w:tcW w:w="108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236,414</w:t>
            </w:r>
          </w:p>
        </w:tc>
        <w:tc>
          <w:tcPr>
            <w:tcW w:w="810" w:type="dxa"/>
            <w:hideMark/>
          </w:tcPr>
          <w:p w:rsidR="00AE3F27" w:rsidRPr="008747F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r w:rsidR="00466C16" w:rsidRPr="008747FF">
              <w:rPr>
                <w:rFonts w:eastAsia="Times New Roman" w:cstheme="minorHAnsi"/>
                <w:sz w:val="16"/>
                <w:szCs w:val="16"/>
              </w:rPr>
              <w:t>%</w:t>
            </w:r>
          </w:p>
        </w:tc>
      </w:tr>
    </w:tbl>
    <w:p w:rsidR="00AE3F27" w:rsidRDefault="00AE3F27" w:rsidP="00AE3F27">
      <w:pPr>
        <w:jc w:val="left"/>
        <w:rPr>
          <w:b/>
        </w:rPr>
      </w:pPr>
    </w:p>
    <w:p w:rsidR="00AE3F27" w:rsidRPr="002B43E5" w:rsidRDefault="002B43E5" w:rsidP="006E5463">
      <w:pPr>
        <w:jc w:val="left"/>
        <w:rPr>
          <w:b/>
        </w:rPr>
      </w:pPr>
      <w:bookmarkStart w:id="64" w:name="student_success_study_skills"/>
      <w:r>
        <w:rPr>
          <w:b/>
        </w:rPr>
        <w:t>Student Success/Study Skills Course</w:t>
      </w:r>
    </w:p>
    <w:tbl>
      <w:tblPr>
        <w:tblStyle w:val="TableGrid"/>
        <w:tblW w:w="0" w:type="auto"/>
        <w:tblLook w:val="04A0" w:firstRow="1" w:lastRow="0" w:firstColumn="1" w:lastColumn="0" w:noHBand="0" w:noVBand="1"/>
      </w:tblPr>
      <w:tblGrid>
        <w:gridCol w:w="2353"/>
        <w:gridCol w:w="3153"/>
        <w:gridCol w:w="2004"/>
        <w:gridCol w:w="1391"/>
        <w:gridCol w:w="1467"/>
      </w:tblGrid>
      <w:tr w:rsidR="0078072A" w:rsidRPr="002B43E5" w:rsidTr="00E05D31">
        <w:tc>
          <w:tcPr>
            <w:tcW w:w="10368" w:type="dxa"/>
            <w:gridSpan w:val="5"/>
            <w:shd w:val="clear" w:color="auto" w:fill="DBE5F1" w:themeFill="accent1" w:themeFillTint="33"/>
          </w:tcPr>
          <w:bookmarkEnd w:id="64"/>
          <w:p w:rsidR="0078072A" w:rsidRPr="002B43E5" w:rsidRDefault="0078072A" w:rsidP="0078072A">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AE3F27" w:rsidRPr="002B43E5" w:rsidTr="00E05D31">
        <w:tc>
          <w:tcPr>
            <w:tcW w:w="2353" w:type="dxa"/>
            <w:shd w:val="clear" w:color="auto" w:fill="DBE5F1" w:themeFill="accent1" w:themeFillTint="33"/>
          </w:tcPr>
          <w:p w:rsidR="00AE3F27" w:rsidRPr="002B43E5" w:rsidRDefault="00AE3F27" w:rsidP="00665A99">
            <w:pPr>
              <w:jc w:val="left"/>
              <w:rPr>
                <w:rFonts w:cstheme="minorHAnsi"/>
                <w:b/>
                <w:sz w:val="16"/>
                <w:szCs w:val="16"/>
              </w:rPr>
            </w:pPr>
            <w:r w:rsidRPr="002B43E5">
              <w:rPr>
                <w:rFonts w:cstheme="minorHAnsi"/>
                <w:b/>
                <w:sz w:val="16"/>
                <w:szCs w:val="16"/>
              </w:rPr>
              <w:t>Student Question:</w:t>
            </w:r>
          </w:p>
        </w:tc>
        <w:tc>
          <w:tcPr>
            <w:tcW w:w="8015" w:type="dxa"/>
            <w:gridSpan w:val="4"/>
            <w:shd w:val="clear" w:color="auto" w:fill="DBE5F1" w:themeFill="accent1" w:themeFillTint="33"/>
          </w:tcPr>
          <w:p w:rsidR="00AE3F27" w:rsidRPr="0078072A" w:rsidRDefault="00AE3F27" w:rsidP="00665A99">
            <w:pPr>
              <w:jc w:val="left"/>
              <w:rPr>
                <w:rFonts w:cstheme="minorHAnsi"/>
                <w:sz w:val="16"/>
                <w:szCs w:val="16"/>
                <w:u w:val="single"/>
              </w:rPr>
            </w:pPr>
            <w:r w:rsidRPr="0078072A">
              <w:rPr>
                <w:rFonts w:eastAsia="Times New Roman" w:cstheme="minorHAnsi"/>
                <w:color w:val="000000"/>
                <w:sz w:val="16"/>
                <w:szCs w:val="16"/>
              </w:rPr>
              <w:t xml:space="preserve"> Have you completed or do you plan to complete a study skills course while attending </w:t>
            </w:r>
            <w:r w:rsidRPr="0078072A">
              <w:rPr>
                <w:rFonts w:eastAsia="Times New Roman" w:cstheme="minorHAnsi"/>
                <w:color w:val="000000"/>
                <w:sz w:val="16"/>
                <w:szCs w:val="16"/>
                <w:u w:val="single"/>
              </w:rPr>
              <w:t>this college?</w:t>
            </w:r>
          </w:p>
        </w:tc>
      </w:tr>
      <w:tr w:rsidR="00AE3F27" w:rsidRPr="002B43E5" w:rsidTr="00E05D31">
        <w:tc>
          <w:tcPr>
            <w:tcW w:w="2353" w:type="dxa"/>
            <w:shd w:val="clear" w:color="auto" w:fill="DBE5F1" w:themeFill="accent1" w:themeFillTint="33"/>
          </w:tcPr>
          <w:p w:rsidR="00AE3F27" w:rsidRPr="002B43E5" w:rsidRDefault="0078072A" w:rsidP="00665A99">
            <w:pPr>
              <w:jc w:val="left"/>
              <w:rPr>
                <w:rFonts w:cstheme="minorHAnsi"/>
                <w:b/>
                <w:sz w:val="16"/>
                <w:szCs w:val="16"/>
              </w:rPr>
            </w:pPr>
            <w:r>
              <w:rPr>
                <w:rFonts w:cstheme="minorHAnsi"/>
                <w:b/>
                <w:sz w:val="16"/>
                <w:szCs w:val="16"/>
              </w:rPr>
              <w:t xml:space="preserve">Student </w:t>
            </w:r>
            <w:r w:rsidR="00AE3F27" w:rsidRPr="002B43E5">
              <w:rPr>
                <w:rFonts w:cstheme="minorHAnsi"/>
                <w:b/>
                <w:sz w:val="16"/>
                <w:szCs w:val="16"/>
              </w:rPr>
              <w:t>Response:</w:t>
            </w:r>
          </w:p>
        </w:tc>
        <w:tc>
          <w:tcPr>
            <w:tcW w:w="3153" w:type="dxa"/>
            <w:shd w:val="clear" w:color="auto" w:fill="DBE5F1" w:themeFill="accent1" w:themeFillTint="33"/>
          </w:tcPr>
          <w:p w:rsidR="00AE3F27" w:rsidRPr="002B43E5" w:rsidRDefault="00AE3F27" w:rsidP="00665A99">
            <w:pPr>
              <w:rPr>
                <w:rFonts w:cstheme="minorHAnsi"/>
                <w:b/>
                <w:sz w:val="16"/>
                <w:szCs w:val="16"/>
              </w:rPr>
            </w:pPr>
            <w:r w:rsidRPr="002B43E5">
              <w:rPr>
                <w:rFonts w:cstheme="minorHAnsi"/>
                <w:b/>
                <w:sz w:val="16"/>
                <w:szCs w:val="16"/>
              </w:rPr>
              <w:t>I have not done, nor plan to do</w:t>
            </w:r>
          </w:p>
        </w:tc>
        <w:tc>
          <w:tcPr>
            <w:tcW w:w="2004" w:type="dxa"/>
            <w:shd w:val="clear" w:color="auto" w:fill="DBE5F1" w:themeFill="accent1" w:themeFillTint="33"/>
          </w:tcPr>
          <w:p w:rsidR="00AE3F27" w:rsidRPr="002B43E5" w:rsidRDefault="00AE3F27" w:rsidP="00665A99">
            <w:pPr>
              <w:rPr>
                <w:rFonts w:cstheme="minorHAnsi"/>
                <w:b/>
                <w:sz w:val="16"/>
                <w:szCs w:val="16"/>
              </w:rPr>
            </w:pPr>
            <w:r w:rsidRPr="002B43E5">
              <w:rPr>
                <w:rFonts w:cstheme="minorHAnsi"/>
                <w:b/>
                <w:sz w:val="16"/>
                <w:szCs w:val="16"/>
              </w:rPr>
              <w:t>I plan to do</w:t>
            </w:r>
          </w:p>
        </w:tc>
        <w:tc>
          <w:tcPr>
            <w:tcW w:w="1391" w:type="dxa"/>
            <w:shd w:val="clear" w:color="auto" w:fill="DBE5F1" w:themeFill="accent1" w:themeFillTint="33"/>
          </w:tcPr>
          <w:p w:rsidR="00AE3F27" w:rsidRPr="002B43E5" w:rsidRDefault="00AE3F27" w:rsidP="00665A99">
            <w:pPr>
              <w:rPr>
                <w:rFonts w:cstheme="minorHAnsi"/>
                <w:b/>
                <w:sz w:val="16"/>
                <w:szCs w:val="16"/>
              </w:rPr>
            </w:pPr>
            <w:r w:rsidRPr="002B43E5">
              <w:rPr>
                <w:rFonts w:cstheme="minorHAnsi"/>
                <w:b/>
                <w:sz w:val="16"/>
                <w:szCs w:val="16"/>
              </w:rPr>
              <w:t>I have done</w:t>
            </w:r>
          </w:p>
        </w:tc>
        <w:tc>
          <w:tcPr>
            <w:tcW w:w="1467" w:type="dxa"/>
            <w:shd w:val="clear" w:color="auto" w:fill="DBE5F1" w:themeFill="accent1" w:themeFillTint="33"/>
          </w:tcPr>
          <w:p w:rsidR="00AE3F27" w:rsidRPr="002B43E5" w:rsidRDefault="00AE3F27" w:rsidP="00665A99">
            <w:pPr>
              <w:rPr>
                <w:rFonts w:cstheme="minorHAnsi"/>
                <w:b/>
                <w:sz w:val="16"/>
                <w:szCs w:val="16"/>
              </w:rPr>
            </w:pPr>
            <w:r w:rsidRPr="002B43E5">
              <w:rPr>
                <w:rFonts w:cstheme="minorHAnsi"/>
                <w:b/>
                <w:sz w:val="16"/>
                <w:szCs w:val="16"/>
              </w:rPr>
              <w:t>Total</w:t>
            </w:r>
          </w:p>
        </w:tc>
      </w:tr>
      <w:tr w:rsidR="00AE3F27" w:rsidRPr="002B43E5" w:rsidTr="00E05D31">
        <w:tc>
          <w:tcPr>
            <w:tcW w:w="2353" w:type="dxa"/>
            <w:shd w:val="clear" w:color="auto" w:fill="FFFF00"/>
          </w:tcPr>
          <w:p w:rsidR="00AE3F27" w:rsidRPr="002B43E5" w:rsidRDefault="00AE3F27" w:rsidP="00665A99">
            <w:pPr>
              <w:jc w:val="left"/>
              <w:rPr>
                <w:rFonts w:cstheme="minorHAnsi"/>
                <w:b/>
                <w:sz w:val="16"/>
                <w:szCs w:val="16"/>
              </w:rPr>
            </w:pPr>
            <w:r w:rsidRPr="002B43E5">
              <w:rPr>
                <w:rFonts w:cstheme="minorHAnsi"/>
                <w:b/>
                <w:sz w:val="16"/>
                <w:szCs w:val="16"/>
              </w:rPr>
              <w:t>AC College Count:</w:t>
            </w:r>
          </w:p>
        </w:tc>
        <w:tc>
          <w:tcPr>
            <w:tcW w:w="3153"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651</w:t>
            </w:r>
          </w:p>
        </w:tc>
        <w:tc>
          <w:tcPr>
            <w:tcW w:w="2004"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151</w:t>
            </w:r>
          </w:p>
        </w:tc>
        <w:tc>
          <w:tcPr>
            <w:tcW w:w="1391"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125</w:t>
            </w:r>
          </w:p>
        </w:tc>
        <w:tc>
          <w:tcPr>
            <w:tcW w:w="1467"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928</w:t>
            </w:r>
          </w:p>
        </w:tc>
      </w:tr>
      <w:tr w:rsidR="00AE3F27" w:rsidRPr="002B43E5" w:rsidTr="00E05D31">
        <w:tc>
          <w:tcPr>
            <w:tcW w:w="2353" w:type="dxa"/>
            <w:shd w:val="clear" w:color="auto" w:fill="FFFF00"/>
          </w:tcPr>
          <w:p w:rsidR="00AE3F27" w:rsidRPr="002B43E5" w:rsidRDefault="00AE3F27" w:rsidP="00665A99">
            <w:pPr>
              <w:jc w:val="left"/>
              <w:rPr>
                <w:rFonts w:cstheme="minorHAnsi"/>
                <w:b/>
                <w:sz w:val="16"/>
                <w:szCs w:val="16"/>
              </w:rPr>
            </w:pPr>
            <w:r w:rsidRPr="002B43E5">
              <w:rPr>
                <w:rFonts w:cstheme="minorHAnsi"/>
                <w:b/>
                <w:sz w:val="16"/>
                <w:szCs w:val="16"/>
              </w:rPr>
              <w:t>AC College Percent:</w:t>
            </w:r>
          </w:p>
        </w:tc>
        <w:tc>
          <w:tcPr>
            <w:tcW w:w="3153"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70.2</w:t>
            </w:r>
            <w:r w:rsidR="0078072A">
              <w:rPr>
                <w:rFonts w:cstheme="minorHAnsi"/>
                <w:sz w:val="16"/>
                <w:szCs w:val="16"/>
              </w:rPr>
              <w:t>%</w:t>
            </w:r>
          </w:p>
        </w:tc>
        <w:tc>
          <w:tcPr>
            <w:tcW w:w="2004"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16.3</w:t>
            </w:r>
            <w:r w:rsidR="0078072A">
              <w:rPr>
                <w:rFonts w:cstheme="minorHAnsi"/>
                <w:sz w:val="16"/>
                <w:szCs w:val="16"/>
              </w:rPr>
              <w:t>%</w:t>
            </w:r>
          </w:p>
        </w:tc>
        <w:tc>
          <w:tcPr>
            <w:tcW w:w="1391"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13.5</w:t>
            </w:r>
            <w:r w:rsidR="0078072A">
              <w:rPr>
                <w:rFonts w:cstheme="minorHAnsi"/>
                <w:sz w:val="16"/>
                <w:szCs w:val="16"/>
              </w:rPr>
              <w:t>%</w:t>
            </w:r>
          </w:p>
        </w:tc>
        <w:tc>
          <w:tcPr>
            <w:tcW w:w="1467"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100</w:t>
            </w:r>
            <w:r w:rsidR="0078072A">
              <w:rPr>
                <w:rFonts w:cstheme="minorHAnsi"/>
                <w:sz w:val="16"/>
                <w:szCs w:val="16"/>
              </w:rPr>
              <w:t>%</w:t>
            </w:r>
          </w:p>
        </w:tc>
      </w:tr>
      <w:tr w:rsidR="00AE3F27" w:rsidRPr="002B43E5" w:rsidTr="00E05D31">
        <w:tc>
          <w:tcPr>
            <w:tcW w:w="2353" w:type="dxa"/>
            <w:shd w:val="clear" w:color="auto" w:fill="DBE5F1" w:themeFill="accent1" w:themeFillTint="33"/>
          </w:tcPr>
          <w:p w:rsidR="00AE3F27" w:rsidRPr="002B43E5" w:rsidRDefault="00AE3F27" w:rsidP="00665A99">
            <w:pPr>
              <w:jc w:val="left"/>
              <w:rPr>
                <w:rFonts w:cstheme="minorHAnsi"/>
                <w:b/>
                <w:sz w:val="16"/>
                <w:szCs w:val="16"/>
              </w:rPr>
            </w:pPr>
            <w:r w:rsidRPr="002B43E5">
              <w:rPr>
                <w:rFonts w:cstheme="minorHAnsi"/>
                <w:b/>
                <w:sz w:val="16"/>
                <w:szCs w:val="16"/>
              </w:rPr>
              <w:t>Large College Count:</w:t>
            </w:r>
          </w:p>
        </w:tc>
        <w:tc>
          <w:tcPr>
            <w:tcW w:w="3153" w:type="dxa"/>
            <w:shd w:val="clear" w:color="auto" w:fill="DBE5F1" w:themeFill="accent1" w:themeFillTint="33"/>
          </w:tcPr>
          <w:p w:rsidR="00AE3F27" w:rsidRPr="002B43E5" w:rsidRDefault="00AE3F27" w:rsidP="00665A99">
            <w:pPr>
              <w:rPr>
                <w:rFonts w:cstheme="minorHAnsi"/>
                <w:sz w:val="16"/>
                <w:szCs w:val="16"/>
              </w:rPr>
            </w:pPr>
            <w:r w:rsidRPr="002B43E5">
              <w:rPr>
                <w:rFonts w:cstheme="minorHAnsi"/>
                <w:sz w:val="16"/>
                <w:szCs w:val="16"/>
              </w:rPr>
              <w:t>65,075</w:t>
            </w:r>
          </w:p>
        </w:tc>
        <w:tc>
          <w:tcPr>
            <w:tcW w:w="2004" w:type="dxa"/>
            <w:shd w:val="clear" w:color="auto" w:fill="DBE5F1" w:themeFill="accent1" w:themeFillTint="33"/>
          </w:tcPr>
          <w:p w:rsidR="00AE3F27" w:rsidRPr="002B43E5" w:rsidRDefault="00AE3F27" w:rsidP="00665A99">
            <w:pPr>
              <w:rPr>
                <w:rFonts w:cstheme="minorHAnsi"/>
                <w:sz w:val="16"/>
                <w:szCs w:val="16"/>
              </w:rPr>
            </w:pPr>
            <w:r w:rsidRPr="002B43E5">
              <w:rPr>
                <w:rFonts w:cstheme="minorHAnsi"/>
                <w:sz w:val="16"/>
                <w:szCs w:val="16"/>
              </w:rPr>
              <w:t>19,436</w:t>
            </w:r>
          </w:p>
        </w:tc>
        <w:tc>
          <w:tcPr>
            <w:tcW w:w="1391"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14,735</w:t>
            </w:r>
          </w:p>
        </w:tc>
        <w:tc>
          <w:tcPr>
            <w:tcW w:w="1467"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99,246</w:t>
            </w:r>
          </w:p>
        </w:tc>
      </w:tr>
      <w:tr w:rsidR="00AE3F27" w:rsidRPr="002B43E5" w:rsidTr="00E05D31">
        <w:tc>
          <w:tcPr>
            <w:tcW w:w="2353" w:type="dxa"/>
            <w:shd w:val="clear" w:color="auto" w:fill="DBE5F1" w:themeFill="accent1" w:themeFillTint="33"/>
          </w:tcPr>
          <w:p w:rsidR="00AE3F27" w:rsidRPr="002B43E5" w:rsidRDefault="00AE3F27" w:rsidP="00665A99">
            <w:pPr>
              <w:jc w:val="left"/>
              <w:rPr>
                <w:rFonts w:cstheme="minorHAnsi"/>
                <w:b/>
                <w:sz w:val="16"/>
                <w:szCs w:val="16"/>
              </w:rPr>
            </w:pPr>
            <w:r w:rsidRPr="002B43E5">
              <w:rPr>
                <w:rFonts w:cstheme="minorHAnsi"/>
                <w:b/>
                <w:sz w:val="16"/>
                <w:szCs w:val="16"/>
              </w:rPr>
              <w:t>Large College Percent:</w:t>
            </w:r>
          </w:p>
        </w:tc>
        <w:tc>
          <w:tcPr>
            <w:tcW w:w="3153"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65.6</w:t>
            </w:r>
            <w:r w:rsidR="0078072A">
              <w:rPr>
                <w:rFonts w:cstheme="minorHAnsi"/>
                <w:sz w:val="16"/>
                <w:szCs w:val="16"/>
              </w:rPr>
              <w:t>%</w:t>
            </w:r>
          </w:p>
        </w:tc>
        <w:tc>
          <w:tcPr>
            <w:tcW w:w="2004"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19.6</w:t>
            </w:r>
            <w:r w:rsidR="0078072A">
              <w:rPr>
                <w:rFonts w:cstheme="minorHAnsi"/>
                <w:sz w:val="16"/>
                <w:szCs w:val="16"/>
              </w:rPr>
              <w:t>%</w:t>
            </w:r>
          </w:p>
        </w:tc>
        <w:tc>
          <w:tcPr>
            <w:tcW w:w="1391"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14.8</w:t>
            </w:r>
            <w:r w:rsidR="0078072A">
              <w:rPr>
                <w:rFonts w:cstheme="minorHAnsi"/>
                <w:sz w:val="16"/>
                <w:szCs w:val="16"/>
              </w:rPr>
              <w:t>%</w:t>
            </w:r>
          </w:p>
        </w:tc>
        <w:tc>
          <w:tcPr>
            <w:tcW w:w="1467"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100</w:t>
            </w:r>
            <w:r w:rsidR="0078072A">
              <w:rPr>
                <w:rFonts w:cstheme="minorHAnsi"/>
                <w:sz w:val="16"/>
                <w:szCs w:val="16"/>
              </w:rPr>
              <w:t>%</w:t>
            </w:r>
          </w:p>
        </w:tc>
      </w:tr>
      <w:tr w:rsidR="00AE3F27" w:rsidRPr="002B43E5" w:rsidTr="00E05D31">
        <w:tc>
          <w:tcPr>
            <w:tcW w:w="2353" w:type="dxa"/>
            <w:shd w:val="clear" w:color="auto" w:fill="DBE5F1" w:themeFill="accent1" w:themeFillTint="33"/>
          </w:tcPr>
          <w:p w:rsidR="00AE3F27" w:rsidRPr="002B43E5" w:rsidRDefault="00AE3F27" w:rsidP="00665A99">
            <w:pPr>
              <w:jc w:val="left"/>
              <w:rPr>
                <w:rFonts w:cstheme="minorHAnsi"/>
                <w:b/>
                <w:sz w:val="16"/>
                <w:szCs w:val="16"/>
              </w:rPr>
            </w:pPr>
            <w:r w:rsidRPr="002B43E5">
              <w:rPr>
                <w:rFonts w:cstheme="minorHAnsi"/>
                <w:b/>
                <w:sz w:val="16"/>
                <w:szCs w:val="16"/>
              </w:rPr>
              <w:t>2011 Cohort Count:</w:t>
            </w:r>
          </w:p>
        </w:tc>
        <w:tc>
          <w:tcPr>
            <w:tcW w:w="3153"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278,183</w:t>
            </w:r>
          </w:p>
        </w:tc>
        <w:tc>
          <w:tcPr>
            <w:tcW w:w="2004"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83,934</w:t>
            </w:r>
          </w:p>
        </w:tc>
        <w:tc>
          <w:tcPr>
            <w:tcW w:w="1391"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69,240</w:t>
            </w:r>
          </w:p>
        </w:tc>
        <w:tc>
          <w:tcPr>
            <w:tcW w:w="1467"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431,356</w:t>
            </w:r>
          </w:p>
        </w:tc>
      </w:tr>
      <w:tr w:rsidR="00AE3F27" w:rsidRPr="002B43E5" w:rsidTr="00E05D31">
        <w:tc>
          <w:tcPr>
            <w:tcW w:w="2353" w:type="dxa"/>
            <w:shd w:val="clear" w:color="auto" w:fill="DBE5F1" w:themeFill="accent1" w:themeFillTint="33"/>
          </w:tcPr>
          <w:p w:rsidR="00AE3F27" w:rsidRPr="002B43E5" w:rsidRDefault="00AE3F27" w:rsidP="00665A99">
            <w:pPr>
              <w:jc w:val="left"/>
              <w:rPr>
                <w:rFonts w:cstheme="minorHAnsi"/>
                <w:b/>
                <w:sz w:val="16"/>
                <w:szCs w:val="16"/>
              </w:rPr>
            </w:pPr>
            <w:r w:rsidRPr="002B43E5">
              <w:rPr>
                <w:rFonts w:cstheme="minorHAnsi"/>
                <w:b/>
                <w:sz w:val="16"/>
                <w:szCs w:val="16"/>
              </w:rPr>
              <w:t>2011 Cohort Percent:</w:t>
            </w:r>
          </w:p>
        </w:tc>
        <w:tc>
          <w:tcPr>
            <w:tcW w:w="3153"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64.5</w:t>
            </w:r>
            <w:r w:rsidR="0078072A">
              <w:rPr>
                <w:rFonts w:cstheme="minorHAnsi"/>
                <w:sz w:val="16"/>
                <w:szCs w:val="16"/>
              </w:rPr>
              <w:t>%</w:t>
            </w:r>
          </w:p>
        </w:tc>
        <w:tc>
          <w:tcPr>
            <w:tcW w:w="2004" w:type="dxa"/>
            <w:shd w:val="clear" w:color="auto" w:fill="DBE5F1" w:themeFill="accent1" w:themeFillTint="33"/>
          </w:tcPr>
          <w:p w:rsidR="00AE3F27" w:rsidRPr="002B43E5" w:rsidRDefault="00AE3F27" w:rsidP="00665A99">
            <w:pPr>
              <w:ind w:firstLine="720"/>
              <w:jc w:val="both"/>
              <w:rPr>
                <w:rFonts w:cstheme="minorHAnsi"/>
                <w:sz w:val="16"/>
                <w:szCs w:val="16"/>
              </w:rPr>
            </w:pPr>
            <w:r w:rsidRPr="002B43E5">
              <w:rPr>
                <w:rFonts w:eastAsia="Times New Roman" w:cstheme="minorHAnsi"/>
                <w:color w:val="000000"/>
                <w:sz w:val="16"/>
                <w:szCs w:val="16"/>
              </w:rPr>
              <w:t>19.5</w:t>
            </w:r>
            <w:r w:rsidR="0078072A">
              <w:rPr>
                <w:rFonts w:cstheme="minorHAnsi"/>
                <w:sz w:val="16"/>
                <w:szCs w:val="16"/>
              </w:rPr>
              <w:t>%</w:t>
            </w:r>
          </w:p>
        </w:tc>
        <w:tc>
          <w:tcPr>
            <w:tcW w:w="1391"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16.1</w:t>
            </w:r>
            <w:r w:rsidR="0078072A">
              <w:rPr>
                <w:rFonts w:cstheme="minorHAnsi"/>
                <w:sz w:val="16"/>
                <w:szCs w:val="16"/>
              </w:rPr>
              <w:t>%</w:t>
            </w:r>
          </w:p>
        </w:tc>
        <w:tc>
          <w:tcPr>
            <w:tcW w:w="1467" w:type="dxa"/>
            <w:shd w:val="clear" w:color="auto" w:fill="DBE5F1" w:themeFill="accent1" w:themeFillTint="33"/>
          </w:tcPr>
          <w:p w:rsidR="00AE3F27" w:rsidRPr="002B43E5" w:rsidRDefault="00AE3F27" w:rsidP="00665A99">
            <w:pPr>
              <w:rPr>
                <w:rFonts w:cstheme="minorHAnsi"/>
                <w:sz w:val="16"/>
                <w:szCs w:val="16"/>
              </w:rPr>
            </w:pPr>
            <w:r w:rsidRPr="002B43E5">
              <w:rPr>
                <w:rFonts w:eastAsia="Times New Roman" w:cstheme="minorHAnsi"/>
                <w:color w:val="000000"/>
                <w:sz w:val="16"/>
                <w:szCs w:val="16"/>
              </w:rPr>
              <w:t>100</w:t>
            </w:r>
            <w:r w:rsidR="0078072A">
              <w:rPr>
                <w:rFonts w:cstheme="minorHAnsi"/>
                <w:sz w:val="16"/>
                <w:szCs w:val="16"/>
              </w:rPr>
              <w:t>%</w:t>
            </w:r>
          </w:p>
        </w:tc>
      </w:tr>
      <w:tr w:rsidR="00AE3F27" w:rsidRPr="002B43E5" w:rsidTr="00E05D31">
        <w:tc>
          <w:tcPr>
            <w:tcW w:w="2353" w:type="dxa"/>
            <w:shd w:val="clear" w:color="auto" w:fill="EAF1DD" w:themeFill="accent3" w:themeFillTint="33"/>
          </w:tcPr>
          <w:p w:rsidR="00AE3F27" w:rsidRPr="002B43E5" w:rsidRDefault="00AE3F27" w:rsidP="00665A99">
            <w:pPr>
              <w:jc w:val="left"/>
              <w:rPr>
                <w:rFonts w:cstheme="minorHAnsi"/>
                <w:b/>
                <w:sz w:val="16"/>
                <w:szCs w:val="16"/>
              </w:rPr>
            </w:pPr>
            <w:r w:rsidRPr="002B43E5">
              <w:rPr>
                <w:rFonts w:cstheme="minorHAnsi"/>
                <w:b/>
                <w:sz w:val="16"/>
                <w:szCs w:val="16"/>
              </w:rPr>
              <w:t>Faculty Question:</w:t>
            </w:r>
          </w:p>
        </w:tc>
        <w:tc>
          <w:tcPr>
            <w:tcW w:w="8015" w:type="dxa"/>
            <w:gridSpan w:val="4"/>
            <w:shd w:val="clear" w:color="auto" w:fill="EAF1DD" w:themeFill="accent3" w:themeFillTint="33"/>
          </w:tcPr>
          <w:p w:rsidR="00AE3F27" w:rsidRPr="0078072A" w:rsidRDefault="00AE3F27" w:rsidP="00665A99">
            <w:pPr>
              <w:jc w:val="left"/>
              <w:rPr>
                <w:rFonts w:cstheme="minorHAnsi"/>
                <w:sz w:val="16"/>
                <w:szCs w:val="16"/>
              </w:rPr>
            </w:pPr>
            <w:r w:rsidRPr="0078072A">
              <w:rPr>
                <w:rFonts w:eastAsia="Times New Roman" w:cstheme="minorHAnsi"/>
                <w:color w:val="000000"/>
                <w:sz w:val="16"/>
                <w:szCs w:val="16"/>
              </w:rPr>
              <w:t>How important is it to you that students participate in study skills courses?</w:t>
            </w:r>
          </w:p>
        </w:tc>
      </w:tr>
      <w:tr w:rsidR="00AE3F27" w:rsidRPr="002B43E5" w:rsidTr="00E05D31">
        <w:tc>
          <w:tcPr>
            <w:tcW w:w="2353" w:type="dxa"/>
            <w:shd w:val="clear" w:color="auto" w:fill="EAF1DD" w:themeFill="accent3" w:themeFillTint="33"/>
          </w:tcPr>
          <w:p w:rsidR="00AE3F27" w:rsidRPr="002B43E5" w:rsidRDefault="0078072A" w:rsidP="00665A99">
            <w:pPr>
              <w:jc w:val="left"/>
              <w:rPr>
                <w:rFonts w:cstheme="minorHAnsi"/>
                <w:b/>
                <w:sz w:val="16"/>
                <w:szCs w:val="16"/>
              </w:rPr>
            </w:pPr>
            <w:r>
              <w:rPr>
                <w:rFonts w:cstheme="minorHAnsi"/>
                <w:b/>
                <w:sz w:val="16"/>
                <w:szCs w:val="16"/>
              </w:rPr>
              <w:t xml:space="preserve">Faculty </w:t>
            </w:r>
            <w:r w:rsidR="00AE3F27" w:rsidRPr="002B43E5">
              <w:rPr>
                <w:rFonts w:cstheme="minorHAnsi"/>
                <w:b/>
                <w:sz w:val="16"/>
                <w:szCs w:val="16"/>
              </w:rPr>
              <w:t>Response:</w:t>
            </w:r>
          </w:p>
        </w:tc>
        <w:tc>
          <w:tcPr>
            <w:tcW w:w="3153" w:type="dxa"/>
            <w:shd w:val="clear" w:color="auto" w:fill="EAF1DD" w:themeFill="accent3" w:themeFillTint="33"/>
          </w:tcPr>
          <w:p w:rsidR="00AE3F27" w:rsidRPr="002B43E5" w:rsidRDefault="00AE3F27" w:rsidP="00665A99">
            <w:pPr>
              <w:rPr>
                <w:rFonts w:cstheme="minorHAnsi"/>
                <w:b/>
                <w:sz w:val="16"/>
                <w:szCs w:val="16"/>
              </w:rPr>
            </w:pPr>
            <w:r w:rsidRPr="002B43E5">
              <w:rPr>
                <w:rFonts w:cstheme="minorHAnsi"/>
                <w:b/>
                <w:sz w:val="16"/>
                <w:szCs w:val="16"/>
              </w:rPr>
              <w:t>Not important</w:t>
            </w:r>
          </w:p>
        </w:tc>
        <w:tc>
          <w:tcPr>
            <w:tcW w:w="2004" w:type="dxa"/>
            <w:shd w:val="clear" w:color="auto" w:fill="EAF1DD" w:themeFill="accent3" w:themeFillTint="33"/>
          </w:tcPr>
          <w:p w:rsidR="00AE3F27" w:rsidRPr="002B43E5" w:rsidRDefault="00AE3F27" w:rsidP="00665A99">
            <w:pPr>
              <w:rPr>
                <w:rFonts w:cstheme="minorHAnsi"/>
                <w:b/>
                <w:sz w:val="16"/>
                <w:szCs w:val="16"/>
              </w:rPr>
            </w:pPr>
            <w:r w:rsidRPr="002B43E5">
              <w:rPr>
                <w:rFonts w:cstheme="minorHAnsi"/>
                <w:b/>
                <w:sz w:val="16"/>
                <w:szCs w:val="16"/>
              </w:rPr>
              <w:t>Somewhat important</w:t>
            </w:r>
          </w:p>
        </w:tc>
        <w:tc>
          <w:tcPr>
            <w:tcW w:w="1391" w:type="dxa"/>
            <w:shd w:val="clear" w:color="auto" w:fill="EAF1DD" w:themeFill="accent3" w:themeFillTint="33"/>
          </w:tcPr>
          <w:p w:rsidR="00AE3F27" w:rsidRPr="002B43E5" w:rsidRDefault="00AE3F27" w:rsidP="00665A99">
            <w:pPr>
              <w:rPr>
                <w:rFonts w:cstheme="minorHAnsi"/>
                <w:b/>
                <w:sz w:val="16"/>
                <w:szCs w:val="16"/>
              </w:rPr>
            </w:pPr>
            <w:r w:rsidRPr="002B43E5">
              <w:rPr>
                <w:rFonts w:cstheme="minorHAnsi"/>
                <w:b/>
                <w:sz w:val="16"/>
                <w:szCs w:val="16"/>
              </w:rPr>
              <w:t>Very important</w:t>
            </w:r>
          </w:p>
        </w:tc>
        <w:tc>
          <w:tcPr>
            <w:tcW w:w="1467" w:type="dxa"/>
            <w:shd w:val="clear" w:color="auto" w:fill="EAF1DD" w:themeFill="accent3" w:themeFillTint="33"/>
          </w:tcPr>
          <w:p w:rsidR="00AE3F27" w:rsidRPr="002B43E5" w:rsidRDefault="00AE3F27" w:rsidP="00665A99">
            <w:pPr>
              <w:rPr>
                <w:rFonts w:cstheme="minorHAnsi"/>
                <w:b/>
                <w:sz w:val="16"/>
                <w:szCs w:val="16"/>
              </w:rPr>
            </w:pPr>
            <w:r w:rsidRPr="002B43E5">
              <w:rPr>
                <w:rFonts w:cstheme="minorHAnsi"/>
                <w:b/>
                <w:sz w:val="16"/>
                <w:szCs w:val="16"/>
              </w:rPr>
              <w:t>Total</w:t>
            </w:r>
          </w:p>
        </w:tc>
      </w:tr>
      <w:tr w:rsidR="00AE3F27" w:rsidRPr="002B43E5" w:rsidTr="00E05D31">
        <w:tc>
          <w:tcPr>
            <w:tcW w:w="2353" w:type="dxa"/>
            <w:shd w:val="clear" w:color="auto" w:fill="EAF1DD" w:themeFill="accent3" w:themeFillTint="33"/>
          </w:tcPr>
          <w:p w:rsidR="00AE3F27" w:rsidRPr="002B43E5" w:rsidRDefault="00AE3F27" w:rsidP="00665A99">
            <w:pPr>
              <w:jc w:val="left"/>
              <w:rPr>
                <w:rFonts w:cstheme="minorHAnsi"/>
                <w:b/>
                <w:sz w:val="16"/>
                <w:szCs w:val="16"/>
              </w:rPr>
            </w:pPr>
            <w:r w:rsidRPr="002B43E5">
              <w:rPr>
                <w:rFonts w:cstheme="minorHAnsi"/>
                <w:b/>
                <w:sz w:val="16"/>
                <w:szCs w:val="16"/>
              </w:rPr>
              <w:t>AC PT Faculty Count</w:t>
            </w:r>
          </w:p>
        </w:tc>
        <w:tc>
          <w:tcPr>
            <w:tcW w:w="3153"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3</w:t>
            </w:r>
          </w:p>
        </w:tc>
        <w:tc>
          <w:tcPr>
            <w:tcW w:w="2004"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12</w:t>
            </w:r>
          </w:p>
        </w:tc>
        <w:tc>
          <w:tcPr>
            <w:tcW w:w="1391"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27</w:t>
            </w:r>
          </w:p>
        </w:tc>
        <w:tc>
          <w:tcPr>
            <w:tcW w:w="1467"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42</w:t>
            </w:r>
          </w:p>
        </w:tc>
      </w:tr>
      <w:tr w:rsidR="00AE3F27" w:rsidRPr="002B43E5" w:rsidTr="00E05D31">
        <w:tc>
          <w:tcPr>
            <w:tcW w:w="2353" w:type="dxa"/>
            <w:shd w:val="clear" w:color="auto" w:fill="EAF1DD" w:themeFill="accent3" w:themeFillTint="33"/>
          </w:tcPr>
          <w:p w:rsidR="00AE3F27" w:rsidRPr="002B43E5" w:rsidRDefault="00AE3F27" w:rsidP="00D1030A">
            <w:pPr>
              <w:jc w:val="left"/>
              <w:rPr>
                <w:rFonts w:cstheme="minorHAnsi"/>
                <w:b/>
                <w:sz w:val="16"/>
                <w:szCs w:val="16"/>
              </w:rPr>
            </w:pPr>
            <w:r w:rsidRPr="002B43E5">
              <w:rPr>
                <w:rFonts w:cstheme="minorHAnsi"/>
                <w:b/>
                <w:sz w:val="16"/>
                <w:szCs w:val="16"/>
              </w:rPr>
              <w:t xml:space="preserve">AC PT Faculty </w:t>
            </w:r>
            <w:r w:rsidR="00D1030A" w:rsidRPr="002B43E5">
              <w:rPr>
                <w:rFonts w:cstheme="minorHAnsi"/>
                <w:b/>
                <w:sz w:val="16"/>
                <w:szCs w:val="16"/>
              </w:rPr>
              <w:t>Percent</w:t>
            </w:r>
          </w:p>
        </w:tc>
        <w:tc>
          <w:tcPr>
            <w:tcW w:w="3153"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7</w:t>
            </w:r>
            <w:r w:rsidR="0078072A">
              <w:rPr>
                <w:rFonts w:cstheme="minorHAnsi"/>
                <w:sz w:val="16"/>
                <w:szCs w:val="16"/>
              </w:rPr>
              <w:t>%</w:t>
            </w:r>
          </w:p>
        </w:tc>
        <w:tc>
          <w:tcPr>
            <w:tcW w:w="2004"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29</w:t>
            </w:r>
            <w:r w:rsidR="0078072A">
              <w:rPr>
                <w:rFonts w:cstheme="minorHAnsi"/>
                <w:sz w:val="16"/>
                <w:szCs w:val="16"/>
              </w:rPr>
              <w:t>%</w:t>
            </w:r>
          </w:p>
        </w:tc>
        <w:tc>
          <w:tcPr>
            <w:tcW w:w="1391"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64</w:t>
            </w:r>
            <w:r w:rsidR="0078072A">
              <w:rPr>
                <w:rFonts w:cstheme="minorHAnsi"/>
                <w:sz w:val="16"/>
                <w:szCs w:val="16"/>
              </w:rPr>
              <w:t>%</w:t>
            </w:r>
          </w:p>
        </w:tc>
        <w:tc>
          <w:tcPr>
            <w:tcW w:w="1467"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100</w:t>
            </w:r>
            <w:r w:rsidR="0078072A">
              <w:rPr>
                <w:rFonts w:cstheme="minorHAnsi"/>
                <w:sz w:val="16"/>
                <w:szCs w:val="16"/>
              </w:rPr>
              <w:t>%</w:t>
            </w:r>
          </w:p>
        </w:tc>
      </w:tr>
      <w:tr w:rsidR="00AE3F27" w:rsidRPr="002B43E5" w:rsidTr="00E05D31">
        <w:tc>
          <w:tcPr>
            <w:tcW w:w="2353" w:type="dxa"/>
            <w:shd w:val="clear" w:color="auto" w:fill="EAF1DD" w:themeFill="accent3" w:themeFillTint="33"/>
          </w:tcPr>
          <w:p w:rsidR="00AE3F27" w:rsidRPr="002B43E5" w:rsidRDefault="00AE3F27" w:rsidP="00665A99">
            <w:pPr>
              <w:jc w:val="left"/>
              <w:rPr>
                <w:rFonts w:cstheme="minorHAnsi"/>
                <w:b/>
                <w:sz w:val="16"/>
                <w:szCs w:val="16"/>
              </w:rPr>
            </w:pPr>
            <w:r w:rsidRPr="002B43E5">
              <w:rPr>
                <w:rFonts w:cstheme="minorHAnsi"/>
                <w:b/>
                <w:sz w:val="16"/>
                <w:szCs w:val="16"/>
              </w:rPr>
              <w:t>AC FT Faculty Count</w:t>
            </w:r>
          </w:p>
        </w:tc>
        <w:tc>
          <w:tcPr>
            <w:tcW w:w="3153"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4</w:t>
            </w:r>
          </w:p>
        </w:tc>
        <w:tc>
          <w:tcPr>
            <w:tcW w:w="2004"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36</w:t>
            </w:r>
          </w:p>
        </w:tc>
        <w:tc>
          <w:tcPr>
            <w:tcW w:w="1391"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62</w:t>
            </w:r>
          </w:p>
        </w:tc>
        <w:tc>
          <w:tcPr>
            <w:tcW w:w="1467"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102</w:t>
            </w:r>
          </w:p>
        </w:tc>
      </w:tr>
      <w:tr w:rsidR="00AE3F27" w:rsidRPr="002B43E5" w:rsidTr="00E05D31">
        <w:tc>
          <w:tcPr>
            <w:tcW w:w="2353" w:type="dxa"/>
            <w:shd w:val="clear" w:color="auto" w:fill="EAF1DD" w:themeFill="accent3" w:themeFillTint="33"/>
          </w:tcPr>
          <w:p w:rsidR="00AE3F27" w:rsidRPr="002B43E5" w:rsidRDefault="00AE3F27" w:rsidP="00D1030A">
            <w:pPr>
              <w:jc w:val="left"/>
              <w:rPr>
                <w:rFonts w:cstheme="minorHAnsi"/>
                <w:b/>
                <w:sz w:val="16"/>
                <w:szCs w:val="16"/>
              </w:rPr>
            </w:pPr>
            <w:r w:rsidRPr="002B43E5">
              <w:rPr>
                <w:rFonts w:cstheme="minorHAnsi"/>
                <w:b/>
                <w:sz w:val="16"/>
                <w:szCs w:val="16"/>
              </w:rPr>
              <w:t xml:space="preserve">AC </w:t>
            </w:r>
            <w:r w:rsidR="00D1030A" w:rsidRPr="002B43E5">
              <w:rPr>
                <w:rFonts w:cstheme="minorHAnsi"/>
                <w:b/>
                <w:sz w:val="16"/>
                <w:szCs w:val="16"/>
              </w:rPr>
              <w:t>F</w:t>
            </w:r>
            <w:r w:rsidRPr="002B43E5">
              <w:rPr>
                <w:rFonts w:cstheme="minorHAnsi"/>
                <w:b/>
                <w:sz w:val="16"/>
                <w:szCs w:val="16"/>
              </w:rPr>
              <w:t>T Faculty Percent</w:t>
            </w:r>
          </w:p>
        </w:tc>
        <w:tc>
          <w:tcPr>
            <w:tcW w:w="3153"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4</w:t>
            </w:r>
            <w:r w:rsidR="0078072A">
              <w:rPr>
                <w:rFonts w:cstheme="minorHAnsi"/>
                <w:sz w:val="16"/>
                <w:szCs w:val="16"/>
              </w:rPr>
              <w:t>%</w:t>
            </w:r>
          </w:p>
        </w:tc>
        <w:tc>
          <w:tcPr>
            <w:tcW w:w="2004"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35</w:t>
            </w:r>
            <w:r w:rsidR="0078072A">
              <w:rPr>
                <w:rFonts w:cstheme="minorHAnsi"/>
                <w:sz w:val="16"/>
                <w:szCs w:val="16"/>
              </w:rPr>
              <w:t>%</w:t>
            </w:r>
          </w:p>
        </w:tc>
        <w:tc>
          <w:tcPr>
            <w:tcW w:w="1391"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61</w:t>
            </w:r>
            <w:r w:rsidR="0078072A">
              <w:rPr>
                <w:rFonts w:cstheme="minorHAnsi"/>
                <w:sz w:val="16"/>
                <w:szCs w:val="16"/>
              </w:rPr>
              <w:t>%</w:t>
            </w:r>
          </w:p>
        </w:tc>
        <w:tc>
          <w:tcPr>
            <w:tcW w:w="1467" w:type="dxa"/>
            <w:shd w:val="clear" w:color="auto" w:fill="EAF1DD" w:themeFill="accent3" w:themeFillTint="33"/>
          </w:tcPr>
          <w:p w:rsidR="00AE3F27" w:rsidRPr="002B43E5" w:rsidRDefault="00AE3F27" w:rsidP="00665A99">
            <w:pPr>
              <w:rPr>
                <w:rFonts w:cstheme="minorHAnsi"/>
                <w:sz w:val="16"/>
                <w:szCs w:val="16"/>
              </w:rPr>
            </w:pPr>
            <w:r w:rsidRPr="002B43E5">
              <w:rPr>
                <w:rFonts w:cstheme="minorHAnsi"/>
                <w:sz w:val="16"/>
                <w:szCs w:val="16"/>
              </w:rPr>
              <w:t>100</w:t>
            </w:r>
            <w:r w:rsidR="0078072A">
              <w:rPr>
                <w:rFonts w:cstheme="minorHAnsi"/>
                <w:sz w:val="16"/>
                <w:szCs w:val="16"/>
              </w:rPr>
              <w:t>%</w:t>
            </w:r>
          </w:p>
        </w:tc>
      </w:tr>
      <w:tr w:rsidR="00AE3F27" w:rsidRPr="002B43E5" w:rsidTr="00E05D31">
        <w:tc>
          <w:tcPr>
            <w:tcW w:w="2353" w:type="dxa"/>
            <w:shd w:val="clear" w:color="auto" w:fill="FFFF00"/>
          </w:tcPr>
          <w:p w:rsidR="00AE3F27" w:rsidRPr="002B43E5" w:rsidRDefault="00AE3F27" w:rsidP="00665A99">
            <w:pPr>
              <w:jc w:val="left"/>
              <w:rPr>
                <w:rFonts w:cstheme="minorHAnsi"/>
                <w:b/>
                <w:sz w:val="16"/>
                <w:szCs w:val="16"/>
              </w:rPr>
            </w:pPr>
            <w:r w:rsidRPr="002B43E5">
              <w:rPr>
                <w:rFonts w:cstheme="minorHAnsi"/>
                <w:b/>
                <w:sz w:val="16"/>
                <w:szCs w:val="16"/>
              </w:rPr>
              <w:t>AC All Faculty Count</w:t>
            </w:r>
          </w:p>
        </w:tc>
        <w:tc>
          <w:tcPr>
            <w:tcW w:w="3153"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7</w:t>
            </w:r>
          </w:p>
        </w:tc>
        <w:tc>
          <w:tcPr>
            <w:tcW w:w="2004"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48</w:t>
            </w:r>
          </w:p>
        </w:tc>
        <w:tc>
          <w:tcPr>
            <w:tcW w:w="1391"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89</w:t>
            </w:r>
          </w:p>
        </w:tc>
        <w:tc>
          <w:tcPr>
            <w:tcW w:w="1467"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144</w:t>
            </w:r>
          </w:p>
        </w:tc>
      </w:tr>
      <w:tr w:rsidR="00AE3F27" w:rsidRPr="002B43E5" w:rsidTr="00E05D31">
        <w:tc>
          <w:tcPr>
            <w:tcW w:w="2353" w:type="dxa"/>
            <w:shd w:val="clear" w:color="auto" w:fill="FFFF00"/>
          </w:tcPr>
          <w:p w:rsidR="00AE3F27" w:rsidRPr="002B43E5" w:rsidRDefault="00AE3F27" w:rsidP="00665A99">
            <w:pPr>
              <w:jc w:val="left"/>
              <w:rPr>
                <w:rFonts w:cstheme="minorHAnsi"/>
                <w:b/>
                <w:sz w:val="16"/>
                <w:szCs w:val="16"/>
              </w:rPr>
            </w:pPr>
            <w:r w:rsidRPr="002B43E5">
              <w:rPr>
                <w:rFonts w:cstheme="minorHAnsi"/>
                <w:b/>
                <w:sz w:val="16"/>
                <w:szCs w:val="16"/>
              </w:rPr>
              <w:t>AC All Faculty Percent</w:t>
            </w:r>
          </w:p>
        </w:tc>
        <w:tc>
          <w:tcPr>
            <w:tcW w:w="3153"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5</w:t>
            </w:r>
            <w:r w:rsidR="0078072A">
              <w:rPr>
                <w:rFonts w:cstheme="minorHAnsi"/>
                <w:sz w:val="16"/>
                <w:szCs w:val="16"/>
              </w:rPr>
              <w:t>%</w:t>
            </w:r>
          </w:p>
        </w:tc>
        <w:tc>
          <w:tcPr>
            <w:tcW w:w="2004"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33</w:t>
            </w:r>
            <w:r w:rsidR="0078072A">
              <w:rPr>
                <w:rFonts w:cstheme="minorHAnsi"/>
                <w:sz w:val="16"/>
                <w:szCs w:val="16"/>
              </w:rPr>
              <w:t>%</w:t>
            </w:r>
          </w:p>
        </w:tc>
        <w:tc>
          <w:tcPr>
            <w:tcW w:w="1391"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62</w:t>
            </w:r>
            <w:r w:rsidR="0078072A">
              <w:rPr>
                <w:rFonts w:cstheme="minorHAnsi"/>
                <w:sz w:val="16"/>
                <w:szCs w:val="16"/>
              </w:rPr>
              <w:t>%</w:t>
            </w:r>
          </w:p>
        </w:tc>
        <w:tc>
          <w:tcPr>
            <w:tcW w:w="1467" w:type="dxa"/>
            <w:shd w:val="clear" w:color="auto" w:fill="FFFF00"/>
          </w:tcPr>
          <w:p w:rsidR="00AE3F27" w:rsidRPr="002B43E5" w:rsidRDefault="00AE3F27" w:rsidP="00665A99">
            <w:pPr>
              <w:rPr>
                <w:rFonts w:cstheme="minorHAnsi"/>
                <w:sz w:val="16"/>
                <w:szCs w:val="16"/>
              </w:rPr>
            </w:pPr>
            <w:r w:rsidRPr="002B43E5">
              <w:rPr>
                <w:rFonts w:cstheme="minorHAnsi"/>
                <w:sz w:val="16"/>
                <w:szCs w:val="16"/>
              </w:rPr>
              <w:t>100</w:t>
            </w:r>
            <w:r w:rsidR="0078072A">
              <w:rPr>
                <w:rFonts w:cstheme="minorHAnsi"/>
                <w:sz w:val="16"/>
                <w:szCs w:val="16"/>
              </w:rPr>
              <w:t>%</w:t>
            </w:r>
          </w:p>
        </w:tc>
      </w:tr>
    </w:tbl>
    <w:p w:rsidR="00AE3F27" w:rsidRDefault="00AE3F27" w:rsidP="006E5463">
      <w:pPr>
        <w:jc w:val="left"/>
        <w:rPr>
          <w:b/>
          <w:u w:val="single"/>
        </w:rPr>
      </w:pPr>
    </w:p>
    <w:tbl>
      <w:tblPr>
        <w:tblStyle w:val="LightGrid-Accent1"/>
        <w:tblW w:w="10368" w:type="dxa"/>
        <w:tblLayout w:type="fixed"/>
        <w:tblLook w:val="04A0" w:firstRow="1" w:lastRow="0" w:firstColumn="1" w:lastColumn="0" w:noHBand="0" w:noVBand="1"/>
      </w:tblPr>
      <w:tblGrid>
        <w:gridCol w:w="1818"/>
        <w:gridCol w:w="3330"/>
        <w:gridCol w:w="720"/>
        <w:gridCol w:w="810"/>
        <w:gridCol w:w="810"/>
        <w:gridCol w:w="990"/>
        <w:gridCol w:w="1080"/>
        <w:gridCol w:w="810"/>
      </w:tblGrid>
      <w:tr w:rsidR="00766B8F" w:rsidRPr="00766B8F" w:rsidTr="00766B8F">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368" w:type="dxa"/>
            <w:gridSpan w:val="8"/>
          </w:tcPr>
          <w:p w:rsidR="0078072A" w:rsidRPr="00766B8F" w:rsidRDefault="0078072A" w:rsidP="0078072A">
            <w:pPr>
              <w:rPr>
                <w:rFonts w:eastAsia="Times New Roman" w:cstheme="minorHAnsi"/>
                <w:bCs w:val="0"/>
                <w:sz w:val="16"/>
                <w:szCs w:val="16"/>
              </w:rPr>
            </w:pPr>
            <w:r w:rsidRPr="00766B8F">
              <w:rPr>
                <w:rFonts w:eastAsia="Times New Roman" w:cstheme="minorHAnsi"/>
                <w:bCs w:val="0"/>
                <w:sz w:val="16"/>
                <w:szCs w:val="16"/>
              </w:rPr>
              <w:t>STUDENT QUESTION</w:t>
            </w:r>
          </w:p>
        </w:tc>
      </w:tr>
      <w:tr w:rsidR="00766B8F" w:rsidRPr="00766B8F" w:rsidTr="00766B8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148" w:type="dxa"/>
            <w:gridSpan w:val="2"/>
            <w:hideMark/>
          </w:tcPr>
          <w:p w:rsidR="00AE3F27" w:rsidRPr="00766B8F" w:rsidRDefault="00AE3F27" w:rsidP="00665A99">
            <w:pPr>
              <w:rPr>
                <w:rFonts w:eastAsia="Times New Roman" w:cstheme="minorHAnsi"/>
                <w:b w:val="0"/>
                <w:bCs w:val="0"/>
                <w:sz w:val="16"/>
                <w:szCs w:val="16"/>
              </w:rPr>
            </w:pPr>
            <w:r w:rsidRPr="00766B8F">
              <w:rPr>
                <w:rFonts w:eastAsia="Times New Roman" w:cstheme="minorHAnsi"/>
                <w:b w:val="0"/>
                <w:bCs w:val="0"/>
                <w:sz w:val="16"/>
                <w:szCs w:val="16"/>
              </w:rPr>
              <w:t>Item</w:t>
            </w:r>
          </w:p>
        </w:tc>
        <w:tc>
          <w:tcPr>
            <w:tcW w:w="1530" w:type="dxa"/>
            <w:gridSpan w:val="2"/>
            <w:shd w:val="clear" w:color="auto" w:fill="FFFF00"/>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66B8F">
              <w:rPr>
                <w:rFonts w:eastAsia="Times New Roman" w:cstheme="minorHAnsi"/>
                <w:b/>
                <w:bCs/>
                <w:sz w:val="16"/>
                <w:szCs w:val="16"/>
              </w:rPr>
              <w:t>Your College(s)</w:t>
            </w:r>
          </w:p>
        </w:tc>
        <w:tc>
          <w:tcPr>
            <w:tcW w:w="1800" w:type="dxa"/>
            <w:gridSpan w:val="2"/>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66B8F">
              <w:rPr>
                <w:rFonts w:eastAsia="Times New Roman" w:cstheme="minorHAnsi"/>
                <w:b/>
                <w:bCs/>
                <w:sz w:val="16"/>
                <w:szCs w:val="16"/>
              </w:rPr>
              <w:t>Large Colleges</w:t>
            </w:r>
          </w:p>
        </w:tc>
        <w:tc>
          <w:tcPr>
            <w:tcW w:w="1890" w:type="dxa"/>
            <w:gridSpan w:val="2"/>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66B8F">
              <w:rPr>
                <w:rFonts w:eastAsia="Times New Roman" w:cstheme="minorHAnsi"/>
                <w:b/>
                <w:bCs/>
                <w:sz w:val="16"/>
                <w:szCs w:val="16"/>
              </w:rPr>
              <w:t>2011 Cohort</w:t>
            </w:r>
          </w:p>
        </w:tc>
      </w:tr>
      <w:tr w:rsidR="00766B8F" w:rsidRPr="00766B8F" w:rsidTr="00766B8F">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148" w:type="dxa"/>
            <w:gridSpan w:val="2"/>
            <w:hideMark/>
          </w:tcPr>
          <w:p w:rsidR="00AE3F27" w:rsidRPr="00766B8F" w:rsidRDefault="00AE3F27" w:rsidP="00665A99">
            <w:pPr>
              <w:rPr>
                <w:rFonts w:eastAsia="Times New Roman" w:cstheme="minorHAnsi"/>
                <w:b w:val="0"/>
                <w:bCs w:val="0"/>
                <w:sz w:val="16"/>
                <w:szCs w:val="16"/>
              </w:rPr>
            </w:pPr>
            <w:r w:rsidRPr="00766B8F">
              <w:rPr>
                <w:rFonts w:eastAsia="Times New Roman" w:cstheme="minorHAnsi"/>
                <w:b w:val="0"/>
                <w:bCs w:val="0"/>
                <w:sz w:val="16"/>
                <w:szCs w:val="16"/>
              </w:rPr>
              <w:t> </w:t>
            </w:r>
          </w:p>
        </w:tc>
        <w:tc>
          <w:tcPr>
            <w:tcW w:w="720" w:type="dxa"/>
            <w:shd w:val="clear" w:color="auto" w:fill="FFFF00"/>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66B8F">
              <w:rPr>
                <w:rFonts w:eastAsia="Times New Roman" w:cstheme="minorHAnsi"/>
                <w:b/>
                <w:bCs/>
                <w:sz w:val="16"/>
                <w:szCs w:val="16"/>
              </w:rPr>
              <w:t>Count</w:t>
            </w:r>
          </w:p>
        </w:tc>
        <w:tc>
          <w:tcPr>
            <w:tcW w:w="810" w:type="dxa"/>
            <w:shd w:val="clear" w:color="auto" w:fill="FFFF00"/>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66B8F">
              <w:rPr>
                <w:rFonts w:eastAsia="Times New Roman" w:cstheme="minorHAnsi"/>
                <w:b/>
                <w:bCs/>
                <w:sz w:val="16"/>
                <w:szCs w:val="16"/>
              </w:rPr>
              <w:t>Percent</w:t>
            </w:r>
          </w:p>
        </w:tc>
        <w:tc>
          <w:tcPr>
            <w:tcW w:w="81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66B8F">
              <w:rPr>
                <w:rFonts w:eastAsia="Times New Roman" w:cstheme="minorHAnsi"/>
                <w:b/>
                <w:bCs/>
                <w:sz w:val="16"/>
                <w:szCs w:val="16"/>
              </w:rPr>
              <w:t>Count</w:t>
            </w:r>
          </w:p>
        </w:tc>
        <w:tc>
          <w:tcPr>
            <w:tcW w:w="99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66B8F">
              <w:rPr>
                <w:rFonts w:eastAsia="Times New Roman" w:cstheme="minorHAnsi"/>
                <w:b/>
                <w:bCs/>
                <w:sz w:val="16"/>
                <w:szCs w:val="16"/>
              </w:rPr>
              <w:t>Percent</w:t>
            </w:r>
          </w:p>
        </w:tc>
        <w:tc>
          <w:tcPr>
            <w:tcW w:w="108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66B8F">
              <w:rPr>
                <w:rFonts w:eastAsia="Times New Roman" w:cstheme="minorHAnsi"/>
                <w:b/>
                <w:bCs/>
                <w:sz w:val="16"/>
                <w:szCs w:val="16"/>
              </w:rPr>
              <w:t>Count</w:t>
            </w:r>
          </w:p>
        </w:tc>
        <w:tc>
          <w:tcPr>
            <w:tcW w:w="81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66B8F">
              <w:rPr>
                <w:rFonts w:eastAsia="Times New Roman" w:cstheme="minorHAnsi"/>
                <w:b/>
                <w:bCs/>
                <w:sz w:val="16"/>
                <w:szCs w:val="16"/>
              </w:rPr>
              <w:t>Percent</w:t>
            </w:r>
          </w:p>
        </w:tc>
      </w:tr>
      <w:tr w:rsidR="00766B8F" w:rsidRPr="00766B8F" w:rsidTr="00766B8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818" w:type="dxa"/>
            <w:vMerge w:val="restart"/>
            <w:hideMark/>
          </w:tcPr>
          <w:p w:rsidR="00AE3F27" w:rsidRPr="007F41C4" w:rsidRDefault="00AE3F27" w:rsidP="00665A99">
            <w:pPr>
              <w:jc w:val="left"/>
              <w:rPr>
                <w:rFonts w:eastAsia="Times New Roman" w:cstheme="minorHAnsi"/>
                <w:sz w:val="16"/>
                <w:szCs w:val="16"/>
              </w:rPr>
            </w:pPr>
            <w:r w:rsidRPr="007F41C4">
              <w:rPr>
                <w:rFonts w:eastAsia="Times New Roman" w:cstheme="minorHAnsi"/>
                <w:sz w:val="16"/>
                <w:szCs w:val="16"/>
              </w:rPr>
              <w:t>During my first semester/quarter at this college, I enrolled in a student success course (such as a student development, extended orientation, study skills, student life skills, or college success course).</w:t>
            </w:r>
          </w:p>
        </w:tc>
        <w:tc>
          <w:tcPr>
            <w:tcW w:w="3330" w:type="dxa"/>
            <w:hideMark/>
          </w:tcPr>
          <w:p w:rsidR="00AE3F27" w:rsidRPr="00766B8F" w:rsidRDefault="00AE3F27" w:rsidP="00665A9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Yes, in my first semester/quarter at this college</w:t>
            </w:r>
          </w:p>
        </w:tc>
        <w:tc>
          <w:tcPr>
            <w:tcW w:w="720" w:type="dxa"/>
            <w:shd w:val="clear" w:color="auto" w:fill="FFFF00"/>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112</w:t>
            </w:r>
          </w:p>
        </w:tc>
        <w:tc>
          <w:tcPr>
            <w:tcW w:w="810" w:type="dxa"/>
            <w:shd w:val="clear" w:color="auto" w:fill="FFFF00"/>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12.5</w:t>
            </w:r>
            <w:r w:rsidR="0078072A" w:rsidRPr="00766B8F">
              <w:rPr>
                <w:rFonts w:cstheme="minorHAnsi"/>
                <w:sz w:val="16"/>
                <w:szCs w:val="16"/>
              </w:rPr>
              <w:t>%</w:t>
            </w:r>
          </w:p>
        </w:tc>
        <w:tc>
          <w:tcPr>
            <w:tcW w:w="81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6,465</w:t>
            </w:r>
          </w:p>
        </w:tc>
        <w:tc>
          <w:tcPr>
            <w:tcW w:w="99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12.7</w:t>
            </w:r>
            <w:r w:rsidR="0078072A" w:rsidRPr="00766B8F">
              <w:rPr>
                <w:rFonts w:cstheme="minorHAnsi"/>
                <w:sz w:val="16"/>
                <w:szCs w:val="16"/>
              </w:rPr>
              <w:t>%</w:t>
            </w:r>
          </w:p>
        </w:tc>
        <w:tc>
          <w:tcPr>
            <w:tcW w:w="108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34,772</w:t>
            </w:r>
          </w:p>
        </w:tc>
        <w:tc>
          <w:tcPr>
            <w:tcW w:w="81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15.2</w:t>
            </w:r>
            <w:r w:rsidR="0078072A" w:rsidRPr="00766B8F">
              <w:rPr>
                <w:rFonts w:cstheme="minorHAnsi"/>
                <w:sz w:val="16"/>
                <w:szCs w:val="16"/>
              </w:rPr>
              <w:t>%</w:t>
            </w:r>
          </w:p>
        </w:tc>
      </w:tr>
      <w:tr w:rsidR="00766B8F" w:rsidRPr="00766B8F" w:rsidTr="00766B8F">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818" w:type="dxa"/>
            <w:vMerge/>
            <w:hideMark/>
          </w:tcPr>
          <w:p w:rsidR="00AE3F27" w:rsidRPr="00766B8F" w:rsidRDefault="00AE3F27" w:rsidP="00665A99">
            <w:pPr>
              <w:jc w:val="left"/>
              <w:rPr>
                <w:rFonts w:eastAsia="Times New Roman" w:cstheme="minorHAnsi"/>
                <w:sz w:val="16"/>
                <w:szCs w:val="16"/>
              </w:rPr>
            </w:pPr>
          </w:p>
        </w:tc>
        <w:tc>
          <w:tcPr>
            <w:tcW w:w="3330" w:type="dxa"/>
            <w:hideMark/>
          </w:tcPr>
          <w:p w:rsidR="00AE3F27" w:rsidRPr="00766B8F" w:rsidRDefault="00AE3F27" w:rsidP="00665A99">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Yes, in my first AND in at least one other semester/quarter at this college</w:t>
            </w:r>
          </w:p>
        </w:tc>
        <w:tc>
          <w:tcPr>
            <w:tcW w:w="720" w:type="dxa"/>
            <w:shd w:val="clear" w:color="auto" w:fill="FFFF00"/>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15</w:t>
            </w:r>
          </w:p>
        </w:tc>
        <w:tc>
          <w:tcPr>
            <w:tcW w:w="810" w:type="dxa"/>
            <w:shd w:val="clear" w:color="auto" w:fill="FFFF00"/>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1.7</w:t>
            </w:r>
            <w:r w:rsidR="0078072A" w:rsidRPr="00766B8F">
              <w:rPr>
                <w:rFonts w:cstheme="minorHAnsi"/>
                <w:sz w:val="16"/>
                <w:szCs w:val="16"/>
              </w:rPr>
              <w:t>%</w:t>
            </w:r>
          </w:p>
        </w:tc>
        <w:tc>
          <w:tcPr>
            <w:tcW w:w="81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1,885</w:t>
            </w:r>
          </w:p>
        </w:tc>
        <w:tc>
          <w:tcPr>
            <w:tcW w:w="99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3.7</w:t>
            </w:r>
            <w:r w:rsidR="0078072A" w:rsidRPr="00766B8F">
              <w:rPr>
                <w:rFonts w:cstheme="minorHAnsi"/>
                <w:sz w:val="16"/>
                <w:szCs w:val="16"/>
              </w:rPr>
              <w:t>%</w:t>
            </w:r>
          </w:p>
        </w:tc>
        <w:tc>
          <w:tcPr>
            <w:tcW w:w="108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7,970</w:t>
            </w:r>
          </w:p>
        </w:tc>
        <w:tc>
          <w:tcPr>
            <w:tcW w:w="81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3.5</w:t>
            </w:r>
            <w:r w:rsidR="0078072A" w:rsidRPr="00766B8F">
              <w:rPr>
                <w:rFonts w:cstheme="minorHAnsi"/>
                <w:sz w:val="16"/>
                <w:szCs w:val="16"/>
              </w:rPr>
              <w:t>%</w:t>
            </w:r>
          </w:p>
        </w:tc>
      </w:tr>
      <w:tr w:rsidR="00766B8F" w:rsidRPr="00766B8F" w:rsidTr="00766B8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818" w:type="dxa"/>
            <w:vMerge/>
            <w:hideMark/>
          </w:tcPr>
          <w:p w:rsidR="00AE3F27" w:rsidRPr="00766B8F" w:rsidRDefault="00AE3F27" w:rsidP="00665A99">
            <w:pPr>
              <w:jc w:val="left"/>
              <w:rPr>
                <w:rFonts w:eastAsia="Times New Roman" w:cstheme="minorHAnsi"/>
                <w:sz w:val="16"/>
                <w:szCs w:val="16"/>
              </w:rPr>
            </w:pPr>
          </w:p>
        </w:tc>
        <w:tc>
          <w:tcPr>
            <w:tcW w:w="3330" w:type="dxa"/>
            <w:hideMark/>
          </w:tcPr>
          <w:p w:rsidR="00AE3F27" w:rsidRPr="00766B8F" w:rsidRDefault="00AE3F27" w:rsidP="00665A9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Yes, but NOT in my first semester/quarter at this college</w:t>
            </w:r>
          </w:p>
        </w:tc>
        <w:tc>
          <w:tcPr>
            <w:tcW w:w="720" w:type="dxa"/>
            <w:shd w:val="clear" w:color="auto" w:fill="FFFF00"/>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25</w:t>
            </w:r>
          </w:p>
        </w:tc>
        <w:tc>
          <w:tcPr>
            <w:tcW w:w="810" w:type="dxa"/>
            <w:shd w:val="clear" w:color="auto" w:fill="FFFF00"/>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2.8</w:t>
            </w:r>
            <w:r w:rsidR="0078072A" w:rsidRPr="00766B8F">
              <w:rPr>
                <w:rFonts w:cstheme="minorHAnsi"/>
                <w:sz w:val="16"/>
                <w:szCs w:val="16"/>
              </w:rPr>
              <w:t>%</w:t>
            </w:r>
          </w:p>
        </w:tc>
        <w:tc>
          <w:tcPr>
            <w:tcW w:w="81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2,680</w:t>
            </w:r>
          </w:p>
        </w:tc>
        <w:tc>
          <w:tcPr>
            <w:tcW w:w="99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5.2</w:t>
            </w:r>
            <w:r w:rsidR="0078072A" w:rsidRPr="00766B8F">
              <w:rPr>
                <w:rFonts w:cstheme="minorHAnsi"/>
                <w:sz w:val="16"/>
                <w:szCs w:val="16"/>
              </w:rPr>
              <w:t>%</w:t>
            </w:r>
          </w:p>
        </w:tc>
        <w:tc>
          <w:tcPr>
            <w:tcW w:w="108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12,500</w:t>
            </w:r>
          </w:p>
        </w:tc>
        <w:tc>
          <w:tcPr>
            <w:tcW w:w="81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5.5</w:t>
            </w:r>
            <w:r w:rsidR="0078072A" w:rsidRPr="00766B8F">
              <w:rPr>
                <w:rFonts w:cstheme="minorHAnsi"/>
                <w:sz w:val="16"/>
                <w:szCs w:val="16"/>
              </w:rPr>
              <w:t>%</w:t>
            </w:r>
          </w:p>
        </w:tc>
      </w:tr>
      <w:tr w:rsidR="00766B8F" w:rsidRPr="00766B8F" w:rsidTr="00766B8F">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818" w:type="dxa"/>
            <w:vMerge/>
            <w:hideMark/>
          </w:tcPr>
          <w:p w:rsidR="00AE3F27" w:rsidRPr="00766B8F" w:rsidRDefault="00AE3F27" w:rsidP="00665A99">
            <w:pPr>
              <w:jc w:val="left"/>
              <w:rPr>
                <w:rFonts w:eastAsia="Times New Roman" w:cstheme="minorHAnsi"/>
                <w:sz w:val="16"/>
                <w:szCs w:val="16"/>
              </w:rPr>
            </w:pPr>
          </w:p>
        </w:tc>
        <w:tc>
          <w:tcPr>
            <w:tcW w:w="3330" w:type="dxa"/>
            <w:hideMark/>
          </w:tcPr>
          <w:p w:rsidR="00AE3F27" w:rsidRPr="00766B8F" w:rsidRDefault="00AE3F27" w:rsidP="00665A99">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No, I did not</w:t>
            </w:r>
          </w:p>
        </w:tc>
        <w:tc>
          <w:tcPr>
            <w:tcW w:w="720" w:type="dxa"/>
            <w:shd w:val="clear" w:color="auto" w:fill="FFFF00"/>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741</w:t>
            </w:r>
          </w:p>
        </w:tc>
        <w:tc>
          <w:tcPr>
            <w:tcW w:w="810" w:type="dxa"/>
            <w:shd w:val="clear" w:color="auto" w:fill="FFFF00"/>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83</w:t>
            </w:r>
            <w:r w:rsidR="0078072A" w:rsidRPr="00766B8F">
              <w:rPr>
                <w:rFonts w:cstheme="minorHAnsi"/>
                <w:sz w:val="16"/>
                <w:szCs w:val="16"/>
              </w:rPr>
              <w:t>%</w:t>
            </w:r>
          </w:p>
        </w:tc>
        <w:tc>
          <w:tcPr>
            <w:tcW w:w="81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40,072</w:t>
            </w:r>
          </w:p>
        </w:tc>
        <w:tc>
          <w:tcPr>
            <w:tcW w:w="99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78.4</w:t>
            </w:r>
            <w:r w:rsidR="0078072A" w:rsidRPr="00766B8F">
              <w:rPr>
                <w:rFonts w:cstheme="minorHAnsi"/>
                <w:sz w:val="16"/>
                <w:szCs w:val="16"/>
              </w:rPr>
              <w:t>%</w:t>
            </w:r>
          </w:p>
        </w:tc>
        <w:tc>
          <w:tcPr>
            <w:tcW w:w="108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173,561</w:t>
            </w:r>
          </w:p>
        </w:tc>
        <w:tc>
          <w:tcPr>
            <w:tcW w:w="810" w:type="dxa"/>
            <w:hideMark/>
          </w:tcPr>
          <w:p w:rsidR="00AE3F27" w:rsidRPr="00766B8F" w:rsidRDefault="00AE3F27" w:rsidP="00665A9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75.9</w:t>
            </w:r>
            <w:r w:rsidR="0078072A" w:rsidRPr="00766B8F">
              <w:rPr>
                <w:rFonts w:cstheme="minorHAnsi"/>
                <w:sz w:val="16"/>
                <w:szCs w:val="16"/>
              </w:rPr>
              <w:t>%</w:t>
            </w:r>
          </w:p>
        </w:tc>
      </w:tr>
      <w:tr w:rsidR="00766B8F" w:rsidRPr="00766B8F" w:rsidTr="00766B8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818" w:type="dxa"/>
            <w:hideMark/>
          </w:tcPr>
          <w:p w:rsidR="00AE3F27" w:rsidRPr="00766B8F" w:rsidRDefault="00AE3F27" w:rsidP="00665A99">
            <w:pPr>
              <w:jc w:val="left"/>
              <w:rPr>
                <w:rFonts w:eastAsia="Times New Roman" w:cstheme="minorHAnsi"/>
                <w:sz w:val="16"/>
                <w:szCs w:val="16"/>
              </w:rPr>
            </w:pPr>
            <w:r w:rsidRPr="00766B8F">
              <w:rPr>
                <w:rFonts w:eastAsia="Times New Roman" w:cstheme="minorHAnsi"/>
                <w:sz w:val="16"/>
                <w:szCs w:val="16"/>
              </w:rPr>
              <w:t> </w:t>
            </w:r>
          </w:p>
        </w:tc>
        <w:tc>
          <w:tcPr>
            <w:tcW w:w="3330" w:type="dxa"/>
            <w:hideMark/>
          </w:tcPr>
          <w:p w:rsidR="00AE3F27" w:rsidRPr="00766B8F" w:rsidRDefault="00AE3F27" w:rsidP="00665A9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Total</w:t>
            </w:r>
          </w:p>
        </w:tc>
        <w:tc>
          <w:tcPr>
            <w:tcW w:w="720" w:type="dxa"/>
            <w:shd w:val="clear" w:color="auto" w:fill="FFFF00"/>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893</w:t>
            </w:r>
          </w:p>
        </w:tc>
        <w:tc>
          <w:tcPr>
            <w:tcW w:w="810" w:type="dxa"/>
            <w:shd w:val="clear" w:color="auto" w:fill="FFFF00"/>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100</w:t>
            </w:r>
            <w:r w:rsidR="0078072A" w:rsidRPr="00766B8F">
              <w:rPr>
                <w:rFonts w:cstheme="minorHAnsi"/>
                <w:sz w:val="16"/>
                <w:szCs w:val="16"/>
              </w:rPr>
              <w:t>%</w:t>
            </w:r>
          </w:p>
        </w:tc>
        <w:tc>
          <w:tcPr>
            <w:tcW w:w="81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51,102</w:t>
            </w:r>
          </w:p>
        </w:tc>
        <w:tc>
          <w:tcPr>
            <w:tcW w:w="99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100</w:t>
            </w:r>
            <w:r w:rsidR="0078072A" w:rsidRPr="00766B8F">
              <w:rPr>
                <w:rFonts w:cstheme="minorHAnsi"/>
                <w:sz w:val="16"/>
                <w:szCs w:val="16"/>
              </w:rPr>
              <w:t>%</w:t>
            </w:r>
          </w:p>
        </w:tc>
        <w:tc>
          <w:tcPr>
            <w:tcW w:w="108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228,803</w:t>
            </w:r>
          </w:p>
        </w:tc>
        <w:tc>
          <w:tcPr>
            <w:tcW w:w="810" w:type="dxa"/>
            <w:hideMark/>
          </w:tcPr>
          <w:p w:rsidR="00AE3F27" w:rsidRPr="00766B8F" w:rsidRDefault="00AE3F27" w:rsidP="00665A9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66B8F">
              <w:rPr>
                <w:rFonts w:eastAsia="Times New Roman" w:cstheme="minorHAnsi"/>
                <w:sz w:val="16"/>
                <w:szCs w:val="16"/>
              </w:rPr>
              <w:t>100</w:t>
            </w:r>
            <w:r w:rsidR="0078072A" w:rsidRPr="00766B8F">
              <w:rPr>
                <w:rFonts w:cstheme="minorHAnsi"/>
                <w:sz w:val="16"/>
                <w:szCs w:val="16"/>
              </w:rPr>
              <w:t>%</w:t>
            </w:r>
          </w:p>
        </w:tc>
      </w:tr>
    </w:tbl>
    <w:p w:rsidR="00AE3F27" w:rsidRDefault="00AE3F27" w:rsidP="006E5463">
      <w:pPr>
        <w:jc w:val="left"/>
        <w:rPr>
          <w:b/>
          <w:u w:val="single"/>
        </w:rPr>
      </w:pPr>
    </w:p>
    <w:p w:rsidR="00AE3F27" w:rsidRDefault="00AE3F27" w:rsidP="00AE3F27">
      <w:pPr>
        <w:jc w:val="both"/>
        <w:rPr>
          <w:sz w:val="16"/>
          <w:szCs w:val="16"/>
        </w:rPr>
      </w:pPr>
    </w:p>
    <w:p w:rsidR="00AE3F27" w:rsidRDefault="00AE3F27" w:rsidP="006E5463">
      <w:pPr>
        <w:jc w:val="left"/>
        <w:rPr>
          <w:b/>
          <w:u w:val="single"/>
        </w:rPr>
      </w:pPr>
    </w:p>
    <w:p w:rsidR="0078072A" w:rsidRDefault="0078072A" w:rsidP="0078072A">
      <w:pPr>
        <w:jc w:val="left"/>
        <w:rPr>
          <w:sz w:val="24"/>
          <w:szCs w:val="24"/>
          <w:u w:val="single"/>
        </w:rPr>
      </w:pPr>
    </w:p>
    <w:p w:rsidR="0078072A" w:rsidRDefault="0078072A" w:rsidP="0078072A">
      <w:pPr>
        <w:jc w:val="left"/>
        <w:rPr>
          <w:sz w:val="24"/>
          <w:szCs w:val="24"/>
          <w:u w:val="single"/>
        </w:rPr>
      </w:pPr>
    </w:p>
    <w:p w:rsidR="00E05D31" w:rsidRDefault="00E05D31" w:rsidP="0078072A">
      <w:pPr>
        <w:jc w:val="left"/>
        <w:rPr>
          <w:sz w:val="24"/>
          <w:szCs w:val="24"/>
          <w:u w:val="single"/>
        </w:rPr>
      </w:pPr>
    </w:p>
    <w:p w:rsidR="00E05D31" w:rsidRDefault="00E05D31" w:rsidP="0078072A">
      <w:pPr>
        <w:jc w:val="left"/>
        <w:rPr>
          <w:sz w:val="24"/>
          <w:szCs w:val="24"/>
          <w:u w:val="single"/>
        </w:rPr>
      </w:pPr>
    </w:p>
    <w:p w:rsidR="00E05D31" w:rsidRDefault="00E05D31" w:rsidP="0078072A">
      <w:pPr>
        <w:jc w:val="left"/>
        <w:rPr>
          <w:sz w:val="24"/>
          <w:szCs w:val="24"/>
          <w:u w:val="single"/>
        </w:rPr>
      </w:pPr>
    </w:p>
    <w:p w:rsidR="0078072A" w:rsidRPr="00A8021C" w:rsidRDefault="0078072A" w:rsidP="0078072A">
      <w:pPr>
        <w:jc w:val="left"/>
        <w:rPr>
          <w:sz w:val="24"/>
          <w:szCs w:val="24"/>
          <w:u w:val="single"/>
        </w:rPr>
      </w:pPr>
      <w:bookmarkStart w:id="65" w:name="Registration_Course_Avail"/>
      <w:r>
        <w:rPr>
          <w:sz w:val="24"/>
          <w:szCs w:val="24"/>
          <w:u w:val="single"/>
        </w:rPr>
        <w:lastRenderedPageBreak/>
        <w:t>Registration and Course Availability</w:t>
      </w:r>
      <w:bookmarkEnd w:id="65"/>
    </w:p>
    <w:p w:rsidR="0078072A" w:rsidRPr="0078072A" w:rsidRDefault="0078072A" w:rsidP="0078072A">
      <w:pPr>
        <w:jc w:val="left"/>
        <w:rPr>
          <w:b/>
        </w:rPr>
      </w:pPr>
      <w:r w:rsidRPr="0078072A">
        <w:rPr>
          <w:b/>
        </w:rPr>
        <w:t>R</w:t>
      </w:r>
      <w:r>
        <w:rPr>
          <w:b/>
        </w:rPr>
        <w:t>egistration</w:t>
      </w:r>
    </w:p>
    <w:tbl>
      <w:tblPr>
        <w:tblStyle w:val="LightGrid-Accent1"/>
        <w:tblW w:w="8025" w:type="dxa"/>
        <w:tblLayout w:type="fixed"/>
        <w:tblLook w:val="04A0" w:firstRow="1" w:lastRow="0" w:firstColumn="1" w:lastColumn="0" w:noHBand="0" w:noVBand="1"/>
      </w:tblPr>
      <w:tblGrid>
        <w:gridCol w:w="1275"/>
        <w:gridCol w:w="1890"/>
        <w:gridCol w:w="810"/>
        <w:gridCol w:w="810"/>
        <w:gridCol w:w="810"/>
        <w:gridCol w:w="810"/>
        <w:gridCol w:w="813"/>
        <w:gridCol w:w="807"/>
      </w:tblGrid>
      <w:tr w:rsidR="007F41C4" w:rsidRPr="007F41C4" w:rsidTr="007F41C4">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8025" w:type="dxa"/>
            <w:gridSpan w:val="8"/>
          </w:tcPr>
          <w:p w:rsidR="0078072A" w:rsidRPr="007F41C4" w:rsidRDefault="0078072A" w:rsidP="0078072A">
            <w:pPr>
              <w:rPr>
                <w:rFonts w:eastAsia="Times New Roman" w:cstheme="minorHAnsi"/>
                <w:bCs w:val="0"/>
                <w:sz w:val="16"/>
                <w:szCs w:val="16"/>
              </w:rPr>
            </w:pPr>
            <w:r w:rsidRPr="007F41C4">
              <w:rPr>
                <w:rFonts w:eastAsia="Times New Roman" w:cstheme="minorHAnsi"/>
                <w:bCs w:val="0"/>
                <w:sz w:val="16"/>
                <w:szCs w:val="16"/>
              </w:rPr>
              <w:t>STUDENT QUESTION</w:t>
            </w:r>
          </w:p>
        </w:tc>
      </w:tr>
      <w:tr w:rsidR="007F41C4" w:rsidRPr="007F41C4" w:rsidTr="007F41C4">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165" w:type="dxa"/>
            <w:gridSpan w:val="2"/>
            <w:hideMark/>
          </w:tcPr>
          <w:p w:rsidR="0078072A" w:rsidRPr="007F41C4" w:rsidRDefault="0078072A" w:rsidP="00111F8C">
            <w:pPr>
              <w:rPr>
                <w:rFonts w:eastAsia="Times New Roman" w:cstheme="minorHAnsi"/>
                <w:b w:val="0"/>
                <w:bCs w:val="0"/>
                <w:sz w:val="16"/>
                <w:szCs w:val="16"/>
              </w:rPr>
            </w:pPr>
          </w:p>
        </w:tc>
        <w:tc>
          <w:tcPr>
            <w:tcW w:w="1620" w:type="dxa"/>
            <w:gridSpan w:val="2"/>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Your College(s)</w:t>
            </w:r>
          </w:p>
        </w:tc>
        <w:tc>
          <w:tcPr>
            <w:tcW w:w="1620" w:type="dxa"/>
            <w:gridSpan w:val="2"/>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Large Colleges</w:t>
            </w:r>
          </w:p>
        </w:tc>
        <w:tc>
          <w:tcPr>
            <w:tcW w:w="1620" w:type="dxa"/>
            <w:gridSpan w:val="2"/>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2011 Cohort</w:t>
            </w:r>
          </w:p>
        </w:tc>
      </w:tr>
      <w:tr w:rsidR="007F41C4" w:rsidRPr="007F41C4" w:rsidTr="007F41C4">
        <w:trPr>
          <w:cnfStyle w:val="000000010000" w:firstRow="0" w:lastRow="0" w:firstColumn="0" w:lastColumn="0" w:oddVBand="0" w:evenVBand="0" w:oddHBand="0" w:evenHBand="1"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3165" w:type="dxa"/>
            <w:gridSpan w:val="2"/>
            <w:hideMark/>
          </w:tcPr>
          <w:p w:rsidR="0078072A" w:rsidRPr="007F41C4" w:rsidRDefault="0078072A" w:rsidP="00111F8C">
            <w:pPr>
              <w:rPr>
                <w:rFonts w:eastAsia="Times New Roman" w:cstheme="minorHAnsi"/>
                <w:b w:val="0"/>
                <w:bCs w:val="0"/>
                <w:sz w:val="16"/>
                <w:szCs w:val="16"/>
              </w:rPr>
            </w:pPr>
            <w:r w:rsidRPr="007F41C4">
              <w:rPr>
                <w:rFonts w:eastAsia="Times New Roman" w:cstheme="minorHAnsi"/>
                <w:b w:val="0"/>
                <w:bCs w:val="0"/>
                <w:sz w:val="16"/>
                <w:szCs w:val="16"/>
              </w:rPr>
              <w:t> </w:t>
            </w:r>
          </w:p>
        </w:tc>
        <w:tc>
          <w:tcPr>
            <w:tcW w:w="810"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Count</w:t>
            </w:r>
          </w:p>
        </w:tc>
        <w:tc>
          <w:tcPr>
            <w:tcW w:w="810"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Percent</w:t>
            </w:r>
          </w:p>
        </w:tc>
        <w:tc>
          <w:tcPr>
            <w:tcW w:w="810"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Count</w:t>
            </w:r>
          </w:p>
        </w:tc>
        <w:tc>
          <w:tcPr>
            <w:tcW w:w="810"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Percent</w:t>
            </w:r>
          </w:p>
        </w:tc>
        <w:tc>
          <w:tcPr>
            <w:tcW w:w="813"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Count</w:t>
            </w:r>
          </w:p>
        </w:tc>
        <w:tc>
          <w:tcPr>
            <w:tcW w:w="807"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Percent</w:t>
            </w:r>
          </w:p>
        </w:tc>
      </w:tr>
      <w:tr w:rsidR="007F41C4" w:rsidRPr="007F41C4" w:rsidTr="007F41C4">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275" w:type="dxa"/>
            <w:vMerge w:val="restart"/>
            <w:hideMark/>
          </w:tcPr>
          <w:p w:rsidR="0078072A" w:rsidRPr="007F41C4" w:rsidRDefault="0078072A" w:rsidP="00111F8C">
            <w:pPr>
              <w:jc w:val="left"/>
              <w:rPr>
                <w:rFonts w:eastAsia="Times New Roman" w:cstheme="minorHAnsi"/>
                <w:sz w:val="16"/>
                <w:szCs w:val="16"/>
              </w:rPr>
            </w:pPr>
            <w:r w:rsidRPr="007F41C4">
              <w:rPr>
                <w:rFonts w:eastAsia="Times New Roman" w:cstheme="minorHAnsi"/>
                <w:sz w:val="16"/>
                <w:szCs w:val="16"/>
              </w:rPr>
              <w:t>During the current semester/quarter at this college, I completed registration before the first class session(s).</w:t>
            </w:r>
          </w:p>
        </w:tc>
        <w:tc>
          <w:tcPr>
            <w:tcW w:w="1890" w:type="dxa"/>
            <w:hideMark/>
          </w:tcPr>
          <w:p w:rsidR="0078072A" w:rsidRPr="007F41C4" w:rsidRDefault="0078072A"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Yes, I was registered for ALL of my courses before the first class session(s)</w:t>
            </w:r>
          </w:p>
        </w:tc>
        <w:tc>
          <w:tcPr>
            <w:tcW w:w="810"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858</w:t>
            </w:r>
          </w:p>
        </w:tc>
        <w:tc>
          <w:tcPr>
            <w:tcW w:w="810"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93.8</w:t>
            </w:r>
            <w:r w:rsidR="00111F8C" w:rsidRPr="007F41C4">
              <w:rPr>
                <w:rFonts w:eastAsia="Times New Roman" w:cstheme="minorHAnsi"/>
                <w:sz w:val="16"/>
                <w:szCs w:val="16"/>
              </w:rPr>
              <w:t>%</w:t>
            </w:r>
          </w:p>
        </w:tc>
        <w:tc>
          <w:tcPr>
            <w:tcW w:w="810"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46,397</w:t>
            </w:r>
          </w:p>
        </w:tc>
        <w:tc>
          <w:tcPr>
            <w:tcW w:w="810"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87.6</w:t>
            </w:r>
            <w:r w:rsidR="00111F8C" w:rsidRPr="007F41C4">
              <w:rPr>
                <w:rFonts w:eastAsia="Times New Roman" w:cstheme="minorHAnsi"/>
                <w:sz w:val="16"/>
                <w:szCs w:val="16"/>
              </w:rPr>
              <w:t>%</w:t>
            </w:r>
          </w:p>
        </w:tc>
        <w:tc>
          <w:tcPr>
            <w:tcW w:w="813"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210,818</w:t>
            </w:r>
          </w:p>
        </w:tc>
        <w:tc>
          <w:tcPr>
            <w:tcW w:w="807"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88.7</w:t>
            </w:r>
            <w:r w:rsidR="00111F8C" w:rsidRPr="007F41C4">
              <w:rPr>
                <w:rFonts w:eastAsia="Times New Roman" w:cstheme="minorHAnsi"/>
                <w:sz w:val="16"/>
                <w:szCs w:val="16"/>
              </w:rPr>
              <w:t>%</w:t>
            </w:r>
          </w:p>
        </w:tc>
      </w:tr>
      <w:tr w:rsidR="007F41C4" w:rsidRPr="007F41C4" w:rsidTr="007F41C4">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275" w:type="dxa"/>
            <w:vMerge/>
            <w:hideMark/>
          </w:tcPr>
          <w:p w:rsidR="0078072A" w:rsidRPr="007F41C4" w:rsidRDefault="0078072A" w:rsidP="00111F8C">
            <w:pPr>
              <w:jc w:val="left"/>
              <w:rPr>
                <w:rFonts w:eastAsia="Times New Roman" w:cstheme="minorHAnsi"/>
                <w:sz w:val="16"/>
                <w:szCs w:val="16"/>
              </w:rPr>
            </w:pPr>
          </w:p>
        </w:tc>
        <w:tc>
          <w:tcPr>
            <w:tcW w:w="1890" w:type="dxa"/>
            <w:hideMark/>
          </w:tcPr>
          <w:p w:rsidR="0078072A" w:rsidRPr="007F41C4" w:rsidRDefault="0078072A"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Mostly; I was registered for MOST of my courses before the first class session(s)</w:t>
            </w:r>
          </w:p>
        </w:tc>
        <w:tc>
          <w:tcPr>
            <w:tcW w:w="810"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30</w:t>
            </w:r>
          </w:p>
        </w:tc>
        <w:tc>
          <w:tcPr>
            <w:tcW w:w="810"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3.3</w:t>
            </w:r>
            <w:r w:rsidR="00111F8C" w:rsidRPr="007F41C4">
              <w:rPr>
                <w:rFonts w:eastAsia="Times New Roman" w:cstheme="minorHAnsi"/>
                <w:sz w:val="16"/>
                <w:szCs w:val="16"/>
              </w:rPr>
              <w:t>%</w:t>
            </w:r>
          </w:p>
        </w:tc>
        <w:tc>
          <w:tcPr>
            <w:tcW w:w="810"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3,772</w:t>
            </w:r>
          </w:p>
        </w:tc>
        <w:tc>
          <w:tcPr>
            <w:tcW w:w="810"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7.1</w:t>
            </w:r>
            <w:r w:rsidR="00111F8C" w:rsidRPr="007F41C4">
              <w:rPr>
                <w:rFonts w:eastAsia="Times New Roman" w:cstheme="minorHAnsi"/>
                <w:sz w:val="16"/>
                <w:szCs w:val="16"/>
              </w:rPr>
              <w:t>%</w:t>
            </w:r>
          </w:p>
        </w:tc>
        <w:tc>
          <w:tcPr>
            <w:tcW w:w="813"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15,456</w:t>
            </w:r>
          </w:p>
        </w:tc>
        <w:tc>
          <w:tcPr>
            <w:tcW w:w="807"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6.5</w:t>
            </w:r>
            <w:r w:rsidR="00111F8C" w:rsidRPr="007F41C4">
              <w:rPr>
                <w:rFonts w:eastAsia="Times New Roman" w:cstheme="minorHAnsi"/>
                <w:sz w:val="16"/>
                <w:szCs w:val="16"/>
              </w:rPr>
              <w:t>%</w:t>
            </w:r>
          </w:p>
        </w:tc>
      </w:tr>
      <w:tr w:rsidR="007F41C4" w:rsidRPr="007F41C4" w:rsidTr="007F41C4">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275" w:type="dxa"/>
            <w:vMerge/>
            <w:hideMark/>
          </w:tcPr>
          <w:p w:rsidR="0078072A" w:rsidRPr="007F41C4" w:rsidRDefault="0078072A" w:rsidP="00111F8C">
            <w:pPr>
              <w:jc w:val="left"/>
              <w:rPr>
                <w:rFonts w:eastAsia="Times New Roman" w:cstheme="minorHAnsi"/>
                <w:sz w:val="16"/>
                <w:szCs w:val="16"/>
              </w:rPr>
            </w:pPr>
          </w:p>
        </w:tc>
        <w:tc>
          <w:tcPr>
            <w:tcW w:w="1890" w:type="dxa"/>
            <w:hideMark/>
          </w:tcPr>
          <w:p w:rsidR="0078072A" w:rsidRPr="007F41C4" w:rsidRDefault="0078072A"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Partly; I was registered for SOME of my courses before the first class session(s)</w:t>
            </w:r>
          </w:p>
        </w:tc>
        <w:tc>
          <w:tcPr>
            <w:tcW w:w="810"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13</w:t>
            </w:r>
          </w:p>
        </w:tc>
        <w:tc>
          <w:tcPr>
            <w:tcW w:w="810"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1.4</w:t>
            </w:r>
            <w:r w:rsidR="00111F8C" w:rsidRPr="007F41C4">
              <w:rPr>
                <w:rFonts w:eastAsia="Times New Roman" w:cstheme="minorHAnsi"/>
                <w:sz w:val="16"/>
                <w:szCs w:val="16"/>
              </w:rPr>
              <w:t>%</w:t>
            </w:r>
          </w:p>
        </w:tc>
        <w:tc>
          <w:tcPr>
            <w:tcW w:w="810"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1,450</w:t>
            </w:r>
          </w:p>
        </w:tc>
        <w:tc>
          <w:tcPr>
            <w:tcW w:w="810"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2.7</w:t>
            </w:r>
            <w:r w:rsidR="00111F8C" w:rsidRPr="007F41C4">
              <w:rPr>
                <w:rFonts w:eastAsia="Times New Roman" w:cstheme="minorHAnsi"/>
                <w:sz w:val="16"/>
                <w:szCs w:val="16"/>
              </w:rPr>
              <w:t>%</w:t>
            </w:r>
          </w:p>
        </w:tc>
        <w:tc>
          <w:tcPr>
            <w:tcW w:w="813"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5,900</w:t>
            </w:r>
          </w:p>
        </w:tc>
        <w:tc>
          <w:tcPr>
            <w:tcW w:w="807"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2.5</w:t>
            </w:r>
            <w:r w:rsidR="00111F8C" w:rsidRPr="007F41C4">
              <w:rPr>
                <w:rFonts w:eastAsia="Times New Roman" w:cstheme="minorHAnsi"/>
                <w:sz w:val="16"/>
                <w:szCs w:val="16"/>
              </w:rPr>
              <w:t>%</w:t>
            </w:r>
          </w:p>
        </w:tc>
      </w:tr>
      <w:tr w:rsidR="007F41C4" w:rsidRPr="007F41C4" w:rsidTr="007F41C4">
        <w:trPr>
          <w:cnfStyle w:val="000000010000" w:firstRow="0" w:lastRow="0" w:firstColumn="0" w:lastColumn="0" w:oddVBand="0" w:evenVBand="0" w:oddHBand="0" w:evenHBand="1"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275" w:type="dxa"/>
            <w:vMerge/>
            <w:hideMark/>
          </w:tcPr>
          <w:p w:rsidR="0078072A" w:rsidRPr="007F41C4" w:rsidRDefault="0078072A" w:rsidP="00111F8C">
            <w:pPr>
              <w:jc w:val="left"/>
              <w:rPr>
                <w:rFonts w:eastAsia="Times New Roman" w:cstheme="minorHAnsi"/>
                <w:sz w:val="16"/>
                <w:szCs w:val="16"/>
              </w:rPr>
            </w:pPr>
          </w:p>
        </w:tc>
        <w:tc>
          <w:tcPr>
            <w:tcW w:w="1890" w:type="dxa"/>
            <w:hideMark/>
          </w:tcPr>
          <w:p w:rsidR="0078072A" w:rsidRPr="007F41C4" w:rsidRDefault="0078072A"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No, I was NOT registered for ANY of my courses before the first class session(s)</w:t>
            </w:r>
          </w:p>
        </w:tc>
        <w:tc>
          <w:tcPr>
            <w:tcW w:w="810"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14</w:t>
            </w:r>
          </w:p>
        </w:tc>
        <w:tc>
          <w:tcPr>
            <w:tcW w:w="810"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1.6</w:t>
            </w:r>
            <w:r w:rsidR="00111F8C" w:rsidRPr="007F41C4">
              <w:rPr>
                <w:rFonts w:eastAsia="Times New Roman" w:cstheme="minorHAnsi"/>
                <w:sz w:val="16"/>
                <w:szCs w:val="16"/>
              </w:rPr>
              <w:t>%</w:t>
            </w:r>
          </w:p>
        </w:tc>
        <w:tc>
          <w:tcPr>
            <w:tcW w:w="810"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1,318</w:t>
            </w:r>
          </w:p>
        </w:tc>
        <w:tc>
          <w:tcPr>
            <w:tcW w:w="810"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2.5</w:t>
            </w:r>
            <w:r w:rsidR="00111F8C" w:rsidRPr="007F41C4">
              <w:rPr>
                <w:rFonts w:eastAsia="Times New Roman" w:cstheme="minorHAnsi"/>
                <w:sz w:val="16"/>
                <w:szCs w:val="16"/>
              </w:rPr>
              <w:t>%</w:t>
            </w:r>
          </w:p>
        </w:tc>
        <w:tc>
          <w:tcPr>
            <w:tcW w:w="813"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5,415</w:t>
            </w:r>
          </w:p>
        </w:tc>
        <w:tc>
          <w:tcPr>
            <w:tcW w:w="807" w:type="dxa"/>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2.3</w:t>
            </w:r>
            <w:r w:rsidR="00111F8C" w:rsidRPr="007F41C4">
              <w:rPr>
                <w:rFonts w:eastAsia="Times New Roman" w:cstheme="minorHAnsi"/>
                <w:sz w:val="16"/>
                <w:szCs w:val="16"/>
              </w:rPr>
              <w:t>%</w:t>
            </w:r>
          </w:p>
        </w:tc>
      </w:tr>
      <w:tr w:rsidR="007F41C4" w:rsidRPr="007F41C4" w:rsidTr="007F41C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75" w:type="dxa"/>
            <w:hideMark/>
          </w:tcPr>
          <w:p w:rsidR="0078072A" w:rsidRPr="007F41C4" w:rsidRDefault="0078072A" w:rsidP="00111F8C">
            <w:pPr>
              <w:jc w:val="right"/>
              <w:rPr>
                <w:rFonts w:eastAsia="Times New Roman" w:cstheme="minorHAnsi"/>
                <w:sz w:val="16"/>
                <w:szCs w:val="16"/>
              </w:rPr>
            </w:pPr>
            <w:r w:rsidRPr="007F41C4">
              <w:rPr>
                <w:rFonts w:eastAsia="Times New Roman" w:cstheme="minorHAnsi"/>
                <w:sz w:val="16"/>
                <w:szCs w:val="16"/>
              </w:rPr>
              <w:t> </w:t>
            </w:r>
          </w:p>
        </w:tc>
        <w:tc>
          <w:tcPr>
            <w:tcW w:w="1890" w:type="dxa"/>
            <w:hideMark/>
          </w:tcPr>
          <w:p w:rsidR="0078072A" w:rsidRPr="007F41C4" w:rsidRDefault="0078072A"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Total</w:t>
            </w:r>
          </w:p>
        </w:tc>
        <w:tc>
          <w:tcPr>
            <w:tcW w:w="810"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915</w:t>
            </w:r>
          </w:p>
        </w:tc>
        <w:tc>
          <w:tcPr>
            <w:tcW w:w="810"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100</w:t>
            </w:r>
            <w:r w:rsidR="00111F8C" w:rsidRPr="007F41C4">
              <w:rPr>
                <w:rFonts w:eastAsia="Times New Roman" w:cstheme="minorHAnsi"/>
                <w:sz w:val="16"/>
                <w:szCs w:val="16"/>
              </w:rPr>
              <w:t>%</w:t>
            </w:r>
          </w:p>
        </w:tc>
        <w:tc>
          <w:tcPr>
            <w:tcW w:w="810"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52,938</w:t>
            </w:r>
          </w:p>
        </w:tc>
        <w:tc>
          <w:tcPr>
            <w:tcW w:w="810"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100</w:t>
            </w:r>
            <w:r w:rsidR="00111F8C" w:rsidRPr="007F41C4">
              <w:rPr>
                <w:rFonts w:eastAsia="Times New Roman" w:cstheme="minorHAnsi"/>
                <w:sz w:val="16"/>
                <w:szCs w:val="16"/>
              </w:rPr>
              <w:t>%</w:t>
            </w:r>
          </w:p>
        </w:tc>
        <w:tc>
          <w:tcPr>
            <w:tcW w:w="813"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237,588</w:t>
            </w:r>
          </w:p>
        </w:tc>
        <w:tc>
          <w:tcPr>
            <w:tcW w:w="807" w:type="dxa"/>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100</w:t>
            </w:r>
            <w:r w:rsidR="00111F8C" w:rsidRPr="007F41C4">
              <w:rPr>
                <w:rFonts w:eastAsia="Times New Roman" w:cstheme="minorHAnsi"/>
                <w:sz w:val="16"/>
                <w:szCs w:val="16"/>
              </w:rPr>
              <w:t>%</w:t>
            </w:r>
          </w:p>
        </w:tc>
      </w:tr>
    </w:tbl>
    <w:p w:rsidR="0078072A" w:rsidRDefault="0078072A" w:rsidP="0078072A">
      <w:pPr>
        <w:jc w:val="both"/>
        <w:rPr>
          <w:b/>
          <w:u w:val="single"/>
        </w:rPr>
      </w:pPr>
    </w:p>
    <w:tbl>
      <w:tblPr>
        <w:tblStyle w:val="LightGrid-Accent1"/>
        <w:tblW w:w="11008" w:type="dxa"/>
        <w:tblLayout w:type="fixed"/>
        <w:tblLook w:val="04A0" w:firstRow="1" w:lastRow="0" w:firstColumn="1" w:lastColumn="0" w:noHBand="0" w:noVBand="1"/>
      </w:tblPr>
      <w:tblGrid>
        <w:gridCol w:w="1932"/>
        <w:gridCol w:w="1776"/>
        <w:gridCol w:w="1440"/>
        <w:gridCol w:w="1260"/>
        <w:gridCol w:w="1080"/>
        <w:gridCol w:w="1170"/>
        <w:gridCol w:w="1080"/>
        <w:gridCol w:w="1260"/>
        <w:gridCol w:w="10"/>
      </w:tblGrid>
      <w:tr w:rsidR="0078072A" w:rsidRPr="00D55E9B" w:rsidTr="00111F8C">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008" w:type="dxa"/>
            <w:gridSpan w:val="9"/>
          </w:tcPr>
          <w:p w:rsidR="0078072A" w:rsidRPr="006A7343" w:rsidRDefault="0078072A" w:rsidP="00111F8C">
            <w:pPr>
              <w:rPr>
                <w:rFonts w:eastAsia="Times New Roman" w:cstheme="minorHAnsi"/>
                <w:sz w:val="16"/>
                <w:szCs w:val="16"/>
              </w:rPr>
            </w:pPr>
            <w:r>
              <w:rPr>
                <w:rFonts w:eastAsia="Times New Roman" w:cstheme="minorHAnsi"/>
                <w:sz w:val="16"/>
                <w:szCs w:val="16"/>
              </w:rPr>
              <w:t>FACULTY QUESTION</w:t>
            </w:r>
          </w:p>
        </w:tc>
      </w:tr>
      <w:tr w:rsidR="0078072A" w:rsidRPr="00D55E9B" w:rsidTr="007F41C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08" w:type="dxa"/>
            <w:gridSpan w:val="2"/>
            <w:hideMark/>
          </w:tcPr>
          <w:p w:rsidR="0078072A" w:rsidRPr="00D55E9B" w:rsidRDefault="0078072A" w:rsidP="00111F8C">
            <w:pPr>
              <w:jc w:val="both"/>
              <w:rPr>
                <w:rFonts w:asciiTheme="minorHAnsi" w:eastAsia="Times New Roman" w:hAnsiTheme="minorHAnsi" w:cstheme="minorHAnsi"/>
                <w:b w:val="0"/>
                <w:bCs w:val="0"/>
                <w:sz w:val="16"/>
                <w:szCs w:val="16"/>
              </w:rPr>
            </w:pPr>
            <w:r w:rsidRPr="00D55E9B">
              <w:rPr>
                <w:rFonts w:asciiTheme="minorHAnsi" w:eastAsia="Times New Roman" w:hAnsiTheme="minorHAnsi" w:cstheme="minorHAnsi"/>
                <w:b w:val="0"/>
                <w:bCs w:val="0"/>
                <w:sz w:val="16"/>
                <w:szCs w:val="16"/>
              </w:rPr>
              <w:t> </w:t>
            </w:r>
          </w:p>
        </w:tc>
        <w:tc>
          <w:tcPr>
            <w:tcW w:w="2700" w:type="dxa"/>
            <w:gridSpan w:val="2"/>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Part-Time Faculty</w:t>
            </w:r>
          </w:p>
        </w:tc>
        <w:tc>
          <w:tcPr>
            <w:tcW w:w="2250" w:type="dxa"/>
            <w:gridSpan w:val="2"/>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Full-Time Faculty</w:t>
            </w:r>
          </w:p>
        </w:tc>
        <w:tc>
          <w:tcPr>
            <w:tcW w:w="2350" w:type="dxa"/>
            <w:gridSpan w:val="3"/>
            <w:shd w:val="clear" w:color="auto" w:fill="FFFF00"/>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All Faculty</w:t>
            </w:r>
          </w:p>
        </w:tc>
      </w:tr>
      <w:tr w:rsidR="0078072A" w:rsidRPr="00D55E9B" w:rsidTr="007F41C4">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08" w:type="dxa"/>
            <w:gridSpan w:val="2"/>
            <w:hideMark/>
          </w:tcPr>
          <w:p w:rsidR="0078072A" w:rsidRPr="00D55E9B" w:rsidRDefault="0078072A" w:rsidP="00111F8C">
            <w:pPr>
              <w:rPr>
                <w:rFonts w:asciiTheme="minorHAnsi" w:eastAsia="Times New Roman" w:hAnsiTheme="minorHAnsi" w:cstheme="minorHAnsi"/>
                <w:b w:val="0"/>
                <w:bCs w:val="0"/>
                <w:sz w:val="16"/>
                <w:szCs w:val="16"/>
              </w:rPr>
            </w:pPr>
            <w:r w:rsidRPr="00D55E9B">
              <w:rPr>
                <w:rFonts w:asciiTheme="minorHAnsi" w:eastAsia="Times New Roman" w:hAnsiTheme="minorHAnsi" w:cstheme="minorHAnsi"/>
                <w:b w:val="0"/>
                <w:bCs w:val="0"/>
                <w:sz w:val="16"/>
                <w:szCs w:val="16"/>
              </w:rPr>
              <w:t> </w:t>
            </w:r>
          </w:p>
        </w:tc>
        <w:tc>
          <w:tcPr>
            <w:tcW w:w="144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126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c>
          <w:tcPr>
            <w:tcW w:w="108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117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c>
          <w:tcPr>
            <w:tcW w:w="1080" w:type="dxa"/>
            <w:shd w:val="clear" w:color="auto" w:fill="FFFF00"/>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1270" w:type="dxa"/>
            <w:gridSpan w:val="2"/>
            <w:shd w:val="clear" w:color="auto" w:fill="FFFF00"/>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r>
      <w:tr w:rsidR="0078072A" w:rsidRPr="00D55E9B" w:rsidTr="007F41C4">
        <w:trPr>
          <w:gridAfter w:val="1"/>
          <w:cnfStyle w:val="000000100000" w:firstRow="0" w:lastRow="0" w:firstColumn="0" w:lastColumn="0" w:oddVBand="0" w:evenVBand="0" w:oddHBand="1" w:evenHBand="0"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val="restart"/>
            <w:hideMark/>
          </w:tcPr>
          <w:p w:rsidR="0078072A" w:rsidRPr="007F41C4" w:rsidRDefault="0078072A" w:rsidP="00111F8C">
            <w:pPr>
              <w:jc w:val="left"/>
              <w:rPr>
                <w:rFonts w:asciiTheme="minorHAnsi" w:eastAsia="Times New Roman" w:hAnsiTheme="minorHAnsi" w:cstheme="minorHAnsi"/>
                <w:sz w:val="16"/>
                <w:szCs w:val="16"/>
              </w:rPr>
            </w:pPr>
            <w:r w:rsidRPr="007F41C4">
              <w:rPr>
                <w:rFonts w:asciiTheme="minorHAnsi" w:eastAsia="Times New Roman" w:hAnsiTheme="minorHAnsi" w:cstheme="minorHAnsi"/>
                <w:sz w:val="16"/>
                <w:szCs w:val="16"/>
              </w:rPr>
              <w:t>During the current semester/quarter at this college, about what percentage of the students in your selected course section registered AFTER the first class session?</w:t>
            </w:r>
          </w:p>
        </w:tc>
        <w:tc>
          <w:tcPr>
            <w:tcW w:w="1776" w:type="dxa"/>
            <w:hideMark/>
          </w:tcPr>
          <w:p w:rsidR="0078072A" w:rsidRPr="00D55E9B" w:rsidRDefault="0078072A" w:rsidP="00111F8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None</w:t>
            </w:r>
          </w:p>
        </w:tc>
        <w:tc>
          <w:tcPr>
            <w:tcW w:w="144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9</w:t>
            </w:r>
          </w:p>
        </w:tc>
        <w:tc>
          <w:tcPr>
            <w:tcW w:w="126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24%</w:t>
            </w:r>
          </w:p>
        </w:tc>
        <w:tc>
          <w:tcPr>
            <w:tcW w:w="108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30</w:t>
            </w:r>
          </w:p>
        </w:tc>
        <w:tc>
          <w:tcPr>
            <w:tcW w:w="117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31%</w:t>
            </w:r>
          </w:p>
        </w:tc>
        <w:tc>
          <w:tcPr>
            <w:tcW w:w="1080" w:type="dxa"/>
            <w:shd w:val="clear" w:color="auto" w:fill="FFFF00"/>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39</w:t>
            </w:r>
          </w:p>
        </w:tc>
        <w:tc>
          <w:tcPr>
            <w:tcW w:w="1260" w:type="dxa"/>
            <w:shd w:val="clear" w:color="auto" w:fill="FFFF00"/>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29%</w:t>
            </w:r>
          </w:p>
        </w:tc>
      </w:tr>
      <w:tr w:rsidR="0078072A" w:rsidRPr="00D55E9B" w:rsidTr="007F41C4">
        <w:trPr>
          <w:gridAfter w:val="1"/>
          <w:cnfStyle w:val="000000010000" w:firstRow="0" w:lastRow="0" w:firstColumn="0" w:lastColumn="0" w:oddVBand="0" w:evenVBand="0" w:oddHBand="0" w:evenHBand="1"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hideMark/>
          </w:tcPr>
          <w:p w:rsidR="0078072A" w:rsidRPr="00D55E9B" w:rsidRDefault="0078072A" w:rsidP="00111F8C">
            <w:pPr>
              <w:jc w:val="left"/>
              <w:rPr>
                <w:rFonts w:asciiTheme="minorHAnsi" w:eastAsia="Times New Roman" w:hAnsiTheme="minorHAnsi" w:cstheme="minorHAnsi"/>
                <w:sz w:val="16"/>
                <w:szCs w:val="16"/>
              </w:rPr>
            </w:pPr>
          </w:p>
        </w:tc>
        <w:tc>
          <w:tcPr>
            <w:tcW w:w="1776" w:type="dxa"/>
            <w:noWrap/>
            <w:hideMark/>
          </w:tcPr>
          <w:p w:rsidR="0078072A" w:rsidRPr="00D55E9B" w:rsidRDefault="0078072A" w:rsidP="00111F8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1-10%</w:t>
            </w:r>
          </w:p>
        </w:tc>
        <w:tc>
          <w:tcPr>
            <w:tcW w:w="144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28</w:t>
            </w:r>
          </w:p>
        </w:tc>
        <w:tc>
          <w:tcPr>
            <w:tcW w:w="126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74%</w:t>
            </w:r>
          </w:p>
        </w:tc>
        <w:tc>
          <w:tcPr>
            <w:tcW w:w="108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61</w:t>
            </w:r>
          </w:p>
        </w:tc>
        <w:tc>
          <w:tcPr>
            <w:tcW w:w="117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64%</w:t>
            </w:r>
          </w:p>
        </w:tc>
        <w:tc>
          <w:tcPr>
            <w:tcW w:w="1080" w:type="dxa"/>
            <w:shd w:val="clear" w:color="auto" w:fill="FFFF00"/>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89</w:t>
            </w:r>
          </w:p>
        </w:tc>
        <w:tc>
          <w:tcPr>
            <w:tcW w:w="1260" w:type="dxa"/>
            <w:shd w:val="clear" w:color="auto" w:fill="FFFF00"/>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66%</w:t>
            </w:r>
          </w:p>
        </w:tc>
      </w:tr>
      <w:tr w:rsidR="0078072A" w:rsidRPr="00D55E9B" w:rsidTr="007F41C4">
        <w:trPr>
          <w:gridAfter w:val="1"/>
          <w:cnfStyle w:val="000000100000" w:firstRow="0" w:lastRow="0" w:firstColumn="0" w:lastColumn="0" w:oddVBand="0" w:evenVBand="0" w:oddHBand="1" w:evenHBand="0"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hideMark/>
          </w:tcPr>
          <w:p w:rsidR="0078072A" w:rsidRPr="00D55E9B" w:rsidRDefault="0078072A" w:rsidP="00111F8C">
            <w:pPr>
              <w:jc w:val="left"/>
              <w:rPr>
                <w:rFonts w:asciiTheme="minorHAnsi" w:eastAsia="Times New Roman" w:hAnsiTheme="minorHAnsi" w:cstheme="minorHAnsi"/>
                <w:sz w:val="16"/>
                <w:szCs w:val="16"/>
              </w:rPr>
            </w:pPr>
          </w:p>
        </w:tc>
        <w:tc>
          <w:tcPr>
            <w:tcW w:w="1776" w:type="dxa"/>
            <w:noWrap/>
            <w:hideMark/>
          </w:tcPr>
          <w:p w:rsidR="0078072A" w:rsidRPr="00D55E9B" w:rsidRDefault="0078072A" w:rsidP="00111F8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11-25%</w:t>
            </w:r>
          </w:p>
        </w:tc>
        <w:tc>
          <w:tcPr>
            <w:tcW w:w="144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w:t>
            </w:r>
          </w:p>
        </w:tc>
        <w:tc>
          <w:tcPr>
            <w:tcW w:w="126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w:t>
            </w:r>
          </w:p>
        </w:tc>
        <w:tc>
          <w:tcPr>
            <w:tcW w:w="108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w:t>
            </w:r>
          </w:p>
        </w:tc>
        <w:tc>
          <w:tcPr>
            <w:tcW w:w="117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w:t>
            </w:r>
          </w:p>
        </w:tc>
        <w:tc>
          <w:tcPr>
            <w:tcW w:w="1080" w:type="dxa"/>
            <w:shd w:val="clear" w:color="auto" w:fill="FFFF00"/>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5</w:t>
            </w:r>
          </w:p>
        </w:tc>
        <w:tc>
          <w:tcPr>
            <w:tcW w:w="1260" w:type="dxa"/>
            <w:shd w:val="clear" w:color="auto" w:fill="FFFF00"/>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w:t>
            </w:r>
          </w:p>
        </w:tc>
      </w:tr>
      <w:tr w:rsidR="0078072A" w:rsidRPr="00D55E9B" w:rsidTr="007F41C4">
        <w:trPr>
          <w:gridAfter w:val="1"/>
          <w:cnfStyle w:val="000000010000" w:firstRow="0" w:lastRow="0" w:firstColumn="0" w:lastColumn="0" w:oddVBand="0" w:evenVBand="0" w:oddHBand="0" w:evenHBand="1"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hideMark/>
          </w:tcPr>
          <w:p w:rsidR="0078072A" w:rsidRPr="00D55E9B" w:rsidRDefault="0078072A" w:rsidP="00111F8C">
            <w:pPr>
              <w:jc w:val="left"/>
              <w:rPr>
                <w:rFonts w:asciiTheme="minorHAnsi" w:eastAsia="Times New Roman" w:hAnsiTheme="minorHAnsi" w:cstheme="minorHAnsi"/>
                <w:sz w:val="16"/>
                <w:szCs w:val="16"/>
              </w:rPr>
            </w:pPr>
          </w:p>
        </w:tc>
        <w:tc>
          <w:tcPr>
            <w:tcW w:w="1776" w:type="dxa"/>
            <w:noWrap/>
            <w:hideMark/>
          </w:tcPr>
          <w:p w:rsidR="0078072A" w:rsidRPr="00D55E9B" w:rsidRDefault="0078072A" w:rsidP="00111F8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26-50%</w:t>
            </w:r>
          </w:p>
        </w:tc>
        <w:tc>
          <w:tcPr>
            <w:tcW w:w="144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26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08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17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080" w:type="dxa"/>
            <w:shd w:val="clear" w:color="auto" w:fill="FFFF00"/>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260" w:type="dxa"/>
            <w:shd w:val="clear" w:color="auto" w:fill="FFFF00"/>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r>
      <w:tr w:rsidR="0078072A" w:rsidRPr="00D55E9B" w:rsidTr="007F41C4">
        <w:trPr>
          <w:gridAfter w:val="1"/>
          <w:cnfStyle w:val="000000100000" w:firstRow="0" w:lastRow="0" w:firstColumn="0" w:lastColumn="0" w:oddVBand="0" w:evenVBand="0" w:oddHBand="1" w:evenHBand="0"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hideMark/>
          </w:tcPr>
          <w:p w:rsidR="0078072A" w:rsidRPr="00D55E9B" w:rsidRDefault="0078072A" w:rsidP="00111F8C">
            <w:pPr>
              <w:jc w:val="left"/>
              <w:rPr>
                <w:rFonts w:asciiTheme="minorHAnsi" w:eastAsia="Times New Roman" w:hAnsiTheme="minorHAnsi" w:cstheme="minorHAnsi"/>
                <w:sz w:val="16"/>
                <w:szCs w:val="16"/>
              </w:rPr>
            </w:pPr>
          </w:p>
        </w:tc>
        <w:tc>
          <w:tcPr>
            <w:tcW w:w="1776" w:type="dxa"/>
            <w:hideMark/>
          </w:tcPr>
          <w:p w:rsidR="0078072A" w:rsidRPr="00D55E9B" w:rsidRDefault="0078072A" w:rsidP="00111F8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More than 50%</w:t>
            </w:r>
          </w:p>
        </w:tc>
        <w:tc>
          <w:tcPr>
            <w:tcW w:w="144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26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08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w:t>
            </w:r>
          </w:p>
        </w:tc>
        <w:tc>
          <w:tcPr>
            <w:tcW w:w="1170" w:type="dxa"/>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w:t>
            </w:r>
          </w:p>
        </w:tc>
        <w:tc>
          <w:tcPr>
            <w:tcW w:w="1080" w:type="dxa"/>
            <w:shd w:val="clear" w:color="auto" w:fill="FFFF00"/>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w:t>
            </w:r>
          </w:p>
        </w:tc>
        <w:tc>
          <w:tcPr>
            <w:tcW w:w="1260" w:type="dxa"/>
            <w:shd w:val="clear" w:color="auto" w:fill="FFFF00"/>
            <w:hideMark/>
          </w:tcPr>
          <w:p w:rsidR="0078072A" w:rsidRPr="00D55E9B"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w:t>
            </w:r>
          </w:p>
        </w:tc>
      </w:tr>
      <w:tr w:rsidR="0078072A" w:rsidRPr="00D55E9B" w:rsidTr="007F41C4">
        <w:trPr>
          <w:gridAfter w:val="1"/>
          <w:cnfStyle w:val="000000010000" w:firstRow="0" w:lastRow="0" w:firstColumn="0" w:lastColumn="0" w:oddVBand="0" w:evenVBand="0" w:oddHBand="0" w:evenHBand="1" w:firstRowFirstColumn="0" w:firstRowLastColumn="0" w:lastRowFirstColumn="0" w:lastRowLastColumn="0"/>
          <w:wAfter w:w="10" w:type="dxa"/>
          <w:trHeight w:val="225"/>
        </w:trPr>
        <w:tc>
          <w:tcPr>
            <w:cnfStyle w:val="001000000000" w:firstRow="0" w:lastRow="0" w:firstColumn="1" w:lastColumn="0" w:oddVBand="0" w:evenVBand="0" w:oddHBand="0" w:evenHBand="0" w:firstRowFirstColumn="0" w:firstRowLastColumn="0" w:lastRowFirstColumn="0" w:lastRowLastColumn="0"/>
            <w:tcW w:w="1932" w:type="dxa"/>
            <w:vMerge/>
            <w:hideMark/>
          </w:tcPr>
          <w:p w:rsidR="0078072A" w:rsidRPr="00D55E9B" w:rsidRDefault="0078072A" w:rsidP="00111F8C">
            <w:pPr>
              <w:jc w:val="left"/>
              <w:rPr>
                <w:rFonts w:asciiTheme="minorHAnsi" w:eastAsia="Times New Roman" w:hAnsiTheme="minorHAnsi" w:cstheme="minorHAnsi"/>
                <w:sz w:val="16"/>
                <w:szCs w:val="16"/>
              </w:rPr>
            </w:pPr>
          </w:p>
        </w:tc>
        <w:tc>
          <w:tcPr>
            <w:tcW w:w="1776" w:type="dxa"/>
            <w:hideMark/>
          </w:tcPr>
          <w:p w:rsidR="0078072A" w:rsidRPr="00D55E9B" w:rsidRDefault="0078072A" w:rsidP="00111F8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Total</w:t>
            </w:r>
          </w:p>
        </w:tc>
        <w:tc>
          <w:tcPr>
            <w:tcW w:w="144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38</w:t>
            </w:r>
          </w:p>
        </w:tc>
        <w:tc>
          <w:tcPr>
            <w:tcW w:w="126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108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96</w:t>
            </w:r>
          </w:p>
        </w:tc>
        <w:tc>
          <w:tcPr>
            <w:tcW w:w="1170" w:type="dxa"/>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1080" w:type="dxa"/>
            <w:shd w:val="clear" w:color="auto" w:fill="FFFF00"/>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134</w:t>
            </w:r>
          </w:p>
        </w:tc>
        <w:tc>
          <w:tcPr>
            <w:tcW w:w="1260" w:type="dxa"/>
            <w:shd w:val="clear" w:color="auto" w:fill="FFFF00"/>
            <w:hideMark/>
          </w:tcPr>
          <w:p w:rsidR="0078072A" w:rsidRPr="00D55E9B"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r>
    </w:tbl>
    <w:p w:rsidR="0078072A" w:rsidRDefault="0078072A" w:rsidP="00E05D31">
      <w:pPr>
        <w:jc w:val="both"/>
        <w:rPr>
          <w:b/>
          <w:u w:val="single"/>
        </w:rPr>
      </w:pPr>
    </w:p>
    <w:p w:rsidR="0078072A" w:rsidRPr="00111F8C" w:rsidRDefault="0078072A" w:rsidP="00111F8C">
      <w:pPr>
        <w:jc w:val="left"/>
        <w:rPr>
          <w:b/>
        </w:rPr>
      </w:pPr>
      <w:r w:rsidRPr="0078072A">
        <w:rPr>
          <w:b/>
        </w:rPr>
        <w:t>Course Availability</w:t>
      </w:r>
    </w:p>
    <w:tbl>
      <w:tblPr>
        <w:tblStyle w:val="LightGrid-Accent1"/>
        <w:tblW w:w="5076" w:type="dxa"/>
        <w:tblLayout w:type="fixed"/>
        <w:tblLook w:val="04A0" w:firstRow="1" w:lastRow="0" w:firstColumn="1" w:lastColumn="0" w:noHBand="0" w:noVBand="1"/>
      </w:tblPr>
      <w:tblGrid>
        <w:gridCol w:w="1368"/>
        <w:gridCol w:w="1772"/>
        <w:gridCol w:w="968"/>
        <w:gridCol w:w="968"/>
      </w:tblGrid>
      <w:tr w:rsidR="007F41C4" w:rsidRPr="007F41C4" w:rsidTr="007F41C4">
        <w:trPr>
          <w:cnfStyle w:val="100000000000" w:firstRow="1" w:lastRow="0" w:firstColumn="0" w:lastColumn="0" w:oddVBand="0" w:evenVBand="0" w:oddHBand="0"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5076" w:type="dxa"/>
            <w:gridSpan w:val="4"/>
            <w:noWrap/>
          </w:tcPr>
          <w:p w:rsidR="0078072A" w:rsidRPr="007F41C4" w:rsidRDefault="0078072A" w:rsidP="0078072A">
            <w:pPr>
              <w:rPr>
                <w:rFonts w:eastAsia="Times New Roman" w:cstheme="minorHAnsi"/>
                <w:bCs w:val="0"/>
                <w:sz w:val="16"/>
                <w:szCs w:val="16"/>
              </w:rPr>
            </w:pPr>
            <w:r w:rsidRPr="007F41C4">
              <w:rPr>
                <w:rFonts w:eastAsia="Times New Roman" w:cstheme="minorHAnsi"/>
                <w:bCs w:val="0"/>
                <w:sz w:val="16"/>
                <w:szCs w:val="16"/>
              </w:rPr>
              <w:t>STUDENT QUESTION</w:t>
            </w:r>
          </w:p>
        </w:tc>
      </w:tr>
      <w:tr w:rsidR="007F41C4" w:rsidRPr="007F41C4" w:rsidTr="007F41C4">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5076" w:type="dxa"/>
            <w:gridSpan w:val="4"/>
            <w:noWrap/>
            <w:hideMark/>
          </w:tcPr>
          <w:p w:rsidR="0078072A" w:rsidRPr="007F41C4" w:rsidRDefault="0078072A" w:rsidP="00111F8C">
            <w:pPr>
              <w:rPr>
                <w:rFonts w:eastAsia="Times New Roman" w:cstheme="minorHAnsi"/>
                <w:b w:val="0"/>
                <w:bCs w:val="0"/>
                <w:sz w:val="16"/>
                <w:szCs w:val="16"/>
              </w:rPr>
            </w:pPr>
            <w:r w:rsidRPr="007F41C4">
              <w:rPr>
                <w:rFonts w:eastAsia="Times New Roman" w:cstheme="minorHAnsi"/>
                <w:b w:val="0"/>
                <w:bCs w:val="0"/>
                <w:sz w:val="16"/>
                <w:szCs w:val="16"/>
              </w:rPr>
              <w:t>2011 AC Custom Question</w:t>
            </w:r>
          </w:p>
        </w:tc>
      </w:tr>
      <w:tr w:rsidR="007F41C4" w:rsidRPr="007F41C4" w:rsidTr="00922DEA">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40" w:type="dxa"/>
            <w:gridSpan w:val="2"/>
            <w:hideMark/>
          </w:tcPr>
          <w:p w:rsidR="0078072A" w:rsidRPr="007F41C4" w:rsidRDefault="0078072A" w:rsidP="00111F8C">
            <w:pPr>
              <w:rPr>
                <w:rFonts w:eastAsia="Times New Roman" w:cstheme="minorHAnsi"/>
                <w:b w:val="0"/>
                <w:bCs w:val="0"/>
                <w:sz w:val="16"/>
                <w:szCs w:val="16"/>
              </w:rPr>
            </w:pPr>
          </w:p>
        </w:tc>
        <w:tc>
          <w:tcPr>
            <w:tcW w:w="1936" w:type="dxa"/>
            <w:gridSpan w:val="2"/>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Your College(s)</w:t>
            </w:r>
          </w:p>
        </w:tc>
      </w:tr>
      <w:tr w:rsidR="007F41C4" w:rsidRPr="007F41C4" w:rsidTr="00922DEA">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140" w:type="dxa"/>
            <w:gridSpan w:val="2"/>
            <w:hideMark/>
          </w:tcPr>
          <w:p w:rsidR="0078072A" w:rsidRPr="007F41C4" w:rsidRDefault="0078072A" w:rsidP="00111F8C">
            <w:pPr>
              <w:rPr>
                <w:rFonts w:eastAsia="Times New Roman" w:cstheme="minorHAnsi"/>
                <w:b w:val="0"/>
                <w:bCs w:val="0"/>
                <w:sz w:val="16"/>
                <w:szCs w:val="16"/>
              </w:rPr>
            </w:pPr>
            <w:r w:rsidRPr="007F41C4">
              <w:rPr>
                <w:rFonts w:eastAsia="Times New Roman" w:cstheme="minorHAnsi"/>
                <w:b w:val="0"/>
                <w:bCs w:val="0"/>
                <w:sz w:val="16"/>
                <w:szCs w:val="16"/>
              </w:rPr>
              <w:t> </w:t>
            </w:r>
          </w:p>
        </w:tc>
        <w:tc>
          <w:tcPr>
            <w:tcW w:w="968"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Count</w:t>
            </w:r>
          </w:p>
        </w:tc>
        <w:tc>
          <w:tcPr>
            <w:tcW w:w="968"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7F41C4">
              <w:rPr>
                <w:rFonts w:eastAsia="Times New Roman" w:cstheme="minorHAnsi"/>
                <w:b/>
                <w:bCs/>
                <w:sz w:val="16"/>
                <w:szCs w:val="16"/>
              </w:rPr>
              <w:t>Percent</w:t>
            </w:r>
          </w:p>
        </w:tc>
      </w:tr>
      <w:tr w:rsidR="007F41C4" w:rsidRPr="007F41C4" w:rsidTr="00922DEA">
        <w:trPr>
          <w:cnfStyle w:val="000000010000" w:firstRow="0" w:lastRow="0" w:firstColumn="0" w:lastColumn="0" w:oddVBand="0" w:evenVBand="0" w:oddHBand="0" w:evenHBand="1"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368" w:type="dxa"/>
            <w:vMerge w:val="restart"/>
            <w:vAlign w:val="center"/>
            <w:hideMark/>
          </w:tcPr>
          <w:p w:rsidR="0078072A" w:rsidRPr="007F41C4" w:rsidRDefault="0078072A" w:rsidP="007F41C4">
            <w:pPr>
              <w:rPr>
                <w:rFonts w:eastAsia="Times New Roman" w:cstheme="minorHAnsi"/>
                <w:sz w:val="16"/>
                <w:szCs w:val="16"/>
              </w:rPr>
            </w:pPr>
            <w:r w:rsidRPr="007F41C4">
              <w:rPr>
                <w:rFonts w:eastAsia="Times New Roman" w:cstheme="minorHAnsi"/>
                <w:sz w:val="16"/>
                <w:szCs w:val="16"/>
              </w:rPr>
              <w:t>How often have the courses you need to take for your major been available?</w:t>
            </w:r>
          </w:p>
        </w:tc>
        <w:tc>
          <w:tcPr>
            <w:tcW w:w="1772" w:type="dxa"/>
            <w:hideMark/>
          </w:tcPr>
          <w:p w:rsidR="0078072A" w:rsidRPr="007F41C4" w:rsidRDefault="0078072A"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Hardly ever</w:t>
            </w:r>
          </w:p>
        </w:tc>
        <w:tc>
          <w:tcPr>
            <w:tcW w:w="968"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27</w:t>
            </w:r>
          </w:p>
        </w:tc>
        <w:tc>
          <w:tcPr>
            <w:tcW w:w="968"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3</w:t>
            </w:r>
            <w:r w:rsidR="00B942CB" w:rsidRPr="00D55E9B">
              <w:rPr>
                <w:rFonts w:eastAsia="Times New Roman" w:cstheme="minorHAnsi"/>
                <w:sz w:val="16"/>
                <w:szCs w:val="16"/>
              </w:rPr>
              <w:t>%</w:t>
            </w:r>
          </w:p>
        </w:tc>
      </w:tr>
      <w:tr w:rsidR="007F41C4" w:rsidRPr="007F41C4" w:rsidTr="00922DE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368" w:type="dxa"/>
            <w:vMerge/>
            <w:hideMark/>
          </w:tcPr>
          <w:p w:rsidR="0078072A" w:rsidRPr="007F41C4" w:rsidRDefault="0078072A" w:rsidP="00111F8C">
            <w:pPr>
              <w:jc w:val="left"/>
              <w:rPr>
                <w:rFonts w:eastAsia="Times New Roman" w:cstheme="minorHAnsi"/>
                <w:sz w:val="16"/>
                <w:szCs w:val="16"/>
              </w:rPr>
            </w:pPr>
          </w:p>
        </w:tc>
        <w:tc>
          <w:tcPr>
            <w:tcW w:w="1772" w:type="dxa"/>
            <w:hideMark/>
          </w:tcPr>
          <w:p w:rsidR="0078072A" w:rsidRPr="007F41C4" w:rsidRDefault="0078072A"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Some of the time</w:t>
            </w:r>
          </w:p>
        </w:tc>
        <w:tc>
          <w:tcPr>
            <w:tcW w:w="968"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159</w:t>
            </w:r>
          </w:p>
        </w:tc>
        <w:tc>
          <w:tcPr>
            <w:tcW w:w="968"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17.6</w:t>
            </w:r>
            <w:r w:rsidR="00B942CB" w:rsidRPr="00D55E9B">
              <w:rPr>
                <w:rFonts w:eastAsia="Times New Roman" w:cstheme="minorHAnsi"/>
                <w:sz w:val="16"/>
                <w:szCs w:val="16"/>
              </w:rPr>
              <w:t>%</w:t>
            </w:r>
          </w:p>
        </w:tc>
      </w:tr>
      <w:tr w:rsidR="007F41C4" w:rsidRPr="007F41C4" w:rsidTr="00922DEA">
        <w:trPr>
          <w:cnfStyle w:val="000000010000" w:firstRow="0" w:lastRow="0" w:firstColumn="0" w:lastColumn="0" w:oddVBand="0" w:evenVBand="0" w:oddHBand="0" w:evenHBand="1"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1368" w:type="dxa"/>
            <w:vMerge/>
            <w:hideMark/>
          </w:tcPr>
          <w:p w:rsidR="0078072A" w:rsidRPr="007F41C4" w:rsidRDefault="0078072A" w:rsidP="00111F8C">
            <w:pPr>
              <w:jc w:val="left"/>
              <w:rPr>
                <w:rFonts w:eastAsia="Times New Roman" w:cstheme="minorHAnsi"/>
                <w:sz w:val="16"/>
                <w:szCs w:val="16"/>
              </w:rPr>
            </w:pPr>
          </w:p>
        </w:tc>
        <w:tc>
          <w:tcPr>
            <w:tcW w:w="1772" w:type="dxa"/>
            <w:hideMark/>
          </w:tcPr>
          <w:p w:rsidR="0078072A" w:rsidRPr="007F41C4" w:rsidRDefault="0078072A"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Most of the time</w:t>
            </w:r>
          </w:p>
        </w:tc>
        <w:tc>
          <w:tcPr>
            <w:tcW w:w="968"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627</w:t>
            </w:r>
          </w:p>
        </w:tc>
        <w:tc>
          <w:tcPr>
            <w:tcW w:w="968"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69.2</w:t>
            </w:r>
            <w:r w:rsidR="00B942CB" w:rsidRPr="00D55E9B">
              <w:rPr>
                <w:rFonts w:eastAsia="Times New Roman" w:cstheme="minorHAnsi"/>
                <w:sz w:val="16"/>
                <w:szCs w:val="16"/>
              </w:rPr>
              <w:t>%</w:t>
            </w:r>
          </w:p>
        </w:tc>
      </w:tr>
      <w:tr w:rsidR="007F41C4" w:rsidRPr="007F41C4" w:rsidTr="00922DE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368" w:type="dxa"/>
            <w:vMerge/>
            <w:hideMark/>
          </w:tcPr>
          <w:p w:rsidR="0078072A" w:rsidRPr="007F41C4" w:rsidRDefault="0078072A" w:rsidP="00111F8C">
            <w:pPr>
              <w:jc w:val="left"/>
              <w:rPr>
                <w:rFonts w:eastAsia="Times New Roman" w:cstheme="minorHAnsi"/>
                <w:sz w:val="16"/>
                <w:szCs w:val="16"/>
              </w:rPr>
            </w:pPr>
          </w:p>
        </w:tc>
        <w:tc>
          <w:tcPr>
            <w:tcW w:w="1772" w:type="dxa"/>
            <w:hideMark/>
          </w:tcPr>
          <w:p w:rsidR="0078072A" w:rsidRPr="007F41C4" w:rsidRDefault="0078072A"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Not applicable (have not taken any yet)</w:t>
            </w:r>
          </w:p>
        </w:tc>
        <w:tc>
          <w:tcPr>
            <w:tcW w:w="968"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93</w:t>
            </w:r>
          </w:p>
        </w:tc>
        <w:tc>
          <w:tcPr>
            <w:tcW w:w="968" w:type="dxa"/>
            <w:shd w:val="clear" w:color="auto" w:fill="FFFF00"/>
            <w:hideMark/>
          </w:tcPr>
          <w:p w:rsidR="0078072A" w:rsidRPr="007F41C4" w:rsidRDefault="0078072A"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10.2</w:t>
            </w:r>
            <w:r w:rsidR="00B942CB" w:rsidRPr="00D55E9B">
              <w:rPr>
                <w:rFonts w:eastAsia="Times New Roman" w:cstheme="minorHAnsi"/>
                <w:sz w:val="16"/>
                <w:szCs w:val="16"/>
              </w:rPr>
              <w:t>%</w:t>
            </w:r>
          </w:p>
        </w:tc>
      </w:tr>
      <w:tr w:rsidR="007F41C4" w:rsidRPr="007F41C4" w:rsidTr="00922DEA">
        <w:trPr>
          <w:cnfStyle w:val="000000010000" w:firstRow="0" w:lastRow="0" w:firstColumn="0" w:lastColumn="0" w:oddVBand="0" w:evenVBand="0" w:oddHBand="0" w:evenHBand="1"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368" w:type="dxa"/>
            <w:hideMark/>
          </w:tcPr>
          <w:p w:rsidR="0078072A" w:rsidRPr="007F41C4" w:rsidRDefault="0078072A" w:rsidP="00111F8C">
            <w:pPr>
              <w:jc w:val="right"/>
              <w:rPr>
                <w:rFonts w:eastAsia="Times New Roman" w:cstheme="minorHAnsi"/>
                <w:sz w:val="16"/>
                <w:szCs w:val="16"/>
              </w:rPr>
            </w:pPr>
            <w:r w:rsidRPr="007F41C4">
              <w:rPr>
                <w:rFonts w:eastAsia="Times New Roman" w:cstheme="minorHAnsi"/>
                <w:sz w:val="16"/>
                <w:szCs w:val="16"/>
              </w:rPr>
              <w:t> </w:t>
            </w:r>
          </w:p>
        </w:tc>
        <w:tc>
          <w:tcPr>
            <w:tcW w:w="1772" w:type="dxa"/>
            <w:hideMark/>
          </w:tcPr>
          <w:p w:rsidR="0078072A" w:rsidRPr="007F41C4" w:rsidRDefault="0078072A"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Total</w:t>
            </w:r>
          </w:p>
        </w:tc>
        <w:tc>
          <w:tcPr>
            <w:tcW w:w="968"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906</w:t>
            </w:r>
          </w:p>
        </w:tc>
        <w:tc>
          <w:tcPr>
            <w:tcW w:w="968" w:type="dxa"/>
            <w:shd w:val="clear" w:color="auto" w:fill="FFFF00"/>
            <w:hideMark/>
          </w:tcPr>
          <w:p w:rsidR="0078072A" w:rsidRPr="007F41C4" w:rsidRDefault="0078072A"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7F41C4">
              <w:rPr>
                <w:rFonts w:eastAsia="Times New Roman" w:cstheme="minorHAnsi"/>
                <w:sz w:val="16"/>
                <w:szCs w:val="16"/>
              </w:rPr>
              <w:t>100</w:t>
            </w:r>
            <w:r w:rsidR="00B942CB" w:rsidRPr="00D55E9B">
              <w:rPr>
                <w:rFonts w:eastAsia="Times New Roman" w:cstheme="minorHAnsi"/>
                <w:sz w:val="16"/>
                <w:szCs w:val="16"/>
              </w:rPr>
              <w:t>%</w:t>
            </w:r>
          </w:p>
        </w:tc>
      </w:tr>
    </w:tbl>
    <w:p w:rsidR="0078072A" w:rsidRDefault="0078072A" w:rsidP="0078072A">
      <w:pPr>
        <w:rPr>
          <w:sz w:val="16"/>
          <w:szCs w:val="16"/>
        </w:rPr>
      </w:pPr>
    </w:p>
    <w:p w:rsidR="0078072A" w:rsidRDefault="0078072A" w:rsidP="0078072A">
      <w:pPr>
        <w:jc w:val="left"/>
        <w:rPr>
          <w:sz w:val="24"/>
          <w:szCs w:val="24"/>
          <w:u w:val="single"/>
        </w:rPr>
      </w:pPr>
      <w:r>
        <w:rPr>
          <w:sz w:val="16"/>
          <w:szCs w:val="16"/>
        </w:rPr>
        <w:br w:type="page"/>
      </w:r>
    </w:p>
    <w:p w:rsidR="00111F8C" w:rsidRDefault="00E05D31" w:rsidP="00E05D31">
      <w:pPr>
        <w:jc w:val="left"/>
        <w:rPr>
          <w:sz w:val="24"/>
          <w:szCs w:val="24"/>
          <w:u w:val="single"/>
        </w:rPr>
      </w:pPr>
      <w:bookmarkStart w:id="66" w:name="student_activities"/>
      <w:r>
        <w:rPr>
          <w:sz w:val="24"/>
          <w:szCs w:val="24"/>
          <w:u w:val="single"/>
        </w:rPr>
        <w:lastRenderedPageBreak/>
        <w:t>Student Activities</w:t>
      </w:r>
    </w:p>
    <w:p w:rsidR="00A8021C" w:rsidRPr="00A8021C" w:rsidRDefault="00A8021C" w:rsidP="00E05D31">
      <w:pPr>
        <w:jc w:val="left"/>
        <w:rPr>
          <w:b/>
          <w:color w:val="FF0000"/>
          <w:sz w:val="16"/>
          <w:szCs w:val="16"/>
        </w:rPr>
      </w:pPr>
      <w:r>
        <w:rPr>
          <w:b/>
          <w:color w:val="FF0000"/>
          <w:sz w:val="16"/>
          <w:szCs w:val="16"/>
        </w:rPr>
        <w:t>(See Also: “</w:t>
      </w:r>
      <w:hyperlink w:anchor="social_support" w:history="1">
        <w:r w:rsidRPr="00A8021C">
          <w:rPr>
            <w:rStyle w:val="Hyperlink"/>
            <w:b/>
            <w:sz w:val="16"/>
            <w:szCs w:val="16"/>
          </w:rPr>
          <w:t>Social Support</w:t>
        </w:r>
      </w:hyperlink>
      <w:r>
        <w:rPr>
          <w:b/>
          <w:color w:val="FF0000"/>
          <w:sz w:val="16"/>
          <w:szCs w:val="16"/>
        </w:rPr>
        <w:t>” for related content)</w:t>
      </w:r>
    </w:p>
    <w:tbl>
      <w:tblPr>
        <w:tblStyle w:val="TableGrid"/>
        <w:tblW w:w="0" w:type="auto"/>
        <w:tblLook w:val="04A0" w:firstRow="1" w:lastRow="0" w:firstColumn="1" w:lastColumn="0" w:noHBand="0" w:noVBand="1"/>
      </w:tblPr>
      <w:tblGrid>
        <w:gridCol w:w="1909"/>
        <w:gridCol w:w="818"/>
        <w:gridCol w:w="805"/>
        <w:gridCol w:w="986"/>
        <w:gridCol w:w="810"/>
        <w:gridCol w:w="1080"/>
        <w:gridCol w:w="1800"/>
        <w:gridCol w:w="2160"/>
      </w:tblGrid>
      <w:tr w:rsidR="007F41C4" w:rsidRPr="00111F8C" w:rsidTr="00E05D31">
        <w:tc>
          <w:tcPr>
            <w:tcW w:w="10368" w:type="dxa"/>
            <w:gridSpan w:val="8"/>
            <w:shd w:val="clear" w:color="auto" w:fill="DBE5F1" w:themeFill="accent1" w:themeFillTint="33"/>
          </w:tcPr>
          <w:bookmarkEnd w:id="66"/>
          <w:p w:rsidR="007F41C4" w:rsidRPr="00111F8C" w:rsidRDefault="00922DEA" w:rsidP="00922DEA">
            <w:pPr>
              <w:rPr>
                <w:rFonts w:eastAsia="Times New Roman" w:cstheme="minorHAnsi"/>
                <w:color w:val="000000"/>
                <w:sz w:val="16"/>
                <w:szCs w:val="16"/>
              </w:rPr>
            </w:pPr>
            <w:r w:rsidRPr="009770CA">
              <w:rPr>
                <w:rFonts w:eastAsia="Times New Roman" w:cstheme="minorHAnsi"/>
                <w:b/>
                <w:color w:val="000000"/>
                <w:sz w:val="16"/>
                <w:szCs w:val="16"/>
              </w:rPr>
              <w:t>PAIRED STUDENT/FACULTY QUESTION</w:t>
            </w:r>
          </w:p>
        </w:tc>
      </w:tr>
      <w:tr w:rsidR="00111F8C" w:rsidRPr="00111F8C" w:rsidTr="00E05D31">
        <w:tc>
          <w:tcPr>
            <w:tcW w:w="1909" w:type="dxa"/>
            <w:shd w:val="clear" w:color="auto" w:fill="DBE5F1" w:themeFill="accent1" w:themeFillTint="33"/>
          </w:tcPr>
          <w:p w:rsidR="00111F8C" w:rsidRPr="00111F8C" w:rsidRDefault="007F41C4" w:rsidP="00111F8C">
            <w:pPr>
              <w:jc w:val="left"/>
              <w:rPr>
                <w:rFonts w:cstheme="minorHAnsi"/>
                <w:b/>
                <w:sz w:val="16"/>
                <w:szCs w:val="16"/>
              </w:rPr>
            </w:pPr>
            <w:r>
              <w:rPr>
                <w:rFonts w:cstheme="minorHAnsi"/>
                <w:b/>
                <w:sz w:val="16"/>
                <w:szCs w:val="16"/>
              </w:rPr>
              <w:t xml:space="preserve">Student </w:t>
            </w:r>
            <w:r w:rsidR="00111F8C" w:rsidRPr="00111F8C">
              <w:rPr>
                <w:rFonts w:cstheme="minorHAnsi"/>
                <w:b/>
                <w:sz w:val="16"/>
                <w:szCs w:val="16"/>
              </w:rPr>
              <w:t>Question:</w:t>
            </w:r>
          </w:p>
        </w:tc>
        <w:tc>
          <w:tcPr>
            <w:tcW w:w="8459" w:type="dxa"/>
            <w:gridSpan w:val="7"/>
            <w:shd w:val="clear" w:color="auto" w:fill="DBE5F1" w:themeFill="accent1" w:themeFillTint="33"/>
          </w:tcPr>
          <w:p w:rsidR="00111F8C" w:rsidRPr="00111F8C" w:rsidRDefault="00111F8C" w:rsidP="00111F8C">
            <w:pPr>
              <w:jc w:val="left"/>
              <w:rPr>
                <w:rFonts w:cstheme="minorHAnsi"/>
                <w:b/>
                <w:sz w:val="16"/>
                <w:szCs w:val="16"/>
              </w:rPr>
            </w:pPr>
            <w:r w:rsidRPr="00111F8C">
              <w:rPr>
                <w:rFonts w:eastAsia="Times New Roman" w:cstheme="minorHAnsi"/>
                <w:color w:val="000000"/>
                <w:sz w:val="16"/>
                <w:szCs w:val="16"/>
              </w:rPr>
              <w:t>About how many hours do you spend in a typical 7-day week participating in college-sponsored activities (organizations, campus publications, student government, intercollegiate or intramural sports, etc.)?</w:t>
            </w:r>
          </w:p>
        </w:tc>
      </w:tr>
      <w:tr w:rsidR="00111F8C" w:rsidRPr="00111F8C" w:rsidTr="00E05D31">
        <w:tc>
          <w:tcPr>
            <w:tcW w:w="1909" w:type="dxa"/>
            <w:shd w:val="clear" w:color="auto" w:fill="DBE5F1" w:themeFill="accent1" w:themeFillTint="33"/>
          </w:tcPr>
          <w:p w:rsidR="00111F8C" w:rsidRPr="00111F8C" w:rsidRDefault="007F41C4" w:rsidP="00111F8C">
            <w:pPr>
              <w:jc w:val="left"/>
              <w:rPr>
                <w:rFonts w:cstheme="minorHAnsi"/>
                <w:b/>
                <w:sz w:val="16"/>
                <w:szCs w:val="16"/>
              </w:rPr>
            </w:pPr>
            <w:r>
              <w:rPr>
                <w:rFonts w:cstheme="minorHAnsi"/>
                <w:b/>
                <w:sz w:val="16"/>
                <w:szCs w:val="16"/>
              </w:rPr>
              <w:t xml:space="preserve">Student </w:t>
            </w:r>
            <w:r w:rsidR="00111F8C" w:rsidRPr="00111F8C">
              <w:rPr>
                <w:rFonts w:cstheme="minorHAnsi"/>
                <w:b/>
                <w:sz w:val="16"/>
                <w:szCs w:val="16"/>
              </w:rPr>
              <w:t>Response:</w:t>
            </w:r>
          </w:p>
        </w:tc>
        <w:tc>
          <w:tcPr>
            <w:tcW w:w="818"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None</w:t>
            </w:r>
          </w:p>
        </w:tc>
        <w:tc>
          <w:tcPr>
            <w:tcW w:w="805"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1-5 hours</w:t>
            </w:r>
          </w:p>
        </w:tc>
        <w:tc>
          <w:tcPr>
            <w:tcW w:w="986"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6-10 hours</w:t>
            </w:r>
          </w:p>
        </w:tc>
        <w:tc>
          <w:tcPr>
            <w:tcW w:w="810"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11-20 hours</w:t>
            </w:r>
          </w:p>
        </w:tc>
        <w:tc>
          <w:tcPr>
            <w:tcW w:w="1080"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21-30 hours</w:t>
            </w:r>
          </w:p>
        </w:tc>
        <w:tc>
          <w:tcPr>
            <w:tcW w:w="1800"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More than 30 hours</w:t>
            </w:r>
          </w:p>
        </w:tc>
        <w:tc>
          <w:tcPr>
            <w:tcW w:w="2160"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Total</w:t>
            </w:r>
          </w:p>
        </w:tc>
      </w:tr>
      <w:tr w:rsidR="00111F8C" w:rsidRPr="00111F8C" w:rsidTr="00E05D31">
        <w:tc>
          <w:tcPr>
            <w:tcW w:w="1909"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College Count:</w:t>
            </w:r>
          </w:p>
        </w:tc>
        <w:tc>
          <w:tcPr>
            <w:tcW w:w="818"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773</w:t>
            </w:r>
          </w:p>
        </w:tc>
        <w:tc>
          <w:tcPr>
            <w:tcW w:w="805"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123</w:t>
            </w:r>
          </w:p>
        </w:tc>
        <w:tc>
          <w:tcPr>
            <w:tcW w:w="986"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22</w:t>
            </w:r>
          </w:p>
        </w:tc>
        <w:tc>
          <w:tcPr>
            <w:tcW w:w="81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4</w:t>
            </w:r>
          </w:p>
        </w:tc>
        <w:tc>
          <w:tcPr>
            <w:tcW w:w="108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9</w:t>
            </w:r>
          </w:p>
        </w:tc>
        <w:tc>
          <w:tcPr>
            <w:tcW w:w="180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2</w:t>
            </w:r>
          </w:p>
        </w:tc>
        <w:tc>
          <w:tcPr>
            <w:tcW w:w="216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933</w:t>
            </w:r>
          </w:p>
        </w:tc>
      </w:tr>
      <w:tr w:rsidR="00111F8C" w:rsidRPr="00111F8C" w:rsidTr="00E05D31">
        <w:tc>
          <w:tcPr>
            <w:tcW w:w="1909"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College Percent:</w:t>
            </w:r>
          </w:p>
        </w:tc>
        <w:tc>
          <w:tcPr>
            <w:tcW w:w="818"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82.8</w:t>
            </w:r>
            <w:r w:rsidR="007F41C4">
              <w:rPr>
                <w:rFonts w:cstheme="minorHAnsi"/>
                <w:sz w:val="16"/>
                <w:szCs w:val="16"/>
              </w:rPr>
              <w:t>%</w:t>
            </w:r>
          </w:p>
        </w:tc>
        <w:tc>
          <w:tcPr>
            <w:tcW w:w="805"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13.2</w:t>
            </w:r>
            <w:r w:rsidR="007F41C4">
              <w:rPr>
                <w:rFonts w:cstheme="minorHAnsi"/>
                <w:sz w:val="16"/>
                <w:szCs w:val="16"/>
              </w:rPr>
              <w:t>%</w:t>
            </w:r>
          </w:p>
        </w:tc>
        <w:tc>
          <w:tcPr>
            <w:tcW w:w="986"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2.3</w:t>
            </w:r>
            <w:r w:rsidR="007F41C4">
              <w:rPr>
                <w:rFonts w:cstheme="minorHAnsi"/>
                <w:sz w:val="16"/>
                <w:szCs w:val="16"/>
              </w:rPr>
              <w:t>%</w:t>
            </w:r>
          </w:p>
        </w:tc>
        <w:tc>
          <w:tcPr>
            <w:tcW w:w="81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.5</w:t>
            </w:r>
            <w:r w:rsidR="007F41C4">
              <w:rPr>
                <w:rFonts w:cstheme="minorHAnsi"/>
                <w:sz w:val="16"/>
                <w:szCs w:val="16"/>
              </w:rPr>
              <w:t>%</w:t>
            </w:r>
          </w:p>
        </w:tc>
        <w:tc>
          <w:tcPr>
            <w:tcW w:w="108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w:t>
            </w:r>
            <w:r w:rsidR="007F41C4">
              <w:rPr>
                <w:rFonts w:cstheme="minorHAnsi"/>
                <w:sz w:val="16"/>
                <w:szCs w:val="16"/>
              </w:rPr>
              <w:t>%</w:t>
            </w:r>
          </w:p>
        </w:tc>
        <w:tc>
          <w:tcPr>
            <w:tcW w:w="180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.3</w:t>
            </w:r>
            <w:r w:rsidR="007F41C4">
              <w:rPr>
                <w:rFonts w:cstheme="minorHAnsi"/>
                <w:sz w:val="16"/>
                <w:szCs w:val="16"/>
              </w:rPr>
              <w:t>%</w:t>
            </w:r>
          </w:p>
        </w:tc>
        <w:tc>
          <w:tcPr>
            <w:tcW w:w="216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1909"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Large College Count:</w:t>
            </w:r>
          </w:p>
        </w:tc>
        <w:tc>
          <w:tcPr>
            <w:tcW w:w="818"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82,482</w:t>
            </w:r>
          </w:p>
        </w:tc>
        <w:tc>
          <w:tcPr>
            <w:tcW w:w="805"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12,069</w:t>
            </w:r>
          </w:p>
        </w:tc>
        <w:tc>
          <w:tcPr>
            <w:tcW w:w="986"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2,722</w:t>
            </w:r>
          </w:p>
        </w:tc>
        <w:tc>
          <w:tcPr>
            <w:tcW w:w="81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1,420</w:t>
            </w:r>
          </w:p>
        </w:tc>
        <w:tc>
          <w:tcPr>
            <w:tcW w:w="108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485</w:t>
            </w:r>
          </w:p>
        </w:tc>
        <w:tc>
          <w:tcPr>
            <w:tcW w:w="180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576</w:t>
            </w:r>
          </w:p>
        </w:tc>
        <w:tc>
          <w:tcPr>
            <w:tcW w:w="216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99,754</w:t>
            </w:r>
          </w:p>
        </w:tc>
      </w:tr>
      <w:tr w:rsidR="00111F8C" w:rsidRPr="00111F8C" w:rsidTr="00E05D31">
        <w:tc>
          <w:tcPr>
            <w:tcW w:w="1909"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Large College Percent:</w:t>
            </w:r>
          </w:p>
        </w:tc>
        <w:tc>
          <w:tcPr>
            <w:tcW w:w="818"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82.7</w:t>
            </w:r>
            <w:r w:rsidR="007F41C4">
              <w:rPr>
                <w:rFonts w:cstheme="minorHAnsi"/>
                <w:sz w:val="16"/>
                <w:szCs w:val="16"/>
              </w:rPr>
              <w:t>%</w:t>
            </w:r>
          </w:p>
        </w:tc>
        <w:tc>
          <w:tcPr>
            <w:tcW w:w="805"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12.1</w:t>
            </w:r>
            <w:r w:rsidR="007F41C4">
              <w:rPr>
                <w:rFonts w:cstheme="minorHAnsi"/>
                <w:sz w:val="16"/>
                <w:szCs w:val="16"/>
              </w:rPr>
              <w:t>%</w:t>
            </w:r>
          </w:p>
        </w:tc>
        <w:tc>
          <w:tcPr>
            <w:tcW w:w="986"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2.7</w:t>
            </w:r>
            <w:r w:rsidR="007F41C4">
              <w:rPr>
                <w:rFonts w:cstheme="minorHAnsi"/>
                <w:sz w:val="16"/>
                <w:szCs w:val="16"/>
              </w:rPr>
              <w:t>%</w:t>
            </w:r>
          </w:p>
        </w:tc>
        <w:tc>
          <w:tcPr>
            <w:tcW w:w="81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1.4</w:t>
            </w:r>
            <w:r w:rsidR="007F41C4">
              <w:rPr>
                <w:rFonts w:cstheme="minorHAnsi"/>
                <w:sz w:val="16"/>
                <w:szCs w:val="16"/>
              </w:rPr>
              <w:t>%</w:t>
            </w:r>
          </w:p>
        </w:tc>
        <w:tc>
          <w:tcPr>
            <w:tcW w:w="108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.5</w:t>
            </w:r>
            <w:r w:rsidR="007F41C4">
              <w:rPr>
                <w:rFonts w:cstheme="minorHAnsi"/>
                <w:sz w:val="16"/>
                <w:szCs w:val="16"/>
              </w:rPr>
              <w:t>%</w:t>
            </w:r>
          </w:p>
        </w:tc>
        <w:tc>
          <w:tcPr>
            <w:tcW w:w="180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.6</w:t>
            </w:r>
            <w:r w:rsidR="007F41C4">
              <w:rPr>
                <w:rFonts w:cstheme="minorHAnsi"/>
                <w:sz w:val="16"/>
                <w:szCs w:val="16"/>
              </w:rPr>
              <w:t>%</w:t>
            </w:r>
          </w:p>
        </w:tc>
        <w:tc>
          <w:tcPr>
            <w:tcW w:w="216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1909"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2011 Cohort Count:</w:t>
            </w:r>
          </w:p>
        </w:tc>
        <w:tc>
          <w:tcPr>
            <w:tcW w:w="818"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354,721</w:t>
            </w:r>
          </w:p>
        </w:tc>
        <w:tc>
          <w:tcPr>
            <w:tcW w:w="805"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56,063</w:t>
            </w:r>
          </w:p>
        </w:tc>
        <w:tc>
          <w:tcPr>
            <w:tcW w:w="986"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11,940</w:t>
            </w:r>
          </w:p>
        </w:tc>
        <w:tc>
          <w:tcPr>
            <w:tcW w:w="81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6,378</w:t>
            </w:r>
          </w:p>
        </w:tc>
        <w:tc>
          <w:tcPr>
            <w:tcW w:w="108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2,406</w:t>
            </w:r>
          </w:p>
        </w:tc>
        <w:tc>
          <w:tcPr>
            <w:tcW w:w="180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2,836</w:t>
            </w:r>
          </w:p>
        </w:tc>
        <w:tc>
          <w:tcPr>
            <w:tcW w:w="216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434,344</w:t>
            </w:r>
          </w:p>
        </w:tc>
      </w:tr>
      <w:tr w:rsidR="00111F8C" w:rsidRPr="00111F8C" w:rsidTr="00E05D31">
        <w:tc>
          <w:tcPr>
            <w:tcW w:w="1909"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2011 Cohort Percent:</w:t>
            </w:r>
          </w:p>
        </w:tc>
        <w:tc>
          <w:tcPr>
            <w:tcW w:w="818"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81.7</w:t>
            </w:r>
            <w:r w:rsidR="007F41C4">
              <w:rPr>
                <w:rFonts w:cstheme="minorHAnsi"/>
                <w:sz w:val="16"/>
                <w:szCs w:val="16"/>
              </w:rPr>
              <w:t>%</w:t>
            </w:r>
          </w:p>
        </w:tc>
        <w:tc>
          <w:tcPr>
            <w:tcW w:w="805"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12.9</w:t>
            </w:r>
            <w:r w:rsidR="007F41C4">
              <w:rPr>
                <w:rFonts w:cstheme="minorHAnsi"/>
                <w:sz w:val="16"/>
                <w:szCs w:val="16"/>
              </w:rPr>
              <w:t>%</w:t>
            </w:r>
          </w:p>
        </w:tc>
        <w:tc>
          <w:tcPr>
            <w:tcW w:w="986"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2.7</w:t>
            </w:r>
            <w:r w:rsidR="007F41C4">
              <w:rPr>
                <w:rFonts w:cstheme="minorHAnsi"/>
                <w:sz w:val="16"/>
                <w:szCs w:val="16"/>
              </w:rPr>
              <w:t>%</w:t>
            </w:r>
          </w:p>
        </w:tc>
        <w:tc>
          <w:tcPr>
            <w:tcW w:w="81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1.5</w:t>
            </w:r>
            <w:r w:rsidR="007F41C4">
              <w:rPr>
                <w:rFonts w:cstheme="minorHAnsi"/>
                <w:sz w:val="16"/>
                <w:szCs w:val="16"/>
              </w:rPr>
              <w:t>%</w:t>
            </w:r>
          </w:p>
        </w:tc>
        <w:tc>
          <w:tcPr>
            <w:tcW w:w="108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.6</w:t>
            </w:r>
            <w:r w:rsidR="007F41C4">
              <w:rPr>
                <w:rFonts w:cstheme="minorHAnsi"/>
                <w:sz w:val="16"/>
                <w:szCs w:val="16"/>
              </w:rPr>
              <w:t>%</w:t>
            </w:r>
          </w:p>
        </w:tc>
        <w:tc>
          <w:tcPr>
            <w:tcW w:w="180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.7</w:t>
            </w:r>
            <w:r w:rsidR="007F41C4">
              <w:rPr>
                <w:rFonts w:cstheme="minorHAnsi"/>
                <w:sz w:val="16"/>
                <w:szCs w:val="16"/>
              </w:rPr>
              <w:t>%</w:t>
            </w:r>
          </w:p>
        </w:tc>
        <w:tc>
          <w:tcPr>
            <w:tcW w:w="2160"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1909" w:type="dxa"/>
            <w:shd w:val="clear" w:color="auto" w:fill="EAF1DD" w:themeFill="accent3" w:themeFillTint="33"/>
          </w:tcPr>
          <w:p w:rsidR="00111F8C" w:rsidRPr="00111F8C" w:rsidRDefault="007F41C4" w:rsidP="00111F8C">
            <w:pPr>
              <w:jc w:val="left"/>
              <w:rPr>
                <w:rFonts w:cstheme="minorHAnsi"/>
                <w:b/>
                <w:sz w:val="16"/>
                <w:szCs w:val="16"/>
              </w:rPr>
            </w:pPr>
            <w:r>
              <w:rPr>
                <w:rFonts w:cstheme="minorHAnsi"/>
                <w:b/>
                <w:sz w:val="16"/>
                <w:szCs w:val="16"/>
              </w:rPr>
              <w:t xml:space="preserve">Faculty </w:t>
            </w:r>
            <w:r w:rsidR="00111F8C" w:rsidRPr="00111F8C">
              <w:rPr>
                <w:rFonts w:cstheme="minorHAnsi"/>
                <w:b/>
                <w:sz w:val="16"/>
                <w:szCs w:val="16"/>
              </w:rPr>
              <w:t>Question:</w:t>
            </w:r>
          </w:p>
        </w:tc>
        <w:tc>
          <w:tcPr>
            <w:tcW w:w="8459" w:type="dxa"/>
            <w:gridSpan w:val="7"/>
            <w:shd w:val="clear" w:color="auto" w:fill="EAF1DD" w:themeFill="accent3" w:themeFillTint="33"/>
          </w:tcPr>
          <w:p w:rsidR="00111F8C" w:rsidRPr="00111F8C" w:rsidRDefault="00111F8C" w:rsidP="00111F8C">
            <w:pPr>
              <w:jc w:val="left"/>
              <w:rPr>
                <w:rFonts w:cstheme="minorHAnsi"/>
                <w:b/>
                <w:sz w:val="16"/>
                <w:szCs w:val="16"/>
              </w:rPr>
            </w:pPr>
            <w:r w:rsidRPr="00111F8C">
              <w:rPr>
                <w:rFonts w:eastAsia="Times New Roman" w:cstheme="minorHAnsi"/>
                <w:color w:val="000000"/>
                <w:sz w:val="16"/>
                <w:szCs w:val="16"/>
              </w:rPr>
              <w:t>About how many hours do you think full and part-time students at this college spend in a typical 7 - day week participating in college-sponsored activities (organizations, campus publications, student government, intercollegiate or intramural sports, etc.)?</w:t>
            </w:r>
          </w:p>
        </w:tc>
      </w:tr>
      <w:tr w:rsidR="00111F8C" w:rsidRPr="00111F8C" w:rsidTr="00E05D31">
        <w:tc>
          <w:tcPr>
            <w:tcW w:w="1909" w:type="dxa"/>
            <w:shd w:val="clear" w:color="auto" w:fill="EAF1DD" w:themeFill="accent3" w:themeFillTint="33"/>
          </w:tcPr>
          <w:p w:rsidR="00111F8C" w:rsidRPr="00111F8C" w:rsidRDefault="007F41C4" w:rsidP="00111F8C">
            <w:pPr>
              <w:jc w:val="left"/>
              <w:rPr>
                <w:rFonts w:cstheme="minorHAnsi"/>
                <w:b/>
                <w:sz w:val="16"/>
                <w:szCs w:val="16"/>
              </w:rPr>
            </w:pPr>
            <w:r>
              <w:rPr>
                <w:rFonts w:cstheme="minorHAnsi"/>
                <w:b/>
                <w:sz w:val="16"/>
                <w:szCs w:val="16"/>
              </w:rPr>
              <w:t xml:space="preserve">Faculty </w:t>
            </w:r>
            <w:r w:rsidR="00111F8C" w:rsidRPr="00111F8C">
              <w:rPr>
                <w:rFonts w:cstheme="minorHAnsi"/>
                <w:b/>
                <w:sz w:val="16"/>
                <w:szCs w:val="16"/>
              </w:rPr>
              <w:t>Response:</w:t>
            </w:r>
          </w:p>
        </w:tc>
        <w:tc>
          <w:tcPr>
            <w:tcW w:w="818"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None</w:t>
            </w:r>
          </w:p>
        </w:tc>
        <w:tc>
          <w:tcPr>
            <w:tcW w:w="805"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1-5 hours</w:t>
            </w:r>
          </w:p>
        </w:tc>
        <w:tc>
          <w:tcPr>
            <w:tcW w:w="986"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6-10 hours</w:t>
            </w:r>
          </w:p>
        </w:tc>
        <w:tc>
          <w:tcPr>
            <w:tcW w:w="810"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11-20 hours</w:t>
            </w:r>
          </w:p>
        </w:tc>
        <w:tc>
          <w:tcPr>
            <w:tcW w:w="1080"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21-30 hours</w:t>
            </w:r>
          </w:p>
        </w:tc>
        <w:tc>
          <w:tcPr>
            <w:tcW w:w="1800"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More than 30 hours</w:t>
            </w:r>
          </w:p>
        </w:tc>
        <w:tc>
          <w:tcPr>
            <w:tcW w:w="2160"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Total</w:t>
            </w:r>
          </w:p>
        </w:tc>
      </w:tr>
      <w:tr w:rsidR="00111F8C" w:rsidRPr="00111F8C" w:rsidTr="00E05D31">
        <w:tc>
          <w:tcPr>
            <w:tcW w:w="1909"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PT Faculty Count</w:t>
            </w:r>
          </w:p>
        </w:tc>
        <w:tc>
          <w:tcPr>
            <w:tcW w:w="818"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6</w:t>
            </w:r>
          </w:p>
        </w:tc>
        <w:tc>
          <w:tcPr>
            <w:tcW w:w="805"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32</w:t>
            </w:r>
          </w:p>
        </w:tc>
        <w:tc>
          <w:tcPr>
            <w:tcW w:w="986"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3</w:t>
            </w:r>
          </w:p>
        </w:tc>
        <w:tc>
          <w:tcPr>
            <w:tcW w:w="81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0</w:t>
            </w:r>
          </w:p>
        </w:tc>
        <w:tc>
          <w:tcPr>
            <w:tcW w:w="108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w:t>
            </w:r>
          </w:p>
        </w:tc>
        <w:tc>
          <w:tcPr>
            <w:tcW w:w="180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0</w:t>
            </w:r>
          </w:p>
        </w:tc>
        <w:tc>
          <w:tcPr>
            <w:tcW w:w="216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42</w:t>
            </w:r>
          </w:p>
        </w:tc>
      </w:tr>
      <w:tr w:rsidR="00111F8C" w:rsidRPr="00111F8C" w:rsidTr="00E05D31">
        <w:tc>
          <w:tcPr>
            <w:tcW w:w="1909"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PT Faculty Percent</w:t>
            </w:r>
          </w:p>
        </w:tc>
        <w:tc>
          <w:tcPr>
            <w:tcW w:w="818"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14</w:t>
            </w:r>
            <w:r w:rsidR="007F41C4">
              <w:rPr>
                <w:rFonts w:cstheme="minorHAnsi"/>
                <w:sz w:val="16"/>
                <w:szCs w:val="16"/>
              </w:rPr>
              <w:t>%</w:t>
            </w:r>
          </w:p>
        </w:tc>
        <w:tc>
          <w:tcPr>
            <w:tcW w:w="805"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76</w:t>
            </w:r>
            <w:r w:rsidR="007F41C4">
              <w:rPr>
                <w:rFonts w:cstheme="minorHAnsi"/>
                <w:sz w:val="16"/>
                <w:szCs w:val="16"/>
              </w:rPr>
              <w:t>%</w:t>
            </w:r>
          </w:p>
        </w:tc>
        <w:tc>
          <w:tcPr>
            <w:tcW w:w="986"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7</w:t>
            </w:r>
            <w:r w:rsidR="007F41C4">
              <w:rPr>
                <w:rFonts w:cstheme="minorHAnsi"/>
                <w:sz w:val="16"/>
                <w:szCs w:val="16"/>
              </w:rPr>
              <w:t>%</w:t>
            </w:r>
          </w:p>
        </w:tc>
        <w:tc>
          <w:tcPr>
            <w:tcW w:w="81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0</w:t>
            </w:r>
            <w:r w:rsidR="007F41C4">
              <w:rPr>
                <w:rFonts w:cstheme="minorHAnsi"/>
                <w:sz w:val="16"/>
                <w:szCs w:val="16"/>
              </w:rPr>
              <w:t>%</w:t>
            </w:r>
          </w:p>
        </w:tc>
        <w:tc>
          <w:tcPr>
            <w:tcW w:w="108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2</w:t>
            </w:r>
            <w:r w:rsidR="007F41C4">
              <w:rPr>
                <w:rFonts w:cstheme="minorHAnsi"/>
                <w:sz w:val="16"/>
                <w:szCs w:val="16"/>
              </w:rPr>
              <w:t>%</w:t>
            </w:r>
          </w:p>
        </w:tc>
        <w:tc>
          <w:tcPr>
            <w:tcW w:w="180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0</w:t>
            </w:r>
            <w:r w:rsidR="007F41C4">
              <w:rPr>
                <w:rFonts w:cstheme="minorHAnsi"/>
                <w:sz w:val="16"/>
                <w:szCs w:val="16"/>
              </w:rPr>
              <w:t>%</w:t>
            </w:r>
          </w:p>
        </w:tc>
        <w:tc>
          <w:tcPr>
            <w:tcW w:w="216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1909"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FT Faculty Count</w:t>
            </w:r>
          </w:p>
        </w:tc>
        <w:tc>
          <w:tcPr>
            <w:tcW w:w="818"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13</w:t>
            </w:r>
          </w:p>
        </w:tc>
        <w:tc>
          <w:tcPr>
            <w:tcW w:w="805"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83</w:t>
            </w:r>
          </w:p>
        </w:tc>
        <w:tc>
          <w:tcPr>
            <w:tcW w:w="986"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5</w:t>
            </w:r>
          </w:p>
        </w:tc>
        <w:tc>
          <w:tcPr>
            <w:tcW w:w="81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w:t>
            </w:r>
          </w:p>
        </w:tc>
        <w:tc>
          <w:tcPr>
            <w:tcW w:w="108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0</w:t>
            </w:r>
          </w:p>
        </w:tc>
        <w:tc>
          <w:tcPr>
            <w:tcW w:w="180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0</w:t>
            </w:r>
          </w:p>
        </w:tc>
        <w:tc>
          <w:tcPr>
            <w:tcW w:w="216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102</w:t>
            </w:r>
          </w:p>
        </w:tc>
      </w:tr>
      <w:tr w:rsidR="00111F8C" w:rsidRPr="00111F8C" w:rsidTr="00E05D31">
        <w:tc>
          <w:tcPr>
            <w:tcW w:w="1909"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FT Faculty Percent</w:t>
            </w:r>
          </w:p>
        </w:tc>
        <w:tc>
          <w:tcPr>
            <w:tcW w:w="818"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13</w:t>
            </w:r>
            <w:r w:rsidR="007F41C4">
              <w:rPr>
                <w:rFonts w:cstheme="minorHAnsi"/>
                <w:sz w:val="16"/>
                <w:szCs w:val="16"/>
              </w:rPr>
              <w:t>%</w:t>
            </w:r>
          </w:p>
        </w:tc>
        <w:tc>
          <w:tcPr>
            <w:tcW w:w="805"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81</w:t>
            </w:r>
            <w:r w:rsidR="007F41C4">
              <w:rPr>
                <w:rFonts w:cstheme="minorHAnsi"/>
                <w:sz w:val="16"/>
                <w:szCs w:val="16"/>
              </w:rPr>
              <w:t>%</w:t>
            </w:r>
          </w:p>
        </w:tc>
        <w:tc>
          <w:tcPr>
            <w:tcW w:w="986"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5</w:t>
            </w:r>
            <w:r w:rsidR="007F41C4">
              <w:rPr>
                <w:rFonts w:cstheme="minorHAnsi"/>
                <w:sz w:val="16"/>
                <w:szCs w:val="16"/>
              </w:rPr>
              <w:t>%</w:t>
            </w:r>
          </w:p>
        </w:tc>
        <w:tc>
          <w:tcPr>
            <w:tcW w:w="81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w:t>
            </w:r>
            <w:r w:rsidR="007F41C4">
              <w:rPr>
                <w:rFonts w:cstheme="minorHAnsi"/>
                <w:sz w:val="16"/>
                <w:szCs w:val="16"/>
              </w:rPr>
              <w:t>%</w:t>
            </w:r>
          </w:p>
        </w:tc>
        <w:tc>
          <w:tcPr>
            <w:tcW w:w="108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0</w:t>
            </w:r>
            <w:r w:rsidR="007F41C4">
              <w:rPr>
                <w:rFonts w:cstheme="minorHAnsi"/>
                <w:sz w:val="16"/>
                <w:szCs w:val="16"/>
              </w:rPr>
              <w:t>%</w:t>
            </w:r>
          </w:p>
        </w:tc>
        <w:tc>
          <w:tcPr>
            <w:tcW w:w="180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0</w:t>
            </w:r>
            <w:r w:rsidR="007F41C4">
              <w:rPr>
                <w:rFonts w:cstheme="minorHAnsi"/>
                <w:sz w:val="16"/>
                <w:szCs w:val="16"/>
              </w:rPr>
              <w:t>%</w:t>
            </w:r>
          </w:p>
        </w:tc>
        <w:tc>
          <w:tcPr>
            <w:tcW w:w="2160"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1909"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All Faculty Count</w:t>
            </w:r>
          </w:p>
        </w:tc>
        <w:tc>
          <w:tcPr>
            <w:tcW w:w="818"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19</w:t>
            </w:r>
          </w:p>
        </w:tc>
        <w:tc>
          <w:tcPr>
            <w:tcW w:w="805"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115</w:t>
            </w:r>
          </w:p>
        </w:tc>
        <w:tc>
          <w:tcPr>
            <w:tcW w:w="986"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8</w:t>
            </w:r>
          </w:p>
        </w:tc>
        <w:tc>
          <w:tcPr>
            <w:tcW w:w="81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w:t>
            </w:r>
          </w:p>
        </w:tc>
        <w:tc>
          <w:tcPr>
            <w:tcW w:w="108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w:t>
            </w:r>
          </w:p>
        </w:tc>
        <w:tc>
          <w:tcPr>
            <w:tcW w:w="180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0</w:t>
            </w:r>
          </w:p>
        </w:tc>
        <w:tc>
          <w:tcPr>
            <w:tcW w:w="216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144</w:t>
            </w:r>
          </w:p>
        </w:tc>
      </w:tr>
      <w:tr w:rsidR="00111F8C" w:rsidRPr="00111F8C" w:rsidTr="00E05D31">
        <w:tc>
          <w:tcPr>
            <w:tcW w:w="1909"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All Faculty Percent</w:t>
            </w:r>
          </w:p>
        </w:tc>
        <w:tc>
          <w:tcPr>
            <w:tcW w:w="818"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13</w:t>
            </w:r>
            <w:r w:rsidR="007F41C4">
              <w:rPr>
                <w:rFonts w:cstheme="minorHAnsi"/>
                <w:sz w:val="16"/>
                <w:szCs w:val="16"/>
              </w:rPr>
              <w:t>%</w:t>
            </w:r>
          </w:p>
        </w:tc>
        <w:tc>
          <w:tcPr>
            <w:tcW w:w="805"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80</w:t>
            </w:r>
            <w:r w:rsidR="007F41C4">
              <w:rPr>
                <w:rFonts w:cstheme="minorHAnsi"/>
                <w:sz w:val="16"/>
                <w:szCs w:val="16"/>
              </w:rPr>
              <w:t>%</w:t>
            </w:r>
          </w:p>
        </w:tc>
        <w:tc>
          <w:tcPr>
            <w:tcW w:w="986"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6</w:t>
            </w:r>
            <w:r w:rsidR="007F41C4">
              <w:rPr>
                <w:rFonts w:cstheme="minorHAnsi"/>
                <w:sz w:val="16"/>
                <w:szCs w:val="16"/>
              </w:rPr>
              <w:t>%</w:t>
            </w:r>
          </w:p>
        </w:tc>
        <w:tc>
          <w:tcPr>
            <w:tcW w:w="81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w:t>
            </w:r>
            <w:r w:rsidR="007F41C4">
              <w:rPr>
                <w:rFonts w:cstheme="minorHAnsi"/>
                <w:sz w:val="16"/>
                <w:szCs w:val="16"/>
              </w:rPr>
              <w:t>%</w:t>
            </w:r>
          </w:p>
        </w:tc>
        <w:tc>
          <w:tcPr>
            <w:tcW w:w="108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w:t>
            </w:r>
            <w:r w:rsidR="007F41C4">
              <w:rPr>
                <w:rFonts w:cstheme="minorHAnsi"/>
                <w:sz w:val="16"/>
                <w:szCs w:val="16"/>
              </w:rPr>
              <w:t>%</w:t>
            </w:r>
          </w:p>
        </w:tc>
        <w:tc>
          <w:tcPr>
            <w:tcW w:w="180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0</w:t>
            </w:r>
            <w:r w:rsidR="007F41C4">
              <w:rPr>
                <w:rFonts w:cstheme="minorHAnsi"/>
                <w:sz w:val="16"/>
                <w:szCs w:val="16"/>
              </w:rPr>
              <w:t>%</w:t>
            </w:r>
          </w:p>
        </w:tc>
        <w:tc>
          <w:tcPr>
            <w:tcW w:w="2160"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bl>
    <w:p w:rsidR="00111F8C" w:rsidRDefault="00111F8C" w:rsidP="00111F8C">
      <w:pPr>
        <w:jc w:val="both"/>
        <w:rPr>
          <w:b/>
          <w:sz w:val="16"/>
          <w:szCs w:val="16"/>
        </w:rPr>
      </w:pPr>
    </w:p>
    <w:tbl>
      <w:tblPr>
        <w:tblStyle w:val="TableGrid"/>
        <w:tblW w:w="0" w:type="auto"/>
        <w:tblLook w:val="04A0" w:firstRow="1" w:lastRow="0" w:firstColumn="1" w:lastColumn="0" w:noHBand="0" w:noVBand="1"/>
      </w:tblPr>
      <w:tblGrid>
        <w:gridCol w:w="2353"/>
        <w:gridCol w:w="1874"/>
        <w:gridCol w:w="1439"/>
        <w:gridCol w:w="1236"/>
        <w:gridCol w:w="1323"/>
        <w:gridCol w:w="2143"/>
      </w:tblGrid>
      <w:tr w:rsidR="007F41C4" w:rsidRPr="00111F8C" w:rsidTr="00E05D31">
        <w:tc>
          <w:tcPr>
            <w:tcW w:w="10368" w:type="dxa"/>
            <w:gridSpan w:val="6"/>
            <w:shd w:val="clear" w:color="auto" w:fill="DBE5F1" w:themeFill="accent1" w:themeFillTint="33"/>
          </w:tcPr>
          <w:p w:rsidR="007F41C4" w:rsidRPr="00111F8C" w:rsidRDefault="00922DEA" w:rsidP="00922DEA">
            <w:pPr>
              <w:rPr>
                <w:rFonts w:cstheme="minorHAnsi"/>
                <w:sz w:val="16"/>
                <w:szCs w:val="16"/>
              </w:rPr>
            </w:pPr>
            <w:r w:rsidRPr="009770CA">
              <w:rPr>
                <w:rFonts w:eastAsia="Times New Roman" w:cstheme="minorHAnsi"/>
                <w:b/>
                <w:color w:val="000000"/>
                <w:sz w:val="16"/>
                <w:szCs w:val="16"/>
              </w:rPr>
              <w:t>PAIRED STUDENT/FACULTY QUESTION</w:t>
            </w:r>
          </w:p>
        </w:tc>
      </w:tr>
      <w:tr w:rsidR="00111F8C" w:rsidRPr="00111F8C" w:rsidTr="00E05D31">
        <w:tc>
          <w:tcPr>
            <w:tcW w:w="2353"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Student Question:</w:t>
            </w:r>
          </w:p>
        </w:tc>
        <w:tc>
          <w:tcPr>
            <w:tcW w:w="8015" w:type="dxa"/>
            <w:gridSpan w:val="5"/>
            <w:shd w:val="clear" w:color="auto" w:fill="DBE5F1" w:themeFill="accent1" w:themeFillTint="33"/>
          </w:tcPr>
          <w:p w:rsidR="00111F8C" w:rsidRPr="00111F8C" w:rsidRDefault="00111F8C" w:rsidP="00111F8C">
            <w:pPr>
              <w:jc w:val="left"/>
              <w:rPr>
                <w:rFonts w:cstheme="minorHAnsi"/>
                <w:sz w:val="16"/>
                <w:szCs w:val="16"/>
              </w:rPr>
            </w:pPr>
            <w:r w:rsidRPr="00111F8C">
              <w:rPr>
                <w:rFonts w:cstheme="minorHAnsi"/>
                <w:sz w:val="16"/>
                <w:szCs w:val="16"/>
              </w:rPr>
              <w:t>Indicate how often you use the following service:  Student Organizations</w:t>
            </w:r>
          </w:p>
        </w:tc>
      </w:tr>
      <w:tr w:rsidR="00111F8C" w:rsidRPr="00111F8C" w:rsidTr="00E05D31">
        <w:tc>
          <w:tcPr>
            <w:tcW w:w="2353" w:type="dxa"/>
            <w:shd w:val="clear" w:color="auto" w:fill="DBE5F1" w:themeFill="accent1" w:themeFillTint="33"/>
          </w:tcPr>
          <w:p w:rsidR="00111F8C" w:rsidRPr="00111F8C" w:rsidRDefault="007F41C4" w:rsidP="00111F8C">
            <w:pPr>
              <w:jc w:val="left"/>
              <w:rPr>
                <w:rFonts w:cstheme="minorHAnsi"/>
                <w:b/>
                <w:sz w:val="16"/>
                <w:szCs w:val="16"/>
              </w:rPr>
            </w:pPr>
            <w:r>
              <w:rPr>
                <w:rFonts w:cstheme="minorHAnsi"/>
                <w:b/>
                <w:sz w:val="16"/>
                <w:szCs w:val="16"/>
              </w:rPr>
              <w:t xml:space="preserve">Student </w:t>
            </w:r>
            <w:r w:rsidR="00111F8C" w:rsidRPr="00111F8C">
              <w:rPr>
                <w:rFonts w:cstheme="minorHAnsi"/>
                <w:b/>
                <w:sz w:val="16"/>
                <w:szCs w:val="16"/>
              </w:rPr>
              <w:t>Response:</w:t>
            </w:r>
          </w:p>
        </w:tc>
        <w:tc>
          <w:tcPr>
            <w:tcW w:w="1874"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Do not know/NA</w:t>
            </w:r>
          </w:p>
        </w:tc>
        <w:tc>
          <w:tcPr>
            <w:tcW w:w="1439"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Rarely/Never</w:t>
            </w:r>
          </w:p>
        </w:tc>
        <w:tc>
          <w:tcPr>
            <w:tcW w:w="1236"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Sometimes</w:t>
            </w:r>
          </w:p>
        </w:tc>
        <w:tc>
          <w:tcPr>
            <w:tcW w:w="1323"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Often</w:t>
            </w:r>
          </w:p>
        </w:tc>
        <w:tc>
          <w:tcPr>
            <w:tcW w:w="2143"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Total</w:t>
            </w:r>
          </w:p>
        </w:tc>
      </w:tr>
      <w:tr w:rsidR="00111F8C" w:rsidRPr="00111F8C" w:rsidTr="00E05D31">
        <w:tc>
          <w:tcPr>
            <w:tcW w:w="2353"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College Count:</w:t>
            </w:r>
          </w:p>
        </w:tc>
        <w:tc>
          <w:tcPr>
            <w:tcW w:w="1874"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319</w:t>
            </w:r>
          </w:p>
        </w:tc>
        <w:tc>
          <w:tcPr>
            <w:tcW w:w="1439"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418</w:t>
            </w:r>
          </w:p>
        </w:tc>
        <w:tc>
          <w:tcPr>
            <w:tcW w:w="1236"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123</w:t>
            </w:r>
          </w:p>
        </w:tc>
        <w:tc>
          <w:tcPr>
            <w:tcW w:w="1323"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52</w:t>
            </w:r>
          </w:p>
        </w:tc>
        <w:tc>
          <w:tcPr>
            <w:tcW w:w="2143"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913</w:t>
            </w:r>
          </w:p>
        </w:tc>
      </w:tr>
      <w:tr w:rsidR="00111F8C" w:rsidRPr="00111F8C" w:rsidTr="00E05D31">
        <w:tc>
          <w:tcPr>
            <w:tcW w:w="2353"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College Percent:</w:t>
            </w:r>
          </w:p>
        </w:tc>
        <w:tc>
          <w:tcPr>
            <w:tcW w:w="1874"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35</w:t>
            </w:r>
            <w:r w:rsidR="007F41C4">
              <w:rPr>
                <w:rFonts w:cstheme="minorHAnsi"/>
                <w:sz w:val="16"/>
                <w:szCs w:val="16"/>
              </w:rPr>
              <w:t>%</w:t>
            </w:r>
          </w:p>
        </w:tc>
        <w:tc>
          <w:tcPr>
            <w:tcW w:w="1439"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45.8</w:t>
            </w:r>
            <w:r w:rsidR="007F41C4">
              <w:rPr>
                <w:rFonts w:cstheme="minorHAnsi"/>
                <w:sz w:val="16"/>
                <w:szCs w:val="16"/>
              </w:rPr>
              <w:t>%</w:t>
            </w:r>
          </w:p>
        </w:tc>
        <w:tc>
          <w:tcPr>
            <w:tcW w:w="1236"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13.5</w:t>
            </w:r>
            <w:r w:rsidR="007F41C4">
              <w:rPr>
                <w:rFonts w:cstheme="minorHAnsi"/>
                <w:sz w:val="16"/>
                <w:szCs w:val="16"/>
              </w:rPr>
              <w:t>%</w:t>
            </w:r>
          </w:p>
        </w:tc>
        <w:tc>
          <w:tcPr>
            <w:tcW w:w="1323"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5.7</w:t>
            </w:r>
            <w:r w:rsidR="007F41C4">
              <w:rPr>
                <w:rFonts w:cstheme="minorHAnsi"/>
                <w:sz w:val="16"/>
                <w:szCs w:val="16"/>
              </w:rPr>
              <w:t>%</w:t>
            </w:r>
          </w:p>
        </w:tc>
        <w:tc>
          <w:tcPr>
            <w:tcW w:w="2143"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2353"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Large College Count:</w:t>
            </w:r>
          </w:p>
        </w:tc>
        <w:tc>
          <w:tcPr>
            <w:tcW w:w="1874"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36,009</w:t>
            </w:r>
          </w:p>
        </w:tc>
        <w:tc>
          <w:tcPr>
            <w:tcW w:w="1439"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44,539</w:t>
            </w:r>
          </w:p>
        </w:tc>
        <w:tc>
          <w:tcPr>
            <w:tcW w:w="1236"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11,197</w:t>
            </w:r>
          </w:p>
        </w:tc>
        <w:tc>
          <w:tcPr>
            <w:tcW w:w="1323"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4,391</w:t>
            </w:r>
          </w:p>
        </w:tc>
        <w:tc>
          <w:tcPr>
            <w:tcW w:w="2143"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96,135</w:t>
            </w:r>
          </w:p>
        </w:tc>
      </w:tr>
      <w:tr w:rsidR="00111F8C" w:rsidRPr="00111F8C" w:rsidTr="00E05D31">
        <w:tc>
          <w:tcPr>
            <w:tcW w:w="2353"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Large College Percent:</w:t>
            </w:r>
          </w:p>
        </w:tc>
        <w:tc>
          <w:tcPr>
            <w:tcW w:w="1874"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37.5</w:t>
            </w:r>
            <w:r w:rsidR="007F41C4">
              <w:rPr>
                <w:rFonts w:cstheme="minorHAnsi"/>
                <w:sz w:val="16"/>
                <w:szCs w:val="16"/>
              </w:rPr>
              <w:t>%</w:t>
            </w:r>
          </w:p>
        </w:tc>
        <w:tc>
          <w:tcPr>
            <w:tcW w:w="1439"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46.3</w:t>
            </w:r>
            <w:r w:rsidR="007F41C4">
              <w:rPr>
                <w:rFonts w:cstheme="minorHAnsi"/>
                <w:sz w:val="16"/>
                <w:szCs w:val="16"/>
              </w:rPr>
              <w:t>%</w:t>
            </w:r>
          </w:p>
        </w:tc>
        <w:tc>
          <w:tcPr>
            <w:tcW w:w="1236"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11.6</w:t>
            </w:r>
            <w:r w:rsidR="007F41C4">
              <w:rPr>
                <w:rFonts w:cstheme="minorHAnsi"/>
                <w:sz w:val="16"/>
                <w:szCs w:val="16"/>
              </w:rPr>
              <w:t>%</w:t>
            </w:r>
          </w:p>
        </w:tc>
        <w:tc>
          <w:tcPr>
            <w:tcW w:w="1323"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4.6</w:t>
            </w:r>
            <w:r w:rsidR="007F41C4">
              <w:rPr>
                <w:rFonts w:cstheme="minorHAnsi"/>
                <w:sz w:val="16"/>
                <w:szCs w:val="16"/>
              </w:rPr>
              <w:t>%</w:t>
            </w:r>
          </w:p>
        </w:tc>
        <w:tc>
          <w:tcPr>
            <w:tcW w:w="2143"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2353"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2011 Cohort Count:</w:t>
            </w:r>
          </w:p>
        </w:tc>
        <w:tc>
          <w:tcPr>
            <w:tcW w:w="1874"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155,642</w:t>
            </w:r>
          </w:p>
        </w:tc>
        <w:tc>
          <w:tcPr>
            <w:tcW w:w="1439"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190,421</w:t>
            </w:r>
          </w:p>
        </w:tc>
        <w:tc>
          <w:tcPr>
            <w:tcW w:w="1236"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51,344</w:t>
            </w:r>
          </w:p>
        </w:tc>
        <w:tc>
          <w:tcPr>
            <w:tcW w:w="1323"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21,039</w:t>
            </w:r>
          </w:p>
        </w:tc>
        <w:tc>
          <w:tcPr>
            <w:tcW w:w="2143"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418,446</w:t>
            </w:r>
          </w:p>
        </w:tc>
      </w:tr>
      <w:tr w:rsidR="00111F8C" w:rsidRPr="00111F8C" w:rsidTr="00E05D31">
        <w:tc>
          <w:tcPr>
            <w:tcW w:w="2353"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2011 Cohort Percent:</w:t>
            </w:r>
          </w:p>
        </w:tc>
        <w:tc>
          <w:tcPr>
            <w:tcW w:w="1874"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37.2</w:t>
            </w:r>
            <w:r w:rsidR="007F41C4">
              <w:rPr>
                <w:rFonts w:cstheme="minorHAnsi"/>
                <w:sz w:val="16"/>
                <w:szCs w:val="16"/>
              </w:rPr>
              <w:t>%</w:t>
            </w:r>
          </w:p>
        </w:tc>
        <w:tc>
          <w:tcPr>
            <w:tcW w:w="1439"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45.5</w:t>
            </w:r>
            <w:r w:rsidR="007F41C4">
              <w:rPr>
                <w:rFonts w:cstheme="minorHAnsi"/>
                <w:sz w:val="16"/>
                <w:szCs w:val="16"/>
              </w:rPr>
              <w:t>%</w:t>
            </w:r>
          </w:p>
        </w:tc>
        <w:tc>
          <w:tcPr>
            <w:tcW w:w="1236"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12.3</w:t>
            </w:r>
            <w:r w:rsidR="007F41C4">
              <w:rPr>
                <w:rFonts w:cstheme="minorHAnsi"/>
                <w:sz w:val="16"/>
                <w:szCs w:val="16"/>
              </w:rPr>
              <w:t>%</w:t>
            </w:r>
          </w:p>
        </w:tc>
        <w:tc>
          <w:tcPr>
            <w:tcW w:w="1323"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5</w:t>
            </w:r>
            <w:r w:rsidR="007F41C4">
              <w:rPr>
                <w:rFonts w:cstheme="minorHAnsi"/>
                <w:sz w:val="16"/>
                <w:szCs w:val="16"/>
              </w:rPr>
              <w:t>%</w:t>
            </w:r>
          </w:p>
        </w:tc>
        <w:tc>
          <w:tcPr>
            <w:tcW w:w="2143" w:type="dxa"/>
            <w:shd w:val="clear" w:color="auto" w:fill="DBE5F1" w:themeFill="accent1" w:themeFillTint="33"/>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2353"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Faculty Question:</w:t>
            </w:r>
          </w:p>
        </w:tc>
        <w:tc>
          <w:tcPr>
            <w:tcW w:w="8015" w:type="dxa"/>
            <w:gridSpan w:val="5"/>
            <w:shd w:val="clear" w:color="auto" w:fill="EAF1DD" w:themeFill="accent3" w:themeFillTint="33"/>
          </w:tcPr>
          <w:p w:rsidR="00111F8C" w:rsidRPr="00111F8C" w:rsidRDefault="00111F8C" w:rsidP="00111F8C">
            <w:pPr>
              <w:jc w:val="both"/>
              <w:rPr>
                <w:rFonts w:cstheme="minorHAnsi"/>
                <w:b/>
                <w:sz w:val="16"/>
                <w:szCs w:val="16"/>
              </w:rPr>
            </w:pPr>
            <w:r w:rsidRPr="00111F8C">
              <w:rPr>
                <w:rFonts w:eastAsia="Times New Roman" w:cstheme="minorHAnsi"/>
                <w:color w:val="000000"/>
                <w:sz w:val="16"/>
                <w:szCs w:val="16"/>
              </w:rPr>
              <w:t>How often do you refer students to student organizations?</w:t>
            </w:r>
          </w:p>
        </w:tc>
      </w:tr>
      <w:tr w:rsidR="00111F8C" w:rsidRPr="00111F8C" w:rsidTr="00E05D31">
        <w:tc>
          <w:tcPr>
            <w:tcW w:w="2353" w:type="dxa"/>
            <w:shd w:val="clear" w:color="auto" w:fill="EAF1DD" w:themeFill="accent3" w:themeFillTint="33"/>
          </w:tcPr>
          <w:p w:rsidR="00111F8C" w:rsidRPr="00111F8C" w:rsidRDefault="007F41C4" w:rsidP="00111F8C">
            <w:pPr>
              <w:jc w:val="left"/>
              <w:rPr>
                <w:rFonts w:cstheme="minorHAnsi"/>
                <w:b/>
                <w:sz w:val="16"/>
                <w:szCs w:val="16"/>
              </w:rPr>
            </w:pPr>
            <w:r>
              <w:rPr>
                <w:rFonts w:cstheme="minorHAnsi"/>
                <w:b/>
                <w:sz w:val="16"/>
                <w:szCs w:val="16"/>
              </w:rPr>
              <w:t xml:space="preserve">Faculty </w:t>
            </w:r>
            <w:r w:rsidR="00111F8C" w:rsidRPr="00111F8C">
              <w:rPr>
                <w:rFonts w:cstheme="minorHAnsi"/>
                <w:b/>
                <w:sz w:val="16"/>
                <w:szCs w:val="16"/>
              </w:rPr>
              <w:t>Response:</w:t>
            </w:r>
          </w:p>
        </w:tc>
        <w:tc>
          <w:tcPr>
            <w:tcW w:w="1874"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Do not know/NA</w:t>
            </w:r>
          </w:p>
        </w:tc>
        <w:tc>
          <w:tcPr>
            <w:tcW w:w="1439"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Rarely/Never</w:t>
            </w:r>
          </w:p>
        </w:tc>
        <w:tc>
          <w:tcPr>
            <w:tcW w:w="1236"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Sometimes</w:t>
            </w:r>
          </w:p>
        </w:tc>
        <w:tc>
          <w:tcPr>
            <w:tcW w:w="1323"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Often</w:t>
            </w:r>
          </w:p>
        </w:tc>
        <w:tc>
          <w:tcPr>
            <w:tcW w:w="2143"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Total</w:t>
            </w:r>
          </w:p>
        </w:tc>
      </w:tr>
      <w:tr w:rsidR="00111F8C" w:rsidRPr="00111F8C" w:rsidTr="00E05D31">
        <w:tc>
          <w:tcPr>
            <w:tcW w:w="2353"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PT Faculty Count</w:t>
            </w:r>
          </w:p>
        </w:tc>
        <w:tc>
          <w:tcPr>
            <w:tcW w:w="1874"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3</w:t>
            </w:r>
          </w:p>
        </w:tc>
        <w:tc>
          <w:tcPr>
            <w:tcW w:w="1439"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28</w:t>
            </w:r>
          </w:p>
        </w:tc>
        <w:tc>
          <w:tcPr>
            <w:tcW w:w="1236"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9</w:t>
            </w:r>
          </w:p>
        </w:tc>
        <w:tc>
          <w:tcPr>
            <w:tcW w:w="1323"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3</w:t>
            </w:r>
          </w:p>
        </w:tc>
        <w:tc>
          <w:tcPr>
            <w:tcW w:w="2143"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43</w:t>
            </w:r>
          </w:p>
        </w:tc>
      </w:tr>
      <w:tr w:rsidR="00111F8C" w:rsidRPr="00111F8C" w:rsidTr="00E05D31">
        <w:tc>
          <w:tcPr>
            <w:tcW w:w="2353"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PT Faculty Percent</w:t>
            </w:r>
          </w:p>
        </w:tc>
        <w:tc>
          <w:tcPr>
            <w:tcW w:w="1874"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7</w:t>
            </w:r>
            <w:r w:rsidR="007F41C4">
              <w:rPr>
                <w:rFonts w:cstheme="minorHAnsi"/>
                <w:sz w:val="16"/>
                <w:szCs w:val="16"/>
              </w:rPr>
              <w:t>%</w:t>
            </w:r>
          </w:p>
        </w:tc>
        <w:tc>
          <w:tcPr>
            <w:tcW w:w="1439"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65</w:t>
            </w:r>
            <w:r w:rsidR="007F41C4">
              <w:rPr>
                <w:rFonts w:cstheme="minorHAnsi"/>
                <w:sz w:val="16"/>
                <w:szCs w:val="16"/>
              </w:rPr>
              <w:t>%</w:t>
            </w:r>
          </w:p>
        </w:tc>
        <w:tc>
          <w:tcPr>
            <w:tcW w:w="1236"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21</w:t>
            </w:r>
            <w:r w:rsidR="007F41C4">
              <w:rPr>
                <w:rFonts w:cstheme="minorHAnsi"/>
                <w:sz w:val="16"/>
                <w:szCs w:val="16"/>
              </w:rPr>
              <w:t>%</w:t>
            </w:r>
          </w:p>
        </w:tc>
        <w:tc>
          <w:tcPr>
            <w:tcW w:w="1323"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7</w:t>
            </w:r>
            <w:r w:rsidR="007F41C4">
              <w:rPr>
                <w:rFonts w:cstheme="minorHAnsi"/>
                <w:sz w:val="16"/>
                <w:szCs w:val="16"/>
              </w:rPr>
              <w:t>%</w:t>
            </w:r>
          </w:p>
        </w:tc>
        <w:tc>
          <w:tcPr>
            <w:tcW w:w="2143"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2353"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FT Faculty Count</w:t>
            </w:r>
          </w:p>
        </w:tc>
        <w:tc>
          <w:tcPr>
            <w:tcW w:w="1874"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5</w:t>
            </w:r>
          </w:p>
        </w:tc>
        <w:tc>
          <w:tcPr>
            <w:tcW w:w="1439"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37</w:t>
            </w:r>
          </w:p>
        </w:tc>
        <w:tc>
          <w:tcPr>
            <w:tcW w:w="1236"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40</w:t>
            </w:r>
          </w:p>
        </w:tc>
        <w:tc>
          <w:tcPr>
            <w:tcW w:w="1323"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19</w:t>
            </w:r>
          </w:p>
        </w:tc>
        <w:tc>
          <w:tcPr>
            <w:tcW w:w="2143"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101</w:t>
            </w:r>
          </w:p>
        </w:tc>
      </w:tr>
      <w:tr w:rsidR="00111F8C" w:rsidRPr="00111F8C" w:rsidTr="00E05D31">
        <w:tc>
          <w:tcPr>
            <w:tcW w:w="2353"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FT Faculty Percent</w:t>
            </w:r>
          </w:p>
        </w:tc>
        <w:tc>
          <w:tcPr>
            <w:tcW w:w="1874"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5</w:t>
            </w:r>
            <w:r w:rsidR="007F41C4">
              <w:rPr>
                <w:rFonts w:cstheme="minorHAnsi"/>
                <w:sz w:val="16"/>
                <w:szCs w:val="16"/>
              </w:rPr>
              <w:t>%</w:t>
            </w:r>
          </w:p>
        </w:tc>
        <w:tc>
          <w:tcPr>
            <w:tcW w:w="1439"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37</w:t>
            </w:r>
            <w:r w:rsidR="007F41C4">
              <w:rPr>
                <w:rFonts w:cstheme="minorHAnsi"/>
                <w:sz w:val="16"/>
                <w:szCs w:val="16"/>
              </w:rPr>
              <w:t>%</w:t>
            </w:r>
          </w:p>
        </w:tc>
        <w:tc>
          <w:tcPr>
            <w:tcW w:w="1236"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40</w:t>
            </w:r>
            <w:r w:rsidR="007F41C4">
              <w:rPr>
                <w:rFonts w:cstheme="minorHAnsi"/>
                <w:sz w:val="16"/>
                <w:szCs w:val="16"/>
              </w:rPr>
              <w:t>%</w:t>
            </w:r>
          </w:p>
        </w:tc>
        <w:tc>
          <w:tcPr>
            <w:tcW w:w="1323"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19</w:t>
            </w:r>
            <w:r w:rsidR="007F41C4">
              <w:rPr>
                <w:rFonts w:cstheme="minorHAnsi"/>
                <w:sz w:val="16"/>
                <w:szCs w:val="16"/>
              </w:rPr>
              <w:t>%</w:t>
            </w:r>
          </w:p>
        </w:tc>
        <w:tc>
          <w:tcPr>
            <w:tcW w:w="2143" w:type="dxa"/>
            <w:shd w:val="clear" w:color="auto" w:fill="EAF1DD" w:themeFill="accent3" w:themeFillTint="33"/>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2353"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All Faculty Count</w:t>
            </w:r>
          </w:p>
        </w:tc>
        <w:tc>
          <w:tcPr>
            <w:tcW w:w="1874"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8</w:t>
            </w:r>
          </w:p>
        </w:tc>
        <w:tc>
          <w:tcPr>
            <w:tcW w:w="1439"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65</w:t>
            </w:r>
          </w:p>
        </w:tc>
        <w:tc>
          <w:tcPr>
            <w:tcW w:w="1236"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49</w:t>
            </w:r>
          </w:p>
        </w:tc>
        <w:tc>
          <w:tcPr>
            <w:tcW w:w="1323"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22</w:t>
            </w:r>
          </w:p>
        </w:tc>
        <w:tc>
          <w:tcPr>
            <w:tcW w:w="2143"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144</w:t>
            </w:r>
          </w:p>
        </w:tc>
      </w:tr>
      <w:tr w:rsidR="00111F8C" w:rsidRPr="00111F8C" w:rsidTr="00E05D31">
        <w:tc>
          <w:tcPr>
            <w:tcW w:w="2353"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All Faculty Percent</w:t>
            </w:r>
          </w:p>
        </w:tc>
        <w:tc>
          <w:tcPr>
            <w:tcW w:w="1874"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6</w:t>
            </w:r>
            <w:r w:rsidR="007F41C4">
              <w:rPr>
                <w:rFonts w:cstheme="minorHAnsi"/>
                <w:sz w:val="16"/>
                <w:szCs w:val="16"/>
              </w:rPr>
              <w:t>%</w:t>
            </w:r>
          </w:p>
        </w:tc>
        <w:tc>
          <w:tcPr>
            <w:tcW w:w="1439"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45</w:t>
            </w:r>
            <w:r w:rsidR="007F41C4">
              <w:rPr>
                <w:rFonts w:cstheme="minorHAnsi"/>
                <w:sz w:val="16"/>
                <w:szCs w:val="16"/>
              </w:rPr>
              <w:t>%</w:t>
            </w:r>
          </w:p>
        </w:tc>
        <w:tc>
          <w:tcPr>
            <w:tcW w:w="1236"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34</w:t>
            </w:r>
            <w:r w:rsidR="007F41C4">
              <w:rPr>
                <w:rFonts w:cstheme="minorHAnsi"/>
                <w:sz w:val="16"/>
                <w:szCs w:val="16"/>
              </w:rPr>
              <w:t>%</w:t>
            </w:r>
          </w:p>
        </w:tc>
        <w:tc>
          <w:tcPr>
            <w:tcW w:w="1323"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15</w:t>
            </w:r>
            <w:r w:rsidR="007F41C4">
              <w:rPr>
                <w:rFonts w:cstheme="minorHAnsi"/>
                <w:sz w:val="16"/>
                <w:szCs w:val="16"/>
              </w:rPr>
              <w:t>%</w:t>
            </w:r>
          </w:p>
        </w:tc>
        <w:tc>
          <w:tcPr>
            <w:tcW w:w="2143" w:type="dxa"/>
            <w:shd w:val="clear" w:color="auto" w:fill="FFFF00"/>
            <w:vAlign w:val="center"/>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bl>
    <w:p w:rsidR="00111F8C" w:rsidRDefault="00111F8C" w:rsidP="00111F8C">
      <w:pPr>
        <w:jc w:val="left"/>
        <w:rPr>
          <w:b/>
        </w:rPr>
      </w:pPr>
    </w:p>
    <w:tbl>
      <w:tblPr>
        <w:tblStyle w:val="TableGrid"/>
        <w:tblW w:w="0" w:type="auto"/>
        <w:tblLook w:val="04A0" w:firstRow="1" w:lastRow="0" w:firstColumn="1" w:lastColumn="0" w:noHBand="0" w:noVBand="1"/>
      </w:tblPr>
      <w:tblGrid>
        <w:gridCol w:w="2353"/>
        <w:gridCol w:w="2525"/>
        <w:gridCol w:w="2070"/>
        <w:gridCol w:w="1953"/>
        <w:gridCol w:w="1498"/>
      </w:tblGrid>
      <w:tr w:rsidR="007F41C4" w:rsidRPr="00111F8C" w:rsidTr="00E05D31">
        <w:tc>
          <w:tcPr>
            <w:tcW w:w="10399" w:type="dxa"/>
            <w:gridSpan w:val="5"/>
            <w:shd w:val="clear" w:color="auto" w:fill="DBE5F1" w:themeFill="accent1" w:themeFillTint="33"/>
          </w:tcPr>
          <w:p w:rsidR="007F41C4" w:rsidRPr="00111F8C" w:rsidRDefault="00922DEA" w:rsidP="00922DEA">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111F8C" w:rsidRPr="00111F8C" w:rsidTr="00E05D31">
        <w:tc>
          <w:tcPr>
            <w:tcW w:w="2353"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Student Question:</w:t>
            </w:r>
          </w:p>
        </w:tc>
        <w:tc>
          <w:tcPr>
            <w:tcW w:w="8046" w:type="dxa"/>
            <w:gridSpan w:val="4"/>
            <w:shd w:val="clear" w:color="auto" w:fill="DBE5F1" w:themeFill="accent1" w:themeFillTint="33"/>
          </w:tcPr>
          <w:p w:rsidR="00111F8C" w:rsidRPr="00111F8C" w:rsidRDefault="00111F8C" w:rsidP="00111F8C">
            <w:pPr>
              <w:jc w:val="left"/>
              <w:rPr>
                <w:rFonts w:cstheme="minorHAnsi"/>
                <w:b/>
                <w:sz w:val="16"/>
                <w:szCs w:val="16"/>
                <w:u w:val="single"/>
              </w:rPr>
            </w:pPr>
            <w:r w:rsidRPr="00111F8C">
              <w:rPr>
                <w:rFonts w:eastAsia="Times New Roman" w:cstheme="minorHAnsi"/>
                <w:b/>
                <w:color w:val="000000"/>
                <w:sz w:val="16"/>
                <w:szCs w:val="16"/>
              </w:rPr>
              <w:t xml:space="preserve"> </w:t>
            </w:r>
            <w:r w:rsidRPr="00111F8C">
              <w:rPr>
                <w:rFonts w:eastAsia="Times New Roman" w:cstheme="minorHAnsi"/>
                <w:color w:val="000000"/>
                <w:sz w:val="16"/>
                <w:szCs w:val="16"/>
              </w:rPr>
              <w:t>Indicate how important the services are to you: Student Organizations</w:t>
            </w:r>
          </w:p>
        </w:tc>
      </w:tr>
      <w:tr w:rsidR="00111F8C" w:rsidRPr="00111F8C" w:rsidTr="00E05D31">
        <w:tc>
          <w:tcPr>
            <w:tcW w:w="2353" w:type="dxa"/>
            <w:shd w:val="clear" w:color="auto" w:fill="DBE5F1" w:themeFill="accent1" w:themeFillTint="33"/>
          </w:tcPr>
          <w:p w:rsidR="00111F8C" w:rsidRPr="00111F8C" w:rsidRDefault="007F41C4" w:rsidP="00111F8C">
            <w:pPr>
              <w:jc w:val="left"/>
              <w:rPr>
                <w:rFonts w:cstheme="minorHAnsi"/>
                <w:b/>
                <w:sz w:val="16"/>
                <w:szCs w:val="16"/>
              </w:rPr>
            </w:pPr>
            <w:r>
              <w:rPr>
                <w:rFonts w:cstheme="minorHAnsi"/>
                <w:b/>
                <w:sz w:val="16"/>
                <w:szCs w:val="16"/>
              </w:rPr>
              <w:t xml:space="preserve">Student </w:t>
            </w:r>
            <w:r w:rsidR="00111F8C" w:rsidRPr="00111F8C">
              <w:rPr>
                <w:rFonts w:cstheme="minorHAnsi"/>
                <w:b/>
                <w:sz w:val="16"/>
                <w:szCs w:val="16"/>
              </w:rPr>
              <w:t>Response:</w:t>
            </w:r>
          </w:p>
        </w:tc>
        <w:tc>
          <w:tcPr>
            <w:tcW w:w="2525"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Not at all</w:t>
            </w:r>
          </w:p>
        </w:tc>
        <w:tc>
          <w:tcPr>
            <w:tcW w:w="2070"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Somewhat</w:t>
            </w:r>
          </w:p>
        </w:tc>
        <w:tc>
          <w:tcPr>
            <w:tcW w:w="1953"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Very</w:t>
            </w:r>
          </w:p>
        </w:tc>
        <w:tc>
          <w:tcPr>
            <w:tcW w:w="1498" w:type="dxa"/>
            <w:shd w:val="clear" w:color="auto" w:fill="DBE5F1" w:themeFill="accent1" w:themeFillTint="33"/>
          </w:tcPr>
          <w:p w:rsidR="00111F8C" w:rsidRPr="00111F8C" w:rsidRDefault="00111F8C" w:rsidP="00111F8C">
            <w:pPr>
              <w:rPr>
                <w:rFonts w:cstheme="minorHAnsi"/>
                <w:b/>
                <w:sz w:val="16"/>
                <w:szCs w:val="16"/>
              </w:rPr>
            </w:pPr>
            <w:r w:rsidRPr="00111F8C">
              <w:rPr>
                <w:rFonts w:cstheme="minorHAnsi"/>
                <w:b/>
                <w:sz w:val="16"/>
                <w:szCs w:val="16"/>
              </w:rPr>
              <w:t>Total</w:t>
            </w:r>
          </w:p>
        </w:tc>
      </w:tr>
      <w:tr w:rsidR="00111F8C" w:rsidRPr="00111F8C" w:rsidTr="00E05D31">
        <w:tc>
          <w:tcPr>
            <w:tcW w:w="2353"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College Count:</w:t>
            </w:r>
          </w:p>
        </w:tc>
        <w:tc>
          <w:tcPr>
            <w:tcW w:w="2525"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319</w:t>
            </w:r>
          </w:p>
        </w:tc>
        <w:tc>
          <w:tcPr>
            <w:tcW w:w="2070"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337</w:t>
            </w:r>
          </w:p>
        </w:tc>
        <w:tc>
          <w:tcPr>
            <w:tcW w:w="1953"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227</w:t>
            </w:r>
          </w:p>
        </w:tc>
        <w:tc>
          <w:tcPr>
            <w:tcW w:w="1498"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883</w:t>
            </w:r>
          </w:p>
        </w:tc>
      </w:tr>
      <w:tr w:rsidR="00111F8C" w:rsidRPr="00111F8C" w:rsidTr="00E05D31">
        <w:tc>
          <w:tcPr>
            <w:tcW w:w="2353"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College Percent:</w:t>
            </w:r>
          </w:p>
        </w:tc>
        <w:tc>
          <w:tcPr>
            <w:tcW w:w="2525"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36.1</w:t>
            </w:r>
            <w:r w:rsidR="007F41C4">
              <w:rPr>
                <w:rFonts w:cstheme="minorHAnsi"/>
                <w:sz w:val="16"/>
                <w:szCs w:val="16"/>
              </w:rPr>
              <w:t>%</w:t>
            </w:r>
          </w:p>
        </w:tc>
        <w:tc>
          <w:tcPr>
            <w:tcW w:w="2070"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38.2</w:t>
            </w:r>
            <w:r w:rsidR="007F41C4">
              <w:rPr>
                <w:rFonts w:cstheme="minorHAnsi"/>
                <w:sz w:val="16"/>
                <w:szCs w:val="16"/>
              </w:rPr>
              <w:t>%</w:t>
            </w:r>
          </w:p>
        </w:tc>
        <w:tc>
          <w:tcPr>
            <w:tcW w:w="1953"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25.7</w:t>
            </w:r>
            <w:r w:rsidR="007F41C4">
              <w:rPr>
                <w:rFonts w:cstheme="minorHAnsi"/>
                <w:sz w:val="16"/>
                <w:szCs w:val="16"/>
              </w:rPr>
              <w:t>%</w:t>
            </w:r>
          </w:p>
        </w:tc>
        <w:tc>
          <w:tcPr>
            <w:tcW w:w="1498"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2353"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Large College Count:</w:t>
            </w:r>
          </w:p>
        </w:tc>
        <w:tc>
          <w:tcPr>
            <w:tcW w:w="2525"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36,018</w:t>
            </w:r>
          </w:p>
        </w:tc>
        <w:tc>
          <w:tcPr>
            <w:tcW w:w="2070"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32,588</w:t>
            </w:r>
          </w:p>
        </w:tc>
        <w:tc>
          <w:tcPr>
            <w:tcW w:w="1953"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22,514</w:t>
            </w:r>
          </w:p>
        </w:tc>
        <w:tc>
          <w:tcPr>
            <w:tcW w:w="1498"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91,119</w:t>
            </w:r>
          </w:p>
        </w:tc>
      </w:tr>
      <w:tr w:rsidR="00111F8C" w:rsidRPr="00111F8C" w:rsidTr="00E05D31">
        <w:tc>
          <w:tcPr>
            <w:tcW w:w="2353"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Large College Percent:</w:t>
            </w:r>
          </w:p>
        </w:tc>
        <w:tc>
          <w:tcPr>
            <w:tcW w:w="2525"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39.5</w:t>
            </w:r>
            <w:r w:rsidR="007F41C4">
              <w:rPr>
                <w:rFonts w:cstheme="minorHAnsi"/>
                <w:sz w:val="16"/>
                <w:szCs w:val="16"/>
              </w:rPr>
              <w:t>%</w:t>
            </w:r>
          </w:p>
        </w:tc>
        <w:tc>
          <w:tcPr>
            <w:tcW w:w="2070"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35.8</w:t>
            </w:r>
            <w:r w:rsidR="007F41C4">
              <w:rPr>
                <w:rFonts w:cstheme="minorHAnsi"/>
                <w:sz w:val="16"/>
                <w:szCs w:val="16"/>
              </w:rPr>
              <w:t>%</w:t>
            </w:r>
          </w:p>
        </w:tc>
        <w:tc>
          <w:tcPr>
            <w:tcW w:w="1953"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24.7</w:t>
            </w:r>
            <w:r w:rsidR="007F41C4">
              <w:rPr>
                <w:rFonts w:cstheme="minorHAnsi"/>
                <w:sz w:val="16"/>
                <w:szCs w:val="16"/>
              </w:rPr>
              <w:t>%</w:t>
            </w:r>
          </w:p>
        </w:tc>
        <w:tc>
          <w:tcPr>
            <w:tcW w:w="1498"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2353"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2011 Cohort Count:</w:t>
            </w:r>
          </w:p>
        </w:tc>
        <w:tc>
          <w:tcPr>
            <w:tcW w:w="2525"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156,028</w:t>
            </w:r>
          </w:p>
        </w:tc>
        <w:tc>
          <w:tcPr>
            <w:tcW w:w="2070"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141,336</w:t>
            </w:r>
          </w:p>
        </w:tc>
        <w:tc>
          <w:tcPr>
            <w:tcW w:w="1953"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99,784</w:t>
            </w:r>
          </w:p>
        </w:tc>
        <w:tc>
          <w:tcPr>
            <w:tcW w:w="1498"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397,148</w:t>
            </w:r>
          </w:p>
        </w:tc>
      </w:tr>
      <w:tr w:rsidR="00111F8C" w:rsidRPr="00111F8C" w:rsidTr="00E05D31">
        <w:tc>
          <w:tcPr>
            <w:tcW w:w="2353" w:type="dxa"/>
            <w:shd w:val="clear" w:color="auto" w:fill="DBE5F1" w:themeFill="accent1" w:themeFillTint="33"/>
          </w:tcPr>
          <w:p w:rsidR="00111F8C" w:rsidRPr="00111F8C" w:rsidRDefault="00111F8C" w:rsidP="00111F8C">
            <w:pPr>
              <w:jc w:val="left"/>
              <w:rPr>
                <w:rFonts w:cstheme="minorHAnsi"/>
                <w:b/>
                <w:sz w:val="16"/>
                <w:szCs w:val="16"/>
              </w:rPr>
            </w:pPr>
            <w:r w:rsidRPr="00111F8C">
              <w:rPr>
                <w:rFonts w:cstheme="minorHAnsi"/>
                <w:b/>
                <w:sz w:val="16"/>
                <w:szCs w:val="16"/>
              </w:rPr>
              <w:t>2011 Cohort Percent:</w:t>
            </w:r>
          </w:p>
        </w:tc>
        <w:tc>
          <w:tcPr>
            <w:tcW w:w="2525"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39.3</w:t>
            </w:r>
            <w:r w:rsidR="007F41C4">
              <w:rPr>
                <w:rFonts w:cstheme="minorHAnsi"/>
                <w:sz w:val="16"/>
                <w:szCs w:val="16"/>
              </w:rPr>
              <w:t>%</w:t>
            </w:r>
          </w:p>
        </w:tc>
        <w:tc>
          <w:tcPr>
            <w:tcW w:w="2070" w:type="dxa"/>
            <w:shd w:val="clear" w:color="auto" w:fill="DBE5F1" w:themeFill="accent1" w:themeFillTint="33"/>
          </w:tcPr>
          <w:p w:rsidR="00111F8C" w:rsidRPr="00111F8C" w:rsidRDefault="00111F8C" w:rsidP="00111F8C">
            <w:pPr>
              <w:ind w:firstLine="720"/>
              <w:jc w:val="both"/>
              <w:rPr>
                <w:rFonts w:cstheme="minorHAnsi"/>
                <w:sz w:val="16"/>
                <w:szCs w:val="16"/>
              </w:rPr>
            </w:pPr>
            <w:r w:rsidRPr="00111F8C">
              <w:rPr>
                <w:rFonts w:cstheme="minorHAnsi"/>
                <w:sz w:val="16"/>
                <w:szCs w:val="16"/>
              </w:rPr>
              <w:t>35.6</w:t>
            </w:r>
            <w:r w:rsidR="007F41C4">
              <w:rPr>
                <w:rFonts w:cstheme="minorHAnsi"/>
                <w:sz w:val="16"/>
                <w:szCs w:val="16"/>
              </w:rPr>
              <w:t>%</w:t>
            </w:r>
          </w:p>
        </w:tc>
        <w:tc>
          <w:tcPr>
            <w:tcW w:w="1953"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25.1</w:t>
            </w:r>
            <w:r w:rsidR="007F41C4">
              <w:rPr>
                <w:rFonts w:cstheme="minorHAnsi"/>
                <w:sz w:val="16"/>
                <w:szCs w:val="16"/>
              </w:rPr>
              <w:t>%</w:t>
            </w:r>
          </w:p>
        </w:tc>
        <w:tc>
          <w:tcPr>
            <w:tcW w:w="1498" w:type="dxa"/>
            <w:shd w:val="clear" w:color="auto" w:fill="DBE5F1" w:themeFill="accent1" w:themeFillTint="33"/>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2353"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Faculty Question:</w:t>
            </w:r>
          </w:p>
        </w:tc>
        <w:tc>
          <w:tcPr>
            <w:tcW w:w="8046" w:type="dxa"/>
            <w:gridSpan w:val="4"/>
            <w:shd w:val="clear" w:color="auto" w:fill="EAF1DD" w:themeFill="accent3" w:themeFillTint="33"/>
          </w:tcPr>
          <w:p w:rsidR="00111F8C" w:rsidRPr="00111F8C" w:rsidRDefault="00111F8C" w:rsidP="00111F8C">
            <w:pPr>
              <w:jc w:val="left"/>
              <w:rPr>
                <w:rFonts w:cstheme="minorHAnsi"/>
                <w:b/>
                <w:sz w:val="16"/>
                <w:szCs w:val="16"/>
              </w:rPr>
            </w:pPr>
            <w:r w:rsidRPr="00111F8C">
              <w:rPr>
                <w:rFonts w:eastAsia="Times New Roman" w:cstheme="minorHAnsi"/>
                <w:color w:val="000000"/>
                <w:sz w:val="16"/>
                <w:szCs w:val="16"/>
              </w:rPr>
              <w:t>How important do you believe student organizations are to students at this college?</w:t>
            </w:r>
          </w:p>
        </w:tc>
      </w:tr>
      <w:tr w:rsidR="00111F8C" w:rsidRPr="00111F8C" w:rsidTr="00E05D31">
        <w:tc>
          <w:tcPr>
            <w:tcW w:w="2353" w:type="dxa"/>
            <w:shd w:val="clear" w:color="auto" w:fill="EAF1DD" w:themeFill="accent3" w:themeFillTint="33"/>
          </w:tcPr>
          <w:p w:rsidR="00111F8C" w:rsidRPr="00111F8C" w:rsidRDefault="007F41C4" w:rsidP="00111F8C">
            <w:pPr>
              <w:jc w:val="left"/>
              <w:rPr>
                <w:rFonts w:cstheme="minorHAnsi"/>
                <w:b/>
                <w:sz w:val="16"/>
                <w:szCs w:val="16"/>
              </w:rPr>
            </w:pPr>
            <w:r>
              <w:rPr>
                <w:rFonts w:cstheme="minorHAnsi"/>
                <w:b/>
                <w:sz w:val="16"/>
                <w:szCs w:val="16"/>
              </w:rPr>
              <w:t xml:space="preserve">Faculty </w:t>
            </w:r>
            <w:r w:rsidR="00111F8C" w:rsidRPr="00111F8C">
              <w:rPr>
                <w:rFonts w:cstheme="minorHAnsi"/>
                <w:b/>
                <w:sz w:val="16"/>
                <w:szCs w:val="16"/>
              </w:rPr>
              <w:t>Response:</w:t>
            </w:r>
          </w:p>
        </w:tc>
        <w:tc>
          <w:tcPr>
            <w:tcW w:w="2525"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Not at all</w:t>
            </w:r>
          </w:p>
        </w:tc>
        <w:tc>
          <w:tcPr>
            <w:tcW w:w="2070"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Somewhat</w:t>
            </w:r>
          </w:p>
        </w:tc>
        <w:tc>
          <w:tcPr>
            <w:tcW w:w="1953"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Very</w:t>
            </w:r>
          </w:p>
        </w:tc>
        <w:tc>
          <w:tcPr>
            <w:tcW w:w="1498" w:type="dxa"/>
            <w:shd w:val="clear" w:color="auto" w:fill="EAF1DD" w:themeFill="accent3" w:themeFillTint="33"/>
          </w:tcPr>
          <w:p w:rsidR="00111F8C" w:rsidRPr="00111F8C" w:rsidRDefault="00111F8C" w:rsidP="00111F8C">
            <w:pPr>
              <w:rPr>
                <w:rFonts w:cstheme="minorHAnsi"/>
                <w:b/>
                <w:sz w:val="16"/>
                <w:szCs w:val="16"/>
              </w:rPr>
            </w:pPr>
            <w:r w:rsidRPr="00111F8C">
              <w:rPr>
                <w:rFonts w:cstheme="minorHAnsi"/>
                <w:b/>
                <w:sz w:val="16"/>
                <w:szCs w:val="16"/>
              </w:rPr>
              <w:t>Total</w:t>
            </w:r>
          </w:p>
        </w:tc>
      </w:tr>
      <w:tr w:rsidR="00111F8C" w:rsidRPr="00111F8C" w:rsidTr="00E05D31">
        <w:tc>
          <w:tcPr>
            <w:tcW w:w="2353"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PT Faculty Count</w:t>
            </w:r>
          </w:p>
        </w:tc>
        <w:tc>
          <w:tcPr>
            <w:tcW w:w="2525"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2</w:t>
            </w:r>
          </w:p>
        </w:tc>
        <w:tc>
          <w:tcPr>
            <w:tcW w:w="2070"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26</w:t>
            </w:r>
          </w:p>
        </w:tc>
        <w:tc>
          <w:tcPr>
            <w:tcW w:w="1953"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15</w:t>
            </w:r>
          </w:p>
        </w:tc>
        <w:tc>
          <w:tcPr>
            <w:tcW w:w="1498"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43</w:t>
            </w:r>
          </w:p>
        </w:tc>
      </w:tr>
      <w:tr w:rsidR="00111F8C" w:rsidRPr="00111F8C" w:rsidTr="00E05D31">
        <w:tc>
          <w:tcPr>
            <w:tcW w:w="2353"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PT Faculty Percent</w:t>
            </w:r>
          </w:p>
        </w:tc>
        <w:tc>
          <w:tcPr>
            <w:tcW w:w="2525"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5</w:t>
            </w:r>
            <w:r w:rsidR="007F41C4">
              <w:rPr>
                <w:rFonts w:cstheme="minorHAnsi"/>
                <w:sz w:val="16"/>
                <w:szCs w:val="16"/>
              </w:rPr>
              <w:t>%</w:t>
            </w:r>
          </w:p>
        </w:tc>
        <w:tc>
          <w:tcPr>
            <w:tcW w:w="2070"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60</w:t>
            </w:r>
            <w:r w:rsidR="007F41C4">
              <w:rPr>
                <w:rFonts w:cstheme="minorHAnsi"/>
                <w:sz w:val="16"/>
                <w:szCs w:val="16"/>
              </w:rPr>
              <w:t>%</w:t>
            </w:r>
          </w:p>
        </w:tc>
        <w:tc>
          <w:tcPr>
            <w:tcW w:w="1953"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35</w:t>
            </w:r>
            <w:r w:rsidR="007F41C4">
              <w:rPr>
                <w:rFonts w:cstheme="minorHAnsi"/>
                <w:sz w:val="16"/>
                <w:szCs w:val="16"/>
              </w:rPr>
              <w:t>%</w:t>
            </w:r>
          </w:p>
        </w:tc>
        <w:tc>
          <w:tcPr>
            <w:tcW w:w="1498"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2353"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FT Faculty Count</w:t>
            </w:r>
          </w:p>
        </w:tc>
        <w:tc>
          <w:tcPr>
            <w:tcW w:w="2525"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7</w:t>
            </w:r>
          </w:p>
        </w:tc>
        <w:tc>
          <w:tcPr>
            <w:tcW w:w="2070"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53</w:t>
            </w:r>
          </w:p>
        </w:tc>
        <w:tc>
          <w:tcPr>
            <w:tcW w:w="1953"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42</w:t>
            </w:r>
          </w:p>
        </w:tc>
        <w:tc>
          <w:tcPr>
            <w:tcW w:w="1498"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102</w:t>
            </w:r>
          </w:p>
        </w:tc>
      </w:tr>
      <w:tr w:rsidR="00111F8C" w:rsidRPr="00111F8C" w:rsidTr="00E05D31">
        <w:tc>
          <w:tcPr>
            <w:tcW w:w="2353" w:type="dxa"/>
            <w:shd w:val="clear" w:color="auto" w:fill="EAF1DD" w:themeFill="accent3" w:themeFillTint="33"/>
          </w:tcPr>
          <w:p w:rsidR="00111F8C" w:rsidRPr="00111F8C" w:rsidRDefault="00111F8C" w:rsidP="00111F8C">
            <w:pPr>
              <w:jc w:val="left"/>
              <w:rPr>
                <w:rFonts w:cstheme="minorHAnsi"/>
                <w:b/>
                <w:sz w:val="16"/>
                <w:szCs w:val="16"/>
              </w:rPr>
            </w:pPr>
            <w:r w:rsidRPr="00111F8C">
              <w:rPr>
                <w:rFonts w:cstheme="minorHAnsi"/>
                <w:b/>
                <w:sz w:val="16"/>
                <w:szCs w:val="16"/>
              </w:rPr>
              <w:t>AC FT Faculty Percent</w:t>
            </w:r>
          </w:p>
        </w:tc>
        <w:tc>
          <w:tcPr>
            <w:tcW w:w="2525"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7</w:t>
            </w:r>
            <w:r w:rsidR="007F41C4">
              <w:rPr>
                <w:rFonts w:cstheme="minorHAnsi"/>
                <w:sz w:val="16"/>
                <w:szCs w:val="16"/>
              </w:rPr>
              <w:t>%</w:t>
            </w:r>
          </w:p>
        </w:tc>
        <w:tc>
          <w:tcPr>
            <w:tcW w:w="2070"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52</w:t>
            </w:r>
            <w:r w:rsidR="007F41C4">
              <w:rPr>
                <w:rFonts w:cstheme="minorHAnsi"/>
                <w:sz w:val="16"/>
                <w:szCs w:val="16"/>
              </w:rPr>
              <w:t>%</w:t>
            </w:r>
          </w:p>
        </w:tc>
        <w:tc>
          <w:tcPr>
            <w:tcW w:w="1953"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41</w:t>
            </w:r>
            <w:r w:rsidR="007F41C4">
              <w:rPr>
                <w:rFonts w:cstheme="minorHAnsi"/>
                <w:sz w:val="16"/>
                <w:szCs w:val="16"/>
              </w:rPr>
              <w:t>%</w:t>
            </w:r>
          </w:p>
        </w:tc>
        <w:tc>
          <w:tcPr>
            <w:tcW w:w="1498" w:type="dxa"/>
            <w:shd w:val="clear" w:color="auto" w:fill="EAF1DD" w:themeFill="accent3" w:themeFillTint="33"/>
          </w:tcPr>
          <w:p w:rsidR="00111F8C" w:rsidRPr="00111F8C" w:rsidRDefault="00111F8C" w:rsidP="00111F8C">
            <w:pPr>
              <w:rPr>
                <w:rFonts w:cstheme="minorHAnsi"/>
                <w:sz w:val="16"/>
                <w:szCs w:val="16"/>
              </w:rPr>
            </w:pPr>
            <w:r w:rsidRPr="00111F8C">
              <w:rPr>
                <w:rFonts w:cstheme="minorHAnsi"/>
                <w:sz w:val="16"/>
                <w:szCs w:val="16"/>
              </w:rPr>
              <w:t>100</w:t>
            </w:r>
            <w:r w:rsidR="007F41C4">
              <w:rPr>
                <w:rFonts w:cstheme="minorHAnsi"/>
                <w:sz w:val="16"/>
                <w:szCs w:val="16"/>
              </w:rPr>
              <w:t>%</w:t>
            </w:r>
          </w:p>
        </w:tc>
      </w:tr>
      <w:tr w:rsidR="00111F8C" w:rsidRPr="00111F8C" w:rsidTr="00E05D31">
        <w:tc>
          <w:tcPr>
            <w:tcW w:w="2353"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All Faculty Count</w:t>
            </w:r>
          </w:p>
        </w:tc>
        <w:tc>
          <w:tcPr>
            <w:tcW w:w="2525"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9</w:t>
            </w:r>
          </w:p>
        </w:tc>
        <w:tc>
          <w:tcPr>
            <w:tcW w:w="2070"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79</w:t>
            </w:r>
          </w:p>
        </w:tc>
        <w:tc>
          <w:tcPr>
            <w:tcW w:w="1953"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57</w:t>
            </w:r>
          </w:p>
        </w:tc>
        <w:tc>
          <w:tcPr>
            <w:tcW w:w="1498"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145</w:t>
            </w:r>
          </w:p>
        </w:tc>
      </w:tr>
      <w:tr w:rsidR="00111F8C" w:rsidRPr="00111F8C" w:rsidTr="00E05D31">
        <w:tc>
          <w:tcPr>
            <w:tcW w:w="2353" w:type="dxa"/>
            <w:shd w:val="clear" w:color="auto" w:fill="FFFF00"/>
          </w:tcPr>
          <w:p w:rsidR="00111F8C" w:rsidRPr="00111F8C" w:rsidRDefault="00111F8C" w:rsidP="00111F8C">
            <w:pPr>
              <w:jc w:val="left"/>
              <w:rPr>
                <w:rFonts w:cstheme="minorHAnsi"/>
                <w:b/>
                <w:sz w:val="16"/>
                <w:szCs w:val="16"/>
              </w:rPr>
            </w:pPr>
            <w:r w:rsidRPr="00111F8C">
              <w:rPr>
                <w:rFonts w:cstheme="minorHAnsi"/>
                <w:b/>
                <w:sz w:val="16"/>
                <w:szCs w:val="16"/>
              </w:rPr>
              <w:t>AC All Faculty Percent</w:t>
            </w:r>
          </w:p>
        </w:tc>
        <w:tc>
          <w:tcPr>
            <w:tcW w:w="2525"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6</w:t>
            </w:r>
            <w:r w:rsidR="007F41C4">
              <w:rPr>
                <w:rFonts w:cstheme="minorHAnsi"/>
                <w:sz w:val="16"/>
                <w:szCs w:val="16"/>
              </w:rPr>
              <w:t>%</w:t>
            </w:r>
          </w:p>
        </w:tc>
        <w:tc>
          <w:tcPr>
            <w:tcW w:w="2070"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54</w:t>
            </w:r>
            <w:r w:rsidR="007F41C4">
              <w:rPr>
                <w:rFonts w:cstheme="minorHAnsi"/>
                <w:sz w:val="16"/>
                <w:szCs w:val="16"/>
              </w:rPr>
              <w:t>%</w:t>
            </w:r>
          </w:p>
        </w:tc>
        <w:tc>
          <w:tcPr>
            <w:tcW w:w="1953" w:type="dxa"/>
            <w:shd w:val="clear" w:color="auto" w:fill="FFFF00"/>
          </w:tcPr>
          <w:p w:rsidR="00111F8C" w:rsidRPr="00111F8C" w:rsidRDefault="00111F8C" w:rsidP="00111F8C">
            <w:pPr>
              <w:rPr>
                <w:rFonts w:cstheme="minorHAnsi"/>
                <w:sz w:val="16"/>
                <w:szCs w:val="16"/>
              </w:rPr>
            </w:pPr>
            <w:r w:rsidRPr="00111F8C">
              <w:rPr>
                <w:rFonts w:cstheme="minorHAnsi"/>
                <w:sz w:val="16"/>
                <w:szCs w:val="16"/>
              </w:rPr>
              <w:t>39</w:t>
            </w:r>
            <w:r w:rsidR="007F41C4">
              <w:rPr>
                <w:rFonts w:cstheme="minorHAnsi"/>
                <w:sz w:val="16"/>
                <w:szCs w:val="16"/>
              </w:rPr>
              <w:t>%</w:t>
            </w:r>
          </w:p>
        </w:tc>
        <w:tc>
          <w:tcPr>
            <w:tcW w:w="1498" w:type="dxa"/>
            <w:shd w:val="clear" w:color="auto" w:fill="FFFF00"/>
          </w:tcPr>
          <w:p w:rsidR="00111F8C" w:rsidRPr="00111F8C" w:rsidRDefault="007F41C4" w:rsidP="007F41C4">
            <w:pPr>
              <w:tabs>
                <w:tab w:val="left" w:pos="714"/>
                <w:tab w:val="center" w:pos="949"/>
              </w:tabs>
              <w:jc w:val="left"/>
              <w:rPr>
                <w:rFonts w:cstheme="minorHAnsi"/>
                <w:sz w:val="16"/>
                <w:szCs w:val="16"/>
              </w:rPr>
            </w:pPr>
            <w:r>
              <w:rPr>
                <w:rFonts w:cstheme="minorHAnsi"/>
                <w:sz w:val="16"/>
                <w:szCs w:val="16"/>
              </w:rPr>
              <w:tab/>
            </w:r>
            <w:r>
              <w:rPr>
                <w:rFonts w:cstheme="minorHAnsi"/>
                <w:sz w:val="16"/>
                <w:szCs w:val="16"/>
              </w:rPr>
              <w:tab/>
            </w:r>
            <w:r w:rsidR="00111F8C" w:rsidRPr="00111F8C">
              <w:rPr>
                <w:rFonts w:cstheme="minorHAnsi"/>
                <w:sz w:val="16"/>
                <w:szCs w:val="16"/>
              </w:rPr>
              <w:t>100</w:t>
            </w:r>
            <w:r>
              <w:rPr>
                <w:rFonts w:cstheme="minorHAnsi"/>
                <w:sz w:val="16"/>
                <w:szCs w:val="16"/>
              </w:rPr>
              <w:t>%</w:t>
            </w:r>
          </w:p>
        </w:tc>
      </w:tr>
    </w:tbl>
    <w:p w:rsidR="00111F8C" w:rsidRDefault="00111F8C" w:rsidP="00111F8C">
      <w:pPr>
        <w:jc w:val="left"/>
        <w:rPr>
          <w:b/>
        </w:rPr>
      </w:pPr>
    </w:p>
    <w:p w:rsidR="00111F8C" w:rsidRDefault="00111F8C" w:rsidP="00111F8C">
      <w:pPr>
        <w:jc w:val="both"/>
        <w:rPr>
          <w:b/>
          <w:sz w:val="16"/>
          <w:szCs w:val="16"/>
        </w:rPr>
      </w:pPr>
    </w:p>
    <w:p w:rsidR="00111F8C" w:rsidRDefault="00111F8C" w:rsidP="00111F8C">
      <w:pPr>
        <w:jc w:val="both"/>
        <w:rPr>
          <w:b/>
          <w:sz w:val="16"/>
          <w:szCs w:val="16"/>
        </w:rPr>
      </w:pPr>
    </w:p>
    <w:p w:rsidR="00111F8C" w:rsidRDefault="00111F8C" w:rsidP="00111F8C">
      <w:pPr>
        <w:jc w:val="both"/>
        <w:rPr>
          <w:b/>
          <w:sz w:val="16"/>
          <w:szCs w:val="16"/>
        </w:rPr>
      </w:pPr>
    </w:p>
    <w:p w:rsidR="00111F8C" w:rsidRDefault="00111F8C" w:rsidP="00111F8C">
      <w:pPr>
        <w:jc w:val="both"/>
        <w:rPr>
          <w:b/>
          <w:sz w:val="16"/>
          <w:szCs w:val="16"/>
        </w:rPr>
      </w:pPr>
    </w:p>
    <w:p w:rsidR="00766B8F" w:rsidRPr="00E05D31" w:rsidRDefault="00922DEA" w:rsidP="00E05D31">
      <w:pPr>
        <w:jc w:val="left"/>
        <w:rPr>
          <w:sz w:val="24"/>
          <w:szCs w:val="24"/>
          <w:u w:val="single"/>
        </w:rPr>
      </w:pPr>
      <w:r>
        <w:rPr>
          <w:sz w:val="24"/>
          <w:szCs w:val="24"/>
          <w:u w:val="single"/>
        </w:rPr>
        <w:lastRenderedPageBreak/>
        <w:t>Student Activities Con</w:t>
      </w:r>
      <w:r w:rsidR="00E05D31">
        <w:rPr>
          <w:sz w:val="24"/>
          <w:szCs w:val="24"/>
          <w:u w:val="single"/>
        </w:rPr>
        <w:t>tinued</w:t>
      </w:r>
    </w:p>
    <w:tbl>
      <w:tblPr>
        <w:tblStyle w:val="LightGrid-Accent1"/>
        <w:tblW w:w="10005" w:type="dxa"/>
        <w:tblLook w:val="04A0" w:firstRow="1" w:lastRow="0" w:firstColumn="1" w:lastColumn="0" w:noHBand="0" w:noVBand="1"/>
      </w:tblPr>
      <w:tblGrid>
        <w:gridCol w:w="2610"/>
        <w:gridCol w:w="1890"/>
        <w:gridCol w:w="1098"/>
        <w:gridCol w:w="990"/>
        <w:gridCol w:w="970"/>
        <w:gridCol w:w="730"/>
        <w:gridCol w:w="895"/>
        <w:gridCol w:w="822"/>
      </w:tblGrid>
      <w:tr w:rsidR="00922DEA" w:rsidRPr="00922DEA" w:rsidTr="00922DEA">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005" w:type="dxa"/>
            <w:gridSpan w:val="8"/>
          </w:tcPr>
          <w:p w:rsidR="00111F8C" w:rsidRPr="00922DEA" w:rsidRDefault="00111F8C" w:rsidP="00111F8C">
            <w:pPr>
              <w:rPr>
                <w:rFonts w:asciiTheme="minorHAnsi" w:eastAsia="Times New Roman" w:hAnsiTheme="minorHAnsi" w:cstheme="minorHAnsi"/>
                <w:sz w:val="16"/>
                <w:szCs w:val="16"/>
              </w:rPr>
            </w:pPr>
            <w:r w:rsidRPr="00922DEA">
              <w:rPr>
                <w:rFonts w:asciiTheme="minorHAnsi" w:eastAsia="Times New Roman" w:hAnsiTheme="minorHAnsi" w:cstheme="minorHAnsi"/>
                <w:sz w:val="16"/>
                <w:szCs w:val="16"/>
              </w:rPr>
              <w:t>STUDENT QUESTION</w:t>
            </w:r>
          </w:p>
        </w:tc>
      </w:tr>
      <w:tr w:rsidR="00922DEA" w:rsidRPr="00922DEA" w:rsidTr="00922D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05" w:type="dxa"/>
            <w:gridSpan w:val="8"/>
            <w:hideMark/>
          </w:tcPr>
          <w:p w:rsidR="00111F8C" w:rsidRPr="00922DEA" w:rsidRDefault="00111F8C" w:rsidP="00922DEA">
            <w:pPr>
              <w:jc w:val="both"/>
              <w:rPr>
                <w:rFonts w:asciiTheme="minorHAnsi" w:eastAsia="Times New Roman" w:hAnsiTheme="minorHAnsi" w:cstheme="minorHAnsi"/>
                <w:sz w:val="16"/>
                <w:szCs w:val="16"/>
              </w:rPr>
            </w:pPr>
            <w:r w:rsidRPr="00922DEA">
              <w:rPr>
                <w:rFonts w:asciiTheme="minorHAnsi" w:eastAsia="Times New Roman" w:hAnsiTheme="minorHAnsi" w:cstheme="minorHAnsi"/>
                <w:sz w:val="16"/>
                <w:szCs w:val="16"/>
              </w:rPr>
              <w:t>Indicate how satisfied you are with the services at this college.</w:t>
            </w:r>
          </w:p>
        </w:tc>
      </w:tr>
      <w:tr w:rsidR="00922DEA" w:rsidRPr="00922DEA" w:rsidTr="00922DEA">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111F8C" w:rsidRPr="00922DEA" w:rsidRDefault="00111F8C" w:rsidP="00111F8C">
            <w:pPr>
              <w:rPr>
                <w:rFonts w:asciiTheme="minorHAnsi" w:eastAsia="Times New Roman" w:hAnsiTheme="minorHAnsi" w:cstheme="minorHAnsi"/>
                <w:b w:val="0"/>
                <w:bCs w:val="0"/>
                <w:sz w:val="16"/>
                <w:szCs w:val="16"/>
              </w:rPr>
            </w:pPr>
          </w:p>
        </w:tc>
        <w:tc>
          <w:tcPr>
            <w:tcW w:w="2088" w:type="dxa"/>
            <w:gridSpan w:val="2"/>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Your College</w:t>
            </w:r>
          </w:p>
        </w:tc>
        <w:tc>
          <w:tcPr>
            <w:tcW w:w="1700" w:type="dxa"/>
            <w:gridSpan w:val="2"/>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Large Colleges</w:t>
            </w:r>
          </w:p>
        </w:tc>
        <w:tc>
          <w:tcPr>
            <w:tcW w:w="1717" w:type="dxa"/>
            <w:gridSpan w:val="2"/>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2011 Cohort</w:t>
            </w:r>
          </w:p>
        </w:tc>
      </w:tr>
      <w:tr w:rsidR="00922DEA" w:rsidRPr="00922DEA" w:rsidTr="00922DEA">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922DEA" w:rsidRPr="00922DEA" w:rsidRDefault="00922DEA" w:rsidP="00CE735D">
            <w:pPr>
              <w:rPr>
                <w:rFonts w:asciiTheme="minorHAnsi" w:eastAsia="Times New Roman" w:hAnsiTheme="minorHAnsi" w:cstheme="minorHAnsi"/>
                <w:b w:val="0"/>
                <w:bCs w:val="0"/>
                <w:sz w:val="16"/>
                <w:szCs w:val="16"/>
              </w:rPr>
            </w:pPr>
            <w:r w:rsidRPr="00922DEA">
              <w:rPr>
                <w:rFonts w:asciiTheme="minorHAnsi" w:eastAsia="Times New Roman" w:hAnsiTheme="minorHAnsi" w:cstheme="minorHAnsi"/>
                <w:b w:val="0"/>
                <w:bCs w:val="0"/>
                <w:sz w:val="16"/>
                <w:szCs w:val="16"/>
              </w:rPr>
              <w:t> </w:t>
            </w:r>
          </w:p>
        </w:tc>
        <w:tc>
          <w:tcPr>
            <w:tcW w:w="1098" w:type="dxa"/>
            <w:shd w:val="clear" w:color="auto" w:fill="FFFF00"/>
            <w:hideMark/>
          </w:tcPr>
          <w:p w:rsidR="00922DEA" w:rsidRPr="00922DEA" w:rsidRDefault="00922DEA"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Count</w:t>
            </w:r>
          </w:p>
        </w:tc>
        <w:tc>
          <w:tcPr>
            <w:tcW w:w="990" w:type="dxa"/>
            <w:shd w:val="clear" w:color="auto" w:fill="FFFF00"/>
            <w:hideMark/>
          </w:tcPr>
          <w:p w:rsidR="00922DEA" w:rsidRPr="00922DEA" w:rsidRDefault="00922DEA"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Percent</w:t>
            </w:r>
          </w:p>
        </w:tc>
        <w:tc>
          <w:tcPr>
            <w:tcW w:w="970" w:type="dxa"/>
            <w:hideMark/>
          </w:tcPr>
          <w:p w:rsidR="00922DEA" w:rsidRPr="00922DEA" w:rsidRDefault="00922DEA"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Count</w:t>
            </w:r>
          </w:p>
        </w:tc>
        <w:tc>
          <w:tcPr>
            <w:tcW w:w="730" w:type="dxa"/>
            <w:hideMark/>
          </w:tcPr>
          <w:p w:rsidR="00922DEA" w:rsidRPr="00922DEA" w:rsidRDefault="00922DEA"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Percent</w:t>
            </w:r>
          </w:p>
        </w:tc>
        <w:tc>
          <w:tcPr>
            <w:tcW w:w="895" w:type="dxa"/>
            <w:hideMark/>
          </w:tcPr>
          <w:p w:rsidR="00922DEA" w:rsidRPr="00922DEA" w:rsidRDefault="00922DEA"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Count</w:t>
            </w:r>
          </w:p>
        </w:tc>
        <w:tc>
          <w:tcPr>
            <w:tcW w:w="822" w:type="dxa"/>
            <w:hideMark/>
          </w:tcPr>
          <w:p w:rsidR="00922DEA" w:rsidRPr="00922DEA" w:rsidRDefault="00922DEA"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Percent</w:t>
            </w:r>
          </w:p>
        </w:tc>
      </w:tr>
      <w:tr w:rsidR="00922DEA" w:rsidRPr="00922DEA" w:rsidTr="00922DEA">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rsidR="00111F8C" w:rsidRPr="00922DEA" w:rsidRDefault="00111F8C" w:rsidP="00111F8C">
            <w:pPr>
              <w:jc w:val="left"/>
              <w:rPr>
                <w:rFonts w:asciiTheme="minorHAnsi" w:eastAsia="Times New Roman" w:hAnsiTheme="minorHAnsi" w:cstheme="minorHAnsi"/>
                <w:b w:val="0"/>
                <w:sz w:val="16"/>
                <w:szCs w:val="16"/>
              </w:rPr>
            </w:pPr>
            <w:r w:rsidRPr="00922DEA">
              <w:rPr>
                <w:rFonts w:asciiTheme="minorHAnsi" w:eastAsia="Times New Roman" w:hAnsiTheme="minorHAnsi" w:cstheme="minorHAnsi"/>
                <w:b w:val="0"/>
                <w:sz w:val="16"/>
                <w:szCs w:val="16"/>
              </w:rPr>
              <w:t>Satisfaction: Student organizations</w:t>
            </w:r>
          </w:p>
        </w:tc>
        <w:tc>
          <w:tcPr>
            <w:tcW w:w="1890" w:type="dxa"/>
            <w:hideMark/>
          </w:tcPr>
          <w:p w:rsidR="00111F8C" w:rsidRPr="00922DEA" w:rsidRDefault="00111F8C"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Not applicable</w:t>
            </w:r>
          </w:p>
        </w:tc>
        <w:tc>
          <w:tcPr>
            <w:tcW w:w="1098"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535</w:t>
            </w:r>
          </w:p>
        </w:tc>
        <w:tc>
          <w:tcPr>
            <w:tcW w:w="990"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60.4</w:t>
            </w:r>
            <w:r w:rsidR="00922DEA" w:rsidRPr="00922DEA">
              <w:rPr>
                <w:rFonts w:eastAsia="Times New Roman" w:cstheme="minorHAnsi"/>
                <w:sz w:val="16"/>
                <w:szCs w:val="16"/>
              </w:rPr>
              <w:t>%</w:t>
            </w:r>
          </w:p>
        </w:tc>
        <w:tc>
          <w:tcPr>
            <w:tcW w:w="970"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56,257</w:t>
            </w:r>
          </w:p>
        </w:tc>
        <w:tc>
          <w:tcPr>
            <w:tcW w:w="730"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61</w:t>
            </w:r>
            <w:r w:rsidR="00922DEA" w:rsidRPr="00922DEA">
              <w:rPr>
                <w:rFonts w:eastAsia="Times New Roman" w:cstheme="minorHAnsi"/>
                <w:sz w:val="16"/>
                <w:szCs w:val="16"/>
              </w:rPr>
              <w:t>%</w:t>
            </w:r>
          </w:p>
        </w:tc>
        <w:tc>
          <w:tcPr>
            <w:tcW w:w="895"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239,219</w:t>
            </w:r>
          </w:p>
        </w:tc>
        <w:tc>
          <w:tcPr>
            <w:tcW w:w="822"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59.5</w:t>
            </w:r>
            <w:r w:rsidR="00922DEA" w:rsidRPr="00922DEA">
              <w:rPr>
                <w:rFonts w:eastAsia="Times New Roman" w:cstheme="minorHAnsi"/>
                <w:sz w:val="16"/>
                <w:szCs w:val="16"/>
              </w:rPr>
              <w:t>%</w:t>
            </w:r>
          </w:p>
        </w:tc>
      </w:tr>
      <w:tr w:rsidR="00922DEA" w:rsidRPr="00922DEA" w:rsidTr="00922DE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hideMark/>
          </w:tcPr>
          <w:p w:rsidR="00111F8C" w:rsidRPr="00922DEA" w:rsidRDefault="00111F8C" w:rsidP="00111F8C">
            <w:pPr>
              <w:jc w:val="left"/>
              <w:rPr>
                <w:rFonts w:asciiTheme="minorHAnsi" w:eastAsia="Times New Roman" w:hAnsiTheme="minorHAnsi" w:cstheme="minorHAnsi"/>
                <w:sz w:val="16"/>
                <w:szCs w:val="16"/>
              </w:rPr>
            </w:pPr>
          </w:p>
        </w:tc>
        <w:tc>
          <w:tcPr>
            <w:tcW w:w="1890" w:type="dxa"/>
            <w:hideMark/>
          </w:tcPr>
          <w:p w:rsidR="00111F8C" w:rsidRPr="00922DEA" w:rsidRDefault="00111F8C"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Not at all</w:t>
            </w:r>
          </w:p>
        </w:tc>
        <w:tc>
          <w:tcPr>
            <w:tcW w:w="1098"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73</w:t>
            </w:r>
          </w:p>
        </w:tc>
        <w:tc>
          <w:tcPr>
            <w:tcW w:w="990"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8.3</w:t>
            </w:r>
            <w:r w:rsidR="00922DEA" w:rsidRPr="00922DEA">
              <w:rPr>
                <w:rFonts w:eastAsia="Times New Roman" w:cstheme="minorHAnsi"/>
                <w:sz w:val="16"/>
                <w:szCs w:val="16"/>
              </w:rPr>
              <w:t>%</w:t>
            </w:r>
          </w:p>
        </w:tc>
        <w:tc>
          <w:tcPr>
            <w:tcW w:w="970" w:type="dxa"/>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9,404</w:t>
            </w:r>
          </w:p>
        </w:tc>
        <w:tc>
          <w:tcPr>
            <w:tcW w:w="730" w:type="dxa"/>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10.2</w:t>
            </w:r>
            <w:r w:rsidR="00922DEA" w:rsidRPr="00922DEA">
              <w:rPr>
                <w:rFonts w:eastAsia="Times New Roman" w:cstheme="minorHAnsi"/>
                <w:sz w:val="16"/>
                <w:szCs w:val="16"/>
              </w:rPr>
              <w:t>%</w:t>
            </w:r>
          </w:p>
        </w:tc>
        <w:tc>
          <w:tcPr>
            <w:tcW w:w="895" w:type="dxa"/>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41,213</w:t>
            </w:r>
          </w:p>
        </w:tc>
        <w:tc>
          <w:tcPr>
            <w:tcW w:w="822" w:type="dxa"/>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10.2</w:t>
            </w:r>
            <w:r w:rsidR="00922DEA" w:rsidRPr="00922DEA">
              <w:rPr>
                <w:rFonts w:eastAsia="Times New Roman" w:cstheme="minorHAnsi"/>
                <w:sz w:val="16"/>
                <w:szCs w:val="16"/>
              </w:rPr>
              <w:t>%</w:t>
            </w:r>
          </w:p>
        </w:tc>
      </w:tr>
      <w:tr w:rsidR="00922DEA" w:rsidRPr="00922DEA" w:rsidTr="00922DEA">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hideMark/>
          </w:tcPr>
          <w:p w:rsidR="00111F8C" w:rsidRPr="00922DEA" w:rsidRDefault="00111F8C" w:rsidP="00111F8C">
            <w:pPr>
              <w:jc w:val="left"/>
              <w:rPr>
                <w:rFonts w:asciiTheme="minorHAnsi" w:eastAsia="Times New Roman" w:hAnsiTheme="minorHAnsi" w:cstheme="minorHAnsi"/>
                <w:sz w:val="16"/>
                <w:szCs w:val="16"/>
              </w:rPr>
            </w:pPr>
          </w:p>
        </w:tc>
        <w:tc>
          <w:tcPr>
            <w:tcW w:w="1890" w:type="dxa"/>
            <w:hideMark/>
          </w:tcPr>
          <w:p w:rsidR="00111F8C" w:rsidRPr="00922DEA" w:rsidRDefault="00111F8C"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Somewhat</w:t>
            </w:r>
          </w:p>
        </w:tc>
        <w:tc>
          <w:tcPr>
            <w:tcW w:w="1098"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158</w:t>
            </w:r>
          </w:p>
        </w:tc>
        <w:tc>
          <w:tcPr>
            <w:tcW w:w="990"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17.9</w:t>
            </w:r>
            <w:r w:rsidR="00922DEA" w:rsidRPr="00922DEA">
              <w:rPr>
                <w:rFonts w:eastAsia="Times New Roman" w:cstheme="minorHAnsi"/>
                <w:sz w:val="16"/>
                <w:szCs w:val="16"/>
              </w:rPr>
              <w:t>%</w:t>
            </w:r>
          </w:p>
        </w:tc>
        <w:tc>
          <w:tcPr>
            <w:tcW w:w="970"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18,122</w:t>
            </w:r>
          </w:p>
        </w:tc>
        <w:tc>
          <w:tcPr>
            <w:tcW w:w="730"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19.6</w:t>
            </w:r>
            <w:r w:rsidR="00922DEA" w:rsidRPr="00922DEA">
              <w:rPr>
                <w:rFonts w:eastAsia="Times New Roman" w:cstheme="minorHAnsi"/>
                <w:sz w:val="16"/>
                <w:szCs w:val="16"/>
              </w:rPr>
              <w:t>%</w:t>
            </w:r>
          </w:p>
        </w:tc>
        <w:tc>
          <w:tcPr>
            <w:tcW w:w="895"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81,529</w:t>
            </w:r>
          </w:p>
        </w:tc>
        <w:tc>
          <w:tcPr>
            <w:tcW w:w="822"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20.3</w:t>
            </w:r>
            <w:r w:rsidR="00922DEA" w:rsidRPr="00922DEA">
              <w:rPr>
                <w:rFonts w:eastAsia="Times New Roman" w:cstheme="minorHAnsi"/>
                <w:sz w:val="16"/>
                <w:szCs w:val="16"/>
              </w:rPr>
              <w:t>%</w:t>
            </w:r>
          </w:p>
        </w:tc>
      </w:tr>
      <w:tr w:rsidR="00922DEA" w:rsidRPr="00922DEA" w:rsidTr="00922DE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hideMark/>
          </w:tcPr>
          <w:p w:rsidR="00111F8C" w:rsidRPr="00922DEA" w:rsidRDefault="00111F8C" w:rsidP="00111F8C">
            <w:pPr>
              <w:jc w:val="left"/>
              <w:rPr>
                <w:rFonts w:asciiTheme="minorHAnsi" w:eastAsia="Times New Roman" w:hAnsiTheme="minorHAnsi" w:cstheme="minorHAnsi"/>
                <w:sz w:val="16"/>
                <w:szCs w:val="16"/>
              </w:rPr>
            </w:pPr>
          </w:p>
        </w:tc>
        <w:tc>
          <w:tcPr>
            <w:tcW w:w="1890" w:type="dxa"/>
            <w:hideMark/>
          </w:tcPr>
          <w:p w:rsidR="00111F8C" w:rsidRPr="00922DEA" w:rsidRDefault="00111F8C"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Very</w:t>
            </w:r>
          </w:p>
        </w:tc>
        <w:tc>
          <w:tcPr>
            <w:tcW w:w="1098"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119</w:t>
            </w:r>
          </w:p>
        </w:tc>
        <w:tc>
          <w:tcPr>
            <w:tcW w:w="990"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13.4</w:t>
            </w:r>
            <w:r w:rsidR="00922DEA" w:rsidRPr="00922DEA">
              <w:rPr>
                <w:rFonts w:eastAsia="Times New Roman" w:cstheme="minorHAnsi"/>
                <w:sz w:val="16"/>
                <w:szCs w:val="16"/>
              </w:rPr>
              <w:t>%</w:t>
            </w:r>
          </w:p>
        </w:tc>
        <w:tc>
          <w:tcPr>
            <w:tcW w:w="970" w:type="dxa"/>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8,494</w:t>
            </w:r>
          </w:p>
        </w:tc>
        <w:tc>
          <w:tcPr>
            <w:tcW w:w="730" w:type="dxa"/>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9.2</w:t>
            </w:r>
            <w:r w:rsidR="00922DEA" w:rsidRPr="00922DEA">
              <w:rPr>
                <w:rFonts w:eastAsia="Times New Roman" w:cstheme="minorHAnsi"/>
                <w:sz w:val="16"/>
                <w:szCs w:val="16"/>
              </w:rPr>
              <w:t>%</w:t>
            </w:r>
          </w:p>
        </w:tc>
        <w:tc>
          <w:tcPr>
            <w:tcW w:w="895" w:type="dxa"/>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40,231</w:t>
            </w:r>
          </w:p>
        </w:tc>
        <w:tc>
          <w:tcPr>
            <w:tcW w:w="822" w:type="dxa"/>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w:t>
            </w:r>
            <w:r w:rsidR="00922DEA" w:rsidRPr="00922DEA">
              <w:rPr>
                <w:rFonts w:eastAsia="Times New Roman" w:cstheme="minorHAnsi"/>
                <w:sz w:val="16"/>
                <w:szCs w:val="16"/>
              </w:rPr>
              <w:t>%</w:t>
            </w:r>
          </w:p>
        </w:tc>
      </w:tr>
      <w:tr w:rsidR="00922DEA" w:rsidRPr="00922DEA" w:rsidTr="00922DEA">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hideMark/>
          </w:tcPr>
          <w:p w:rsidR="00111F8C" w:rsidRPr="00922DEA" w:rsidRDefault="00111F8C" w:rsidP="00111F8C">
            <w:pPr>
              <w:jc w:val="left"/>
              <w:rPr>
                <w:rFonts w:asciiTheme="minorHAnsi" w:eastAsia="Times New Roman" w:hAnsiTheme="minorHAnsi" w:cstheme="minorHAnsi"/>
                <w:sz w:val="16"/>
                <w:szCs w:val="16"/>
              </w:rPr>
            </w:pPr>
            <w:r w:rsidRPr="00922DEA">
              <w:rPr>
                <w:rFonts w:asciiTheme="minorHAnsi" w:eastAsia="Times New Roman" w:hAnsiTheme="minorHAnsi" w:cstheme="minorHAnsi"/>
                <w:sz w:val="16"/>
                <w:szCs w:val="16"/>
              </w:rPr>
              <w:t> </w:t>
            </w:r>
          </w:p>
        </w:tc>
        <w:tc>
          <w:tcPr>
            <w:tcW w:w="1890" w:type="dxa"/>
            <w:hideMark/>
          </w:tcPr>
          <w:p w:rsidR="00111F8C" w:rsidRPr="00922DEA" w:rsidRDefault="00111F8C"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Total</w:t>
            </w:r>
          </w:p>
        </w:tc>
        <w:tc>
          <w:tcPr>
            <w:tcW w:w="1098"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886</w:t>
            </w:r>
          </w:p>
        </w:tc>
        <w:tc>
          <w:tcPr>
            <w:tcW w:w="990"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r w:rsidR="00922DEA" w:rsidRPr="00922DEA">
              <w:rPr>
                <w:rFonts w:eastAsia="Times New Roman" w:cstheme="minorHAnsi"/>
                <w:sz w:val="16"/>
                <w:szCs w:val="16"/>
              </w:rPr>
              <w:t>%</w:t>
            </w:r>
          </w:p>
        </w:tc>
        <w:tc>
          <w:tcPr>
            <w:tcW w:w="970"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92,277</w:t>
            </w:r>
          </w:p>
        </w:tc>
        <w:tc>
          <w:tcPr>
            <w:tcW w:w="730"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r w:rsidR="00922DEA" w:rsidRPr="00922DEA">
              <w:rPr>
                <w:rFonts w:eastAsia="Times New Roman" w:cstheme="minorHAnsi"/>
                <w:sz w:val="16"/>
                <w:szCs w:val="16"/>
              </w:rPr>
              <w:t>%</w:t>
            </w:r>
          </w:p>
        </w:tc>
        <w:tc>
          <w:tcPr>
            <w:tcW w:w="895"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402,192</w:t>
            </w:r>
          </w:p>
        </w:tc>
        <w:tc>
          <w:tcPr>
            <w:tcW w:w="822" w:type="dxa"/>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r w:rsidR="00922DEA" w:rsidRPr="00922DEA">
              <w:rPr>
                <w:rFonts w:eastAsia="Times New Roman" w:cstheme="minorHAnsi"/>
                <w:sz w:val="16"/>
                <w:szCs w:val="16"/>
              </w:rPr>
              <w:t>%</w:t>
            </w:r>
          </w:p>
        </w:tc>
      </w:tr>
    </w:tbl>
    <w:p w:rsidR="00111F8C" w:rsidRDefault="00111F8C" w:rsidP="00111F8C">
      <w:pPr>
        <w:jc w:val="both"/>
        <w:rPr>
          <w:b/>
          <w:sz w:val="16"/>
          <w:szCs w:val="16"/>
        </w:rPr>
      </w:pPr>
    </w:p>
    <w:tbl>
      <w:tblPr>
        <w:tblStyle w:val="LightGrid-Accent1"/>
        <w:tblW w:w="10008" w:type="dxa"/>
        <w:tblLook w:val="04A0" w:firstRow="1" w:lastRow="0" w:firstColumn="1" w:lastColumn="0" w:noHBand="0" w:noVBand="1"/>
      </w:tblPr>
      <w:tblGrid>
        <w:gridCol w:w="2675"/>
        <w:gridCol w:w="2863"/>
        <w:gridCol w:w="2400"/>
        <w:gridCol w:w="2070"/>
      </w:tblGrid>
      <w:tr w:rsidR="00922DEA" w:rsidRPr="00922DEA" w:rsidTr="00922DE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008" w:type="dxa"/>
            <w:gridSpan w:val="4"/>
            <w:noWrap/>
          </w:tcPr>
          <w:p w:rsidR="00111F8C" w:rsidRPr="00922DEA" w:rsidRDefault="00111F8C" w:rsidP="00111F8C">
            <w:pPr>
              <w:rPr>
                <w:rFonts w:asciiTheme="minorHAnsi" w:eastAsia="Times New Roman" w:hAnsiTheme="minorHAnsi" w:cstheme="minorHAnsi"/>
                <w:bCs w:val="0"/>
                <w:sz w:val="16"/>
                <w:szCs w:val="16"/>
              </w:rPr>
            </w:pPr>
            <w:r w:rsidRPr="00922DEA">
              <w:rPr>
                <w:rFonts w:asciiTheme="minorHAnsi" w:eastAsia="Times New Roman" w:hAnsiTheme="minorHAnsi" w:cstheme="minorHAnsi"/>
                <w:bCs w:val="0"/>
                <w:sz w:val="16"/>
                <w:szCs w:val="16"/>
              </w:rPr>
              <w:t>STUDENT QUESTION</w:t>
            </w:r>
          </w:p>
        </w:tc>
      </w:tr>
      <w:tr w:rsidR="00922DEA" w:rsidRPr="00922DEA" w:rsidTr="00922DE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008" w:type="dxa"/>
            <w:gridSpan w:val="4"/>
            <w:noWrap/>
            <w:hideMark/>
          </w:tcPr>
          <w:p w:rsidR="00111F8C" w:rsidRPr="00922DEA" w:rsidRDefault="00111F8C" w:rsidP="00111F8C">
            <w:pPr>
              <w:rPr>
                <w:rFonts w:asciiTheme="minorHAnsi" w:eastAsia="Times New Roman" w:hAnsiTheme="minorHAnsi" w:cstheme="minorHAnsi"/>
                <w:b w:val="0"/>
                <w:bCs w:val="0"/>
                <w:sz w:val="16"/>
                <w:szCs w:val="16"/>
              </w:rPr>
            </w:pPr>
            <w:r w:rsidRPr="00922DEA">
              <w:rPr>
                <w:rFonts w:asciiTheme="minorHAnsi" w:eastAsia="Times New Roman" w:hAnsiTheme="minorHAnsi" w:cstheme="minorHAnsi"/>
                <w:b w:val="0"/>
                <w:bCs w:val="0"/>
                <w:sz w:val="16"/>
                <w:szCs w:val="16"/>
              </w:rPr>
              <w:t>2011 AC Custom Question</w:t>
            </w:r>
          </w:p>
        </w:tc>
      </w:tr>
      <w:tr w:rsidR="00922DEA" w:rsidRPr="00922DEA" w:rsidTr="00922DEA">
        <w:trPr>
          <w:cnfStyle w:val="000000010000" w:firstRow="0" w:lastRow="0" w:firstColumn="0" w:lastColumn="0" w:oddVBand="0" w:evenVBand="0" w:oddHBand="0" w:evenHBand="1"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538" w:type="dxa"/>
            <w:gridSpan w:val="2"/>
            <w:hideMark/>
          </w:tcPr>
          <w:p w:rsidR="00111F8C" w:rsidRPr="00922DEA" w:rsidRDefault="00111F8C" w:rsidP="00111F8C">
            <w:pPr>
              <w:rPr>
                <w:rFonts w:asciiTheme="minorHAnsi" w:eastAsia="Times New Roman" w:hAnsiTheme="minorHAnsi" w:cstheme="minorHAnsi"/>
                <w:b w:val="0"/>
                <w:bCs w:val="0"/>
                <w:sz w:val="16"/>
                <w:szCs w:val="16"/>
              </w:rPr>
            </w:pPr>
          </w:p>
        </w:tc>
        <w:tc>
          <w:tcPr>
            <w:tcW w:w="4470" w:type="dxa"/>
            <w:gridSpan w:val="2"/>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Your College(s)</w:t>
            </w:r>
          </w:p>
        </w:tc>
      </w:tr>
      <w:tr w:rsidR="00922DEA" w:rsidRPr="00922DEA" w:rsidTr="00922DEA">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538" w:type="dxa"/>
            <w:gridSpan w:val="2"/>
            <w:hideMark/>
          </w:tcPr>
          <w:p w:rsidR="00111F8C" w:rsidRPr="00922DEA" w:rsidRDefault="00111F8C" w:rsidP="00111F8C">
            <w:pPr>
              <w:rPr>
                <w:rFonts w:asciiTheme="minorHAnsi" w:eastAsia="Times New Roman" w:hAnsiTheme="minorHAnsi" w:cstheme="minorHAnsi"/>
                <w:b w:val="0"/>
                <w:bCs w:val="0"/>
                <w:sz w:val="16"/>
                <w:szCs w:val="16"/>
              </w:rPr>
            </w:pPr>
            <w:r w:rsidRPr="00922DEA">
              <w:rPr>
                <w:rFonts w:asciiTheme="minorHAnsi" w:eastAsia="Times New Roman" w:hAnsiTheme="minorHAnsi" w:cstheme="minorHAnsi"/>
                <w:b w:val="0"/>
                <w:bCs w:val="0"/>
                <w:sz w:val="16"/>
                <w:szCs w:val="16"/>
              </w:rPr>
              <w:t> </w:t>
            </w:r>
          </w:p>
        </w:tc>
        <w:tc>
          <w:tcPr>
            <w:tcW w:w="2400"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Count</w:t>
            </w:r>
          </w:p>
        </w:tc>
        <w:tc>
          <w:tcPr>
            <w:tcW w:w="2070"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Percent</w:t>
            </w:r>
          </w:p>
        </w:tc>
      </w:tr>
      <w:tr w:rsidR="00922DEA" w:rsidRPr="00922DEA" w:rsidTr="00922DEA">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675" w:type="dxa"/>
            <w:vMerge w:val="restart"/>
            <w:hideMark/>
          </w:tcPr>
          <w:p w:rsidR="00111F8C" w:rsidRPr="00922DEA" w:rsidRDefault="00111F8C" w:rsidP="00111F8C">
            <w:pPr>
              <w:jc w:val="left"/>
              <w:rPr>
                <w:rFonts w:asciiTheme="minorHAnsi" w:eastAsia="Times New Roman" w:hAnsiTheme="minorHAnsi" w:cstheme="minorHAnsi"/>
                <w:sz w:val="16"/>
                <w:szCs w:val="16"/>
              </w:rPr>
            </w:pPr>
            <w:r w:rsidRPr="00922DEA">
              <w:rPr>
                <w:rFonts w:asciiTheme="minorHAnsi" w:eastAsia="Times New Roman" w:hAnsiTheme="minorHAnsi" w:cstheme="minorHAnsi"/>
                <w:sz w:val="16"/>
                <w:szCs w:val="16"/>
              </w:rPr>
              <w:t>In the past year, how many college sponsored social, cultural or educational activities have you attended, outside of class?</w:t>
            </w:r>
          </w:p>
        </w:tc>
        <w:tc>
          <w:tcPr>
            <w:tcW w:w="2863" w:type="dxa"/>
            <w:hideMark/>
          </w:tcPr>
          <w:p w:rsidR="00111F8C" w:rsidRPr="00922DEA" w:rsidRDefault="00111F8C"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Have attended on 5 or more occasions</w:t>
            </w:r>
          </w:p>
        </w:tc>
        <w:tc>
          <w:tcPr>
            <w:tcW w:w="2400"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36</w:t>
            </w:r>
          </w:p>
        </w:tc>
        <w:tc>
          <w:tcPr>
            <w:tcW w:w="2070"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w:t>
            </w:r>
            <w:r w:rsidR="00922DEA">
              <w:rPr>
                <w:rFonts w:eastAsia="Times New Roman" w:cstheme="minorHAnsi"/>
                <w:sz w:val="16"/>
                <w:szCs w:val="16"/>
              </w:rPr>
              <w:t>%</w:t>
            </w:r>
          </w:p>
        </w:tc>
      </w:tr>
      <w:tr w:rsidR="00922DEA" w:rsidRPr="00922DEA" w:rsidTr="00922DE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75" w:type="dxa"/>
            <w:vMerge/>
            <w:hideMark/>
          </w:tcPr>
          <w:p w:rsidR="00111F8C" w:rsidRPr="00922DEA" w:rsidRDefault="00111F8C" w:rsidP="00111F8C">
            <w:pPr>
              <w:jc w:val="left"/>
              <w:rPr>
                <w:rFonts w:asciiTheme="minorHAnsi" w:eastAsia="Times New Roman" w:hAnsiTheme="minorHAnsi" w:cstheme="minorHAnsi"/>
                <w:sz w:val="16"/>
                <w:szCs w:val="16"/>
              </w:rPr>
            </w:pPr>
          </w:p>
        </w:tc>
        <w:tc>
          <w:tcPr>
            <w:tcW w:w="2863" w:type="dxa"/>
            <w:hideMark/>
          </w:tcPr>
          <w:p w:rsidR="00111F8C" w:rsidRPr="00922DEA" w:rsidRDefault="00111F8C"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Have attended on 2-4 occasions</w:t>
            </w:r>
          </w:p>
        </w:tc>
        <w:tc>
          <w:tcPr>
            <w:tcW w:w="2400"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140</w:t>
            </w:r>
          </w:p>
        </w:tc>
        <w:tc>
          <w:tcPr>
            <w:tcW w:w="2070"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15.4</w:t>
            </w:r>
            <w:r w:rsidR="00922DEA">
              <w:rPr>
                <w:rFonts w:eastAsia="Times New Roman" w:cstheme="minorHAnsi"/>
                <w:sz w:val="16"/>
                <w:szCs w:val="16"/>
              </w:rPr>
              <w:t>%</w:t>
            </w:r>
          </w:p>
        </w:tc>
      </w:tr>
      <w:tr w:rsidR="00922DEA" w:rsidRPr="00922DEA" w:rsidTr="00922DEA">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675" w:type="dxa"/>
            <w:vMerge/>
            <w:hideMark/>
          </w:tcPr>
          <w:p w:rsidR="00111F8C" w:rsidRPr="00922DEA" w:rsidRDefault="00111F8C" w:rsidP="00111F8C">
            <w:pPr>
              <w:jc w:val="left"/>
              <w:rPr>
                <w:rFonts w:asciiTheme="minorHAnsi" w:eastAsia="Times New Roman" w:hAnsiTheme="minorHAnsi" w:cstheme="minorHAnsi"/>
                <w:sz w:val="16"/>
                <w:szCs w:val="16"/>
              </w:rPr>
            </w:pPr>
          </w:p>
        </w:tc>
        <w:tc>
          <w:tcPr>
            <w:tcW w:w="2863" w:type="dxa"/>
            <w:hideMark/>
          </w:tcPr>
          <w:p w:rsidR="00111F8C" w:rsidRPr="00922DEA" w:rsidRDefault="00111F8C"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Have attended on one occasion</w:t>
            </w:r>
          </w:p>
        </w:tc>
        <w:tc>
          <w:tcPr>
            <w:tcW w:w="2400"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104</w:t>
            </w:r>
          </w:p>
        </w:tc>
        <w:tc>
          <w:tcPr>
            <w:tcW w:w="2070"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11.5</w:t>
            </w:r>
            <w:r w:rsidR="00922DEA">
              <w:rPr>
                <w:rFonts w:eastAsia="Times New Roman" w:cstheme="minorHAnsi"/>
                <w:sz w:val="16"/>
                <w:szCs w:val="16"/>
              </w:rPr>
              <w:t>%</w:t>
            </w:r>
          </w:p>
        </w:tc>
      </w:tr>
      <w:tr w:rsidR="00922DEA" w:rsidRPr="00922DEA" w:rsidTr="00922DEA">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675" w:type="dxa"/>
            <w:vMerge/>
            <w:hideMark/>
          </w:tcPr>
          <w:p w:rsidR="00111F8C" w:rsidRPr="00922DEA" w:rsidRDefault="00111F8C" w:rsidP="00111F8C">
            <w:pPr>
              <w:jc w:val="left"/>
              <w:rPr>
                <w:rFonts w:asciiTheme="minorHAnsi" w:eastAsia="Times New Roman" w:hAnsiTheme="minorHAnsi" w:cstheme="minorHAnsi"/>
                <w:sz w:val="16"/>
                <w:szCs w:val="16"/>
              </w:rPr>
            </w:pPr>
          </w:p>
        </w:tc>
        <w:tc>
          <w:tcPr>
            <w:tcW w:w="2863" w:type="dxa"/>
            <w:hideMark/>
          </w:tcPr>
          <w:p w:rsidR="00111F8C" w:rsidRPr="00922DEA" w:rsidRDefault="00111F8C"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Have not attended but would like to attend</w:t>
            </w:r>
          </w:p>
        </w:tc>
        <w:tc>
          <w:tcPr>
            <w:tcW w:w="2400"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279</w:t>
            </w:r>
          </w:p>
        </w:tc>
        <w:tc>
          <w:tcPr>
            <w:tcW w:w="2070"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30.7</w:t>
            </w:r>
            <w:r w:rsidR="00922DEA">
              <w:rPr>
                <w:rFonts w:eastAsia="Times New Roman" w:cstheme="minorHAnsi"/>
                <w:sz w:val="16"/>
                <w:szCs w:val="16"/>
              </w:rPr>
              <w:t>%</w:t>
            </w:r>
          </w:p>
        </w:tc>
      </w:tr>
      <w:tr w:rsidR="00922DEA" w:rsidRPr="00922DEA" w:rsidTr="00922DEA">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675" w:type="dxa"/>
            <w:vMerge/>
            <w:hideMark/>
          </w:tcPr>
          <w:p w:rsidR="00111F8C" w:rsidRPr="00922DEA" w:rsidRDefault="00111F8C" w:rsidP="00111F8C">
            <w:pPr>
              <w:jc w:val="left"/>
              <w:rPr>
                <w:rFonts w:asciiTheme="minorHAnsi" w:eastAsia="Times New Roman" w:hAnsiTheme="minorHAnsi" w:cstheme="minorHAnsi"/>
                <w:sz w:val="16"/>
                <w:szCs w:val="16"/>
              </w:rPr>
            </w:pPr>
          </w:p>
        </w:tc>
        <w:tc>
          <w:tcPr>
            <w:tcW w:w="2863" w:type="dxa"/>
            <w:hideMark/>
          </w:tcPr>
          <w:p w:rsidR="00111F8C" w:rsidRPr="00922DEA" w:rsidRDefault="00111F8C" w:rsidP="00111F8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Have never attended and do not have plans to attend</w:t>
            </w:r>
          </w:p>
        </w:tc>
        <w:tc>
          <w:tcPr>
            <w:tcW w:w="2400"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349</w:t>
            </w:r>
          </w:p>
        </w:tc>
        <w:tc>
          <w:tcPr>
            <w:tcW w:w="2070" w:type="dxa"/>
            <w:shd w:val="clear" w:color="auto" w:fill="FFFF00"/>
            <w:hideMark/>
          </w:tcPr>
          <w:p w:rsidR="00111F8C" w:rsidRPr="00922DEA" w:rsidRDefault="00111F8C" w:rsidP="00111F8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38.4</w:t>
            </w:r>
            <w:r w:rsidR="00922DEA">
              <w:rPr>
                <w:rFonts w:eastAsia="Times New Roman" w:cstheme="minorHAnsi"/>
                <w:sz w:val="16"/>
                <w:szCs w:val="16"/>
              </w:rPr>
              <w:t>%</w:t>
            </w:r>
          </w:p>
        </w:tc>
      </w:tr>
      <w:tr w:rsidR="00922DEA" w:rsidRPr="00922DEA" w:rsidTr="00922DEA">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675" w:type="dxa"/>
            <w:hideMark/>
          </w:tcPr>
          <w:p w:rsidR="00111F8C" w:rsidRPr="00922DEA" w:rsidRDefault="00111F8C" w:rsidP="00111F8C">
            <w:pPr>
              <w:jc w:val="right"/>
              <w:rPr>
                <w:rFonts w:asciiTheme="minorHAnsi" w:eastAsia="Times New Roman" w:hAnsiTheme="minorHAnsi" w:cstheme="minorHAnsi"/>
                <w:sz w:val="16"/>
                <w:szCs w:val="16"/>
              </w:rPr>
            </w:pPr>
            <w:r w:rsidRPr="00922DEA">
              <w:rPr>
                <w:rFonts w:asciiTheme="minorHAnsi" w:eastAsia="Times New Roman" w:hAnsiTheme="minorHAnsi" w:cstheme="minorHAnsi"/>
                <w:sz w:val="16"/>
                <w:szCs w:val="16"/>
              </w:rPr>
              <w:t> </w:t>
            </w:r>
          </w:p>
        </w:tc>
        <w:tc>
          <w:tcPr>
            <w:tcW w:w="2863" w:type="dxa"/>
            <w:hideMark/>
          </w:tcPr>
          <w:p w:rsidR="00111F8C" w:rsidRPr="00922DEA" w:rsidRDefault="00111F8C" w:rsidP="00111F8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Total</w:t>
            </w:r>
          </w:p>
        </w:tc>
        <w:tc>
          <w:tcPr>
            <w:tcW w:w="2400"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908</w:t>
            </w:r>
          </w:p>
        </w:tc>
        <w:tc>
          <w:tcPr>
            <w:tcW w:w="2070" w:type="dxa"/>
            <w:shd w:val="clear" w:color="auto" w:fill="FFFF00"/>
            <w:hideMark/>
          </w:tcPr>
          <w:p w:rsidR="00111F8C" w:rsidRPr="00922DEA" w:rsidRDefault="00111F8C" w:rsidP="00111F8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r w:rsidR="00922DEA">
              <w:rPr>
                <w:rFonts w:eastAsia="Times New Roman" w:cstheme="minorHAnsi"/>
                <w:sz w:val="16"/>
                <w:szCs w:val="16"/>
              </w:rPr>
              <w:t>%</w:t>
            </w:r>
          </w:p>
        </w:tc>
      </w:tr>
    </w:tbl>
    <w:p w:rsidR="00111F8C" w:rsidRDefault="00111F8C" w:rsidP="00111F8C">
      <w:pPr>
        <w:jc w:val="both"/>
        <w:rPr>
          <w:b/>
        </w:rPr>
      </w:pPr>
    </w:p>
    <w:tbl>
      <w:tblPr>
        <w:tblStyle w:val="LightGrid-Accent1"/>
        <w:tblW w:w="10278" w:type="dxa"/>
        <w:tblLook w:val="04A0" w:firstRow="1" w:lastRow="0" w:firstColumn="1" w:lastColumn="0" w:noHBand="0" w:noVBand="1"/>
      </w:tblPr>
      <w:tblGrid>
        <w:gridCol w:w="1601"/>
        <w:gridCol w:w="1496"/>
        <w:gridCol w:w="1331"/>
        <w:gridCol w:w="1440"/>
        <w:gridCol w:w="990"/>
        <w:gridCol w:w="1080"/>
        <w:gridCol w:w="1080"/>
        <w:gridCol w:w="1260"/>
      </w:tblGrid>
      <w:tr w:rsidR="00766B8F" w:rsidRPr="004B5E98" w:rsidTr="004928AC">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0278" w:type="dxa"/>
            <w:gridSpan w:val="8"/>
          </w:tcPr>
          <w:p w:rsidR="00766B8F" w:rsidRPr="004B5E98" w:rsidRDefault="00766B8F" w:rsidP="004928AC">
            <w:pPr>
              <w:rPr>
                <w:rFonts w:eastAsia="Times New Roman" w:cstheme="minorHAnsi"/>
                <w:b w:val="0"/>
                <w:bCs w:val="0"/>
                <w:sz w:val="16"/>
                <w:szCs w:val="16"/>
              </w:rPr>
            </w:pPr>
            <w:r>
              <w:rPr>
                <w:rFonts w:asciiTheme="minorHAnsi" w:hAnsiTheme="minorHAnsi" w:cstheme="minorHAnsi"/>
                <w:sz w:val="16"/>
                <w:szCs w:val="16"/>
              </w:rPr>
              <w:t>FACULTY QUESTION</w:t>
            </w:r>
          </w:p>
        </w:tc>
      </w:tr>
      <w:tr w:rsidR="00766B8F" w:rsidRPr="004B5E98" w:rsidTr="004928AC">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097" w:type="dxa"/>
            <w:gridSpan w:val="2"/>
            <w:hideMark/>
          </w:tcPr>
          <w:p w:rsidR="00766B8F" w:rsidRPr="004B5E98" w:rsidRDefault="00766B8F" w:rsidP="004928AC">
            <w:pPr>
              <w:rPr>
                <w:rFonts w:asciiTheme="minorHAnsi" w:eastAsia="Times New Roman" w:hAnsiTheme="minorHAnsi" w:cstheme="minorHAnsi"/>
                <w:b w:val="0"/>
                <w:bCs w:val="0"/>
                <w:sz w:val="16"/>
                <w:szCs w:val="16"/>
              </w:rPr>
            </w:pPr>
          </w:p>
        </w:tc>
        <w:tc>
          <w:tcPr>
            <w:tcW w:w="2771" w:type="dxa"/>
            <w:gridSpan w:val="2"/>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Part-Time Faculty</w:t>
            </w:r>
          </w:p>
        </w:tc>
        <w:tc>
          <w:tcPr>
            <w:tcW w:w="2070" w:type="dxa"/>
            <w:gridSpan w:val="2"/>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Full-Time Faculty</w:t>
            </w:r>
          </w:p>
        </w:tc>
        <w:tc>
          <w:tcPr>
            <w:tcW w:w="2340" w:type="dxa"/>
            <w:gridSpan w:val="2"/>
            <w:shd w:val="clear" w:color="auto" w:fill="FFFF00"/>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All Faculty</w:t>
            </w:r>
          </w:p>
        </w:tc>
      </w:tr>
      <w:tr w:rsidR="00766B8F" w:rsidRPr="004B5E98" w:rsidTr="004928AC">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097" w:type="dxa"/>
            <w:gridSpan w:val="2"/>
            <w:hideMark/>
          </w:tcPr>
          <w:p w:rsidR="00766B8F" w:rsidRPr="004B5E98" w:rsidRDefault="00766B8F" w:rsidP="004928AC">
            <w:pPr>
              <w:rPr>
                <w:rFonts w:asciiTheme="minorHAnsi" w:eastAsia="Times New Roman" w:hAnsiTheme="minorHAnsi" w:cstheme="minorHAnsi"/>
                <w:b w:val="0"/>
                <w:bCs w:val="0"/>
                <w:sz w:val="16"/>
                <w:szCs w:val="16"/>
              </w:rPr>
            </w:pPr>
            <w:r w:rsidRPr="004B5E98">
              <w:rPr>
                <w:rFonts w:asciiTheme="minorHAnsi" w:eastAsia="Times New Roman" w:hAnsiTheme="minorHAnsi" w:cstheme="minorHAnsi"/>
                <w:b w:val="0"/>
                <w:bCs w:val="0"/>
                <w:sz w:val="16"/>
                <w:szCs w:val="16"/>
              </w:rPr>
              <w:t> </w:t>
            </w:r>
          </w:p>
        </w:tc>
        <w:tc>
          <w:tcPr>
            <w:tcW w:w="1331" w:type="dxa"/>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1440" w:type="dxa"/>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c>
          <w:tcPr>
            <w:tcW w:w="990" w:type="dxa"/>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1080" w:type="dxa"/>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c>
          <w:tcPr>
            <w:tcW w:w="1080" w:type="dxa"/>
            <w:shd w:val="clear" w:color="auto" w:fill="FFFF00"/>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Count</w:t>
            </w:r>
          </w:p>
        </w:tc>
        <w:tc>
          <w:tcPr>
            <w:tcW w:w="1260" w:type="dxa"/>
            <w:shd w:val="clear" w:color="auto" w:fill="FFFF00"/>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B5E98">
              <w:rPr>
                <w:rFonts w:eastAsia="Times New Roman" w:cstheme="minorHAnsi"/>
                <w:b/>
                <w:bCs/>
                <w:sz w:val="16"/>
                <w:szCs w:val="16"/>
              </w:rPr>
              <w:t>Percent</w:t>
            </w:r>
          </w:p>
        </w:tc>
      </w:tr>
      <w:tr w:rsidR="00766B8F" w:rsidRPr="004B5E98" w:rsidTr="004928A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01" w:type="dxa"/>
            <w:vMerge w:val="restart"/>
            <w:hideMark/>
          </w:tcPr>
          <w:p w:rsidR="00766B8F" w:rsidRPr="00922DEA" w:rsidRDefault="00766B8F" w:rsidP="004928AC">
            <w:pPr>
              <w:jc w:val="left"/>
              <w:rPr>
                <w:rFonts w:asciiTheme="minorHAnsi" w:eastAsia="Times New Roman" w:hAnsiTheme="minorHAnsi" w:cstheme="minorHAnsi"/>
                <w:sz w:val="16"/>
                <w:szCs w:val="16"/>
              </w:rPr>
            </w:pPr>
            <w:r w:rsidRPr="00922DEA">
              <w:rPr>
                <w:rFonts w:asciiTheme="minorHAnsi" w:eastAsia="Times New Roman" w:hAnsiTheme="minorHAnsi" w:cstheme="minorHAnsi"/>
                <w:color w:val="000000"/>
                <w:sz w:val="16"/>
                <w:szCs w:val="16"/>
              </w:rPr>
              <w:t>How much do you incorporate the use of student organizations into your selected course section?</w:t>
            </w:r>
          </w:p>
        </w:tc>
        <w:tc>
          <w:tcPr>
            <w:tcW w:w="1496" w:type="dxa"/>
            <w:hideMark/>
          </w:tcPr>
          <w:p w:rsidR="00766B8F" w:rsidRPr="004B5E98" w:rsidRDefault="00766B8F" w:rsidP="004928A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N.A.</w:t>
            </w:r>
          </w:p>
        </w:tc>
        <w:tc>
          <w:tcPr>
            <w:tcW w:w="1331"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5</w:t>
            </w:r>
          </w:p>
        </w:tc>
        <w:tc>
          <w:tcPr>
            <w:tcW w:w="1440"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12%</w:t>
            </w:r>
          </w:p>
        </w:tc>
        <w:tc>
          <w:tcPr>
            <w:tcW w:w="990"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0</w:t>
            </w:r>
          </w:p>
        </w:tc>
        <w:tc>
          <w:tcPr>
            <w:tcW w:w="1080"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0</w:t>
            </w:r>
            <w:r w:rsidRPr="004B5E98">
              <w:rPr>
                <w:rFonts w:eastAsia="Times New Roman" w:cstheme="minorHAnsi"/>
                <w:sz w:val="16"/>
                <w:szCs w:val="16"/>
              </w:rPr>
              <w:t>%</w:t>
            </w:r>
          </w:p>
        </w:tc>
        <w:tc>
          <w:tcPr>
            <w:tcW w:w="1080" w:type="dxa"/>
            <w:shd w:val="clear" w:color="auto" w:fill="FFFF00"/>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5</w:t>
            </w:r>
          </w:p>
        </w:tc>
        <w:tc>
          <w:tcPr>
            <w:tcW w:w="1260" w:type="dxa"/>
            <w:shd w:val="clear" w:color="auto" w:fill="FFFF00"/>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0</w:t>
            </w:r>
            <w:r w:rsidRPr="004B5E98">
              <w:rPr>
                <w:rFonts w:eastAsia="Times New Roman" w:cstheme="minorHAnsi"/>
                <w:sz w:val="16"/>
                <w:szCs w:val="16"/>
              </w:rPr>
              <w:t>%</w:t>
            </w:r>
          </w:p>
        </w:tc>
      </w:tr>
      <w:tr w:rsidR="00766B8F" w:rsidRPr="004B5E98" w:rsidTr="004928AC">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01" w:type="dxa"/>
            <w:vMerge/>
            <w:hideMark/>
          </w:tcPr>
          <w:p w:rsidR="00766B8F" w:rsidRPr="004B5E98" w:rsidRDefault="00766B8F" w:rsidP="004928AC">
            <w:pPr>
              <w:jc w:val="left"/>
              <w:rPr>
                <w:rFonts w:asciiTheme="minorHAnsi" w:eastAsia="Times New Roman" w:hAnsiTheme="minorHAnsi" w:cstheme="minorHAnsi"/>
                <w:sz w:val="16"/>
                <w:szCs w:val="16"/>
              </w:rPr>
            </w:pPr>
          </w:p>
        </w:tc>
        <w:tc>
          <w:tcPr>
            <w:tcW w:w="1496" w:type="dxa"/>
            <w:hideMark/>
          </w:tcPr>
          <w:p w:rsidR="00766B8F" w:rsidRPr="004B5E98" w:rsidRDefault="00766B8F" w:rsidP="004928A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Rarely or never</w:t>
            </w:r>
          </w:p>
        </w:tc>
        <w:tc>
          <w:tcPr>
            <w:tcW w:w="1331" w:type="dxa"/>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2</w:t>
            </w:r>
            <w:r>
              <w:rPr>
                <w:rFonts w:eastAsia="Times New Roman" w:cstheme="minorHAnsi"/>
                <w:sz w:val="16"/>
                <w:szCs w:val="16"/>
              </w:rPr>
              <w:t>8</w:t>
            </w:r>
          </w:p>
        </w:tc>
        <w:tc>
          <w:tcPr>
            <w:tcW w:w="1440" w:type="dxa"/>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Pr>
                <w:rFonts w:eastAsia="Times New Roman" w:cstheme="minorHAnsi"/>
                <w:sz w:val="16"/>
                <w:szCs w:val="16"/>
              </w:rPr>
              <w:t>65</w:t>
            </w:r>
            <w:r w:rsidRPr="004B5E98">
              <w:rPr>
                <w:rFonts w:eastAsia="Times New Roman" w:cstheme="minorHAnsi"/>
                <w:sz w:val="16"/>
                <w:szCs w:val="16"/>
              </w:rPr>
              <w:t>%</w:t>
            </w:r>
          </w:p>
        </w:tc>
        <w:tc>
          <w:tcPr>
            <w:tcW w:w="990" w:type="dxa"/>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w:t>
            </w:r>
            <w:r>
              <w:rPr>
                <w:rFonts w:eastAsia="Times New Roman" w:cstheme="minorHAnsi"/>
                <w:sz w:val="16"/>
                <w:szCs w:val="16"/>
              </w:rPr>
              <w:t>2</w:t>
            </w:r>
          </w:p>
        </w:tc>
        <w:tc>
          <w:tcPr>
            <w:tcW w:w="1080" w:type="dxa"/>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w:t>
            </w:r>
            <w:r>
              <w:rPr>
                <w:rFonts w:eastAsia="Times New Roman" w:cstheme="minorHAnsi"/>
                <w:sz w:val="16"/>
                <w:szCs w:val="16"/>
              </w:rPr>
              <w:t>1</w:t>
            </w:r>
            <w:r w:rsidRPr="004B5E98">
              <w:rPr>
                <w:rFonts w:eastAsia="Times New Roman" w:cstheme="minorHAnsi"/>
                <w:sz w:val="16"/>
                <w:szCs w:val="16"/>
              </w:rPr>
              <w:t>%</w:t>
            </w:r>
          </w:p>
        </w:tc>
        <w:tc>
          <w:tcPr>
            <w:tcW w:w="1080" w:type="dxa"/>
            <w:shd w:val="clear" w:color="auto" w:fill="FFFF00"/>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7</w:t>
            </w:r>
            <w:r>
              <w:rPr>
                <w:rFonts w:eastAsia="Times New Roman" w:cstheme="minorHAnsi"/>
                <w:sz w:val="16"/>
                <w:szCs w:val="16"/>
              </w:rPr>
              <w:t>0</w:t>
            </w:r>
          </w:p>
        </w:tc>
        <w:tc>
          <w:tcPr>
            <w:tcW w:w="1260" w:type="dxa"/>
            <w:shd w:val="clear" w:color="auto" w:fill="FFFF00"/>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w:t>
            </w:r>
            <w:r>
              <w:rPr>
                <w:rFonts w:eastAsia="Times New Roman" w:cstheme="minorHAnsi"/>
                <w:sz w:val="16"/>
                <w:szCs w:val="16"/>
              </w:rPr>
              <w:t>8</w:t>
            </w:r>
            <w:r w:rsidRPr="004B5E98">
              <w:rPr>
                <w:rFonts w:eastAsia="Times New Roman" w:cstheme="minorHAnsi"/>
                <w:sz w:val="16"/>
                <w:szCs w:val="16"/>
              </w:rPr>
              <w:t>%</w:t>
            </w:r>
          </w:p>
        </w:tc>
      </w:tr>
      <w:tr w:rsidR="00766B8F" w:rsidRPr="004B5E98" w:rsidTr="004928A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01" w:type="dxa"/>
            <w:vMerge/>
            <w:hideMark/>
          </w:tcPr>
          <w:p w:rsidR="00766B8F" w:rsidRPr="004B5E98" w:rsidRDefault="00766B8F" w:rsidP="004928AC">
            <w:pPr>
              <w:jc w:val="left"/>
              <w:rPr>
                <w:rFonts w:asciiTheme="minorHAnsi" w:eastAsia="Times New Roman" w:hAnsiTheme="minorHAnsi" w:cstheme="minorHAnsi"/>
                <w:sz w:val="16"/>
                <w:szCs w:val="16"/>
              </w:rPr>
            </w:pPr>
          </w:p>
        </w:tc>
        <w:tc>
          <w:tcPr>
            <w:tcW w:w="1496" w:type="dxa"/>
            <w:hideMark/>
          </w:tcPr>
          <w:p w:rsidR="00766B8F" w:rsidRPr="004B5E98" w:rsidRDefault="00766B8F" w:rsidP="004928A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Sometimes</w:t>
            </w:r>
          </w:p>
        </w:tc>
        <w:tc>
          <w:tcPr>
            <w:tcW w:w="1331"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Pr>
                <w:rFonts w:eastAsia="Times New Roman" w:cstheme="minorHAnsi"/>
                <w:sz w:val="16"/>
                <w:szCs w:val="16"/>
              </w:rPr>
              <w:t>7</w:t>
            </w:r>
          </w:p>
        </w:tc>
        <w:tc>
          <w:tcPr>
            <w:tcW w:w="1440"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Pr>
                <w:rFonts w:eastAsia="Times New Roman" w:cstheme="minorHAnsi"/>
                <w:sz w:val="16"/>
                <w:szCs w:val="16"/>
              </w:rPr>
              <w:t>16</w:t>
            </w:r>
            <w:r w:rsidRPr="004B5E98">
              <w:rPr>
                <w:rFonts w:eastAsia="Times New Roman" w:cstheme="minorHAnsi"/>
                <w:sz w:val="16"/>
                <w:szCs w:val="16"/>
              </w:rPr>
              <w:t>%</w:t>
            </w:r>
          </w:p>
        </w:tc>
        <w:tc>
          <w:tcPr>
            <w:tcW w:w="990"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w:t>
            </w:r>
            <w:r>
              <w:rPr>
                <w:rFonts w:eastAsia="Times New Roman" w:cstheme="minorHAnsi"/>
                <w:sz w:val="16"/>
                <w:szCs w:val="16"/>
              </w:rPr>
              <w:t>7</w:t>
            </w:r>
          </w:p>
        </w:tc>
        <w:tc>
          <w:tcPr>
            <w:tcW w:w="1080"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w:t>
            </w:r>
            <w:r>
              <w:rPr>
                <w:rFonts w:eastAsia="Times New Roman" w:cstheme="minorHAnsi"/>
                <w:sz w:val="16"/>
                <w:szCs w:val="16"/>
              </w:rPr>
              <w:t>6</w:t>
            </w:r>
            <w:r w:rsidRPr="004B5E98">
              <w:rPr>
                <w:rFonts w:eastAsia="Times New Roman" w:cstheme="minorHAnsi"/>
                <w:sz w:val="16"/>
                <w:szCs w:val="16"/>
              </w:rPr>
              <w:t>%</w:t>
            </w:r>
          </w:p>
        </w:tc>
        <w:tc>
          <w:tcPr>
            <w:tcW w:w="1080" w:type="dxa"/>
            <w:shd w:val="clear" w:color="auto" w:fill="FFFF00"/>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w:t>
            </w:r>
            <w:r>
              <w:rPr>
                <w:rFonts w:eastAsia="Times New Roman" w:cstheme="minorHAnsi"/>
                <w:sz w:val="16"/>
                <w:szCs w:val="16"/>
              </w:rPr>
              <w:t>4</w:t>
            </w:r>
          </w:p>
        </w:tc>
        <w:tc>
          <w:tcPr>
            <w:tcW w:w="1260" w:type="dxa"/>
            <w:shd w:val="clear" w:color="auto" w:fill="FFFF00"/>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3</w:t>
            </w:r>
            <w:r>
              <w:rPr>
                <w:rFonts w:eastAsia="Times New Roman" w:cstheme="minorHAnsi"/>
                <w:sz w:val="16"/>
                <w:szCs w:val="16"/>
              </w:rPr>
              <w:t>0</w:t>
            </w:r>
            <w:r w:rsidRPr="004B5E98">
              <w:rPr>
                <w:rFonts w:eastAsia="Times New Roman" w:cstheme="minorHAnsi"/>
                <w:sz w:val="16"/>
                <w:szCs w:val="16"/>
              </w:rPr>
              <w:t>%</w:t>
            </w:r>
          </w:p>
        </w:tc>
      </w:tr>
      <w:tr w:rsidR="00766B8F" w:rsidRPr="004B5E98" w:rsidTr="004928AC">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01" w:type="dxa"/>
            <w:vMerge/>
            <w:hideMark/>
          </w:tcPr>
          <w:p w:rsidR="00766B8F" w:rsidRPr="004B5E98" w:rsidRDefault="00766B8F" w:rsidP="004928AC">
            <w:pPr>
              <w:jc w:val="left"/>
              <w:rPr>
                <w:rFonts w:asciiTheme="minorHAnsi" w:eastAsia="Times New Roman" w:hAnsiTheme="minorHAnsi" w:cstheme="minorHAnsi"/>
                <w:sz w:val="16"/>
                <w:szCs w:val="16"/>
              </w:rPr>
            </w:pPr>
          </w:p>
        </w:tc>
        <w:tc>
          <w:tcPr>
            <w:tcW w:w="1496" w:type="dxa"/>
            <w:hideMark/>
          </w:tcPr>
          <w:p w:rsidR="00766B8F" w:rsidRPr="004B5E98" w:rsidRDefault="00766B8F" w:rsidP="004928AC">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Often</w:t>
            </w:r>
          </w:p>
        </w:tc>
        <w:tc>
          <w:tcPr>
            <w:tcW w:w="1331" w:type="dxa"/>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Pr>
                <w:rFonts w:eastAsia="Times New Roman" w:cstheme="minorHAnsi"/>
                <w:sz w:val="16"/>
                <w:szCs w:val="16"/>
              </w:rPr>
              <w:t>3</w:t>
            </w:r>
          </w:p>
        </w:tc>
        <w:tc>
          <w:tcPr>
            <w:tcW w:w="1440" w:type="dxa"/>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Pr>
                <w:rFonts w:eastAsia="Times New Roman" w:cstheme="minorHAnsi"/>
                <w:sz w:val="16"/>
                <w:szCs w:val="16"/>
              </w:rPr>
              <w:t>7</w:t>
            </w:r>
            <w:r w:rsidRPr="004B5E98">
              <w:rPr>
                <w:rFonts w:eastAsia="Times New Roman" w:cstheme="minorHAnsi"/>
                <w:sz w:val="16"/>
                <w:szCs w:val="16"/>
              </w:rPr>
              <w:t>%</w:t>
            </w:r>
          </w:p>
        </w:tc>
        <w:tc>
          <w:tcPr>
            <w:tcW w:w="990" w:type="dxa"/>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3</w:t>
            </w:r>
          </w:p>
        </w:tc>
        <w:tc>
          <w:tcPr>
            <w:tcW w:w="1080" w:type="dxa"/>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3</w:t>
            </w:r>
            <w:r w:rsidRPr="004B5E98">
              <w:rPr>
                <w:rFonts w:eastAsia="Times New Roman" w:cstheme="minorHAnsi"/>
                <w:sz w:val="16"/>
                <w:szCs w:val="16"/>
              </w:rPr>
              <w:t>%</w:t>
            </w:r>
          </w:p>
        </w:tc>
        <w:tc>
          <w:tcPr>
            <w:tcW w:w="1080" w:type="dxa"/>
            <w:shd w:val="clear" w:color="auto" w:fill="FFFF00"/>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w:t>
            </w:r>
            <w:r>
              <w:rPr>
                <w:rFonts w:eastAsia="Times New Roman" w:cstheme="minorHAnsi"/>
                <w:sz w:val="16"/>
                <w:szCs w:val="16"/>
              </w:rPr>
              <w:t>6</w:t>
            </w:r>
          </w:p>
        </w:tc>
        <w:tc>
          <w:tcPr>
            <w:tcW w:w="1260" w:type="dxa"/>
            <w:shd w:val="clear" w:color="auto" w:fill="FFFF00"/>
            <w:vAlign w:val="center"/>
            <w:hideMark/>
          </w:tcPr>
          <w:p w:rsidR="00766B8F" w:rsidRPr="004B5E98" w:rsidRDefault="00766B8F" w:rsidP="004928A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Pr>
                <w:rFonts w:eastAsia="Times New Roman" w:cstheme="minorHAnsi"/>
                <w:sz w:val="16"/>
                <w:szCs w:val="16"/>
              </w:rPr>
              <w:t>11</w:t>
            </w:r>
            <w:r w:rsidRPr="004B5E98">
              <w:rPr>
                <w:rFonts w:eastAsia="Times New Roman" w:cstheme="minorHAnsi"/>
                <w:sz w:val="16"/>
                <w:szCs w:val="16"/>
              </w:rPr>
              <w:t>%</w:t>
            </w:r>
          </w:p>
        </w:tc>
      </w:tr>
      <w:tr w:rsidR="00766B8F" w:rsidRPr="004B5E98" w:rsidTr="004928A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01" w:type="dxa"/>
            <w:vMerge/>
            <w:hideMark/>
          </w:tcPr>
          <w:p w:rsidR="00766B8F" w:rsidRPr="004B5E98" w:rsidRDefault="00766B8F" w:rsidP="004928AC">
            <w:pPr>
              <w:jc w:val="left"/>
              <w:rPr>
                <w:rFonts w:asciiTheme="minorHAnsi" w:eastAsia="Times New Roman" w:hAnsiTheme="minorHAnsi" w:cstheme="minorHAnsi"/>
                <w:sz w:val="16"/>
                <w:szCs w:val="16"/>
              </w:rPr>
            </w:pPr>
          </w:p>
        </w:tc>
        <w:tc>
          <w:tcPr>
            <w:tcW w:w="1496" w:type="dxa"/>
            <w:hideMark/>
          </w:tcPr>
          <w:p w:rsidR="00766B8F" w:rsidRPr="004B5E98" w:rsidRDefault="00766B8F" w:rsidP="004928AC">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Total</w:t>
            </w:r>
          </w:p>
        </w:tc>
        <w:tc>
          <w:tcPr>
            <w:tcW w:w="1331"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43</w:t>
            </w:r>
          </w:p>
        </w:tc>
        <w:tc>
          <w:tcPr>
            <w:tcW w:w="1440"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c>
          <w:tcPr>
            <w:tcW w:w="990"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w:t>
            </w:r>
            <w:r>
              <w:rPr>
                <w:rFonts w:eastAsia="Times New Roman" w:cstheme="minorHAnsi"/>
                <w:sz w:val="16"/>
                <w:szCs w:val="16"/>
              </w:rPr>
              <w:t>2</w:t>
            </w:r>
          </w:p>
        </w:tc>
        <w:tc>
          <w:tcPr>
            <w:tcW w:w="1080" w:type="dxa"/>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c>
          <w:tcPr>
            <w:tcW w:w="1080" w:type="dxa"/>
            <w:shd w:val="clear" w:color="auto" w:fill="FFFF00"/>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14</w:t>
            </w:r>
            <w:r>
              <w:rPr>
                <w:rFonts w:eastAsia="Times New Roman" w:cstheme="minorHAnsi"/>
                <w:sz w:val="16"/>
                <w:szCs w:val="16"/>
              </w:rPr>
              <w:t>5</w:t>
            </w:r>
          </w:p>
        </w:tc>
        <w:tc>
          <w:tcPr>
            <w:tcW w:w="1260" w:type="dxa"/>
            <w:shd w:val="clear" w:color="auto" w:fill="FFFF00"/>
            <w:vAlign w:val="center"/>
            <w:hideMark/>
          </w:tcPr>
          <w:p w:rsidR="00766B8F" w:rsidRPr="004B5E98" w:rsidRDefault="00766B8F" w:rsidP="004928A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B5E98">
              <w:rPr>
                <w:rFonts w:eastAsia="Times New Roman" w:cstheme="minorHAnsi"/>
                <w:sz w:val="16"/>
                <w:szCs w:val="16"/>
              </w:rPr>
              <w:t>100%</w:t>
            </w:r>
          </w:p>
        </w:tc>
      </w:tr>
    </w:tbl>
    <w:p w:rsidR="00111F8C" w:rsidRDefault="00111F8C" w:rsidP="00111F8C">
      <w:pPr>
        <w:jc w:val="both"/>
        <w:rPr>
          <w:b/>
        </w:rPr>
      </w:pPr>
    </w:p>
    <w:p w:rsidR="00922DEA" w:rsidRPr="00E05D31" w:rsidRDefault="00922DEA" w:rsidP="00E05D31">
      <w:pPr>
        <w:jc w:val="both"/>
        <w:rPr>
          <w:b/>
        </w:rPr>
      </w:pPr>
      <w:bookmarkStart w:id="67" w:name="support"/>
      <w:r>
        <w:rPr>
          <w:sz w:val="24"/>
          <w:szCs w:val="24"/>
          <w:u w:val="single"/>
        </w:rPr>
        <w:t>Support</w:t>
      </w:r>
    </w:p>
    <w:p w:rsidR="00111F8C" w:rsidRPr="002F7F46" w:rsidRDefault="00922DEA" w:rsidP="00111F8C">
      <w:pPr>
        <w:jc w:val="left"/>
        <w:rPr>
          <w:b/>
        </w:rPr>
      </w:pPr>
      <w:bookmarkStart w:id="68" w:name="academic_support_overview"/>
      <w:bookmarkEnd w:id="67"/>
      <w:r w:rsidRPr="002F7F46">
        <w:rPr>
          <w:b/>
        </w:rPr>
        <w:t>Academic Support Overview</w:t>
      </w: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922DEA" w:rsidRPr="00922DEA" w:rsidTr="00CE735D">
        <w:tc>
          <w:tcPr>
            <w:tcW w:w="10278" w:type="dxa"/>
            <w:gridSpan w:val="6"/>
            <w:shd w:val="clear" w:color="auto" w:fill="DBE5F1" w:themeFill="accent1" w:themeFillTint="33"/>
          </w:tcPr>
          <w:bookmarkEnd w:id="68"/>
          <w:p w:rsidR="00922DEA" w:rsidRPr="00922DEA" w:rsidRDefault="00922DEA" w:rsidP="00922DEA">
            <w:pPr>
              <w:rPr>
                <w:rFonts w:cstheme="minorHAnsi"/>
                <w:b/>
                <w:sz w:val="16"/>
                <w:szCs w:val="16"/>
              </w:rPr>
            </w:pPr>
            <w:r w:rsidRPr="009770CA">
              <w:rPr>
                <w:rFonts w:eastAsia="Times New Roman" w:cstheme="minorHAnsi"/>
                <w:b/>
                <w:color w:val="000000"/>
                <w:sz w:val="16"/>
                <w:szCs w:val="16"/>
              </w:rPr>
              <w:t>PAIRED STUDENT/FACULTY QUESTION</w:t>
            </w:r>
          </w:p>
        </w:tc>
      </w:tr>
      <w:tr w:rsidR="00922DEA" w:rsidRPr="00922DEA" w:rsidTr="00CE735D">
        <w:tc>
          <w:tcPr>
            <w:tcW w:w="2353" w:type="dxa"/>
            <w:shd w:val="clear" w:color="auto" w:fill="DBE5F1" w:themeFill="accent1" w:themeFillTint="33"/>
          </w:tcPr>
          <w:p w:rsidR="00922DEA" w:rsidRPr="00922DEA" w:rsidRDefault="00922DEA" w:rsidP="00CE735D">
            <w:pPr>
              <w:jc w:val="left"/>
              <w:rPr>
                <w:rFonts w:cstheme="minorHAnsi"/>
                <w:b/>
                <w:sz w:val="16"/>
                <w:szCs w:val="16"/>
              </w:rPr>
            </w:pPr>
            <w:r w:rsidRPr="00922DEA">
              <w:rPr>
                <w:rFonts w:cstheme="minorHAnsi"/>
                <w:b/>
                <w:sz w:val="16"/>
                <w:szCs w:val="16"/>
              </w:rPr>
              <w:t>Student Question:</w:t>
            </w:r>
          </w:p>
        </w:tc>
        <w:tc>
          <w:tcPr>
            <w:tcW w:w="7925" w:type="dxa"/>
            <w:gridSpan w:val="5"/>
            <w:shd w:val="clear" w:color="auto" w:fill="DBE5F1" w:themeFill="accent1" w:themeFillTint="33"/>
          </w:tcPr>
          <w:p w:rsidR="00922DEA" w:rsidRPr="00922DEA" w:rsidRDefault="00922DEA" w:rsidP="00CE735D">
            <w:pPr>
              <w:jc w:val="left"/>
              <w:rPr>
                <w:rFonts w:cstheme="minorHAnsi"/>
                <w:sz w:val="16"/>
                <w:szCs w:val="16"/>
              </w:rPr>
            </w:pPr>
            <w:r w:rsidRPr="00922DEA">
              <w:rPr>
                <w:rFonts w:cstheme="minorHAnsi"/>
                <w:sz w:val="16"/>
                <w:szCs w:val="16"/>
              </w:rPr>
              <w:t xml:space="preserve">How much does </w:t>
            </w:r>
            <w:r w:rsidRPr="00922DEA">
              <w:rPr>
                <w:rFonts w:cstheme="minorHAnsi"/>
                <w:sz w:val="16"/>
                <w:szCs w:val="16"/>
                <w:u w:val="single"/>
              </w:rPr>
              <w:t>this college</w:t>
            </w:r>
            <w:r w:rsidRPr="00922DEA">
              <w:rPr>
                <w:rFonts w:cstheme="minorHAnsi"/>
                <w:sz w:val="16"/>
                <w:szCs w:val="16"/>
              </w:rPr>
              <w:t xml:space="preserve"> emphasize providing you’re the support you need to help you succeed at this college?</w:t>
            </w:r>
          </w:p>
        </w:tc>
      </w:tr>
      <w:tr w:rsidR="00922DEA" w:rsidRPr="00922DEA" w:rsidTr="00CE735D">
        <w:tc>
          <w:tcPr>
            <w:tcW w:w="2353" w:type="dxa"/>
            <w:shd w:val="clear" w:color="auto" w:fill="DBE5F1" w:themeFill="accent1" w:themeFillTint="33"/>
          </w:tcPr>
          <w:p w:rsidR="00922DEA" w:rsidRPr="00922DEA" w:rsidRDefault="00922DEA" w:rsidP="00CE735D">
            <w:pPr>
              <w:jc w:val="left"/>
              <w:rPr>
                <w:rFonts w:cstheme="minorHAnsi"/>
                <w:b/>
                <w:sz w:val="16"/>
                <w:szCs w:val="16"/>
              </w:rPr>
            </w:pPr>
            <w:r>
              <w:rPr>
                <w:rFonts w:cstheme="minorHAnsi"/>
                <w:b/>
                <w:sz w:val="16"/>
                <w:szCs w:val="16"/>
              </w:rPr>
              <w:t xml:space="preserve">Student </w:t>
            </w:r>
            <w:r w:rsidRPr="00922DEA">
              <w:rPr>
                <w:rFonts w:cstheme="minorHAnsi"/>
                <w:b/>
                <w:sz w:val="16"/>
                <w:szCs w:val="16"/>
              </w:rPr>
              <w:t>Response:</w:t>
            </w:r>
          </w:p>
        </w:tc>
        <w:tc>
          <w:tcPr>
            <w:tcW w:w="1874" w:type="dxa"/>
            <w:shd w:val="clear" w:color="auto" w:fill="DBE5F1" w:themeFill="accent1" w:themeFillTint="33"/>
          </w:tcPr>
          <w:p w:rsidR="00922DEA" w:rsidRPr="00922DEA" w:rsidRDefault="00922DEA" w:rsidP="00CE735D">
            <w:pPr>
              <w:rPr>
                <w:rFonts w:cstheme="minorHAnsi"/>
                <w:b/>
                <w:sz w:val="16"/>
                <w:szCs w:val="16"/>
              </w:rPr>
            </w:pPr>
            <w:r w:rsidRPr="00922DEA">
              <w:rPr>
                <w:rFonts w:cstheme="minorHAnsi"/>
                <w:b/>
                <w:sz w:val="16"/>
                <w:szCs w:val="16"/>
              </w:rPr>
              <w:t>Very Little</w:t>
            </w:r>
          </w:p>
        </w:tc>
        <w:tc>
          <w:tcPr>
            <w:tcW w:w="1439" w:type="dxa"/>
            <w:shd w:val="clear" w:color="auto" w:fill="DBE5F1" w:themeFill="accent1" w:themeFillTint="33"/>
          </w:tcPr>
          <w:p w:rsidR="00922DEA" w:rsidRPr="00922DEA" w:rsidRDefault="00922DEA" w:rsidP="00CE735D">
            <w:pPr>
              <w:rPr>
                <w:rFonts w:cstheme="minorHAnsi"/>
                <w:b/>
                <w:sz w:val="16"/>
                <w:szCs w:val="16"/>
              </w:rPr>
            </w:pPr>
            <w:r w:rsidRPr="00922DEA">
              <w:rPr>
                <w:rFonts w:cstheme="minorHAnsi"/>
                <w:b/>
                <w:sz w:val="16"/>
                <w:szCs w:val="16"/>
              </w:rPr>
              <w:t>Some</w:t>
            </w:r>
          </w:p>
        </w:tc>
        <w:tc>
          <w:tcPr>
            <w:tcW w:w="1236" w:type="dxa"/>
            <w:shd w:val="clear" w:color="auto" w:fill="DBE5F1" w:themeFill="accent1" w:themeFillTint="33"/>
          </w:tcPr>
          <w:p w:rsidR="00922DEA" w:rsidRPr="00922DEA" w:rsidRDefault="00922DEA" w:rsidP="00CE735D">
            <w:pPr>
              <w:rPr>
                <w:rFonts w:cstheme="minorHAnsi"/>
                <w:b/>
                <w:sz w:val="16"/>
                <w:szCs w:val="16"/>
              </w:rPr>
            </w:pPr>
            <w:r w:rsidRPr="00922DEA">
              <w:rPr>
                <w:rFonts w:cstheme="minorHAnsi"/>
                <w:b/>
                <w:sz w:val="16"/>
                <w:szCs w:val="16"/>
              </w:rPr>
              <w:t>Quite a bit</w:t>
            </w:r>
          </w:p>
        </w:tc>
        <w:tc>
          <w:tcPr>
            <w:tcW w:w="1323" w:type="dxa"/>
            <w:shd w:val="clear" w:color="auto" w:fill="DBE5F1" w:themeFill="accent1" w:themeFillTint="33"/>
          </w:tcPr>
          <w:p w:rsidR="00922DEA" w:rsidRPr="00922DEA" w:rsidRDefault="00922DEA" w:rsidP="00CE735D">
            <w:pPr>
              <w:rPr>
                <w:rFonts w:cstheme="minorHAnsi"/>
                <w:b/>
                <w:sz w:val="16"/>
                <w:szCs w:val="16"/>
              </w:rPr>
            </w:pPr>
            <w:r w:rsidRPr="00922DEA">
              <w:rPr>
                <w:rFonts w:cstheme="minorHAnsi"/>
                <w:b/>
                <w:sz w:val="16"/>
                <w:szCs w:val="16"/>
              </w:rPr>
              <w:t>Very Much</w:t>
            </w:r>
          </w:p>
        </w:tc>
        <w:tc>
          <w:tcPr>
            <w:tcW w:w="2053" w:type="dxa"/>
            <w:shd w:val="clear" w:color="auto" w:fill="DBE5F1" w:themeFill="accent1" w:themeFillTint="33"/>
          </w:tcPr>
          <w:p w:rsidR="00922DEA" w:rsidRPr="00922DEA" w:rsidRDefault="00922DEA" w:rsidP="00CE735D">
            <w:pPr>
              <w:rPr>
                <w:rFonts w:cstheme="minorHAnsi"/>
                <w:b/>
                <w:sz w:val="16"/>
                <w:szCs w:val="16"/>
              </w:rPr>
            </w:pPr>
            <w:r w:rsidRPr="00922DEA">
              <w:rPr>
                <w:rFonts w:cstheme="minorHAnsi"/>
                <w:b/>
                <w:sz w:val="16"/>
                <w:szCs w:val="16"/>
              </w:rPr>
              <w:t>Total</w:t>
            </w:r>
          </w:p>
        </w:tc>
      </w:tr>
      <w:tr w:rsidR="00922DEA" w:rsidRPr="00922DEA" w:rsidTr="00922DEA">
        <w:tc>
          <w:tcPr>
            <w:tcW w:w="2353" w:type="dxa"/>
            <w:shd w:val="clear" w:color="auto" w:fill="FFFF00"/>
          </w:tcPr>
          <w:p w:rsidR="00922DEA" w:rsidRPr="00922DEA" w:rsidRDefault="00922DEA" w:rsidP="00CE735D">
            <w:pPr>
              <w:jc w:val="left"/>
              <w:rPr>
                <w:rFonts w:cstheme="minorHAnsi"/>
                <w:b/>
                <w:sz w:val="16"/>
                <w:szCs w:val="16"/>
              </w:rPr>
            </w:pPr>
            <w:r w:rsidRPr="00922DEA">
              <w:rPr>
                <w:rFonts w:cstheme="minorHAnsi"/>
                <w:b/>
                <w:sz w:val="16"/>
                <w:szCs w:val="16"/>
              </w:rPr>
              <w:t>AC College Count:</w:t>
            </w:r>
          </w:p>
        </w:tc>
        <w:tc>
          <w:tcPr>
            <w:tcW w:w="1874"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27</w:t>
            </w:r>
          </w:p>
        </w:tc>
        <w:tc>
          <w:tcPr>
            <w:tcW w:w="1439"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158</w:t>
            </w:r>
          </w:p>
        </w:tc>
        <w:tc>
          <w:tcPr>
            <w:tcW w:w="1236"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375</w:t>
            </w:r>
          </w:p>
        </w:tc>
        <w:tc>
          <w:tcPr>
            <w:tcW w:w="1323"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379</w:t>
            </w:r>
          </w:p>
        </w:tc>
        <w:tc>
          <w:tcPr>
            <w:tcW w:w="2053"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938</w:t>
            </w:r>
          </w:p>
        </w:tc>
      </w:tr>
      <w:tr w:rsidR="00922DEA" w:rsidRPr="00922DEA" w:rsidTr="00922DEA">
        <w:tc>
          <w:tcPr>
            <w:tcW w:w="2353" w:type="dxa"/>
            <w:shd w:val="clear" w:color="auto" w:fill="FFFF00"/>
          </w:tcPr>
          <w:p w:rsidR="00922DEA" w:rsidRPr="00922DEA" w:rsidRDefault="00922DEA" w:rsidP="00CE735D">
            <w:pPr>
              <w:jc w:val="left"/>
              <w:rPr>
                <w:rFonts w:cstheme="minorHAnsi"/>
                <w:b/>
                <w:sz w:val="16"/>
                <w:szCs w:val="16"/>
              </w:rPr>
            </w:pPr>
            <w:r w:rsidRPr="00922DEA">
              <w:rPr>
                <w:rFonts w:cstheme="minorHAnsi"/>
                <w:b/>
                <w:sz w:val="16"/>
                <w:szCs w:val="16"/>
              </w:rPr>
              <w:t>AC College Percent:</w:t>
            </w:r>
          </w:p>
        </w:tc>
        <w:tc>
          <w:tcPr>
            <w:tcW w:w="1874"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2.8</w:t>
            </w:r>
            <w:r>
              <w:rPr>
                <w:rFonts w:cstheme="minorHAnsi"/>
                <w:sz w:val="16"/>
                <w:szCs w:val="16"/>
              </w:rPr>
              <w:t>%</w:t>
            </w:r>
          </w:p>
        </w:tc>
        <w:tc>
          <w:tcPr>
            <w:tcW w:w="1439"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16.8</w:t>
            </w:r>
            <w:r>
              <w:rPr>
                <w:rFonts w:cstheme="minorHAnsi"/>
                <w:sz w:val="16"/>
                <w:szCs w:val="16"/>
              </w:rPr>
              <w:t>%</w:t>
            </w:r>
          </w:p>
        </w:tc>
        <w:tc>
          <w:tcPr>
            <w:tcW w:w="1236"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39.9</w:t>
            </w:r>
            <w:r>
              <w:rPr>
                <w:rFonts w:cstheme="minorHAnsi"/>
                <w:sz w:val="16"/>
                <w:szCs w:val="16"/>
              </w:rPr>
              <w:t>%</w:t>
            </w:r>
          </w:p>
        </w:tc>
        <w:tc>
          <w:tcPr>
            <w:tcW w:w="1323"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40.4</w:t>
            </w:r>
            <w:r>
              <w:rPr>
                <w:rFonts w:cstheme="minorHAnsi"/>
                <w:sz w:val="16"/>
                <w:szCs w:val="16"/>
              </w:rPr>
              <w:t>%</w:t>
            </w:r>
          </w:p>
        </w:tc>
        <w:tc>
          <w:tcPr>
            <w:tcW w:w="2053"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100</w:t>
            </w:r>
            <w:r>
              <w:rPr>
                <w:rFonts w:cstheme="minorHAnsi"/>
                <w:sz w:val="16"/>
                <w:szCs w:val="16"/>
              </w:rPr>
              <w:t>%</w:t>
            </w:r>
          </w:p>
        </w:tc>
      </w:tr>
      <w:tr w:rsidR="00922DEA" w:rsidRPr="00922DEA" w:rsidTr="00CE735D">
        <w:tc>
          <w:tcPr>
            <w:tcW w:w="2353" w:type="dxa"/>
            <w:shd w:val="clear" w:color="auto" w:fill="DBE5F1" w:themeFill="accent1" w:themeFillTint="33"/>
          </w:tcPr>
          <w:p w:rsidR="00922DEA" w:rsidRPr="00922DEA" w:rsidRDefault="00922DEA" w:rsidP="00CE735D">
            <w:pPr>
              <w:jc w:val="left"/>
              <w:rPr>
                <w:rFonts w:cstheme="minorHAnsi"/>
                <w:b/>
                <w:sz w:val="16"/>
                <w:szCs w:val="16"/>
              </w:rPr>
            </w:pPr>
            <w:r w:rsidRPr="00922DEA">
              <w:rPr>
                <w:rFonts w:cstheme="minorHAnsi"/>
                <w:b/>
                <w:sz w:val="16"/>
                <w:szCs w:val="16"/>
              </w:rPr>
              <w:t>Large College Count:</w:t>
            </w:r>
          </w:p>
        </w:tc>
        <w:tc>
          <w:tcPr>
            <w:tcW w:w="1874"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5,277</w:t>
            </w:r>
          </w:p>
        </w:tc>
        <w:tc>
          <w:tcPr>
            <w:tcW w:w="1439"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23,496</w:t>
            </w:r>
          </w:p>
        </w:tc>
        <w:tc>
          <w:tcPr>
            <w:tcW w:w="1236"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41,313</w:t>
            </w:r>
          </w:p>
        </w:tc>
        <w:tc>
          <w:tcPr>
            <w:tcW w:w="1323"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29,983</w:t>
            </w:r>
          </w:p>
        </w:tc>
        <w:tc>
          <w:tcPr>
            <w:tcW w:w="2053"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100,070</w:t>
            </w:r>
          </w:p>
        </w:tc>
      </w:tr>
      <w:tr w:rsidR="00922DEA" w:rsidRPr="00922DEA" w:rsidTr="00CE735D">
        <w:tc>
          <w:tcPr>
            <w:tcW w:w="2353" w:type="dxa"/>
            <w:shd w:val="clear" w:color="auto" w:fill="DBE5F1" w:themeFill="accent1" w:themeFillTint="33"/>
          </w:tcPr>
          <w:p w:rsidR="00922DEA" w:rsidRPr="00922DEA" w:rsidRDefault="00922DEA" w:rsidP="00CE735D">
            <w:pPr>
              <w:jc w:val="left"/>
              <w:rPr>
                <w:rFonts w:cstheme="minorHAnsi"/>
                <w:b/>
                <w:sz w:val="16"/>
                <w:szCs w:val="16"/>
              </w:rPr>
            </w:pPr>
            <w:r w:rsidRPr="00922DEA">
              <w:rPr>
                <w:rFonts w:cstheme="minorHAnsi"/>
                <w:b/>
                <w:sz w:val="16"/>
                <w:szCs w:val="16"/>
              </w:rPr>
              <w:t>Large College Percent:</w:t>
            </w:r>
          </w:p>
        </w:tc>
        <w:tc>
          <w:tcPr>
            <w:tcW w:w="1874"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5.3</w:t>
            </w:r>
            <w:r>
              <w:rPr>
                <w:rFonts w:cstheme="minorHAnsi"/>
                <w:sz w:val="16"/>
                <w:szCs w:val="16"/>
              </w:rPr>
              <w:t>%</w:t>
            </w:r>
          </w:p>
        </w:tc>
        <w:tc>
          <w:tcPr>
            <w:tcW w:w="1439"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23.5</w:t>
            </w:r>
            <w:r>
              <w:rPr>
                <w:rFonts w:cstheme="minorHAnsi"/>
                <w:sz w:val="16"/>
                <w:szCs w:val="16"/>
              </w:rPr>
              <w:t>%</w:t>
            </w:r>
          </w:p>
        </w:tc>
        <w:tc>
          <w:tcPr>
            <w:tcW w:w="1236"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41.3</w:t>
            </w:r>
            <w:r>
              <w:rPr>
                <w:rFonts w:cstheme="minorHAnsi"/>
                <w:sz w:val="16"/>
                <w:szCs w:val="16"/>
              </w:rPr>
              <w:t>%</w:t>
            </w:r>
          </w:p>
        </w:tc>
        <w:tc>
          <w:tcPr>
            <w:tcW w:w="1323"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30</w:t>
            </w:r>
            <w:r>
              <w:rPr>
                <w:rFonts w:cstheme="minorHAnsi"/>
                <w:sz w:val="16"/>
                <w:szCs w:val="16"/>
              </w:rPr>
              <w:t>%</w:t>
            </w:r>
          </w:p>
        </w:tc>
        <w:tc>
          <w:tcPr>
            <w:tcW w:w="2053"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100</w:t>
            </w:r>
            <w:r>
              <w:rPr>
                <w:rFonts w:cstheme="minorHAnsi"/>
                <w:sz w:val="16"/>
                <w:szCs w:val="16"/>
              </w:rPr>
              <w:t>%</w:t>
            </w:r>
          </w:p>
        </w:tc>
      </w:tr>
      <w:tr w:rsidR="00922DEA" w:rsidRPr="00922DEA" w:rsidTr="00CE735D">
        <w:tc>
          <w:tcPr>
            <w:tcW w:w="2353" w:type="dxa"/>
            <w:shd w:val="clear" w:color="auto" w:fill="DBE5F1" w:themeFill="accent1" w:themeFillTint="33"/>
          </w:tcPr>
          <w:p w:rsidR="00922DEA" w:rsidRPr="00922DEA" w:rsidRDefault="00922DEA" w:rsidP="00CE735D">
            <w:pPr>
              <w:jc w:val="left"/>
              <w:rPr>
                <w:rFonts w:cstheme="minorHAnsi"/>
                <w:b/>
                <w:sz w:val="16"/>
                <w:szCs w:val="16"/>
              </w:rPr>
            </w:pPr>
            <w:r w:rsidRPr="00922DEA">
              <w:rPr>
                <w:rFonts w:cstheme="minorHAnsi"/>
                <w:b/>
                <w:sz w:val="16"/>
                <w:szCs w:val="16"/>
              </w:rPr>
              <w:t>2011 Cohort Count:</w:t>
            </w:r>
          </w:p>
        </w:tc>
        <w:tc>
          <w:tcPr>
            <w:tcW w:w="1874"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21,840</w:t>
            </w:r>
          </w:p>
        </w:tc>
        <w:tc>
          <w:tcPr>
            <w:tcW w:w="1439"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97,996</w:t>
            </w:r>
          </w:p>
        </w:tc>
        <w:tc>
          <w:tcPr>
            <w:tcW w:w="1236"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180,068</w:t>
            </w:r>
          </w:p>
        </w:tc>
        <w:tc>
          <w:tcPr>
            <w:tcW w:w="1323"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135,507</w:t>
            </w:r>
          </w:p>
        </w:tc>
        <w:tc>
          <w:tcPr>
            <w:tcW w:w="2053"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435,411</w:t>
            </w:r>
          </w:p>
        </w:tc>
      </w:tr>
      <w:tr w:rsidR="00922DEA" w:rsidRPr="00922DEA" w:rsidTr="00CE735D">
        <w:tc>
          <w:tcPr>
            <w:tcW w:w="2353" w:type="dxa"/>
            <w:shd w:val="clear" w:color="auto" w:fill="DBE5F1" w:themeFill="accent1" w:themeFillTint="33"/>
          </w:tcPr>
          <w:p w:rsidR="00922DEA" w:rsidRPr="00922DEA" w:rsidRDefault="00922DEA" w:rsidP="00CE735D">
            <w:pPr>
              <w:jc w:val="left"/>
              <w:rPr>
                <w:rFonts w:cstheme="minorHAnsi"/>
                <w:b/>
                <w:sz w:val="16"/>
                <w:szCs w:val="16"/>
              </w:rPr>
            </w:pPr>
            <w:r w:rsidRPr="00922DEA">
              <w:rPr>
                <w:rFonts w:cstheme="minorHAnsi"/>
                <w:b/>
                <w:sz w:val="16"/>
                <w:szCs w:val="16"/>
              </w:rPr>
              <w:t>2011 Cohort Percent:</w:t>
            </w:r>
          </w:p>
        </w:tc>
        <w:tc>
          <w:tcPr>
            <w:tcW w:w="1874"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5</w:t>
            </w:r>
            <w:r>
              <w:rPr>
                <w:rFonts w:cstheme="minorHAnsi"/>
                <w:sz w:val="16"/>
                <w:szCs w:val="16"/>
              </w:rPr>
              <w:t>%</w:t>
            </w:r>
          </w:p>
        </w:tc>
        <w:tc>
          <w:tcPr>
            <w:tcW w:w="1439"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22.5</w:t>
            </w:r>
            <w:r>
              <w:rPr>
                <w:rFonts w:cstheme="minorHAnsi"/>
                <w:sz w:val="16"/>
                <w:szCs w:val="16"/>
              </w:rPr>
              <w:t>%</w:t>
            </w:r>
          </w:p>
        </w:tc>
        <w:tc>
          <w:tcPr>
            <w:tcW w:w="1236"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41.4</w:t>
            </w:r>
            <w:r>
              <w:rPr>
                <w:rFonts w:cstheme="minorHAnsi"/>
                <w:sz w:val="16"/>
                <w:szCs w:val="16"/>
              </w:rPr>
              <w:t>%</w:t>
            </w:r>
          </w:p>
        </w:tc>
        <w:tc>
          <w:tcPr>
            <w:tcW w:w="1323"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31.1</w:t>
            </w:r>
            <w:r>
              <w:rPr>
                <w:rFonts w:cstheme="minorHAnsi"/>
                <w:sz w:val="16"/>
                <w:szCs w:val="16"/>
              </w:rPr>
              <w:t>%</w:t>
            </w:r>
          </w:p>
        </w:tc>
        <w:tc>
          <w:tcPr>
            <w:tcW w:w="2053" w:type="dxa"/>
            <w:shd w:val="clear" w:color="auto" w:fill="DBE5F1" w:themeFill="accent1" w:themeFillTint="33"/>
            <w:vAlign w:val="center"/>
          </w:tcPr>
          <w:p w:rsidR="00922DEA" w:rsidRPr="00922DEA" w:rsidRDefault="00922DEA" w:rsidP="00CE735D">
            <w:pPr>
              <w:rPr>
                <w:rFonts w:cstheme="minorHAnsi"/>
                <w:sz w:val="16"/>
                <w:szCs w:val="16"/>
              </w:rPr>
            </w:pPr>
            <w:r w:rsidRPr="00922DEA">
              <w:rPr>
                <w:rFonts w:cstheme="minorHAnsi"/>
                <w:sz w:val="16"/>
                <w:szCs w:val="16"/>
              </w:rPr>
              <w:t>100</w:t>
            </w:r>
            <w:r>
              <w:rPr>
                <w:rFonts w:cstheme="minorHAnsi"/>
                <w:sz w:val="16"/>
                <w:szCs w:val="16"/>
              </w:rPr>
              <w:t>%</w:t>
            </w:r>
          </w:p>
        </w:tc>
      </w:tr>
      <w:tr w:rsidR="00922DEA" w:rsidRPr="00922DEA" w:rsidTr="00922DEA">
        <w:tc>
          <w:tcPr>
            <w:tcW w:w="2353" w:type="dxa"/>
            <w:shd w:val="clear" w:color="auto" w:fill="EAF1DD" w:themeFill="accent3" w:themeFillTint="33"/>
          </w:tcPr>
          <w:p w:rsidR="00922DEA" w:rsidRPr="00922DEA" w:rsidRDefault="00922DEA" w:rsidP="00CE735D">
            <w:pPr>
              <w:jc w:val="left"/>
              <w:rPr>
                <w:rFonts w:cstheme="minorHAnsi"/>
                <w:b/>
                <w:sz w:val="16"/>
                <w:szCs w:val="16"/>
              </w:rPr>
            </w:pPr>
            <w:r w:rsidRPr="00922DEA">
              <w:rPr>
                <w:rFonts w:cstheme="minorHAnsi"/>
                <w:b/>
                <w:sz w:val="16"/>
                <w:szCs w:val="16"/>
              </w:rPr>
              <w:t>Faculty Question:</w:t>
            </w:r>
          </w:p>
        </w:tc>
        <w:tc>
          <w:tcPr>
            <w:tcW w:w="7925" w:type="dxa"/>
            <w:gridSpan w:val="5"/>
            <w:shd w:val="clear" w:color="auto" w:fill="EAF1DD" w:themeFill="accent3" w:themeFillTint="33"/>
          </w:tcPr>
          <w:p w:rsidR="00922DEA" w:rsidRPr="00922DEA" w:rsidRDefault="00922DEA" w:rsidP="00CE735D">
            <w:pPr>
              <w:jc w:val="both"/>
              <w:rPr>
                <w:rFonts w:cstheme="minorHAnsi"/>
                <w:b/>
                <w:sz w:val="16"/>
                <w:szCs w:val="16"/>
              </w:rPr>
            </w:pPr>
            <w:r w:rsidRPr="00922DEA">
              <w:rPr>
                <w:rFonts w:eastAsia="Times New Roman" w:cstheme="minorHAnsi"/>
                <w:color w:val="000000"/>
                <w:sz w:val="16"/>
                <w:szCs w:val="16"/>
              </w:rPr>
              <w:t>How much does this college emphasize providing students the support they need to help them to succeed at this college?</w:t>
            </w:r>
          </w:p>
        </w:tc>
      </w:tr>
      <w:tr w:rsidR="00922DEA" w:rsidRPr="00922DEA" w:rsidTr="00922DEA">
        <w:tc>
          <w:tcPr>
            <w:tcW w:w="2353" w:type="dxa"/>
            <w:shd w:val="clear" w:color="auto" w:fill="EAF1DD" w:themeFill="accent3" w:themeFillTint="33"/>
          </w:tcPr>
          <w:p w:rsidR="00922DEA" w:rsidRPr="00922DEA" w:rsidRDefault="00922DEA" w:rsidP="00CE735D">
            <w:pPr>
              <w:jc w:val="left"/>
              <w:rPr>
                <w:rFonts w:cstheme="minorHAnsi"/>
                <w:b/>
                <w:sz w:val="16"/>
                <w:szCs w:val="16"/>
              </w:rPr>
            </w:pPr>
            <w:r>
              <w:rPr>
                <w:rFonts w:cstheme="minorHAnsi"/>
                <w:b/>
                <w:sz w:val="16"/>
                <w:szCs w:val="16"/>
              </w:rPr>
              <w:t xml:space="preserve">Faculty </w:t>
            </w:r>
            <w:r w:rsidRPr="00922DEA">
              <w:rPr>
                <w:rFonts w:cstheme="minorHAnsi"/>
                <w:b/>
                <w:sz w:val="16"/>
                <w:szCs w:val="16"/>
              </w:rPr>
              <w:t>Response:</w:t>
            </w:r>
          </w:p>
        </w:tc>
        <w:tc>
          <w:tcPr>
            <w:tcW w:w="1874" w:type="dxa"/>
            <w:shd w:val="clear" w:color="auto" w:fill="EAF1DD" w:themeFill="accent3" w:themeFillTint="33"/>
          </w:tcPr>
          <w:p w:rsidR="00922DEA" w:rsidRPr="00922DEA" w:rsidRDefault="00922DEA" w:rsidP="00CE735D">
            <w:pPr>
              <w:rPr>
                <w:rFonts w:cstheme="minorHAnsi"/>
                <w:b/>
                <w:sz w:val="16"/>
                <w:szCs w:val="16"/>
              </w:rPr>
            </w:pPr>
            <w:r w:rsidRPr="00922DEA">
              <w:rPr>
                <w:rFonts w:cstheme="minorHAnsi"/>
                <w:b/>
                <w:sz w:val="16"/>
                <w:szCs w:val="16"/>
              </w:rPr>
              <w:t>Very Little</w:t>
            </w:r>
          </w:p>
        </w:tc>
        <w:tc>
          <w:tcPr>
            <w:tcW w:w="1439" w:type="dxa"/>
            <w:shd w:val="clear" w:color="auto" w:fill="EAF1DD" w:themeFill="accent3" w:themeFillTint="33"/>
          </w:tcPr>
          <w:p w:rsidR="00922DEA" w:rsidRPr="00922DEA" w:rsidRDefault="00922DEA" w:rsidP="00CE735D">
            <w:pPr>
              <w:rPr>
                <w:rFonts w:cstheme="minorHAnsi"/>
                <w:b/>
                <w:sz w:val="16"/>
                <w:szCs w:val="16"/>
              </w:rPr>
            </w:pPr>
            <w:r w:rsidRPr="00922DEA">
              <w:rPr>
                <w:rFonts w:cstheme="minorHAnsi"/>
                <w:b/>
                <w:sz w:val="16"/>
                <w:szCs w:val="16"/>
              </w:rPr>
              <w:t>Some</w:t>
            </w:r>
          </w:p>
        </w:tc>
        <w:tc>
          <w:tcPr>
            <w:tcW w:w="1236" w:type="dxa"/>
            <w:shd w:val="clear" w:color="auto" w:fill="EAF1DD" w:themeFill="accent3" w:themeFillTint="33"/>
          </w:tcPr>
          <w:p w:rsidR="00922DEA" w:rsidRPr="00922DEA" w:rsidRDefault="00922DEA" w:rsidP="00CE735D">
            <w:pPr>
              <w:rPr>
                <w:rFonts w:cstheme="minorHAnsi"/>
                <w:b/>
                <w:sz w:val="16"/>
                <w:szCs w:val="16"/>
              </w:rPr>
            </w:pPr>
            <w:r w:rsidRPr="00922DEA">
              <w:rPr>
                <w:rFonts w:cstheme="minorHAnsi"/>
                <w:b/>
                <w:sz w:val="16"/>
                <w:szCs w:val="16"/>
              </w:rPr>
              <w:t>Quite a bit</w:t>
            </w:r>
          </w:p>
        </w:tc>
        <w:tc>
          <w:tcPr>
            <w:tcW w:w="1323" w:type="dxa"/>
            <w:shd w:val="clear" w:color="auto" w:fill="EAF1DD" w:themeFill="accent3" w:themeFillTint="33"/>
          </w:tcPr>
          <w:p w:rsidR="00922DEA" w:rsidRPr="00922DEA" w:rsidRDefault="00922DEA" w:rsidP="00CE735D">
            <w:pPr>
              <w:rPr>
                <w:rFonts w:cstheme="minorHAnsi"/>
                <w:b/>
                <w:sz w:val="16"/>
                <w:szCs w:val="16"/>
              </w:rPr>
            </w:pPr>
            <w:r w:rsidRPr="00922DEA">
              <w:rPr>
                <w:rFonts w:cstheme="minorHAnsi"/>
                <w:b/>
                <w:sz w:val="16"/>
                <w:szCs w:val="16"/>
              </w:rPr>
              <w:t>Very Much</w:t>
            </w:r>
          </w:p>
        </w:tc>
        <w:tc>
          <w:tcPr>
            <w:tcW w:w="2053" w:type="dxa"/>
            <w:shd w:val="clear" w:color="auto" w:fill="EAF1DD" w:themeFill="accent3" w:themeFillTint="33"/>
          </w:tcPr>
          <w:p w:rsidR="00922DEA" w:rsidRPr="00922DEA" w:rsidRDefault="00922DEA" w:rsidP="00CE735D">
            <w:pPr>
              <w:rPr>
                <w:rFonts w:cstheme="minorHAnsi"/>
                <w:b/>
                <w:sz w:val="16"/>
                <w:szCs w:val="16"/>
              </w:rPr>
            </w:pPr>
            <w:r w:rsidRPr="00922DEA">
              <w:rPr>
                <w:rFonts w:cstheme="minorHAnsi"/>
                <w:b/>
                <w:sz w:val="16"/>
                <w:szCs w:val="16"/>
              </w:rPr>
              <w:t>Total</w:t>
            </w:r>
          </w:p>
        </w:tc>
      </w:tr>
      <w:tr w:rsidR="00922DEA" w:rsidRPr="00922DEA" w:rsidTr="00922DEA">
        <w:tc>
          <w:tcPr>
            <w:tcW w:w="2353" w:type="dxa"/>
            <w:shd w:val="clear" w:color="auto" w:fill="EAF1DD" w:themeFill="accent3" w:themeFillTint="33"/>
          </w:tcPr>
          <w:p w:rsidR="00922DEA" w:rsidRPr="00922DEA" w:rsidRDefault="00922DEA" w:rsidP="00CE735D">
            <w:pPr>
              <w:jc w:val="left"/>
              <w:rPr>
                <w:rFonts w:cstheme="minorHAnsi"/>
                <w:b/>
                <w:sz w:val="16"/>
                <w:szCs w:val="16"/>
              </w:rPr>
            </w:pPr>
            <w:r w:rsidRPr="00922DEA">
              <w:rPr>
                <w:rFonts w:cstheme="minorHAnsi"/>
                <w:b/>
                <w:sz w:val="16"/>
                <w:szCs w:val="16"/>
              </w:rPr>
              <w:t>AC PT Faculty Count</w:t>
            </w:r>
          </w:p>
        </w:tc>
        <w:tc>
          <w:tcPr>
            <w:tcW w:w="1874"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1</w:t>
            </w:r>
          </w:p>
        </w:tc>
        <w:tc>
          <w:tcPr>
            <w:tcW w:w="1439"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1</w:t>
            </w:r>
          </w:p>
        </w:tc>
        <w:tc>
          <w:tcPr>
            <w:tcW w:w="1236"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13</w:t>
            </w:r>
          </w:p>
        </w:tc>
        <w:tc>
          <w:tcPr>
            <w:tcW w:w="1323"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27</w:t>
            </w:r>
          </w:p>
        </w:tc>
        <w:tc>
          <w:tcPr>
            <w:tcW w:w="2053"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42</w:t>
            </w:r>
          </w:p>
        </w:tc>
      </w:tr>
      <w:tr w:rsidR="00922DEA" w:rsidRPr="00922DEA" w:rsidTr="00922DEA">
        <w:tc>
          <w:tcPr>
            <w:tcW w:w="2353" w:type="dxa"/>
            <w:shd w:val="clear" w:color="auto" w:fill="EAF1DD" w:themeFill="accent3" w:themeFillTint="33"/>
          </w:tcPr>
          <w:p w:rsidR="00922DEA" w:rsidRPr="00922DEA" w:rsidRDefault="00922DEA" w:rsidP="00CE735D">
            <w:pPr>
              <w:jc w:val="left"/>
              <w:rPr>
                <w:rFonts w:cstheme="minorHAnsi"/>
                <w:b/>
                <w:sz w:val="16"/>
                <w:szCs w:val="16"/>
              </w:rPr>
            </w:pPr>
            <w:r w:rsidRPr="00922DEA">
              <w:rPr>
                <w:rFonts w:cstheme="minorHAnsi"/>
                <w:b/>
                <w:sz w:val="16"/>
                <w:szCs w:val="16"/>
              </w:rPr>
              <w:t>AC PT Faculty Percent</w:t>
            </w:r>
          </w:p>
        </w:tc>
        <w:tc>
          <w:tcPr>
            <w:tcW w:w="1874"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2</w:t>
            </w:r>
            <w:r>
              <w:rPr>
                <w:rFonts w:cstheme="minorHAnsi"/>
                <w:sz w:val="16"/>
                <w:szCs w:val="16"/>
              </w:rPr>
              <w:t>%</w:t>
            </w:r>
          </w:p>
        </w:tc>
        <w:tc>
          <w:tcPr>
            <w:tcW w:w="1439"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2</w:t>
            </w:r>
            <w:r>
              <w:rPr>
                <w:rFonts w:cstheme="minorHAnsi"/>
                <w:sz w:val="16"/>
                <w:szCs w:val="16"/>
              </w:rPr>
              <w:t>%</w:t>
            </w:r>
          </w:p>
        </w:tc>
        <w:tc>
          <w:tcPr>
            <w:tcW w:w="1236"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31</w:t>
            </w:r>
            <w:r>
              <w:rPr>
                <w:rFonts w:cstheme="minorHAnsi"/>
                <w:sz w:val="16"/>
                <w:szCs w:val="16"/>
              </w:rPr>
              <w:t>%</w:t>
            </w:r>
          </w:p>
        </w:tc>
        <w:tc>
          <w:tcPr>
            <w:tcW w:w="1323"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64</w:t>
            </w:r>
            <w:r>
              <w:rPr>
                <w:rFonts w:cstheme="minorHAnsi"/>
                <w:sz w:val="16"/>
                <w:szCs w:val="16"/>
              </w:rPr>
              <w:t>%</w:t>
            </w:r>
          </w:p>
        </w:tc>
        <w:tc>
          <w:tcPr>
            <w:tcW w:w="2053"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100</w:t>
            </w:r>
            <w:r>
              <w:rPr>
                <w:rFonts w:cstheme="minorHAnsi"/>
                <w:sz w:val="16"/>
                <w:szCs w:val="16"/>
              </w:rPr>
              <w:t>%</w:t>
            </w:r>
          </w:p>
        </w:tc>
      </w:tr>
      <w:tr w:rsidR="00922DEA" w:rsidRPr="00922DEA" w:rsidTr="00922DEA">
        <w:tc>
          <w:tcPr>
            <w:tcW w:w="2353" w:type="dxa"/>
            <w:shd w:val="clear" w:color="auto" w:fill="EAF1DD" w:themeFill="accent3" w:themeFillTint="33"/>
          </w:tcPr>
          <w:p w:rsidR="00922DEA" w:rsidRPr="00922DEA" w:rsidRDefault="00922DEA" w:rsidP="00CE735D">
            <w:pPr>
              <w:jc w:val="left"/>
              <w:rPr>
                <w:rFonts w:cstheme="minorHAnsi"/>
                <w:b/>
                <w:sz w:val="16"/>
                <w:szCs w:val="16"/>
              </w:rPr>
            </w:pPr>
            <w:r w:rsidRPr="00922DEA">
              <w:rPr>
                <w:rFonts w:cstheme="minorHAnsi"/>
                <w:b/>
                <w:sz w:val="16"/>
                <w:szCs w:val="16"/>
              </w:rPr>
              <w:t>AC FT Faculty Count</w:t>
            </w:r>
          </w:p>
        </w:tc>
        <w:tc>
          <w:tcPr>
            <w:tcW w:w="1874"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0</w:t>
            </w:r>
          </w:p>
        </w:tc>
        <w:tc>
          <w:tcPr>
            <w:tcW w:w="1439"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11</w:t>
            </w:r>
          </w:p>
        </w:tc>
        <w:tc>
          <w:tcPr>
            <w:tcW w:w="1236"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35</w:t>
            </w:r>
          </w:p>
        </w:tc>
        <w:tc>
          <w:tcPr>
            <w:tcW w:w="1323"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55</w:t>
            </w:r>
          </w:p>
        </w:tc>
        <w:tc>
          <w:tcPr>
            <w:tcW w:w="2053"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101</w:t>
            </w:r>
          </w:p>
        </w:tc>
      </w:tr>
      <w:tr w:rsidR="00922DEA" w:rsidRPr="00922DEA" w:rsidTr="00922DEA">
        <w:tc>
          <w:tcPr>
            <w:tcW w:w="2353" w:type="dxa"/>
            <w:shd w:val="clear" w:color="auto" w:fill="EAF1DD" w:themeFill="accent3" w:themeFillTint="33"/>
          </w:tcPr>
          <w:p w:rsidR="00922DEA" w:rsidRPr="00922DEA" w:rsidRDefault="00922DEA" w:rsidP="00CE735D">
            <w:pPr>
              <w:jc w:val="left"/>
              <w:rPr>
                <w:rFonts w:cstheme="minorHAnsi"/>
                <w:b/>
                <w:sz w:val="16"/>
                <w:szCs w:val="16"/>
              </w:rPr>
            </w:pPr>
            <w:r w:rsidRPr="00922DEA">
              <w:rPr>
                <w:rFonts w:cstheme="minorHAnsi"/>
                <w:b/>
                <w:sz w:val="16"/>
                <w:szCs w:val="16"/>
              </w:rPr>
              <w:t>AC FT Faculty Percent</w:t>
            </w:r>
          </w:p>
        </w:tc>
        <w:tc>
          <w:tcPr>
            <w:tcW w:w="1874"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0</w:t>
            </w:r>
            <w:r>
              <w:rPr>
                <w:rFonts w:cstheme="minorHAnsi"/>
                <w:sz w:val="16"/>
                <w:szCs w:val="16"/>
              </w:rPr>
              <w:t>%</w:t>
            </w:r>
          </w:p>
        </w:tc>
        <w:tc>
          <w:tcPr>
            <w:tcW w:w="1439"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11</w:t>
            </w:r>
            <w:r>
              <w:rPr>
                <w:rFonts w:cstheme="minorHAnsi"/>
                <w:sz w:val="16"/>
                <w:szCs w:val="16"/>
              </w:rPr>
              <w:t>%</w:t>
            </w:r>
          </w:p>
        </w:tc>
        <w:tc>
          <w:tcPr>
            <w:tcW w:w="1236"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35</w:t>
            </w:r>
            <w:r>
              <w:rPr>
                <w:rFonts w:cstheme="minorHAnsi"/>
                <w:sz w:val="16"/>
                <w:szCs w:val="16"/>
              </w:rPr>
              <w:t>%</w:t>
            </w:r>
          </w:p>
        </w:tc>
        <w:tc>
          <w:tcPr>
            <w:tcW w:w="1323"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54</w:t>
            </w:r>
            <w:r>
              <w:rPr>
                <w:rFonts w:cstheme="minorHAnsi"/>
                <w:sz w:val="16"/>
                <w:szCs w:val="16"/>
              </w:rPr>
              <w:t>%</w:t>
            </w:r>
          </w:p>
        </w:tc>
        <w:tc>
          <w:tcPr>
            <w:tcW w:w="2053" w:type="dxa"/>
            <w:shd w:val="clear" w:color="auto" w:fill="EAF1DD" w:themeFill="accent3" w:themeFillTint="33"/>
            <w:vAlign w:val="center"/>
          </w:tcPr>
          <w:p w:rsidR="00922DEA" w:rsidRPr="00922DEA" w:rsidRDefault="00922DEA" w:rsidP="00CE735D">
            <w:pPr>
              <w:rPr>
                <w:rFonts w:cstheme="minorHAnsi"/>
                <w:sz w:val="16"/>
                <w:szCs w:val="16"/>
              </w:rPr>
            </w:pPr>
            <w:r w:rsidRPr="00922DEA">
              <w:rPr>
                <w:rFonts w:cstheme="minorHAnsi"/>
                <w:sz w:val="16"/>
                <w:szCs w:val="16"/>
              </w:rPr>
              <w:t>100</w:t>
            </w:r>
            <w:r>
              <w:rPr>
                <w:rFonts w:cstheme="minorHAnsi"/>
                <w:sz w:val="16"/>
                <w:szCs w:val="16"/>
              </w:rPr>
              <w:t>%</w:t>
            </w:r>
          </w:p>
        </w:tc>
      </w:tr>
      <w:tr w:rsidR="00922DEA" w:rsidRPr="00922DEA" w:rsidTr="00922DEA">
        <w:tc>
          <w:tcPr>
            <w:tcW w:w="2353" w:type="dxa"/>
            <w:shd w:val="clear" w:color="auto" w:fill="FFFF00"/>
          </w:tcPr>
          <w:p w:rsidR="00922DEA" w:rsidRPr="00922DEA" w:rsidRDefault="00922DEA" w:rsidP="00CE735D">
            <w:pPr>
              <w:jc w:val="left"/>
              <w:rPr>
                <w:rFonts w:cstheme="minorHAnsi"/>
                <w:b/>
                <w:sz w:val="16"/>
                <w:szCs w:val="16"/>
              </w:rPr>
            </w:pPr>
            <w:r w:rsidRPr="00922DEA">
              <w:rPr>
                <w:rFonts w:cstheme="minorHAnsi"/>
                <w:b/>
                <w:sz w:val="16"/>
                <w:szCs w:val="16"/>
              </w:rPr>
              <w:t>AC All Faculty Count</w:t>
            </w:r>
          </w:p>
        </w:tc>
        <w:tc>
          <w:tcPr>
            <w:tcW w:w="1874"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1</w:t>
            </w:r>
          </w:p>
        </w:tc>
        <w:tc>
          <w:tcPr>
            <w:tcW w:w="1439"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12</w:t>
            </w:r>
          </w:p>
        </w:tc>
        <w:tc>
          <w:tcPr>
            <w:tcW w:w="1236"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48</w:t>
            </w:r>
          </w:p>
        </w:tc>
        <w:tc>
          <w:tcPr>
            <w:tcW w:w="1323"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82</w:t>
            </w:r>
          </w:p>
        </w:tc>
        <w:tc>
          <w:tcPr>
            <w:tcW w:w="2053"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143</w:t>
            </w:r>
          </w:p>
        </w:tc>
      </w:tr>
      <w:tr w:rsidR="00922DEA" w:rsidRPr="00922DEA" w:rsidTr="00922DEA">
        <w:tc>
          <w:tcPr>
            <w:tcW w:w="2353" w:type="dxa"/>
            <w:shd w:val="clear" w:color="auto" w:fill="FFFF00"/>
          </w:tcPr>
          <w:p w:rsidR="00922DEA" w:rsidRPr="00922DEA" w:rsidRDefault="00922DEA" w:rsidP="00CE735D">
            <w:pPr>
              <w:jc w:val="left"/>
              <w:rPr>
                <w:rFonts w:cstheme="minorHAnsi"/>
                <w:b/>
                <w:sz w:val="16"/>
                <w:szCs w:val="16"/>
              </w:rPr>
            </w:pPr>
            <w:r w:rsidRPr="00922DEA">
              <w:rPr>
                <w:rFonts w:cstheme="minorHAnsi"/>
                <w:b/>
                <w:sz w:val="16"/>
                <w:szCs w:val="16"/>
              </w:rPr>
              <w:t>AC All Faculty Percent</w:t>
            </w:r>
          </w:p>
        </w:tc>
        <w:tc>
          <w:tcPr>
            <w:tcW w:w="1874"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1</w:t>
            </w:r>
            <w:r>
              <w:rPr>
                <w:rFonts w:cstheme="minorHAnsi"/>
                <w:sz w:val="16"/>
                <w:szCs w:val="16"/>
              </w:rPr>
              <w:t>%</w:t>
            </w:r>
          </w:p>
        </w:tc>
        <w:tc>
          <w:tcPr>
            <w:tcW w:w="1439"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8</w:t>
            </w:r>
            <w:r>
              <w:rPr>
                <w:rFonts w:cstheme="minorHAnsi"/>
                <w:sz w:val="16"/>
                <w:szCs w:val="16"/>
              </w:rPr>
              <w:t>%</w:t>
            </w:r>
          </w:p>
        </w:tc>
        <w:tc>
          <w:tcPr>
            <w:tcW w:w="1236"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34</w:t>
            </w:r>
            <w:r>
              <w:rPr>
                <w:rFonts w:cstheme="minorHAnsi"/>
                <w:sz w:val="16"/>
                <w:szCs w:val="16"/>
              </w:rPr>
              <w:t>%</w:t>
            </w:r>
          </w:p>
        </w:tc>
        <w:tc>
          <w:tcPr>
            <w:tcW w:w="1323"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57</w:t>
            </w:r>
            <w:r>
              <w:rPr>
                <w:rFonts w:cstheme="minorHAnsi"/>
                <w:sz w:val="16"/>
                <w:szCs w:val="16"/>
              </w:rPr>
              <w:t>%</w:t>
            </w:r>
          </w:p>
        </w:tc>
        <w:tc>
          <w:tcPr>
            <w:tcW w:w="2053" w:type="dxa"/>
            <w:shd w:val="clear" w:color="auto" w:fill="FFFF00"/>
            <w:vAlign w:val="center"/>
          </w:tcPr>
          <w:p w:rsidR="00922DEA" w:rsidRPr="00922DEA" w:rsidRDefault="00922DEA" w:rsidP="00CE735D">
            <w:pPr>
              <w:rPr>
                <w:rFonts w:cstheme="minorHAnsi"/>
                <w:sz w:val="16"/>
                <w:szCs w:val="16"/>
              </w:rPr>
            </w:pPr>
            <w:r w:rsidRPr="00922DEA">
              <w:rPr>
                <w:rFonts w:cstheme="minorHAnsi"/>
                <w:sz w:val="16"/>
                <w:szCs w:val="16"/>
              </w:rPr>
              <w:t>100</w:t>
            </w:r>
            <w:r>
              <w:rPr>
                <w:rFonts w:cstheme="minorHAnsi"/>
                <w:sz w:val="16"/>
                <w:szCs w:val="16"/>
              </w:rPr>
              <w:t>%</w:t>
            </w:r>
          </w:p>
        </w:tc>
      </w:tr>
    </w:tbl>
    <w:p w:rsidR="005B47AA" w:rsidRDefault="005B47AA" w:rsidP="00FE36A1">
      <w:pPr>
        <w:jc w:val="left"/>
        <w:rPr>
          <w:b/>
        </w:rPr>
      </w:pPr>
    </w:p>
    <w:p w:rsidR="00E05D31" w:rsidRDefault="00E05D31" w:rsidP="00E05D31">
      <w:pPr>
        <w:jc w:val="left"/>
        <w:rPr>
          <w:sz w:val="24"/>
          <w:szCs w:val="24"/>
          <w:u w:val="single"/>
        </w:rPr>
      </w:pPr>
    </w:p>
    <w:p w:rsidR="00E05D31" w:rsidRDefault="00E05D31" w:rsidP="00E05D31">
      <w:pPr>
        <w:jc w:val="left"/>
        <w:rPr>
          <w:sz w:val="24"/>
          <w:szCs w:val="24"/>
          <w:u w:val="single"/>
        </w:rPr>
      </w:pPr>
    </w:p>
    <w:p w:rsidR="00E05D31" w:rsidRDefault="00E05D31" w:rsidP="00FE36A1">
      <w:pPr>
        <w:jc w:val="left"/>
        <w:rPr>
          <w:b/>
        </w:rPr>
      </w:pPr>
      <w:r>
        <w:rPr>
          <w:sz w:val="24"/>
          <w:szCs w:val="24"/>
          <w:u w:val="single"/>
        </w:rPr>
        <w:lastRenderedPageBreak/>
        <w:t xml:space="preserve">Support </w:t>
      </w:r>
      <w:r w:rsidRPr="00E05D31">
        <w:rPr>
          <w:sz w:val="24"/>
          <w:szCs w:val="24"/>
        </w:rPr>
        <w:t xml:space="preserve">- </w:t>
      </w:r>
      <w:r w:rsidRPr="002F7F46">
        <w:rPr>
          <w:b/>
        </w:rPr>
        <w:t>Academic Support Overview</w:t>
      </w:r>
      <w:r>
        <w:rPr>
          <w:b/>
        </w:rPr>
        <w:t xml:space="preserve"> Continued</w:t>
      </w:r>
    </w:p>
    <w:tbl>
      <w:tblPr>
        <w:tblStyle w:val="LightGrid-Accent1"/>
        <w:tblW w:w="10458" w:type="dxa"/>
        <w:tblLayout w:type="fixed"/>
        <w:tblLook w:val="04A0" w:firstRow="1" w:lastRow="0" w:firstColumn="1" w:lastColumn="0" w:noHBand="0" w:noVBand="1"/>
      </w:tblPr>
      <w:tblGrid>
        <w:gridCol w:w="2981"/>
        <w:gridCol w:w="1217"/>
        <w:gridCol w:w="1249"/>
        <w:gridCol w:w="1055"/>
        <w:gridCol w:w="898"/>
        <w:gridCol w:w="1059"/>
        <w:gridCol w:w="901"/>
        <w:gridCol w:w="1098"/>
      </w:tblGrid>
      <w:tr w:rsidR="002F7F46" w:rsidRPr="00922DEA" w:rsidTr="002F7F46">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458" w:type="dxa"/>
            <w:gridSpan w:val="8"/>
          </w:tcPr>
          <w:p w:rsidR="002F7F46" w:rsidRPr="002F7F46" w:rsidRDefault="002F7F46" w:rsidP="002F7F46">
            <w:pPr>
              <w:rPr>
                <w:rFonts w:asciiTheme="minorHAnsi" w:eastAsia="Times New Roman" w:hAnsiTheme="minorHAnsi" w:cstheme="minorHAnsi"/>
                <w:sz w:val="16"/>
                <w:szCs w:val="16"/>
              </w:rPr>
            </w:pPr>
            <w:r>
              <w:rPr>
                <w:rFonts w:asciiTheme="minorHAnsi" w:eastAsia="Times New Roman" w:hAnsiTheme="minorHAnsi" w:cstheme="minorHAnsi"/>
                <w:sz w:val="16"/>
                <w:szCs w:val="16"/>
              </w:rPr>
              <w:t>FACULTY QUESTION</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458" w:type="dxa"/>
            <w:gridSpan w:val="8"/>
            <w:hideMark/>
          </w:tcPr>
          <w:p w:rsidR="005B47AA" w:rsidRPr="00922DEA" w:rsidRDefault="005B47AA" w:rsidP="00DB67AA">
            <w:pPr>
              <w:jc w:val="left"/>
              <w:rPr>
                <w:rFonts w:asciiTheme="minorHAnsi" w:eastAsia="Times New Roman" w:hAnsiTheme="minorHAnsi" w:cstheme="minorHAnsi"/>
                <w:sz w:val="16"/>
                <w:szCs w:val="16"/>
              </w:rPr>
            </w:pPr>
            <w:r w:rsidRPr="00922DEA">
              <w:rPr>
                <w:rFonts w:asciiTheme="minorHAnsi" w:eastAsia="Times New Roman" w:hAnsiTheme="minorHAnsi" w:cstheme="minorHAnsi"/>
                <w:sz w:val="16"/>
                <w:szCs w:val="16"/>
              </w:rPr>
              <w:t>Which of the following statements best describe actions you have taken in regard to students who have been struggling academically during the </w:t>
            </w:r>
          </w:p>
          <w:p w:rsidR="005B47AA" w:rsidRPr="00922DEA" w:rsidRDefault="005B47AA" w:rsidP="00DB67AA">
            <w:pPr>
              <w:jc w:val="left"/>
              <w:rPr>
                <w:rFonts w:asciiTheme="minorHAnsi" w:eastAsia="Times New Roman" w:hAnsiTheme="minorHAnsi" w:cstheme="minorHAnsi"/>
                <w:sz w:val="16"/>
                <w:szCs w:val="16"/>
              </w:rPr>
            </w:pPr>
            <w:r w:rsidRPr="00922DEA">
              <w:rPr>
                <w:rFonts w:asciiTheme="minorHAnsi" w:eastAsia="Times New Roman" w:hAnsiTheme="minorHAnsi" w:cstheme="minorHAnsi"/>
                <w:sz w:val="16"/>
                <w:szCs w:val="16"/>
              </w:rPr>
              <w:t>current semester/quarter in your selected course section?</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98" w:type="dxa"/>
            <w:gridSpan w:val="2"/>
            <w:hideMark/>
          </w:tcPr>
          <w:p w:rsidR="005B47AA" w:rsidRPr="00922DEA" w:rsidRDefault="005B47AA" w:rsidP="00DB67AA">
            <w:pPr>
              <w:rPr>
                <w:rFonts w:asciiTheme="minorHAnsi" w:eastAsia="Times New Roman" w:hAnsiTheme="minorHAnsi" w:cstheme="minorHAnsi"/>
                <w:b w:val="0"/>
                <w:bCs w:val="0"/>
                <w:sz w:val="16"/>
                <w:szCs w:val="16"/>
              </w:rPr>
            </w:pPr>
          </w:p>
        </w:tc>
        <w:tc>
          <w:tcPr>
            <w:tcW w:w="2304" w:type="dxa"/>
            <w:gridSpan w:val="2"/>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Part-Time Faculty</w:t>
            </w:r>
          </w:p>
        </w:tc>
        <w:tc>
          <w:tcPr>
            <w:tcW w:w="1957" w:type="dxa"/>
            <w:gridSpan w:val="2"/>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Full-Time Faculty</w:t>
            </w:r>
          </w:p>
        </w:tc>
        <w:tc>
          <w:tcPr>
            <w:tcW w:w="1999" w:type="dxa"/>
            <w:gridSpan w:val="2"/>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All Faculty</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98" w:type="dxa"/>
            <w:gridSpan w:val="2"/>
            <w:hideMark/>
          </w:tcPr>
          <w:p w:rsidR="005B47AA" w:rsidRPr="00922DEA" w:rsidRDefault="005B47AA" w:rsidP="00DB67AA">
            <w:pPr>
              <w:rPr>
                <w:rFonts w:asciiTheme="minorHAnsi" w:eastAsia="Times New Roman" w:hAnsiTheme="minorHAnsi" w:cstheme="minorHAnsi"/>
                <w:b w:val="0"/>
                <w:bCs w:val="0"/>
                <w:sz w:val="16"/>
                <w:szCs w:val="16"/>
              </w:rPr>
            </w:pPr>
            <w:r w:rsidRPr="00922DEA">
              <w:rPr>
                <w:rFonts w:asciiTheme="minorHAnsi" w:eastAsia="Times New Roman" w:hAnsiTheme="minorHAnsi" w:cstheme="minorHAnsi"/>
                <w:b w:val="0"/>
                <w:bCs w:val="0"/>
                <w:sz w:val="16"/>
                <w:szCs w:val="16"/>
              </w:rPr>
              <w:t> </w:t>
            </w:r>
          </w:p>
        </w:tc>
        <w:tc>
          <w:tcPr>
            <w:tcW w:w="124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Count</w:t>
            </w:r>
          </w:p>
        </w:tc>
        <w:tc>
          <w:tcPr>
            <w:tcW w:w="1055"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Percent</w:t>
            </w:r>
          </w:p>
        </w:tc>
        <w:tc>
          <w:tcPr>
            <w:tcW w:w="898"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Count</w:t>
            </w:r>
          </w:p>
        </w:tc>
        <w:tc>
          <w:tcPr>
            <w:tcW w:w="105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Percent</w:t>
            </w:r>
          </w:p>
        </w:tc>
        <w:tc>
          <w:tcPr>
            <w:tcW w:w="901"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Count</w:t>
            </w:r>
          </w:p>
        </w:tc>
        <w:tc>
          <w:tcPr>
            <w:tcW w:w="1098"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Percent</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val="restart"/>
            <w:hideMark/>
          </w:tcPr>
          <w:p w:rsidR="005B47AA" w:rsidRPr="00922DEA" w:rsidRDefault="005B47AA" w:rsidP="00DB67AA">
            <w:pPr>
              <w:jc w:val="left"/>
              <w:rPr>
                <w:rFonts w:asciiTheme="minorHAnsi" w:eastAsia="Times New Roman" w:hAnsiTheme="minorHAnsi" w:cstheme="minorHAnsi"/>
                <w:b w:val="0"/>
                <w:sz w:val="16"/>
                <w:szCs w:val="16"/>
              </w:rPr>
            </w:pPr>
            <w:r w:rsidRPr="00922DEA">
              <w:rPr>
                <w:rFonts w:asciiTheme="minorHAnsi" w:eastAsia="Times New Roman" w:hAnsiTheme="minorHAnsi" w:cstheme="minorHAnsi"/>
                <w:b w:val="0"/>
                <w:sz w:val="16"/>
                <w:szCs w:val="16"/>
              </w:rPr>
              <w:t>A. I've communicated with students directly during class</w:t>
            </w:r>
          </w:p>
        </w:tc>
        <w:tc>
          <w:tcPr>
            <w:tcW w:w="1217" w:type="dxa"/>
            <w:hideMark/>
          </w:tcPr>
          <w:p w:rsidR="005B47AA" w:rsidRPr="00922DEA" w:rsidRDefault="005B47AA" w:rsidP="00DB67A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Yes</w:t>
            </w:r>
          </w:p>
        </w:tc>
        <w:tc>
          <w:tcPr>
            <w:tcW w:w="124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31</w:t>
            </w:r>
          </w:p>
        </w:tc>
        <w:tc>
          <w:tcPr>
            <w:tcW w:w="1055"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72%</w:t>
            </w:r>
          </w:p>
        </w:tc>
        <w:tc>
          <w:tcPr>
            <w:tcW w:w="898"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65</w:t>
            </w:r>
          </w:p>
        </w:tc>
        <w:tc>
          <w:tcPr>
            <w:tcW w:w="105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63%</w:t>
            </w:r>
          </w:p>
        </w:tc>
        <w:tc>
          <w:tcPr>
            <w:tcW w:w="901"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96</w:t>
            </w:r>
          </w:p>
        </w:tc>
        <w:tc>
          <w:tcPr>
            <w:tcW w:w="1098"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65%</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No</w:t>
            </w:r>
          </w:p>
        </w:tc>
        <w:tc>
          <w:tcPr>
            <w:tcW w:w="124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12</w:t>
            </w:r>
          </w:p>
        </w:tc>
        <w:tc>
          <w:tcPr>
            <w:tcW w:w="1055"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28%</w:t>
            </w:r>
          </w:p>
        </w:tc>
        <w:tc>
          <w:tcPr>
            <w:tcW w:w="898"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39</w:t>
            </w:r>
          </w:p>
        </w:tc>
        <w:tc>
          <w:tcPr>
            <w:tcW w:w="105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38%</w:t>
            </w:r>
          </w:p>
        </w:tc>
        <w:tc>
          <w:tcPr>
            <w:tcW w:w="901"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51</w:t>
            </w:r>
          </w:p>
        </w:tc>
        <w:tc>
          <w:tcPr>
            <w:tcW w:w="1098"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35%</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Total</w:t>
            </w:r>
          </w:p>
        </w:tc>
        <w:tc>
          <w:tcPr>
            <w:tcW w:w="124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43</w:t>
            </w:r>
          </w:p>
        </w:tc>
        <w:tc>
          <w:tcPr>
            <w:tcW w:w="1055"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898"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104</w:t>
            </w:r>
          </w:p>
        </w:tc>
        <w:tc>
          <w:tcPr>
            <w:tcW w:w="105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901"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147</w:t>
            </w:r>
          </w:p>
        </w:tc>
        <w:tc>
          <w:tcPr>
            <w:tcW w:w="1098"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val="restart"/>
            <w:hideMark/>
          </w:tcPr>
          <w:p w:rsidR="005B47AA" w:rsidRPr="00922DEA" w:rsidRDefault="005B47AA" w:rsidP="00DB67AA">
            <w:pPr>
              <w:jc w:val="left"/>
              <w:rPr>
                <w:rFonts w:asciiTheme="minorHAnsi" w:eastAsia="Times New Roman" w:hAnsiTheme="minorHAnsi" w:cstheme="minorHAnsi"/>
                <w:b w:val="0"/>
                <w:sz w:val="16"/>
                <w:szCs w:val="16"/>
              </w:rPr>
            </w:pPr>
            <w:r w:rsidRPr="00922DEA">
              <w:rPr>
                <w:rFonts w:asciiTheme="minorHAnsi" w:eastAsia="Times New Roman" w:hAnsiTheme="minorHAnsi" w:cstheme="minorHAnsi"/>
                <w:b w:val="0"/>
                <w:sz w:val="16"/>
                <w:szCs w:val="16"/>
              </w:rPr>
              <w:t>B. I've contacted students directly outside of class</w:t>
            </w:r>
          </w:p>
        </w:tc>
        <w:tc>
          <w:tcPr>
            <w:tcW w:w="1217" w:type="dxa"/>
            <w:hideMark/>
          </w:tcPr>
          <w:p w:rsidR="005B47AA" w:rsidRPr="00922DEA" w:rsidRDefault="005B47AA" w:rsidP="00DB67A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Yes</w:t>
            </w:r>
          </w:p>
        </w:tc>
        <w:tc>
          <w:tcPr>
            <w:tcW w:w="124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27</w:t>
            </w:r>
          </w:p>
        </w:tc>
        <w:tc>
          <w:tcPr>
            <w:tcW w:w="1055"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63%</w:t>
            </w:r>
          </w:p>
        </w:tc>
        <w:tc>
          <w:tcPr>
            <w:tcW w:w="898"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74</w:t>
            </w:r>
          </w:p>
        </w:tc>
        <w:tc>
          <w:tcPr>
            <w:tcW w:w="105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71%</w:t>
            </w:r>
          </w:p>
        </w:tc>
        <w:tc>
          <w:tcPr>
            <w:tcW w:w="901"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101</w:t>
            </w:r>
          </w:p>
        </w:tc>
        <w:tc>
          <w:tcPr>
            <w:tcW w:w="1098"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69%</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No</w:t>
            </w:r>
          </w:p>
        </w:tc>
        <w:tc>
          <w:tcPr>
            <w:tcW w:w="124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16</w:t>
            </w:r>
          </w:p>
        </w:tc>
        <w:tc>
          <w:tcPr>
            <w:tcW w:w="1055"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37%</w:t>
            </w:r>
          </w:p>
        </w:tc>
        <w:tc>
          <w:tcPr>
            <w:tcW w:w="898"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30</w:t>
            </w:r>
          </w:p>
        </w:tc>
        <w:tc>
          <w:tcPr>
            <w:tcW w:w="105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29%</w:t>
            </w:r>
          </w:p>
        </w:tc>
        <w:tc>
          <w:tcPr>
            <w:tcW w:w="901"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46</w:t>
            </w:r>
          </w:p>
        </w:tc>
        <w:tc>
          <w:tcPr>
            <w:tcW w:w="1098"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31%</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Total</w:t>
            </w:r>
          </w:p>
        </w:tc>
        <w:tc>
          <w:tcPr>
            <w:tcW w:w="124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43</w:t>
            </w:r>
          </w:p>
        </w:tc>
        <w:tc>
          <w:tcPr>
            <w:tcW w:w="1055"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898"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104</w:t>
            </w:r>
          </w:p>
        </w:tc>
        <w:tc>
          <w:tcPr>
            <w:tcW w:w="105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901"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147</w:t>
            </w:r>
          </w:p>
        </w:tc>
        <w:tc>
          <w:tcPr>
            <w:tcW w:w="1098"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val="restart"/>
            <w:hideMark/>
          </w:tcPr>
          <w:p w:rsidR="005B47AA" w:rsidRPr="00922DEA" w:rsidRDefault="005B47AA" w:rsidP="00DB67AA">
            <w:pPr>
              <w:jc w:val="left"/>
              <w:rPr>
                <w:rFonts w:asciiTheme="minorHAnsi" w:eastAsia="Times New Roman" w:hAnsiTheme="minorHAnsi" w:cstheme="minorHAnsi"/>
                <w:b w:val="0"/>
                <w:sz w:val="16"/>
                <w:szCs w:val="16"/>
              </w:rPr>
            </w:pPr>
            <w:r w:rsidRPr="00922DEA">
              <w:rPr>
                <w:rFonts w:asciiTheme="minorHAnsi" w:eastAsia="Times New Roman" w:hAnsiTheme="minorHAnsi" w:cstheme="minorHAnsi"/>
                <w:b w:val="0"/>
                <w:sz w:val="16"/>
                <w:szCs w:val="16"/>
              </w:rPr>
              <w:t>C. I've notified someone else in the college who contacts students as part of a systematic early academic warning system</w:t>
            </w:r>
          </w:p>
        </w:tc>
        <w:tc>
          <w:tcPr>
            <w:tcW w:w="1217" w:type="dxa"/>
            <w:hideMark/>
          </w:tcPr>
          <w:p w:rsidR="005B47AA" w:rsidRPr="00922DEA" w:rsidRDefault="005B47AA" w:rsidP="00DB67A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Yes</w:t>
            </w:r>
          </w:p>
        </w:tc>
        <w:tc>
          <w:tcPr>
            <w:tcW w:w="124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w:t>
            </w:r>
          </w:p>
        </w:tc>
        <w:tc>
          <w:tcPr>
            <w:tcW w:w="1055"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w:t>
            </w:r>
          </w:p>
        </w:tc>
        <w:tc>
          <w:tcPr>
            <w:tcW w:w="898"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w:t>
            </w:r>
          </w:p>
        </w:tc>
        <w:tc>
          <w:tcPr>
            <w:tcW w:w="105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13%</w:t>
            </w:r>
          </w:p>
        </w:tc>
        <w:tc>
          <w:tcPr>
            <w:tcW w:w="901"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20</w:t>
            </w:r>
          </w:p>
        </w:tc>
        <w:tc>
          <w:tcPr>
            <w:tcW w:w="1098"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No</w:t>
            </w:r>
          </w:p>
        </w:tc>
        <w:tc>
          <w:tcPr>
            <w:tcW w:w="124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37</w:t>
            </w:r>
          </w:p>
        </w:tc>
        <w:tc>
          <w:tcPr>
            <w:tcW w:w="1055"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86%</w:t>
            </w:r>
          </w:p>
        </w:tc>
        <w:tc>
          <w:tcPr>
            <w:tcW w:w="898"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90</w:t>
            </w:r>
          </w:p>
        </w:tc>
        <w:tc>
          <w:tcPr>
            <w:tcW w:w="105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87%</w:t>
            </w:r>
          </w:p>
        </w:tc>
        <w:tc>
          <w:tcPr>
            <w:tcW w:w="901"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127</w:t>
            </w:r>
          </w:p>
        </w:tc>
        <w:tc>
          <w:tcPr>
            <w:tcW w:w="1098"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86%</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Total</w:t>
            </w:r>
          </w:p>
        </w:tc>
        <w:tc>
          <w:tcPr>
            <w:tcW w:w="124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43</w:t>
            </w:r>
          </w:p>
        </w:tc>
        <w:tc>
          <w:tcPr>
            <w:tcW w:w="1055"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898"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104</w:t>
            </w:r>
          </w:p>
        </w:tc>
        <w:tc>
          <w:tcPr>
            <w:tcW w:w="105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901"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147</w:t>
            </w:r>
          </w:p>
        </w:tc>
        <w:tc>
          <w:tcPr>
            <w:tcW w:w="1098"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val="restart"/>
            <w:hideMark/>
          </w:tcPr>
          <w:p w:rsidR="005B47AA" w:rsidRPr="00922DEA" w:rsidRDefault="005B47AA" w:rsidP="00DB67AA">
            <w:pPr>
              <w:jc w:val="left"/>
              <w:rPr>
                <w:rFonts w:asciiTheme="minorHAnsi" w:eastAsia="Times New Roman" w:hAnsiTheme="minorHAnsi" w:cstheme="minorHAnsi"/>
                <w:b w:val="0"/>
                <w:sz w:val="16"/>
                <w:szCs w:val="16"/>
              </w:rPr>
            </w:pPr>
            <w:r w:rsidRPr="00922DEA">
              <w:rPr>
                <w:rFonts w:asciiTheme="minorHAnsi" w:eastAsia="Times New Roman" w:hAnsiTheme="minorHAnsi" w:cstheme="minorHAnsi"/>
                <w:b w:val="0"/>
                <w:sz w:val="16"/>
                <w:szCs w:val="16"/>
              </w:rPr>
              <w:t>D. I've contacted someone else in the college who then contacts students as part of an informal intervention process</w:t>
            </w:r>
          </w:p>
        </w:tc>
        <w:tc>
          <w:tcPr>
            <w:tcW w:w="1217" w:type="dxa"/>
            <w:hideMark/>
          </w:tcPr>
          <w:p w:rsidR="005B47AA" w:rsidRPr="00922DEA" w:rsidRDefault="005B47AA" w:rsidP="00DB67A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Yes</w:t>
            </w:r>
          </w:p>
        </w:tc>
        <w:tc>
          <w:tcPr>
            <w:tcW w:w="124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w:t>
            </w:r>
          </w:p>
        </w:tc>
        <w:tc>
          <w:tcPr>
            <w:tcW w:w="1055"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w:t>
            </w:r>
          </w:p>
        </w:tc>
        <w:tc>
          <w:tcPr>
            <w:tcW w:w="898"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w:t>
            </w:r>
          </w:p>
        </w:tc>
        <w:tc>
          <w:tcPr>
            <w:tcW w:w="105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w:t>
            </w:r>
          </w:p>
        </w:tc>
        <w:tc>
          <w:tcPr>
            <w:tcW w:w="901"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13</w:t>
            </w:r>
          </w:p>
        </w:tc>
        <w:tc>
          <w:tcPr>
            <w:tcW w:w="1098"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No</w:t>
            </w:r>
          </w:p>
        </w:tc>
        <w:tc>
          <w:tcPr>
            <w:tcW w:w="124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40</w:t>
            </w:r>
          </w:p>
        </w:tc>
        <w:tc>
          <w:tcPr>
            <w:tcW w:w="1055"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93%</w:t>
            </w:r>
          </w:p>
        </w:tc>
        <w:tc>
          <w:tcPr>
            <w:tcW w:w="898"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94</w:t>
            </w:r>
          </w:p>
        </w:tc>
        <w:tc>
          <w:tcPr>
            <w:tcW w:w="105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90%</w:t>
            </w:r>
          </w:p>
        </w:tc>
        <w:tc>
          <w:tcPr>
            <w:tcW w:w="901"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134</w:t>
            </w:r>
          </w:p>
        </w:tc>
        <w:tc>
          <w:tcPr>
            <w:tcW w:w="1098"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91%</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Total</w:t>
            </w:r>
          </w:p>
        </w:tc>
        <w:tc>
          <w:tcPr>
            <w:tcW w:w="124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43</w:t>
            </w:r>
          </w:p>
        </w:tc>
        <w:tc>
          <w:tcPr>
            <w:tcW w:w="1055"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898"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104</w:t>
            </w:r>
          </w:p>
        </w:tc>
        <w:tc>
          <w:tcPr>
            <w:tcW w:w="105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901"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147</w:t>
            </w:r>
          </w:p>
        </w:tc>
        <w:tc>
          <w:tcPr>
            <w:tcW w:w="1098"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val="restart"/>
            <w:hideMark/>
          </w:tcPr>
          <w:p w:rsidR="005B47AA" w:rsidRPr="00922DEA" w:rsidRDefault="005B47AA" w:rsidP="00DB67AA">
            <w:pPr>
              <w:jc w:val="left"/>
              <w:rPr>
                <w:rFonts w:asciiTheme="minorHAnsi" w:eastAsia="Times New Roman" w:hAnsiTheme="minorHAnsi" w:cstheme="minorHAnsi"/>
                <w:b w:val="0"/>
                <w:sz w:val="16"/>
                <w:szCs w:val="16"/>
              </w:rPr>
            </w:pPr>
            <w:r w:rsidRPr="00922DEA">
              <w:rPr>
                <w:rFonts w:asciiTheme="minorHAnsi" w:eastAsia="Times New Roman" w:hAnsiTheme="minorHAnsi" w:cstheme="minorHAnsi"/>
                <w:b w:val="0"/>
                <w:sz w:val="16"/>
                <w:szCs w:val="16"/>
              </w:rPr>
              <w:t>E. I have referred students to college tutoring services</w:t>
            </w:r>
          </w:p>
        </w:tc>
        <w:tc>
          <w:tcPr>
            <w:tcW w:w="1217" w:type="dxa"/>
            <w:hideMark/>
          </w:tcPr>
          <w:p w:rsidR="005B47AA" w:rsidRPr="00922DEA" w:rsidRDefault="005B47AA" w:rsidP="00DB67A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Yes</w:t>
            </w:r>
          </w:p>
        </w:tc>
        <w:tc>
          <w:tcPr>
            <w:tcW w:w="124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22</w:t>
            </w:r>
          </w:p>
        </w:tc>
        <w:tc>
          <w:tcPr>
            <w:tcW w:w="1055"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51%</w:t>
            </w:r>
          </w:p>
        </w:tc>
        <w:tc>
          <w:tcPr>
            <w:tcW w:w="898"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51</w:t>
            </w:r>
          </w:p>
        </w:tc>
        <w:tc>
          <w:tcPr>
            <w:tcW w:w="105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49%</w:t>
            </w:r>
          </w:p>
        </w:tc>
        <w:tc>
          <w:tcPr>
            <w:tcW w:w="901"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73</w:t>
            </w:r>
          </w:p>
        </w:tc>
        <w:tc>
          <w:tcPr>
            <w:tcW w:w="1098"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50%</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No</w:t>
            </w:r>
          </w:p>
        </w:tc>
        <w:tc>
          <w:tcPr>
            <w:tcW w:w="124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21</w:t>
            </w:r>
          </w:p>
        </w:tc>
        <w:tc>
          <w:tcPr>
            <w:tcW w:w="1055"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49%</w:t>
            </w:r>
          </w:p>
        </w:tc>
        <w:tc>
          <w:tcPr>
            <w:tcW w:w="898"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53</w:t>
            </w:r>
          </w:p>
        </w:tc>
        <w:tc>
          <w:tcPr>
            <w:tcW w:w="105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51%</w:t>
            </w:r>
          </w:p>
        </w:tc>
        <w:tc>
          <w:tcPr>
            <w:tcW w:w="901"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74</w:t>
            </w:r>
          </w:p>
        </w:tc>
        <w:tc>
          <w:tcPr>
            <w:tcW w:w="1098"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50%</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Total</w:t>
            </w:r>
          </w:p>
        </w:tc>
        <w:tc>
          <w:tcPr>
            <w:tcW w:w="124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43</w:t>
            </w:r>
          </w:p>
        </w:tc>
        <w:tc>
          <w:tcPr>
            <w:tcW w:w="1055"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898"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104</w:t>
            </w:r>
          </w:p>
        </w:tc>
        <w:tc>
          <w:tcPr>
            <w:tcW w:w="105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901"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147</w:t>
            </w:r>
          </w:p>
        </w:tc>
        <w:tc>
          <w:tcPr>
            <w:tcW w:w="1098"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val="restart"/>
            <w:hideMark/>
          </w:tcPr>
          <w:p w:rsidR="005B47AA" w:rsidRPr="00922DEA" w:rsidRDefault="005B47AA" w:rsidP="00DB67AA">
            <w:pPr>
              <w:jc w:val="left"/>
              <w:rPr>
                <w:rFonts w:asciiTheme="minorHAnsi" w:eastAsia="Times New Roman" w:hAnsiTheme="minorHAnsi" w:cstheme="minorHAnsi"/>
                <w:b w:val="0"/>
                <w:sz w:val="16"/>
                <w:szCs w:val="16"/>
              </w:rPr>
            </w:pPr>
            <w:r w:rsidRPr="00922DEA">
              <w:rPr>
                <w:rFonts w:asciiTheme="minorHAnsi" w:eastAsia="Times New Roman" w:hAnsiTheme="minorHAnsi" w:cstheme="minorHAnsi"/>
                <w:b w:val="0"/>
                <w:sz w:val="16"/>
                <w:szCs w:val="16"/>
              </w:rPr>
              <w:t>F. I have required that students participate in college tutoring services</w:t>
            </w:r>
          </w:p>
        </w:tc>
        <w:tc>
          <w:tcPr>
            <w:tcW w:w="1217" w:type="dxa"/>
            <w:hideMark/>
          </w:tcPr>
          <w:p w:rsidR="005B47AA" w:rsidRPr="00922DEA" w:rsidRDefault="005B47AA" w:rsidP="00DB67A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Yes</w:t>
            </w:r>
          </w:p>
        </w:tc>
        <w:tc>
          <w:tcPr>
            <w:tcW w:w="124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w:t>
            </w:r>
          </w:p>
        </w:tc>
        <w:tc>
          <w:tcPr>
            <w:tcW w:w="1055"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w:t>
            </w:r>
          </w:p>
        </w:tc>
        <w:tc>
          <w:tcPr>
            <w:tcW w:w="898"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w:t>
            </w:r>
          </w:p>
        </w:tc>
        <w:tc>
          <w:tcPr>
            <w:tcW w:w="105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w:t>
            </w:r>
          </w:p>
        </w:tc>
        <w:tc>
          <w:tcPr>
            <w:tcW w:w="901"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w:t>
            </w:r>
          </w:p>
        </w:tc>
        <w:tc>
          <w:tcPr>
            <w:tcW w:w="1098"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No</w:t>
            </w:r>
          </w:p>
        </w:tc>
        <w:tc>
          <w:tcPr>
            <w:tcW w:w="124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40</w:t>
            </w:r>
          </w:p>
        </w:tc>
        <w:tc>
          <w:tcPr>
            <w:tcW w:w="1055"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93%</w:t>
            </w:r>
          </w:p>
        </w:tc>
        <w:tc>
          <w:tcPr>
            <w:tcW w:w="898"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98</w:t>
            </w:r>
          </w:p>
        </w:tc>
        <w:tc>
          <w:tcPr>
            <w:tcW w:w="105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94%</w:t>
            </w:r>
          </w:p>
        </w:tc>
        <w:tc>
          <w:tcPr>
            <w:tcW w:w="901"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138</w:t>
            </w:r>
          </w:p>
        </w:tc>
        <w:tc>
          <w:tcPr>
            <w:tcW w:w="1098"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94%</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b w:val="0"/>
                <w:sz w:val="16"/>
                <w:szCs w:val="16"/>
              </w:rPr>
            </w:pPr>
          </w:p>
        </w:tc>
        <w:tc>
          <w:tcPr>
            <w:tcW w:w="1217" w:type="dxa"/>
            <w:hideMark/>
          </w:tcPr>
          <w:p w:rsidR="005B47AA" w:rsidRPr="00922DEA" w:rsidRDefault="005B47AA" w:rsidP="00DB67A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Total</w:t>
            </w:r>
          </w:p>
        </w:tc>
        <w:tc>
          <w:tcPr>
            <w:tcW w:w="124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43</w:t>
            </w:r>
          </w:p>
        </w:tc>
        <w:tc>
          <w:tcPr>
            <w:tcW w:w="1055"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898"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104</w:t>
            </w:r>
          </w:p>
        </w:tc>
        <w:tc>
          <w:tcPr>
            <w:tcW w:w="105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901"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147</w:t>
            </w:r>
          </w:p>
        </w:tc>
        <w:tc>
          <w:tcPr>
            <w:tcW w:w="1098"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val="restart"/>
            <w:hideMark/>
          </w:tcPr>
          <w:p w:rsidR="005B47AA" w:rsidRPr="00922DEA" w:rsidRDefault="005B47AA" w:rsidP="00DB67AA">
            <w:pPr>
              <w:jc w:val="left"/>
              <w:rPr>
                <w:rFonts w:asciiTheme="minorHAnsi" w:eastAsia="Times New Roman" w:hAnsiTheme="minorHAnsi" w:cstheme="minorHAnsi"/>
                <w:b w:val="0"/>
                <w:sz w:val="16"/>
                <w:szCs w:val="16"/>
              </w:rPr>
            </w:pPr>
            <w:r w:rsidRPr="00922DEA">
              <w:rPr>
                <w:rFonts w:asciiTheme="minorHAnsi" w:eastAsia="Times New Roman" w:hAnsiTheme="minorHAnsi" w:cstheme="minorHAnsi"/>
                <w:b w:val="0"/>
                <w:sz w:val="16"/>
                <w:szCs w:val="16"/>
              </w:rPr>
              <w:t>G. Other</w:t>
            </w:r>
          </w:p>
        </w:tc>
        <w:tc>
          <w:tcPr>
            <w:tcW w:w="1217" w:type="dxa"/>
            <w:hideMark/>
          </w:tcPr>
          <w:p w:rsidR="005B47AA" w:rsidRPr="00922DEA" w:rsidRDefault="005B47AA" w:rsidP="00DB67A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Yes</w:t>
            </w:r>
          </w:p>
        </w:tc>
        <w:tc>
          <w:tcPr>
            <w:tcW w:w="124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w:t>
            </w:r>
          </w:p>
        </w:tc>
        <w:tc>
          <w:tcPr>
            <w:tcW w:w="1055"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w:t>
            </w:r>
          </w:p>
        </w:tc>
        <w:tc>
          <w:tcPr>
            <w:tcW w:w="898"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13</w:t>
            </w:r>
          </w:p>
        </w:tc>
        <w:tc>
          <w:tcPr>
            <w:tcW w:w="105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13%</w:t>
            </w:r>
          </w:p>
        </w:tc>
        <w:tc>
          <w:tcPr>
            <w:tcW w:w="901"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16</w:t>
            </w:r>
          </w:p>
        </w:tc>
        <w:tc>
          <w:tcPr>
            <w:tcW w:w="1098"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11%</w:t>
            </w:r>
          </w:p>
        </w:tc>
      </w:tr>
      <w:tr w:rsidR="00922DEA" w:rsidRPr="00922DEA" w:rsidTr="002F7F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sz w:val="16"/>
                <w:szCs w:val="16"/>
              </w:rPr>
            </w:pPr>
          </w:p>
        </w:tc>
        <w:tc>
          <w:tcPr>
            <w:tcW w:w="1217" w:type="dxa"/>
            <w:hideMark/>
          </w:tcPr>
          <w:p w:rsidR="005B47AA" w:rsidRPr="00922DEA" w:rsidRDefault="005B47AA" w:rsidP="00DB67A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No</w:t>
            </w:r>
          </w:p>
        </w:tc>
        <w:tc>
          <w:tcPr>
            <w:tcW w:w="124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40</w:t>
            </w:r>
          </w:p>
        </w:tc>
        <w:tc>
          <w:tcPr>
            <w:tcW w:w="1055"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93%</w:t>
            </w:r>
          </w:p>
        </w:tc>
        <w:tc>
          <w:tcPr>
            <w:tcW w:w="898"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91</w:t>
            </w:r>
          </w:p>
        </w:tc>
        <w:tc>
          <w:tcPr>
            <w:tcW w:w="1059" w:type="dxa"/>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88%</w:t>
            </w:r>
          </w:p>
        </w:tc>
        <w:tc>
          <w:tcPr>
            <w:tcW w:w="901"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131</w:t>
            </w:r>
          </w:p>
        </w:tc>
        <w:tc>
          <w:tcPr>
            <w:tcW w:w="1098" w:type="dxa"/>
            <w:shd w:val="clear" w:color="auto" w:fill="FFFF00"/>
            <w:hideMark/>
          </w:tcPr>
          <w:p w:rsidR="005B47AA" w:rsidRPr="00922DEA" w:rsidRDefault="005B47AA" w:rsidP="00DB67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89%</w:t>
            </w:r>
          </w:p>
        </w:tc>
      </w:tr>
      <w:tr w:rsidR="00922DEA" w:rsidRPr="00922DEA" w:rsidTr="002F7F46">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5B47AA" w:rsidRPr="00922DEA" w:rsidRDefault="005B47AA" w:rsidP="00DB67AA">
            <w:pPr>
              <w:jc w:val="left"/>
              <w:rPr>
                <w:rFonts w:asciiTheme="minorHAnsi" w:eastAsia="Times New Roman" w:hAnsiTheme="minorHAnsi" w:cstheme="minorHAnsi"/>
                <w:sz w:val="16"/>
                <w:szCs w:val="16"/>
              </w:rPr>
            </w:pPr>
          </w:p>
        </w:tc>
        <w:tc>
          <w:tcPr>
            <w:tcW w:w="1217" w:type="dxa"/>
            <w:hideMark/>
          </w:tcPr>
          <w:p w:rsidR="005B47AA" w:rsidRPr="00922DEA" w:rsidRDefault="005B47AA" w:rsidP="00DB67A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Total</w:t>
            </w:r>
          </w:p>
        </w:tc>
        <w:tc>
          <w:tcPr>
            <w:tcW w:w="124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43</w:t>
            </w:r>
          </w:p>
        </w:tc>
        <w:tc>
          <w:tcPr>
            <w:tcW w:w="1055"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898"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104</w:t>
            </w:r>
          </w:p>
        </w:tc>
        <w:tc>
          <w:tcPr>
            <w:tcW w:w="1059" w:type="dxa"/>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901"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147</w:t>
            </w:r>
          </w:p>
        </w:tc>
        <w:tc>
          <w:tcPr>
            <w:tcW w:w="1098" w:type="dxa"/>
            <w:shd w:val="clear" w:color="auto" w:fill="FFFF00"/>
            <w:hideMark/>
          </w:tcPr>
          <w:p w:rsidR="005B47AA" w:rsidRPr="00922DEA" w:rsidRDefault="005B47AA" w:rsidP="00DB67A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r>
    </w:tbl>
    <w:p w:rsidR="006249B3" w:rsidRDefault="006249B3" w:rsidP="006249B3">
      <w:pPr>
        <w:jc w:val="left"/>
        <w:rPr>
          <w:b/>
        </w:rPr>
      </w:pPr>
    </w:p>
    <w:p w:rsidR="002F7F46" w:rsidRDefault="002F7F46" w:rsidP="006447C5">
      <w:pPr>
        <w:jc w:val="left"/>
        <w:rPr>
          <w:b/>
        </w:rPr>
      </w:pPr>
      <w:bookmarkStart w:id="69" w:name="learning_comm"/>
      <w:r>
        <w:rPr>
          <w:b/>
        </w:rPr>
        <w:t>Learning Communities</w:t>
      </w:r>
    </w:p>
    <w:p w:rsidR="00A8021C" w:rsidRDefault="00A8021C" w:rsidP="006447C5">
      <w:pPr>
        <w:jc w:val="left"/>
        <w:rPr>
          <w:b/>
          <w:color w:val="FF0000"/>
          <w:sz w:val="16"/>
          <w:szCs w:val="16"/>
        </w:rPr>
      </w:pPr>
      <w:r>
        <w:rPr>
          <w:b/>
          <w:color w:val="FF0000"/>
          <w:sz w:val="16"/>
          <w:szCs w:val="16"/>
        </w:rPr>
        <w:t>(See Also: “</w:t>
      </w:r>
      <w:hyperlink w:anchor="Teaching_Role" w:history="1">
        <w:r>
          <w:rPr>
            <w:rStyle w:val="Hyperlink"/>
            <w:b/>
            <w:sz w:val="16"/>
            <w:szCs w:val="16"/>
          </w:rPr>
          <w:t>Teaching</w:t>
        </w:r>
        <w:r w:rsidRPr="00E05D31">
          <w:rPr>
            <w:rStyle w:val="Hyperlink"/>
            <w:b/>
            <w:sz w:val="16"/>
            <w:szCs w:val="16"/>
          </w:rPr>
          <w:t xml:space="preserve"> Roles</w:t>
        </w:r>
      </w:hyperlink>
      <w:r>
        <w:rPr>
          <w:b/>
          <w:color w:val="FF0000"/>
          <w:sz w:val="16"/>
          <w:szCs w:val="16"/>
        </w:rPr>
        <w:t>” to view Faculty’s involvement in Learning Communities;</w:t>
      </w:r>
    </w:p>
    <w:p w:rsidR="00A8021C" w:rsidRPr="002F7F46" w:rsidRDefault="00A8021C" w:rsidP="006447C5">
      <w:pPr>
        <w:jc w:val="left"/>
        <w:rPr>
          <w:b/>
        </w:rPr>
      </w:pPr>
      <w:r>
        <w:rPr>
          <w:b/>
          <w:color w:val="FF0000"/>
          <w:sz w:val="16"/>
          <w:szCs w:val="16"/>
        </w:rPr>
        <w:t>See Also: “</w:t>
      </w:r>
      <w:hyperlink w:anchor="Class_content_Delivery_methods" w:history="1">
        <w:r w:rsidRPr="00A8021C">
          <w:rPr>
            <w:rStyle w:val="Hyperlink"/>
            <w:b/>
            <w:sz w:val="16"/>
            <w:szCs w:val="16"/>
          </w:rPr>
          <w:t>Class Content Delivery Methods</w:t>
        </w:r>
      </w:hyperlink>
      <w:r>
        <w:rPr>
          <w:b/>
          <w:color w:val="FF0000"/>
          <w:sz w:val="16"/>
          <w:szCs w:val="16"/>
        </w:rPr>
        <w:t>” to view the modalities used in Learning Communities)</w:t>
      </w:r>
    </w:p>
    <w:tbl>
      <w:tblPr>
        <w:tblStyle w:val="TableGrid"/>
        <w:tblW w:w="0" w:type="auto"/>
        <w:tblLook w:val="04A0" w:firstRow="1" w:lastRow="0" w:firstColumn="1" w:lastColumn="0" w:noHBand="0" w:noVBand="1"/>
      </w:tblPr>
      <w:tblGrid>
        <w:gridCol w:w="2353"/>
        <w:gridCol w:w="3153"/>
        <w:gridCol w:w="2004"/>
        <w:gridCol w:w="1391"/>
        <w:gridCol w:w="2115"/>
      </w:tblGrid>
      <w:tr w:rsidR="002F7F46" w:rsidRPr="002F7F46" w:rsidTr="00CE735D">
        <w:tc>
          <w:tcPr>
            <w:tcW w:w="11016" w:type="dxa"/>
            <w:gridSpan w:val="5"/>
            <w:shd w:val="clear" w:color="auto" w:fill="DBE5F1" w:themeFill="accent1" w:themeFillTint="33"/>
          </w:tcPr>
          <w:bookmarkEnd w:id="69"/>
          <w:p w:rsidR="002F7F46" w:rsidRPr="002F7F46" w:rsidRDefault="002F7F46" w:rsidP="002F7F46">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6447C5" w:rsidRPr="002F7F46" w:rsidTr="00EB56BC">
        <w:tc>
          <w:tcPr>
            <w:tcW w:w="2353" w:type="dxa"/>
            <w:shd w:val="clear" w:color="auto" w:fill="DBE5F1" w:themeFill="accent1" w:themeFillTint="33"/>
          </w:tcPr>
          <w:p w:rsidR="006447C5" w:rsidRPr="002F7F46" w:rsidRDefault="006447C5" w:rsidP="00EB56BC">
            <w:pPr>
              <w:jc w:val="left"/>
              <w:rPr>
                <w:rFonts w:cstheme="minorHAnsi"/>
                <w:b/>
                <w:sz w:val="16"/>
                <w:szCs w:val="16"/>
              </w:rPr>
            </w:pPr>
            <w:r w:rsidRPr="002F7F46">
              <w:rPr>
                <w:rFonts w:cstheme="minorHAnsi"/>
                <w:b/>
                <w:sz w:val="16"/>
                <w:szCs w:val="16"/>
              </w:rPr>
              <w:t>Student Question:</w:t>
            </w:r>
          </w:p>
        </w:tc>
        <w:tc>
          <w:tcPr>
            <w:tcW w:w="8663" w:type="dxa"/>
            <w:gridSpan w:val="4"/>
            <w:shd w:val="clear" w:color="auto" w:fill="DBE5F1" w:themeFill="accent1" w:themeFillTint="33"/>
          </w:tcPr>
          <w:p w:rsidR="006447C5" w:rsidRPr="002F7F46" w:rsidRDefault="006447C5" w:rsidP="00EB56BC">
            <w:pPr>
              <w:jc w:val="left"/>
              <w:rPr>
                <w:rFonts w:cstheme="minorHAnsi"/>
                <w:sz w:val="16"/>
                <w:szCs w:val="16"/>
                <w:u w:val="single"/>
              </w:rPr>
            </w:pPr>
            <w:r w:rsidRPr="002F7F46">
              <w:rPr>
                <w:rFonts w:eastAsia="Times New Roman" w:cstheme="minorHAnsi"/>
                <w:b/>
                <w:color w:val="000000"/>
                <w:sz w:val="16"/>
                <w:szCs w:val="16"/>
              </w:rPr>
              <w:t xml:space="preserve"> </w:t>
            </w:r>
            <w:r w:rsidRPr="002F7F46">
              <w:rPr>
                <w:rFonts w:eastAsia="Times New Roman" w:cstheme="minorHAnsi"/>
                <w:color w:val="000000"/>
                <w:sz w:val="16"/>
                <w:szCs w:val="16"/>
              </w:rPr>
              <w:t xml:space="preserve">Have you completed or do you plan to complete an organized learning community (linked course/study group led by faculty or counselors) while attending </w:t>
            </w:r>
            <w:r w:rsidRPr="002F7F46">
              <w:rPr>
                <w:rFonts w:eastAsia="Times New Roman" w:cstheme="minorHAnsi"/>
                <w:color w:val="000000"/>
                <w:sz w:val="16"/>
                <w:szCs w:val="16"/>
                <w:u w:val="single"/>
              </w:rPr>
              <w:t>this college?</w:t>
            </w:r>
          </w:p>
        </w:tc>
      </w:tr>
      <w:tr w:rsidR="006447C5" w:rsidRPr="002F7F46" w:rsidTr="00EB56BC">
        <w:tc>
          <w:tcPr>
            <w:tcW w:w="2353" w:type="dxa"/>
            <w:shd w:val="clear" w:color="auto" w:fill="DBE5F1" w:themeFill="accent1" w:themeFillTint="33"/>
          </w:tcPr>
          <w:p w:rsidR="006447C5" w:rsidRPr="002F7F46" w:rsidRDefault="002F7F46" w:rsidP="00EB56BC">
            <w:pPr>
              <w:jc w:val="left"/>
              <w:rPr>
                <w:rFonts w:cstheme="minorHAnsi"/>
                <w:b/>
                <w:sz w:val="16"/>
                <w:szCs w:val="16"/>
              </w:rPr>
            </w:pPr>
            <w:r>
              <w:rPr>
                <w:rFonts w:cstheme="minorHAnsi"/>
                <w:b/>
                <w:sz w:val="16"/>
                <w:szCs w:val="16"/>
              </w:rPr>
              <w:t xml:space="preserve">Student </w:t>
            </w:r>
            <w:r w:rsidR="006447C5" w:rsidRPr="002F7F46">
              <w:rPr>
                <w:rFonts w:cstheme="minorHAnsi"/>
                <w:b/>
                <w:sz w:val="16"/>
                <w:szCs w:val="16"/>
              </w:rPr>
              <w:t>Response:</w:t>
            </w:r>
          </w:p>
        </w:tc>
        <w:tc>
          <w:tcPr>
            <w:tcW w:w="3153" w:type="dxa"/>
            <w:shd w:val="clear" w:color="auto" w:fill="DBE5F1" w:themeFill="accent1" w:themeFillTint="33"/>
          </w:tcPr>
          <w:p w:rsidR="006447C5" w:rsidRPr="002F7F46" w:rsidRDefault="006447C5" w:rsidP="00EB56BC">
            <w:pPr>
              <w:rPr>
                <w:rFonts w:cstheme="minorHAnsi"/>
                <w:b/>
                <w:sz w:val="16"/>
                <w:szCs w:val="16"/>
              </w:rPr>
            </w:pPr>
            <w:r w:rsidRPr="002F7F46">
              <w:rPr>
                <w:rFonts w:cstheme="minorHAnsi"/>
                <w:b/>
                <w:sz w:val="16"/>
                <w:szCs w:val="16"/>
              </w:rPr>
              <w:t>I have not done, nor plan to do</w:t>
            </w:r>
          </w:p>
        </w:tc>
        <w:tc>
          <w:tcPr>
            <w:tcW w:w="2004" w:type="dxa"/>
            <w:shd w:val="clear" w:color="auto" w:fill="DBE5F1" w:themeFill="accent1" w:themeFillTint="33"/>
          </w:tcPr>
          <w:p w:rsidR="006447C5" w:rsidRPr="002F7F46" w:rsidRDefault="006447C5" w:rsidP="00EB56BC">
            <w:pPr>
              <w:rPr>
                <w:rFonts w:cstheme="minorHAnsi"/>
                <w:b/>
                <w:sz w:val="16"/>
                <w:szCs w:val="16"/>
              </w:rPr>
            </w:pPr>
            <w:r w:rsidRPr="002F7F46">
              <w:rPr>
                <w:rFonts w:cstheme="minorHAnsi"/>
                <w:b/>
                <w:sz w:val="16"/>
                <w:szCs w:val="16"/>
              </w:rPr>
              <w:t>I plan to do</w:t>
            </w:r>
          </w:p>
        </w:tc>
        <w:tc>
          <w:tcPr>
            <w:tcW w:w="1391" w:type="dxa"/>
            <w:shd w:val="clear" w:color="auto" w:fill="DBE5F1" w:themeFill="accent1" w:themeFillTint="33"/>
          </w:tcPr>
          <w:p w:rsidR="006447C5" w:rsidRPr="002F7F46" w:rsidRDefault="006447C5" w:rsidP="00EB56BC">
            <w:pPr>
              <w:rPr>
                <w:rFonts w:cstheme="minorHAnsi"/>
                <w:b/>
                <w:sz w:val="16"/>
                <w:szCs w:val="16"/>
              </w:rPr>
            </w:pPr>
            <w:r w:rsidRPr="002F7F46">
              <w:rPr>
                <w:rFonts w:cstheme="minorHAnsi"/>
                <w:b/>
                <w:sz w:val="16"/>
                <w:szCs w:val="16"/>
              </w:rPr>
              <w:t>I have done</w:t>
            </w:r>
          </w:p>
        </w:tc>
        <w:tc>
          <w:tcPr>
            <w:tcW w:w="2115" w:type="dxa"/>
            <w:shd w:val="clear" w:color="auto" w:fill="DBE5F1" w:themeFill="accent1" w:themeFillTint="33"/>
          </w:tcPr>
          <w:p w:rsidR="006447C5" w:rsidRPr="002F7F46" w:rsidRDefault="006447C5" w:rsidP="00EB56BC">
            <w:pPr>
              <w:rPr>
                <w:rFonts w:cstheme="minorHAnsi"/>
                <w:b/>
                <w:sz w:val="16"/>
                <w:szCs w:val="16"/>
              </w:rPr>
            </w:pPr>
            <w:r w:rsidRPr="002F7F46">
              <w:rPr>
                <w:rFonts w:cstheme="minorHAnsi"/>
                <w:b/>
                <w:sz w:val="16"/>
                <w:szCs w:val="16"/>
              </w:rPr>
              <w:t>Total</w:t>
            </w:r>
          </w:p>
        </w:tc>
      </w:tr>
      <w:tr w:rsidR="006447C5" w:rsidRPr="002F7F46" w:rsidTr="002F7F46">
        <w:tc>
          <w:tcPr>
            <w:tcW w:w="2353" w:type="dxa"/>
            <w:shd w:val="clear" w:color="auto" w:fill="FFFF00"/>
          </w:tcPr>
          <w:p w:rsidR="006447C5" w:rsidRPr="002F7F46" w:rsidRDefault="006447C5" w:rsidP="00EB56BC">
            <w:pPr>
              <w:jc w:val="left"/>
              <w:rPr>
                <w:rFonts w:cstheme="minorHAnsi"/>
                <w:b/>
                <w:sz w:val="16"/>
                <w:szCs w:val="16"/>
              </w:rPr>
            </w:pPr>
            <w:r w:rsidRPr="002F7F46">
              <w:rPr>
                <w:rFonts w:cstheme="minorHAnsi"/>
                <w:b/>
                <w:sz w:val="16"/>
                <w:szCs w:val="16"/>
              </w:rPr>
              <w:t>AC College Count:</w:t>
            </w:r>
          </w:p>
        </w:tc>
        <w:tc>
          <w:tcPr>
            <w:tcW w:w="3153"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659</w:t>
            </w:r>
          </w:p>
        </w:tc>
        <w:tc>
          <w:tcPr>
            <w:tcW w:w="2004"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174</w:t>
            </w:r>
          </w:p>
        </w:tc>
        <w:tc>
          <w:tcPr>
            <w:tcW w:w="1391"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95</w:t>
            </w:r>
          </w:p>
        </w:tc>
        <w:tc>
          <w:tcPr>
            <w:tcW w:w="2115"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928</w:t>
            </w:r>
          </w:p>
        </w:tc>
      </w:tr>
      <w:tr w:rsidR="006447C5" w:rsidRPr="002F7F46" w:rsidTr="002F7F46">
        <w:tc>
          <w:tcPr>
            <w:tcW w:w="2353" w:type="dxa"/>
            <w:shd w:val="clear" w:color="auto" w:fill="FFFF00"/>
          </w:tcPr>
          <w:p w:rsidR="006447C5" w:rsidRPr="002F7F46" w:rsidRDefault="006447C5" w:rsidP="00EB56BC">
            <w:pPr>
              <w:jc w:val="left"/>
              <w:rPr>
                <w:rFonts w:cstheme="minorHAnsi"/>
                <w:b/>
                <w:sz w:val="16"/>
                <w:szCs w:val="16"/>
              </w:rPr>
            </w:pPr>
            <w:r w:rsidRPr="002F7F46">
              <w:rPr>
                <w:rFonts w:cstheme="minorHAnsi"/>
                <w:b/>
                <w:sz w:val="16"/>
                <w:szCs w:val="16"/>
              </w:rPr>
              <w:t>AC College Percent:</w:t>
            </w:r>
          </w:p>
        </w:tc>
        <w:tc>
          <w:tcPr>
            <w:tcW w:w="3153"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71</w:t>
            </w:r>
            <w:r w:rsidR="002F7F46">
              <w:rPr>
                <w:rFonts w:cstheme="minorHAnsi"/>
                <w:sz w:val="16"/>
                <w:szCs w:val="16"/>
              </w:rPr>
              <w:t>%</w:t>
            </w:r>
          </w:p>
        </w:tc>
        <w:tc>
          <w:tcPr>
            <w:tcW w:w="2004"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18.7</w:t>
            </w:r>
            <w:r w:rsidR="002F7F46">
              <w:rPr>
                <w:rFonts w:cstheme="minorHAnsi"/>
                <w:sz w:val="16"/>
                <w:szCs w:val="16"/>
              </w:rPr>
              <w:t>%</w:t>
            </w:r>
          </w:p>
        </w:tc>
        <w:tc>
          <w:tcPr>
            <w:tcW w:w="1391"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10.3</w:t>
            </w:r>
            <w:r w:rsidR="002F7F46">
              <w:rPr>
                <w:rFonts w:cstheme="minorHAnsi"/>
                <w:sz w:val="16"/>
                <w:szCs w:val="16"/>
              </w:rPr>
              <w:t>%</w:t>
            </w:r>
          </w:p>
        </w:tc>
        <w:tc>
          <w:tcPr>
            <w:tcW w:w="2115"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100</w:t>
            </w:r>
            <w:r w:rsidR="002F7F46">
              <w:rPr>
                <w:rFonts w:cstheme="minorHAnsi"/>
                <w:sz w:val="16"/>
                <w:szCs w:val="16"/>
              </w:rPr>
              <w:t>%</w:t>
            </w:r>
          </w:p>
        </w:tc>
      </w:tr>
      <w:tr w:rsidR="006447C5" w:rsidRPr="002F7F46" w:rsidTr="00EB56BC">
        <w:tc>
          <w:tcPr>
            <w:tcW w:w="2353" w:type="dxa"/>
            <w:shd w:val="clear" w:color="auto" w:fill="DBE5F1" w:themeFill="accent1" w:themeFillTint="33"/>
          </w:tcPr>
          <w:p w:rsidR="006447C5" w:rsidRPr="002F7F46" w:rsidRDefault="006447C5" w:rsidP="00EB56BC">
            <w:pPr>
              <w:jc w:val="left"/>
              <w:rPr>
                <w:rFonts w:cstheme="minorHAnsi"/>
                <w:b/>
                <w:sz w:val="16"/>
                <w:szCs w:val="16"/>
              </w:rPr>
            </w:pPr>
            <w:r w:rsidRPr="002F7F46">
              <w:rPr>
                <w:rFonts w:cstheme="minorHAnsi"/>
                <w:b/>
                <w:sz w:val="16"/>
                <w:szCs w:val="16"/>
              </w:rPr>
              <w:t>Large College Count:</w:t>
            </w:r>
          </w:p>
        </w:tc>
        <w:tc>
          <w:tcPr>
            <w:tcW w:w="3153" w:type="dxa"/>
            <w:shd w:val="clear" w:color="auto" w:fill="DBE5F1" w:themeFill="accent1" w:themeFillTint="33"/>
          </w:tcPr>
          <w:p w:rsidR="006447C5" w:rsidRPr="002F7F46" w:rsidRDefault="006447C5" w:rsidP="00EB56BC">
            <w:pPr>
              <w:rPr>
                <w:rFonts w:cstheme="minorHAnsi"/>
                <w:sz w:val="16"/>
                <w:szCs w:val="16"/>
              </w:rPr>
            </w:pPr>
            <w:r w:rsidRPr="002F7F46">
              <w:rPr>
                <w:rFonts w:cstheme="minorHAnsi"/>
                <w:sz w:val="16"/>
                <w:szCs w:val="16"/>
              </w:rPr>
              <w:t>70,651</w:t>
            </w:r>
          </w:p>
        </w:tc>
        <w:tc>
          <w:tcPr>
            <w:tcW w:w="2004"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20,012</w:t>
            </w:r>
          </w:p>
        </w:tc>
        <w:tc>
          <w:tcPr>
            <w:tcW w:w="1391"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8,772</w:t>
            </w:r>
          </w:p>
        </w:tc>
        <w:tc>
          <w:tcPr>
            <w:tcW w:w="2115"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99,435</w:t>
            </w:r>
          </w:p>
        </w:tc>
      </w:tr>
      <w:tr w:rsidR="006447C5" w:rsidRPr="002F7F46" w:rsidTr="00EB56BC">
        <w:tc>
          <w:tcPr>
            <w:tcW w:w="2353" w:type="dxa"/>
            <w:shd w:val="clear" w:color="auto" w:fill="DBE5F1" w:themeFill="accent1" w:themeFillTint="33"/>
          </w:tcPr>
          <w:p w:rsidR="006447C5" w:rsidRPr="002F7F46" w:rsidRDefault="006447C5" w:rsidP="00EB56BC">
            <w:pPr>
              <w:jc w:val="left"/>
              <w:rPr>
                <w:rFonts w:cstheme="minorHAnsi"/>
                <w:b/>
                <w:sz w:val="16"/>
                <w:szCs w:val="16"/>
              </w:rPr>
            </w:pPr>
            <w:r w:rsidRPr="002F7F46">
              <w:rPr>
                <w:rFonts w:cstheme="minorHAnsi"/>
                <w:b/>
                <w:sz w:val="16"/>
                <w:szCs w:val="16"/>
              </w:rPr>
              <w:t>Large College Percent:</w:t>
            </w:r>
          </w:p>
        </w:tc>
        <w:tc>
          <w:tcPr>
            <w:tcW w:w="3153"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71.1</w:t>
            </w:r>
            <w:r w:rsidR="002F7F46">
              <w:rPr>
                <w:rFonts w:cstheme="minorHAnsi"/>
                <w:sz w:val="16"/>
                <w:szCs w:val="16"/>
              </w:rPr>
              <w:t>%</w:t>
            </w:r>
          </w:p>
        </w:tc>
        <w:tc>
          <w:tcPr>
            <w:tcW w:w="2004"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20.1</w:t>
            </w:r>
            <w:r w:rsidR="002F7F46">
              <w:rPr>
                <w:rFonts w:cstheme="minorHAnsi"/>
                <w:sz w:val="16"/>
                <w:szCs w:val="16"/>
              </w:rPr>
              <w:t>%</w:t>
            </w:r>
          </w:p>
        </w:tc>
        <w:tc>
          <w:tcPr>
            <w:tcW w:w="1391"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8.8</w:t>
            </w:r>
            <w:r w:rsidR="002F7F46">
              <w:rPr>
                <w:rFonts w:cstheme="minorHAnsi"/>
                <w:sz w:val="16"/>
                <w:szCs w:val="16"/>
              </w:rPr>
              <w:t>%</w:t>
            </w:r>
          </w:p>
        </w:tc>
        <w:tc>
          <w:tcPr>
            <w:tcW w:w="2115"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100</w:t>
            </w:r>
            <w:r w:rsidR="002F7F46">
              <w:rPr>
                <w:rFonts w:cstheme="minorHAnsi"/>
                <w:sz w:val="16"/>
                <w:szCs w:val="16"/>
              </w:rPr>
              <w:t>%</w:t>
            </w:r>
          </w:p>
        </w:tc>
      </w:tr>
      <w:tr w:rsidR="006447C5" w:rsidRPr="002F7F46" w:rsidTr="00EB56BC">
        <w:tc>
          <w:tcPr>
            <w:tcW w:w="2353" w:type="dxa"/>
            <w:shd w:val="clear" w:color="auto" w:fill="DBE5F1" w:themeFill="accent1" w:themeFillTint="33"/>
          </w:tcPr>
          <w:p w:rsidR="006447C5" w:rsidRPr="002F7F46" w:rsidRDefault="006447C5" w:rsidP="00EB56BC">
            <w:pPr>
              <w:jc w:val="left"/>
              <w:rPr>
                <w:rFonts w:cstheme="minorHAnsi"/>
                <w:b/>
                <w:sz w:val="16"/>
                <w:szCs w:val="16"/>
              </w:rPr>
            </w:pPr>
            <w:r w:rsidRPr="002F7F46">
              <w:rPr>
                <w:rFonts w:cstheme="minorHAnsi"/>
                <w:b/>
                <w:sz w:val="16"/>
                <w:szCs w:val="16"/>
              </w:rPr>
              <w:t>2011 Cohort Count:</w:t>
            </w:r>
          </w:p>
        </w:tc>
        <w:tc>
          <w:tcPr>
            <w:tcW w:w="3153"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306,109</w:t>
            </w:r>
          </w:p>
        </w:tc>
        <w:tc>
          <w:tcPr>
            <w:tcW w:w="2004"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85,868</w:t>
            </w:r>
          </w:p>
        </w:tc>
        <w:tc>
          <w:tcPr>
            <w:tcW w:w="1391"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40,301</w:t>
            </w:r>
          </w:p>
        </w:tc>
        <w:tc>
          <w:tcPr>
            <w:tcW w:w="2115"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432,278</w:t>
            </w:r>
          </w:p>
        </w:tc>
      </w:tr>
      <w:tr w:rsidR="006447C5" w:rsidRPr="002F7F46" w:rsidTr="00EB56BC">
        <w:tc>
          <w:tcPr>
            <w:tcW w:w="2353" w:type="dxa"/>
            <w:shd w:val="clear" w:color="auto" w:fill="DBE5F1" w:themeFill="accent1" w:themeFillTint="33"/>
          </w:tcPr>
          <w:p w:rsidR="006447C5" w:rsidRPr="002F7F46" w:rsidRDefault="006447C5" w:rsidP="00EB56BC">
            <w:pPr>
              <w:jc w:val="left"/>
              <w:rPr>
                <w:rFonts w:cstheme="minorHAnsi"/>
                <w:b/>
                <w:sz w:val="16"/>
                <w:szCs w:val="16"/>
              </w:rPr>
            </w:pPr>
            <w:r w:rsidRPr="002F7F46">
              <w:rPr>
                <w:rFonts w:cstheme="minorHAnsi"/>
                <w:b/>
                <w:sz w:val="16"/>
                <w:szCs w:val="16"/>
              </w:rPr>
              <w:t>2011 Cohort Percent:</w:t>
            </w:r>
          </w:p>
        </w:tc>
        <w:tc>
          <w:tcPr>
            <w:tcW w:w="3153"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70.8</w:t>
            </w:r>
            <w:r w:rsidR="002F7F46">
              <w:rPr>
                <w:rFonts w:cstheme="minorHAnsi"/>
                <w:sz w:val="16"/>
                <w:szCs w:val="16"/>
              </w:rPr>
              <w:t>%</w:t>
            </w:r>
          </w:p>
        </w:tc>
        <w:tc>
          <w:tcPr>
            <w:tcW w:w="2004" w:type="dxa"/>
            <w:shd w:val="clear" w:color="auto" w:fill="DBE5F1" w:themeFill="accent1" w:themeFillTint="33"/>
          </w:tcPr>
          <w:p w:rsidR="006447C5" w:rsidRPr="002F7F46" w:rsidRDefault="006447C5" w:rsidP="00EB56BC">
            <w:pPr>
              <w:ind w:firstLine="720"/>
              <w:jc w:val="both"/>
              <w:rPr>
                <w:rFonts w:cstheme="minorHAnsi"/>
                <w:sz w:val="16"/>
                <w:szCs w:val="16"/>
              </w:rPr>
            </w:pPr>
            <w:r w:rsidRPr="002F7F46">
              <w:rPr>
                <w:rFonts w:eastAsia="Times New Roman" w:cstheme="minorHAnsi"/>
                <w:color w:val="000000"/>
                <w:sz w:val="16"/>
                <w:szCs w:val="16"/>
              </w:rPr>
              <w:t>19.9</w:t>
            </w:r>
            <w:r w:rsidR="002F7F46">
              <w:rPr>
                <w:rFonts w:cstheme="minorHAnsi"/>
                <w:sz w:val="16"/>
                <w:szCs w:val="16"/>
              </w:rPr>
              <w:t>%</w:t>
            </w:r>
          </w:p>
        </w:tc>
        <w:tc>
          <w:tcPr>
            <w:tcW w:w="1391"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9.3</w:t>
            </w:r>
            <w:r w:rsidR="002F7F46">
              <w:rPr>
                <w:rFonts w:cstheme="minorHAnsi"/>
                <w:sz w:val="16"/>
                <w:szCs w:val="16"/>
              </w:rPr>
              <w:t>%</w:t>
            </w:r>
          </w:p>
        </w:tc>
        <w:tc>
          <w:tcPr>
            <w:tcW w:w="2115" w:type="dxa"/>
            <w:shd w:val="clear" w:color="auto" w:fill="DBE5F1" w:themeFill="accent1" w:themeFillTint="33"/>
          </w:tcPr>
          <w:p w:rsidR="006447C5" w:rsidRPr="002F7F46" w:rsidRDefault="006447C5" w:rsidP="00EB56BC">
            <w:pPr>
              <w:rPr>
                <w:rFonts w:cstheme="minorHAnsi"/>
                <w:sz w:val="16"/>
                <w:szCs w:val="16"/>
              </w:rPr>
            </w:pPr>
            <w:r w:rsidRPr="002F7F46">
              <w:rPr>
                <w:rFonts w:eastAsia="Times New Roman" w:cstheme="minorHAnsi"/>
                <w:color w:val="000000"/>
                <w:sz w:val="16"/>
                <w:szCs w:val="16"/>
              </w:rPr>
              <w:t>100</w:t>
            </w:r>
            <w:r w:rsidR="002F7F46">
              <w:rPr>
                <w:rFonts w:cstheme="minorHAnsi"/>
                <w:sz w:val="16"/>
                <w:szCs w:val="16"/>
              </w:rPr>
              <w:t>%</w:t>
            </w:r>
          </w:p>
        </w:tc>
      </w:tr>
      <w:tr w:rsidR="006447C5" w:rsidRPr="002F7F46" w:rsidTr="002F7F46">
        <w:tc>
          <w:tcPr>
            <w:tcW w:w="2353" w:type="dxa"/>
            <w:shd w:val="clear" w:color="auto" w:fill="EAF1DD" w:themeFill="accent3" w:themeFillTint="33"/>
          </w:tcPr>
          <w:p w:rsidR="006447C5" w:rsidRPr="002F7F46" w:rsidRDefault="006447C5" w:rsidP="00EB56BC">
            <w:pPr>
              <w:jc w:val="left"/>
              <w:rPr>
                <w:rFonts w:cstheme="minorHAnsi"/>
                <w:b/>
                <w:sz w:val="16"/>
                <w:szCs w:val="16"/>
              </w:rPr>
            </w:pPr>
            <w:r w:rsidRPr="002F7F46">
              <w:rPr>
                <w:rFonts w:cstheme="minorHAnsi"/>
                <w:b/>
                <w:sz w:val="16"/>
                <w:szCs w:val="16"/>
              </w:rPr>
              <w:t>Faculty Question:</w:t>
            </w:r>
          </w:p>
        </w:tc>
        <w:tc>
          <w:tcPr>
            <w:tcW w:w="8663" w:type="dxa"/>
            <w:gridSpan w:val="4"/>
            <w:shd w:val="clear" w:color="auto" w:fill="EAF1DD" w:themeFill="accent3" w:themeFillTint="33"/>
          </w:tcPr>
          <w:p w:rsidR="006447C5" w:rsidRPr="002F7F46" w:rsidRDefault="006447C5" w:rsidP="00EB56BC">
            <w:pPr>
              <w:jc w:val="left"/>
              <w:rPr>
                <w:rFonts w:cstheme="minorHAnsi"/>
                <w:sz w:val="16"/>
                <w:szCs w:val="16"/>
              </w:rPr>
            </w:pPr>
            <w:r w:rsidRPr="002F7F46">
              <w:rPr>
                <w:rFonts w:eastAsia="Times New Roman" w:cstheme="minorHAnsi"/>
                <w:color w:val="000000"/>
                <w:sz w:val="16"/>
                <w:szCs w:val="16"/>
              </w:rPr>
              <w:t>How important is it to you that students participate in organized learning communities?</w:t>
            </w:r>
          </w:p>
        </w:tc>
      </w:tr>
      <w:tr w:rsidR="006447C5" w:rsidRPr="002F7F46" w:rsidTr="002F7F46">
        <w:tc>
          <w:tcPr>
            <w:tcW w:w="2353" w:type="dxa"/>
            <w:shd w:val="clear" w:color="auto" w:fill="EAF1DD" w:themeFill="accent3" w:themeFillTint="33"/>
          </w:tcPr>
          <w:p w:rsidR="006447C5" w:rsidRPr="002F7F46" w:rsidRDefault="002F7F46" w:rsidP="00EB56BC">
            <w:pPr>
              <w:jc w:val="left"/>
              <w:rPr>
                <w:rFonts w:cstheme="minorHAnsi"/>
                <w:b/>
                <w:sz w:val="16"/>
                <w:szCs w:val="16"/>
              </w:rPr>
            </w:pPr>
            <w:r>
              <w:rPr>
                <w:rFonts w:cstheme="minorHAnsi"/>
                <w:b/>
                <w:sz w:val="16"/>
                <w:szCs w:val="16"/>
              </w:rPr>
              <w:t xml:space="preserve">Faculty </w:t>
            </w:r>
            <w:r w:rsidR="006447C5" w:rsidRPr="002F7F46">
              <w:rPr>
                <w:rFonts w:cstheme="minorHAnsi"/>
                <w:b/>
                <w:sz w:val="16"/>
                <w:szCs w:val="16"/>
              </w:rPr>
              <w:t>Response:</w:t>
            </w:r>
          </w:p>
        </w:tc>
        <w:tc>
          <w:tcPr>
            <w:tcW w:w="3153" w:type="dxa"/>
            <w:shd w:val="clear" w:color="auto" w:fill="EAF1DD" w:themeFill="accent3" w:themeFillTint="33"/>
          </w:tcPr>
          <w:p w:rsidR="006447C5" w:rsidRPr="002F7F46" w:rsidRDefault="006447C5" w:rsidP="00EB56BC">
            <w:pPr>
              <w:rPr>
                <w:rFonts w:cstheme="minorHAnsi"/>
                <w:b/>
                <w:sz w:val="16"/>
                <w:szCs w:val="16"/>
              </w:rPr>
            </w:pPr>
            <w:r w:rsidRPr="002F7F46">
              <w:rPr>
                <w:rFonts w:cstheme="minorHAnsi"/>
                <w:b/>
                <w:sz w:val="16"/>
                <w:szCs w:val="16"/>
              </w:rPr>
              <w:t>Not important</w:t>
            </w:r>
          </w:p>
        </w:tc>
        <w:tc>
          <w:tcPr>
            <w:tcW w:w="2004" w:type="dxa"/>
            <w:shd w:val="clear" w:color="auto" w:fill="EAF1DD" w:themeFill="accent3" w:themeFillTint="33"/>
          </w:tcPr>
          <w:p w:rsidR="006447C5" w:rsidRPr="002F7F46" w:rsidRDefault="006447C5" w:rsidP="00EB56BC">
            <w:pPr>
              <w:rPr>
                <w:rFonts w:cstheme="minorHAnsi"/>
                <w:b/>
                <w:sz w:val="16"/>
                <w:szCs w:val="16"/>
              </w:rPr>
            </w:pPr>
            <w:r w:rsidRPr="002F7F46">
              <w:rPr>
                <w:rFonts w:cstheme="minorHAnsi"/>
                <w:b/>
                <w:sz w:val="16"/>
                <w:szCs w:val="16"/>
              </w:rPr>
              <w:t>Somewhat important</w:t>
            </w:r>
          </w:p>
        </w:tc>
        <w:tc>
          <w:tcPr>
            <w:tcW w:w="1391" w:type="dxa"/>
            <w:shd w:val="clear" w:color="auto" w:fill="EAF1DD" w:themeFill="accent3" w:themeFillTint="33"/>
          </w:tcPr>
          <w:p w:rsidR="006447C5" w:rsidRPr="002F7F46" w:rsidRDefault="006447C5" w:rsidP="00EB56BC">
            <w:pPr>
              <w:rPr>
                <w:rFonts w:cstheme="minorHAnsi"/>
                <w:b/>
                <w:sz w:val="16"/>
                <w:szCs w:val="16"/>
              </w:rPr>
            </w:pPr>
            <w:r w:rsidRPr="002F7F46">
              <w:rPr>
                <w:rFonts w:cstheme="minorHAnsi"/>
                <w:b/>
                <w:sz w:val="16"/>
                <w:szCs w:val="16"/>
              </w:rPr>
              <w:t>Very important</w:t>
            </w:r>
          </w:p>
        </w:tc>
        <w:tc>
          <w:tcPr>
            <w:tcW w:w="2115" w:type="dxa"/>
            <w:shd w:val="clear" w:color="auto" w:fill="EAF1DD" w:themeFill="accent3" w:themeFillTint="33"/>
          </w:tcPr>
          <w:p w:rsidR="006447C5" w:rsidRPr="002F7F46" w:rsidRDefault="006447C5" w:rsidP="00EB56BC">
            <w:pPr>
              <w:rPr>
                <w:rFonts w:cstheme="minorHAnsi"/>
                <w:b/>
                <w:sz w:val="16"/>
                <w:szCs w:val="16"/>
              </w:rPr>
            </w:pPr>
            <w:r w:rsidRPr="002F7F46">
              <w:rPr>
                <w:rFonts w:cstheme="minorHAnsi"/>
                <w:b/>
                <w:sz w:val="16"/>
                <w:szCs w:val="16"/>
              </w:rPr>
              <w:t>Total</w:t>
            </w:r>
          </w:p>
        </w:tc>
      </w:tr>
      <w:tr w:rsidR="006447C5" w:rsidRPr="002F7F46" w:rsidTr="002F7F46">
        <w:tc>
          <w:tcPr>
            <w:tcW w:w="2353" w:type="dxa"/>
            <w:shd w:val="clear" w:color="auto" w:fill="EAF1DD" w:themeFill="accent3" w:themeFillTint="33"/>
          </w:tcPr>
          <w:p w:rsidR="006447C5" w:rsidRPr="002F7F46" w:rsidRDefault="006447C5" w:rsidP="00EB56BC">
            <w:pPr>
              <w:jc w:val="left"/>
              <w:rPr>
                <w:rFonts w:cstheme="minorHAnsi"/>
                <w:b/>
                <w:sz w:val="16"/>
                <w:szCs w:val="16"/>
              </w:rPr>
            </w:pPr>
            <w:r w:rsidRPr="002F7F46">
              <w:rPr>
                <w:rFonts w:cstheme="minorHAnsi"/>
                <w:b/>
                <w:sz w:val="16"/>
                <w:szCs w:val="16"/>
              </w:rPr>
              <w:t>AC PT Faculty Count</w:t>
            </w:r>
          </w:p>
        </w:tc>
        <w:tc>
          <w:tcPr>
            <w:tcW w:w="3153"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6</w:t>
            </w:r>
          </w:p>
        </w:tc>
        <w:tc>
          <w:tcPr>
            <w:tcW w:w="2004"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21</w:t>
            </w:r>
          </w:p>
        </w:tc>
        <w:tc>
          <w:tcPr>
            <w:tcW w:w="1391"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15</w:t>
            </w:r>
          </w:p>
        </w:tc>
        <w:tc>
          <w:tcPr>
            <w:tcW w:w="2115"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42</w:t>
            </w:r>
          </w:p>
        </w:tc>
      </w:tr>
      <w:tr w:rsidR="006447C5" w:rsidRPr="002F7F46" w:rsidTr="002F7F46">
        <w:tc>
          <w:tcPr>
            <w:tcW w:w="2353" w:type="dxa"/>
            <w:shd w:val="clear" w:color="auto" w:fill="EAF1DD" w:themeFill="accent3" w:themeFillTint="33"/>
          </w:tcPr>
          <w:p w:rsidR="006447C5" w:rsidRPr="002F7F46" w:rsidRDefault="006447C5" w:rsidP="00EB56BC">
            <w:pPr>
              <w:jc w:val="left"/>
              <w:rPr>
                <w:rFonts w:cstheme="minorHAnsi"/>
                <w:b/>
                <w:sz w:val="16"/>
                <w:szCs w:val="16"/>
              </w:rPr>
            </w:pPr>
            <w:r w:rsidRPr="002F7F46">
              <w:rPr>
                <w:rFonts w:cstheme="minorHAnsi"/>
                <w:b/>
                <w:sz w:val="16"/>
                <w:szCs w:val="16"/>
              </w:rPr>
              <w:t>AC PT Faculty Percent</w:t>
            </w:r>
          </w:p>
        </w:tc>
        <w:tc>
          <w:tcPr>
            <w:tcW w:w="3153"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14</w:t>
            </w:r>
            <w:r w:rsidR="002F7F46">
              <w:rPr>
                <w:rFonts w:cstheme="minorHAnsi"/>
                <w:sz w:val="16"/>
                <w:szCs w:val="16"/>
              </w:rPr>
              <w:t>%</w:t>
            </w:r>
          </w:p>
        </w:tc>
        <w:tc>
          <w:tcPr>
            <w:tcW w:w="2004"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50</w:t>
            </w:r>
            <w:r w:rsidR="002F7F46">
              <w:rPr>
                <w:rFonts w:cstheme="minorHAnsi"/>
                <w:sz w:val="16"/>
                <w:szCs w:val="16"/>
              </w:rPr>
              <w:t>%</w:t>
            </w:r>
          </w:p>
        </w:tc>
        <w:tc>
          <w:tcPr>
            <w:tcW w:w="1391"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36</w:t>
            </w:r>
            <w:r w:rsidR="002F7F46">
              <w:rPr>
                <w:rFonts w:cstheme="minorHAnsi"/>
                <w:sz w:val="16"/>
                <w:szCs w:val="16"/>
              </w:rPr>
              <w:t>%</w:t>
            </w:r>
          </w:p>
        </w:tc>
        <w:tc>
          <w:tcPr>
            <w:tcW w:w="2115"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100</w:t>
            </w:r>
            <w:r w:rsidR="002F7F46">
              <w:rPr>
                <w:rFonts w:cstheme="minorHAnsi"/>
                <w:sz w:val="16"/>
                <w:szCs w:val="16"/>
              </w:rPr>
              <w:t>%</w:t>
            </w:r>
          </w:p>
        </w:tc>
      </w:tr>
      <w:tr w:rsidR="006447C5" w:rsidRPr="002F7F46" w:rsidTr="002F7F46">
        <w:tc>
          <w:tcPr>
            <w:tcW w:w="2353" w:type="dxa"/>
            <w:shd w:val="clear" w:color="auto" w:fill="EAF1DD" w:themeFill="accent3" w:themeFillTint="33"/>
          </w:tcPr>
          <w:p w:rsidR="006447C5" w:rsidRPr="002F7F46" w:rsidRDefault="006447C5" w:rsidP="00EB56BC">
            <w:pPr>
              <w:jc w:val="left"/>
              <w:rPr>
                <w:rFonts w:cstheme="minorHAnsi"/>
                <w:b/>
                <w:sz w:val="16"/>
                <w:szCs w:val="16"/>
              </w:rPr>
            </w:pPr>
            <w:r w:rsidRPr="002F7F46">
              <w:rPr>
                <w:rFonts w:cstheme="minorHAnsi"/>
                <w:b/>
                <w:sz w:val="16"/>
                <w:szCs w:val="16"/>
              </w:rPr>
              <w:t>AC FT Faculty Count</w:t>
            </w:r>
          </w:p>
        </w:tc>
        <w:tc>
          <w:tcPr>
            <w:tcW w:w="3153"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24</w:t>
            </w:r>
          </w:p>
        </w:tc>
        <w:tc>
          <w:tcPr>
            <w:tcW w:w="2004"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48</w:t>
            </w:r>
          </w:p>
        </w:tc>
        <w:tc>
          <w:tcPr>
            <w:tcW w:w="1391"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31</w:t>
            </w:r>
          </w:p>
        </w:tc>
        <w:tc>
          <w:tcPr>
            <w:tcW w:w="2115"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103</w:t>
            </w:r>
          </w:p>
        </w:tc>
      </w:tr>
      <w:tr w:rsidR="006447C5" w:rsidRPr="002F7F46" w:rsidTr="002F7F46">
        <w:tc>
          <w:tcPr>
            <w:tcW w:w="2353" w:type="dxa"/>
            <w:shd w:val="clear" w:color="auto" w:fill="EAF1DD" w:themeFill="accent3" w:themeFillTint="33"/>
          </w:tcPr>
          <w:p w:rsidR="006447C5" w:rsidRPr="002F7F46" w:rsidRDefault="006447C5" w:rsidP="00EB56BC">
            <w:pPr>
              <w:jc w:val="left"/>
              <w:rPr>
                <w:rFonts w:cstheme="minorHAnsi"/>
                <w:b/>
                <w:sz w:val="16"/>
                <w:szCs w:val="16"/>
              </w:rPr>
            </w:pPr>
            <w:r w:rsidRPr="002F7F46">
              <w:rPr>
                <w:rFonts w:cstheme="minorHAnsi"/>
                <w:b/>
                <w:sz w:val="16"/>
                <w:szCs w:val="16"/>
              </w:rPr>
              <w:t>AC FT Faculty Percent</w:t>
            </w:r>
          </w:p>
        </w:tc>
        <w:tc>
          <w:tcPr>
            <w:tcW w:w="3153"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23</w:t>
            </w:r>
            <w:r w:rsidR="002F7F46">
              <w:rPr>
                <w:rFonts w:cstheme="minorHAnsi"/>
                <w:sz w:val="16"/>
                <w:szCs w:val="16"/>
              </w:rPr>
              <w:t>%</w:t>
            </w:r>
          </w:p>
        </w:tc>
        <w:tc>
          <w:tcPr>
            <w:tcW w:w="2004"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47</w:t>
            </w:r>
            <w:r w:rsidR="002F7F46">
              <w:rPr>
                <w:rFonts w:cstheme="minorHAnsi"/>
                <w:sz w:val="16"/>
                <w:szCs w:val="16"/>
              </w:rPr>
              <w:t>%</w:t>
            </w:r>
          </w:p>
        </w:tc>
        <w:tc>
          <w:tcPr>
            <w:tcW w:w="1391"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30</w:t>
            </w:r>
            <w:r w:rsidR="002F7F46">
              <w:rPr>
                <w:rFonts w:cstheme="minorHAnsi"/>
                <w:sz w:val="16"/>
                <w:szCs w:val="16"/>
              </w:rPr>
              <w:t>%</w:t>
            </w:r>
          </w:p>
        </w:tc>
        <w:tc>
          <w:tcPr>
            <w:tcW w:w="2115" w:type="dxa"/>
            <w:shd w:val="clear" w:color="auto" w:fill="EAF1DD" w:themeFill="accent3" w:themeFillTint="33"/>
          </w:tcPr>
          <w:p w:rsidR="006447C5" w:rsidRPr="002F7F46" w:rsidRDefault="006447C5" w:rsidP="00EB56BC">
            <w:pPr>
              <w:rPr>
                <w:rFonts w:cstheme="minorHAnsi"/>
                <w:sz w:val="16"/>
                <w:szCs w:val="16"/>
              </w:rPr>
            </w:pPr>
            <w:r w:rsidRPr="002F7F46">
              <w:rPr>
                <w:rFonts w:cstheme="minorHAnsi"/>
                <w:sz w:val="16"/>
                <w:szCs w:val="16"/>
              </w:rPr>
              <w:t>100</w:t>
            </w:r>
            <w:r w:rsidR="002F7F46">
              <w:rPr>
                <w:rFonts w:cstheme="minorHAnsi"/>
                <w:sz w:val="16"/>
                <w:szCs w:val="16"/>
              </w:rPr>
              <w:t>%</w:t>
            </w:r>
          </w:p>
        </w:tc>
      </w:tr>
      <w:tr w:rsidR="006447C5" w:rsidRPr="002F7F46" w:rsidTr="002F7F46">
        <w:tc>
          <w:tcPr>
            <w:tcW w:w="2353" w:type="dxa"/>
            <w:shd w:val="clear" w:color="auto" w:fill="FFFF00"/>
          </w:tcPr>
          <w:p w:rsidR="006447C5" w:rsidRPr="002F7F46" w:rsidRDefault="006447C5" w:rsidP="00EB56BC">
            <w:pPr>
              <w:jc w:val="left"/>
              <w:rPr>
                <w:rFonts w:cstheme="minorHAnsi"/>
                <w:b/>
                <w:sz w:val="16"/>
                <w:szCs w:val="16"/>
              </w:rPr>
            </w:pPr>
            <w:r w:rsidRPr="002F7F46">
              <w:rPr>
                <w:rFonts w:cstheme="minorHAnsi"/>
                <w:b/>
                <w:sz w:val="16"/>
                <w:szCs w:val="16"/>
              </w:rPr>
              <w:t>AC All Faculty Count</w:t>
            </w:r>
          </w:p>
        </w:tc>
        <w:tc>
          <w:tcPr>
            <w:tcW w:w="3153"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30</w:t>
            </w:r>
          </w:p>
        </w:tc>
        <w:tc>
          <w:tcPr>
            <w:tcW w:w="2004"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69</w:t>
            </w:r>
          </w:p>
        </w:tc>
        <w:tc>
          <w:tcPr>
            <w:tcW w:w="1391"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46</w:t>
            </w:r>
          </w:p>
        </w:tc>
        <w:tc>
          <w:tcPr>
            <w:tcW w:w="2115"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145</w:t>
            </w:r>
          </w:p>
        </w:tc>
      </w:tr>
      <w:tr w:rsidR="006447C5" w:rsidRPr="002F7F46" w:rsidTr="002F7F46">
        <w:tc>
          <w:tcPr>
            <w:tcW w:w="2353" w:type="dxa"/>
            <w:shd w:val="clear" w:color="auto" w:fill="FFFF00"/>
          </w:tcPr>
          <w:p w:rsidR="006447C5" w:rsidRPr="002F7F46" w:rsidRDefault="006447C5" w:rsidP="00EB56BC">
            <w:pPr>
              <w:jc w:val="left"/>
              <w:rPr>
                <w:rFonts w:cstheme="minorHAnsi"/>
                <w:b/>
                <w:sz w:val="16"/>
                <w:szCs w:val="16"/>
              </w:rPr>
            </w:pPr>
            <w:r w:rsidRPr="002F7F46">
              <w:rPr>
                <w:rFonts w:cstheme="minorHAnsi"/>
                <w:b/>
                <w:sz w:val="16"/>
                <w:szCs w:val="16"/>
              </w:rPr>
              <w:t>AC All Faculty Percent</w:t>
            </w:r>
          </w:p>
        </w:tc>
        <w:tc>
          <w:tcPr>
            <w:tcW w:w="3153"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21</w:t>
            </w:r>
            <w:r w:rsidR="002F7F46">
              <w:rPr>
                <w:rFonts w:cstheme="minorHAnsi"/>
                <w:sz w:val="16"/>
                <w:szCs w:val="16"/>
              </w:rPr>
              <w:t>%</w:t>
            </w:r>
          </w:p>
        </w:tc>
        <w:tc>
          <w:tcPr>
            <w:tcW w:w="2004"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48</w:t>
            </w:r>
            <w:r w:rsidR="002F7F46">
              <w:rPr>
                <w:rFonts w:cstheme="minorHAnsi"/>
                <w:sz w:val="16"/>
                <w:szCs w:val="16"/>
              </w:rPr>
              <w:t>%</w:t>
            </w:r>
          </w:p>
        </w:tc>
        <w:tc>
          <w:tcPr>
            <w:tcW w:w="1391"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32</w:t>
            </w:r>
            <w:r w:rsidR="002F7F46">
              <w:rPr>
                <w:rFonts w:cstheme="minorHAnsi"/>
                <w:sz w:val="16"/>
                <w:szCs w:val="16"/>
              </w:rPr>
              <w:t>%</w:t>
            </w:r>
          </w:p>
        </w:tc>
        <w:tc>
          <w:tcPr>
            <w:tcW w:w="2115" w:type="dxa"/>
            <w:shd w:val="clear" w:color="auto" w:fill="FFFF00"/>
          </w:tcPr>
          <w:p w:rsidR="006447C5" w:rsidRPr="002F7F46" w:rsidRDefault="006447C5" w:rsidP="00EB56BC">
            <w:pPr>
              <w:rPr>
                <w:rFonts w:cstheme="minorHAnsi"/>
                <w:sz w:val="16"/>
                <w:szCs w:val="16"/>
              </w:rPr>
            </w:pPr>
            <w:r w:rsidRPr="002F7F46">
              <w:rPr>
                <w:rFonts w:cstheme="minorHAnsi"/>
                <w:sz w:val="16"/>
                <w:szCs w:val="16"/>
              </w:rPr>
              <w:t>100</w:t>
            </w:r>
            <w:r w:rsidR="002F7F46">
              <w:rPr>
                <w:rFonts w:cstheme="minorHAnsi"/>
                <w:sz w:val="16"/>
                <w:szCs w:val="16"/>
              </w:rPr>
              <w:t>%</w:t>
            </w:r>
          </w:p>
        </w:tc>
      </w:tr>
    </w:tbl>
    <w:p w:rsidR="006447C5" w:rsidRDefault="006447C5" w:rsidP="006447C5">
      <w:pPr>
        <w:jc w:val="left"/>
        <w:rPr>
          <w:b/>
        </w:rPr>
      </w:pPr>
    </w:p>
    <w:p w:rsidR="006447C5" w:rsidRDefault="006447C5" w:rsidP="006447C5">
      <w:pPr>
        <w:jc w:val="left"/>
        <w:rPr>
          <w:b/>
        </w:rPr>
      </w:pPr>
    </w:p>
    <w:p w:rsidR="00E05D31" w:rsidRDefault="00E05D31" w:rsidP="006447C5">
      <w:pPr>
        <w:jc w:val="left"/>
        <w:rPr>
          <w:b/>
        </w:rPr>
      </w:pPr>
    </w:p>
    <w:p w:rsidR="00E05D31" w:rsidRDefault="00E05D31" w:rsidP="006447C5">
      <w:pPr>
        <w:jc w:val="left"/>
        <w:rPr>
          <w:b/>
        </w:rPr>
      </w:pPr>
    </w:p>
    <w:p w:rsidR="00E05D31" w:rsidRDefault="00E05D31" w:rsidP="006447C5">
      <w:pPr>
        <w:jc w:val="left"/>
        <w:rPr>
          <w:b/>
        </w:rPr>
      </w:pPr>
    </w:p>
    <w:p w:rsidR="00E05D31" w:rsidRDefault="00E05D31" w:rsidP="006447C5">
      <w:pPr>
        <w:jc w:val="left"/>
        <w:rPr>
          <w:b/>
        </w:rPr>
      </w:pPr>
    </w:p>
    <w:p w:rsidR="00E05D31" w:rsidRDefault="00E05D31" w:rsidP="006447C5">
      <w:pPr>
        <w:jc w:val="left"/>
        <w:rPr>
          <w:b/>
        </w:rPr>
      </w:pPr>
    </w:p>
    <w:p w:rsidR="00E05D31" w:rsidRDefault="00E05D31" w:rsidP="006447C5">
      <w:pPr>
        <w:jc w:val="left"/>
        <w:rPr>
          <w:b/>
        </w:rPr>
      </w:pPr>
    </w:p>
    <w:p w:rsidR="00E05D31" w:rsidRDefault="00E05D31" w:rsidP="006447C5">
      <w:pPr>
        <w:jc w:val="left"/>
        <w:rPr>
          <w:b/>
        </w:rPr>
      </w:pPr>
    </w:p>
    <w:p w:rsidR="00E05D31" w:rsidRDefault="00E05D31" w:rsidP="006447C5">
      <w:pPr>
        <w:jc w:val="left"/>
        <w:rPr>
          <w:b/>
        </w:rPr>
      </w:pPr>
    </w:p>
    <w:p w:rsidR="00E05D31" w:rsidRPr="00E05D31" w:rsidRDefault="00E05D31" w:rsidP="006447C5">
      <w:pPr>
        <w:jc w:val="left"/>
        <w:rPr>
          <w:b/>
        </w:rPr>
      </w:pPr>
      <w:r>
        <w:rPr>
          <w:sz w:val="24"/>
          <w:szCs w:val="24"/>
          <w:u w:val="single"/>
        </w:rPr>
        <w:t>Support</w:t>
      </w:r>
      <w:r>
        <w:rPr>
          <w:sz w:val="24"/>
          <w:szCs w:val="24"/>
        </w:rPr>
        <w:t xml:space="preserve"> - </w:t>
      </w:r>
      <w:r>
        <w:rPr>
          <w:b/>
        </w:rPr>
        <w:t>Learning Communities Continued</w:t>
      </w:r>
    </w:p>
    <w:tbl>
      <w:tblPr>
        <w:tblStyle w:val="LightGrid-Accent1"/>
        <w:tblW w:w="10368" w:type="dxa"/>
        <w:tblLayout w:type="fixed"/>
        <w:tblLook w:val="04A0" w:firstRow="1" w:lastRow="0" w:firstColumn="1" w:lastColumn="0" w:noHBand="0" w:noVBand="1"/>
      </w:tblPr>
      <w:tblGrid>
        <w:gridCol w:w="1728"/>
        <w:gridCol w:w="3420"/>
        <w:gridCol w:w="720"/>
        <w:gridCol w:w="810"/>
        <w:gridCol w:w="810"/>
        <w:gridCol w:w="990"/>
        <w:gridCol w:w="1080"/>
        <w:gridCol w:w="810"/>
      </w:tblGrid>
      <w:tr w:rsidR="002F7F46" w:rsidRPr="002F7F46" w:rsidTr="00CE735D">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368" w:type="dxa"/>
            <w:gridSpan w:val="8"/>
          </w:tcPr>
          <w:p w:rsidR="002F7F46" w:rsidRPr="002F7F46" w:rsidRDefault="002F7F46" w:rsidP="002F7F46">
            <w:pPr>
              <w:rPr>
                <w:rFonts w:eastAsia="Times New Roman" w:cstheme="minorHAnsi"/>
                <w:bCs w:val="0"/>
                <w:sz w:val="16"/>
                <w:szCs w:val="16"/>
              </w:rPr>
            </w:pPr>
            <w:r>
              <w:rPr>
                <w:rFonts w:eastAsia="Times New Roman" w:cstheme="minorHAnsi"/>
                <w:bCs w:val="0"/>
                <w:sz w:val="16"/>
                <w:szCs w:val="16"/>
              </w:rPr>
              <w:t>Student Question</w:t>
            </w:r>
          </w:p>
        </w:tc>
      </w:tr>
      <w:tr w:rsidR="002F7F46" w:rsidRPr="002F7F46" w:rsidTr="002F7F46">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148" w:type="dxa"/>
            <w:gridSpan w:val="2"/>
            <w:hideMark/>
          </w:tcPr>
          <w:p w:rsidR="006447C5" w:rsidRPr="002F7F46" w:rsidRDefault="006447C5" w:rsidP="00EB56BC">
            <w:pPr>
              <w:rPr>
                <w:rFonts w:asciiTheme="minorHAnsi" w:eastAsia="Times New Roman" w:hAnsiTheme="minorHAnsi" w:cstheme="minorHAnsi"/>
                <w:b w:val="0"/>
                <w:bCs w:val="0"/>
                <w:sz w:val="16"/>
                <w:szCs w:val="16"/>
              </w:rPr>
            </w:pPr>
          </w:p>
        </w:tc>
        <w:tc>
          <w:tcPr>
            <w:tcW w:w="1530" w:type="dxa"/>
            <w:gridSpan w:val="2"/>
            <w:shd w:val="clear" w:color="auto" w:fill="FFFF00"/>
            <w:hideMark/>
          </w:tcPr>
          <w:p w:rsidR="006447C5" w:rsidRPr="002F7F46"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2F7F46">
              <w:rPr>
                <w:rFonts w:eastAsia="Times New Roman" w:cstheme="minorHAnsi"/>
                <w:b/>
                <w:bCs/>
                <w:sz w:val="16"/>
                <w:szCs w:val="16"/>
              </w:rPr>
              <w:t>Your College(s)</w:t>
            </w:r>
          </w:p>
        </w:tc>
        <w:tc>
          <w:tcPr>
            <w:tcW w:w="1800" w:type="dxa"/>
            <w:gridSpan w:val="2"/>
            <w:hideMark/>
          </w:tcPr>
          <w:p w:rsidR="006447C5" w:rsidRPr="002F7F46"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2F7F46">
              <w:rPr>
                <w:rFonts w:eastAsia="Times New Roman" w:cstheme="minorHAnsi"/>
                <w:b/>
                <w:bCs/>
                <w:sz w:val="16"/>
                <w:szCs w:val="16"/>
              </w:rPr>
              <w:t>Large Colleges</w:t>
            </w:r>
          </w:p>
        </w:tc>
        <w:tc>
          <w:tcPr>
            <w:tcW w:w="1890" w:type="dxa"/>
            <w:gridSpan w:val="2"/>
            <w:hideMark/>
          </w:tcPr>
          <w:p w:rsidR="006447C5" w:rsidRPr="002F7F46"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2F7F46">
              <w:rPr>
                <w:rFonts w:eastAsia="Times New Roman" w:cstheme="minorHAnsi"/>
                <w:b/>
                <w:bCs/>
                <w:sz w:val="16"/>
                <w:szCs w:val="16"/>
              </w:rPr>
              <w:t>2011 Cohort</w:t>
            </w:r>
          </w:p>
        </w:tc>
      </w:tr>
      <w:tr w:rsidR="002F7F46" w:rsidRPr="002F7F46" w:rsidTr="002F7F4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148" w:type="dxa"/>
            <w:gridSpan w:val="2"/>
            <w:hideMark/>
          </w:tcPr>
          <w:p w:rsidR="006447C5" w:rsidRPr="002F7F46" w:rsidRDefault="006447C5" w:rsidP="00EB56BC">
            <w:pPr>
              <w:rPr>
                <w:rFonts w:asciiTheme="minorHAnsi" w:eastAsia="Times New Roman" w:hAnsiTheme="minorHAnsi" w:cstheme="minorHAnsi"/>
                <w:b w:val="0"/>
                <w:bCs w:val="0"/>
                <w:sz w:val="16"/>
                <w:szCs w:val="16"/>
              </w:rPr>
            </w:pPr>
            <w:r w:rsidRPr="002F7F46">
              <w:rPr>
                <w:rFonts w:asciiTheme="minorHAnsi" w:eastAsia="Times New Roman" w:hAnsiTheme="minorHAnsi" w:cstheme="minorHAnsi"/>
                <w:b w:val="0"/>
                <w:bCs w:val="0"/>
                <w:sz w:val="16"/>
                <w:szCs w:val="16"/>
              </w:rPr>
              <w:t> </w:t>
            </w:r>
          </w:p>
        </w:tc>
        <w:tc>
          <w:tcPr>
            <w:tcW w:w="720" w:type="dxa"/>
            <w:shd w:val="clear" w:color="auto" w:fill="FFFF00"/>
            <w:hideMark/>
          </w:tcPr>
          <w:p w:rsidR="006447C5" w:rsidRPr="002F7F46"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F7F46">
              <w:rPr>
                <w:rFonts w:eastAsia="Times New Roman" w:cstheme="minorHAnsi"/>
                <w:b/>
                <w:bCs/>
                <w:sz w:val="16"/>
                <w:szCs w:val="16"/>
              </w:rPr>
              <w:t>Count</w:t>
            </w:r>
          </w:p>
        </w:tc>
        <w:tc>
          <w:tcPr>
            <w:tcW w:w="810" w:type="dxa"/>
            <w:shd w:val="clear" w:color="auto" w:fill="FFFF00"/>
            <w:hideMark/>
          </w:tcPr>
          <w:p w:rsidR="006447C5" w:rsidRPr="002F7F46"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F7F46">
              <w:rPr>
                <w:rFonts w:eastAsia="Times New Roman" w:cstheme="minorHAnsi"/>
                <w:b/>
                <w:bCs/>
                <w:sz w:val="16"/>
                <w:szCs w:val="16"/>
              </w:rPr>
              <w:t>Percent</w:t>
            </w:r>
          </w:p>
        </w:tc>
        <w:tc>
          <w:tcPr>
            <w:tcW w:w="810" w:type="dxa"/>
            <w:hideMark/>
          </w:tcPr>
          <w:p w:rsidR="006447C5" w:rsidRPr="002F7F46"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F7F46">
              <w:rPr>
                <w:rFonts w:eastAsia="Times New Roman" w:cstheme="minorHAnsi"/>
                <w:b/>
                <w:bCs/>
                <w:sz w:val="16"/>
                <w:szCs w:val="16"/>
              </w:rPr>
              <w:t>Count</w:t>
            </w:r>
          </w:p>
        </w:tc>
        <w:tc>
          <w:tcPr>
            <w:tcW w:w="990" w:type="dxa"/>
            <w:hideMark/>
          </w:tcPr>
          <w:p w:rsidR="006447C5" w:rsidRPr="002F7F46"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F7F46">
              <w:rPr>
                <w:rFonts w:eastAsia="Times New Roman" w:cstheme="minorHAnsi"/>
                <w:b/>
                <w:bCs/>
                <w:sz w:val="16"/>
                <w:szCs w:val="16"/>
              </w:rPr>
              <w:t>Percent</w:t>
            </w:r>
          </w:p>
        </w:tc>
        <w:tc>
          <w:tcPr>
            <w:tcW w:w="1080" w:type="dxa"/>
            <w:hideMark/>
          </w:tcPr>
          <w:p w:rsidR="006447C5" w:rsidRPr="002F7F46"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F7F46">
              <w:rPr>
                <w:rFonts w:eastAsia="Times New Roman" w:cstheme="minorHAnsi"/>
                <w:b/>
                <w:bCs/>
                <w:sz w:val="16"/>
                <w:szCs w:val="16"/>
              </w:rPr>
              <w:t>Count</w:t>
            </w:r>
          </w:p>
        </w:tc>
        <w:tc>
          <w:tcPr>
            <w:tcW w:w="810" w:type="dxa"/>
            <w:hideMark/>
          </w:tcPr>
          <w:p w:rsidR="006447C5" w:rsidRPr="002F7F46"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F7F46">
              <w:rPr>
                <w:rFonts w:eastAsia="Times New Roman" w:cstheme="minorHAnsi"/>
                <w:b/>
                <w:bCs/>
                <w:sz w:val="16"/>
                <w:szCs w:val="16"/>
              </w:rPr>
              <w:t>Percent</w:t>
            </w:r>
          </w:p>
        </w:tc>
      </w:tr>
      <w:tr w:rsidR="002F7F46" w:rsidRPr="002F7F46" w:rsidTr="002F7F46">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rsidR="006447C5" w:rsidRPr="002F7F46" w:rsidRDefault="006447C5" w:rsidP="00EB56BC">
            <w:pPr>
              <w:jc w:val="left"/>
              <w:rPr>
                <w:rFonts w:asciiTheme="minorHAnsi" w:eastAsia="Times New Roman" w:hAnsiTheme="minorHAnsi" w:cstheme="minorHAnsi"/>
                <w:sz w:val="16"/>
                <w:szCs w:val="16"/>
              </w:rPr>
            </w:pPr>
            <w:r w:rsidRPr="002F7F46">
              <w:rPr>
                <w:rFonts w:asciiTheme="minorHAnsi" w:eastAsia="Times New Roman" w:hAnsiTheme="minorHAnsi" w:cstheme="minorHAnsi"/>
                <w:sz w:val="16"/>
                <w:szCs w:val="16"/>
              </w:rPr>
              <w:t>During my first semester/quarter at this college, I enrolled in an organized "learning community" (two or more courses that a group of students take together).</w:t>
            </w:r>
          </w:p>
        </w:tc>
        <w:tc>
          <w:tcPr>
            <w:tcW w:w="342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Yes, in my first semester/quarter at this college</w:t>
            </w:r>
          </w:p>
        </w:tc>
        <w:tc>
          <w:tcPr>
            <w:tcW w:w="720" w:type="dxa"/>
            <w:shd w:val="clear" w:color="auto" w:fill="FFFF00"/>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51</w:t>
            </w:r>
          </w:p>
        </w:tc>
        <w:tc>
          <w:tcPr>
            <w:tcW w:w="810" w:type="dxa"/>
            <w:shd w:val="clear" w:color="auto" w:fill="FFFF00"/>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5.7</w:t>
            </w:r>
            <w:r w:rsidR="002F7F46">
              <w:rPr>
                <w:rFonts w:eastAsia="Times New Roman" w:cstheme="minorHAnsi"/>
                <w:sz w:val="16"/>
                <w:szCs w:val="16"/>
              </w:rPr>
              <w:t>%</w:t>
            </w:r>
          </w:p>
        </w:tc>
        <w:tc>
          <w:tcPr>
            <w:tcW w:w="81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2,894</w:t>
            </w:r>
          </w:p>
        </w:tc>
        <w:tc>
          <w:tcPr>
            <w:tcW w:w="99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5.7</w:t>
            </w:r>
            <w:r w:rsidR="002F7F46">
              <w:rPr>
                <w:rFonts w:eastAsia="Times New Roman" w:cstheme="minorHAnsi"/>
                <w:sz w:val="16"/>
                <w:szCs w:val="16"/>
              </w:rPr>
              <w:t>%</w:t>
            </w:r>
          </w:p>
        </w:tc>
        <w:tc>
          <w:tcPr>
            <w:tcW w:w="108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14,985</w:t>
            </w:r>
          </w:p>
        </w:tc>
        <w:tc>
          <w:tcPr>
            <w:tcW w:w="81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6.6</w:t>
            </w:r>
            <w:r w:rsidR="002F7F46">
              <w:rPr>
                <w:rFonts w:eastAsia="Times New Roman" w:cstheme="minorHAnsi"/>
                <w:sz w:val="16"/>
                <w:szCs w:val="16"/>
              </w:rPr>
              <w:t>%</w:t>
            </w:r>
          </w:p>
        </w:tc>
      </w:tr>
      <w:tr w:rsidR="002F7F46" w:rsidRPr="002F7F46" w:rsidTr="002F7F46">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728" w:type="dxa"/>
            <w:vMerge/>
            <w:hideMark/>
          </w:tcPr>
          <w:p w:rsidR="006447C5" w:rsidRPr="002F7F46" w:rsidRDefault="006447C5" w:rsidP="00EB56BC">
            <w:pPr>
              <w:jc w:val="left"/>
              <w:rPr>
                <w:rFonts w:asciiTheme="minorHAnsi" w:eastAsia="Times New Roman" w:hAnsiTheme="minorHAnsi" w:cstheme="minorHAnsi"/>
                <w:sz w:val="16"/>
                <w:szCs w:val="16"/>
              </w:rPr>
            </w:pPr>
          </w:p>
        </w:tc>
        <w:tc>
          <w:tcPr>
            <w:tcW w:w="3420" w:type="dxa"/>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Yes, in my first AND in at least one other semester/quarter at this college</w:t>
            </w:r>
          </w:p>
        </w:tc>
        <w:tc>
          <w:tcPr>
            <w:tcW w:w="720" w:type="dxa"/>
            <w:shd w:val="clear" w:color="auto" w:fill="FFFF00"/>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27</w:t>
            </w:r>
          </w:p>
        </w:tc>
        <w:tc>
          <w:tcPr>
            <w:tcW w:w="810" w:type="dxa"/>
            <w:shd w:val="clear" w:color="auto" w:fill="FFFF00"/>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3</w:t>
            </w:r>
            <w:r w:rsidR="002F7F46">
              <w:rPr>
                <w:rFonts w:eastAsia="Times New Roman" w:cstheme="minorHAnsi"/>
                <w:sz w:val="16"/>
                <w:szCs w:val="16"/>
              </w:rPr>
              <w:t>%</w:t>
            </w:r>
          </w:p>
        </w:tc>
        <w:tc>
          <w:tcPr>
            <w:tcW w:w="810" w:type="dxa"/>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1,726</w:t>
            </w:r>
          </w:p>
        </w:tc>
        <w:tc>
          <w:tcPr>
            <w:tcW w:w="990" w:type="dxa"/>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3.4</w:t>
            </w:r>
            <w:r w:rsidR="002F7F46">
              <w:rPr>
                <w:rFonts w:eastAsia="Times New Roman" w:cstheme="minorHAnsi"/>
                <w:sz w:val="16"/>
                <w:szCs w:val="16"/>
              </w:rPr>
              <w:t>%</w:t>
            </w:r>
          </w:p>
        </w:tc>
        <w:tc>
          <w:tcPr>
            <w:tcW w:w="1080" w:type="dxa"/>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8,335</w:t>
            </w:r>
          </w:p>
        </w:tc>
        <w:tc>
          <w:tcPr>
            <w:tcW w:w="810" w:type="dxa"/>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3.6</w:t>
            </w:r>
            <w:r w:rsidR="002F7F46">
              <w:rPr>
                <w:rFonts w:eastAsia="Times New Roman" w:cstheme="minorHAnsi"/>
                <w:sz w:val="16"/>
                <w:szCs w:val="16"/>
              </w:rPr>
              <w:t>%</w:t>
            </w:r>
          </w:p>
        </w:tc>
      </w:tr>
      <w:tr w:rsidR="002F7F46" w:rsidRPr="002F7F46" w:rsidTr="002F7F4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28" w:type="dxa"/>
            <w:vMerge/>
            <w:hideMark/>
          </w:tcPr>
          <w:p w:rsidR="006447C5" w:rsidRPr="002F7F46" w:rsidRDefault="006447C5" w:rsidP="00EB56BC">
            <w:pPr>
              <w:jc w:val="left"/>
              <w:rPr>
                <w:rFonts w:asciiTheme="minorHAnsi" w:eastAsia="Times New Roman" w:hAnsiTheme="minorHAnsi" w:cstheme="minorHAnsi"/>
                <w:sz w:val="16"/>
                <w:szCs w:val="16"/>
              </w:rPr>
            </w:pPr>
          </w:p>
        </w:tc>
        <w:tc>
          <w:tcPr>
            <w:tcW w:w="342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Yes, but NOT in my first semester/quarter at this college</w:t>
            </w:r>
          </w:p>
        </w:tc>
        <w:tc>
          <w:tcPr>
            <w:tcW w:w="720" w:type="dxa"/>
            <w:shd w:val="clear" w:color="auto" w:fill="FFFF00"/>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26</w:t>
            </w:r>
          </w:p>
        </w:tc>
        <w:tc>
          <w:tcPr>
            <w:tcW w:w="810" w:type="dxa"/>
            <w:shd w:val="clear" w:color="auto" w:fill="FFFF00"/>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2.9</w:t>
            </w:r>
            <w:r w:rsidR="002F7F46">
              <w:rPr>
                <w:rFonts w:eastAsia="Times New Roman" w:cstheme="minorHAnsi"/>
                <w:sz w:val="16"/>
                <w:szCs w:val="16"/>
              </w:rPr>
              <w:t>%</w:t>
            </w:r>
          </w:p>
        </w:tc>
        <w:tc>
          <w:tcPr>
            <w:tcW w:w="81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1,507</w:t>
            </w:r>
          </w:p>
        </w:tc>
        <w:tc>
          <w:tcPr>
            <w:tcW w:w="99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2.9</w:t>
            </w:r>
            <w:r w:rsidR="002F7F46">
              <w:rPr>
                <w:rFonts w:eastAsia="Times New Roman" w:cstheme="minorHAnsi"/>
                <w:sz w:val="16"/>
                <w:szCs w:val="16"/>
              </w:rPr>
              <w:t>%</w:t>
            </w:r>
          </w:p>
        </w:tc>
        <w:tc>
          <w:tcPr>
            <w:tcW w:w="108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6,872</w:t>
            </w:r>
          </w:p>
        </w:tc>
        <w:tc>
          <w:tcPr>
            <w:tcW w:w="81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3</w:t>
            </w:r>
            <w:r w:rsidR="002F7F46">
              <w:rPr>
                <w:rFonts w:eastAsia="Times New Roman" w:cstheme="minorHAnsi"/>
                <w:sz w:val="16"/>
                <w:szCs w:val="16"/>
              </w:rPr>
              <w:t>%</w:t>
            </w:r>
          </w:p>
        </w:tc>
      </w:tr>
      <w:tr w:rsidR="002F7F46" w:rsidRPr="002F7F46" w:rsidTr="002F7F46">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728" w:type="dxa"/>
            <w:vMerge/>
            <w:hideMark/>
          </w:tcPr>
          <w:p w:rsidR="006447C5" w:rsidRPr="002F7F46" w:rsidRDefault="006447C5" w:rsidP="00EB56BC">
            <w:pPr>
              <w:jc w:val="left"/>
              <w:rPr>
                <w:rFonts w:asciiTheme="minorHAnsi" w:eastAsia="Times New Roman" w:hAnsiTheme="minorHAnsi" w:cstheme="minorHAnsi"/>
                <w:sz w:val="16"/>
                <w:szCs w:val="16"/>
              </w:rPr>
            </w:pPr>
          </w:p>
        </w:tc>
        <w:tc>
          <w:tcPr>
            <w:tcW w:w="3420" w:type="dxa"/>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No, I did not</w:t>
            </w:r>
          </w:p>
        </w:tc>
        <w:tc>
          <w:tcPr>
            <w:tcW w:w="720" w:type="dxa"/>
            <w:shd w:val="clear" w:color="auto" w:fill="FFFF00"/>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790</w:t>
            </w:r>
          </w:p>
        </w:tc>
        <w:tc>
          <w:tcPr>
            <w:tcW w:w="810" w:type="dxa"/>
            <w:shd w:val="clear" w:color="auto" w:fill="FFFF00"/>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88.4</w:t>
            </w:r>
            <w:r w:rsidR="002F7F46">
              <w:rPr>
                <w:rFonts w:eastAsia="Times New Roman" w:cstheme="minorHAnsi"/>
                <w:sz w:val="16"/>
                <w:szCs w:val="16"/>
              </w:rPr>
              <w:t>%</w:t>
            </w:r>
          </w:p>
        </w:tc>
        <w:tc>
          <w:tcPr>
            <w:tcW w:w="810" w:type="dxa"/>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44,975</w:t>
            </w:r>
          </w:p>
        </w:tc>
        <w:tc>
          <w:tcPr>
            <w:tcW w:w="990" w:type="dxa"/>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88</w:t>
            </w:r>
            <w:r w:rsidR="002F7F46">
              <w:rPr>
                <w:rFonts w:eastAsia="Times New Roman" w:cstheme="minorHAnsi"/>
                <w:sz w:val="16"/>
                <w:szCs w:val="16"/>
              </w:rPr>
              <w:t>%</w:t>
            </w:r>
          </w:p>
        </w:tc>
        <w:tc>
          <w:tcPr>
            <w:tcW w:w="1080" w:type="dxa"/>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198,289</w:t>
            </w:r>
          </w:p>
        </w:tc>
        <w:tc>
          <w:tcPr>
            <w:tcW w:w="810" w:type="dxa"/>
            <w:vAlign w:val="center"/>
            <w:hideMark/>
          </w:tcPr>
          <w:p w:rsidR="006447C5" w:rsidRPr="002F7F46" w:rsidRDefault="006447C5" w:rsidP="002F7F4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86.8</w:t>
            </w:r>
            <w:r w:rsidR="002F7F46">
              <w:rPr>
                <w:rFonts w:eastAsia="Times New Roman" w:cstheme="minorHAnsi"/>
                <w:sz w:val="16"/>
                <w:szCs w:val="16"/>
              </w:rPr>
              <w:t>%</w:t>
            </w:r>
          </w:p>
        </w:tc>
      </w:tr>
      <w:tr w:rsidR="002F7F46" w:rsidRPr="002F7F46" w:rsidTr="002F7F4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28" w:type="dxa"/>
            <w:hideMark/>
          </w:tcPr>
          <w:p w:rsidR="006447C5" w:rsidRPr="002F7F46" w:rsidRDefault="006447C5" w:rsidP="00EB56BC">
            <w:pPr>
              <w:jc w:val="left"/>
              <w:rPr>
                <w:rFonts w:asciiTheme="minorHAnsi" w:eastAsia="Times New Roman" w:hAnsiTheme="minorHAnsi" w:cstheme="minorHAnsi"/>
                <w:sz w:val="16"/>
                <w:szCs w:val="16"/>
              </w:rPr>
            </w:pPr>
            <w:r w:rsidRPr="002F7F46">
              <w:rPr>
                <w:rFonts w:asciiTheme="minorHAnsi" w:eastAsia="Times New Roman" w:hAnsiTheme="minorHAnsi" w:cstheme="minorHAnsi"/>
                <w:sz w:val="16"/>
                <w:szCs w:val="16"/>
              </w:rPr>
              <w:t> </w:t>
            </w:r>
          </w:p>
        </w:tc>
        <w:tc>
          <w:tcPr>
            <w:tcW w:w="342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Total</w:t>
            </w:r>
          </w:p>
        </w:tc>
        <w:tc>
          <w:tcPr>
            <w:tcW w:w="720" w:type="dxa"/>
            <w:shd w:val="clear" w:color="auto" w:fill="FFFF00"/>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893</w:t>
            </w:r>
          </w:p>
        </w:tc>
        <w:tc>
          <w:tcPr>
            <w:tcW w:w="810" w:type="dxa"/>
            <w:shd w:val="clear" w:color="auto" w:fill="FFFF00"/>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100</w:t>
            </w:r>
            <w:r w:rsidR="002F7F46">
              <w:rPr>
                <w:rFonts w:eastAsia="Times New Roman" w:cstheme="minorHAnsi"/>
                <w:sz w:val="16"/>
                <w:szCs w:val="16"/>
              </w:rPr>
              <w:t>%</w:t>
            </w:r>
          </w:p>
        </w:tc>
        <w:tc>
          <w:tcPr>
            <w:tcW w:w="81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51,101</w:t>
            </w:r>
          </w:p>
        </w:tc>
        <w:tc>
          <w:tcPr>
            <w:tcW w:w="99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100</w:t>
            </w:r>
            <w:r w:rsidR="002F7F46">
              <w:rPr>
                <w:rFonts w:eastAsia="Times New Roman" w:cstheme="minorHAnsi"/>
                <w:sz w:val="16"/>
                <w:szCs w:val="16"/>
              </w:rPr>
              <w:t>%</w:t>
            </w:r>
          </w:p>
        </w:tc>
        <w:tc>
          <w:tcPr>
            <w:tcW w:w="108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228,481</w:t>
            </w:r>
          </w:p>
        </w:tc>
        <w:tc>
          <w:tcPr>
            <w:tcW w:w="810" w:type="dxa"/>
            <w:vAlign w:val="center"/>
            <w:hideMark/>
          </w:tcPr>
          <w:p w:rsidR="006447C5" w:rsidRPr="002F7F46" w:rsidRDefault="006447C5" w:rsidP="002F7F4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F7F46">
              <w:rPr>
                <w:rFonts w:eastAsia="Times New Roman" w:cstheme="minorHAnsi"/>
                <w:sz w:val="16"/>
                <w:szCs w:val="16"/>
              </w:rPr>
              <w:t>100</w:t>
            </w:r>
            <w:r w:rsidR="002F7F46">
              <w:rPr>
                <w:rFonts w:eastAsia="Times New Roman" w:cstheme="minorHAnsi"/>
                <w:sz w:val="16"/>
                <w:szCs w:val="16"/>
              </w:rPr>
              <w:t>%</w:t>
            </w:r>
          </w:p>
        </w:tc>
      </w:tr>
    </w:tbl>
    <w:p w:rsidR="0066174C" w:rsidRDefault="0066174C" w:rsidP="006447C5">
      <w:pPr>
        <w:jc w:val="left"/>
        <w:rPr>
          <w:b/>
          <w:u w:val="single"/>
        </w:rPr>
      </w:pPr>
    </w:p>
    <w:p w:rsidR="002F7F46" w:rsidRDefault="002F7F46" w:rsidP="002F7F46">
      <w:pPr>
        <w:jc w:val="left"/>
        <w:rPr>
          <w:b/>
        </w:rPr>
      </w:pPr>
      <w:bookmarkStart w:id="70" w:name="personal_support"/>
      <w:r>
        <w:rPr>
          <w:b/>
        </w:rPr>
        <w:t>Personal Support</w:t>
      </w:r>
    </w:p>
    <w:tbl>
      <w:tblPr>
        <w:tblStyle w:val="TableGrid"/>
        <w:tblW w:w="0" w:type="auto"/>
        <w:tblLook w:val="04A0" w:firstRow="1" w:lastRow="0" w:firstColumn="1" w:lastColumn="0" w:noHBand="0" w:noVBand="1"/>
      </w:tblPr>
      <w:tblGrid>
        <w:gridCol w:w="2353"/>
        <w:gridCol w:w="1874"/>
        <w:gridCol w:w="1439"/>
        <w:gridCol w:w="1236"/>
        <w:gridCol w:w="1323"/>
        <w:gridCol w:w="2143"/>
      </w:tblGrid>
      <w:tr w:rsidR="002F7F46" w:rsidRPr="002F7F46" w:rsidTr="00CE735D">
        <w:tc>
          <w:tcPr>
            <w:tcW w:w="10368" w:type="dxa"/>
            <w:gridSpan w:val="6"/>
            <w:shd w:val="clear" w:color="auto" w:fill="DBE5F1" w:themeFill="accent1" w:themeFillTint="33"/>
          </w:tcPr>
          <w:bookmarkEnd w:id="70"/>
          <w:p w:rsidR="002F7F46" w:rsidRPr="002F7F46" w:rsidRDefault="002F7F46" w:rsidP="002F7F46">
            <w:pPr>
              <w:rPr>
                <w:rFonts w:cstheme="minorHAnsi"/>
                <w:sz w:val="16"/>
                <w:szCs w:val="16"/>
              </w:rPr>
            </w:pPr>
            <w:r w:rsidRPr="009770CA">
              <w:rPr>
                <w:rFonts w:eastAsia="Times New Roman" w:cstheme="minorHAnsi"/>
                <w:b/>
                <w:color w:val="000000"/>
                <w:sz w:val="16"/>
                <w:szCs w:val="16"/>
              </w:rPr>
              <w:t>PAIRED STUDENT/FACULTY QUESTION</w:t>
            </w:r>
          </w:p>
        </w:tc>
      </w:tr>
      <w:tr w:rsidR="002F7F46" w:rsidRPr="002F7F46" w:rsidTr="002F7F46">
        <w:tc>
          <w:tcPr>
            <w:tcW w:w="2353" w:type="dxa"/>
            <w:shd w:val="clear" w:color="auto" w:fill="DBE5F1" w:themeFill="accent1" w:themeFillTint="33"/>
          </w:tcPr>
          <w:p w:rsidR="002F7F46" w:rsidRPr="002F7F46" w:rsidRDefault="002F7F46" w:rsidP="00CE735D">
            <w:pPr>
              <w:jc w:val="left"/>
              <w:rPr>
                <w:rFonts w:cstheme="minorHAnsi"/>
                <w:b/>
                <w:sz w:val="16"/>
                <w:szCs w:val="16"/>
              </w:rPr>
            </w:pPr>
            <w:r w:rsidRPr="002F7F46">
              <w:rPr>
                <w:rFonts w:cstheme="minorHAnsi"/>
                <w:b/>
                <w:sz w:val="16"/>
                <w:szCs w:val="16"/>
              </w:rPr>
              <w:t>Student Question:</w:t>
            </w:r>
          </w:p>
        </w:tc>
        <w:tc>
          <w:tcPr>
            <w:tcW w:w="8015" w:type="dxa"/>
            <w:gridSpan w:val="5"/>
            <w:shd w:val="clear" w:color="auto" w:fill="DBE5F1" w:themeFill="accent1" w:themeFillTint="33"/>
          </w:tcPr>
          <w:p w:rsidR="002F7F46" w:rsidRPr="002F7F46" w:rsidRDefault="002F7F46" w:rsidP="00CE735D">
            <w:pPr>
              <w:jc w:val="left"/>
              <w:rPr>
                <w:rFonts w:cstheme="minorHAnsi"/>
                <w:sz w:val="16"/>
                <w:szCs w:val="16"/>
              </w:rPr>
            </w:pPr>
            <w:r w:rsidRPr="002F7F46">
              <w:rPr>
                <w:rFonts w:cstheme="minorHAnsi"/>
                <w:sz w:val="16"/>
                <w:szCs w:val="16"/>
              </w:rPr>
              <w:t xml:space="preserve">How much does </w:t>
            </w:r>
            <w:r w:rsidRPr="002F7F46">
              <w:rPr>
                <w:rFonts w:cstheme="minorHAnsi"/>
                <w:sz w:val="16"/>
                <w:szCs w:val="16"/>
                <w:u w:val="single"/>
              </w:rPr>
              <w:t>this college</w:t>
            </w:r>
            <w:r w:rsidRPr="002F7F46">
              <w:rPr>
                <w:rFonts w:cstheme="minorHAnsi"/>
                <w:sz w:val="16"/>
                <w:szCs w:val="16"/>
              </w:rPr>
              <w:t xml:space="preserve"> emphasize providing you the support you need to help you cope with your non-academic responsibilities (work, family, etc.)?</w:t>
            </w:r>
          </w:p>
        </w:tc>
      </w:tr>
      <w:tr w:rsidR="002F7F46" w:rsidRPr="002F7F46" w:rsidTr="002F7F46">
        <w:tc>
          <w:tcPr>
            <w:tcW w:w="2353" w:type="dxa"/>
            <w:shd w:val="clear" w:color="auto" w:fill="DBE5F1" w:themeFill="accent1" w:themeFillTint="33"/>
          </w:tcPr>
          <w:p w:rsidR="002F7F46" w:rsidRPr="002F7F46" w:rsidRDefault="002F7F46" w:rsidP="00CE735D">
            <w:pPr>
              <w:jc w:val="left"/>
              <w:rPr>
                <w:rFonts w:cstheme="minorHAnsi"/>
                <w:b/>
                <w:sz w:val="16"/>
                <w:szCs w:val="16"/>
              </w:rPr>
            </w:pPr>
            <w:r>
              <w:rPr>
                <w:rFonts w:cstheme="minorHAnsi"/>
                <w:b/>
                <w:sz w:val="16"/>
                <w:szCs w:val="16"/>
              </w:rPr>
              <w:t xml:space="preserve">Student </w:t>
            </w:r>
            <w:r w:rsidRPr="002F7F46">
              <w:rPr>
                <w:rFonts w:cstheme="minorHAnsi"/>
                <w:b/>
                <w:sz w:val="16"/>
                <w:szCs w:val="16"/>
              </w:rPr>
              <w:t>Response:</w:t>
            </w:r>
          </w:p>
        </w:tc>
        <w:tc>
          <w:tcPr>
            <w:tcW w:w="1874" w:type="dxa"/>
            <w:shd w:val="clear" w:color="auto" w:fill="DBE5F1" w:themeFill="accent1" w:themeFillTint="33"/>
          </w:tcPr>
          <w:p w:rsidR="002F7F46" w:rsidRPr="002F7F46" w:rsidRDefault="002F7F46" w:rsidP="00CE735D">
            <w:pPr>
              <w:rPr>
                <w:rFonts w:cstheme="minorHAnsi"/>
                <w:b/>
                <w:sz w:val="16"/>
                <w:szCs w:val="16"/>
              </w:rPr>
            </w:pPr>
            <w:r w:rsidRPr="002F7F46">
              <w:rPr>
                <w:rFonts w:cstheme="minorHAnsi"/>
                <w:b/>
                <w:sz w:val="16"/>
                <w:szCs w:val="16"/>
              </w:rPr>
              <w:t>Very Little</w:t>
            </w:r>
          </w:p>
        </w:tc>
        <w:tc>
          <w:tcPr>
            <w:tcW w:w="1439" w:type="dxa"/>
            <w:shd w:val="clear" w:color="auto" w:fill="DBE5F1" w:themeFill="accent1" w:themeFillTint="33"/>
          </w:tcPr>
          <w:p w:rsidR="002F7F46" w:rsidRPr="002F7F46" w:rsidRDefault="002F7F46" w:rsidP="00CE735D">
            <w:pPr>
              <w:rPr>
                <w:rFonts w:cstheme="minorHAnsi"/>
                <w:b/>
                <w:sz w:val="16"/>
                <w:szCs w:val="16"/>
              </w:rPr>
            </w:pPr>
            <w:r w:rsidRPr="002F7F46">
              <w:rPr>
                <w:rFonts w:cstheme="minorHAnsi"/>
                <w:b/>
                <w:sz w:val="16"/>
                <w:szCs w:val="16"/>
              </w:rPr>
              <w:t>Some</w:t>
            </w:r>
          </w:p>
        </w:tc>
        <w:tc>
          <w:tcPr>
            <w:tcW w:w="1236" w:type="dxa"/>
            <w:shd w:val="clear" w:color="auto" w:fill="DBE5F1" w:themeFill="accent1" w:themeFillTint="33"/>
          </w:tcPr>
          <w:p w:rsidR="002F7F46" w:rsidRPr="002F7F46" w:rsidRDefault="002F7F46" w:rsidP="00CE735D">
            <w:pPr>
              <w:rPr>
                <w:rFonts w:cstheme="minorHAnsi"/>
                <w:b/>
                <w:sz w:val="16"/>
                <w:szCs w:val="16"/>
              </w:rPr>
            </w:pPr>
            <w:r w:rsidRPr="002F7F46">
              <w:rPr>
                <w:rFonts w:cstheme="minorHAnsi"/>
                <w:b/>
                <w:sz w:val="16"/>
                <w:szCs w:val="16"/>
              </w:rPr>
              <w:t>Quite a bit</w:t>
            </w:r>
          </w:p>
        </w:tc>
        <w:tc>
          <w:tcPr>
            <w:tcW w:w="1323" w:type="dxa"/>
            <w:shd w:val="clear" w:color="auto" w:fill="DBE5F1" w:themeFill="accent1" w:themeFillTint="33"/>
          </w:tcPr>
          <w:p w:rsidR="002F7F46" w:rsidRPr="002F7F46" w:rsidRDefault="002F7F46" w:rsidP="00CE735D">
            <w:pPr>
              <w:rPr>
                <w:rFonts w:cstheme="minorHAnsi"/>
                <w:b/>
                <w:sz w:val="16"/>
                <w:szCs w:val="16"/>
              </w:rPr>
            </w:pPr>
            <w:r w:rsidRPr="002F7F46">
              <w:rPr>
                <w:rFonts w:cstheme="minorHAnsi"/>
                <w:b/>
                <w:sz w:val="16"/>
                <w:szCs w:val="16"/>
              </w:rPr>
              <w:t>Very Much</w:t>
            </w:r>
          </w:p>
        </w:tc>
        <w:tc>
          <w:tcPr>
            <w:tcW w:w="2143" w:type="dxa"/>
            <w:shd w:val="clear" w:color="auto" w:fill="DBE5F1" w:themeFill="accent1" w:themeFillTint="33"/>
          </w:tcPr>
          <w:p w:rsidR="002F7F46" w:rsidRPr="002F7F46" w:rsidRDefault="002F7F46" w:rsidP="00CE735D">
            <w:pPr>
              <w:rPr>
                <w:rFonts w:cstheme="minorHAnsi"/>
                <w:b/>
                <w:sz w:val="16"/>
                <w:szCs w:val="16"/>
              </w:rPr>
            </w:pPr>
            <w:r w:rsidRPr="002F7F46">
              <w:rPr>
                <w:rFonts w:cstheme="minorHAnsi"/>
                <w:b/>
                <w:sz w:val="16"/>
                <w:szCs w:val="16"/>
              </w:rPr>
              <w:t>Total</w:t>
            </w:r>
          </w:p>
        </w:tc>
      </w:tr>
      <w:tr w:rsidR="002F7F46" w:rsidRPr="002F7F46" w:rsidTr="002F7F46">
        <w:tc>
          <w:tcPr>
            <w:tcW w:w="2353" w:type="dxa"/>
            <w:shd w:val="clear" w:color="auto" w:fill="FFFF00"/>
          </w:tcPr>
          <w:p w:rsidR="002F7F46" w:rsidRPr="002F7F46" w:rsidRDefault="002F7F46" w:rsidP="00CE735D">
            <w:pPr>
              <w:jc w:val="left"/>
              <w:rPr>
                <w:rFonts w:cstheme="minorHAnsi"/>
                <w:b/>
                <w:sz w:val="16"/>
                <w:szCs w:val="16"/>
              </w:rPr>
            </w:pPr>
            <w:r w:rsidRPr="002F7F46">
              <w:rPr>
                <w:rFonts w:cstheme="minorHAnsi"/>
                <w:b/>
                <w:sz w:val="16"/>
                <w:szCs w:val="16"/>
              </w:rPr>
              <w:t>AC College Count:</w:t>
            </w:r>
          </w:p>
        </w:tc>
        <w:tc>
          <w:tcPr>
            <w:tcW w:w="1874"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346</w:t>
            </w:r>
          </w:p>
        </w:tc>
        <w:tc>
          <w:tcPr>
            <w:tcW w:w="1439"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309</w:t>
            </w:r>
          </w:p>
        </w:tc>
        <w:tc>
          <w:tcPr>
            <w:tcW w:w="1236"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175</w:t>
            </w:r>
          </w:p>
        </w:tc>
        <w:tc>
          <w:tcPr>
            <w:tcW w:w="1323"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108</w:t>
            </w:r>
          </w:p>
        </w:tc>
        <w:tc>
          <w:tcPr>
            <w:tcW w:w="2143"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938</w:t>
            </w:r>
          </w:p>
        </w:tc>
      </w:tr>
      <w:tr w:rsidR="002F7F46" w:rsidRPr="002F7F46" w:rsidTr="002F7F46">
        <w:tc>
          <w:tcPr>
            <w:tcW w:w="2353" w:type="dxa"/>
            <w:shd w:val="clear" w:color="auto" w:fill="FFFF00"/>
          </w:tcPr>
          <w:p w:rsidR="002F7F46" w:rsidRPr="002F7F46" w:rsidRDefault="002F7F46" w:rsidP="00CE735D">
            <w:pPr>
              <w:jc w:val="left"/>
              <w:rPr>
                <w:rFonts w:cstheme="minorHAnsi"/>
                <w:b/>
                <w:sz w:val="16"/>
                <w:szCs w:val="16"/>
              </w:rPr>
            </w:pPr>
            <w:r w:rsidRPr="002F7F46">
              <w:rPr>
                <w:rFonts w:cstheme="minorHAnsi"/>
                <w:b/>
                <w:sz w:val="16"/>
                <w:szCs w:val="16"/>
              </w:rPr>
              <w:t>AC College Percent:</w:t>
            </w:r>
          </w:p>
        </w:tc>
        <w:tc>
          <w:tcPr>
            <w:tcW w:w="1874"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36.9</w:t>
            </w:r>
            <w:r>
              <w:rPr>
                <w:rFonts w:cstheme="minorHAnsi"/>
                <w:sz w:val="16"/>
                <w:szCs w:val="16"/>
              </w:rPr>
              <w:t>%</w:t>
            </w:r>
          </w:p>
        </w:tc>
        <w:tc>
          <w:tcPr>
            <w:tcW w:w="1439"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32.9</w:t>
            </w:r>
            <w:r>
              <w:rPr>
                <w:rFonts w:cstheme="minorHAnsi"/>
                <w:sz w:val="16"/>
                <w:szCs w:val="16"/>
              </w:rPr>
              <w:t>%</w:t>
            </w:r>
          </w:p>
        </w:tc>
        <w:tc>
          <w:tcPr>
            <w:tcW w:w="1236"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18.7</w:t>
            </w:r>
            <w:r>
              <w:rPr>
                <w:rFonts w:cstheme="minorHAnsi"/>
                <w:sz w:val="16"/>
                <w:szCs w:val="16"/>
              </w:rPr>
              <w:t>%</w:t>
            </w:r>
          </w:p>
        </w:tc>
        <w:tc>
          <w:tcPr>
            <w:tcW w:w="1323"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11.5</w:t>
            </w:r>
            <w:r>
              <w:rPr>
                <w:rFonts w:cstheme="minorHAnsi"/>
                <w:sz w:val="16"/>
                <w:szCs w:val="16"/>
              </w:rPr>
              <w:t>%</w:t>
            </w:r>
          </w:p>
        </w:tc>
        <w:tc>
          <w:tcPr>
            <w:tcW w:w="2143"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100</w:t>
            </w:r>
            <w:r>
              <w:rPr>
                <w:rFonts w:cstheme="minorHAnsi"/>
                <w:sz w:val="16"/>
                <w:szCs w:val="16"/>
              </w:rPr>
              <w:t>%</w:t>
            </w:r>
          </w:p>
        </w:tc>
      </w:tr>
      <w:tr w:rsidR="002F7F46" w:rsidRPr="002F7F46" w:rsidTr="002F7F46">
        <w:tc>
          <w:tcPr>
            <w:tcW w:w="2353" w:type="dxa"/>
            <w:shd w:val="clear" w:color="auto" w:fill="DBE5F1" w:themeFill="accent1" w:themeFillTint="33"/>
          </w:tcPr>
          <w:p w:rsidR="002F7F46" w:rsidRPr="002F7F46" w:rsidRDefault="002F7F46" w:rsidP="00CE735D">
            <w:pPr>
              <w:jc w:val="left"/>
              <w:rPr>
                <w:rFonts w:cstheme="minorHAnsi"/>
                <w:b/>
                <w:sz w:val="16"/>
                <w:szCs w:val="16"/>
              </w:rPr>
            </w:pPr>
            <w:r w:rsidRPr="002F7F46">
              <w:rPr>
                <w:rFonts w:cstheme="minorHAnsi"/>
                <w:b/>
                <w:sz w:val="16"/>
                <w:szCs w:val="16"/>
              </w:rPr>
              <w:t>Large College Count:</w:t>
            </w:r>
          </w:p>
        </w:tc>
        <w:tc>
          <w:tcPr>
            <w:tcW w:w="1874"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40,883</w:t>
            </w:r>
          </w:p>
        </w:tc>
        <w:tc>
          <w:tcPr>
            <w:tcW w:w="1439"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33,317</w:t>
            </w:r>
          </w:p>
        </w:tc>
        <w:tc>
          <w:tcPr>
            <w:tcW w:w="1236"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16,794</w:t>
            </w:r>
          </w:p>
        </w:tc>
        <w:tc>
          <w:tcPr>
            <w:tcW w:w="1323"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8,674</w:t>
            </w:r>
          </w:p>
        </w:tc>
        <w:tc>
          <w:tcPr>
            <w:tcW w:w="2143"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99,668</w:t>
            </w:r>
          </w:p>
        </w:tc>
      </w:tr>
      <w:tr w:rsidR="002F7F46" w:rsidRPr="002F7F46" w:rsidTr="002F7F46">
        <w:tc>
          <w:tcPr>
            <w:tcW w:w="2353" w:type="dxa"/>
            <w:shd w:val="clear" w:color="auto" w:fill="DBE5F1" w:themeFill="accent1" w:themeFillTint="33"/>
          </w:tcPr>
          <w:p w:rsidR="002F7F46" w:rsidRPr="002F7F46" w:rsidRDefault="002F7F46" w:rsidP="00CE735D">
            <w:pPr>
              <w:jc w:val="left"/>
              <w:rPr>
                <w:rFonts w:cstheme="minorHAnsi"/>
                <w:b/>
                <w:sz w:val="16"/>
                <w:szCs w:val="16"/>
              </w:rPr>
            </w:pPr>
            <w:r w:rsidRPr="002F7F46">
              <w:rPr>
                <w:rFonts w:cstheme="minorHAnsi"/>
                <w:b/>
                <w:sz w:val="16"/>
                <w:szCs w:val="16"/>
              </w:rPr>
              <w:t>Large College Percent:</w:t>
            </w:r>
          </w:p>
        </w:tc>
        <w:tc>
          <w:tcPr>
            <w:tcW w:w="1874"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41</w:t>
            </w:r>
            <w:r>
              <w:rPr>
                <w:rFonts w:cstheme="minorHAnsi"/>
                <w:sz w:val="16"/>
                <w:szCs w:val="16"/>
              </w:rPr>
              <w:t>%</w:t>
            </w:r>
          </w:p>
        </w:tc>
        <w:tc>
          <w:tcPr>
            <w:tcW w:w="1439"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33.4</w:t>
            </w:r>
            <w:r>
              <w:rPr>
                <w:rFonts w:cstheme="minorHAnsi"/>
                <w:sz w:val="16"/>
                <w:szCs w:val="16"/>
              </w:rPr>
              <w:t>%</w:t>
            </w:r>
          </w:p>
        </w:tc>
        <w:tc>
          <w:tcPr>
            <w:tcW w:w="1236"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16.9</w:t>
            </w:r>
            <w:r>
              <w:rPr>
                <w:rFonts w:cstheme="minorHAnsi"/>
                <w:sz w:val="16"/>
                <w:szCs w:val="16"/>
              </w:rPr>
              <w:t>%</w:t>
            </w:r>
          </w:p>
        </w:tc>
        <w:tc>
          <w:tcPr>
            <w:tcW w:w="1323"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8.7</w:t>
            </w:r>
            <w:r>
              <w:rPr>
                <w:rFonts w:cstheme="minorHAnsi"/>
                <w:sz w:val="16"/>
                <w:szCs w:val="16"/>
              </w:rPr>
              <w:t>%</w:t>
            </w:r>
          </w:p>
        </w:tc>
        <w:tc>
          <w:tcPr>
            <w:tcW w:w="2143"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100</w:t>
            </w:r>
            <w:r>
              <w:rPr>
                <w:rFonts w:cstheme="minorHAnsi"/>
                <w:sz w:val="16"/>
                <w:szCs w:val="16"/>
              </w:rPr>
              <w:t>%</w:t>
            </w:r>
          </w:p>
        </w:tc>
      </w:tr>
      <w:tr w:rsidR="002F7F46" w:rsidRPr="002F7F46" w:rsidTr="002F7F46">
        <w:tc>
          <w:tcPr>
            <w:tcW w:w="2353" w:type="dxa"/>
            <w:shd w:val="clear" w:color="auto" w:fill="DBE5F1" w:themeFill="accent1" w:themeFillTint="33"/>
          </w:tcPr>
          <w:p w:rsidR="002F7F46" w:rsidRPr="002F7F46" w:rsidRDefault="002F7F46" w:rsidP="00CE735D">
            <w:pPr>
              <w:jc w:val="left"/>
              <w:rPr>
                <w:rFonts w:cstheme="minorHAnsi"/>
                <w:b/>
                <w:sz w:val="16"/>
                <w:szCs w:val="16"/>
              </w:rPr>
            </w:pPr>
            <w:r w:rsidRPr="002F7F46">
              <w:rPr>
                <w:rFonts w:cstheme="minorHAnsi"/>
                <w:b/>
                <w:sz w:val="16"/>
                <w:szCs w:val="16"/>
              </w:rPr>
              <w:t>2011 Cohort Count:</w:t>
            </w:r>
          </w:p>
        </w:tc>
        <w:tc>
          <w:tcPr>
            <w:tcW w:w="1874"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173,526</w:t>
            </w:r>
          </w:p>
        </w:tc>
        <w:tc>
          <w:tcPr>
            <w:tcW w:w="1439"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146,317</w:t>
            </w:r>
          </w:p>
        </w:tc>
        <w:tc>
          <w:tcPr>
            <w:tcW w:w="1236"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74,190</w:t>
            </w:r>
          </w:p>
        </w:tc>
        <w:tc>
          <w:tcPr>
            <w:tcW w:w="1323"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39,557</w:t>
            </w:r>
          </w:p>
        </w:tc>
        <w:tc>
          <w:tcPr>
            <w:tcW w:w="2143"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433,590</w:t>
            </w:r>
          </w:p>
        </w:tc>
      </w:tr>
      <w:tr w:rsidR="002F7F46" w:rsidRPr="002F7F46" w:rsidTr="002F7F46">
        <w:tc>
          <w:tcPr>
            <w:tcW w:w="2353" w:type="dxa"/>
            <w:shd w:val="clear" w:color="auto" w:fill="DBE5F1" w:themeFill="accent1" w:themeFillTint="33"/>
          </w:tcPr>
          <w:p w:rsidR="002F7F46" w:rsidRPr="002F7F46" w:rsidRDefault="002F7F46" w:rsidP="00CE735D">
            <w:pPr>
              <w:jc w:val="left"/>
              <w:rPr>
                <w:rFonts w:cstheme="minorHAnsi"/>
                <w:b/>
                <w:sz w:val="16"/>
                <w:szCs w:val="16"/>
              </w:rPr>
            </w:pPr>
            <w:r w:rsidRPr="002F7F46">
              <w:rPr>
                <w:rFonts w:cstheme="minorHAnsi"/>
                <w:b/>
                <w:sz w:val="16"/>
                <w:szCs w:val="16"/>
              </w:rPr>
              <w:t>2011 Cohort Percent:</w:t>
            </w:r>
          </w:p>
        </w:tc>
        <w:tc>
          <w:tcPr>
            <w:tcW w:w="1874"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40</w:t>
            </w:r>
            <w:r>
              <w:rPr>
                <w:rFonts w:cstheme="minorHAnsi"/>
                <w:sz w:val="16"/>
                <w:szCs w:val="16"/>
              </w:rPr>
              <w:t>%</w:t>
            </w:r>
          </w:p>
        </w:tc>
        <w:tc>
          <w:tcPr>
            <w:tcW w:w="1439"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33.7</w:t>
            </w:r>
            <w:r>
              <w:rPr>
                <w:rFonts w:cstheme="minorHAnsi"/>
                <w:sz w:val="16"/>
                <w:szCs w:val="16"/>
              </w:rPr>
              <w:t>%</w:t>
            </w:r>
          </w:p>
        </w:tc>
        <w:tc>
          <w:tcPr>
            <w:tcW w:w="1236"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17.1</w:t>
            </w:r>
            <w:r>
              <w:rPr>
                <w:rFonts w:cstheme="minorHAnsi"/>
                <w:sz w:val="16"/>
                <w:szCs w:val="16"/>
              </w:rPr>
              <w:t>%</w:t>
            </w:r>
          </w:p>
        </w:tc>
        <w:tc>
          <w:tcPr>
            <w:tcW w:w="1323"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9.1</w:t>
            </w:r>
            <w:r>
              <w:rPr>
                <w:rFonts w:cstheme="minorHAnsi"/>
                <w:sz w:val="16"/>
                <w:szCs w:val="16"/>
              </w:rPr>
              <w:t>%</w:t>
            </w:r>
          </w:p>
        </w:tc>
        <w:tc>
          <w:tcPr>
            <w:tcW w:w="2143" w:type="dxa"/>
            <w:shd w:val="clear" w:color="auto" w:fill="DBE5F1" w:themeFill="accent1" w:themeFillTint="33"/>
            <w:vAlign w:val="center"/>
          </w:tcPr>
          <w:p w:rsidR="002F7F46" w:rsidRPr="002F7F46" w:rsidRDefault="002F7F46" w:rsidP="00CE735D">
            <w:pPr>
              <w:rPr>
                <w:rFonts w:cstheme="minorHAnsi"/>
                <w:sz w:val="16"/>
                <w:szCs w:val="16"/>
              </w:rPr>
            </w:pPr>
            <w:r w:rsidRPr="002F7F46">
              <w:rPr>
                <w:rFonts w:cstheme="minorHAnsi"/>
                <w:sz w:val="16"/>
                <w:szCs w:val="16"/>
              </w:rPr>
              <w:t>100</w:t>
            </w:r>
            <w:r>
              <w:rPr>
                <w:rFonts w:cstheme="minorHAnsi"/>
                <w:sz w:val="16"/>
                <w:szCs w:val="16"/>
              </w:rPr>
              <w:t>%</w:t>
            </w:r>
          </w:p>
        </w:tc>
      </w:tr>
      <w:tr w:rsidR="002F7F46" w:rsidRPr="002F7F46" w:rsidTr="002F7F46">
        <w:tc>
          <w:tcPr>
            <w:tcW w:w="2353" w:type="dxa"/>
            <w:shd w:val="clear" w:color="auto" w:fill="EAF1DD" w:themeFill="accent3" w:themeFillTint="33"/>
          </w:tcPr>
          <w:p w:rsidR="002F7F46" w:rsidRPr="002F7F46" w:rsidRDefault="002F7F46" w:rsidP="00CE735D">
            <w:pPr>
              <w:jc w:val="left"/>
              <w:rPr>
                <w:rFonts w:cstheme="minorHAnsi"/>
                <w:b/>
                <w:sz w:val="16"/>
                <w:szCs w:val="16"/>
              </w:rPr>
            </w:pPr>
            <w:r w:rsidRPr="002F7F46">
              <w:rPr>
                <w:rFonts w:cstheme="minorHAnsi"/>
                <w:b/>
                <w:sz w:val="16"/>
                <w:szCs w:val="16"/>
              </w:rPr>
              <w:t>Faculty Question:</w:t>
            </w:r>
          </w:p>
        </w:tc>
        <w:tc>
          <w:tcPr>
            <w:tcW w:w="8015" w:type="dxa"/>
            <w:gridSpan w:val="5"/>
            <w:shd w:val="clear" w:color="auto" w:fill="EAF1DD" w:themeFill="accent3" w:themeFillTint="33"/>
          </w:tcPr>
          <w:p w:rsidR="002F7F46" w:rsidRPr="002F7F46" w:rsidRDefault="002F7F46" w:rsidP="00CE735D">
            <w:pPr>
              <w:jc w:val="both"/>
              <w:rPr>
                <w:rFonts w:cstheme="minorHAnsi"/>
                <w:b/>
                <w:sz w:val="16"/>
                <w:szCs w:val="16"/>
              </w:rPr>
            </w:pPr>
            <w:r w:rsidRPr="002F7F46">
              <w:rPr>
                <w:rFonts w:eastAsia="Times New Roman" w:cstheme="minorHAnsi"/>
                <w:color w:val="000000"/>
                <w:sz w:val="16"/>
                <w:szCs w:val="16"/>
              </w:rPr>
              <w:t>How much does this college emphasize helping students cope with their non-academic responsibilities (work, family, etc.)?</w:t>
            </w:r>
          </w:p>
        </w:tc>
      </w:tr>
      <w:tr w:rsidR="002F7F46" w:rsidRPr="002F7F46" w:rsidTr="002F7F46">
        <w:tc>
          <w:tcPr>
            <w:tcW w:w="2353" w:type="dxa"/>
            <w:shd w:val="clear" w:color="auto" w:fill="EAF1DD" w:themeFill="accent3" w:themeFillTint="33"/>
          </w:tcPr>
          <w:p w:rsidR="002F7F46" w:rsidRPr="002F7F46" w:rsidRDefault="002F7F46" w:rsidP="00CE735D">
            <w:pPr>
              <w:jc w:val="left"/>
              <w:rPr>
                <w:rFonts w:cstheme="minorHAnsi"/>
                <w:b/>
                <w:sz w:val="16"/>
                <w:szCs w:val="16"/>
              </w:rPr>
            </w:pPr>
            <w:r>
              <w:rPr>
                <w:rFonts w:cstheme="minorHAnsi"/>
                <w:b/>
                <w:sz w:val="16"/>
                <w:szCs w:val="16"/>
              </w:rPr>
              <w:t xml:space="preserve">Faculty </w:t>
            </w:r>
            <w:r w:rsidRPr="002F7F46">
              <w:rPr>
                <w:rFonts w:cstheme="minorHAnsi"/>
                <w:b/>
                <w:sz w:val="16"/>
                <w:szCs w:val="16"/>
              </w:rPr>
              <w:t>Response:</w:t>
            </w:r>
          </w:p>
        </w:tc>
        <w:tc>
          <w:tcPr>
            <w:tcW w:w="1874" w:type="dxa"/>
            <w:shd w:val="clear" w:color="auto" w:fill="EAF1DD" w:themeFill="accent3" w:themeFillTint="33"/>
          </w:tcPr>
          <w:p w:rsidR="002F7F46" w:rsidRPr="002F7F46" w:rsidRDefault="002F7F46" w:rsidP="00CE735D">
            <w:pPr>
              <w:rPr>
                <w:rFonts w:cstheme="minorHAnsi"/>
                <w:b/>
                <w:sz w:val="16"/>
                <w:szCs w:val="16"/>
              </w:rPr>
            </w:pPr>
            <w:r w:rsidRPr="002F7F46">
              <w:rPr>
                <w:rFonts w:cstheme="minorHAnsi"/>
                <w:b/>
                <w:sz w:val="16"/>
                <w:szCs w:val="16"/>
              </w:rPr>
              <w:t>Very Little</w:t>
            </w:r>
          </w:p>
        </w:tc>
        <w:tc>
          <w:tcPr>
            <w:tcW w:w="1439" w:type="dxa"/>
            <w:shd w:val="clear" w:color="auto" w:fill="EAF1DD" w:themeFill="accent3" w:themeFillTint="33"/>
          </w:tcPr>
          <w:p w:rsidR="002F7F46" w:rsidRPr="002F7F46" w:rsidRDefault="002F7F46" w:rsidP="00CE735D">
            <w:pPr>
              <w:rPr>
                <w:rFonts w:cstheme="minorHAnsi"/>
                <w:b/>
                <w:sz w:val="16"/>
                <w:szCs w:val="16"/>
              </w:rPr>
            </w:pPr>
            <w:r w:rsidRPr="002F7F46">
              <w:rPr>
                <w:rFonts w:cstheme="minorHAnsi"/>
                <w:b/>
                <w:sz w:val="16"/>
                <w:szCs w:val="16"/>
              </w:rPr>
              <w:t>Some</w:t>
            </w:r>
          </w:p>
        </w:tc>
        <w:tc>
          <w:tcPr>
            <w:tcW w:w="1236" w:type="dxa"/>
            <w:shd w:val="clear" w:color="auto" w:fill="EAF1DD" w:themeFill="accent3" w:themeFillTint="33"/>
          </w:tcPr>
          <w:p w:rsidR="002F7F46" w:rsidRPr="002F7F46" w:rsidRDefault="002F7F46" w:rsidP="00CE735D">
            <w:pPr>
              <w:rPr>
                <w:rFonts w:cstheme="minorHAnsi"/>
                <w:b/>
                <w:sz w:val="16"/>
                <w:szCs w:val="16"/>
              </w:rPr>
            </w:pPr>
            <w:r w:rsidRPr="002F7F46">
              <w:rPr>
                <w:rFonts w:cstheme="minorHAnsi"/>
                <w:b/>
                <w:sz w:val="16"/>
                <w:szCs w:val="16"/>
              </w:rPr>
              <w:t>Quite a bit</w:t>
            </w:r>
          </w:p>
        </w:tc>
        <w:tc>
          <w:tcPr>
            <w:tcW w:w="1323" w:type="dxa"/>
            <w:shd w:val="clear" w:color="auto" w:fill="EAF1DD" w:themeFill="accent3" w:themeFillTint="33"/>
          </w:tcPr>
          <w:p w:rsidR="002F7F46" w:rsidRPr="002F7F46" w:rsidRDefault="002F7F46" w:rsidP="00CE735D">
            <w:pPr>
              <w:rPr>
                <w:rFonts w:cstheme="minorHAnsi"/>
                <w:b/>
                <w:sz w:val="16"/>
                <w:szCs w:val="16"/>
              </w:rPr>
            </w:pPr>
            <w:r w:rsidRPr="002F7F46">
              <w:rPr>
                <w:rFonts w:cstheme="minorHAnsi"/>
                <w:b/>
                <w:sz w:val="16"/>
                <w:szCs w:val="16"/>
              </w:rPr>
              <w:t>Very Much</w:t>
            </w:r>
          </w:p>
        </w:tc>
        <w:tc>
          <w:tcPr>
            <w:tcW w:w="2143" w:type="dxa"/>
            <w:shd w:val="clear" w:color="auto" w:fill="EAF1DD" w:themeFill="accent3" w:themeFillTint="33"/>
          </w:tcPr>
          <w:p w:rsidR="002F7F46" w:rsidRPr="002F7F46" w:rsidRDefault="002F7F46" w:rsidP="00CE735D">
            <w:pPr>
              <w:rPr>
                <w:rFonts w:cstheme="minorHAnsi"/>
                <w:b/>
                <w:sz w:val="16"/>
                <w:szCs w:val="16"/>
              </w:rPr>
            </w:pPr>
            <w:r w:rsidRPr="002F7F46">
              <w:rPr>
                <w:rFonts w:cstheme="minorHAnsi"/>
                <w:b/>
                <w:sz w:val="16"/>
                <w:szCs w:val="16"/>
              </w:rPr>
              <w:t>Total</w:t>
            </w:r>
          </w:p>
        </w:tc>
      </w:tr>
      <w:tr w:rsidR="002F7F46" w:rsidRPr="002F7F46" w:rsidTr="002F7F46">
        <w:tc>
          <w:tcPr>
            <w:tcW w:w="2353" w:type="dxa"/>
            <w:shd w:val="clear" w:color="auto" w:fill="EAF1DD" w:themeFill="accent3" w:themeFillTint="33"/>
          </w:tcPr>
          <w:p w:rsidR="002F7F46" w:rsidRPr="002F7F46" w:rsidRDefault="002F7F46" w:rsidP="00CE735D">
            <w:pPr>
              <w:jc w:val="left"/>
              <w:rPr>
                <w:rFonts w:cstheme="minorHAnsi"/>
                <w:b/>
                <w:sz w:val="16"/>
                <w:szCs w:val="16"/>
              </w:rPr>
            </w:pPr>
            <w:r w:rsidRPr="002F7F46">
              <w:rPr>
                <w:rFonts w:cstheme="minorHAnsi"/>
                <w:b/>
                <w:sz w:val="16"/>
                <w:szCs w:val="16"/>
              </w:rPr>
              <w:t>AC PT Faculty Count</w:t>
            </w:r>
          </w:p>
        </w:tc>
        <w:tc>
          <w:tcPr>
            <w:tcW w:w="1874"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1</w:t>
            </w:r>
          </w:p>
        </w:tc>
        <w:tc>
          <w:tcPr>
            <w:tcW w:w="1439"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17</w:t>
            </w:r>
          </w:p>
        </w:tc>
        <w:tc>
          <w:tcPr>
            <w:tcW w:w="1236"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20</w:t>
            </w:r>
          </w:p>
        </w:tc>
        <w:tc>
          <w:tcPr>
            <w:tcW w:w="1323"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4</w:t>
            </w:r>
          </w:p>
        </w:tc>
        <w:tc>
          <w:tcPr>
            <w:tcW w:w="2143"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42</w:t>
            </w:r>
          </w:p>
        </w:tc>
      </w:tr>
      <w:tr w:rsidR="002F7F46" w:rsidRPr="002F7F46" w:rsidTr="002F7F46">
        <w:tc>
          <w:tcPr>
            <w:tcW w:w="2353" w:type="dxa"/>
            <w:shd w:val="clear" w:color="auto" w:fill="EAF1DD" w:themeFill="accent3" w:themeFillTint="33"/>
          </w:tcPr>
          <w:p w:rsidR="002F7F46" w:rsidRPr="002F7F46" w:rsidRDefault="002F7F46" w:rsidP="00CE735D">
            <w:pPr>
              <w:jc w:val="left"/>
              <w:rPr>
                <w:rFonts w:cstheme="minorHAnsi"/>
                <w:b/>
                <w:sz w:val="16"/>
                <w:szCs w:val="16"/>
              </w:rPr>
            </w:pPr>
            <w:r w:rsidRPr="002F7F46">
              <w:rPr>
                <w:rFonts w:cstheme="minorHAnsi"/>
                <w:b/>
                <w:sz w:val="16"/>
                <w:szCs w:val="16"/>
              </w:rPr>
              <w:t>AC PT Faculty Percent</w:t>
            </w:r>
          </w:p>
        </w:tc>
        <w:tc>
          <w:tcPr>
            <w:tcW w:w="1874"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2</w:t>
            </w:r>
            <w:r>
              <w:rPr>
                <w:rFonts w:cstheme="minorHAnsi"/>
                <w:sz w:val="16"/>
                <w:szCs w:val="16"/>
              </w:rPr>
              <w:t>%</w:t>
            </w:r>
          </w:p>
        </w:tc>
        <w:tc>
          <w:tcPr>
            <w:tcW w:w="1439"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40</w:t>
            </w:r>
            <w:r>
              <w:rPr>
                <w:rFonts w:cstheme="minorHAnsi"/>
                <w:sz w:val="16"/>
                <w:szCs w:val="16"/>
              </w:rPr>
              <w:t>%</w:t>
            </w:r>
          </w:p>
        </w:tc>
        <w:tc>
          <w:tcPr>
            <w:tcW w:w="1236"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48</w:t>
            </w:r>
            <w:r>
              <w:rPr>
                <w:rFonts w:cstheme="minorHAnsi"/>
                <w:sz w:val="16"/>
                <w:szCs w:val="16"/>
              </w:rPr>
              <w:t>%</w:t>
            </w:r>
          </w:p>
        </w:tc>
        <w:tc>
          <w:tcPr>
            <w:tcW w:w="1323"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10</w:t>
            </w:r>
            <w:r>
              <w:rPr>
                <w:rFonts w:cstheme="minorHAnsi"/>
                <w:sz w:val="16"/>
                <w:szCs w:val="16"/>
              </w:rPr>
              <w:t>%</w:t>
            </w:r>
          </w:p>
        </w:tc>
        <w:tc>
          <w:tcPr>
            <w:tcW w:w="2143"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100</w:t>
            </w:r>
            <w:r>
              <w:rPr>
                <w:rFonts w:cstheme="minorHAnsi"/>
                <w:sz w:val="16"/>
                <w:szCs w:val="16"/>
              </w:rPr>
              <w:t>%</w:t>
            </w:r>
          </w:p>
        </w:tc>
      </w:tr>
      <w:tr w:rsidR="002F7F46" w:rsidRPr="002F7F46" w:rsidTr="002F7F46">
        <w:tc>
          <w:tcPr>
            <w:tcW w:w="2353" w:type="dxa"/>
            <w:shd w:val="clear" w:color="auto" w:fill="EAF1DD" w:themeFill="accent3" w:themeFillTint="33"/>
          </w:tcPr>
          <w:p w:rsidR="002F7F46" w:rsidRPr="002F7F46" w:rsidRDefault="002F7F46" w:rsidP="00CE735D">
            <w:pPr>
              <w:jc w:val="left"/>
              <w:rPr>
                <w:rFonts w:cstheme="minorHAnsi"/>
                <w:b/>
                <w:sz w:val="16"/>
                <w:szCs w:val="16"/>
              </w:rPr>
            </w:pPr>
            <w:r w:rsidRPr="002F7F46">
              <w:rPr>
                <w:rFonts w:cstheme="minorHAnsi"/>
                <w:b/>
                <w:sz w:val="16"/>
                <w:szCs w:val="16"/>
              </w:rPr>
              <w:t>AC FT Faculty Count</w:t>
            </w:r>
          </w:p>
        </w:tc>
        <w:tc>
          <w:tcPr>
            <w:tcW w:w="1874"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6</w:t>
            </w:r>
          </w:p>
        </w:tc>
        <w:tc>
          <w:tcPr>
            <w:tcW w:w="1439"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28</w:t>
            </w:r>
          </w:p>
        </w:tc>
        <w:tc>
          <w:tcPr>
            <w:tcW w:w="1236"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45</w:t>
            </w:r>
          </w:p>
        </w:tc>
        <w:tc>
          <w:tcPr>
            <w:tcW w:w="1323"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23</w:t>
            </w:r>
          </w:p>
        </w:tc>
        <w:tc>
          <w:tcPr>
            <w:tcW w:w="2143"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102</w:t>
            </w:r>
          </w:p>
        </w:tc>
      </w:tr>
      <w:tr w:rsidR="002F7F46" w:rsidRPr="002F7F46" w:rsidTr="002F7F46">
        <w:tc>
          <w:tcPr>
            <w:tcW w:w="2353" w:type="dxa"/>
            <w:shd w:val="clear" w:color="auto" w:fill="EAF1DD" w:themeFill="accent3" w:themeFillTint="33"/>
          </w:tcPr>
          <w:p w:rsidR="002F7F46" w:rsidRPr="002F7F46" w:rsidRDefault="002F7F46" w:rsidP="00CE735D">
            <w:pPr>
              <w:jc w:val="left"/>
              <w:rPr>
                <w:rFonts w:cstheme="minorHAnsi"/>
                <w:b/>
                <w:sz w:val="16"/>
                <w:szCs w:val="16"/>
              </w:rPr>
            </w:pPr>
            <w:r w:rsidRPr="002F7F46">
              <w:rPr>
                <w:rFonts w:cstheme="minorHAnsi"/>
                <w:b/>
                <w:sz w:val="16"/>
                <w:szCs w:val="16"/>
              </w:rPr>
              <w:t>AC FT Faculty Percent</w:t>
            </w:r>
          </w:p>
        </w:tc>
        <w:tc>
          <w:tcPr>
            <w:tcW w:w="1874"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6</w:t>
            </w:r>
            <w:r>
              <w:rPr>
                <w:rFonts w:cstheme="minorHAnsi"/>
                <w:sz w:val="16"/>
                <w:szCs w:val="16"/>
              </w:rPr>
              <w:t>%</w:t>
            </w:r>
          </w:p>
        </w:tc>
        <w:tc>
          <w:tcPr>
            <w:tcW w:w="1439"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27</w:t>
            </w:r>
            <w:r>
              <w:rPr>
                <w:rFonts w:cstheme="minorHAnsi"/>
                <w:sz w:val="16"/>
                <w:szCs w:val="16"/>
              </w:rPr>
              <w:t>%</w:t>
            </w:r>
          </w:p>
        </w:tc>
        <w:tc>
          <w:tcPr>
            <w:tcW w:w="1236"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44</w:t>
            </w:r>
            <w:r>
              <w:rPr>
                <w:rFonts w:cstheme="minorHAnsi"/>
                <w:sz w:val="16"/>
                <w:szCs w:val="16"/>
              </w:rPr>
              <w:t>%</w:t>
            </w:r>
          </w:p>
        </w:tc>
        <w:tc>
          <w:tcPr>
            <w:tcW w:w="1323"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23</w:t>
            </w:r>
            <w:r>
              <w:rPr>
                <w:rFonts w:cstheme="minorHAnsi"/>
                <w:sz w:val="16"/>
                <w:szCs w:val="16"/>
              </w:rPr>
              <w:t>%</w:t>
            </w:r>
          </w:p>
        </w:tc>
        <w:tc>
          <w:tcPr>
            <w:tcW w:w="2143" w:type="dxa"/>
            <w:shd w:val="clear" w:color="auto" w:fill="EAF1DD" w:themeFill="accent3" w:themeFillTint="33"/>
            <w:vAlign w:val="center"/>
          </w:tcPr>
          <w:p w:rsidR="002F7F46" w:rsidRPr="002F7F46" w:rsidRDefault="002F7F46" w:rsidP="00CE735D">
            <w:pPr>
              <w:rPr>
                <w:rFonts w:cstheme="minorHAnsi"/>
                <w:sz w:val="16"/>
                <w:szCs w:val="16"/>
              </w:rPr>
            </w:pPr>
            <w:r w:rsidRPr="002F7F46">
              <w:rPr>
                <w:rFonts w:cstheme="minorHAnsi"/>
                <w:sz w:val="16"/>
                <w:szCs w:val="16"/>
              </w:rPr>
              <w:t>100</w:t>
            </w:r>
            <w:r>
              <w:rPr>
                <w:rFonts w:cstheme="minorHAnsi"/>
                <w:sz w:val="16"/>
                <w:szCs w:val="16"/>
              </w:rPr>
              <w:t>%</w:t>
            </w:r>
          </w:p>
        </w:tc>
      </w:tr>
      <w:tr w:rsidR="002F7F46" w:rsidRPr="002F7F46" w:rsidTr="002F7F46">
        <w:tc>
          <w:tcPr>
            <w:tcW w:w="2353" w:type="dxa"/>
            <w:shd w:val="clear" w:color="auto" w:fill="FFFF00"/>
          </w:tcPr>
          <w:p w:rsidR="002F7F46" w:rsidRPr="002F7F46" w:rsidRDefault="002F7F46" w:rsidP="00CE735D">
            <w:pPr>
              <w:jc w:val="left"/>
              <w:rPr>
                <w:rFonts w:cstheme="minorHAnsi"/>
                <w:b/>
                <w:sz w:val="16"/>
                <w:szCs w:val="16"/>
              </w:rPr>
            </w:pPr>
            <w:r w:rsidRPr="002F7F46">
              <w:rPr>
                <w:rFonts w:cstheme="minorHAnsi"/>
                <w:b/>
                <w:sz w:val="16"/>
                <w:szCs w:val="16"/>
              </w:rPr>
              <w:t>AC All Faculty Count</w:t>
            </w:r>
          </w:p>
        </w:tc>
        <w:tc>
          <w:tcPr>
            <w:tcW w:w="1874"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7</w:t>
            </w:r>
          </w:p>
        </w:tc>
        <w:tc>
          <w:tcPr>
            <w:tcW w:w="1439"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45</w:t>
            </w:r>
          </w:p>
        </w:tc>
        <w:tc>
          <w:tcPr>
            <w:tcW w:w="1236"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65</w:t>
            </w:r>
          </w:p>
        </w:tc>
        <w:tc>
          <w:tcPr>
            <w:tcW w:w="1323"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27</w:t>
            </w:r>
          </w:p>
        </w:tc>
        <w:tc>
          <w:tcPr>
            <w:tcW w:w="2143"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144</w:t>
            </w:r>
          </w:p>
        </w:tc>
      </w:tr>
      <w:tr w:rsidR="002F7F46" w:rsidRPr="002F7F46" w:rsidTr="002F7F46">
        <w:trPr>
          <w:trHeight w:val="116"/>
        </w:trPr>
        <w:tc>
          <w:tcPr>
            <w:tcW w:w="2353" w:type="dxa"/>
            <w:shd w:val="clear" w:color="auto" w:fill="FFFF00"/>
          </w:tcPr>
          <w:p w:rsidR="002F7F46" w:rsidRPr="002F7F46" w:rsidRDefault="002F7F46" w:rsidP="00CE735D">
            <w:pPr>
              <w:jc w:val="left"/>
              <w:rPr>
                <w:rFonts w:cstheme="minorHAnsi"/>
                <w:b/>
                <w:sz w:val="16"/>
                <w:szCs w:val="16"/>
              </w:rPr>
            </w:pPr>
            <w:r w:rsidRPr="002F7F46">
              <w:rPr>
                <w:rFonts w:cstheme="minorHAnsi"/>
                <w:b/>
                <w:sz w:val="16"/>
                <w:szCs w:val="16"/>
              </w:rPr>
              <w:t>AC All Faculty Percent</w:t>
            </w:r>
          </w:p>
        </w:tc>
        <w:tc>
          <w:tcPr>
            <w:tcW w:w="1874"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5</w:t>
            </w:r>
            <w:r>
              <w:rPr>
                <w:rFonts w:cstheme="minorHAnsi"/>
                <w:sz w:val="16"/>
                <w:szCs w:val="16"/>
              </w:rPr>
              <w:t>%</w:t>
            </w:r>
          </w:p>
        </w:tc>
        <w:tc>
          <w:tcPr>
            <w:tcW w:w="1439"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31</w:t>
            </w:r>
            <w:r>
              <w:rPr>
                <w:rFonts w:cstheme="minorHAnsi"/>
                <w:sz w:val="16"/>
                <w:szCs w:val="16"/>
              </w:rPr>
              <w:t>%</w:t>
            </w:r>
          </w:p>
        </w:tc>
        <w:tc>
          <w:tcPr>
            <w:tcW w:w="1236"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45</w:t>
            </w:r>
            <w:r>
              <w:rPr>
                <w:rFonts w:cstheme="minorHAnsi"/>
                <w:sz w:val="16"/>
                <w:szCs w:val="16"/>
              </w:rPr>
              <w:t>%</w:t>
            </w:r>
          </w:p>
        </w:tc>
        <w:tc>
          <w:tcPr>
            <w:tcW w:w="1323"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19</w:t>
            </w:r>
            <w:r>
              <w:rPr>
                <w:rFonts w:cstheme="minorHAnsi"/>
                <w:sz w:val="16"/>
                <w:szCs w:val="16"/>
              </w:rPr>
              <w:t>%</w:t>
            </w:r>
          </w:p>
        </w:tc>
        <w:tc>
          <w:tcPr>
            <w:tcW w:w="2143" w:type="dxa"/>
            <w:shd w:val="clear" w:color="auto" w:fill="FFFF00"/>
            <w:vAlign w:val="center"/>
          </w:tcPr>
          <w:p w:rsidR="002F7F46" w:rsidRPr="002F7F46" w:rsidRDefault="002F7F46" w:rsidP="00CE735D">
            <w:pPr>
              <w:rPr>
                <w:rFonts w:cstheme="minorHAnsi"/>
                <w:sz w:val="16"/>
                <w:szCs w:val="16"/>
              </w:rPr>
            </w:pPr>
            <w:r w:rsidRPr="002F7F46">
              <w:rPr>
                <w:rFonts w:cstheme="minorHAnsi"/>
                <w:sz w:val="16"/>
                <w:szCs w:val="16"/>
              </w:rPr>
              <w:t>100</w:t>
            </w:r>
            <w:r>
              <w:rPr>
                <w:rFonts w:cstheme="minorHAnsi"/>
                <w:sz w:val="16"/>
                <w:szCs w:val="16"/>
              </w:rPr>
              <w:t>%</w:t>
            </w:r>
          </w:p>
        </w:tc>
      </w:tr>
    </w:tbl>
    <w:p w:rsidR="00A8021C" w:rsidRDefault="00A8021C" w:rsidP="00CE735D">
      <w:pPr>
        <w:jc w:val="left"/>
        <w:rPr>
          <w:b/>
          <w:u w:val="single"/>
        </w:rPr>
      </w:pPr>
    </w:p>
    <w:p w:rsidR="00DE06D7" w:rsidRPr="00CE735D" w:rsidRDefault="002F7F46" w:rsidP="00CE735D">
      <w:pPr>
        <w:jc w:val="left"/>
        <w:rPr>
          <w:rStyle w:val="Hyperlink"/>
          <w:b/>
          <w:color w:val="auto"/>
          <w:u w:val="none"/>
        </w:rPr>
      </w:pPr>
      <w:bookmarkStart w:id="71" w:name="relationships_admin"/>
      <w:r>
        <w:rPr>
          <w:b/>
        </w:rPr>
        <w:t>Relationships –</w:t>
      </w:r>
      <w:r w:rsidR="00DE06D7">
        <w:rPr>
          <w:b/>
        </w:rPr>
        <w:t xml:space="preserve"> Administration</w:t>
      </w:r>
    </w:p>
    <w:tbl>
      <w:tblPr>
        <w:tblStyle w:val="TableGrid"/>
        <w:tblW w:w="0" w:type="auto"/>
        <w:tblLook w:val="04A0" w:firstRow="1" w:lastRow="0" w:firstColumn="1" w:lastColumn="0" w:noHBand="0" w:noVBand="1"/>
      </w:tblPr>
      <w:tblGrid>
        <w:gridCol w:w="1833"/>
        <w:gridCol w:w="1523"/>
        <w:gridCol w:w="829"/>
        <w:gridCol w:w="965"/>
        <w:gridCol w:w="829"/>
        <w:gridCol w:w="1050"/>
        <w:gridCol w:w="1373"/>
        <w:gridCol w:w="1346"/>
        <w:gridCol w:w="1268"/>
      </w:tblGrid>
      <w:tr w:rsidR="00DE06D7" w:rsidRPr="00DE06D7" w:rsidTr="00CE735D">
        <w:tc>
          <w:tcPr>
            <w:tcW w:w="11016" w:type="dxa"/>
            <w:gridSpan w:val="9"/>
            <w:shd w:val="clear" w:color="auto" w:fill="DBE5F1" w:themeFill="accent1" w:themeFillTint="33"/>
          </w:tcPr>
          <w:bookmarkEnd w:id="71"/>
          <w:p w:rsidR="00DE06D7" w:rsidRPr="00DE06D7" w:rsidRDefault="00DE06D7" w:rsidP="00DE06D7">
            <w:pPr>
              <w:rPr>
                <w:rFonts w:eastAsia="Times New Roman" w:cstheme="minorHAnsi"/>
                <w:color w:val="000000"/>
                <w:sz w:val="16"/>
                <w:szCs w:val="16"/>
              </w:rPr>
            </w:pPr>
            <w:r w:rsidRPr="00DE06D7">
              <w:rPr>
                <w:rFonts w:eastAsia="Times New Roman" w:cstheme="minorHAnsi"/>
                <w:b/>
                <w:color w:val="000000"/>
                <w:sz w:val="16"/>
                <w:szCs w:val="16"/>
              </w:rPr>
              <w:t>PAIRED STUDENT/FACULTY QUESTION</w:t>
            </w:r>
          </w:p>
        </w:tc>
      </w:tr>
      <w:tr w:rsidR="00DE06D7" w:rsidRPr="00DE06D7" w:rsidTr="00DE06D7">
        <w:tc>
          <w:tcPr>
            <w:tcW w:w="1833" w:type="dxa"/>
            <w:shd w:val="clear" w:color="auto" w:fill="DBE5F1" w:themeFill="accent1" w:themeFillTint="33"/>
          </w:tcPr>
          <w:p w:rsidR="00DE06D7" w:rsidRPr="00DE06D7" w:rsidRDefault="00DE06D7" w:rsidP="00CE735D">
            <w:pPr>
              <w:jc w:val="left"/>
              <w:rPr>
                <w:rFonts w:cstheme="minorHAnsi"/>
                <w:b/>
                <w:sz w:val="16"/>
                <w:szCs w:val="16"/>
              </w:rPr>
            </w:pPr>
            <w:r>
              <w:rPr>
                <w:rFonts w:cstheme="minorHAnsi"/>
                <w:b/>
                <w:sz w:val="16"/>
                <w:szCs w:val="16"/>
              </w:rPr>
              <w:t xml:space="preserve">Student </w:t>
            </w:r>
            <w:r w:rsidRPr="00DE06D7">
              <w:rPr>
                <w:rFonts w:cstheme="minorHAnsi"/>
                <w:b/>
                <w:sz w:val="16"/>
                <w:szCs w:val="16"/>
              </w:rPr>
              <w:t>Question:</w:t>
            </w:r>
          </w:p>
        </w:tc>
        <w:tc>
          <w:tcPr>
            <w:tcW w:w="9183" w:type="dxa"/>
            <w:gridSpan w:val="8"/>
            <w:shd w:val="clear" w:color="auto" w:fill="DBE5F1" w:themeFill="accent1" w:themeFillTint="33"/>
          </w:tcPr>
          <w:p w:rsidR="00DE06D7" w:rsidRDefault="00DE06D7" w:rsidP="00CE735D">
            <w:pPr>
              <w:jc w:val="left"/>
              <w:rPr>
                <w:rFonts w:eastAsia="Times New Roman" w:cstheme="minorHAnsi"/>
                <w:color w:val="000000"/>
                <w:sz w:val="16"/>
                <w:szCs w:val="16"/>
              </w:rPr>
            </w:pPr>
            <w:r w:rsidRPr="00DE06D7">
              <w:rPr>
                <w:rFonts w:eastAsia="Times New Roman" w:cstheme="minorHAnsi"/>
                <w:color w:val="000000"/>
                <w:sz w:val="16"/>
                <w:szCs w:val="16"/>
              </w:rPr>
              <w:t xml:space="preserve">Mark the box that best represents the quality of relationships with people </w:t>
            </w:r>
            <w:r w:rsidRPr="00DE06D7">
              <w:rPr>
                <w:rFonts w:eastAsia="Times New Roman" w:cstheme="minorHAnsi"/>
                <w:color w:val="000000"/>
                <w:sz w:val="16"/>
                <w:szCs w:val="16"/>
                <w:u w:val="single"/>
              </w:rPr>
              <w:t>at this college.</w:t>
            </w:r>
            <w:r w:rsidRPr="00DE06D7">
              <w:rPr>
                <w:rFonts w:eastAsia="Times New Roman" w:cstheme="minorHAnsi"/>
                <w:color w:val="000000"/>
                <w:sz w:val="16"/>
                <w:szCs w:val="16"/>
              </w:rPr>
              <w:t xml:space="preserve"> </w:t>
            </w:r>
          </w:p>
          <w:p w:rsidR="00DE06D7" w:rsidRPr="00DE06D7" w:rsidRDefault="00DE06D7" w:rsidP="00CE735D">
            <w:pPr>
              <w:jc w:val="left"/>
              <w:rPr>
                <w:rFonts w:eastAsia="Times New Roman" w:cstheme="minorHAnsi"/>
                <w:color w:val="000000"/>
                <w:sz w:val="16"/>
                <w:szCs w:val="16"/>
              </w:rPr>
            </w:pPr>
            <w:r w:rsidRPr="00DE06D7">
              <w:rPr>
                <w:rFonts w:eastAsia="Times New Roman" w:cstheme="minorHAnsi"/>
                <w:color w:val="000000"/>
                <w:sz w:val="16"/>
                <w:szCs w:val="16"/>
              </w:rPr>
              <w:t>Your relationships with: Administrative personnel and offices</w:t>
            </w:r>
          </w:p>
        </w:tc>
      </w:tr>
      <w:tr w:rsidR="00DE06D7" w:rsidRPr="00DE06D7" w:rsidTr="00DE06D7">
        <w:tc>
          <w:tcPr>
            <w:tcW w:w="1833" w:type="dxa"/>
            <w:shd w:val="clear" w:color="auto" w:fill="DBE5F1" w:themeFill="accent1" w:themeFillTint="33"/>
          </w:tcPr>
          <w:p w:rsidR="00DE06D7" w:rsidRPr="00DE06D7" w:rsidRDefault="00DE06D7" w:rsidP="00CE735D">
            <w:pPr>
              <w:jc w:val="left"/>
              <w:rPr>
                <w:rFonts w:cstheme="minorHAnsi"/>
                <w:b/>
                <w:sz w:val="16"/>
                <w:szCs w:val="16"/>
              </w:rPr>
            </w:pPr>
            <w:r>
              <w:rPr>
                <w:rFonts w:cstheme="minorHAnsi"/>
                <w:b/>
                <w:sz w:val="16"/>
                <w:szCs w:val="16"/>
              </w:rPr>
              <w:t xml:space="preserve">Student </w:t>
            </w:r>
            <w:r w:rsidRPr="00DE06D7">
              <w:rPr>
                <w:rFonts w:cstheme="minorHAnsi"/>
                <w:b/>
                <w:sz w:val="16"/>
                <w:szCs w:val="16"/>
              </w:rPr>
              <w:t>Response:</w:t>
            </w:r>
          </w:p>
        </w:tc>
        <w:tc>
          <w:tcPr>
            <w:tcW w:w="1523" w:type="dxa"/>
            <w:shd w:val="clear" w:color="auto" w:fill="DBE5F1" w:themeFill="accent1" w:themeFillTint="33"/>
          </w:tcPr>
          <w:p w:rsidR="00DE06D7" w:rsidRPr="00DE06D7" w:rsidRDefault="00DE06D7" w:rsidP="00CE735D">
            <w:pPr>
              <w:rPr>
                <w:rFonts w:cstheme="minorHAnsi"/>
                <w:b/>
                <w:sz w:val="16"/>
                <w:szCs w:val="16"/>
              </w:rPr>
            </w:pPr>
            <w:r w:rsidRPr="00DE06D7">
              <w:rPr>
                <w:rFonts w:cstheme="minorHAnsi"/>
                <w:b/>
                <w:sz w:val="16"/>
                <w:szCs w:val="16"/>
              </w:rPr>
              <w:t xml:space="preserve">Unhelpful, </w:t>
            </w:r>
          </w:p>
          <w:p w:rsidR="00DE06D7" w:rsidRPr="00DE06D7" w:rsidRDefault="00DE06D7" w:rsidP="00CE735D">
            <w:pPr>
              <w:rPr>
                <w:rFonts w:cstheme="minorHAnsi"/>
                <w:b/>
                <w:sz w:val="16"/>
                <w:szCs w:val="16"/>
              </w:rPr>
            </w:pPr>
            <w:r w:rsidRPr="00DE06D7">
              <w:rPr>
                <w:rFonts w:cstheme="minorHAnsi"/>
                <w:b/>
                <w:sz w:val="16"/>
                <w:szCs w:val="16"/>
              </w:rPr>
              <w:t>Inconsiderate, rigid</w:t>
            </w:r>
          </w:p>
        </w:tc>
        <w:tc>
          <w:tcPr>
            <w:tcW w:w="829" w:type="dxa"/>
            <w:shd w:val="clear" w:color="auto" w:fill="DBE5F1" w:themeFill="accent1" w:themeFillTint="33"/>
          </w:tcPr>
          <w:p w:rsidR="00DE06D7" w:rsidRPr="00DE06D7" w:rsidRDefault="00DE06D7" w:rsidP="00CE735D">
            <w:pPr>
              <w:rPr>
                <w:rFonts w:cstheme="minorHAnsi"/>
                <w:b/>
                <w:sz w:val="16"/>
                <w:szCs w:val="16"/>
              </w:rPr>
            </w:pPr>
            <w:r w:rsidRPr="00DE06D7">
              <w:rPr>
                <w:rFonts w:cstheme="minorHAnsi"/>
                <w:b/>
                <w:sz w:val="16"/>
                <w:szCs w:val="16"/>
              </w:rPr>
              <w:t>-2</w:t>
            </w:r>
          </w:p>
        </w:tc>
        <w:tc>
          <w:tcPr>
            <w:tcW w:w="965" w:type="dxa"/>
            <w:shd w:val="clear" w:color="auto" w:fill="DBE5F1" w:themeFill="accent1" w:themeFillTint="33"/>
          </w:tcPr>
          <w:p w:rsidR="00DE06D7" w:rsidRPr="00DE06D7" w:rsidRDefault="00DE06D7" w:rsidP="00CE735D">
            <w:pPr>
              <w:rPr>
                <w:rFonts w:cstheme="minorHAnsi"/>
                <w:b/>
                <w:sz w:val="16"/>
                <w:szCs w:val="16"/>
              </w:rPr>
            </w:pPr>
            <w:r w:rsidRPr="00DE06D7">
              <w:rPr>
                <w:rFonts w:cstheme="minorHAnsi"/>
                <w:b/>
                <w:sz w:val="16"/>
                <w:szCs w:val="16"/>
              </w:rPr>
              <w:t>-3</w:t>
            </w:r>
          </w:p>
        </w:tc>
        <w:tc>
          <w:tcPr>
            <w:tcW w:w="829" w:type="dxa"/>
            <w:shd w:val="clear" w:color="auto" w:fill="DBE5F1" w:themeFill="accent1" w:themeFillTint="33"/>
          </w:tcPr>
          <w:p w:rsidR="00DE06D7" w:rsidRPr="00DE06D7" w:rsidRDefault="00DE06D7" w:rsidP="00CE735D">
            <w:pPr>
              <w:rPr>
                <w:rFonts w:cstheme="minorHAnsi"/>
                <w:b/>
                <w:sz w:val="16"/>
                <w:szCs w:val="16"/>
              </w:rPr>
            </w:pPr>
            <w:r w:rsidRPr="00DE06D7">
              <w:rPr>
                <w:rFonts w:cstheme="minorHAnsi"/>
                <w:b/>
                <w:sz w:val="16"/>
                <w:szCs w:val="16"/>
              </w:rPr>
              <w:t>-4</w:t>
            </w:r>
          </w:p>
        </w:tc>
        <w:tc>
          <w:tcPr>
            <w:tcW w:w="1050" w:type="dxa"/>
            <w:shd w:val="clear" w:color="auto" w:fill="DBE5F1" w:themeFill="accent1" w:themeFillTint="33"/>
          </w:tcPr>
          <w:p w:rsidR="00DE06D7" w:rsidRPr="00DE06D7" w:rsidRDefault="00DE06D7" w:rsidP="00CE735D">
            <w:pPr>
              <w:rPr>
                <w:rFonts w:cstheme="minorHAnsi"/>
                <w:b/>
                <w:sz w:val="16"/>
                <w:szCs w:val="16"/>
              </w:rPr>
            </w:pPr>
            <w:r w:rsidRPr="00DE06D7">
              <w:rPr>
                <w:rFonts w:cstheme="minorHAnsi"/>
                <w:b/>
                <w:sz w:val="16"/>
                <w:szCs w:val="16"/>
              </w:rPr>
              <w:t>-5</w:t>
            </w:r>
          </w:p>
        </w:tc>
        <w:tc>
          <w:tcPr>
            <w:tcW w:w="1373" w:type="dxa"/>
            <w:shd w:val="clear" w:color="auto" w:fill="DBE5F1" w:themeFill="accent1" w:themeFillTint="33"/>
          </w:tcPr>
          <w:p w:rsidR="00DE06D7" w:rsidRPr="00DE06D7" w:rsidRDefault="00DE06D7" w:rsidP="00CE735D">
            <w:pPr>
              <w:rPr>
                <w:rFonts w:cstheme="minorHAnsi"/>
                <w:b/>
                <w:sz w:val="16"/>
                <w:szCs w:val="16"/>
              </w:rPr>
            </w:pPr>
            <w:r w:rsidRPr="00DE06D7">
              <w:rPr>
                <w:rFonts w:cstheme="minorHAnsi"/>
                <w:b/>
                <w:sz w:val="16"/>
                <w:szCs w:val="16"/>
              </w:rPr>
              <w:t>-6</w:t>
            </w:r>
          </w:p>
        </w:tc>
        <w:tc>
          <w:tcPr>
            <w:tcW w:w="1346" w:type="dxa"/>
            <w:shd w:val="clear" w:color="auto" w:fill="DBE5F1" w:themeFill="accent1" w:themeFillTint="33"/>
          </w:tcPr>
          <w:p w:rsidR="00DE06D7" w:rsidRPr="00DE06D7" w:rsidRDefault="00DE06D7" w:rsidP="00CE735D">
            <w:pPr>
              <w:rPr>
                <w:rFonts w:cstheme="minorHAnsi"/>
                <w:b/>
                <w:sz w:val="16"/>
                <w:szCs w:val="16"/>
              </w:rPr>
            </w:pPr>
            <w:r w:rsidRPr="00DE06D7">
              <w:rPr>
                <w:rFonts w:cstheme="minorHAnsi"/>
                <w:b/>
                <w:sz w:val="16"/>
                <w:szCs w:val="16"/>
              </w:rPr>
              <w:t>Helpful, considerate, flexible</w:t>
            </w:r>
          </w:p>
        </w:tc>
        <w:tc>
          <w:tcPr>
            <w:tcW w:w="1268" w:type="dxa"/>
            <w:shd w:val="clear" w:color="auto" w:fill="DBE5F1" w:themeFill="accent1" w:themeFillTint="33"/>
          </w:tcPr>
          <w:p w:rsidR="00DE06D7" w:rsidRPr="00DE06D7" w:rsidRDefault="00DE06D7" w:rsidP="00CE735D">
            <w:pPr>
              <w:rPr>
                <w:rFonts w:cstheme="minorHAnsi"/>
                <w:b/>
                <w:sz w:val="16"/>
                <w:szCs w:val="16"/>
              </w:rPr>
            </w:pPr>
            <w:r w:rsidRPr="00DE06D7">
              <w:rPr>
                <w:rFonts w:cstheme="minorHAnsi"/>
                <w:b/>
                <w:sz w:val="16"/>
                <w:szCs w:val="16"/>
              </w:rPr>
              <w:t>Total</w:t>
            </w:r>
          </w:p>
        </w:tc>
      </w:tr>
      <w:tr w:rsidR="00DE06D7" w:rsidRPr="00DE06D7" w:rsidTr="00DE06D7">
        <w:tc>
          <w:tcPr>
            <w:tcW w:w="1833" w:type="dxa"/>
            <w:shd w:val="clear" w:color="auto" w:fill="FFFF00"/>
          </w:tcPr>
          <w:p w:rsidR="00DE06D7" w:rsidRPr="00DE06D7" w:rsidRDefault="00DE06D7" w:rsidP="00CE735D">
            <w:pPr>
              <w:jc w:val="left"/>
              <w:rPr>
                <w:rFonts w:cstheme="minorHAnsi"/>
                <w:b/>
                <w:sz w:val="16"/>
                <w:szCs w:val="16"/>
              </w:rPr>
            </w:pPr>
            <w:r w:rsidRPr="00DE06D7">
              <w:rPr>
                <w:rFonts w:cstheme="minorHAnsi"/>
                <w:b/>
                <w:sz w:val="16"/>
                <w:szCs w:val="16"/>
              </w:rPr>
              <w:t>AC College Count:</w:t>
            </w:r>
          </w:p>
        </w:tc>
        <w:tc>
          <w:tcPr>
            <w:tcW w:w="1523"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20</w:t>
            </w:r>
          </w:p>
        </w:tc>
        <w:tc>
          <w:tcPr>
            <w:tcW w:w="829"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12</w:t>
            </w:r>
          </w:p>
        </w:tc>
        <w:tc>
          <w:tcPr>
            <w:tcW w:w="965"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49</w:t>
            </w:r>
          </w:p>
        </w:tc>
        <w:tc>
          <w:tcPr>
            <w:tcW w:w="829"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162</w:t>
            </w:r>
          </w:p>
        </w:tc>
        <w:tc>
          <w:tcPr>
            <w:tcW w:w="1050"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183</w:t>
            </w:r>
          </w:p>
        </w:tc>
        <w:tc>
          <w:tcPr>
            <w:tcW w:w="1373"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235</w:t>
            </w:r>
          </w:p>
        </w:tc>
        <w:tc>
          <w:tcPr>
            <w:tcW w:w="1346"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272</w:t>
            </w:r>
          </w:p>
        </w:tc>
        <w:tc>
          <w:tcPr>
            <w:tcW w:w="1268"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933</w:t>
            </w:r>
          </w:p>
        </w:tc>
      </w:tr>
      <w:tr w:rsidR="00DE06D7" w:rsidRPr="00DE06D7" w:rsidTr="00DE06D7">
        <w:tc>
          <w:tcPr>
            <w:tcW w:w="1833" w:type="dxa"/>
            <w:shd w:val="clear" w:color="auto" w:fill="FFFF00"/>
          </w:tcPr>
          <w:p w:rsidR="00DE06D7" w:rsidRPr="00DE06D7" w:rsidRDefault="00DE06D7" w:rsidP="00CE735D">
            <w:pPr>
              <w:jc w:val="left"/>
              <w:rPr>
                <w:rFonts w:cstheme="minorHAnsi"/>
                <w:b/>
                <w:sz w:val="16"/>
                <w:szCs w:val="16"/>
              </w:rPr>
            </w:pPr>
            <w:r w:rsidRPr="00DE06D7">
              <w:rPr>
                <w:rFonts w:cstheme="minorHAnsi"/>
                <w:b/>
                <w:sz w:val="16"/>
                <w:szCs w:val="16"/>
              </w:rPr>
              <w:t>AC College Percent:</w:t>
            </w:r>
          </w:p>
        </w:tc>
        <w:tc>
          <w:tcPr>
            <w:tcW w:w="1523"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2.1</w:t>
            </w:r>
            <w:r>
              <w:rPr>
                <w:rFonts w:cstheme="minorHAnsi"/>
                <w:sz w:val="16"/>
                <w:szCs w:val="16"/>
              </w:rPr>
              <w:t>%</w:t>
            </w:r>
          </w:p>
        </w:tc>
        <w:tc>
          <w:tcPr>
            <w:tcW w:w="829"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1.3</w:t>
            </w:r>
            <w:r>
              <w:rPr>
                <w:rFonts w:cstheme="minorHAnsi"/>
                <w:sz w:val="16"/>
                <w:szCs w:val="16"/>
              </w:rPr>
              <w:t>%</w:t>
            </w:r>
          </w:p>
        </w:tc>
        <w:tc>
          <w:tcPr>
            <w:tcW w:w="965"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5.3</w:t>
            </w:r>
            <w:r>
              <w:rPr>
                <w:rFonts w:cstheme="minorHAnsi"/>
                <w:sz w:val="16"/>
                <w:szCs w:val="16"/>
              </w:rPr>
              <w:t>%</w:t>
            </w:r>
          </w:p>
        </w:tc>
        <w:tc>
          <w:tcPr>
            <w:tcW w:w="829"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17.4</w:t>
            </w:r>
            <w:r>
              <w:rPr>
                <w:rFonts w:cstheme="minorHAnsi"/>
                <w:sz w:val="16"/>
                <w:szCs w:val="16"/>
              </w:rPr>
              <w:t>%</w:t>
            </w:r>
          </w:p>
        </w:tc>
        <w:tc>
          <w:tcPr>
            <w:tcW w:w="1050"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19.3</w:t>
            </w:r>
            <w:r>
              <w:rPr>
                <w:rFonts w:cstheme="minorHAnsi"/>
                <w:sz w:val="16"/>
                <w:szCs w:val="16"/>
              </w:rPr>
              <w:t>%</w:t>
            </w:r>
          </w:p>
        </w:tc>
        <w:tc>
          <w:tcPr>
            <w:tcW w:w="1373"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25.2</w:t>
            </w:r>
            <w:r>
              <w:rPr>
                <w:rFonts w:cstheme="minorHAnsi"/>
                <w:sz w:val="16"/>
                <w:szCs w:val="16"/>
              </w:rPr>
              <w:t>%</w:t>
            </w:r>
          </w:p>
        </w:tc>
        <w:tc>
          <w:tcPr>
            <w:tcW w:w="1346"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29.2</w:t>
            </w:r>
            <w:r>
              <w:rPr>
                <w:rFonts w:cstheme="minorHAnsi"/>
                <w:sz w:val="16"/>
                <w:szCs w:val="16"/>
              </w:rPr>
              <w:t>%</w:t>
            </w:r>
          </w:p>
        </w:tc>
        <w:tc>
          <w:tcPr>
            <w:tcW w:w="1268"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100</w:t>
            </w:r>
            <w:r>
              <w:rPr>
                <w:rFonts w:cstheme="minorHAnsi"/>
                <w:sz w:val="16"/>
                <w:szCs w:val="16"/>
              </w:rPr>
              <w:t>%</w:t>
            </w:r>
          </w:p>
        </w:tc>
      </w:tr>
      <w:tr w:rsidR="00DE06D7" w:rsidRPr="00DE06D7" w:rsidTr="00DE06D7">
        <w:tc>
          <w:tcPr>
            <w:tcW w:w="1833" w:type="dxa"/>
            <w:shd w:val="clear" w:color="auto" w:fill="DBE5F1" w:themeFill="accent1" w:themeFillTint="33"/>
          </w:tcPr>
          <w:p w:rsidR="00DE06D7" w:rsidRPr="00DE06D7" w:rsidRDefault="00DE06D7" w:rsidP="00CE735D">
            <w:pPr>
              <w:jc w:val="left"/>
              <w:rPr>
                <w:rFonts w:cstheme="minorHAnsi"/>
                <w:b/>
                <w:sz w:val="16"/>
                <w:szCs w:val="16"/>
              </w:rPr>
            </w:pPr>
            <w:r w:rsidRPr="00DE06D7">
              <w:rPr>
                <w:rFonts w:cstheme="minorHAnsi"/>
                <w:b/>
                <w:sz w:val="16"/>
                <w:szCs w:val="16"/>
              </w:rPr>
              <w:t>Large College Count:</w:t>
            </w:r>
          </w:p>
        </w:tc>
        <w:tc>
          <w:tcPr>
            <w:tcW w:w="1523"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4,055</w:t>
            </w:r>
          </w:p>
        </w:tc>
        <w:tc>
          <w:tcPr>
            <w:tcW w:w="829"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5,628</w:t>
            </w:r>
          </w:p>
        </w:tc>
        <w:tc>
          <w:tcPr>
            <w:tcW w:w="965"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9,283</w:t>
            </w:r>
          </w:p>
        </w:tc>
        <w:tc>
          <w:tcPr>
            <w:tcW w:w="829"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20,814</w:t>
            </w:r>
          </w:p>
        </w:tc>
        <w:tc>
          <w:tcPr>
            <w:tcW w:w="1050"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21,933</w:t>
            </w:r>
          </w:p>
        </w:tc>
        <w:tc>
          <w:tcPr>
            <w:tcW w:w="1373"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21,189</w:t>
            </w:r>
          </w:p>
        </w:tc>
        <w:tc>
          <w:tcPr>
            <w:tcW w:w="1346"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16,920</w:t>
            </w:r>
          </w:p>
        </w:tc>
        <w:tc>
          <w:tcPr>
            <w:tcW w:w="1268"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99,823</w:t>
            </w:r>
          </w:p>
        </w:tc>
      </w:tr>
      <w:tr w:rsidR="00DE06D7" w:rsidRPr="00DE06D7" w:rsidTr="00DE06D7">
        <w:tc>
          <w:tcPr>
            <w:tcW w:w="1833" w:type="dxa"/>
            <w:shd w:val="clear" w:color="auto" w:fill="DBE5F1" w:themeFill="accent1" w:themeFillTint="33"/>
          </w:tcPr>
          <w:p w:rsidR="00DE06D7" w:rsidRPr="00DE06D7" w:rsidRDefault="00DE06D7" w:rsidP="00CE735D">
            <w:pPr>
              <w:jc w:val="left"/>
              <w:rPr>
                <w:rFonts w:cstheme="minorHAnsi"/>
                <w:b/>
                <w:sz w:val="16"/>
                <w:szCs w:val="16"/>
              </w:rPr>
            </w:pPr>
            <w:r w:rsidRPr="00DE06D7">
              <w:rPr>
                <w:rFonts w:cstheme="minorHAnsi"/>
                <w:b/>
                <w:sz w:val="16"/>
                <w:szCs w:val="16"/>
              </w:rPr>
              <w:t>Large College Percent:</w:t>
            </w:r>
          </w:p>
        </w:tc>
        <w:tc>
          <w:tcPr>
            <w:tcW w:w="1523"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4.1</w:t>
            </w:r>
            <w:r>
              <w:rPr>
                <w:rFonts w:cstheme="minorHAnsi"/>
                <w:sz w:val="16"/>
                <w:szCs w:val="16"/>
              </w:rPr>
              <w:t>%</w:t>
            </w:r>
          </w:p>
        </w:tc>
        <w:tc>
          <w:tcPr>
            <w:tcW w:w="829"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5.6</w:t>
            </w:r>
            <w:r>
              <w:rPr>
                <w:rFonts w:cstheme="minorHAnsi"/>
                <w:sz w:val="16"/>
                <w:szCs w:val="16"/>
              </w:rPr>
              <w:t>%</w:t>
            </w:r>
          </w:p>
        </w:tc>
        <w:tc>
          <w:tcPr>
            <w:tcW w:w="965"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9.3</w:t>
            </w:r>
            <w:r>
              <w:rPr>
                <w:rFonts w:cstheme="minorHAnsi"/>
                <w:sz w:val="16"/>
                <w:szCs w:val="16"/>
              </w:rPr>
              <w:t>%</w:t>
            </w:r>
          </w:p>
        </w:tc>
        <w:tc>
          <w:tcPr>
            <w:tcW w:w="829"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2039</w:t>
            </w:r>
            <w:r>
              <w:rPr>
                <w:rFonts w:cstheme="minorHAnsi"/>
                <w:sz w:val="16"/>
                <w:szCs w:val="16"/>
              </w:rPr>
              <w:t>%</w:t>
            </w:r>
          </w:p>
        </w:tc>
        <w:tc>
          <w:tcPr>
            <w:tcW w:w="1050"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22</w:t>
            </w:r>
            <w:r>
              <w:rPr>
                <w:rFonts w:cstheme="minorHAnsi"/>
                <w:sz w:val="16"/>
                <w:szCs w:val="16"/>
              </w:rPr>
              <w:t>%</w:t>
            </w:r>
          </w:p>
        </w:tc>
        <w:tc>
          <w:tcPr>
            <w:tcW w:w="1373"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21.2</w:t>
            </w:r>
            <w:r>
              <w:rPr>
                <w:rFonts w:cstheme="minorHAnsi"/>
                <w:sz w:val="16"/>
                <w:szCs w:val="16"/>
              </w:rPr>
              <w:t>%</w:t>
            </w:r>
          </w:p>
        </w:tc>
        <w:tc>
          <w:tcPr>
            <w:tcW w:w="1346"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17</w:t>
            </w:r>
            <w:r>
              <w:rPr>
                <w:rFonts w:cstheme="minorHAnsi"/>
                <w:sz w:val="16"/>
                <w:szCs w:val="16"/>
              </w:rPr>
              <w:t>%</w:t>
            </w:r>
          </w:p>
        </w:tc>
        <w:tc>
          <w:tcPr>
            <w:tcW w:w="1268"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100</w:t>
            </w:r>
            <w:r>
              <w:rPr>
                <w:rFonts w:cstheme="minorHAnsi"/>
                <w:sz w:val="16"/>
                <w:szCs w:val="16"/>
              </w:rPr>
              <w:t>%</w:t>
            </w:r>
          </w:p>
        </w:tc>
      </w:tr>
      <w:tr w:rsidR="00DE06D7" w:rsidRPr="00DE06D7" w:rsidTr="00DE06D7">
        <w:tc>
          <w:tcPr>
            <w:tcW w:w="1833" w:type="dxa"/>
            <w:shd w:val="clear" w:color="auto" w:fill="DBE5F1" w:themeFill="accent1" w:themeFillTint="33"/>
          </w:tcPr>
          <w:p w:rsidR="00DE06D7" w:rsidRPr="00DE06D7" w:rsidRDefault="00DE06D7" w:rsidP="00CE735D">
            <w:pPr>
              <w:jc w:val="left"/>
              <w:rPr>
                <w:rFonts w:cstheme="minorHAnsi"/>
                <w:b/>
                <w:sz w:val="16"/>
                <w:szCs w:val="16"/>
              </w:rPr>
            </w:pPr>
            <w:r w:rsidRPr="00DE06D7">
              <w:rPr>
                <w:rFonts w:cstheme="minorHAnsi"/>
                <w:b/>
                <w:sz w:val="16"/>
                <w:szCs w:val="16"/>
              </w:rPr>
              <w:t>2011 Cohort Count:</w:t>
            </w:r>
          </w:p>
        </w:tc>
        <w:tc>
          <w:tcPr>
            <w:tcW w:w="1523"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15,200</w:t>
            </w:r>
          </w:p>
        </w:tc>
        <w:tc>
          <w:tcPr>
            <w:tcW w:w="829"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21,967</w:t>
            </w:r>
          </w:p>
        </w:tc>
        <w:tc>
          <w:tcPr>
            <w:tcW w:w="965"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36,510</w:t>
            </w:r>
          </w:p>
        </w:tc>
        <w:tc>
          <w:tcPr>
            <w:tcW w:w="829"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83,802</w:t>
            </w:r>
          </w:p>
        </w:tc>
        <w:tc>
          <w:tcPr>
            <w:tcW w:w="1050"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93,656</w:t>
            </w:r>
          </w:p>
        </w:tc>
        <w:tc>
          <w:tcPr>
            <w:tcW w:w="1373"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97,512</w:t>
            </w:r>
          </w:p>
        </w:tc>
        <w:tc>
          <w:tcPr>
            <w:tcW w:w="1346"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86,099</w:t>
            </w:r>
          </w:p>
        </w:tc>
        <w:tc>
          <w:tcPr>
            <w:tcW w:w="1268"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434,745</w:t>
            </w:r>
          </w:p>
        </w:tc>
      </w:tr>
      <w:tr w:rsidR="00DE06D7" w:rsidRPr="00DE06D7" w:rsidTr="00DE06D7">
        <w:tc>
          <w:tcPr>
            <w:tcW w:w="1833" w:type="dxa"/>
            <w:shd w:val="clear" w:color="auto" w:fill="DBE5F1" w:themeFill="accent1" w:themeFillTint="33"/>
          </w:tcPr>
          <w:p w:rsidR="00DE06D7" w:rsidRPr="00DE06D7" w:rsidRDefault="00DE06D7" w:rsidP="00CE735D">
            <w:pPr>
              <w:jc w:val="left"/>
              <w:rPr>
                <w:rFonts w:cstheme="minorHAnsi"/>
                <w:b/>
                <w:sz w:val="16"/>
                <w:szCs w:val="16"/>
              </w:rPr>
            </w:pPr>
            <w:r w:rsidRPr="00DE06D7">
              <w:rPr>
                <w:rFonts w:cstheme="minorHAnsi"/>
                <w:b/>
                <w:sz w:val="16"/>
                <w:szCs w:val="16"/>
              </w:rPr>
              <w:t>2011 Cohort Percent:</w:t>
            </w:r>
          </w:p>
        </w:tc>
        <w:tc>
          <w:tcPr>
            <w:tcW w:w="1523"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3.5</w:t>
            </w:r>
            <w:r>
              <w:rPr>
                <w:rFonts w:cstheme="minorHAnsi"/>
                <w:sz w:val="16"/>
                <w:szCs w:val="16"/>
              </w:rPr>
              <w:t>%</w:t>
            </w:r>
          </w:p>
        </w:tc>
        <w:tc>
          <w:tcPr>
            <w:tcW w:w="829"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5.1</w:t>
            </w:r>
            <w:r>
              <w:rPr>
                <w:rFonts w:cstheme="minorHAnsi"/>
                <w:sz w:val="16"/>
                <w:szCs w:val="16"/>
              </w:rPr>
              <w:t>%</w:t>
            </w:r>
          </w:p>
        </w:tc>
        <w:tc>
          <w:tcPr>
            <w:tcW w:w="965"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8.4</w:t>
            </w:r>
            <w:r>
              <w:rPr>
                <w:rFonts w:cstheme="minorHAnsi"/>
                <w:sz w:val="16"/>
                <w:szCs w:val="16"/>
              </w:rPr>
              <w:t>%</w:t>
            </w:r>
          </w:p>
        </w:tc>
        <w:tc>
          <w:tcPr>
            <w:tcW w:w="829"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19.3</w:t>
            </w:r>
            <w:r>
              <w:rPr>
                <w:rFonts w:cstheme="minorHAnsi"/>
                <w:sz w:val="16"/>
                <w:szCs w:val="16"/>
              </w:rPr>
              <w:t>%</w:t>
            </w:r>
          </w:p>
        </w:tc>
        <w:tc>
          <w:tcPr>
            <w:tcW w:w="1050"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21.5</w:t>
            </w:r>
            <w:r>
              <w:rPr>
                <w:rFonts w:cstheme="minorHAnsi"/>
                <w:sz w:val="16"/>
                <w:szCs w:val="16"/>
              </w:rPr>
              <w:t>%</w:t>
            </w:r>
          </w:p>
        </w:tc>
        <w:tc>
          <w:tcPr>
            <w:tcW w:w="1373"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22.4</w:t>
            </w:r>
            <w:r>
              <w:rPr>
                <w:rFonts w:cstheme="minorHAnsi"/>
                <w:sz w:val="16"/>
                <w:szCs w:val="16"/>
              </w:rPr>
              <w:t>%</w:t>
            </w:r>
          </w:p>
        </w:tc>
        <w:tc>
          <w:tcPr>
            <w:tcW w:w="1346"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19.8</w:t>
            </w:r>
            <w:r>
              <w:rPr>
                <w:rFonts w:cstheme="minorHAnsi"/>
                <w:sz w:val="16"/>
                <w:szCs w:val="16"/>
              </w:rPr>
              <w:t>%</w:t>
            </w:r>
          </w:p>
        </w:tc>
        <w:tc>
          <w:tcPr>
            <w:tcW w:w="1268" w:type="dxa"/>
            <w:shd w:val="clear" w:color="auto" w:fill="DBE5F1" w:themeFill="accent1" w:themeFillTint="33"/>
            <w:vAlign w:val="center"/>
          </w:tcPr>
          <w:p w:rsidR="00DE06D7" w:rsidRPr="00DE06D7" w:rsidRDefault="00DE06D7" w:rsidP="00CE735D">
            <w:pPr>
              <w:rPr>
                <w:rFonts w:cstheme="minorHAnsi"/>
                <w:sz w:val="16"/>
                <w:szCs w:val="16"/>
              </w:rPr>
            </w:pPr>
            <w:r w:rsidRPr="00DE06D7">
              <w:rPr>
                <w:rFonts w:cstheme="minorHAnsi"/>
                <w:sz w:val="16"/>
                <w:szCs w:val="16"/>
              </w:rPr>
              <w:t>100</w:t>
            </w:r>
            <w:r>
              <w:rPr>
                <w:rFonts w:cstheme="minorHAnsi"/>
                <w:sz w:val="16"/>
                <w:szCs w:val="16"/>
              </w:rPr>
              <w:t>%</w:t>
            </w:r>
          </w:p>
        </w:tc>
      </w:tr>
      <w:tr w:rsidR="00DE06D7" w:rsidRPr="00DE06D7" w:rsidTr="00DE06D7">
        <w:tc>
          <w:tcPr>
            <w:tcW w:w="1833" w:type="dxa"/>
            <w:shd w:val="clear" w:color="auto" w:fill="EAF1DD" w:themeFill="accent3" w:themeFillTint="33"/>
          </w:tcPr>
          <w:p w:rsidR="00DE06D7" w:rsidRPr="00DE06D7" w:rsidRDefault="00DE06D7" w:rsidP="00CE735D">
            <w:pPr>
              <w:jc w:val="left"/>
              <w:rPr>
                <w:rFonts w:cstheme="minorHAnsi"/>
                <w:b/>
                <w:sz w:val="16"/>
                <w:szCs w:val="16"/>
              </w:rPr>
            </w:pPr>
            <w:r>
              <w:rPr>
                <w:rFonts w:cstheme="minorHAnsi"/>
                <w:b/>
                <w:sz w:val="16"/>
                <w:szCs w:val="16"/>
              </w:rPr>
              <w:t xml:space="preserve">Faculty </w:t>
            </w:r>
            <w:r w:rsidRPr="00DE06D7">
              <w:rPr>
                <w:rFonts w:cstheme="minorHAnsi"/>
                <w:b/>
                <w:sz w:val="16"/>
                <w:szCs w:val="16"/>
              </w:rPr>
              <w:t>Question:</w:t>
            </w:r>
          </w:p>
        </w:tc>
        <w:tc>
          <w:tcPr>
            <w:tcW w:w="9183" w:type="dxa"/>
            <w:gridSpan w:val="8"/>
            <w:shd w:val="clear" w:color="auto" w:fill="EAF1DD" w:themeFill="accent3" w:themeFillTint="33"/>
          </w:tcPr>
          <w:p w:rsidR="00DE06D7" w:rsidRPr="00DE06D7" w:rsidRDefault="00DE06D7" w:rsidP="00CE735D">
            <w:pPr>
              <w:jc w:val="left"/>
              <w:rPr>
                <w:rFonts w:cstheme="minorHAnsi"/>
                <w:b/>
                <w:sz w:val="16"/>
                <w:szCs w:val="16"/>
              </w:rPr>
            </w:pPr>
            <w:r w:rsidRPr="00DE06D7">
              <w:rPr>
                <w:rFonts w:eastAsia="Times New Roman" w:cstheme="minorHAnsi"/>
                <w:color w:val="000000"/>
                <w:sz w:val="16"/>
                <w:szCs w:val="16"/>
              </w:rPr>
              <w:t>Select the circle that best represents the quality of student relationships with administrative personnel and offices.</w:t>
            </w:r>
          </w:p>
        </w:tc>
      </w:tr>
      <w:tr w:rsidR="00DE06D7" w:rsidRPr="00DE06D7" w:rsidTr="00DE06D7">
        <w:tc>
          <w:tcPr>
            <w:tcW w:w="1833" w:type="dxa"/>
            <w:shd w:val="clear" w:color="auto" w:fill="EAF1DD" w:themeFill="accent3" w:themeFillTint="33"/>
          </w:tcPr>
          <w:p w:rsidR="00DE06D7" w:rsidRPr="00DE06D7" w:rsidRDefault="00DE06D7" w:rsidP="00CE735D">
            <w:pPr>
              <w:jc w:val="left"/>
              <w:rPr>
                <w:rFonts w:cstheme="minorHAnsi"/>
                <w:b/>
                <w:sz w:val="16"/>
                <w:szCs w:val="16"/>
              </w:rPr>
            </w:pPr>
            <w:r>
              <w:rPr>
                <w:rFonts w:cstheme="minorHAnsi"/>
                <w:b/>
                <w:sz w:val="16"/>
                <w:szCs w:val="16"/>
              </w:rPr>
              <w:t xml:space="preserve">Faculty </w:t>
            </w:r>
            <w:r w:rsidRPr="00DE06D7">
              <w:rPr>
                <w:rFonts w:cstheme="minorHAnsi"/>
                <w:b/>
                <w:sz w:val="16"/>
                <w:szCs w:val="16"/>
              </w:rPr>
              <w:t>Response:</w:t>
            </w:r>
          </w:p>
        </w:tc>
        <w:tc>
          <w:tcPr>
            <w:tcW w:w="1523" w:type="dxa"/>
            <w:shd w:val="clear" w:color="auto" w:fill="EAF1DD" w:themeFill="accent3" w:themeFillTint="33"/>
          </w:tcPr>
          <w:p w:rsidR="00DE06D7" w:rsidRPr="00DE06D7" w:rsidRDefault="00DE06D7" w:rsidP="00CE735D">
            <w:pPr>
              <w:rPr>
                <w:rFonts w:cstheme="minorHAnsi"/>
                <w:b/>
                <w:sz w:val="16"/>
                <w:szCs w:val="16"/>
              </w:rPr>
            </w:pPr>
            <w:r w:rsidRPr="00DE06D7">
              <w:rPr>
                <w:rFonts w:cstheme="minorHAnsi"/>
                <w:b/>
                <w:sz w:val="16"/>
                <w:szCs w:val="16"/>
              </w:rPr>
              <w:t xml:space="preserve">Unhelpful, </w:t>
            </w:r>
          </w:p>
          <w:p w:rsidR="00DE06D7" w:rsidRPr="00DE06D7" w:rsidRDefault="00DE06D7" w:rsidP="00CE735D">
            <w:pPr>
              <w:rPr>
                <w:rFonts w:cstheme="minorHAnsi"/>
                <w:b/>
                <w:sz w:val="16"/>
                <w:szCs w:val="16"/>
              </w:rPr>
            </w:pPr>
            <w:r w:rsidRPr="00DE06D7">
              <w:rPr>
                <w:rFonts w:cstheme="minorHAnsi"/>
                <w:b/>
                <w:sz w:val="16"/>
                <w:szCs w:val="16"/>
              </w:rPr>
              <w:t>Inconsiderate, rigid</w:t>
            </w:r>
          </w:p>
        </w:tc>
        <w:tc>
          <w:tcPr>
            <w:tcW w:w="829" w:type="dxa"/>
            <w:shd w:val="clear" w:color="auto" w:fill="EAF1DD" w:themeFill="accent3" w:themeFillTint="33"/>
          </w:tcPr>
          <w:p w:rsidR="00DE06D7" w:rsidRPr="00DE06D7" w:rsidRDefault="00DE06D7" w:rsidP="00CE735D">
            <w:pPr>
              <w:rPr>
                <w:rFonts w:cstheme="minorHAnsi"/>
                <w:b/>
                <w:sz w:val="16"/>
                <w:szCs w:val="16"/>
              </w:rPr>
            </w:pPr>
            <w:r w:rsidRPr="00DE06D7">
              <w:rPr>
                <w:rFonts w:cstheme="minorHAnsi"/>
                <w:b/>
                <w:sz w:val="16"/>
                <w:szCs w:val="16"/>
              </w:rPr>
              <w:t>-2</w:t>
            </w:r>
          </w:p>
        </w:tc>
        <w:tc>
          <w:tcPr>
            <w:tcW w:w="965" w:type="dxa"/>
            <w:shd w:val="clear" w:color="auto" w:fill="EAF1DD" w:themeFill="accent3" w:themeFillTint="33"/>
          </w:tcPr>
          <w:p w:rsidR="00DE06D7" w:rsidRPr="00DE06D7" w:rsidRDefault="00DE06D7" w:rsidP="00CE735D">
            <w:pPr>
              <w:rPr>
                <w:rFonts w:cstheme="minorHAnsi"/>
                <w:b/>
                <w:sz w:val="16"/>
                <w:szCs w:val="16"/>
              </w:rPr>
            </w:pPr>
            <w:r w:rsidRPr="00DE06D7">
              <w:rPr>
                <w:rFonts w:cstheme="minorHAnsi"/>
                <w:b/>
                <w:sz w:val="16"/>
                <w:szCs w:val="16"/>
              </w:rPr>
              <w:t>-3</w:t>
            </w:r>
          </w:p>
        </w:tc>
        <w:tc>
          <w:tcPr>
            <w:tcW w:w="829" w:type="dxa"/>
            <w:shd w:val="clear" w:color="auto" w:fill="EAF1DD" w:themeFill="accent3" w:themeFillTint="33"/>
          </w:tcPr>
          <w:p w:rsidR="00DE06D7" w:rsidRPr="00DE06D7" w:rsidRDefault="00DE06D7" w:rsidP="00CE735D">
            <w:pPr>
              <w:rPr>
                <w:rFonts w:cstheme="minorHAnsi"/>
                <w:b/>
                <w:sz w:val="16"/>
                <w:szCs w:val="16"/>
              </w:rPr>
            </w:pPr>
            <w:r w:rsidRPr="00DE06D7">
              <w:rPr>
                <w:rFonts w:cstheme="minorHAnsi"/>
                <w:b/>
                <w:sz w:val="16"/>
                <w:szCs w:val="16"/>
              </w:rPr>
              <w:t>-4</w:t>
            </w:r>
          </w:p>
        </w:tc>
        <w:tc>
          <w:tcPr>
            <w:tcW w:w="1050" w:type="dxa"/>
            <w:shd w:val="clear" w:color="auto" w:fill="EAF1DD" w:themeFill="accent3" w:themeFillTint="33"/>
          </w:tcPr>
          <w:p w:rsidR="00DE06D7" w:rsidRPr="00DE06D7" w:rsidRDefault="00DE06D7" w:rsidP="00CE735D">
            <w:pPr>
              <w:rPr>
                <w:rFonts w:cstheme="minorHAnsi"/>
                <w:b/>
                <w:sz w:val="16"/>
                <w:szCs w:val="16"/>
              </w:rPr>
            </w:pPr>
            <w:r w:rsidRPr="00DE06D7">
              <w:rPr>
                <w:rFonts w:cstheme="minorHAnsi"/>
                <w:b/>
                <w:sz w:val="16"/>
                <w:szCs w:val="16"/>
              </w:rPr>
              <w:t>-5</w:t>
            </w:r>
          </w:p>
        </w:tc>
        <w:tc>
          <w:tcPr>
            <w:tcW w:w="1373" w:type="dxa"/>
            <w:shd w:val="clear" w:color="auto" w:fill="EAF1DD" w:themeFill="accent3" w:themeFillTint="33"/>
          </w:tcPr>
          <w:p w:rsidR="00DE06D7" w:rsidRPr="00DE06D7" w:rsidRDefault="00DE06D7" w:rsidP="00CE735D">
            <w:pPr>
              <w:rPr>
                <w:rFonts w:cstheme="minorHAnsi"/>
                <w:b/>
                <w:sz w:val="16"/>
                <w:szCs w:val="16"/>
              </w:rPr>
            </w:pPr>
            <w:r w:rsidRPr="00DE06D7">
              <w:rPr>
                <w:rFonts w:cstheme="minorHAnsi"/>
                <w:b/>
                <w:sz w:val="16"/>
                <w:szCs w:val="16"/>
              </w:rPr>
              <w:t>-6</w:t>
            </w:r>
          </w:p>
        </w:tc>
        <w:tc>
          <w:tcPr>
            <w:tcW w:w="1346" w:type="dxa"/>
            <w:shd w:val="clear" w:color="auto" w:fill="EAF1DD" w:themeFill="accent3" w:themeFillTint="33"/>
          </w:tcPr>
          <w:p w:rsidR="00DE06D7" w:rsidRPr="00DE06D7" w:rsidRDefault="00DE06D7" w:rsidP="00CE735D">
            <w:pPr>
              <w:rPr>
                <w:rFonts w:cstheme="minorHAnsi"/>
                <w:b/>
                <w:sz w:val="16"/>
                <w:szCs w:val="16"/>
              </w:rPr>
            </w:pPr>
            <w:r w:rsidRPr="00DE06D7">
              <w:rPr>
                <w:rFonts w:cstheme="minorHAnsi"/>
                <w:b/>
                <w:sz w:val="16"/>
                <w:szCs w:val="16"/>
              </w:rPr>
              <w:t>Helpful, considerate, flexible</w:t>
            </w:r>
          </w:p>
        </w:tc>
        <w:tc>
          <w:tcPr>
            <w:tcW w:w="1268" w:type="dxa"/>
            <w:shd w:val="clear" w:color="auto" w:fill="EAF1DD" w:themeFill="accent3" w:themeFillTint="33"/>
          </w:tcPr>
          <w:p w:rsidR="00DE06D7" w:rsidRPr="00DE06D7" w:rsidRDefault="00DE06D7" w:rsidP="00CE735D">
            <w:pPr>
              <w:rPr>
                <w:rFonts w:cstheme="minorHAnsi"/>
                <w:b/>
                <w:sz w:val="16"/>
                <w:szCs w:val="16"/>
              </w:rPr>
            </w:pPr>
            <w:r w:rsidRPr="00DE06D7">
              <w:rPr>
                <w:rFonts w:cstheme="minorHAnsi"/>
                <w:b/>
                <w:sz w:val="16"/>
                <w:szCs w:val="16"/>
              </w:rPr>
              <w:t>Total</w:t>
            </w:r>
          </w:p>
        </w:tc>
      </w:tr>
      <w:tr w:rsidR="00DE06D7" w:rsidRPr="00DE06D7" w:rsidTr="00DE06D7">
        <w:tc>
          <w:tcPr>
            <w:tcW w:w="1833" w:type="dxa"/>
            <w:shd w:val="clear" w:color="auto" w:fill="EAF1DD" w:themeFill="accent3" w:themeFillTint="33"/>
          </w:tcPr>
          <w:p w:rsidR="00DE06D7" w:rsidRPr="00DE06D7" w:rsidRDefault="00DE06D7" w:rsidP="00CE735D">
            <w:pPr>
              <w:jc w:val="left"/>
              <w:rPr>
                <w:rFonts w:cstheme="minorHAnsi"/>
                <w:b/>
                <w:sz w:val="16"/>
                <w:szCs w:val="16"/>
              </w:rPr>
            </w:pPr>
            <w:r w:rsidRPr="00DE06D7">
              <w:rPr>
                <w:rFonts w:cstheme="minorHAnsi"/>
                <w:b/>
                <w:sz w:val="16"/>
                <w:szCs w:val="16"/>
              </w:rPr>
              <w:t>AC PT Faculty Count</w:t>
            </w:r>
          </w:p>
        </w:tc>
        <w:tc>
          <w:tcPr>
            <w:tcW w:w="1523"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w:t>
            </w:r>
          </w:p>
        </w:tc>
        <w:tc>
          <w:tcPr>
            <w:tcW w:w="829"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0</w:t>
            </w:r>
          </w:p>
        </w:tc>
        <w:tc>
          <w:tcPr>
            <w:tcW w:w="965"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0</w:t>
            </w:r>
          </w:p>
        </w:tc>
        <w:tc>
          <w:tcPr>
            <w:tcW w:w="829"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7</w:t>
            </w:r>
          </w:p>
        </w:tc>
        <w:tc>
          <w:tcPr>
            <w:tcW w:w="1050"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8</w:t>
            </w:r>
          </w:p>
        </w:tc>
        <w:tc>
          <w:tcPr>
            <w:tcW w:w="1373"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13</w:t>
            </w:r>
          </w:p>
        </w:tc>
        <w:tc>
          <w:tcPr>
            <w:tcW w:w="1346"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14</w:t>
            </w:r>
          </w:p>
        </w:tc>
        <w:tc>
          <w:tcPr>
            <w:tcW w:w="1268"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43</w:t>
            </w:r>
          </w:p>
        </w:tc>
      </w:tr>
      <w:tr w:rsidR="00DE06D7" w:rsidRPr="00DE06D7" w:rsidTr="00DE06D7">
        <w:tc>
          <w:tcPr>
            <w:tcW w:w="1833" w:type="dxa"/>
            <w:shd w:val="clear" w:color="auto" w:fill="EAF1DD" w:themeFill="accent3" w:themeFillTint="33"/>
          </w:tcPr>
          <w:p w:rsidR="00DE06D7" w:rsidRPr="00DE06D7" w:rsidRDefault="00DE06D7" w:rsidP="00CE735D">
            <w:pPr>
              <w:jc w:val="left"/>
              <w:rPr>
                <w:rFonts w:cstheme="minorHAnsi"/>
                <w:b/>
                <w:sz w:val="16"/>
                <w:szCs w:val="16"/>
              </w:rPr>
            </w:pPr>
            <w:r w:rsidRPr="00DE06D7">
              <w:rPr>
                <w:rFonts w:cstheme="minorHAnsi"/>
                <w:b/>
                <w:sz w:val="16"/>
                <w:szCs w:val="16"/>
              </w:rPr>
              <w:t>AC PT Faculty Percent</w:t>
            </w:r>
          </w:p>
        </w:tc>
        <w:tc>
          <w:tcPr>
            <w:tcW w:w="1523"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2</w:t>
            </w:r>
            <w:r>
              <w:rPr>
                <w:rFonts w:cstheme="minorHAnsi"/>
                <w:sz w:val="16"/>
                <w:szCs w:val="16"/>
              </w:rPr>
              <w:t>%</w:t>
            </w:r>
          </w:p>
        </w:tc>
        <w:tc>
          <w:tcPr>
            <w:tcW w:w="829"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0</w:t>
            </w:r>
            <w:r>
              <w:rPr>
                <w:rFonts w:cstheme="minorHAnsi"/>
                <w:sz w:val="16"/>
                <w:szCs w:val="16"/>
              </w:rPr>
              <w:t>%</w:t>
            </w:r>
          </w:p>
        </w:tc>
        <w:tc>
          <w:tcPr>
            <w:tcW w:w="965"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0</w:t>
            </w:r>
            <w:r>
              <w:rPr>
                <w:rFonts w:cstheme="minorHAnsi"/>
                <w:sz w:val="16"/>
                <w:szCs w:val="16"/>
              </w:rPr>
              <w:t>%</w:t>
            </w:r>
          </w:p>
        </w:tc>
        <w:tc>
          <w:tcPr>
            <w:tcW w:w="829"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16</w:t>
            </w:r>
            <w:r>
              <w:rPr>
                <w:rFonts w:cstheme="minorHAnsi"/>
                <w:sz w:val="16"/>
                <w:szCs w:val="16"/>
              </w:rPr>
              <w:t>%</w:t>
            </w:r>
          </w:p>
        </w:tc>
        <w:tc>
          <w:tcPr>
            <w:tcW w:w="1050"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19</w:t>
            </w:r>
            <w:r>
              <w:rPr>
                <w:rFonts w:cstheme="minorHAnsi"/>
                <w:sz w:val="16"/>
                <w:szCs w:val="16"/>
              </w:rPr>
              <w:t>%</w:t>
            </w:r>
          </w:p>
        </w:tc>
        <w:tc>
          <w:tcPr>
            <w:tcW w:w="1373"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30</w:t>
            </w:r>
            <w:r>
              <w:rPr>
                <w:rFonts w:cstheme="minorHAnsi"/>
                <w:sz w:val="16"/>
                <w:szCs w:val="16"/>
              </w:rPr>
              <w:t>%</w:t>
            </w:r>
          </w:p>
        </w:tc>
        <w:tc>
          <w:tcPr>
            <w:tcW w:w="1346"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33</w:t>
            </w:r>
            <w:r>
              <w:rPr>
                <w:rFonts w:cstheme="minorHAnsi"/>
                <w:sz w:val="16"/>
                <w:szCs w:val="16"/>
              </w:rPr>
              <w:t>%</w:t>
            </w:r>
          </w:p>
        </w:tc>
        <w:tc>
          <w:tcPr>
            <w:tcW w:w="1268"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100</w:t>
            </w:r>
            <w:r>
              <w:rPr>
                <w:rFonts w:cstheme="minorHAnsi"/>
                <w:sz w:val="16"/>
                <w:szCs w:val="16"/>
              </w:rPr>
              <w:t>%</w:t>
            </w:r>
          </w:p>
        </w:tc>
      </w:tr>
      <w:tr w:rsidR="00DE06D7" w:rsidRPr="00DE06D7" w:rsidTr="00DE06D7">
        <w:tc>
          <w:tcPr>
            <w:tcW w:w="1833" w:type="dxa"/>
            <w:shd w:val="clear" w:color="auto" w:fill="EAF1DD" w:themeFill="accent3" w:themeFillTint="33"/>
          </w:tcPr>
          <w:p w:rsidR="00DE06D7" w:rsidRPr="00DE06D7" w:rsidRDefault="00DE06D7" w:rsidP="00CE735D">
            <w:pPr>
              <w:jc w:val="left"/>
              <w:rPr>
                <w:rFonts w:cstheme="minorHAnsi"/>
                <w:b/>
                <w:sz w:val="16"/>
                <w:szCs w:val="16"/>
              </w:rPr>
            </w:pPr>
            <w:r w:rsidRPr="00DE06D7">
              <w:rPr>
                <w:rFonts w:cstheme="minorHAnsi"/>
                <w:b/>
                <w:sz w:val="16"/>
                <w:szCs w:val="16"/>
              </w:rPr>
              <w:t>AC FT Faculty Count</w:t>
            </w:r>
          </w:p>
        </w:tc>
        <w:tc>
          <w:tcPr>
            <w:tcW w:w="1523"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0</w:t>
            </w:r>
          </w:p>
        </w:tc>
        <w:tc>
          <w:tcPr>
            <w:tcW w:w="829" w:type="dxa"/>
            <w:shd w:val="clear" w:color="auto" w:fill="EAF1DD" w:themeFill="accent3" w:themeFillTint="33"/>
            <w:vAlign w:val="center"/>
          </w:tcPr>
          <w:p w:rsidR="00DE06D7" w:rsidRPr="00DE06D7" w:rsidRDefault="00DE06D7" w:rsidP="00DE06D7">
            <w:pPr>
              <w:rPr>
                <w:rFonts w:cstheme="minorHAnsi"/>
                <w:sz w:val="16"/>
                <w:szCs w:val="16"/>
              </w:rPr>
            </w:pPr>
            <w:r w:rsidRPr="00DE06D7">
              <w:rPr>
                <w:rFonts w:cstheme="minorHAnsi"/>
                <w:sz w:val="16"/>
                <w:szCs w:val="16"/>
              </w:rPr>
              <w:t>2</w:t>
            </w:r>
          </w:p>
        </w:tc>
        <w:tc>
          <w:tcPr>
            <w:tcW w:w="965"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9</w:t>
            </w:r>
          </w:p>
        </w:tc>
        <w:tc>
          <w:tcPr>
            <w:tcW w:w="829"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13</w:t>
            </w:r>
          </w:p>
        </w:tc>
        <w:tc>
          <w:tcPr>
            <w:tcW w:w="1050"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32</w:t>
            </w:r>
          </w:p>
        </w:tc>
        <w:tc>
          <w:tcPr>
            <w:tcW w:w="1373"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35</w:t>
            </w:r>
          </w:p>
        </w:tc>
        <w:tc>
          <w:tcPr>
            <w:tcW w:w="1346"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11</w:t>
            </w:r>
          </w:p>
        </w:tc>
        <w:tc>
          <w:tcPr>
            <w:tcW w:w="1268"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102</w:t>
            </w:r>
          </w:p>
        </w:tc>
      </w:tr>
      <w:tr w:rsidR="00DE06D7" w:rsidRPr="00DE06D7" w:rsidTr="00DE06D7">
        <w:tc>
          <w:tcPr>
            <w:tcW w:w="1833" w:type="dxa"/>
            <w:shd w:val="clear" w:color="auto" w:fill="EAF1DD" w:themeFill="accent3" w:themeFillTint="33"/>
          </w:tcPr>
          <w:p w:rsidR="00DE06D7" w:rsidRPr="00DE06D7" w:rsidRDefault="00DE06D7" w:rsidP="00CE735D">
            <w:pPr>
              <w:jc w:val="left"/>
              <w:rPr>
                <w:rFonts w:cstheme="minorHAnsi"/>
                <w:b/>
                <w:sz w:val="16"/>
                <w:szCs w:val="16"/>
              </w:rPr>
            </w:pPr>
            <w:r w:rsidRPr="00DE06D7">
              <w:rPr>
                <w:rFonts w:cstheme="minorHAnsi"/>
                <w:b/>
                <w:sz w:val="16"/>
                <w:szCs w:val="16"/>
              </w:rPr>
              <w:t>AC FT Faculty Percent</w:t>
            </w:r>
          </w:p>
        </w:tc>
        <w:tc>
          <w:tcPr>
            <w:tcW w:w="1523"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0</w:t>
            </w:r>
            <w:r>
              <w:rPr>
                <w:rFonts w:cstheme="minorHAnsi"/>
                <w:sz w:val="16"/>
                <w:szCs w:val="16"/>
              </w:rPr>
              <w:t>%</w:t>
            </w:r>
          </w:p>
        </w:tc>
        <w:tc>
          <w:tcPr>
            <w:tcW w:w="829" w:type="dxa"/>
            <w:shd w:val="clear" w:color="auto" w:fill="EAF1DD" w:themeFill="accent3" w:themeFillTint="33"/>
            <w:vAlign w:val="center"/>
          </w:tcPr>
          <w:p w:rsidR="00DE06D7" w:rsidRPr="00DE06D7" w:rsidRDefault="00DE06D7" w:rsidP="00DE06D7">
            <w:pPr>
              <w:rPr>
                <w:rFonts w:cstheme="minorHAnsi"/>
                <w:sz w:val="16"/>
                <w:szCs w:val="16"/>
              </w:rPr>
            </w:pPr>
            <w:r w:rsidRPr="00DE06D7">
              <w:rPr>
                <w:rFonts w:cstheme="minorHAnsi"/>
                <w:sz w:val="16"/>
                <w:szCs w:val="16"/>
              </w:rPr>
              <w:t>2</w:t>
            </w:r>
            <w:r>
              <w:rPr>
                <w:rFonts w:cstheme="minorHAnsi"/>
                <w:sz w:val="16"/>
                <w:szCs w:val="16"/>
              </w:rPr>
              <w:t>%</w:t>
            </w:r>
          </w:p>
        </w:tc>
        <w:tc>
          <w:tcPr>
            <w:tcW w:w="965"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9</w:t>
            </w:r>
            <w:r>
              <w:rPr>
                <w:rFonts w:cstheme="minorHAnsi"/>
                <w:sz w:val="16"/>
                <w:szCs w:val="16"/>
              </w:rPr>
              <w:t>%</w:t>
            </w:r>
          </w:p>
        </w:tc>
        <w:tc>
          <w:tcPr>
            <w:tcW w:w="829"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13</w:t>
            </w:r>
            <w:r>
              <w:rPr>
                <w:rFonts w:cstheme="minorHAnsi"/>
                <w:sz w:val="16"/>
                <w:szCs w:val="16"/>
              </w:rPr>
              <w:t>%</w:t>
            </w:r>
          </w:p>
        </w:tc>
        <w:tc>
          <w:tcPr>
            <w:tcW w:w="1050"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31</w:t>
            </w:r>
            <w:r>
              <w:rPr>
                <w:rFonts w:cstheme="minorHAnsi"/>
                <w:sz w:val="16"/>
                <w:szCs w:val="16"/>
              </w:rPr>
              <w:t>%</w:t>
            </w:r>
          </w:p>
        </w:tc>
        <w:tc>
          <w:tcPr>
            <w:tcW w:w="1373"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34</w:t>
            </w:r>
            <w:r>
              <w:rPr>
                <w:rFonts w:cstheme="minorHAnsi"/>
                <w:sz w:val="16"/>
                <w:szCs w:val="16"/>
              </w:rPr>
              <w:t>%</w:t>
            </w:r>
          </w:p>
        </w:tc>
        <w:tc>
          <w:tcPr>
            <w:tcW w:w="1346"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11</w:t>
            </w:r>
            <w:r>
              <w:rPr>
                <w:rFonts w:cstheme="minorHAnsi"/>
                <w:sz w:val="16"/>
                <w:szCs w:val="16"/>
              </w:rPr>
              <w:t>%</w:t>
            </w:r>
          </w:p>
        </w:tc>
        <w:tc>
          <w:tcPr>
            <w:tcW w:w="1268" w:type="dxa"/>
            <w:shd w:val="clear" w:color="auto" w:fill="EAF1DD" w:themeFill="accent3" w:themeFillTint="33"/>
            <w:vAlign w:val="center"/>
          </w:tcPr>
          <w:p w:rsidR="00DE06D7" w:rsidRPr="00DE06D7" w:rsidRDefault="00DE06D7" w:rsidP="00CE735D">
            <w:pPr>
              <w:rPr>
                <w:rFonts w:cstheme="minorHAnsi"/>
                <w:sz w:val="16"/>
                <w:szCs w:val="16"/>
              </w:rPr>
            </w:pPr>
            <w:r w:rsidRPr="00DE06D7">
              <w:rPr>
                <w:rFonts w:cstheme="minorHAnsi"/>
                <w:sz w:val="16"/>
                <w:szCs w:val="16"/>
              </w:rPr>
              <w:t>100</w:t>
            </w:r>
            <w:r>
              <w:rPr>
                <w:rFonts w:cstheme="minorHAnsi"/>
                <w:sz w:val="16"/>
                <w:szCs w:val="16"/>
              </w:rPr>
              <w:t>%</w:t>
            </w:r>
          </w:p>
        </w:tc>
      </w:tr>
      <w:tr w:rsidR="00DE06D7" w:rsidRPr="00DE06D7" w:rsidTr="00DE06D7">
        <w:tc>
          <w:tcPr>
            <w:tcW w:w="1833" w:type="dxa"/>
            <w:shd w:val="clear" w:color="auto" w:fill="FFFF00"/>
          </w:tcPr>
          <w:p w:rsidR="00DE06D7" w:rsidRPr="00DE06D7" w:rsidRDefault="00DE06D7" w:rsidP="00CE735D">
            <w:pPr>
              <w:jc w:val="left"/>
              <w:rPr>
                <w:rFonts w:cstheme="minorHAnsi"/>
                <w:b/>
                <w:sz w:val="16"/>
                <w:szCs w:val="16"/>
              </w:rPr>
            </w:pPr>
            <w:r w:rsidRPr="00DE06D7">
              <w:rPr>
                <w:rFonts w:cstheme="minorHAnsi"/>
                <w:b/>
                <w:sz w:val="16"/>
                <w:szCs w:val="16"/>
              </w:rPr>
              <w:t>AC All Faculty Count</w:t>
            </w:r>
          </w:p>
        </w:tc>
        <w:tc>
          <w:tcPr>
            <w:tcW w:w="1523"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w:t>
            </w:r>
          </w:p>
        </w:tc>
        <w:tc>
          <w:tcPr>
            <w:tcW w:w="829"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2</w:t>
            </w:r>
          </w:p>
        </w:tc>
        <w:tc>
          <w:tcPr>
            <w:tcW w:w="965"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9</w:t>
            </w:r>
          </w:p>
        </w:tc>
        <w:tc>
          <w:tcPr>
            <w:tcW w:w="829"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20</w:t>
            </w:r>
          </w:p>
        </w:tc>
        <w:tc>
          <w:tcPr>
            <w:tcW w:w="1050"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40</w:t>
            </w:r>
          </w:p>
        </w:tc>
        <w:tc>
          <w:tcPr>
            <w:tcW w:w="1373"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48</w:t>
            </w:r>
          </w:p>
        </w:tc>
        <w:tc>
          <w:tcPr>
            <w:tcW w:w="1346"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25</w:t>
            </w:r>
          </w:p>
        </w:tc>
        <w:tc>
          <w:tcPr>
            <w:tcW w:w="1268"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145</w:t>
            </w:r>
          </w:p>
        </w:tc>
      </w:tr>
      <w:tr w:rsidR="00DE06D7" w:rsidRPr="00DE06D7" w:rsidTr="00DE06D7">
        <w:tc>
          <w:tcPr>
            <w:tcW w:w="1833" w:type="dxa"/>
            <w:shd w:val="clear" w:color="auto" w:fill="FFFF00"/>
          </w:tcPr>
          <w:p w:rsidR="00DE06D7" w:rsidRPr="00DE06D7" w:rsidRDefault="00DE06D7" w:rsidP="00CE735D">
            <w:pPr>
              <w:jc w:val="left"/>
              <w:rPr>
                <w:rFonts w:cstheme="minorHAnsi"/>
                <w:b/>
                <w:sz w:val="16"/>
                <w:szCs w:val="16"/>
              </w:rPr>
            </w:pPr>
            <w:r w:rsidRPr="00DE06D7">
              <w:rPr>
                <w:rFonts w:cstheme="minorHAnsi"/>
                <w:b/>
                <w:sz w:val="16"/>
                <w:szCs w:val="16"/>
              </w:rPr>
              <w:t>AC All Faculty Percent</w:t>
            </w:r>
          </w:p>
        </w:tc>
        <w:tc>
          <w:tcPr>
            <w:tcW w:w="1523"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w:t>
            </w:r>
            <w:r>
              <w:rPr>
                <w:rFonts w:cstheme="minorHAnsi"/>
                <w:sz w:val="16"/>
                <w:szCs w:val="16"/>
              </w:rPr>
              <w:t>%</w:t>
            </w:r>
          </w:p>
        </w:tc>
        <w:tc>
          <w:tcPr>
            <w:tcW w:w="829"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w:t>
            </w:r>
            <w:r>
              <w:rPr>
                <w:rFonts w:cstheme="minorHAnsi"/>
                <w:sz w:val="16"/>
                <w:szCs w:val="16"/>
              </w:rPr>
              <w:t>%</w:t>
            </w:r>
          </w:p>
        </w:tc>
        <w:tc>
          <w:tcPr>
            <w:tcW w:w="965"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6</w:t>
            </w:r>
            <w:r>
              <w:rPr>
                <w:rFonts w:cstheme="minorHAnsi"/>
                <w:sz w:val="16"/>
                <w:szCs w:val="16"/>
              </w:rPr>
              <w:t>%</w:t>
            </w:r>
          </w:p>
        </w:tc>
        <w:tc>
          <w:tcPr>
            <w:tcW w:w="829"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14</w:t>
            </w:r>
            <w:r>
              <w:rPr>
                <w:rFonts w:cstheme="minorHAnsi"/>
                <w:sz w:val="16"/>
                <w:szCs w:val="16"/>
              </w:rPr>
              <w:t>%</w:t>
            </w:r>
          </w:p>
        </w:tc>
        <w:tc>
          <w:tcPr>
            <w:tcW w:w="1050"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28</w:t>
            </w:r>
            <w:r>
              <w:rPr>
                <w:rFonts w:cstheme="minorHAnsi"/>
                <w:sz w:val="16"/>
                <w:szCs w:val="16"/>
              </w:rPr>
              <w:t>%</w:t>
            </w:r>
          </w:p>
        </w:tc>
        <w:tc>
          <w:tcPr>
            <w:tcW w:w="1373"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33</w:t>
            </w:r>
            <w:r>
              <w:rPr>
                <w:rFonts w:cstheme="minorHAnsi"/>
                <w:sz w:val="16"/>
                <w:szCs w:val="16"/>
              </w:rPr>
              <w:t>%</w:t>
            </w:r>
          </w:p>
        </w:tc>
        <w:tc>
          <w:tcPr>
            <w:tcW w:w="1346"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17</w:t>
            </w:r>
            <w:r>
              <w:rPr>
                <w:rFonts w:cstheme="minorHAnsi"/>
                <w:sz w:val="16"/>
                <w:szCs w:val="16"/>
              </w:rPr>
              <w:t>%</w:t>
            </w:r>
          </w:p>
        </w:tc>
        <w:tc>
          <w:tcPr>
            <w:tcW w:w="1268" w:type="dxa"/>
            <w:shd w:val="clear" w:color="auto" w:fill="FFFF00"/>
            <w:vAlign w:val="center"/>
          </w:tcPr>
          <w:p w:rsidR="00DE06D7" w:rsidRPr="00DE06D7" w:rsidRDefault="00DE06D7" w:rsidP="00CE735D">
            <w:pPr>
              <w:rPr>
                <w:rFonts w:cstheme="minorHAnsi"/>
                <w:sz w:val="16"/>
                <w:szCs w:val="16"/>
              </w:rPr>
            </w:pPr>
            <w:r w:rsidRPr="00DE06D7">
              <w:rPr>
                <w:rFonts w:cstheme="minorHAnsi"/>
                <w:sz w:val="16"/>
                <w:szCs w:val="16"/>
              </w:rPr>
              <w:t>100</w:t>
            </w:r>
            <w:r>
              <w:rPr>
                <w:rFonts w:cstheme="minorHAnsi"/>
                <w:sz w:val="16"/>
                <w:szCs w:val="16"/>
              </w:rPr>
              <w:t>%</w:t>
            </w:r>
          </w:p>
        </w:tc>
      </w:tr>
    </w:tbl>
    <w:p w:rsidR="002F7F46" w:rsidRDefault="002F7F46" w:rsidP="002F7F46">
      <w:pPr>
        <w:jc w:val="left"/>
        <w:rPr>
          <w:b/>
        </w:rPr>
      </w:pPr>
    </w:p>
    <w:p w:rsidR="00A8021C" w:rsidRDefault="00A8021C" w:rsidP="002F7F46">
      <w:pPr>
        <w:jc w:val="left"/>
        <w:rPr>
          <w:b/>
        </w:rPr>
      </w:pPr>
    </w:p>
    <w:p w:rsidR="00A8021C" w:rsidRDefault="00A8021C" w:rsidP="002F7F46">
      <w:pPr>
        <w:jc w:val="left"/>
        <w:rPr>
          <w:b/>
        </w:rPr>
      </w:pPr>
    </w:p>
    <w:p w:rsidR="00A8021C" w:rsidRPr="00A8021C" w:rsidRDefault="00A8021C" w:rsidP="002F7F46">
      <w:pPr>
        <w:jc w:val="left"/>
        <w:rPr>
          <w:b/>
        </w:rPr>
      </w:pPr>
      <w:r>
        <w:rPr>
          <w:sz w:val="24"/>
          <w:szCs w:val="24"/>
          <w:u w:val="single"/>
        </w:rPr>
        <w:lastRenderedPageBreak/>
        <w:t>Support</w:t>
      </w:r>
      <w:r>
        <w:rPr>
          <w:sz w:val="24"/>
          <w:szCs w:val="24"/>
        </w:rPr>
        <w:t xml:space="preserve"> - </w:t>
      </w:r>
      <w:r>
        <w:rPr>
          <w:b/>
        </w:rPr>
        <w:t>Relationships – Administration Continued</w:t>
      </w:r>
    </w:p>
    <w:tbl>
      <w:tblPr>
        <w:tblStyle w:val="LightGrid-Accent1"/>
        <w:tblW w:w="10818" w:type="dxa"/>
        <w:tblLayout w:type="fixed"/>
        <w:tblLook w:val="04A0" w:firstRow="1" w:lastRow="0" w:firstColumn="1" w:lastColumn="0" w:noHBand="0" w:noVBand="1"/>
      </w:tblPr>
      <w:tblGrid>
        <w:gridCol w:w="3515"/>
        <w:gridCol w:w="2623"/>
        <w:gridCol w:w="810"/>
        <w:gridCol w:w="810"/>
        <w:gridCol w:w="720"/>
        <w:gridCol w:w="810"/>
        <w:gridCol w:w="720"/>
        <w:gridCol w:w="810"/>
      </w:tblGrid>
      <w:tr w:rsidR="00DE06D7" w:rsidRPr="00033ED5" w:rsidTr="00CE735D">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818" w:type="dxa"/>
            <w:gridSpan w:val="8"/>
          </w:tcPr>
          <w:p w:rsidR="00DE06D7" w:rsidRPr="00033ED5" w:rsidRDefault="00DE06D7" w:rsidP="00CE735D">
            <w:pPr>
              <w:rPr>
                <w:rFonts w:asciiTheme="minorHAnsi" w:eastAsia="Times New Roman" w:hAnsiTheme="minorHAnsi" w:cstheme="minorHAnsi"/>
                <w:b w:val="0"/>
                <w:bCs w:val="0"/>
                <w:sz w:val="16"/>
                <w:szCs w:val="16"/>
              </w:rPr>
            </w:pPr>
            <w:r w:rsidRPr="00033ED5">
              <w:rPr>
                <w:rFonts w:asciiTheme="minorHAnsi" w:eastAsia="Times New Roman" w:hAnsiTheme="minorHAnsi" w:cstheme="minorHAnsi"/>
                <w:bCs w:val="0"/>
                <w:sz w:val="16"/>
                <w:szCs w:val="16"/>
              </w:rPr>
              <w:t>FACULTY QUESTIONS</w:t>
            </w:r>
          </w:p>
        </w:tc>
      </w:tr>
      <w:tr w:rsidR="00DE06D7" w:rsidRPr="00033ED5" w:rsidTr="00CE735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DE06D7" w:rsidRPr="00033ED5" w:rsidRDefault="00DE06D7" w:rsidP="00CE735D">
            <w:pPr>
              <w:rPr>
                <w:rFonts w:asciiTheme="minorHAnsi" w:eastAsia="Times New Roman" w:hAnsiTheme="minorHAnsi" w:cstheme="minorHAnsi"/>
                <w:b w:val="0"/>
                <w:bCs w:val="0"/>
                <w:color w:val="FFFFFF"/>
                <w:sz w:val="16"/>
                <w:szCs w:val="16"/>
              </w:rPr>
            </w:pPr>
            <w:r w:rsidRPr="00033ED5">
              <w:rPr>
                <w:rFonts w:asciiTheme="minorHAnsi" w:eastAsia="Times New Roman" w:hAnsiTheme="minorHAnsi" w:cstheme="minorHAnsi"/>
                <w:b w:val="0"/>
                <w:bCs w:val="0"/>
                <w:color w:val="FFFFFF"/>
                <w:sz w:val="16"/>
                <w:szCs w:val="16"/>
              </w:rPr>
              <w:t> </w:t>
            </w:r>
          </w:p>
        </w:tc>
        <w:tc>
          <w:tcPr>
            <w:tcW w:w="1620" w:type="dxa"/>
            <w:gridSpan w:val="2"/>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Part-Time Faculty</w:t>
            </w:r>
          </w:p>
        </w:tc>
        <w:tc>
          <w:tcPr>
            <w:tcW w:w="1530" w:type="dxa"/>
            <w:gridSpan w:val="2"/>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Full-Time Faculty</w:t>
            </w:r>
          </w:p>
        </w:tc>
        <w:tc>
          <w:tcPr>
            <w:tcW w:w="1530" w:type="dxa"/>
            <w:gridSpan w:val="2"/>
            <w:shd w:val="clear" w:color="auto" w:fill="FFFF00"/>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All Faculty</w:t>
            </w:r>
          </w:p>
        </w:tc>
      </w:tr>
      <w:tr w:rsidR="00DE06D7" w:rsidRPr="00033ED5" w:rsidTr="00CE735D">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38" w:type="dxa"/>
            <w:gridSpan w:val="2"/>
            <w:hideMark/>
          </w:tcPr>
          <w:p w:rsidR="00DE06D7" w:rsidRPr="00033ED5" w:rsidRDefault="00DE06D7" w:rsidP="00CE735D">
            <w:pPr>
              <w:rPr>
                <w:rFonts w:asciiTheme="minorHAnsi" w:eastAsia="Times New Roman" w:hAnsiTheme="minorHAnsi" w:cstheme="minorHAnsi"/>
                <w:b w:val="0"/>
                <w:bCs w:val="0"/>
                <w:color w:val="FFFFFF"/>
                <w:sz w:val="16"/>
                <w:szCs w:val="16"/>
              </w:rPr>
            </w:pPr>
            <w:r w:rsidRPr="00033ED5">
              <w:rPr>
                <w:rFonts w:asciiTheme="minorHAnsi" w:eastAsia="Times New Roman" w:hAnsiTheme="minorHAnsi" w:cstheme="minorHAnsi"/>
                <w:b w:val="0"/>
                <w:bCs w:val="0"/>
                <w:color w:val="FFFFFF"/>
                <w:sz w:val="16"/>
                <w:szCs w:val="16"/>
              </w:rPr>
              <w:t> </w:t>
            </w:r>
          </w:p>
        </w:tc>
        <w:tc>
          <w:tcPr>
            <w:tcW w:w="810" w:type="dxa"/>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Count</w:t>
            </w:r>
          </w:p>
        </w:tc>
        <w:tc>
          <w:tcPr>
            <w:tcW w:w="810" w:type="dxa"/>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Percent</w:t>
            </w:r>
          </w:p>
        </w:tc>
        <w:tc>
          <w:tcPr>
            <w:tcW w:w="720" w:type="dxa"/>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Count</w:t>
            </w:r>
          </w:p>
        </w:tc>
        <w:tc>
          <w:tcPr>
            <w:tcW w:w="810" w:type="dxa"/>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Percent</w:t>
            </w:r>
          </w:p>
        </w:tc>
        <w:tc>
          <w:tcPr>
            <w:tcW w:w="720" w:type="dxa"/>
            <w:shd w:val="clear" w:color="auto" w:fill="FFFF00"/>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Count</w:t>
            </w:r>
          </w:p>
        </w:tc>
        <w:tc>
          <w:tcPr>
            <w:tcW w:w="810" w:type="dxa"/>
            <w:shd w:val="clear" w:color="auto" w:fill="FFFF00"/>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033ED5">
              <w:rPr>
                <w:rFonts w:eastAsia="Times New Roman" w:cstheme="minorHAnsi"/>
                <w:b/>
                <w:bCs/>
                <w:sz w:val="16"/>
                <w:szCs w:val="16"/>
              </w:rPr>
              <w:t>Percent</w:t>
            </w:r>
          </w:p>
        </w:tc>
      </w:tr>
      <w:tr w:rsidR="00DE06D7" w:rsidRPr="007967DC" w:rsidTr="00CE735D">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515" w:type="dxa"/>
            <w:vMerge w:val="restart"/>
            <w:hideMark/>
          </w:tcPr>
          <w:p w:rsidR="00DE06D7" w:rsidRPr="00B259D2" w:rsidRDefault="00DE06D7" w:rsidP="00CE735D">
            <w:pPr>
              <w:jc w:val="left"/>
              <w:rPr>
                <w:rFonts w:asciiTheme="minorHAnsi" w:eastAsia="Times New Roman" w:hAnsiTheme="minorHAnsi" w:cstheme="minorHAnsi"/>
                <w:color w:val="000000"/>
                <w:sz w:val="16"/>
                <w:szCs w:val="16"/>
              </w:rPr>
            </w:pPr>
            <w:r w:rsidRPr="00B259D2">
              <w:rPr>
                <w:rFonts w:asciiTheme="minorHAnsi" w:eastAsia="Times New Roman" w:hAnsiTheme="minorHAnsi" w:cstheme="minorHAnsi"/>
                <w:color w:val="000000"/>
                <w:sz w:val="16"/>
                <w:szCs w:val="16"/>
              </w:rPr>
              <w:t>About how many hours do you spend in a typical 7-day week coordination and/or administrative activities?</w:t>
            </w:r>
          </w:p>
        </w:tc>
        <w:tc>
          <w:tcPr>
            <w:tcW w:w="2623" w:type="dxa"/>
            <w:vAlign w:val="center"/>
            <w:hideMark/>
          </w:tcPr>
          <w:p w:rsidR="00DE06D7" w:rsidRPr="00033ED5" w:rsidRDefault="00DE06D7" w:rsidP="00CE73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None</w:t>
            </w:r>
          </w:p>
        </w:tc>
        <w:tc>
          <w:tcPr>
            <w:tcW w:w="81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29</w:t>
            </w:r>
          </w:p>
        </w:tc>
        <w:tc>
          <w:tcPr>
            <w:tcW w:w="810" w:type="dxa"/>
            <w:vAlign w:val="center"/>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71%</w:t>
            </w:r>
          </w:p>
        </w:tc>
        <w:tc>
          <w:tcPr>
            <w:tcW w:w="72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25</w:t>
            </w:r>
          </w:p>
        </w:tc>
        <w:tc>
          <w:tcPr>
            <w:tcW w:w="81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25%</w:t>
            </w:r>
          </w:p>
        </w:tc>
        <w:tc>
          <w:tcPr>
            <w:tcW w:w="720" w:type="dxa"/>
            <w:shd w:val="clear" w:color="auto" w:fill="FFFF00"/>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54</w:t>
            </w:r>
          </w:p>
        </w:tc>
        <w:tc>
          <w:tcPr>
            <w:tcW w:w="810" w:type="dxa"/>
            <w:shd w:val="clear" w:color="auto" w:fill="FFFF00"/>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39%</w:t>
            </w:r>
          </w:p>
        </w:tc>
      </w:tr>
      <w:tr w:rsidR="00DE06D7" w:rsidRPr="007967DC" w:rsidTr="00CE735D">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515" w:type="dxa"/>
            <w:vMerge/>
            <w:hideMark/>
          </w:tcPr>
          <w:p w:rsidR="00DE06D7" w:rsidRPr="00B259D2" w:rsidRDefault="00DE06D7" w:rsidP="00CE735D">
            <w:pPr>
              <w:jc w:val="left"/>
              <w:rPr>
                <w:rFonts w:asciiTheme="minorHAnsi" w:eastAsia="Times New Roman" w:hAnsiTheme="minorHAnsi" w:cstheme="minorHAnsi"/>
                <w:color w:val="000000"/>
                <w:sz w:val="16"/>
                <w:szCs w:val="16"/>
              </w:rPr>
            </w:pPr>
          </w:p>
        </w:tc>
        <w:tc>
          <w:tcPr>
            <w:tcW w:w="2623" w:type="dxa"/>
            <w:vAlign w:val="center"/>
            <w:hideMark/>
          </w:tcPr>
          <w:p w:rsidR="00DE06D7" w:rsidRPr="00033ED5" w:rsidRDefault="00DE06D7" w:rsidP="00CE73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 to 4</w:t>
            </w:r>
          </w:p>
        </w:tc>
        <w:tc>
          <w:tcPr>
            <w:tcW w:w="81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9</w:t>
            </w:r>
          </w:p>
        </w:tc>
        <w:tc>
          <w:tcPr>
            <w:tcW w:w="810" w:type="dxa"/>
            <w:vAlign w:val="center"/>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22%</w:t>
            </w:r>
          </w:p>
        </w:tc>
        <w:tc>
          <w:tcPr>
            <w:tcW w:w="72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33</w:t>
            </w:r>
          </w:p>
        </w:tc>
        <w:tc>
          <w:tcPr>
            <w:tcW w:w="81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33%</w:t>
            </w:r>
          </w:p>
        </w:tc>
        <w:tc>
          <w:tcPr>
            <w:tcW w:w="720" w:type="dxa"/>
            <w:shd w:val="clear" w:color="auto" w:fill="FFFF00"/>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42</w:t>
            </w:r>
          </w:p>
        </w:tc>
        <w:tc>
          <w:tcPr>
            <w:tcW w:w="810" w:type="dxa"/>
            <w:shd w:val="clear" w:color="auto" w:fill="FFFF00"/>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30%</w:t>
            </w:r>
          </w:p>
        </w:tc>
      </w:tr>
      <w:tr w:rsidR="00DE06D7" w:rsidRPr="007967DC" w:rsidTr="00CE735D">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515" w:type="dxa"/>
            <w:vMerge/>
            <w:hideMark/>
          </w:tcPr>
          <w:p w:rsidR="00DE06D7" w:rsidRPr="00B259D2" w:rsidRDefault="00DE06D7" w:rsidP="00CE735D">
            <w:pPr>
              <w:jc w:val="left"/>
              <w:rPr>
                <w:rFonts w:asciiTheme="minorHAnsi" w:eastAsia="Times New Roman" w:hAnsiTheme="minorHAnsi" w:cstheme="minorHAnsi"/>
                <w:color w:val="000000"/>
                <w:sz w:val="16"/>
                <w:szCs w:val="16"/>
              </w:rPr>
            </w:pPr>
          </w:p>
        </w:tc>
        <w:tc>
          <w:tcPr>
            <w:tcW w:w="2623" w:type="dxa"/>
            <w:vAlign w:val="center"/>
            <w:hideMark/>
          </w:tcPr>
          <w:p w:rsidR="00DE06D7" w:rsidRPr="00033ED5" w:rsidRDefault="00DE06D7" w:rsidP="00CE73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 to 8</w:t>
            </w:r>
          </w:p>
        </w:tc>
        <w:tc>
          <w:tcPr>
            <w:tcW w:w="81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vAlign w:val="center"/>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w:t>
            </w:r>
          </w:p>
        </w:tc>
        <w:tc>
          <w:tcPr>
            <w:tcW w:w="72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22</w:t>
            </w:r>
          </w:p>
        </w:tc>
        <w:tc>
          <w:tcPr>
            <w:tcW w:w="81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22%</w:t>
            </w:r>
          </w:p>
        </w:tc>
        <w:tc>
          <w:tcPr>
            <w:tcW w:w="720" w:type="dxa"/>
            <w:shd w:val="clear" w:color="auto" w:fill="FFFF00"/>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24</w:t>
            </w:r>
          </w:p>
        </w:tc>
        <w:tc>
          <w:tcPr>
            <w:tcW w:w="810" w:type="dxa"/>
            <w:shd w:val="clear" w:color="auto" w:fill="FFFF00"/>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17%</w:t>
            </w:r>
          </w:p>
        </w:tc>
      </w:tr>
      <w:tr w:rsidR="00DE06D7" w:rsidRPr="007967DC" w:rsidTr="00CE735D">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515" w:type="dxa"/>
            <w:vMerge/>
            <w:hideMark/>
          </w:tcPr>
          <w:p w:rsidR="00DE06D7" w:rsidRPr="00B259D2" w:rsidRDefault="00DE06D7" w:rsidP="00CE735D">
            <w:pPr>
              <w:jc w:val="left"/>
              <w:rPr>
                <w:rFonts w:asciiTheme="minorHAnsi" w:eastAsia="Times New Roman" w:hAnsiTheme="minorHAnsi" w:cstheme="minorHAnsi"/>
                <w:color w:val="000000"/>
                <w:sz w:val="16"/>
                <w:szCs w:val="16"/>
              </w:rPr>
            </w:pPr>
          </w:p>
        </w:tc>
        <w:tc>
          <w:tcPr>
            <w:tcW w:w="2623" w:type="dxa"/>
            <w:vAlign w:val="center"/>
            <w:hideMark/>
          </w:tcPr>
          <w:p w:rsidR="00DE06D7" w:rsidRPr="00033ED5" w:rsidRDefault="00DE06D7" w:rsidP="00CE73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9 to 12</w:t>
            </w:r>
          </w:p>
        </w:tc>
        <w:tc>
          <w:tcPr>
            <w:tcW w:w="81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11</w:t>
            </w:r>
          </w:p>
        </w:tc>
        <w:tc>
          <w:tcPr>
            <w:tcW w:w="81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11%</w:t>
            </w:r>
          </w:p>
        </w:tc>
        <w:tc>
          <w:tcPr>
            <w:tcW w:w="720" w:type="dxa"/>
            <w:shd w:val="clear" w:color="auto" w:fill="FFFF00"/>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11</w:t>
            </w:r>
          </w:p>
        </w:tc>
        <w:tc>
          <w:tcPr>
            <w:tcW w:w="810" w:type="dxa"/>
            <w:shd w:val="clear" w:color="auto" w:fill="FFFF00"/>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8%</w:t>
            </w:r>
          </w:p>
        </w:tc>
      </w:tr>
      <w:tr w:rsidR="00DE06D7" w:rsidRPr="007967DC" w:rsidTr="00CE735D">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15" w:type="dxa"/>
            <w:vMerge/>
            <w:hideMark/>
          </w:tcPr>
          <w:p w:rsidR="00DE06D7" w:rsidRPr="00B259D2" w:rsidRDefault="00DE06D7" w:rsidP="00CE735D">
            <w:pPr>
              <w:jc w:val="left"/>
              <w:rPr>
                <w:rFonts w:asciiTheme="minorHAnsi" w:eastAsia="Times New Roman" w:hAnsiTheme="minorHAnsi" w:cstheme="minorHAnsi"/>
                <w:color w:val="000000"/>
                <w:sz w:val="16"/>
                <w:szCs w:val="16"/>
              </w:rPr>
            </w:pPr>
          </w:p>
        </w:tc>
        <w:tc>
          <w:tcPr>
            <w:tcW w:w="2623" w:type="dxa"/>
            <w:vAlign w:val="center"/>
            <w:hideMark/>
          </w:tcPr>
          <w:p w:rsidR="00DE06D7" w:rsidRPr="00033ED5" w:rsidRDefault="00DE06D7" w:rsidP="00CE73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13 to 16</w:t>
            </w:r>
          </w:p>
        </w:tc>
        <w:tc>
          <w:tcPr>
            <w:tcW w:w="81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720" w:type="dxa"/>
            <w:shd w:val="clear" w:color="auto" w:fill="FFFF00"/>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shd w:val="clear" w:color="auto" w:fill="FFFF00"/>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r>
      <w:tr w:rsidR="00DE06D7" w:rsidRPr="007967DC" w:rsidTr="00CE735D">
        <w:trPr>
          <w:cnfStyle w:val="000000010000" w:firstRow="0" w:lastRow="0" w:firstColumn="0" w:lastColumn="0" w:oddVBand="0" w:evenVBand="0" w:oddHBand="0" w:evenHBand="1"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515" w:type="dxa"/>
            <w:vMerge/>
            <w:hideMark/>
          </w:tcPr>
          <w:p w:rsidR="00DE06D7" w:rsidRPr="00B259D2" w:rsidRDefault="00DE06D7" w:rsidP="00CE735D">
            <w:pPr>
              <w:jc w:val="left"/>
              <w:rPr>
                <w:rFonts w:asciiTheme="minorHAnsi" w:eastAsia="Times New Roman" w:hAnsiTheme="minorHAnsi" w:cstheme="minorHAnsi"/>
                <w:color w:val="000000"/>
                <w:sz w:val="16"/>
                <w:szCs w:val="16"/>
              </w:rPr>
            </w:pPr>
          </w:p>
        </w:tc>
        <w:tc>
          <w:tcPr>
            <w:tcW w:w="2623" w:type="dxa"/>
            <w:vAlign w:val="center"/>
            <w:hideMark/>
          </w:tcPr>
          <w:p w:rsidR="00DE06D7" w:rsidRPr="00033ED5" w:rsidRDefault="00DE06D7" w:rsidP="00CE73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17 to 20</w:t>
            </w:r>
          </w:p>
        </w:tc>
        <w:tc>
          <w:tcPr>
            <w:tcW w:w="81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c>
          <w:tcPr>
            <w:tcW w:w="810" w:type="dxa"/>
            <w:vAlign w:val="center"/>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72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w:t>
            </w:r>
          </w:p>
        </w:tc>
        <w:tc>
          <w:tcPr>
            <w:tcW w:w="81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w:t>
            </w:r>
          </w:p>
        </w:tc>
        <w:tc>
          <w:tcPr>
            <w:tcW w:w="720" w:type="dxa"/>
            <w:shd w:val="clear" w:color="auto" w:fill="FFFF00"/>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5</w:t>
            </w:r>
          </w:p>
        </w:tc>
        <w:tc>
          <w:tcPr>
            <w:tcW w:w="810" w:type="dxa"/>
            <w:shd w:val="clear" w:color="auto" w:fill="FFFF00"/>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w:t>
            </w:r>
          </w:p>
        </w:tc>
      </w:tr>
      <w:tr w:rsidR="00DE06D7" w:rsidRPr="007967DC" w:rsidTr="00CE735D">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515" w:type="dxa"/>
            <w:vMerge/>
            <w:hideMark/>
          </w:tcPr>
          <w:p w:rsidR="00DE06D7" w:rsidRPr="00B259D2" w:rsidRDefault="00DE06D7" w:rsidP="00CE735D">
            <w:pPr>
              <w:jc w:val="left"/>
              <w:rPr>
                <w:rFonts w:asciiTheme="minorHAnsi" w:eastAsia="Times New Roman" w:hAnsiTheme="minorHAnsi" w:cstheme="minorHAnsi"/>
                <w:color w:val="000000"/>
                <w:sz w:val="16"/>
                <w:szCs w:val="16"/>
              </w:rPr>
            </w:pPr>
          </w:p>
        </w:tc>
        <w:tc>
          <w:tcPr>
            <w:tcW w:w="2623" w:type="dxa"/>
            <w:vAlign w:val="center"/>
            <w:hideMark/>
          </w:tcPr>
          <w:p w:rsidR="00DE06D7" w:rsidRPr="00033ED5" w:rsidRDefault="00DE06D7" w:rsidP="00CE73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21 to 30</w:t>
            </w:r>
          </w:p>
        </w:tc>
        <w:tc>
          <w:tcPr>
            <w:tcW w:w="81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720" w:type="dxa"/>
            <w:shd w:val="clear" w:color="auto" w:fill="FFFF00"/>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2</w:t>
            </w:r>
          </w:p>
        </w:tc>
        <w:tc>
          <w:tcPr>
            <w:tcW w:w="810" w:type="dxa"/>
            <w:shd w:val="clear" w:color="auto" w:fill="FFFF00"/>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w:t>
            </w:r>
          </w:p>
        </w:tc>
      </w:tr>
      <w:tr w:rsidR="00DE06D7" w:rsidRPr="007967DC" w:rsidTr="00CE735D">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515" w:type="dxa"/>
            <w:vMerge/>
            <w:hideMark/>
          </w:tcPr>
          <w:p w:rsidR="00DE06D7" w:rsidRPr="00B259D2" w:rsidRDefault="00DE06D7" w:rsidP="00CE735D">
            <w:pPr>
              <w:jc w:val="left"/>
              <w:rPr>
                <w:rFonts w:asciiTheme="minorHAnsi" w:eastAsia="Times New Roman" w:hAnsiTheme="minorHAnsi" w:cstheme="minorHAnsi"/>
                <w:color w:val="000000"/>
                <w:sz w:val="16"/>
                <w:szCs w:val="16"/>
              </w:rPr>
            </w:pPr>
          </w:p>
        </w:tc>
        <w:tc>
          <w:tcPr>
            <w:tcW w:w="2623" w:type="dxa"/>
            <w:vAlign w:val="center"/>
            <w:hideMark/>
          </w:tcPr>
          <w:p w:rsidR="00DE06D7" w:rsidRPr="00033ED5" w:rsidRDefault="00DE06D7" w:rsidP="00CE735D">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31 or more</w:t>
            </w:r>
          </w:p>
        </w:tc>
        <w:tc>
          <w:tcPr>
            <w:tcW w:w="81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720" w:type="dxa"/>
            <w:shd w:val="clear" w:color="auto" w:fill="FFFF00"/>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c>
          <w:tcPr>
            <w:tcW w:w="810" w:type="dxa"/>
            <w:shd w:val="clear" w:color="auto" w:fill="FFFF00"/>
            <w:vAlign w:val="center"/>
            <w:hideMark/>
          </w:tcPr>
          <w:p w:rsidR="00DE06D7" w:rsidRPr="00033ED5" w:rsidRDefault="00DE06D7"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0%</w:t>
            </w:r>
          </w:p>
        </w:tc>
      </w:tr>
      <w:tr w:rsidR="00DE06D7" w:rsidRPr="007967DC" w:rsidTr="00CE735D">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515" w:type="dxa"/>
            <w:vMerge/>
            <w:hideMark/>
          </w:tcPr>
          <w:p w:rsidR="00DE06D7" w:rsidRPr="00B259D2" w:rsidRDefault="00DE06D7" w:rsidP="00CE735D">
            <w:pPr>
              <w:jc w:val="left"/>
              <w:rPr>
                <w:rFonts w:asciiTheme="minorHAnsi" w:eastAsia="Times New Roman" w:hAnsiTheme="minorHAnsi" w:cstheme="minorHAnsi"/>
                <w:color w:val="000000"/>
                <w:sz w:val="16"/>
                <w:szCs w:val="16"/>
              </w:rPr>
            </w:pPr>
          </w:p>
        </w:tc>
        <w:tc>
          <w:tcPr>
            <w:tcW w:w="2623" w:type="dxa"/>
            <w:vAlign w:val="center"/>
            <w:hideMark/>
          </w:tcPr>
          <w:p w:rsidR="00DE06D7" w:rsidRPr="00033ED5" w:rsidRDefault="00DE06D7" w:rsidP="00CE735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Total</w:t>
            </w:r>
          </w:p>
        </w:tc>
        <w:tc>
          <w:tcPr>
            <w:tcW w:w="81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41</w:t>
            </w:r>
          </w:p>
        </w:tc>
        <w:tc>
          <w:tcPr>
            <w:tcW w:w="810" w:type="dxa"/>
            <w:vAlign w:val="center"/>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c>
          <w:tcPr>
            <w:tcW w:w="72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99</w:t>
            </w:r>
          </w:p>
        </w:tc>
        <w:tc>
          <w:tcPr>
            <w:tcW w:w="810" w:type="dxa"/>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c>
          <w:tcPr>
            <w:tcW w:w="720" w:type="dxa"/>
            <w:shd w:val="clear" w:color="auto" w:fill="FFFF00"/>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140</w:t>
            </w:r>
          </w:p>
        </w:tc>
        <w:tc>
          <w:tcPr>
            <w:tcW w:w="810" w:type="dxa"/>
            <w:shd w:val="clear" w:color="auto" w:fill="FFFF00"/>
            <w:vAlign w:val="center"/>
            <w:hideMark/>
          </w:tcPr>
          <w:p w:rsidR="00DE06D7" w:rsidRPr="00033ED5" w:rsidRDefault="00DE06D7"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033ED5">
              <w:rPr>
                <w:rFonts w:eastAsia="Times New Roman" w:cstheme="minorHAnsi"/>
                <w:color w:val="000000"/>
                <w:sz w:val="16"/>
                <w:szCs w:val="16"/>
              </w:rPr>
              <w:t>100%</w:t>
            </w:r>
          </w:p>
        </w:tc>
      </w:tr>
    </w:tbl>
    <w:p w:rsidR="002F7F46" w:rsidRDefault="002F7F46" w:rsidP="006447C5">
      <w:pPr>
        <w:jc w:val="left"/>
        <w:rPr>
          <w:b/>
          <w:u w:val="single"/>
        </w:rPr>
      </w:pPr>
    </w:p>
    <w:p w:rsidR="00CE735D" w:rsidRDefault="00DE06D7" w:rsidP="00CE735D">
      <w:pPr>
        <w:jc w:val="left"/>
        <w:rPr>
          <w:b/>
        </w:rPr>
      </w:pPr>
      <w:bookmarkStart w:id="72" w:name="relationships_Friends_Family"/>
      <w:r>
        <w:rPr>
          <w:b/>
        </w:rPr>
        <w:t xml:space="preserve">Relationships – </w:t>
      </w:r>
      <w:r w:rsidR="00CE735D">
        <w:rPr>
          <w:b/>
        </w:rPr>
        <w:t>Friends and Family</w:t>
      </w:r>
    </w:p>
    <w:tbl>
      <w:tblPr>
        <w:tblStyle w:val="LightGrid-Accent1"/>
        <w:tblW w:w="7680" w:type="dxa"/>
        <w:tblLook w:val="04A0" w:firstRow="1" w:lastRow="0" w:firstColumn="1" w:lastColumn="0" w:noHBand="0" w:noVBand="1"/>
      </w:tblPr>
      <w:tblGrid>
        <w:gridCol w:w="960"/>
        <w:gridCol w:w="960"/>
        <w:gridCol w:w="960"/>
        <w:gridCol w:w="960"/>
        <w:gridCol w:w="960"/>
        <w:gridCol w:w="960"/>
        <w:gridCol w:w="960"/>
        <w:gridCol w:w="960"/>
      </w:tblGrid>
      <w:tr w:rsidR="00CE735D" w:rsidRPr="00CE735D" w:rsidTr="00CE735D">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7680" w:type="dxa"/>
            <w:gridSpan w:val="8"/>
          </w:tcPr>
          <w:bookmarkEnd w:id="72"/>
          <w:p w:rsidR="00CE735D" w:rsidRPr="00CE735D" w:rsidRDefault="00CE735D" w:rsidP="00CE735D">
            <w:pPr>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STUDENT QUESTIONS</w:t>
            </w:r>
          </w:p>
        </w:tc>
      </w:tr>
      <w:tr w:rsidR="00CE735D" w:rsidRPr="00CE735D" w:rsidTr="00CE735D">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920" w:type="dxa"/>
            <w:gridSpan w:val="2"/>
            <w:hideMark/>
          </w:tcPr>
          <w:p w:rsidR="00CE735D" w:rsidRPr="00CE735D" w:rsidRDefault="00CE735D" w:rsidP="00CE735D">
            <w:pPr>
              <w:rPr>
                <w:rFonts w:asciiTheme="minorHAnsi" w:eastAsia="Times New Roman" w:hAnsiTheme="minorHAnsi" w:cstheme="minorHAnsi"/>
                <w:b w:val="0"/>
                <w:bCs w:val="0"/>
                <w:sz w:val="16"/>
                <w:szCs w:val="16"/>
              </w:rPr>
            </w:pPr>
          </w:p>
        </w:tc>
        <w:tc>
          <w:tcPr>
            <w:tcW w:w="1920" w:type="dxa"/>
            <w:gridSpan w:val="2"/>
            <w:shd w:val="clear" w:color="auto" w:fill="FFFF00"/>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E735D">
              <w:rPr>
                <w:rFonts w:eastAsia="Times New Roman" w:cstheme="minorHAnsi"/>
                <w:b/>
                <w:bCs/>
                <w:sz w:val="16"/>
                <w:szCs w:val="16"/>
              </w:rPr>
              <w:t>Your College</w:t>
            </w:r>
          </w:p>
        </w:tc>
        <w:tc>
          <w:tcPr>
            <w:tcW w:w="1920" w:type="dxa"/>
            <w:gridSpan w:val="2"/>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E735D">
              <w:rPr>
                <w:rFonts w:eastAsia="Times New Roman" w:cstheme="minorHAnsi"/>
                <w:b/>
                <w:bCs/>
                <w:sz w:val="16"/>
                <w:szCs w:val="16"/>
              </w:rPr>
              <w:t>Large Colleges</w:t>
            </w:r>
          </w:p>
        </w:tc>
        <w:tc>
          <w:tcPr>
            <w:tcW w:w="1920" w:type="dxa"/>
            <w:gridSpan w:val="2"/>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E735D">
              <w:rPr>
                <w:rFonts w:eastAsia="Times New Roman" w:cstheme="minorHAnsi"/>
                <w:b/>
                <w:bCs/>
                <w:sz w:val="16"/>
                <w:szCs w:val="16"/>
              </w:rPr>
              <w:t>2011 Cohort</w:t>
            </w:r>
          </w:p>
        </w:tc>
      </w:tr>
      <w:tr w:rsidR="00CE735D" w:rsidRPr="00CE735D" w:rsidTr="00CE735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gridSpan w:val="2"/>
            <w:hideMark/>
          </w:tcPr>
          <w:p w:rsidR="00CE735D" w:rsidRPr="00CE735D" w:rsidRDefault="00CE735D" w:rsidP="00CE735D">
            <w:pPr>
              <w:rPr>
                <w:rFonts w:asciiTheme="minorHAnsi" w:eastAsia="Times New Roman" w:hAnsiTheme="minorHAnsi" w:cstheme="minorHAnsi"/>
                <w:b w:val="0"/>
                <w:bCs w:val="0"/>
                <w:sz w:val="16"/>
                <w:szCs w:val="16"/>
              </w:rPr>
            </w:pPr>
            <w:r w:rsidRPr="00CE735D">
              <w:rPr>
                <w:rFonts w:asciiTheme="minorHAnsi" w:eastAsia="Times New Roman" w:hAnsiTheme="minorHAnsi" w:cstheme="minorHAnsi"/>
                <w:b w:val="0"/>
                <w:bCs w:val="0"/>
                <w:sz w:val="16"/>
                <w:szCs w:val="16"/>
              </w:rPr>
              <w:t> </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CE735D">
              <w:rPr>
                <w:rFonts w:eastAsia="Times New Roman" w:cstheme="minorHAnsi"/>
                <w:b/>
                <w:bCs/>
                <w:sz w:val="16"/>
                <w:szCs w:val="16"/>
              </w:rPr>
              <w:t>Count</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CE735D">
              <w:rPr>
                <w:rFonts w:eastAsia="Times New Roman" w:cstheme="minorHAnsi"/>
                <w:b/>
                <w:bCs/>
                <w:sz w:val="16"/>
                <w:szCs w:val="16"/>
              </w:rPr>
              <w:t>Percent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CE735D">
              <w:rPr>
                <w:rFonts w:eastAsia="Times New Roman" w:cstheme="minorHAnsi"/>
                <w:b/>
                <w:bCs/>
                <w:sz w:val="16"/>
                <w:szCs w:val="16"/>
              </w:rPr>
              <w:t>Count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CE735D">
              <w:rPr>
                <w:rFonts w:eastAsia="Times New Roman" w:cstheme="minorHAnsi"/>
                <w:b/>
                <w:bCs/>
                <w:sz w:val="16"/>
                <w:szCs w:val="16"/>
              </w:rPr>
              <w:t>Percent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CE735D">
              <w:rPr>
                <w:rFonts w:eastAsia="Times New Roman" w:cstheme="minorHAnsi"/>
                <w:b/>
                <w:bCs/>
                <w:sz w:val="16"/>
                <w:szCs w:val="16"/>
              </w:rPr>
              <w:t>Count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CE735D">
              <w:rPr>
                <w:rFonts w:eastAsia="Times New Roman" w:cstheme="minorHAnsi"/>
                <w:b/>
                <w:bCs/>
                <w:sz w:val="16"/>
                <w:szCs w:val="16"/>
              </w:rPr>
              <w:t>Percent</w:t>
            </w:r>
          </w:p>
        </w:tc>
      </w:tr>
      <w:tr w:rsidR="00CE735D" w:rsidRPr="00CE735D" w:rsidTr="00CE7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val="restart"/>
            <w:hideMark/>
          </w:tcPr>
          <w:p w:rsidR="00CE735D" w:rsidRPr="00CE735D" w:rsidRDefault="00CE735D" w:rsidP="00CE735D">
            <w:pPr>
              <w:jc w:val="left"/>
              <w:rPr>
                <w:rFonts w:asciiTheme="minorHAnsi" w:eastAsia="Times New Roman" w:hAnsiTheme="minorHAnsi" w:cstheme="minorHAnsi"/>
                <w:sz w:val="16"/>
                <w:szCs w:val="16"/>
              </w:rPr>
            </w:pPr>
            <w:r w:rsidRPr="00CE735D">
              <w:rPr>
                <w:rFonts w:asciiTheme="minorHAnsi" w:eastAsia="Times New Roman" w:hAnsiTheme="minorHAnsi" w:cstheme="minorHAnsi"/>
                <w:sz w:val="16"/>
                <w:szCs w:val="16"/>
              </w:rPr>
              <w:t>How supportive are your friends of your attending this college?</w:t>
            </w:r>
          </w:p>
        </w:tc>
        <w:tc>
          <w:tcPr>
            <w:tcW w:w="960" w:type="dxa"/>
            <w:hideMark/>
          </w:tcPr>
          <w:p w:rsidR="00CE735D" w:rsidRPr="00CE735D" w:rsidRDefault="00CE735D" w:rsidP="00CE735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Not very</w:t>
            </w:r>
          </w:p>
        </w:tc>
        <w:tc>
          <w:tcPr>
            <w:tcW w:w="960" w:type="dxa"/>
            <w:shd w:val="clear" w:color="auto" w:fill="FFFF00"/>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19</w:t>
            </w:r>
          </w:p>
        </w:tc>
        <w:tc>
          <w:tcPr>
            <w:tcW w:w="960" w:type="dxa"/>
            <w:shd w:val="clear" w:color="auto" w:fill="FFFF00"/>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2</w:t>
            </w:r>
            <w:r>
              <w:rPr>
                <w:rFonts w:eastAsia="Times New Roman" w:cstheme="minorHAnsi"/>
                <w:sz w:val="16"/>
                <w:szCs w:val="16"/>
              </w:rPr>
              <w:t>%</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4,222</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4.2</w:t>
            </w:r>
            <w:r>
              <w:rPr>
                <w:rFonts w:eastAsia="Times New Roman" w:cstheme="minorHAnsi"/>
                <w:sz w:val="16"/>
                <w:szCs w:val="16"/>
              </w:rPr>
              <w:t>%</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17,122</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3.9</w:t>
            </w:r>
            <w:r>
              <w:rPr>
                <w:rFonts w:eastAsia="Times New Roman" w:cstheme="minorHAnsi"/>
                <w:sz w:val="16"/>
                <w:szCs w:val="16"/>
              </w:rPr>
              <w:t>%</w:t>
            </w:r>
          </w:p>
        </w:tc>
      </w:tr>
      <w:tr w:rsidR="00CE735D" w:rsidRPr="00CE735D" w:rsidTr="00CE735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CE735D" w:rsidRPr="00CE735D" w:rsidRDefault="00CE735D" w:rsidP="00CE735D">
            <w:pPr>
              <w:jc w:val="left"/>
              <w:rPr>
                <w:rFonts w:asciiTheme="minorHAnsi" w:eastAsia="Times New Roman" w:hAnsiTheme="minorHAnsi" w:cstheme="minorHAnsi"/>
                <w:sz w:val="16"/>
                <w:szCs w:val="16"/>
              </w:rPr>
            </w:pPr>
          </w:p>
        </w:tc>
        <w:tc>
          <w:tcPr>
            <w:tcW w:w="960" w:type="dxa"/>
            <w:hideMark/>
          </w:tcPr>
          <w:p w:rsidR="00CE735D" w:rsidRPr="00CE735D" w:rsidRDefault="00CE735D" w:rsidP="00CE735D">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Somewhat</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121</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12.9</w:t>
            </w:r>
            <w:r>
              <w:rPr>
                <w:rFonts w:eastAsia="Times New Roman" w:cstheme="minorHAnsi"/>
                <w:sz w:val="16"/>
                <w:szCs w:val="16"/>
              </w:rPr>
              <w: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18,762</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18.8</w:t>
            </w:r>
            <w:r>
              <w:rPr>
                <w:rFonts w:eastAsia="Times New Roman" w:cstheme="minorHAnsi"/>
                <w:sz w:val="16"/>
                <w:szCs w:val="16"/>
              </w:rPr>
              <w: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77,223</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17.8</w:t>
            </w:r>
            <w:r>
              <w:rPr>
                <w:rFonts w:eastAsia="Times New Roman" w:cstheme="minorHAnsi"/>
                <w:sz w:val="16"/>
                <w:szCs w:val="16"/>
              </w:rPr>
              <w:t>%</w:t>
            </w:r>
          </w:p>
        </w:tc>
      </w:tr>
      <w:tr w:rsidR="00CE735D" w:rsidRPr="00CE735D" w:rsidTr="00CE7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CE735D" w:rsidRPr="00CE735D" w:rsidRDefault="00CE735D" w:rsidP="00CE735D">
            <w:pPr>
              <w:jc w:val="left"/>
              <w:rPr>
                <w:rFonts w:asciiTheme="minorHAnsi" w:eastAsia="Times New Roman" w:hAnsiTheme="minorHAnsi" w:cstheme="minorHAnsi"/>
                <w:sz w:val="16"/>
                <w:szCs w:val="16"/>
              </w:rPr>
            </w:pPr>
          </w:p>
        </w:tc>
        <w:tc>
          <w:tcPr>
            <w:tcW w:w="960" w:type="dxa"/>
            <w:hideMark/>
          </w:tcPr>
          <w:p w:rsidR="00CE735D" w:rsidRPr="00CE735D" w:rsidRDefault="00CE735D" w:rsidP="00CE735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Quite a bit</w:t>
            </w:r>
          </w:p>
        </w:tc>
        <w:tc>
          <w:tcPr>
            <w:tcW w:w="960" w:type="dxa"/>
            <w:shd w:val="clear" w:color="auto" w:fill="FFFF00"/>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206</w:t>
            </w:r>
          </w:p>
        </w:tc>
        <w:tc>
          <w:tcPr>
            <w:tcW w:w="960" w:type="dxa"/>
            <w:shd w:val="clear" w:color="auto" w:fill="FFFF00"/>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22</w:t>
            </w:r>
            <w:r>
              <w:rPr>
                <w:rFonts w:eastAsia="Times New Roman" w:cstheme="minorHAnsi"/>
                <w:sz w:val="16"/>
                <w:szCs w:val="16"/>
              </w:rPr>
              <w:t>%</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27,970</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28.1</w:t>
            </w:r>
            <w:r>
              <w:rPr>
                <w:rFonts w:eastAsia="Times New Roman" w:cstheme="minorHAnsi"/>
                <w:sz w:val="16"/>
                <w:szCs w:val="16"/>
              </w:rPr>
              <w:t>%</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120,407</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27.7</w:t>
            </w:r>
            <w:r>
              <w:rPr>
                <w:rFonts w:eastAsia="Times New Roman" w:cstheme="minorHAnsi"/>
                <w:sz w:val="16"/>
                <w:szCs w:val="16"/>
              </w:rPr>
              <w:t>%</w:t>
            </w:r>
          </w:p>
        </w:tc>
      </w:tr>
      <w:tr w:rsidR="00CE735D" w:rsidRPr="00CE735D" w:rsidTr="00CE735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CE735D" w:rsidRPr="00CE735D" w:rsidRDefault="00CE735D" w:rsidP="00CE735D">
            <w:pPr>
              <w:jc w:val="left"/>
              <w:rPr>
                <w:rFonts w:asciiTheme="minorHAnsi" w:eastAsia="Times New Roman" w:hAnsiTheme="minorHAnsi" w:cstheme="minorHAnsi"/>
                <w:sz w:val="16"/>
                <w:szCs w:val="16"/>
              </w:rPr>
            </w:pPr>
          </w:p>
        </w:tc>
        <w:tc>
          <w:tcPr>
            <w:tcW w:w="960" w:type="dxa"/>
            <w:hideMark/>
          </w:tcPr>
          <w:p w:rsidR="00CE735D" w:rsidRPr="00CE735D" w:rsidRDefault="00CE735D" w:rsidP="00CE735D">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Extremely</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591</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63.1</w:t>
            </w:r>
            <w:r>
              <w:rPr>
                <w:rFonts w:eastAsia="Times New Roman" w:cstheme="minorHAnsi"/>
                <w:sz w:val="16"/>
                <w:szCs w:val="16"/>
              </w:rPr>
              <w: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48,627</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48.8</w:t>
            </w:r>
            <w:r>
              <w:rPr>
                <w:rFonts w:eastAsia="Times New Roman" w:cstheme="minorHAnsi"/>
                <w:sz w:val="16"/>
                <w:szCs w:val="16"/>
              </w:rPr>
              <w: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219,206</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50.5</w:t>
            </w:r>
            <w:r>
              <w:rPr>
                <w:rFonts w:eastAsia="Times New Roman" w:cstheme="minorHAnsi"/>
                <w:sz w:val="16"/>
                <w:szCs w:val="16"/>
              </w:rPr>
              <w:t>%</w:t>
            </w:r>
          </w:p>
        </w:tc>
      </w:tr>
      <w:tr w:rsidR="00CE735D" w:rsidRPr="00CE735D" w:rsidTr="00CE7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rsidR="00CE735D" w:rsidRPr="00CE735D" w:rsidRDefault="00CE735D" w:rsidP="00CE735D">
            <w:pPr>
              <w:jc w:val="left"/>
              <w:rPr>
                <w:rFonts w:asciiTheme="minorHAnsi" w:eastAsia="Times New Roman" w:hAnsiTheme="minorHAnsi" w:cstheme="minorHAnsi"/>
                <w:sz w:val="16"/>
                <w:szCs w:val="16"/>
              </w:rPr>
            </w:pPr>
            <w:r w:rsidRPr="00CE735D">
              <w:rPr>
                <w:rFonts w:asciiTheme="minorHAnsi" w:eastAsia="Times New Roman" w:hAnsiTheme="minorHAnsi" w:cstheme="minorHAnsi"/>
                <w:sz w:val="16"/>
                <w:szCs w:val="16"/>
              </w:rPr>
              <w:t> </w:t>
            </w:r>
          </w:p>
        </w:tc>
        <w:tc>
          <w:tcPr>
            <w:tcW w:w="960" w:type="dxa"/>
            <w:hideMark/>
          </w:tcPr>
          <w:p w:rsidR="00CE735D" w:rsidRPr="00CE735D" w:rsidRDefault="00CE735D" w:rsidP="00CE735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Total</w:t>
            </w:r>
          </w:p>
        </w:tc>
        <w:tc>
          <w:tcPr>
            <w:tcW w:w="960" w:type="dxa"/>
            <w:shd w:val="clear" w:color="auto" w:fill="FFFF00"/>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936</w:t>
            </w:r>
          </w:p>
        </w:tc>
        <w:tc>
          <w:tcPr>
            <w:tcW w:w="960" w:type="dxa"/>
            <w:shd w:val="clear" w:color="auto" w:fill="FFFF00"/>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100</w:t>
            </w:r>
            <w:r>
              <w:rPr>
                <w:rFonts w:eastAsia="Times New Roman" w:cstheme="minorHAnsi"/>
                <w:sz w:val="16"/>
                <w:szCs w:val="16"/>
              </w:rPr>
              <w:t>%</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99,581</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100</w:t>
            </w:r>
            <w:r>
              <w:rPr>
                <w:rFonts w:eastAsia="Times New Roman" w:cstheme="minorHAnsi"/>
                <w:sz w:val="16"/>
                <w:szCs w:val="16"/>
              </w:rPr>
              <w:t>%</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433,958</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100</w:t>
            </w:r>
            <w:r>
              <w:rPr>
                <w:rFonts w:eastAsia="Times New Roman" w:cstheme="minorHAnsi"/>
                <w:sz w:val="16"/>
                <w:szCs w:val="16"/>
              </w:rPr>
              <w:t>%</w:t>
            </w:r>
          </w:p>
        </w:tc>
      </w:tr>
      <w:tr w:rsidR="00CE735D" w:rsidRPr="00CE735D" w:rsidTr="00CE735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val="restart"/>
            <w:hideMark/>
          </w:tcPr>
          <w:p w:rsidR="00CE735D" w:rsidRPr="00CE735D" w:rsidRDefault="00CE735D" w:rsidP="00CE735D">
            <w:pPr>
              <w:jc w:val="left"/>
              <w:rPr>
                <w:rFonts w:asciiTheme="minorHAnsi" w:eastAsia="Times New Roman" w:hAnsiTheme="minorHAnsi" w:cstheme="minorHAnsi"/>
                <w:sz w:val="16"/>
                <w:szCs w:val="16"/>
              </w:rPr>
            </w:pPr>
            <w:r w:rsidRPr="00CE735D">
              <w:rPr>
                <w:rFonts w:asciiTheme="minorHAnsi" w:eastAsia="Times New Roman" w:hAnsiTheme="minorHAnsi" w:cstheme="minorHAnsi"/>
                <w:sz w:val="16"/>
                <w:szCs w:val="16"/>
              </w:rPr>
              <w:t>How supportive is your immediate family of your attending this college?</w:t>
            </w:r>
          </w:p>
        </w:tc>
        <w:tc>
          <w:tcPr>
            <w:tcW w:w="960" w:type="dxa"/>
            <w:hideMark/>
          </w:tcPr>
          <w:p w:rsidR="00CE735D" w:rsidRPr="00CE735D" w:rsidRDefault="00CE735D" w:rsidP="00CE735D">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Not very</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15</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1.6</w:t>
            </w:r>
            <w:r>
              <w:rPr>
                <w:rFonts w:eastAsia="Times New Roman" w:cstheme="minorHAnsi"/>
                <w:sz w:val="16"/>
                <w:szCs w:val="16"/>
              </w:rPr>
              <w: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3,158</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3.2</w:t>
            </w:r>
            <w:r>
              <w:rPr>
                <w:rFonts w:eastAsia="Times New Roman" w:cstheme="minorHAnsi"/>
                <w:sz w:val="16"/>
                <w:szCs w:val="16"/>
              </w:rPr>
              <w: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12,646</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2.9</w:t>
            </w:r>
            <w:r>
              <w:rPr>
                <w:rFonts w:eastAsia="Times New Roman" w:cstheme="minorHAnsi"/>
                <w:sz w:val="16"/>
                <w:szCs w:val="16"/>
              </w:rPr>
              <w:t>%</w:t>
            </w:r>
          </w:p>
        </w:tc>
      </w:tr>
      <w:tr w:rsidR="00CE735D" w:rsidRPr="00CE735D" w:rsidTr="00CE7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CE735D" w:rsidRPr="00CE735D" w:rsidRDefault="00CE735D" w:rsidP="00CE735D">
            <w:pPr>
              <w:jc w:val="left"/>
              <w:rPr>
                <w:rFonts w:asciiTheme="minorHAnsi" w:eastAsia="Times New Roman" w:hAnsiTheme="minorHAnsi" w:cstheme="minorHAnsi"/>
                <w:sz w:val="16"/>
                <w:szCs w:val="16"/>
              </w:rPr>
            </w:pPr>
          </w:p>
        </w:tc>
        <w:tc>
          <w:tcPr>
            <w:tcW w:w="960" w:type="dxa"/>
            <w:hideMark/>
          </w:tcPr>
          <w:p w:rsidR="00CE735D" w:rsidRPr="00CE735D" w:rsidRDefault="00CE735D" w:rsidP="00CE735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Somewhat</w:t>
            </w:r>
          </w:p>
        </w:tc>
        <w:tc>
          <w:tcPr>
            <w:tcW w:w="960" w:type="dxa"/>
            <w:shd w:val="clear" w:color="auto" w:fill="FFFF00"/>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68</w:t>
            </w:r>
          </w:p>
        </w:tc>
        <w:tc>
          <w:tcPr>
            <w:tcW w:w="960" w:type="dxa"/>
            <w:shd w:val="clear" w:color="auto" w:fill="FFFF00"/>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7.3</w:t>
            </w:r>
            <w:r>
              <w:rPr>
                <w:rFonts w:eastAsia="Times New Roman" w:cstheme="minorHAnsi"/>
                <w:sz w:val="16"/>
                <w:szCs w:val="16"/>
              </w:rPr>
              <w:t>%</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11,016</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11.1</w:t>
            </w:r>
            <w:r>
              <w:rPr>
                <w:rFonts w:eastAsia="Times New Roman" w:cstheme="minorHAnsi"/>
                <w:sz w:val="16"/>
                <w:szCs w:val="16"/>
              </w:rPr>
              <w:t>%</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45,449</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10.5</w:t>
            </w:r>
            <w:r>
              <w:rPr>
                <w:rFonts w:eastAsia="Times New Roman" w:cstheme="minorHAnsi"/>
                <w:sz w:val="16"/>
                <w:szCs w:val="16"/>
              </w:rPr>
              <w:t>%</w:t>
            </w:r>
          </w:p>
        </w:tc>
      </w:tr>
      <w:tr w:rsidR="00CE735D" w:rsidRPr="00CE735D" w:rsidTr="00CE735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vMerge/>
            <w:hideMark/>
          </w:tcPr>
          <w:p w:rsidR="00CE735D" w:rsidRPr="00CE735D" w:rsidRDefault="00CE735D" w:rsidP="00CE735D">
            <w:pPr>
              <w:jc w:val="left"/>
              <w:rPr>
                <w:rFonts w:asciiTheme="minorHAnsi" w:eastAsia="Times New Roman" w:hAnsiTheme="minorHAnsi" w:cstheme="minorHAnsi"/>
                <w:sz w:val="16"/>
                <w:szCs w:val="16"/>
              </w:rPr>
            </w:pPr>
          </w:p>
        </w:tc>
        <w:tc>
          <w:tcPr>
            <w:tcW w:w="960" w:type="dxa"/>
            <w:hideMark/>
          </w:tcPr>
          <w:p w:rsidR="00CE735D" w:rsidRPr="00CE735D" w:rsidRDefault="00CE735D" w:rsidP="00CE735D">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Quite a bit</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148</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15.9</w:t>
            </w:r>
            <w:r>
              <w:rPr>
                <w:rFonts w:eastAsia="Times New Roman" w:cstheme="minorHAnsi"/>
                <w:sz w:val="16"/>
                <w:szCs w:val="16"/>
              </w:rPr>
              <w: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20,192</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20.3</w:t>
            </w:r>
            <w:r>
              <w:rPr>
                <w:rFonts w:eastAsia="Times New Roman" w:cstheme="minorHAnsi"/>
                <w:sz w:val="16"/>
                <w:szCs w:val="16"/>
              </w:rPr>
              <w: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85,223</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19.7</w:t>
            </w:r>
            <w:r>
              <w:rPr>
                <w:rFonts w:eastAsia="Times New Roman" w:cstheme="minorHAnsi"/>
                <w:sz w:val="16"/>
                <w:szCs w:val="16"/>
              </w:rPr>
              <w:t>%</w:t>
            </w:r>
          </w:p>
        </w:tc>
      </w:tr>
      <w:tr w:rsidR="00CE735D" w:rsidRPr="00CE735D" w:rsidTr="00CE735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60" w:type="dxa"/>
            <w:vMerge/>
            <w:hideMark/>
          </w:tcPr>
          <w:p w:rsidR="00CE735D" w:rsidRPr="00CE735D" w:rsidRDefault="00CE735D" w:rsidP="00CE735D">
            <w:pPr>
              <w:jc w:val="left"/>
              <w:rPr>
                <w:rFonts w:asciiTheme="minorHAnsi" w:eastAsia="Times New Roman" w:hAnsiTheme="minorHAnsi" w:cstheme="minorHAnsi"/>
                <w:sz w:val="16"/>
                <w:szCs w:val="16"/>
              </w:rPr>
            </w:pPr>
          </w:p>
        </w:tc>
        <w:tc>
          <w:tcPr>
            <w:tcW w:w="960" w:type="dxa"/>
            <w:hideMark/>
          </w:tcPr>
          <w:p w:rsidR="00CE735D" w:rsidRPr="00CE735D" w:rsidRDefault="00CE735D" w:rsidP="00CE735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Extremely</w:t>
            </w:r>
          </w:p>
        </w:tc>
        <w:tc>
          <w:tcPr>
            <w:tcW w:w="960" w:type="dxa"/>
            <w:shd w:val="clear" w:color="auto" w:fill="FFFF00"/>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704</w:t>
            </w:r>
          </w:p>
        </w:tc>
        <w:tc>
          <w:tcPr>
            <w:tcW w:w="960" w:type="dxa"/>
            <w:shd w:val="clear" w:color="auto" w:fill="FFFF00"/>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75.3</w:t>
            </w:r>
            <w:r>
              <w:rPr>
                <w:rFonts w:eastAsia="Times New Roman" w:cstheme="minorHAnsi"/>
                <w:sz w:val="16"/>
                <w:szCs w:val="16"/>
              </w:rPr>
              <w:t>%</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64,999</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65.4</w:t>
            </w:r>
            <w:r>
              <w:rPr>
                <w:rFonts w:eastAsia="Times New Roman" w:cstheme="minorHAnsi"/>
                <w:sz w:val="16"/>
                <w:szCs w:val="16"/>
              </w:rPr>
              <w:t>%</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289,545</w:t>
            </w:r>
          </w:p>
        </w:tc>
        <w:tc>
          <w:tcPr>
            <w:tcW w:w="960" w:type="dxa"/>
            <w:hideMark/>
          </w:tcPr>
          <w:p w:rsidR="00CE735D" w:rsidRPr="00CE735D" w:rsidRDefault="00CE735D" w:rsidP="00CE735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66.9</w:t>
            </w:r>
            <w:r>
              <w:rPr>
                <w:rFonts w:eastAsia="Times New Roman" w:cstheme="minorHAnsi"/>
                <w:sz w:val="16"/>
                <w:szCs w:val="16"/>
              </w:rPr>
              <w:t>%</w:t>
            </w:r>
          </w:p>
        </w:tc>
      </w:tr>
      <w:tr w:rsidR="00CE735D" w:rsidRPr="00CE735D" w:rsidTr="00CE735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rsidR="00CE735D" w:rsidRPr="00CE735D" w:rsidRDefault="00CE735D" w:rsidP="00CE735D">
            <w:pPr>
              <w:jc w:val="right"/>
              <w:rPr>
                <w:rFonts w:asciiTheme="minorHAnsi" w:eastAsia="Times New Roman" w:hAnsiTheme="minorHAnsi" w:cstheme="minorHAnsi"/>
                <w:sz w:val="16"/>
                <w:szCs w:val="16"/>
              </w:rPr>
            </w:pPr>
            <w:r w:rsidRPr="00CE735D">
              <w:rPr>
                <w:rFonts w:asciiTheme="minorHAnsi" w:eastAsia="Times New Roman" w:hAnsiTheme="minorHAnsi" w:cstheme="minorHAnsi"/>
                <w:sz w:val="16"/>
                <w:szCs w:val="16"/>
              </w:rPr>
              <w:t> </w:t>
            </w:r>
          </w:p>
        </w:tc>
        <w:tc>
          <w:tcPr>
            <w:tcW w:w="960" w:type="dxa"/>
            <w:hideMark/>
          </w:tcPr>
          <w:p w:rsidR="00CE735D" w:rsidRPr="00CE735D" w:rsidRDefault="00CE735D" w:rsidP="00CE735D">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Total</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935</w:t>
            </w:r>
          </w:p>
        </w:tc>
        <w:tc>
          <w:tcPr>
            <w:tcW w:w="960" w:type="dxa"/>
            <w:shd w:val="clear" w:color="auto" w:fill="FFFF00"/>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100</w:t>
            </w:r>
            <w:r>
              <w:rPr>
                <w:rFonts w:eastAsia="Times New Roman" w:cstheme="minorHAnsi"/>
                <w:sz w:val="16"/>
                <w:szCs w:val="16"/>
              </w:rPr>
              <w: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99,365</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100</w:t>
            </w:r>
            <w:r>
              <w:rPr>
                <w:rFonts w:eastAsia="Times New Roman" w:cstheme="minorHAnsi"/>
                <w:sz w:val="16"/>
                <w:szCs w:val="16"/>
              </w:rPr>
              <w:t>%</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432,863</w:t>
            </w:r>
          </w:p>
        </w:tc>
        <w:tc>
          <w:tcPr>
            <w:tcW w:w="960" w:type="dxa"/>
            <w:hideMark/>
          </w:tcPr>
          <w:p w:rsidR="00CE735D" w:rsidRPr="00CE735D" w:rsidRDefault="00CE735D" w:rsidP="00CE735D">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E735D">
              <w:rPr>
                <w:rFonts w:eastAsia="Times New Roman" w:cstheme="minorHAnsi"/>
                <w:sz w:val="16"/>
                <w:szCs w:val="16"/>
              </w:rPr>
              <w:t>100</w:t>
            </w:r>
            <w:r>
              <w:rPr>
                <w:rFonts w:eastAsia="Times New Roman" w:cstheme="minorHAnsi"/>
                <w:sz w:val="16"/>
                <w:szCs w:val="16"/>
              </w:rPr>
              <w:t>%</w:t>
            </w:r>
          </w:p>
        </w:tc>
      </w:tr>
    </w:tbl>
    <w:p w:rsidR="00CE735D" w:rsidRDefault="00CE735D" w:rsidP="00CE735D">
      <w:pPr>
        <w:jc w:val="left"/>
        <w:rPr>
          <w:b/>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440"/>
      </w:tblGrid>
      <w:tr w:rsidR="00CE735D" w:rsidRPr="00CE735D" w:rsidTr="00A8021C">
        <w:tc>
          <w:tcPr>
            <w:tcW w:w="10818" w:type="dxa"/>
            <w:gridSpan w:val="7"/>
            <w:shd w:val="clear" w:color="auto" w:fill="DBE5F1" w:themeFill="accent1" w:themeFillTint="33"/>
          </w:tcPr>
          <w:p w:rsidR="00CE735D" w:rsidRPr="00CE735D" w:rsidRDefault="00CE735D" w:rsidP="00CE735D">
            <w:pPr>
              <w:rPr>
                <w:rFonts w:eastAsia="Times New Roman" w:cstheme="minorHAnsi"/>
                <w:color w:val="000000"/>
                <w:sz w:val="16"/>
                <w:szCs w:val="16"/>
              </w:rPr>
            </w:pPr>
            <w:r w:rsidRPr="00DE06D7">
              <w:rPr>
                <w:rFonts w:eastAsia="Times New Roman" w:cstheme="minorHAnsi"/>
                <w:b/>
                <w:color w:val="000000"/>
                <w:sz w:val="16"/>
                <w:szCs w:val="16"/>
              </w:rPr>
              <w:t>PAIRED STUDENT/FACULTY QUESTION</w:t>
            </w:r>
          </w:p>
        </w:tc>
      </w:tr>
      <w:tr w:rsidR="00CE735D" w:rsidRPr="00CE735D" w:rsidTr="00A8021C">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Student Question:</w:t>
            </w:r>
          </w:p>
        </w:tc>
        <w:tc>
          <w:tcPr>
            <w:tcW w:w="8730" w:type="dxa"/>
            <w:gridSpan w:val="6"/>
            <w:shd w:val="clear" w:color="auto" w:fill="DBE5F1" w:themeFill="accent1" w:themeFillTint="33"/>
          </w:tcPr>
          <w:p w:rsidR="00CE735D" w:rsidRPr="00CE735D" w:rsidRDefault="00CE735D" w:rsidP="00CE735D">
            <w:pPr>
              <w:jc w:val="left"/>
              <w:rPr>
                <w:rFonts w:eastAsia="Times New Roman" w:cstheme="minorHAnsi"/>
                <w:color w:val="000000"/>
                <w:sz w:val="16"/>
                <w:szCs w:val="16"/>
              </w:rPr>
            </w:pPr>
            <w:r w:rsidRPr="00CE735D">
              <w:rPr>
                <w:rFonts w:eastAsia="Times New Roman" w:cstheme="minorHAnsi"/>
                <w:color w:val="000000"/>
                <w:sz w:val="16"/>
                <w:szCs w:val="16"/>
              </w:rPr>
              <w:t xml:space="preserve">In your experience </w:t>
            </w:r>
            <w:r w:rsidRPr="00CE735D">
              <w:rPr>
                <w:rFonts w:eastAsia="Times New Roman" w:cstheme="minorHAnsi"/>
                <w:color w:val="000000"/>
                <w:sz w:val="16"/>
                <w:szCs w:val="16"/>
                <w:u w:val="single"/>
              </w:rPr>
              <w:t>at this college</w:t>
            </w:r>
            <w:r w:rsidRPr="00CE735D">
              <w:rPr>
                <w:rFonts w:eastAsia="Times New Roman" w:cstheme="minorHAnsi"/>
                <w:color w:val="000000"/>
                <w:sz w:val="16"/>
                <w:szCs w:val="16"/>
              </w:rPr>
              <w:t xml:space="preserve"> during the current school year, about how often have you discussed ideas from your readings or classes with others outside of class (students, family members, co-workers, etc.)?</w:t>
            </w:r>
          </w:p>
        </w:tc>
      </w:tr>
      <w:tr w:rsidR="00CE735D" w:rsidRPr="00CE735D" w:rsidTr="00A8021C">
        <w:tc>
          <w:tcPr>
            <w:tcW w:w="2088" w:type="dxa"/>
            <w:shd w:val="clear" w:color="auto" w:fill="DBE5F1" w:themeFill="accent1" w:themeFillTint="33"/>
          </w:tcPr>
          <w:p w:rsidR="00CE735D" w:rsidRPr="00CE735D" w:rsidRDefault="00CE735D" w:rsidP="00CE735D">
            <w:pPr>
              <w:jc w:val="left"/>
              <w:rPr>
                <w:rFonts w:cstheme="minorHAnsi"/>
                <w:b/>
                <w:sz w:val="16"/>
                <w:szCs w:val="16"/>
              </w:rPr>
            </w:pPr>
            <w:r>
              <w:rPr>
                <w:rFonts w:cstheme="minorHAnsi"/>
                <w:b/>
                <w:sz w:val="16"/>
                <w:szCs w:val="16"/>
              </w:rPr>
              <w:t xml:space="preserve">Student </w:t>
            </w:r>
            <w:r w:rsidRPr="00CE735D">
              <w:rPr>
                <w:rFonts w:cstheme="minorHAnsi"/>
                <w:b/>
                <w:sz w:val="16"/>
                <w:szCs w:val="16"/>
              </w:rPr>
              <w:t>Response:</w:t>
            </w:r>
          </w:p>
        </w:tc>
        <w:tc>
          <w:tcPr>
            <w:tcW w:w="2880" w:type="dxa"/>
            <w:gridSpan w:val="2"/>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Never</w:t>
            </w:r>
          </w:p>
        </w:tc>
        <w:tc>
          <w:tcPr>
            <w:tcW w:w="153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Sometimes</w:t>
            </w:r>
          </w:p>
        </w:tc>
        <w:tc>
          <w:tcPr>
            <w:tcW w:w="135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Often</w:t>
            </w:r>
          </w:p>
        </w:tc>
        <w:tc>
          <w:tcPr>
            <w:tcW w:w="153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Very Often</w:t>
            </w:r>
          </w:p>
        </w:tc>
        <w:tc>
          <w:tcPr>
            <w:tcW w:w="144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A8021C">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Count:</w:t>
            </w:r>
          </w:p>
        </w:tc>
        <w:tc>
          <w:tcPr>
            <w:tcW w:w="2880" w:type="dxa"/>
            <w:gridSpan w:val="2"/>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132</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329</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285</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196</w:t>
            </w:r>
          </w:p>
        </w:tc>
        <w:tc>
          <w:tcPr>
            <w:tcW w:w="144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943</w:t>
            </w:r>
          </w:p>
        </w:tc>
      </w:tr>
      <w:tr w:rsidR="00CE735D" w:rsidRPr="00CE735D" w:rsidTr="00A8021C">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Percent:</w:t>
            </w:r>
          </w:p>
        </w:tc>
        <w:tc>
          <w:tcPr>
            <w:tcW w:w="2880" w:type="dxa"/>
            <w:gridSpan w:val="2"/>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14</w:t>
            </w:r>
            <w:r>
              <w:rPr>
                <w:rFonts w:cstheme="minorHAnsi"/>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34.9</w:t>
            </w:r>
            <w:r>
              <w:rPr>
                <w:rFonts w:cstheme="minorHAnsi"/>
                <w:sz w:val="16"/>
                <w:szCs w:val="16"/>
              </w:rPr>
              <w: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30.2</w:t>
            </w:r>
            <w:r>
              <w:rPr>
                <w:rFonts w:cstheme="minorHAnsi"/>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20.8</w:t>
            </w:r>
            <w:r>
              <w:rPr>
                <w:rFonts w:cstheme="minorHAnsi"/>
                <w:sz w:val="16"/>
                <w:szCs w:val="16"/>
              </w:rPr>
              <w:t>%</w:t>
            </w:r>
          </w:p>
        </w:tc>
        <w:tc>
          <w:tcPr>
            <w:tcW w:w="144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100</w:t>
            </w:r>
            <w:r>
              <w:rPr>
                <w:rFonts w:cstheme="minorHAnsi"/>
                <w:sz w:val="16"/>
                <w:szCs w:val="16"/>
              </w:rPr>
              <w:t>%</w:t>
            </w:r>
          </w:p>
        </w:tc>
      </w:tr>
      <w:tr w:rsidR="00CE735D" w:rsidRPr="00CE735D" w:rsidTr="00A8021C">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Count: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12,924</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38,125</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30,612</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19,389</w:t>
            </w:r>
          </w:p>
        </w:tc>
        <w:tc>
          <w:tcPr>
            <w:tcW w:w="144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101,050</w:t>
            </w:r>
          </w:p>
        </w:tc>
      </w:tr>
      <w:tr w:rsidR="00CE735D" w:rsidRPr="00CE735D" w:rsidTr="00A8021C">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Percent: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12.8</w:t>
            </w:r>
            <w:r>
              <w:rPr>
                <w:rFonts w:cstheme="minorHAnsi"/>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37.7</w:t>
            </w:r>
            <w:r>
              <w:rPr>
                <w:rFonts w:cstheme="minorHAnsi"/>
                <w:sz w:val="16"/>
                <w:szCs w:val="16"/>
              </w:rPr>
              <w:t>%</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30.3</w:t>
            </w:r>
            <w:r>
              <w:rPr>
                <w:rFonts w:cstheme="minorHAnsi"/>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19.2</w:t>
            </w:r>
            <w:r>
              <w:rPr>
                <w:rFonts w:cstheme="minorHAnsi"/>
                <w:sz w:val="16"/>
                <w:szCs w:val="16"/>
              </w:rPr>
              <w:t>%</w:t>
            </w:r>
          </w:p>
        </w:tc>
        <w:tc>
          <w:tcPr>
            <w:tcW w:w="144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Pr>
                <w:rFonts w:cstheme="minorHAnsi"/>
                <w:sz w:val="16"/>
                <w:szCs w:val="16"/>
              </w:rPr>
              <w:t>%</w:t>
            </w:r>
          </w:p>
        </w:tc>
      </w:tr>
      <w:tr w:rsidR="00CE735D" w:rsidRPr="00CE735D" w:rsidTr="00A8021C">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Count: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54,448</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164,753</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134,895</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85,458</w:t>
            </w:r>
          </w:p>
        </w:tc>
        <w:tc>
          <w:tcPr>
            <w:tcW w:w="144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439,555</w:t>
            </w:r>
          </w:p>
        </w:tc>
      </w:tr>
      <w:tr w:rsidR="00CE735D" w:rsidRPr="00CE735D" w:rsidTr="00A8021C">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Percent: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12.4</w:t>
            </w:r>
            <w:r>
              <w:rPr>
                <w:rFonts w:cstheme="minorHAnsi"/>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37.5</w:t>
            </w:r>
            <w:r>
              <w:rPr>
                <w:rFonts w:cstheme="minorHAnsi"/>
                <w:sz w:val="16"/>
                <w:szCs w:val="16"/>
              </w:rPr>
              <w:t>%</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30.7</w:t>
            </w:r>
            <w:r>
              <w:rPr>
                <w:rFonts w:cstheme="minorHAnsi"/>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19.4</w:t>
            </w:r>
            <w:r>
              <w:rPr>
                <w:rFonts w:cstheme="minorHAnsi"/>
                <w:sz w:val="16"/>
                <w:szCs w:val="16"/>
              </w:rPr>
              <w:t>%</w:t>
            </w:r>
          </w:p>
        </w:tc>
        <w:tc>
          <w:tcPr>
            <w:tcW w:w="144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Pr>
                <w:rFonts w:cstheme="minorHAnsi"/>
                <w:sz w:val="16"/>
                <w:szCs w:val="16"/>
              </w:rPr>
              <w:t>%</w:t>
            </w:r>
          </w:p>
        </w:tc>
      </w:tr>
      <w:tr w:rsidR="00CE735D" w:rsidRPr="00CE735D" w:rsidTr="00A8021C">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Faculty Question:</w:t>
            </w:r>
          </w:p>
        </w:tc>
        <w:tc>
          <w:tcPr>
            <w:tcW w:w="8730" w:type="dxa"/>
            <w:gridSpan w:val="6"/>
            <w:shd w:val="clear" w:color="auto" w:fill="EAF1DD" w:themeFill="accent3" w:themeFillTint="33"/>
          </w:tcPr>
          <w:p w:rsidR="00CE735D" w:rsidRPr="00CE735D" w:rsidRDefault="00CE735D" w:rsidP="00CE735D">
            <w:pPr>
              <w:tabs>
                <w:tab w:val="left" w:pos="930"/>
              </w:tabs>
              <w:jc w:val="left"/>
              <w:rPr>
                <w:rFonts w:cstheme="minorHAnsi"/>
                <w:b/>
                <w:sz w:val="16"/>
                <w:szCs w:val="16"/>
              </w:rPr>
            </w:pPr>
            <w:r w:rsidRPr="00CE735D">
              <w:rPr>
                <w:rFonts w:eastAsia="Times New Roman" w:cstheme="minorHAnsi"/>
                <w:color w:val="000000"/>
                <w:sz w:val="16"/>
                <w:szCs w:val="16"/>
              </w:rPr>
              <w:t>How often do students in your selected course section discuss ideas from their readings or classes with others outside of class (students, family members, co-workers, etc.)?</w:t>
            </w:r>
          </w:p>
        </w:tc>
      </w:tr>
      <w:tr w:rsidR="00CE735D" w:rsidRPr="00CE735D" w:rsidTr="00A8021C">
        <w:tc>
          <w:tcPr>
            <w:tcW w:w="2088" w:type="dxa"/>
            <w:shd w:val="clear" w:color="auto" w:fill="EAF1DD" w:themeFill="accent3" w:themeFillTint="33"/>
          </w:tcPr>
          <w:p w:rsidR="00CE735D" w:rsidRPr="00CE735D" w:rsidRDefault="00CE735D" w:rsidP="00CE735D">
            <w:pPr>
              <w:jc w:val="left"/>
              <w:rPr>
                <w:rFonts w:cstheme="minorHAnsi"/>
                <w:b/>
                <w:sz w:val="16"/>
                <w:szCs w:val="16"/>
              </w:rPr>
            </w:pPr>
            <w:r>
              <w:rPr>
                <w:rFonts w:cstheme="minorHAnsi"/>
                <w:b/>
                <w:sz w:val="16"/>
                <w:szCs w:val="16"/>
              </w:rPr>
              <w:t xml:space="preserve">Faculty </w:t>
            </w:r>
            <w:r w:rsidRPr="00CE735D">
              <w:rPr>
                <w:rFonts w:cstheme="minorHAnsi"/>
                <w:b/>
                <w:sz w:val="16"/>
                <w:szCs w:val="16"/>
              </w:rPr>
              <w:t>Response:</w:t>
            </w:r>
          </w:p>
        </w:tc>
        <w:tc>
          <w:tcPr>
            <w:tcW w:w="135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Don’t Know</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Never</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Sometimes</w:t>
            </w:r>
          </w:p>
        </w:tc>
        <w:tc>
          <w:tcPr>
            <w:tcW w:w="135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Often</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Very Often</w:t>
            </w:r>
          </w:p>
        </w:tc>
        <w:tc>
          <w:tcPr>
            <w:tcW w:w="144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A8021C">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Count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17</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12</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7</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w:t>
            </w:r>
          </w:p>
        </w:tc>
        <w:tc>
          <w:tcPr>
            <w:tcW w:w="144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43</w:t>
            </w:r>
          </w:p>
        </w:tc>
      </w:tr>
      <w:tr w:rsidR="00CE735D" w:rsidRPr="00CE735D" w:rsidTr="00A8021C">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Percent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40</w:t>
            </w:r>
            <w:r>
              <w:rPr>
                <w:rFonts w:cstheme="minorHAnsi"/>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7</w:t>
            </w:r>
            <w:r>
              <w:rPr>
                <w:rFonts w:cstheme="minorHAnsi"/>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28</w:t>
            </w:r>
            <w:r>
              <w:rPr>
                <w:rFonts w:cstheme="minorHAnsi"/>
                <w:sz w:val="16"/>
                <w:szCs w:val="16"/>
              </w:rPr>
              <w: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16</w:t>
            </w:r>
            <w:r>
              <w:rPr>
                <w:rFonts w:cstheme="minorHAnsi"/>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9</w:t>
            </w:r>
            <w:r>
              <w:rPr>
                <w:rFonts w:cstheme="minorHAnsi"/>
                <w:sz w:val="16"/>
                <w:szCs w:val="16"/>
              </w:rPr>
              <w:t>%</w:t>
            </w:r>
          </w:p>
        </w:tc>
        <w:tc>
          <w:tcPr>
            <w:tcW w:w="144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Pr>
                <w:rFonts w:cstheme="minorHAnsi"/>
                <w:sz w:val="16"/>
                <w:szCs w:val="16"/>
              </w:rPr>
              <w:t>%</w:t>
            </w:r>
          </w:p>
        </w:tc>
      </w:tr>
      <w:tr w:rsidR="00CE735D" w:rsidRPr="00CE735D" w:rsidTr="00A8021C">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Count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31</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35</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24</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w:t>
            </w:r>
          </w:p>
        </w:tc>
        <w:tc>
          <w:tcPr>
            <w:tcW w:w="144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104</w:t>
            </w:r>
          </w:p>
        </w:tc>
      </w:tr>
      <w:tr w:rsidR="00CE735D" w:rsidRPr="00CE735D" w:rsidTr="00A8021C">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Percent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30</w:t>
            </w:r>
            <w:r>
              <w:rPr>
                <w:rFonts w:cstheme="minorHAnsi"/>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w:t>
            </w:r>
            <w:r>
              <w:rPr>
                <w:rFonts w:cstheme="minorHAnsi"/>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34</w:t>
            </w:r>
            <w:r>
              <w:rPr>
                <w:rFonts w:cstheme="minorHAnsi"/>
                <w:sz w:val="16"/>
                <w:szCs w:val="16"/>
              </w:rPr>
              <w: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23</w:t>
            </w:r>
            <w:r>
              <w:rPr>
                <w:rFonts w:cstheme="minorHAnsi"/>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w:t>
            </w:r>
            <w:r>
              <w:rPr>
                <w:rFonts w:cstheme="minorHAnsi"/>
                <w:sz w:val="16"/>
                <w:szCs w:val="16"/>
              </w:rPr>
              <w:t>%</w:t>
            </w:r>
          </w:p>
        </w:tc>
        <w:tc>
          <w:tcPr>
            <w:tcW w:w="144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Pr>
                <w:rFonts w:cstheme="minorHAnsi"/>
                <w:sz w:val="16"/>
                <w:szCs w:val="16"/>
              </w:rPr>
              <w:t>%</w:t>
            </w:r>
          </w:p>
        </w:tc>
      </w:tr>
      <w:tr w:rsidR="00CE735D" w:rsidRPr="00CE735D" w:rsidTr="00A8021C">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Count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48</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7</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47</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31</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14</w:t>
            </w:r>
          </w:p>
        </w:tc>
        <w:tc>
          <w:tcPr>
            <w:tcW w:w="144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147</w:t>
            </w:r>
          </w:p>
        </w:tc>
      </w:tr>
      <w:tr w:rsidR="00CE735D" w:rsidRPr="00CE735D" w:rsidTr="00A8021C">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Percent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33</w:t>
            </w:r>
            <w:r>
              <w:rPr>
                <w:rFonts w:cstheme="minorHAnsi"/>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5</w:t>
            </w:r>
            <w:r>
              <w:rPr>
                <w:rFonts w:cstheme="minorHAnsi"/>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32</w:t>
            </w:r>
            <w:r>
              <w:rPr>
                <w:rFonts w:cstheme="minorHAnsi"/>
                <w:sz w:val="16"/>
                <w:szCs w:val="16"/>
              </w:rPr>
              <w: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21</w:t>
            </w:r>
            <w:r>
              <w:rPr>
                <w:rFonts w:cstheme="minorHAnsi"/>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10</w:t>
            </w:r>
            <w:r>
              <w:rPr>
                <w:rFonts w:cstheme="minorHAnsi"/>
                <w:sz w:val="16"/>
                <w:szCs w:val="16"/>
              </w:rPr>
              <w:t>%</w:t>
            </w:r>
          </w:p>
        </w:tc>
        <w:tc>
          <w:tcPr>
            <w:tcW w:w="144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100</w:t>
            </w:r>
            <w:r>
              <w:rPr>
                <w:rFonts w:cstheme="minorHAnsi"/>
                <w:sz w:val="16"/>
                <w:szCs w:val="16"/>
              </w:rPr>
              <w:t>%</w:t>
            </w:r>
          </w:p>
        </w:tc>
      </w:tr>
    </w:tbl>
    <w:p w:rsidR="002F7F46" w:rsidRDefault="002F7F46" w:rsidP="006447C5">
      <w:pPr>
        <w:jc w:val="left"/>
        <w:rPr>
          <w:b/>
          <w:u w:val="single"/>
        </w:rPr>
      </w:pPr>
    </w:p>
    <w:p w:rsidR="00A8021C" w:rsidRDefault="00A8021C" w:rsidP="006447C5">
      <w:pPr>
        <w:jc w:val="left"/>
        <w:rPr>
          <w:b/>
          <w:u w:val="single"/>
        </w:rPr>
      </w:pPr>
    </w:p>
    <w:p w:rsidR="00A8021C" w:rsidRDefault="00A8021C" w:rsidP="006447C5">
      <w:pPr>
        <w:jc w:val="left"/>
        <w:rPr>
          <w:b/>
          <w:u w:val="single"/>
        </w:rPr>
      </w:pPr>
    </w:p>
    <w:p w:rsidR="00A8021C" w:rsidRDefault="00A8021C" w:rsidP="006447C5">
      <w:pPr>
        <w:jc w:val="left"/>
        <w:rPr>
          <w:b/>
          <w:u w:val="single"/>
        </w:rPr>
      </w:pPr>
    </w:p>
    <w:p w:rsidR="00A8021C" w:rsidRDefault="00A8021C" w:rsidP="00CE735D">
      <w:pPr>
        <w:jc w:val="left"/>
        <w:rPr>
          <w:b/>
        </w:rPr>
      </w:pPr>
      <w:r>
        <w:rPr>
          <w:sz w:val="24"/>
          <w:szCs w:val="24"/>
          <w:u w:val="single"/>
        </w:rPr>
        <w:lastRenderedPageBreak/>
        <w:t>Support Continued</w:t>
      </w:r>
    </w:p>
    <w:p w:rsidR="00CE735D" w:rsidRDefault="00CE735D" w:rsidP="00CE735D">
      <w:pPr>
        <w:jc w:val="left"/>
        <w:rPr>
          <w:b/>
        </w:rPr>
      </w:pPr>
      <w:bookmarkStart w:id="73" w:name="relationships_instructors"/>
      <w:r>
        <w:rPr>
          <w:b/>
        </w:rPr>
        <w:t>Relationships – Instructors</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8D6B83" w:rsidRPr="00CE735D" w:rsidTr="006D02D7">
        <w:tc>
          <w:tcPr>
            <w:tcW w:w="11016" w:type="dxa"/>
            <w:gridSpan w:val="7"/>
            <w:shd w:val="clear" w:color="auto" w:fill="DBE5F1" w:themeFill="accent1" w:themeFillTint="33"/>
          </w:tcPr>
          <w:bookmarkEnd w:id="73"/>
          <w:p w:rsidR="008D6B83" w:rsidRPr="00CE735D" w:rsidRDefault="008D6B83" w:rsidP="008D6B83">
            <w:pPr>
              <w:rPr>
                <w:rFonts w:eastAsia="Times New Roman" w:cstheme="minorHAnsi"/>
                <w:color w:val="000000"/>
                <w:sz w:val="16"/>
                <w:szCs w:val="16"/>
              </w:rPr>
            </w:pPr>
            <w:r w:rsidRPr="00DE06D7">
              <w:rPr>
                <w:rFonts w:eastAsia="Times New Roman" w:cstheme="minorHAnsi"/>
                <w:b/>
                <w:color w:val="000000"/>
                <w:sz w:val="16"/>
                <w:szCs w:val="16"/>
              </w:rPr>
              <w:t>PAIRED STUDENT/FACULTY QUESTION</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Student Question:</w:t>
            </w:r>
          </w:p>
        </w:tc>
        <w:tc>
          <w:tcPr>
            <w:tcW w:w="8928" w:type="dxa"/>
            <w:gridSpan w:val="6"/>
            <w:shd w:val="clear" w:color="auto" w:fill="DBE5F1" w:themeFill="accent1" w:themeFillTint="33"/>
          </w:tcPr>
          <w:p w:rsidR="00CE735D" w:rsidRPr="00CE735D" w:rsidRDefault="00CE735D" w:rsidP="00CE735D">
            <w:pPr>
              <w:jc w:val="left"/>
              <w:rPr>
                <w:rFonts w:eastAsia="Times New Roman" w:cstheme="minorHAnsi"/>
                <w:color w:val="000000"/>
                <w:sz w:val="16"/>
                <w:szCs w:val="16"/>
              </w:rPr>
            </w:pPr>
            <w:r w:rsidRPr="00CE735D">
              <w:rPr>
                <w:rFonts w:eastAsia="Times New Roman" w:cstheme="minorHAnsi"/>
                <w:color w:val="000000"/>
                <w:sz w:val="16"/>
                <w:szCs w:val="16"/>
              </w:rPr>
              <w:t xml:space="preserve">In your experience </w:t>
            </w:r>
            <w:r w:rsidRPr="00CE735D">
              <w:rPr>
                <w:rFonts w:eastAsia="Times New Roman" w:cstheme="minorHAnsi"/>
                <w:color w:val="000000"/>
                <w:sz w:val="16"/>
                <w:szCs w:val="16"/>
                <w:u w:val="single"/>
              </w:rPr>
              <w:t>at this college</w:t>
            </w:r>
            <w:r w:rsidRPr="00CE735D">
              <w:rPr>
                <w:rFonts w:eastAsia="Times New Roman" w:cstheme="minorHAnsi"/>
                <w:color w:val="000000"/>
                <w:sz w:val="16"/>
                <w:szCs w:val="16"/>
              </w:rPr>
              <w:t xml:space="preserve"> during the current school year, about how often have you used email to communicate with an instructor?</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Response:</w:t>
            </w:r>
          </w:p>
        </w:tc>
        <w:tc>
          <w:tcPr>
            <w:tcW w:w="2880" w:type="dxa"/>
            <w:gridSpan w:val="2"/>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Never</w:t>
            </w:r>
          </w:p>
        </w:tc>
        <w:tc>
          <w:tcPr>
            <w:tcW w:w="153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Sometimes</w:t>
            </w:r>
          </w:p>
        </w:tc>
        <w:tc>
          <w:tcPr>
            <w:tcW w:w="135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Often</w:t>
            </w:r>
          </w:p>
        </w:tc>
        <w:tc>
          <w:tcPr>
            <w:tcW w:w="153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Very Often</w:t>
            </w:r>
          </w:p>
        </w:tc>
        <w:tc>
          <w:tcPr>
            <w:tcW w:w="1638"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E40F19">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Count:</w:t>
            </w:r>
          </w:p>
        </w:tc>
        <w:tc>
          <w:tcPr>
            <w:tcW w:w="2880" w:type="dxa"/>
            <w:gridSpan w:val="2"/>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103</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322</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276</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241</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942</w:t>
            </w:r>
          </w:p>
        </w:tc>
      </w:tr>
      <w:tr w:rsidR="00CE735D" w:rsidRPr="00CE735D" w:rsidTr="00E40F19">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Percent:</w:t>
            </w:r>
          </w:p>
        </w:tc>
        <w:tc>
          <w:tcPr>
            <w:tcW w:w="2880" w:type="dxa"/>
            <w:gridSpan w:val="2"/>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10.9</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34.2</w:t>
            </w:r>
            <w:r w:rsidR="008D6B83">
              <w:rPr>
                <w:rFonts w:eastAsia="Times New Roman" w:cstheme="minorHAnsi"/>
                <w:color w:val="000000"/>
                <w:sz w:val="16"/>
                <w:szCs w:val="16"/>
              </w:rPr>
              <w: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29.3</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25.6</w:t>
            </w:r>
            <w:r w:rsidR="008D6B83">
              <w:rPr>
                <w:rFonts w:eastAsia="Times New Roman" w:cstheme="minorHAnsi"/>
                <w:color w:val="000000"/>
                <w:sz w:val="16"/>
                <w:szCs w:val="16"/>
              </w:rPr>
              <w:t>%</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8D6B83">
              <w:rPr>
                <w:rFonts w:eastAsia="Times New Roman" w:cstheme="minorHAnsi"/>
                <w:color w:val="000000"/>
                <w:sz w:val="16"/>
                <w:szCs w:val="16"/>
              </w:rPr>
              <w:t>%</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Count: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8,888</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32,435</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31,934</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27,527</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100,784</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Percent: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8.8</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32.2</w:t>
            </w:r>
            <w:r w:rsidR="008D6B83">
              <w:rPr>
                <w:rFonts w:eastAsia="Times New Roman" w:cstheme="minorHAnsi"/>
                <w:color w:val="000000"/>
                <w:sz w:val="16"/>
                <w:szCs w:val="16"/>
              </w:rPr>
              <w:t>%</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31.7</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27.3</w:t>
            </w:r>
            <w:r w:rsidR="008D6B83">
              <w:rPr>
                <w:rFonts w:eastAsia="Times New Roman" w:cstheme="minorHAnsi"/>
                <w:color w:val="000000"/>
                <w:sz w:val="16"/>
                <w:szCs w:val="16"/>
              </w:rPr>
              <w:t>%</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8D6B83">
              <w:rPr>
                <w:rFonts w:eastAsia="Times New Roman" w:cstheme="minorHAnsi"/>
                <w:color w:val="000000"/>
                <w:sz w:val="16"/>
                <w:szCs w:val="16"/>
              </w:rPr>
              <w:t>%</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Count: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43,202</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139,068</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136,474</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119,747</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438,492</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Percent: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9.9</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31.7</w:t>
            </w:r>
            <w:r w:rsidR="008D6B83">
              <w:rPr>
                <w:rFonts w:eastAsia="Times New Roman" w:cstheme="minorHAnsi"/>
                <w:color w:val="000000"/>
                <w:sz w:val="16"/>
                <w:szCs w:val="16"/>
              </w:rPr>
              <w:t>%</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31.1</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27.3</w:t>
            </w:r>
            <w:r w:rsidR="008D6B83">
              <w:rPr>
                <w:rFonts w:eastAsia="Times New Roman" w:cstheme="minorHAnsi"/>
                <w:color w:val="000000"/>
                <w:sz w:val="16"/>
                <w:szCs w:val="16"/>
              </w:rPr>
              <w:t>%</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8D6B83">
              <w:rPr>
                <w:rFonts w:eastAsia="Times New Roman" w:cstheme="minorHAnsi"/>
                <w:color w:val="000000"/>
                <w:sz w:val="16"/>
                <w:szCs w:val="16"/>
              </w:rPr>
              <w:t>%</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Faculty Question:</w:t>
            </w:r>
          </w:p>
        </w:tc>
        <w:tc>
          <w:tcPr>
            <w:tcW w:w="8928" w:type="dxa"/>
            <w:gridSpan w:val="6"/>
            <w:shd w:val="clear" w:color="auto" w:fill="EAF1DD" w:themeFill="accent3" w:themeFillTint="33"/>
          </w:tcPr>
          <w:p w:rsidR="00CE735D" w:rsidRPr="00CE735D" w:rsidRDefault="00CE735D" w:rsidP="00CE735D">
            <w:pPr>
              <w:tabs>
                <w:tab w:val="left" w:pos="930"/>
              </w:tabs>
              <w:jc w:val="left"/>
              <w:rPr>
                <w:rFonts w:cstheme="minorHAnsi"/>
                <w:b/>
                <w:sz w:val="16"/>
                <w:szCs w:val="16"/>
              </w:rPr>
            </w:pPr>
            <w:r w:rsidRPr="00CE735D">
              <w:rPr>
                <w:rFonts w:eastAsia="Times New Roman" w:cstheme="minorHAnsi"/>
                <w:color w:val="000000"/>
                <w:sz w:val="16"/>
                <w:szCs w:val="16"/>
              </w:rPr>
              <w:t>How often do students in your selected course section use e-mail to communicate with you?</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Response:</w:t>
            </w:r>
          </w:p>
        </w:tc>
        <w:tc>
          <w:tcPr>
            <w:tcW w:w="135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Don’t Know</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Never</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Sometimes</w:t>
            </w:r>
          </w:p>
        </w:tc>
        <w:tc>
          <w:tcPr>
            <w:tcW w:w="135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Often</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Very Often</w:t>
            </w:r>
          </w:p>
        </w:tc>
        <w:tc>
          <w:tcPr>
            <w:tcW w:w="1638"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Count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11</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17</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14</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43</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Percent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26</w:t>
            </w:r>
            <w:r w:rsidR="008D6B83">
              <w:rPr>
                <w:rFonts w:eastAsia="Times New Roman" w:cstheme="minorHAnsi"/>
                <w:color w:val="000000"/>
                <w:sz w:val="16"/>
                <w:szCs w:val="16"/>
              </w:rPr>
              <w: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40</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33</w:t>
            </w:r>
            <w:r w:rsidR="008D6B83">
              <w:rPr>
                <w:rFonts w:eastAsia="Times New Roman" w:cstheme="minorHAnsi"/>
                <w:color w:val="000000"/>
                <w:sz w:val="16"/>
                <w:szCs w:val="16"/>
              </w:rPr>
              <w:t>%</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sidR="008D6B83">
              <w:rPr>
                <w:rFonts w:eastAsia="Times New Roman" w:cstheme="minorHAnsi"/>
                <w:color w:val="000000"/>
                <w:sz w:val="16"/>
                <w:szCs w:val="16"/>
              </w:rPr>
              <w:t>%</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Count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19</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36</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48</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104</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Percent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18</w:t>
            </w:r>
            <w:r w:rsidR="008D6B83">
              <w:rPr>
                <w:rFonts w:eastAsia="Times New Roman" w:cstheme="minorHAnsi"/>
                <w:color w:val="000000"/>
                <w:sz w:val="16"/>
                <w:szCs w:val="16"/>
              </w:rPr>
              <w: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35</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46</w:t>
            </w:r>
            <w:r w:rsidR="008D6B83">
              <w:rPr>
                <w:rFonts w:eastAsia="Times New Roman" w:cstheme="minorHAnsi"/>
                <w:color w:val="000000"/>
                <w:sz w:val="16"/>
                <w:szCs w:val="16"/>
              </w:rPr>
              <w:t>%</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sidR="008D6B83">
              <w:rPr>
                <w:rFonts w:eastAsia="Times New Roman" w:cstheme="minorHAnsi"/>
                <w:color w:val="000000"/>
                <w:sz w:val="16"/>
                <w:szCs w:val="16"/>
              </w:rPr>
              <w:t>%</w:t>
            </w:r>
          </w:p>
        </w:tc>
      </w:tr>
      <w:tr w:rsidR="00CE735D" w:rsidRPr="00CE735D" w:rsidTr="00E40F19">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Count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2</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30</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53</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62</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147</w:t>
            </w:r>
          </w:p>
        </w:tc>
      </w:tr>
      <w:tr w:rsidR="00CE735D" w:rsidRPr="00CE735D" w:rsidTr="00E40F19">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Percent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20</w:t>
            </w:r>
            <w:r w:rsidR="008D6B83">
              <w:rPr>
                <w:rFonts w:eastAsia="Times New Roman" w:cstheme="minorHAnsi"/>
                <w:color w:val="000000"/>
                <w:sz w:val="16"/>
                <w:szCs w:val="16"/>
              </w:rPr>
              <w: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36</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42</w:t>
            </w:r>
            <w:r w:rsidR="008D6B83">
              <w:rPr>
                <w:rFonts w:eastAsia="Times New Roman" w:cstheme="minorHAnsi"/>
                <w:color w:val="000000"/>
                <w:sz w:val="16"/>
                <w:szCs w:val="16"/>
              </w:rPr>
              <w:t>%</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100</w:t>
            </w:r>
            <w:r w:rsidR="008D6B83">
              <w:rPr>
                <w:rFonts w:eastAsia="Times New Roman" w:cstheme="minorHAnsi"/>
                <w:color w:val="000000"/>
                <w:sz w:val="16"/>
                <w:szCs w:val="16"/>
              </w:rPr>
              <w:t>%</w:t>
            </w:r>
          </w:p>
        </w:tc>
      </w:tr>
    </w:tbl>
    <w:p w:rsidR="00CE735D" w:rsidRDefault="00CE735D" w:rsidP="00CE735D">
      <w:pPr>
        <w:jc w:val="left"/>
        <w:rPr>
          <w:b/>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8D6B83" w:rsidRPr="00CE735D" w:rsidTr="006D02D7">
        <w:tc>
          <w:tcPr>
            <w:tcW w:w="11016" w:type="dxa"/>
            <w:gridSpan w:val="7"/>
            <w:shd w:val="clear" w:color="auto" w:fill="DBE5F1" w:themeFill="accent1" w:themeFillTint="33"/>
          </w:tcPr>
          <w:p w:rsidR="008D6B83" w:rsidRPr="00CE735D" w:rsidRDefault="008D6B83" w:rsidP="008D6B83">
            <w:pPr>
              <w:rPr>
                <w:rFonts w:eastAsia="Times New Roman" w:cstheme="minorHAnsi"/>
                <w:color w:val="000000"/>
                <w:sz w:val="16"/>
                <w:szCs w:val="16"/>
              </w:rPr>
            </w:pPr>
            <w:r w:rsidRPr="00DE06D7">
              <w:rPr>
                <w:rFonts w:eastAsia="Times New Roman" w:cstheme="minorHAnsi"/>
                <w:b/>
                <w:color w:val="000000"/>
                <w:sz w:val="16"/>
                <w:szCs w:val="16"/>
              </w:rPr>
              <w:t>PAIRED STUDENT/FACULTY QUESTION</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Student Question:</w:t>
            </w:r>
          </w:p>
        </w:tc>
        <w:tc>
          <w:tcPr>
            <w:tcW w:w="8928" w:type="dxa"/>
            <w:gridSpan w:val="6"/>
            <w:shd w:val="clear" w:color="auto" w:fill="DBE5F1" w:themeFill="accent1" w:themeFillTint="33"/>
          </w:tcPr>
          <w:p w:rsidR="00CE735D" w:rsidRPr="00CE735D" w:rsidRDefault="00CE735D" w:rsidP="00CE735D">
            <w:pPr>
              <w:jc w:val="left"/>
              <w:rPr>
                <w:rFonts w:eastAsia="Times New Roman" w:cstheme="minorHAnsi"/>
                <w:color w:val="000000"/>
                <w:sz w:val="16"/>
                <w:szCs w:val="16"/>
              </w:rPr>
            </w:pPr>
            <w:r w:rsidRPr="00CE735D">
              <w:rPr>
                <w:rFonts w:eastAsia="Times New Roman" w:cstheme="minorHAnsi"/>
                <w:color w:val="000000"/>
                <w:sz w:val="16"/>
                <w:szCs w:val="16"/>
              </w:rPr>
              <w:t xml:space="preserve">In your experience </w:t>
            </w:r>
            <w:r w:rsidRPr="00CE735D">
              <w:rPr>
                <w:rFonts w:eastAsia="Times New Roman" w:cstheme="minorHAnsi"/>
                <w:color w:val="000000"/>
                <w:sz w:val="16"/>
                <w:szCs w:val="16"/>
                <w:u w:val="single"/>
              </w:rPr>
              <w:t>at this college</w:t>
            </w:r>
            <w:r w:rsidRPr="00CE735D">
              <w:rPr>
                <w:rFonts w:eastAsia="Times New Roman" w:cstheme="minorHAnsi"/>
                <w:color w:val="000000"/>
                <w:sz w:val="16"/>
                <w:szCs w:val="16"/>
              </w:rPr>
              <w:t xml:space="preserve"> during the current school year, about how often have you discussed grades or assignments with an instructor?</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Response:</w:t>
            </w:r>
          </w:p>
        </w:tc>
        <w:tc>
          <w:tcPr>
            <w:tcW w:w="2880" w:type="dxa"/>
            <w:gridSpan w:val="2"/>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Never</w:t>
            </w:r>
          </w:p>
        </w:tc>
        <w:tc>
          <w:tcPr>
            <w:tcW w:w="153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Sometimes</w:t>
            </w:r>
          </w:p>
        </w:tc>
        <w:tc>
          <w:tcPr>
            <w:tcW w:w="135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Often</w:t>
            </w:r>
          </w:p>
        </w:tc>
        <w:tc>
          <w:tcPr>
            <w:tcW w:w="153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Very Often</w:t>
            </w:r>
          </w:p>
        </w:tc>
        <w:tc>
          <w:tcPr>
            <w:tcW w:w="1638"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E40F19">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Count:</w:t>
            </w:r>
          </w:p>
        </w:tc>
        <w:tc>
          <w:tcPr>
            <w:tcW w:w="2880" w:type="dxa"/>
            <w:gridSpan w:val="2"/>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88</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441</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281</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137</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947</w:t>
            </w:r>
          </w:p>
        </w:tc>
      </w:tr>
      <w:tr w:rsidR="00CE735D" w:rsidRPr="00CE735D" w:rsidTr="00E40F19">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Percent:</w:t>
            </w:r>
          </w:p>
        </w:tc>
        <w:tc>
          <w:tcPr>
            <w:tcW w:w="2880" w:type="dxa"/>
            <w:gridSpan w:val="2"/>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9.3</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46.6</w:t>
            </w:r>
            <w:r w:rsidR="008D6B83">
              <w:rPr>
                <w:rFonts w:eastAsia="Times New Roman" w:cstheme="minorHAnsi"/>
                <w:color w:val="000000"/>
                <w:sz w:val="16"/>
                <w:szCs w:val="16"/>
              </w:rPr>
              <w: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29.7</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14.4</w:t>
            </w:r>
            <w:r w:rsidR="008D6B83">
              <w:rPr>
                <w:rFonts w:eastAsia="Times New Roman" w:cstheme="minorHAnsi"/>
                <w:color w:val="000000"/>
                <w:sz w:val="16"/>
                <w:szCs w:val="16"/>
              </w:rPr>
              <w:t>%</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8D6B83">
              <w:rPr>
                <w:rFonts w:eastAsia="Times New Roman" w:cstheme="minorHAnsi"/>
                <w:color w:val="000000"/>
                <w:sz w:val="16"/>
                <w:szCs w:val="16"/>
              </w:rPr>
              <w:t>%</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Count: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9,564</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43,781</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31,003</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16,562</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100,910</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Percent: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9.5</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43.4</w:t>
            </w:r>
            <w:r w:rsidR="008D6B83">
              <w:rPr>
                <w:rFonts w:eastAsia="Times New Roman" w:cstheme="minorHAnsi"/>
                <w:color w:val="000000"/>
                <w:sz w:val="16"/>
                <w:szCs w:val="16"/>
              </w:rPr>
              <w:t>%</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30.7</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16.4</w:t>
            </w:r>
            <w:r w:rsidR="008D6B83">
              <w:rPr>
                <w:rFonts w:eastAsia="Times New Roman" w:cstheme="minorHAnsi"/>
                <w:color w:val="000000"/>
                <w:sz w:val="16"/>
                <w:szCs w:val="16"/>
              </w:rPr>
              <w:t>%</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8D6B83">
              <w:rPr>
                <w:rFonts w:eastAsia="Times New Roman" w:cstheme="minorHAnsi"/>
                <w:color w:val="000000"/>
                <w:sz w:val="16"/>
                <w:szCs w:val="16"/>
              </w:rPr>
              <w:t>%</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Count: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39,276</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187,242</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137,709</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74,597</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438,824</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Percent: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42.7</w:t>
            </w:r>
            <w:r w:rsidR="008D6B83">
              <w:rPr>
                <w:rFonts w:eastAsia="Times New Roman" w:cstheme="minorHAnsi"/>
                <w:color w:val="000000"/>
                <w:sz w:val="16"/>
                <w:szCs w:val="16"/>
              </w:rPr>
              <w:t>%</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31.4</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17</w:t>
            </w:r>
            <w:r w:rsidR="008D6B83">
              <w:rPr>
                <w:rFonts w:eastAsia="Times New Roman" w:cstheme="minorHAnsi"/>
                <w:color w:val="000000"/>
                <w:sz w:val="16"/>
                <w:szCs w:val="16"/>
              </w:rPr>
              <w:t>%</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8D6B83">
              <w:rPr>
                <w:rFonts w:eastAsia="Times New Roman" w:cstheme="minorHAnsi"/>
                <w:color w:val="000000"/>
                <w:sz w:val="16"/>
                <w:szCs w:val="16"/>
              </w:rPr>
              <w:t>%</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Faculty Question:</w:t>
            </w:r>
          </w:p>
        </w:tc>
        <w:tc>
          <w:tcPr>
            <w:tcW w:w="8928" w:type="dxa"/>
            <w:gridSpan w:val="6"/>
            <w:shd w:val="clear" w:color="auto" w:fill="EAF1DD" w:themeFill="accent3" w:themeFillTint="33"/>
          </w:tcPr>
          <w:p w:rsidR="00CE735D" w:rsidRPr="00CE735D" w:rsidRDefault="00CE735D" w:rsidP="00CE735D">
            <w:pPr>
              <w:tabs>
                <w:tab w:val="left" w:pos="930"/>
              </w:tabs>
              <w:jc w:val="left"/>
              <w:rPr>
                <w:rFonts w:cstheme="minorHAnsi"/>
                <w:b/>
                <w:sz w:val="16"/>
                <w:szCs w:val="16"/>
              </w:rPr>
            </w:pPr>
            <w:r w:rsidRPr="00CE735D">
              <w:rPr>
                <w:rFonts w:eastAsia="Times New Roman" w:cstheme="minorHAnsi"/>
                <w:color w:val="000000"/>
                <w:sz w:val="16"/>
                <w:szCs w:val="16"/>
              </w:rPr>
              <w:t>How often do students in your selected course section discuss grades or assignments with you?</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Response:</w:t>
            </w:r>
          </w:p>
        </w:tc>
        <w:tc>
          <w:tcPr>
            <w:tcW w:w="135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Don’t Know</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Never</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Sometimes</w:t>
            </w:r>
          </w:p>
        </w:tc>
        <w:tc>
          <w:tcPr>
            <w:tcW w:w="135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Often</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Very Often</w:t>
            </w:r>
          </w:p>
        </w:tc>
        <w:tc>
          <w:tcPr>
            <w:tcW w:w="1638"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Count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13</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19</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11</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43</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Percent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30</w:t>
            </w:r>
            <w:r w:rsidR="008D6B83">
              <w:rPr>
                <w:rFonts w:eastAsia="Times New Roman" w:cstheme="minorHAnsi"/>
                <w:color w:val="000000"/>
                <w:sz w:val="16"/>
                <w:szCs w:val="16"/>
              </w:rPr>
              <w: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44</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26</w:t>
            </w:r>
            <w:r w:rsidR="008D6B83">
              <w:rPr>
                <w:rFonts w:eastAsia="Times New Roman" w:cstheme="minorHAnsi"/>
                <w:color w:val="000000"/>
                <w:sz w:val="16"/>
                <w:szCs w:val="16"/>
              </w:rPr>
              <w:t>%</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sidR="008D6B83">
              <w:rPr>
                <w:rFonts w:eastAsia="Times New Roman" w:cstheme="minorHAnsi"/>
                <w:color w:val="000000"/>
                <w:sz w:val="16"/>
                <w:szCs w:val="16"/>
              </w:rPr>
              <w:t>%</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Count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20</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46</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38</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104</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Percent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19</w:t>
            </w:r>
            <w:r w:rsidR="008D6B83">
              <w:rPr>
                <w:rFonts w:eastAsia="Times New Roman" w:cstheme="minorHAnsi"/>
                <w:color w:val="000000"/>
                <w:sz w:val="16"/>
                <w:szCs w:val="16"/>
              </w:rPr>
              <w: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44</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37</w:t>
            </w:r>
            <w:r w:rsidR="008D6B83">
              <w:rPr>
                <w:rFonts w:eastAsia="Times New Roman" w:cstheme="minorHAnsi"/>
                <w:color w:val="000000"/>
                <w:sz w:val="16"/>
                <w:szCs w:val="16"/>
              </w:rPr>
              <w:t>%</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sidR="008D6B83">
              <w:rPr>
                <w:rFonts w:eastAsia="Times New Roman" w:cstheme="minorHAnsi"/>
                <w:color w:val="000000"/>
                <w:sz w:val="16"/>
                <w:szCs w:val="16"/>
              </w:rPr>
              <w:t>%</w:t>
            </w:r>
          </w:p>
        </w:tc>
      </w:tr>
      <w:tr w:rsidR="00CE735D" w:rsidRPr="00CE735D" w:rsidTr="00E40F19">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Count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33</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65</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49</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147</w:t>
            </w:r>
          </w:p>
        </w:tc>
      </w:tr>
      <w:tr w:rsidR="00CE735D" w:rsidRPr="00CE735D" w:rsidTr="00E40F19">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Percent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22</w:t>
            </w:r>
            <w:r w:rsidR="008D6B83">
              <w:rPr>
                <w:rFonts w:eastAsia="Times New Roman" w:cstheme="minorHAnsi"/>
                <w:color w:val="000000"/>
                <w:sz w:val="16"/>
                <w:szCs w:val="16"/>
              </w:rPr>
              <w: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44</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33</w:t>
            </w:r>
            <w:r w:rsidR="008D6B83">
              <w:rPr>
                <w:rFonts w:eastAsia="Times New Roman" w:cstheme="minorHAnsi"/>
                <w:color w:val="000000"/>
                <w:sz w:val="16"/>
                <w:szCs w:val="16"/>
              </w:rPr>
              <w:t>%</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100</w:t>
            </w:r>
            <w:r w:rsidR="008D6B83">
              <w:rPr>
                <w:rFonts w:eastAsia="Times New Roman" w:cstheme="minorHAnsi"/>
                <w:color w:val="000000"/>
                <w:sz w:val="16"/>
                <w:szCs w:val="16"/>
              </w:rPr>
              <w:t>%</w:t>
            </w:r>
          </w:p>
        </w:tc>
      </w:tr>
    </w:tbl>
    <w:p w:rsidR="00CE735D" w:rsidRDefault="00CE735D" w:rsidP="00CE735D">
      <w:pPr>
        <w:jc w:val="left"/>
        <w:rPr>
          <w:b/>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8D6B83" w:rsidRPr="00CE735D" w:rsidTr="006D02D7">
        <w:tc>
          <w:tcPr>
            <w:tcW w:w="11016" w:type="dxa"/>
            <w:gridSpan w:val="7"/>
            <w:shd w:val="clear" w:color="auto" w:fill="DBE5F1" w:themeFill="accent1" w:themeFillTint="33"/>
          </w:tcPr>
          <w:p w:rsidR="008D6B83" w:rsidRPr="00CE735D" w:rsidRDefault="008D6B83" w:rsidP="008D6B83">
            <w:pPr>
              <w:rPr>
                <w:rFonts w:eastAsia="Times New Roman" w:cstheme="minorHAnsi"/>
                <w:color w:val="000000"/>
                <w:sz w:val="16"/>
                <w:szCs w:val="16"/>
              </w:rPr>
            </w:pPr>
            <w:r w:rsidRPr="00DE06D7">
              <w:rPr>
                <w:rFonts w:eastAsia="Times New Roman" w:cstheme="minorHAnsi"/>
                <w:b/>
                <w:color w:val="000000"/>
                <w:sz w:val="16"/>
                <w:szCs w:val="16"/>
              </w:rPr>
              <w:t>PAIRED STUDENT/FACULTY QUESTION</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Student Question:</w:t>
            </w:r>
          </w:p>
        </w:tc>
        <w:tc>
          <w:tcPr>
            <w:tcW w:w="8928" w:type="dxa"/>
            <w:gridSpan w:val="6"/>
            <w:shd w:val="clear" w:color="auto" w:fill="DBE5F1" w:themeFill="accent1" w:themeFillTint="33"/>
          </w:tcPr>
          <w:p w:rsidR="00CE735D" w:rsidRPr="00CE735D" w:rsidRDefault="00CE735D" w:rsidP="00CE735D">
            <w:pPr>
              <w:jc w:val="left"/>
              <w:rPr>
                <w:rFonts w:eastAsia="Times New Roman" w:cstheme="minorHAnsi"/>
                <w:color w:val="000000"/>
                <w:sz w:val="16"/>
                <w:szCs w:val="16"/>
              </w:rPr>
            </w:pPr>
            <w:r w:rsidRPr="00CE735D">
              <w:rPr>
                <w:rFonts w:eastAsia="Times New Roman" w:cstheme="minorHAnsi"/>
                <w:color w:val="000000"/>
                <w:sz w:val="16"/>
                <w:szCs w:val="16"/>
              </w:rPr>
              <w:t xml:space="preserve">In your experience </w:t>
            </w:r>
            <w:r w:rsidRPr="00CE735D">
              <w:rPr>
                <w:rFonts w:eastAsia="Times New Roman" w:cstheme="minorHAnsi"/>
                <w:color w:val="000000"/>
                <w:sz w:val="16"/>
                <w:szCs w:val="16"/>
                <w:u w:val="single"/>
              </w:rPr>
              <w:t>at this college</w:t>
            </w:r>
            <w:r w:rsidRPr="00CE735D">
              <w:rPr>
                <w:rFonts w:eastAsia="Times New Roman" w:cstheme="minorHAnsi"/>
                <w:color w:val="000000"/>
                <w:sz w:val="16"/>
                <w:szCs w:val="16"/>
              </w:rPr>
              <w:t xml:space="preserve"> during the current school year, about how often have you talked about career plans with an instructor or advisor?</w:t>
            </w:r>
          </w:p>
        </w:tc>
      </w:tr>
      <w:tr w:rsidR="00CE735D" w:rsidRPr="00CE735D" w:rsidTr="00CE735D">
        <w:tc>
          <w:tcPr>
            <w:tcW w:w="2088" w:type="dxa"/>
            <w:shd w:val="clear" w:color="auto" w:fill="DBE5F1" w:themeFill="accent1" w:themeFillTint="33"/>
          </w:tcPr>
          <w:p w:rsidR="00CE735D" w:rsidRPr="00CE735D" w:rsidRDefault="003D47BF" w:rsidP="00CE735D">
            <w:pPr>
              <w:jc w:val="left"/>
              <w:rPr>
                <w:rFonts w:cstheme="minorHAnsi"/>
                <w:b/>
                <w:sz w:val="16"/>
                <w:szCs w:val="16"/>
              </w:rPr>
            </w:pPr>
            <w:r>
              <w:rPr>
                <w:rFonts w:cstheme="minorHAnsi"/>
                <w:b/>
                <w:sz w:val="16"/>
                <w:szCs w:val="16"/>
              </w:rPr>
              <w:t xml:space="preserve">Student </w:t>
            </w:r>
            <w:r w:rsidR="00CE735D" w:rsidRPr="00CE735D">
              <w:rPr>
                <w:rFonts w:cstheme="minorHAnsi"/>
                <w:b/>
                <w:sz w:val="16"/>
                <w:szCs w:val="16"/>
              </w:rPr>
              <w:t>Response:</w:t>
            </w:r>
          </w:p>
        </w:tc>
        <w:tc>
          <w:tcPr>
            <w:tcW w:w="2880" w:type="dxa"/>
            <w:gridSpan w:val="2"/>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Never</w:t>
            </w:r>
          </w:p>
        </w:tc>
        <w:tc>
          <w:tcPr>
            <w:tcW w:w="153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Sometimes</w:t>
            </w:r>
          </w:p>
        </w:tc>
        <w:tc>
          <w:tcPr>
            <w:tcW w:w="135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Often</w:t>
            </w:r>
          </w:p>
        </w:tc>
        <w:tc>
          <w:tcPr>
            <w:tcW w:w="153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Very Often</w:t>
            </w:r>
          </w:p>
        </w:tc>
        <w:tc>
          <w:tcPr>
            <w:tcW w:w="1638"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3D47BF">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Count:</w:t>
            </w:r>
          </w:p>
        </w:tc>
        <w:tc>
          <w:tcPr>
            <w:tcW w:w="2880" w:type="dxa"/>
            <w:gridSpan w:val="2"/>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236</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448</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154</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103</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941</w:t>
            </w:r>
          </w:p>
        </w:tc>
      </w:tr>
      <w:tr w:rsidR="00CE735D" w:rsidRPr="00CE735D" w:rsidTr="003D47BF">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Percent:</w:t>
            </w:r>
          </w:p>
        </w:tc>
        <w:tc>
          <w:tcPr>
            <w:tcW w:w="2880" w:type="dxa"/>
            <w:gridSpan w:val="2"/>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25</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47.6</w:t>
            </w:r>
            <w:r w:rsidR="008D6B83">
              <w:rPr>
                <w:rFonts w:eastAsia="Times New Roman" w:cstheme="minorHAnsi"/>
                <w:color w:val="000000"/>
                <w:sz w:val="16"/>
                <w:szCs w:val="16"/>
              </w:rPr>
              <w: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16.4</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11</w:t>
            </w:r>
            <w:r w:rsidR="008D6B83">
              <w:rPr>
                <w:rFonts w:eastAsia="Times New Roman" w:cstheme="minorHAnsi"/>
                <w:color w:val="000000"/>
                <w:sz w:val="16"/>
                <w:szCs w:val="16"/>
              </w:rPr>
              <w:t>%</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8D6B83">
              <w:rPr>
                <w:rFonts w:eastAsia="Times New Roman" w:cstheme="minorHAnsi"/>
                <w:color w:val="000000"/>
                <w:sz w:val="16"/>
                <w:szCs w:val="16"/>
              </w:rPr>
              <w:t>%</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Count: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31,571</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44,309</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17,124</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7,755</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100,758</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Percent: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31.3</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44</w:t>
            </w:r>
            <w:r w:rsidR="008D6B83">
              <w:rPr>
                <w:rFonts w:eastAsia="Times New Roman" w:cstheme="minorHAnsi"/>
                <w:color w:val="000000"/>
                <w:sz w:val="16"/>
                <w:szCs w:val="16"/>
              </w:rPr>
              <w:t>%</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17</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7.7</w:t>
            </w:r>
            <w:r w:rsidR="008D6B83">
              <w:rPr>
                <w:rFonts w:eastAsia="Times New Roman" w:cstheme="minorHAnsi"/>
                <w:color w:val="000000"/>
                <w:sz w:val="16"/>
                <w:szCs w:val="16"/>
              </w:rPr>
              <w:t>%</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8D6B83">
              <w:rPr>
                <w:rFonts w:eastAsia="Times New Roman" w:cstheme="minorHAnsi"/>
                <w:color w:val="000000"/>
                <w:sz w:val="16"/>
                <w:szCs w:val="16"/>
              </w:rPr>
              <w:t>%</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Count: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127,768</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194,797</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79,899</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35,717</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438,182</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Percent: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29.2</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44.5</w:t>
            </w:r>
            <w:r w:rsidR="008D6B83">
              <w:rPr>
                <w:rFonts w:eastAsia="Times New Roman" w:cstheme="minorHAnsi"/>
                <w:color w:val="000000"/>
                <w:sz w:val="16"/>
                <w:szCs w:val="16"/>
              </w:rPr>
              <w:t>%</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18.2</w:t>
            </w:r>
            <w:r w:rsidR="008D6B83">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8.2</w:t>
            </w:r>
            <w:r w:rsidR="008D6B83">
              <w:rPr>
                <w:rFonts w:eastAsia="Times New Roman" w:cstheme="minorHAnsi"/>
                <w:color w:val="000000"/>
                <w:sz w:val="16"/>
                <w:szCs w:val="16"/>
              </w:rPr>
              <w:t>%</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8D6B83">
              <w:rPr>
                <w:rFonts w:eastAsia="Times New Roman" w:cstheme="minorHAnsi"/>
                <w:color w:val="000000"/>
                <w:sz w:val="16"/>
                <w:szCs w:val="16"/>
              </w:rPr>
              <w:t>%</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Faculty Question:</w:t>
            </w:r>
          </w:p>
        </w:tc>
        <w:tc>
          <w:tcPr>
            <w:tcW w:w="8928" w:type="dxa"/>
            <w:gridSpan w:val="6"/>
            <w:shd w:val="clear" w:color="auto" w:fill="EAF1DD" w:themeFill="accent3" w:themeFillTint="33"/>
          </w:tcPr>
          <w:p w:rsidR="00CE735D" w:rsidRPr="00CE735D" w:rsidRDefault="00CE735D" w:rsidP="00CE735D">
            <w:pPr>
              <w:tabs>
                <w:tab w:val="left" w:pos="930"/>
              </w:tabs>
              <w:jc w:val="left"/>
              <w:rPr>
                <w:rFonts w:cstheme="minorHAnsi"/>
                <w:b/>
                <w:sz w:val="16"/>
                <w:szCs w:val="16"/>
              </w:rPr>
            </w:pPr>
            <w:r w:rsidRPr="00CE735D">
              <w:rPr>
                <w:rFonts w:eastAsia="Times New Roman" w:cstheme="minorHAnsi"/>
                <w:color w:val="000000"/>
                <w:sz w:val="16"/>
                <w:szCs w:val="16"/>
              </w:rPr>
              <w:t>How often do students in your selected course section talk about career plans with you?</w:t>
            </w:r>
          </w:p>
        </w:tc>
      </w:tr>
      <w:tr w:rsidR="00CE735D" w:rsidRPr="00CE735D" w:rsidTr="008D6B83">
        <w:tc>
          <w:tcPr>
            <w:tcW w:w="2088" w:type="dxa"/>
            <w:shd w:val="clear" w:color="auto" w:fill="EAF1DD" w:themeFill="accent3" w:themeFillTint="33"/>
          </w:tcPr>
          <w:p w:rsidR="00CE735D" w:rsidRPr="00CE735D" w:rsidRDefault="003D47BF" w:rsidP="00CE735D">
            <w:pPr>
              <w:jc w:val="left"/>
              <w:rPr>
                <w:rFonts w:cstheme="minorHAnsi"/>
                <w:b/>
                <w:sz w:val="16"/>
                <w:szCs w:val="16"/>
              </w:rPr>
            </w:pPr>
            <w:r>
              <w:rPr>
                <w:rFonts w:cstheme="minorHAnsi"/>
                <w:b/>
                <w:sz w:val="16"/>
                <w:szCs w:val="16"/>
              </w:rPr>
              <w:t xml:space="preserve">Faculty </w:t>
            </w:r>
            <w:r w:rsidR="00CE735D" w:rsidRPr="00CE735D">
              <w:rPr>
                <w:rFonts w:cstheme="minorHAnsi"/>
                <w:b/>
                <w:sz w:val="16"/>
                <w:szCs w:val="16"/>
              </w:rPr>
              <w:t>Response:</w:t>
            </w:r>
          </w:p>
        </w:tc>
        <w:tc>
          <w:tcPr>
            <w:tcW w:w="135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Don’t Know</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Never</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Sometimes</w:t>
            </w:r>
          </w:p>
        </w:tc>
        <w:tc>
          <w:tcPr>
            <w:tcW w:w="135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Often</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Very Often</w:t>
            </w:r>
          </w:p>
        </w:tc>
        <w:tc>
          <w:tcPr>
            <w:tcW w:w="1638"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Count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30</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6</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43</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Percent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7</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70</w:t>
            </w:r>
            <w:r w:rsidR="008D6B83">
              <w:rPr>
                <w:rFonts w:eastAsia="Times New Roman" w:cstheme="minorHAnsi"/>
                <w:color w:val="000000"/>
                <w:sz w:val="16"/>
                <w:szCs w:val="16"/>
              </w:rPr>
              <w: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14</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9</w:t>
            </w:r>
            <w:r w:rsidR="008D6B83">
              <w:rPr>
                <w:rFonts w:eastAsia="Times New Roman" w:cstheme="minorHAnsi"/>
                <w:color w:val="000000"/>
                <w:sz w:val="16"/>
                <w:szCs w:val="16"/>
              </w:rPr>
              <w:t>%</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sidR="008D6B83">
              <w:rPr>
                <w:rFonts w:eastAsia="Times New Roman" w:cstheme="minorHAnsi"/>
                <w:color w:val="000000"/>
                <w:sz w:val="16"/>
                <w:szCs w:val="16"/>
              </w:rPr>
              <w:t>%</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Count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5</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36</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38</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25</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104</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Percent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5</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35</w:t>
            </w:r>
            <w:r w:rsidR="008D6B83">
              <w:rPr>
                <w:rFonts w:eastAsia="Times New Roman" w:cstheme="minorHAnsi"/>
                <w:color w:val="000000"/>
                <w:sz w:val="16"/>
                <w:szCs w:val="16"/>
              </w:rPr>
              <w: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37</w:t>
            </w:r>
            <w:r w:rsidR="008D6B83">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24</w:t>
            </w:r>
            <w:r w:rsidR="008D6B83">
              <w:rPr>
                <w:rFonts w:eastAsia="Times New Roman" w:cstheme="minorHAnsi"/>
                <w:color w:val="000000"/>
                <w:sz w:val="16"/>
                <w:szCs w:val="16"/>
              </w:rPr>
              <w:t>%</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sidR="008D6B83">
              <w:rPr>
                <w:rFonts w:eastAsia="Times New Roman" w:cstheme="minorHAnsi"/>
                <w:color w:val="000000"/>
                <w:sz w:val="16"/>
                <w:szCs w:val="16"/>
              </w:rPr>
              <w:t>%</w:t>
            </w:r>
          </w:p>
        </w:tc>
      </w:tr>
      <w:tr w:rsidR="00CE735D" w:rsidRPr="00CE735D" w:rsidTr="003D47BF">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Count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8</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66</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44</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29</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147</w:t>
            </w:r>
          </w:p>
        </w:tc>
      </w:tr>
      <w:tr w:rsidR="00CE735D" w:rsidRPr="00CE735D" w:rsidTr="003D47BF">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Percent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5</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45</w:t>
            </w:r>
            <w:r w:rsidR="008D6B83">
              <w:rPr>
                <w:rFonts w:eastAsia="Times New Roman" w:cstheme="minorHAnsi"/>
                <w:color w:val="000000"/>
                <w:sz w:val="16"/>
                <w:szCs w:val="16"/>
              </w:rPr>
              <w: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30</w:t>
            </w:r>
            <w:r w:rsidR="008D6B83">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20</w:t>
            </w:r>
            <w:r w:rsidR="008D6B83">
              <w:rPr>
                <w:rFonts w:eastAsia="Times New Roman" w:cstheme="minorHAnsi"/>
                <w:color w:val="000000"/>
                <w:sz w:val="16"/>
                <w:szCs w:val="16"/>
              </w:rPr>
              <w:t>%</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100</w:t>
            </w:r>
            <w:r w:rsidR="008D6B83">
              <w:rPr>
                <w:rFonts w:eastAsia="Times New Roman" w:cstheme="minorHAnsi"/>
                <w:color w:val="000000"/>
                <w:sz w:val="16"/>
                <w:szCs w:val="16"/>
              </w:rPr>
              <w:t>%</w:t>
            </w:r>
          </w:p>
        </w:tc>
      </w:tr>
    </w:tbl>
    <w:p w:rsidR="00CE735D" w:rsidRDefault="00CE735D" w:rsidP="00CE735D">
      <w:pPr>
        <w:jc w:val="left"/>
        <w:rPr>
          <w:b/>
        </w:rPr>
      </w:pPr>
    </w:p>
    <w:p w:rsidR="00A8021C" w:rsidRDefault="00A8021C" w:rsidP="00CE735D">
      <w:pPr>
        <w:jc w:val="left"/>
        <w:rPr>
          <w:b/>
        </w:rPr>
      </w:pPr>
    </w:p>
    <w:p w:rsidR="00A8021C" w:rsidRDefault="00A8021C" w:rsidP="00CE735D">
      <w:pPr>
        <w:jc w:val="left"/>
        <w:rPr>
          <w:b/>
        </w:rPr>
      </w:pPr>
    </w:p>
    <w:p w:rsidR="00A8021C" w:rsidRDefault="00A8021C" w:rsidP="00CE735D">
      <w:pPr>
        <w:jc w:val="left"/>
        <w:rPr>
          <w:b/>
        </w:rPr>
      </w:pPr>
    </w:p>
    <w:p w:rsidR="00A8021C" w:rsidRDefault="00A8021C" w:rsidP="00CE735D">
      <w:pPr>
        <w:jc w:val="left"/>
        <w:rPr>
          <w:b/>
        </w:rPr>
      </w:pPr>
    </w:p>
    <w:p w:rsidR="00A8021C" w:rsidRDefault="00A8021C" w:rsidP="00CE735D">
      <w:pPr>
        <w:jc w:val="left"/>
        <w:rPr>
          <w:b/>
        </w:rPr>
      </w:pPr>
      <w:r>
        <w:rPr>
          <w:sz w:val="24"/>
          <w:szCs w:val="24"/>
          <w:u w:val="single"/>
        </w:rPr>
        <w:lastRenderedPageBreak/>
        <w:t>Support</w:t>
      </w:r>
      <w:r>
        <w:rPr>
          <w:sz w:val="24"/>
          <w:szCs w:val="24"/>
        </w:rPr>
        <w:t xml:space="preserve">- </w:t>
      </w:r>
      <w:r>
        <w:rPr>
          <w:b/>
        </w:rPr>
        <w:t>Relationships – Instructors Continued</w:t>
      </w: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8D6B83" w:rsidRPr="00CE735D" w:rsidTr="006D02D7">
        <w:tc>
          <w:tcPr>
            <w:tcW w:w="11016" w:type="dxa"/>
            <w:gridSpan w:val="7"/>
            <w:shd w:val="clear" w:color="auto" w:fill="DBE5F1" w:themeFill="accent1" w:themeFillTint="33"/>
          </w:tcPr>
          <w:p w:rsidR="008D6B83" w:rsidRPr="00CE735D" w:rsidRDefault="008D6B83" w:rsidP="008D6B83">
            <w:pPr>
              <w:rPr>
                <w:rFonts w:eastAsia="Times New Roman" w:cstheme="minorHAnsi"/>
                <w:color w:val="000000"/>
                <w:sz w:val="16"/>
                <w:szCs w:val="16"/>
              </w:rPr>
            </w:pPr>
            <w:r w:rsidRPr="00DE06D7">
              <w:rPr>
                <w:rFonts w:eastAsia="Times New Roman" w:cstheme="minorHAnsi"/>
                <w:b/>
                <w:color w:val="000000"/>
                <w:sz w:val="16"/>
                <w:szCs w:val="16"/>
              </w:rPr>
              <w:t>PAIRED STUDENT/FACULTY QUESTION</w:t>
            </w:r>
          </w:p>
        </w:tc>
      </w:tr>
      <w:tr w:rsidR="008D6B83" w:rsidRPr="00CE735D" w:rsidTr="00CE735D">
        <w:tc>
          <w:tcPr>
            <w:tcW w:w="2088" w:type="dxa"/>
            <w:shd w:val="clear" w:color="auto" w:fill="DBE5F1" w:themeFill="accent1" w:themeFillTint="33"/>
          </w:tcPr>
          <w:p w:rsidR="008D6B83" w:rsidRPr="00CE735D" w:rsidRDefault="008D6B83" w:rsidP="00CE735D">
            <w:pPr>
              <w:jc w:val="left"/>
              <w:rPr>
                <w:rFonts w:cstheme="minorHAnsi"/>
                <w:b/>
                <w:sz w:val="16"/>
                <w:szCs w:val="16"/>
              </w:rPr>
            </w:pPr>
            <w:r w:rsidRPr="00CE735D">
              <w:rPr>
                <w:rFonts w:cstheme="minorHAnsi"/>
                <w:b/>
                <w:sz w:val="16"/>
                <w:szCs w:val="16"/>
              </w:rPr>
              <w:t>Student Question:</w:t>
            </w:r>
          </w:p>
        </w:tc>
        <w:tc>
          <w:tcPr>
            <w:tcW w:w="8928" w:type="dxa"/>
            <w:gridSpan w:val="6"/>
            <w:shd w:val="clear" w:color="auto" w:fill="DBE5F1" w:themeFill="accent1" w:themeFillTint="33"/>
          </w:tcPr>
          <w:p w:rsidR="008D6B83" w:rsidRPr="00CE735D" w:rsidRDefault="008D6B83" w:rsidP="00CE735D">
            <w:pPr>
              <w:jc w:val="left"/>
              <w:rPr>
                <w:rFonts w:eastAsia="Times New Roman" w:cstheme="minorHAnsi"/>
                <w:color w:val="000000"/>
                <w:sz w:val="16"/>
                <w:szCs w:val="16"/>
              </w:rPr>
            </w:pPr>
            <w:r w:rsidRPr="00CE735D">
              <w:rPr>
                <w:rFonts w:eastAsia="Times New Roman" w:cstheme="minorHAnsi"/>
                <w:color w:val="000000"/>
                <w:sz w:val="16"/>
                <w:szCs w:val="16"/>
              </w:rPr>
              <w:t xml:space="preserve">In your experience </w:t>
            </w:r>
            <w:r w:rsidRPr="00CE735D">
              <w:rPr>
                <w:rFonts w:eastAsia="Times New Roman" w:cstheme="minorHAnsi"/>
                <w:color w:val="000000"/>
                <w:sz w:val="16"/>
                <w:szCs w:val="16"/>
                <w:u w:val="single"/>
              </w:rPr>
              <w:t>at this college</w:t>
            </w:r>
            <w:r w:rsidRPr="00CE735D">
              <w:rPr>
                <w:rFonts w:eastAsia="Times New Roman" w:cstheme="minorHAnsi"/>
                <w:color w:val="000000"/>
                <w:sz w:val="16"/>
                <w:szCs w:val="16"/>
              </w:rPr>
              <w:t xml:space="preserve"> during the current school year, about how often have you discussed ideas from your readings or classes with instructors outside of class?</w:t>
            </w:r>
          </w:p>
        </w:tc>
      </w:tr>
      <w:tr w:rsidR="008D6B83" w:rsidRPr="00CE735D" w:rsidTr="00CE735D">
        <w:tc>
          <w:tcPr>
            <w:tcW w:w="2088" w:type="dxa"/>
            <w:shd w:val="clear" w:color="auto" w:fill="DBE5F1" w:themeFill="accent1" w:themeFillTint="33"/>
          </w:tcPr>
          <w:p w:rsidR="008D6B83" w:rsidRPr="00CE735D" w:rsidRDefault="003D47BF" w:rsidP="00CE735D">
            <w:pPr>
              <w:jc w:val="left"/>
              <w:rPr>
                <w:rFonts w:cstheme="minorHAnsi"/>
                <w:b/>
                <w:sz w:val="16"/>
                <w:szCs w:val="16"/>
              </w:rPr>
            </w:pPr>
            <w:r>
              <w:rPr>
                <w:rFonts w:cstheme="minorHAnsi"/>
                <w:b/>
                <w:sz w:val="16"/>
                <w:szCs w:val="16"/>
              </w:rPr>
              <w:t xml:space="preserve">Student </w:t>
            </w:r>
            <w:r w:rsidR="008D6B83" w:rsidRPr="00CE735D">
              <w:rPr>
                <w:rFonts w:cstheme="minorHAnsi"/>
                <w:b/>
                <w:sz w:val="16"/>
                <w:szCs w:val="16"/>
              </w:rPr>
              <w:t>Response:</w:t>
            </w:r>
          </w:p>
        </w:tc>
        <w:tc>
          <w:tcPr>
            <w:tcW w:w="2880" w:type="dxa"/>
            <w:gridSpan w:val="2"/>
            <w:shd w:val="clear" w:color="auto" w:fill="DBE5F1" w:themeFill="accent1" w:themeFillTint="33"/>
          </w:tcPr>
          <w:p w:rsidR="008D6B83" w:rsidRPr="00CE735D" w:rsidRDefault="008D6B83" w:rsidP="00CE735D">
            <w:pPr>
              <w:rPr>
                <w:rFonts w:cstheme="minorHAnsi"/>
                <w:b/>
                <w:sz w:val="16"/>
                <w:szCs w:val="16"/>
              </w:rPr>
            </w:pPr>
            <w:r w:rsidRPr="00CE735D">
              <w:rPr>
                <w:rFonts w:cstheme="minorHAnsi"/>
                <w:b/>
                <w:sz w:val="16"/>
                <w:szCs w:val="16"/>
              </w:rPr>
              <w:t>Never</w:t>
            </w:r>
          </w:p>
        </w:tc>
        <w:tc>
          <w:tcPr>
            <w:tcW w:w="1530" w:type="dxa"/>
            <w:shd w:val="clear" w:color="auto" w:fill="DBE5F1" w:themeFill="accent1" w:themeFillTint="33"/>
          </w:tcPr>
          <w:p w:rsidR="008D6B83" w:rsidRPr="00CE735D" w:rsidRDefault="008D6B83" w:rsidP="00CE735D">
            <w:pPr>
              <w:rPr>
                <w:rFonts w:cstheme="minorHAnsi"/>
                <w:b/>
                <w:sz w:val="16"/>
                <w:szCs w:val="16"/>
              </w:rPr>
            </w:pPr>
            <w:r w:rsidRPr="00CE735D">
              <w:rPr>
                <w:rFonts w:cstheme="minorHAnsi"/>
                <w:b/>
                <w:sz w:val="16"/>
                <w:szCs w:val="16"/>
              </w:rPr>
              <w:t>Sometimes</w:t>
            </w:r>
          </w:p>
        </w:tc>
        <w:tc>
          <w:tcPr>
            <w:tcW w:w="1350" w:type="dxa"/>
            <w:shd w:val="clear" w:color="auto" w:fill="DBE5F1" w:themeFill="accent1" w:themeFillTint="33"/>
          </w:tcPr>
          <w:p w:rsidR="008D6B83" w:rsidRPr="00CE735D" w:rsidRDefault="008D6B83" w:rsidP="00CE735D">
            <w:pPr>
              <w:rPr>
                <w:rFonts w:cstheme="minorHAnsi"/>
                <w:b/>
                <w:sz w:val="16"/>
                <w:szCs w:val="16"/>
              </w:rPr>
            </w:pPr>
            <w:r w:rsidRPr="00CE735D">
              <w:rPr>
                <w:rFonts w:cstheme="minorHAnsi"/>
                <w:b/>
                <w:sz w:val="16"/>
                <w:szCs w:val="16"/>
              </w:rPr>
              <w:t>Often</w:t>
            </w:r>
          </w:p>
        </w:tc>
        <w:tc>
          <w:tcPr>
            <w:tcW w:w="1530" w:type="dxa"/>
            <w:shd w:val="clear" w:color="auto" w:fill="DBE5F1" w:themeFill="accent1" w:themeFillTint="33"/>
          </w:tcPr>
          <w:p w:rsidR="008D6B83" w:rsidRPr="00CE735D" w:rsidRDefault="008D6B83" w:rsidP="00CE735D">
            <w:pPr>
              <w:rPr>
                <w:rFonts w:cstheme="minorHAnsi"/>
                <w:b/>
                <w:sz w:val="16"/>
                <w:szCs w:val="16"/>
              </w:rPr>
            </w:pPr>
            <w:r w:rsidRPr="00CE735D">
              <w:rPr>
                <w:rFonts w:cstheme="minorHAnsi"/>
                <w:b/>
                <w:sz w:val="16"/>
                <w:szCs w:val="16"/>
              </w:rPr>
              <w:t>Very Often</w:t>
            </w:r>
          </w:p>
        </w:tc>
        <w:tc>
          <w:tcPr>
            <w:tcW w:w="1638" w:type="dxa"/>
            <w:shd w:val="clear" w:color="auto" w:fill="DBE5F1" w:themeFill="accent1" w:themeFillTint="33"/>
          </w:tcPr>
          <w:p w:rsidR="008D6B83" w:rsidRPr="00CE735D" w:rsidRDefault="008D6B83" w:rsidP="00CE735D">
            <w:pPr>
              <w:rPr>
                <w:rFonts w:cstheme="minorHAnsi"/>
                <w:b/>
                <w:sz w:val="16"/>
                <w:szCs w:val="16"/>
              </w:rPr>
            </w:pPr>
            <w:r w:rsidRPr="00CE735D">
              <w:rPr>
                <w:rFonts w:cstheme="minorHAnsi"/>
                <w:b/>
                <w:sz w:val="16"/>
                <w:szCs w:val="16"/>
              </w:rPr>
              <w:t>Total</w:t>
            </w:r>
          </w:p>
        </w:tc>
      </w:tr>
      <w:tr w:rsidR="008D6B83" w:rsidRPr="00CE735D" w:rsidTr="003D47BF">
        <w:tc>
          <w:tcPr>
            <w:tcW w:w="2088" w:type="dxa"/>
            <w:shd w:val="clear" w:color="auto" w:fill="FFFF00"/>
          </w:tcPr>
          <w:p w:rsidR="008D6B83" w:rsidRPr="00CE735D" w:rsidRDefault="008D6B83" w:rsidP="00CE735D">
            <w:pPr>
              <w:jc w:val="left"/>
              <w:rPr>
                <w:rFonts w:cstheme="minorHAnsi"/>
                <w:b/>
                <w:sz w:val="16"/>
                <w:szCs w:val="16"/>
              </w:rPr>
            </w:pPr>
            <w:r w:rsidRPr="00CE735D">
              <w:rPr>
                <w:rFonts w:cstheme="minorHAnsi"/>
                <w:b/>
                <w:sz w:val="16"/>
                <w:szCs w:val="16"/>
              </w:rPr>
              <w:t>AC College Count:</w:t>
            </w:r>
          </w:p>
        </w:tc>
        <w:tc>
          <w:tcPr>
            <w:tcW w:w="2880" w:type="dxa"/>
            <w:gridSpan w:val="2"/>
            <w:shd w:val="clear" w:color="auto" w:fill="FFFF00"/>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490</w:t>
            </w:r>
          </w:p>
        </w:tc>
        <w:tc>
          <w:tcPr>
            <w:tcW w:w="1530" w:type="dxa"/>
            <w:shd w:val="clear" w:color="auto" w:fill="FFFF00"/>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336</w:t>
            </w:r>
          </w:p>
        </w:tc>
        <w:tc>
          <w:tcPr>
            <w:tcW w:w="1350" w:type="dxa"/>
            <w:shd w:val="clear" w:color="auto" w:fill="FFFF00"/>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79</w:t>
            </w:r>
          </w:p>
        </w:tc>
        <w:tc>
          <w:tcPr>
            <w:tcW w:w="1530" w:type="dxa"/>
            <w:shd w:val="clear" w:color="auto" w:fill="FFFF00"/>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40</w:t>
            </w:r>
          </w:p>
        </w:tc>
        <w:tc>
          <w:tcPr>
            <w:tcW w:w="1638" w:type="dxa"/>
            <w:shd w:val="clear" w:color="auto" w:fill="FFFF00"/>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945</w:t>
            </w:r>
          </w:p>
        </w:tc>
      </w:tr>
      <w:tr w:rsidR="008D6B83" w:rsidRPr="00CE735D" w:rsidTr="003D47BF">
        <w:tc>
          <w:tcPr>
            <w:tcW w:w="2088" w:type="dxa"/>
            <w:shd w:val="clear" w:color="auto" w:fill="FFFF00"/>
          </w:tcPr>
          <w:p w:rsidR="008D6B83" w:rsidRPr="00CE735D" w:rsidRDefault="008D6B83" w:rsidP="00CE735D">
            <w:pPr>
              <w:jc w:val="left"/>
              <w:rPr>
                <w:rFonts w:cstheme="minorHAnsi"/>
                <w:b/>
                <w:sz w:val="16"/>
                <w:szCs w:val="16"/>
              </w:rPr>
            </w:pPr>
            <w:r w:rsidRPr="00CE735D">
              <w:rPr>
                <w:rFonts w:cstheme="minorHAnsi"/>
                <w:b/>
                <w:sz w:val="16"/>
                <w:szCs w:val="16"/>
              </w:rPr>
              <w:t>AC College Percent:</w:t>
            </w:r>
          </w:p>
        </w:tc>
        <w:tc>
          <w:tcPr>
            <w:tcW w:w="2880" w:type="dxa"/>
            <w:gridSpan w:val="2"/>
            <w:shd w:val="clear" w:color="auto" w:fill="FFFF00"/>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51.9</w:t>
            </w:r>
            <w:r>
              <w:rPr>
                <w:rFonts w:eastAsia="Times New Roman" w:cstheme="minorHAnsi"/>
                <w:color w:val="000000"/>
                <w:sz w:val="16"/>
                <w:szCs w:val="16"/>
              </w:rPr>
              <w:t>%</w:t>
            </w:r>
          </w:p>
        </w:tc>
        <w:tc>
          <w:tcPr>
            <w:tcW w:w="1530" w:type="dxa"/>
            <w:shd w:val="clear" w:color="auto" w:fill="FFFF00"/>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35.5</w:t>
            </w:r>
            <w:r>
              <w:rPr>
                <w:rFonts w:eastAsia="Times New Roman" w:cstheme="minorHAnsi"/>
                <w:color w:val="000000"/>
                <w:sz w:val="16"/>
                <w:szCs w:val="16"/>
              </w:rPr>
              <w:t>%</w:t>
            </w:r>
          </w:p>
        </w:tc>
        <w:tc>
          <w:tcPr>
            <w:tcW w:w="1350" w:type="dxa"/>
            <w:shd w:val="clear" w:color="auto" w:fill="FFFF00"/>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8.4</w:t>
            </w:r>
            <w:r>
              <w:rPr>
                <w:rFonts w:eastAsia="Times New Roman" w:cstheme="minorHAnsi"/>
                <w:color w:val="000000"/>
                <w:sz w:val="16"/>
                <w:szCs w:val="16"/>
              </w:rPr>
              <w:t>%</w:t>
            </w:r>
          </w:p>
        </w:tc>
        <w:tc>
          <w:tcPr>
            <w:tcW w:w="1530" w:type="dxa"/>
            <w:shd w:val="clear" w:color="auto" w:fill="FFFF00"/>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4.2</w:t>
            </w:r>
            <w:r>
              <w:rPr>
                <w:rFonts w:eastAsia="Times New Roman" w:cstheme="minorHAnsi"/>
                <w:color w:val="000000"/>
                <w:sz w:val="16"/>
                <w:szCs w:val="16"/>
              </w:rPr>
              <w:t>%</w:t>
            </w:r>
          </w:p>
        </w:tc>
        <w:tc>
          <w:tcPr>
            <w:tcW w:w="1638" w:type="dxa"/>
            <w:shd w:val="clear" w:color="auto" w:fill="FFFF00"/>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100</w:t>
            </w:r>
            <w:r>
              <w:rPr>
                <w:rFonts w:eastAsia="Times New Roman" w:cstheme="minorHAnsi"/>
                <w:color w:val="000000"/>
                <w:sz w:val="16"/>
                <w:szCs w:val="16"/>
              </w:rPr>
              <w:t>%</w:t>
            </w:r>
          </w:p>
        </w:tc>
      </w:tr>
      <w:tr w:rsidR="008D6B83" w:rsidRPr="00CE735D" w:rsidTr="00CE735D">
        <w:tc>
          <w:tcPr>
            <w:tcW w:w="2088" w:type="dxa"/>
            <w:shd w:val="clear" w:color="auto" w:fill="DBE5F1" w:themeFill="accent1" w:themeFillTint="33"/>
          </w:tcPr>
          <w:p w:rsidR="008D6B83" w:rsidRPr="00CE735D" w:rsidRDefault="008D6B83" w:rsidP="00CE735D">
            <w:pPr>
              <w:jc w:val="left"/>
              <w:rPr>
                <w:rFonts w:cstheme="minorHAnsi"/>
                <w:b/>
                <w:sz w:val="16"/>
                <w:szCs w:val="16"/>
              </w:rPr>
            </w:pPr>
            <w:r w:rsidRPr="00CE735D">
              <w:rPr>
                <w:rFonts w:cstheme="minorHAnsi"/>
                <w:b/>
                <w:sz w:val="16"/>
                <w:szCs w:val="16"/>
              </w:rPr>
              <w:t>Large College Count:</w:t>
            </w:r>
          </w:p>
        </w:tc>
        <w:tc>
          <w:tcPr>
            <w:tcW w:w="2880" w:type="dxa"/>
            <w:gridSpan w:val="2"/>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47,299</w:t>
            </w:r>
          </w:p>
        </w:tc>
        <w:tc>
          <w:tcPr>
            <w:tcW w:w="153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37,019</w:t>
            </w:r>
          </w:p>
        </w:tc>
        <w:tc>
          <w:tcPr>
            <w:tcW w:w="135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11,562</w:t>
            </w:r>
          </w:p>
        </w:tc>
        <w:tc>
          <w:tcPr>
            <w:tcW w:w="153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4,628</w:t>
            </w:r>
          </w:p>
        </w:tc>
        <w:tc>
          <w:tcPr>
            <w:tcW w:w="1638"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100,508</w:t>
            </w:r>
          </w:p>
        </w:tc>
      </w:tr>
      <w:tr w:rsidR="008D6B83" w:rsidRPr="00CE735D" w:rsidTr="00CE735D">
        <w:tc>
          <w:tcPr>
            <w:tcW w:w="2088" w:type="dxa"/>
            <w:shd w:val="clear" w:color="auto" w:fill="DBE5F1" w:themeFill="accent1" w:themeFillTint="33"/>
          </w:tcPr>
          <w:p w:rsidR="008D6B83" w:rsidRPr="00CE735D" w:rsidRDefault="008D6B83" w:rsidP="00CE735D">
            <w:pPr>
              <w:jc w:val="left"/>
              <w:rPr>
                <w:rFonts w:cstheme="minorHAnsi"/>
                <w:b/>
                <w:sz w:val="16"/>
                <w:szCs w:val="16"/>
              </w:rPr>
            </w:pPr>
            <w:r w:rsidRPr="00CE735D">
              <w:rPr>
                <w:rFonts w:cstheme="minorHAnsi"/>
                <w:b/>
                <w:sz w:val="16"/>
                <w:szCs w:val="16"/>
              </w:rPr>
              <w:t>Large College Percent:</w:t>
            </w:r>
          </w:p>
        </w:tc>
        <w:tc>
          <w:tcPr>
            <w:tcW w:w="2880" w:type="dxa"/>
            <w:gridSpan w:val="2"/>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47.1</w:t>
            </w:r>
            <w:r>
              <w:rPr>
                <w:rFonts w:eastAsia="Times New Roman" w:cstheme="minorHAnsi"/>
                <w:color w:val="000000"/>
                <w:sz w:val="16"/>
                <w:szCs w:val="16"/>
              </w:rPr>
              <w:t>%</w:t>
            </w:r>
          </w:p>
        </w:tc>
        <w:tc>
          <w:tcPr>
            <w:tcW w:w="153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36.8</w:t>
            </w:r>
            <w:r>
              <w:rPr>
                <w:rFonts w:eastAsia="Times New Roman" w:cstheme="minorHAnsi"/>
                <w:color w:val="000000"/>
                <w:sz w:val="16"/>
                <w:szCs w:val="16"/>
              </w:rPr>
              <w:t>%</w:t>
            </w:r>
          </w:p>
        </w:tc>
        <w:tc>
          <w:tcPr>
            <w:tcW w:w="135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11.5</w:t>
            </w:r>
            <w:r>
              <w:rPr>
                <w:rFonts w:eastAsia="Times New Roman" w:cstheme="minorHAnsi"/>
                <w:color w:val="000000"/>
                <w:sz w:val="16"/>
                <w:szCs w:val="16"/>
              </w:rPr>
              <w:t>%</w:t>
            </w:r>
          </w:p>
        </w:tc>
        <w:tc>
          <w:tcPr>
            <w:tcW w:w="153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4.6</w:t>
            </w:r>
            <w:r>
              <w:rPr>
                <w:rFonts w:eastAsia="Times New Roman" w:cstheme="minorHAnsi"/>
                <w:color w:val="000000"/>
                <w:sz w:val="16"/>
                <w:szCs w:val="16"/>
              </w:rPr>
              <w:t>%</w:t>
            </w:r>
          </w:p>
        </w:tc>
        <w:tc>
          <w:tcPr>
            <w:tcW w:w="1638"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100</w:t>
            </w:r>
            <w:r>
              <w:rPr>
                <w:rFonts w:eastAsia="Times New Roman" w:cstheme="minorHAnsi"/>
                <w:color w:val="000000"/>
                <w:sz w:val="16"/>
                <w:szCs w:val="16"/>
              </w:rPr>
              <w:t>%</w:t>
            </w:r>
          </w:p>
        </w:tc>
      </w:tr>
      <w:tr w:rsidR="008D6B83" w:rsidRPr="00CE735D" w:rsidTr="00CE735D">
        <w:tc>
          <w:tcPr>
            <w:tcW w:w="2088" w:type="dxa"/>
            <w:shd w:val="clear" w:color="auto" w:fill="DBE5F1" w:themeFill="accent1" w:themeFillTint="33"/>
          </w:tcPr>
          <w:p w:rsidR="008D6B83" w:rsidRPr="00CE735D" w:rsidRDefault="008D6B83" w:rsidP="00CE735D">
            <w:pPr>
              <w:jc w:val="left"/>
              <w:rPr>
                <w:rFonts w:cstheme="minorHAnsi"/>
                <w:b/>
                <w:sz w:val="16"/>
                <w:szCs w:val="16"/>
              </w:rPr>
            </w:pPr>
            <w:r w:rsidRPr="00CE735D">
              <w:rPr>
                <w:rFonts w:cstheme="minorHAnsi"/>
                <w:b/>
                <w:sz w:val="16"/>
                <w:szCs w:val="16"/>
              </w:rPr>
              <w:t>2011 Cohort Count:</w:t>
            </w:r>
          </w:p>
        </w:tc>
        <w:tc>
          <w:tcPr>
            <w:tcW w:w="2880" w:type="dxa"/>
            <w:gridSpan w:val="2"/>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201,124</w:t>
            </w:r>
          </w:p>
        </w:tc>
        <w:tc>
          <w:tcPr>
            <w:tcW w:w="153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163,825</w:t>
            </w:r>
          </w:p>
        </w:tc>
        <w:tc>
          <w:tcPr>
            <w:tcW w:w="135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51,964</w:t>
            </w:r>
          </w:p>
        </w:tc>
        <w:tc>
          <w:tcPr>
            <w:tcW w:w="153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20,338</w:t>
            </w:r>
          </w:p>
        </w:tc>
        <w:tc>
          <w:tcPr>
            <w:tcW w:w="1638"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437,250</w:t>
            </w:r>
          </w:p>
        </w:tc>
      </w:tr>
      <w:tr w:rsidR="008D6B83" w:rsidRPr="00CE735D" w:rsidTr="00CE735D">
        <w:tc>
          <w:tcPr>
            <w:tcW w:w="2088" w:type="dxa"/>
            <w:shd w:val="clear" w:color="auto" w:fill="DBE5F1" w:themeFill="accent1" w:themeFillTint="33"/>
          </w:tcPr>
          <w:p w:rsidR="008D6B83" w:rsidRPr="00CE735D" w:rsidRDefault="008D6B83" w:rsidP="00CE735D">
            <w:pPr>
              <w:jc w:val="left"/>
              <w:rPr>
                <w:rFonts w:cstheme="minorHAnsi"/>
                <w:b/>
                <w:sz w:val="16"/>
                <w:szCs w:val="16"/>
              </w:rPr>
            </w:pPr>
            <w:r w:rsidRPr="00CE735D">
              <w:rPr>
                <w:rFonts w:cstheme="minorHAnsi"/>
                <w:b/>
                <w:sz w:val="16"/>
                <w:szCs w:val="16"/>
              </w:rPr>
              <w:t>2011 Cohort Percent:</w:t>
            </w:r>
          </w:p>
        </w:tc>
        <w:tc>
          <w:tcPr>
            <w:tcW w:w="2880" w:type="dxa"/>
            <w:gridSpan w:val="2"/>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46</w:t>
            </w:r>
            <w:r>
              <w:rPr>
                <w:rFonts w:eastAsia="Times New Roman" w:cstheme="minorHAnsi"/>
                <w:color w:val="000000"/>
                <w:sz w:val="16"/>
                <w:szCs w:val="16"/>
              </w:rPr>
              <w:t>%</w:t>
            </w:r>
          </w:p>
        </w:tc>
        <w:tc>
          <w:tcPr>
            <w:tcW w:w="153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37.5</w:t>
            </w:r>
            <w:r>
              <w:rPr>
                <w:rFonts w:eastAsia="Times New Roman" w:cstheme="minorHAnsi"/>
                <w:color w:val="000000"/>
                <w:sz w:val="16"/>
                <w:szCs w:val="16"/>
              </w:rPr>
              <w:t>%</w:t>
            </w:r>
          </w:p>
        </w:tc>
        <w:tc>
          <w:tcPr>
            <w:tcW w:w="135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11.9</w:t>
            </w:r>
            <w:r>
              <w:rPr>
                <w:rFonts w:eastAsia="Times New Roman" w:cstheme="minorHAnsi"/>
                <w:color w:val="000000"/>
                <w:sz w:val="16"/>
                <w:szCs w:val="16"/>
              </w:rPr>
              <w:t>%</w:t>
            </w:r>
          </w:p>
        </w:tc>
        <w:tc>
          <w:tcPr>
            <w:tcW w:w="1530"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4.7</w:t>
            </w:r>
            <w:r>
              <w:rPr>
                <w:rFonts w:eastAsia="Times New Roman" w:cstheme="minorHAnsi"/>
                <w:color w:val="000000"/>
                <w:sz w:val="16"/>
                <w:szCs w:val="16"/>
              </w:rPr>
              <w:t>%</w:t>
            </w:r>
          </w:p>
        </w:tc>
        <w:tc>
          <w:tcPr>
            <w:tcW w:w="1638" w:type="dxa"/>
            <w:shd w:val="clear" w:color="auto" w:fill="DBE5F1" w:themeFill="accent1" w:themeFillTint="33"/>
            <w:vAlign w:val="center"/>
          </w:tcPr>
          <w:p w:rsidR="008D6B83" w:rsidRPr="00CE735D" w:rsidRDefault="008D6B83" w:rsidP="00CE735D">
            <w:pPr>
              <w:rPr>
                <w:rFonts w:cstheme="minorHAnsi"/>
                <w:sz w:val="16"/>
                <w:szCs w:val="16"/>
              </w:rPr>
            </w:pPr>
            <w:r w:rsidRPr="00CE735D">
              <w:rPr>
                <w:rFonts w:eastAsia="Times New Roman" w:cstheme="minorHAnsi"/>
                <w:color w:val="000000"/>
                <w:sz w:val="16"/>
                <w:szCs w:val="16"/>
              </w:rPr>
              <w:t>100</w:t>
            </w:r>
            <w:r>
              <w:rPr>
                <w:rFonts w:eastAsia="Times New Roman" w:cstheme="minorHAnsi"/>
                <w:color w:val="000000"/>
                <w:sz w:val="16"/>
                <w:szCs w:val="16"/>
              </w:rPr>
              <w:t>%</w:t>
            </w:r>
          </w:p>
        </w:tc>
      </w:tr>
      <w:tr w:rsidR="008D6B83" w:rsidRPr="00CE735D" w:rsidTr="008D6B83">
        <w:tc>
          <w:tcPr>
            <w:tcW w:w="2088" w:type="dxa"/>
            <w:shd w:val="clear" w:color="auto" w:fill="EAF1DD" w:themeFill="accent3" w:themeFillTint="33"/>
          </w:tcPr>
          <w:p w:rsidR="008D6B83" w:rsidRPr="00CE735D" w:rsidRDefault="008D6B83" w:rsidP="00CE735D">
            <w:pPr>
              <w:jc w:val="left"/>
              <w:rPr>
                <w:rFonts w:cstheme="minorHAnsi"/>
                <w:b/>
                <w:sz w:val="16"/>
                <w:szCs w:val="16"/>
              </w:rPr>
            </w:pPr>
            <w:r w:rsidRPr="00CE735D">
              <w:rPr>
                <w:rFonts w:cstheme="minorHAnsi"/>
                <w:b/>
                <w:sz w:val="16"/>
                <w:szCs w:val="16"/>
              </w:rPr>
              <w:t>Faculty Question:</w:t>
            </w:r>
          </w:p>
        </w:tc>
        <w:tc>
          <w:tcPr>
            <w:tcW w:w="8928" w:type="dxa"/>
            <w:gridSpan w:val="6"/>
            <w:shd w:val="clear" w:color="auto" w:fill="EAF1DD" w:themeFill="accent3" w:themeFillTint="33"/>
          </w:tcPr>
          <w:p w:rsidR="008D6B83" w:rsidRPr="00CE735D" w:rsidRDefault="008D6B83" w:rsidP="00CE735D">
            <w:pPr>
              <w:tabs>
                <w:tab w:val="left" w:pos="930"/>
              </w:tabs>
              <w:jc w:val="left"/>
              <w:rPr>
                <w:rFonts w:cstheme="minorHAnsi"/>
                <w:b/>
                <w:sz w:val="16"/>
                <w:szCs w:val="16"/>
              </w:rPr>
            </w:pPr>
            <w:r w:rsidRPr="00CE735D">
              <w:rPr>
                <w:rFonts w:eastAsia="Times New Roman" w:cstheme="minorHAnsi"/>
                <w:color w:val="000000"/>
                <w:sz w:val="16"/>
                <w:szCs w:val="16"/>
              </w:rPr>
              <w:t>How often do students in your selected course section discuss ideas from their readings or classes with you outside of class?</w:t>
            </w:r>
          </w:p>
        </w:tc>
      </w:tr>
      <w:tr w:rsidR="008D6B83" w:rsidRPr="00CE735D" w:rsidTr="008D6B83">
        <w:tc>
          <w:tcPr>
            <w:tcW w:w="2088" w:type="dxa"/>
            <w:shd w:val="clear" w:color="auto" w:fill="EAF1DD" w:themeFill="accent3" w:themeFillTint="33"/>
          </w:tcPr>
          <w:p w:rsidR="008D6B83" w:rsidRPr="00CE735D" w:rsidRDefault="003D47BF" w:rsidP="00CE735D">
            <w:pPr>
              <w:jc w:val="left"/>
              <w:rPr>
                <w:rFonts w:cstheme="minorHAnsi"/>
                <w:b/>
                <w:sz w:val="16"/>
                <w:szCs w:val="16"/>
              </w:rPr>
            </w:pPr>
            <w:r>
              <w:rPr>
                <w:rFonts w:cstheme="minorHAnsi"/>
                <w:b/>
                <w:sz w:val="16"/>
                <w:szCs w:val="16"/>
              </w:rPr>
              <w:t xml:space="preserve">Faculty </w:t>
            </w:r>
            <w:r w:rsidR="008D6B83" w:rsidRPr="00CE735D">
              <w:rPr>
                <w:rFonts w:cstheme="minorHAnsi"/>
                <w:b/>
                <w:sz w:val="16"/>
                <w:szCs w:val="16"/>
              </w:rPr>
              <w:t>Response:</w:t>
            </w:r>
          </w:p>
        </w:tc>
        <w:tc>
          <w:tcPr>
            <w:tcW w:w="1350" w:type="dxa"/>
            <w:shd w:val="clear" w:color="auto" w:fill="EAF1DD" w:themeFill="accent3" w:themeFillTint="33"/>
          </w:tcPr>
          <w:p w:rsidR="008D6B83" w:rsidRPr="00CE735D" w:rsidRDefault="008D6B83" w:rsidP="00CE735D">
            <w:pPr>
              <w:rPr>
                <w:rFonts w:cstheme="minorHAnsi"/>
                <w:b/>
                <w:sz w:val="16"/>
                <w:szCs w:val="16"/>
              </w:rPr>
            </w:pPr>
            <w:r w:rsidRPr="00CE735D">
              <w:rPr>
                <w:rFonts w:cstheme="minorHAnsi"/>
                <w:b/>
                <w:sz w:val="16"/>
                <w:szCs w:val="16"/>
              </w:rPr>
              <w:t>Don’t Know</w:t>
            </w:r>
          </w:p>
        </w:tc>
        <w:tc>
          <w:tcPr>
            <w:tcW w:w="1530" w:type="dxa"/>
            <w:shd w:val="clear" w:color="auto" w:fill="EAF1DD" w:themeFill="accent3" w:themeFillTint="33"/>
          </w:tcPr>
          <w:p w:rsidR="008D6B83" w:rsidRPr="00CE735D" w:rsidRDefault="008D6B83" w:rsidP="00CE735D">
            <w:pPr>
              <w:rPr>
                <w:rFonts w:cstheme="minorHAnsi"/>
                <w:b/>
                <w:sz w:val="16"/>
                <w:szCs w:val="16"/>
              </w:rPr>
            </w:pPr>
            <w:r w:rsidRPr="00CE735D">
              <w:rPr>
                <w:rFonts w:cstheme="minorHAnsi"/>
                <w:b/>
                <w:sz w:val="16"/>
                <w:szCs w:val="16"/>
              </w:rPr>
              <w:t>Never</w:t>
            </w:r>
          </w:p>
        </w:tc>
        <w:tc>
          <w:tcPr>
            <w:tcW w:w="1530" w:type="dxa"/>
            <w:shd w:val="clear" w:color="auto" w:fill="EAF1DD" w:themeFill="accent3" w:themeFillTint="33"/>
          </w:tcPr>
          <w:p w:rsidR="008D6B83" w:rsidRPr="00CE735D" w:rsidRDefault="008D6B83" w:rsidP="00CE735D">
            <w:pPr>
              <w:rPr>
                <w:rFonts w:cstheme="minorHAnsi"/>
                <w:b/>
                <w:sz w:val="16"/>
                <w:szCs w:val="16"/>
              </w:rPr>
            </w:pPr>
            <w:r w:rsidRPr="00CE735D">
              <w:rPr>
                <w:rFonts w:cstheme="minorHAnsi"/>
                <w:b/>
                <w:sz w:val="16"/>
                <w:szCs w:val="16"/>
              </w:rPr>
              <w:t>Sometimes</w:t>
            </w:r>
          </w:p>
        </w:tc>
        <w:tc>
          <w:tcPr>
            <w:tcW w:w="1350" w:type="dxa"/>
            <w:shd w:val="clear" w:color="auto" w:fill="EAF1DD" w:themeFill="accent3" w:themeFillTint="33"/>
          </w:tcPr>
          <w:p w:rsidR="008D6B83" w:rsidRPr="00CE735D" w:rsidRDefault="008D6B83" w:rsidP="00CE735D">
            <w:pPr>
              <w:rPr>
                <w:rFonts w:cstheme="minorHAnsi"/>
                <w:b/>
                <w:sz w:val="16"/>
                <w:szCs w:val="16"/>
              </w:rPr>
            </w:pPr>
            <w:r w:rsidRPr="00CE735D">
              <w:rPr>
                <w:rFonts w:cstheme="minorHAnsi"/>
                <w:b/>
                <w:sz w:val="16"/>
                <w:szCs w:val="16"/>
              </w:rPr>
              <w:t>Often</w:t>
            </w:r>
          </w:p>
        </w:tc>
        <w:tc>
          <w:tcPr>
            <w:tcW w:w="1530" w:type="dxa"/>
            <w:shd w:val="clear" w:color="auto" w:fill="EAF1DD" w:themeFill="accent3" w:themeFillTint="33"/>
          </w:tcPr>
          <w:p w:rsidR="008D6B83" w:rsidRPr="00CE735D" w:rsidRDefault="008D6B83" w:rsidP="00CE735D">
            <w:pPr>
              <w:rPr>
                <w:rFonts w:cstheme="minorHAnsi"/>
                <w:b/>
                <w:sz w:val="16"/>
                <w:szCs w:val="16"/>
              </w:rPr>
            </w:pPr>
            <w:r w:rsidRPr="00CE735D">
              <w:rPr>
                <w:rFonts w:cstheme="minorHAnsi"/>
                <w:b/>
                <w:sz w:val="16"/>
                <w:szCs w:val="16"/>
              </w:rPr>
              <w:t>Very Often</w:t>
            </w:r>
          </w:p>
        </w:tc>
        <w:tc>
          <w:tcPr>
            <w:tcW w:w="1638" w:type="dxa"/>
            <w:shd w:val="clear" w:color="auto" w:fill="EAF1DD" w:themeFill="accent3" w:themeFillTint="33"/>
          </w:tcPr>
          <w:p w:rsidR="008D6B83" w:rsidRPr="00CE735D" w:rsidRDefault="008D6B83" w:rsidP="00CE735D">
            <w:pPr>
              <w:rPr>
                <w:rFonts w:cstheme="minorHAnsi"/>
                <w:b/>
                <w:sz w:val="16"/>
                <w:szCs w:val="16"/>
              </w:rPr>
            </w:pPr>
            <w:r w:rsidRPr="00CE735D">
              <w:rPr>
                <w:rFonts w:cstheme="minorHAnsi"/>
                <w:b/>
                <w:sz w:val="16"/>
                <w:szCs w:val="16"/>
              </w:rPr>
              <w:t>Total</w:t>
            </w:r>
          </w:p>
        </w:tc>
      </w:tr>
      <w:tr w:rsidR="008D6B83" w:rsidRPr="00CE735D" w:rsidTr="008D6B83">
        <w:tc>
          <w:tcPr>
            <w:tcW w:w="2088" w:type="dxa"/>
            <w:shd w:val="clear" w:color="auto" w:fill="EAF1DD" w:themeFill="accent3" w:themeFillTint="33"/>
          </w:tcPr>
          <w:p w:rsidR="008D6B83" w:rsidRPr="00CE735D" w:rsidRDefault="008D6B83" w:rsidP="00CE735D">
            <w:pPr>
              <w:jc w:val="left"/>
              <w:rPr>
                <w:rFonts w:cstheme="minorHAnsi"/>
                <w:b/>
                <w:sz w:val="16"/>
                <w:szCs w:val="16"/>
              </w:rPr>
            </w:pPr>
            <w:r w:rsidRPr="00CE735D">
              <w:rPr>
                <w:rFonts w:cstheme="minorHAnsi"/>
                <w:b/>
                <w:sz w:val="16"/>
                <w:szCs w:val="16"/>
              </w:rPr>
              <w:t>AC PT Faculty Count</w:t>
            </w:r>
          </w:p>
        </w:tc>
        <w:tc>
          <w:tcPr>
            <w:tcW w:w="1350" w:type="dxa"/>
            <w:shd w:val="clear" w:color="auto" w:fill="EAF1DD" w:themeFill="accent3" w:themeFillTint="33"/>
            <w:vAlign w:val="center"/>
          </w:tcPr>
          <w:p w:rsidR="008D6B83" w:rsidRPr="00CE735D" w:rsidRDefault="008D6B83" w:rsidP="00CE735D">
            <w:pPr>
              <w:rPr>
                <w:rFonts w:cstheme="minorHAnsi"/>
                <w:sz w:val="16"/>
                <w:szCs w:val="16"/>
              </w:rPr>
            </w:pPr>
            <w:r w:rsidRPr="00CE735D">
              <w:rPr>
                <w:rFonts w:cstheme="minorHAnsi"/>
                <w:sz w:val="16"/>
                <w:szCs w:val="16"/>
              </w:rPr>
              <w:t>0</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11</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24</w:t>
            </w:r>
          </w:p>
        </w:tc>
        <w:tc>
          <w:tcPr>
            <w:tcW w:w="135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6</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2</w:t>
            </w:r>
          </w:p>
        </w:tc>
        <w:tc>
          <w:tcPr>
            <w:tcW w:w="1638"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43</w:t>
            </w:r>
          </w:p>
        </w:tc>
      </w:tr>
      <w:tr w:rsidR="008D6B83" w:rsidRPr="00CE735D" w:rsidTr="008D6B83">
        <w:tc>
          <w:tcPr>
            <w:tcW w:w="2088" w:type="dxa"/>
            <w:shd w:val="clear" w:color="auto" w:fill="EAF1DD" w:themeFill="accent3" w:themeFillTint="33"/>
          </w:tcPr>
          <w:p w:rsidR="008D6B83" w:rsidRPr="00CE735D" w:rsidRDefault="008D6B83" w:rsidP="00CE735D">
            <w:pPr>
              <w:jc w:val="left"/>
              <w:rPr>
                <w:rFonts w:cstheme="minorHAnsi"/>
                <w:b/>
                <w:sz w:val="16"/>
                <w:szCs w:val="16"/>
              </w:rPr>
            </w:pPr>
            <w:r w:rsidRPr="00CE735D">
              <w:rPr>
                <w:rFonts w:cstheme="minorHAnsi"/>
                <w:b/>
                <w:sz w:val="16"/>
                <w:szCs w:val="16"/>
              </w:rPr>
              <w:t>AC PT Faculty Percent</w:t>
            </w:r>
          </w:p>
        </w:tc>
        <w:tc>
          <w:tcPr>
            <w:tcW w:w="1350" w:type="dxa"/>
            <w:shd w:val="clear" w:color="auto" w:fill="EAF1DD" w:themeFill="accent3" w:themeFillTint="33"/>
            <w:vAlign w:val="center"/>
          </w:tcPr>
          <w:p w:rsidR="008D6B83" w:rsidRPr="00CE735D" w:rsidRDefault="008D6B83" w:rsidP="00CE735D">
            <w:pPr>
              <w:rPr>
                <w:rFonts w:cstheme="minorHAnsi"/>
                <w:sz w:val="16"/>
                <w:szCs w:val="16"/>
              </w:rPr>
            </w:pPr>
            <w:r w:rsidRPr="00CE735D">
              <w:rPr>
                <w:rFonts w:cstheme="minorHAnsi"/>
                <w:sz w:val="16"/>
                <w:szCs w:val="16"/>
              </w:rPr>
              <w:t>0</w:t>
            </w:r>
            <w:r w:rsidR="003D47BF">
              <w:rPr>
                <w:rFonts w:eastAsia="Times New Roman" w:cstheme="minorHAnsi"/>
                <w:color w:val="000000"/>
                <w:sz w:val="16"/>
                <w:szCs w:val="16"/>
              </w:rPr>
              <w:t>%</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26</w:t>
            </w:r>
            <w:r>
              <w:rPr>
                <w:rFonts w:eastAsia="Times New Roman" w:cstheme="minorHAnsi"/>
                <w:color w:val="000000"/>
                <w:sz w:val="16"/>
                <w:szCs w:val="16"/>
              </w:rPr>
              <w:t>%</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56</w:t>
            </w:r>
            <w:r>
              <w:rPr>
                <w:rFonts w:eastAsia="Times New Roman" w:cstheme="minorHAnsi"/>
                <w:color w:val="000000"/>
                <w:sz w:val="16"/>
                <w:szCs w:val="16"/>
              </w:rPr>
              <w:t>%</w:t>
            </w:r>
          </w:p>
        </w:tc>
        <w:tc>
          <w:tcPr>
            <w:tcW w:w="135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14</w:t>
            </w:r>
            <w:r>
              <w:rPr>
                <w:rFonts w:eastAsia="Times New Roman" w:cstheme="minorHAnsi"/>
                <w:color w:val="000000"/>
                <w:sz w:val="16"/>
                <w:szCs w:val="16"/>
              </w:rPr>
              <w:t>%</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5</w:t>
            </w:r>
            <w:r>
              <w:rPr>
                <w:rFonts w:eastAsia="Times New Roman" w:cstheme="minorHAnsi"/>
                <w:color w:val="000000"/>
                <w:sz w:val="16"/>
                <w:szCs w:val="16"/>
              </w:rPr>
              <w:t>%</w:t>
            </w:r>
          </w:p>
        </w:tc>
        <w:tc>
          <w:tcPr>
            <w:tcW w:w="1638"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100</w:t>
            </w:r>
            <w:r>
              <w:rPr>
                <w:rFonts w:eastAsia="Times New Roman" w:cstheme="minorHAnsi"/>
                <w:color w:val="000000"/>
                <w:sz w:val="16"/>
                <w:szCs w:val="16"/>
              </w:rPr>
              <w:t>%</w:t>
            </w:r>
          </w:p>
        </w:tc>
      </w:tr>
      <w:tr w:rsidR="008D6B83" w:rsidRPr="00CE735D" w:rsidTr="008D6B83">
        <w:tc>
          <w:tcPr>
            <w:tcW w:w="2088" w:type="dxa"/>
            <w:shd w:val="clear" w:color="auto" w:fill="EAF1DD" w:themeFill="accent3" w:themeFillTint="33"/>
          </w:tcPr>
          <w:p w:rsidR="008D6B83" w:rsidRPr="00CE735D" w:rsidRDefault="008D6B83" w:rsidP="00CE735D">
            <w:pPr>
              <w:jc w:val="left"/>
              <w:rPr>
                <w:rFonts w:cstheme="minorHAnsi"/>
                <w:b/>
                <w:sz w:val="16"/>
                <w:szCs w:val="16"/>
              </w:rPr>
            </w:pPr>
            <w:r w:rsidRPr="00CE735D">
              <w:rPr>
                <w:rFonts w:cstheme="minorHAnsi"/>
                <w:b/>
                <w:sz w:val="16"/>
                <w:szCs w:val="16"/>
              </w:rPr>
              <w:t>AC FT Faculty Count</w:t>
            </w:r>
          </w:p>
        </w:tc>
        <w:tc>
          <w:tcPr>
            <w:tcW w:w="1350" w:type="dxa"/>
            <w:shd w:val="clear" w:color="auto" w:fill="EAF1DD" w:themeFill="accent3" w:themeFillTint="33"/>
            <w:vAlign w:val="center"/>
          </w:tcPr>
          <w:p w:rsidR="008D6B83" w:rsidRPr="00CE735D" w:rsidRDefault="008D6B83" w:rsidP="00CE735D">
            <w:pPr>
              <w:rPr>
                <w:rFonts w:cstheme="minorHAnsi"/>
                <w:sz w:val="16"/>
                <w:szCs w:val="16"/>
              </w:rPr>
            </w:pPr>
            <w:r w:rsidRPr="00CE735D">
              <w:rPr>
                <w:rFonts w:cstheme="minorHAnsi"/>
                <w:sz w:val="16"/>
                <w:szCs w:val="16"/>
              </w:rPr>
              <w:t>0</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10</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49</w:t>
            </w:r>
          </w:p>
        </w:tc>
        <w:tc>
          <w:tcPr>
            <w:tcW w:w="135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33</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11</w:t>
            </w:r>
          </w:p>
        </w:tc>
        <w:tc>
          <w:tcPr>
            <w:tcW w:w="1638"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103</w:t>
            </w:r>
          </w:p>
        </w:tc>
      </w:tr>
      <w:tr w:rsidR="008D6B83" w:rsidRPr="00CE735D" w:rsidTr="008D6B83">
        <w:tc>
          <w:tcPr>
            <w:tcW w:w="2088" w:type="dxa"/>
            <w:shd w:val="clear" w:color="auto" w:fill="EAF1DD" w:themeFill="accent3" w:themeFillTint="33"/>
          </w:tcPr>
          <w:p w:rsidR="008D6B83" w:rsidRPr="00CE735D" w:rsidRDefault="008D6B83" w:rsidP="00CE735D">
            <w:pPr>
              <w:jc w:val="left"/>
              <w:rPr>
                <w:rFonts w:cstheme="minorHAnsi"/>
                <w:b/>
                <w:sz w:val="16"/>
                <w:szCs w:val="16"/>
              </w:rPr>
            </w:pPr>
            <w:r w:rsidRPr="00CE735D">
              <w:rPr>
                <w:rFonts w:cstheme="minorHAnsi"/>
                <w:b/>
                <w:sz w:val="16"/>
                <w:szCs w:val="16"/>
              </w:rPr>
              <w:t>AC FT Faculty Percent</w:t>
            </w:r>
          </w:p>
        </w:tc>
        <w:tc>
          <w:tcPr>
            <w:tcW w:w="1350" w:type="dxa"/>
            <w:shd w:val="clear" w:color="auto" w:fill="EAF1DD" w:themeFill="accent3" w:themeFillTint="33"/>
            <w:vAlign w:val="center"/>
          </w:tcPr>
          <w:p w:rsidR="008D6B83" w:rsidRPr="00CE735D" w:rsidRDefault="008D6B83" w:rsidP="00CE735D">
            <w:pPr>
              <w:rPr>
                <w:rFonts w:cstheme="minorHAnsi"/>
                <w:sz w:val="16"/>
                <w:szCs w:val="16"/>
              </w:rPr>
            </w:pPr>
            <w:r w:rsidRPr="00CE735D">
              <w:rPr>
                <w:rFonts w:cstheme="minorHAnsi"/>
                <w:sz w:val="16"/>
                <w:szCs w:val="16"/>
              </w:rPr>
              <w:t>0</w:t>
            </w:r>
            <w:r w:rsidR="003D47BF">
              <w:rPr>
                <w:rFonts w:eastAsia="Times New Roman" w:cstheme="minorHAnsi"/>
                <w:color w:val="000000"/>
                <w:sz w:val="16"/>
                <w:szCs w:val="16"/>
              </w:rPr>
              <w:t>%</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10</w:t>
            </w:r>
            <w:r>
              <w:rPr>
                <w:rFonts w:eastAsia="Times New Roman" w:cstheme="minorHAnsi"/>
                <w:color w:val="000000"/>
                <w:sz w:val="16"/>
                <w:szCs w:val="16"/>
              </w:rPr>
              <w:t>%</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48</w:t>
            </w:r>
            <w:r>
              <w:rPr>
                <w:rFonts w:eastAsia="Times New Roman" w:cstheme="minorHAnsi"/>
                <w:color w:val="000000"/>
                <w:sz w:val="16"/>
                <w:szCs w:val="16"/>
              </w:rPr>
              <w:t>%</w:t>
            </w:r>
          </w:p>
        </w:tc>
        <w:tc>
          <w:tcPr>
            <w:tcW w:w="135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32</w:t>
            </w:r>
            <w:r>
              <w:rPr>
                <w:rFonts w:eastAsia="Times New Roman" w:cstheme="minorHAnsi"/>
                <w:color w:val="000000"/>
                <w:sz w:val="16"/>
                <w:szCs w:val="16"/>
              </w:rPr>
              <w:t>%</w:t>
            </w:r>
          </w:p>
        </w:tc>
        <w:tc>
          <w:tcPr>
            <w:tcW w:w="1530"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11</w:t>
            </w:r>
            <w:r>
              <w:rPr>
                <w:rFonts w:eastAsia="Times New Roman" w:cstheme="minorHAnsi"/>
                <w:color w:val="000000"/>
                <w:sz w:val="16"/>
                <w:szCs w:val="16"/>
              </w:rPr>
              <w:t>%</w:t>
            </w:r>
          </w:p>
        </w:tc>
        <w:tc>
          <w:tcPr>
            <w:tcW w:w="1638" w:type="dxa"/>
            <w:shd w:val="clear" w:color="auto" w:fill="EAF1DD" w:themeFill="accent3" w:themeFillTint="33"/>
            <w:vAlign w:val="center"/>
          </w:tcPr>
          <w:p w:rsidR="008D6B83" w:rsidRPr="00CE735D" w:rsidRDefault="003D47BF" w:rsidP="00CE735D">
            <w:pPr>
              <w:rPr>
                <w:rFonts w:cstheme="minorHAnsi"/>
                <w:sz w:val="16"/>
                <w:szCs w:val="16"/>
              </w:rPr>
            </w:pPr>
            <w:r>
              <w:rPr>
                <w:rFonts w:cstheme="minorHAnsi"/>
                <w:sz w:val="16"/>
                <w:szCs w:val="16"/>
              </w:rPr>
              <w:t>100</w:t>
            </w:r>
            <w:r>
              <w:rPr>
                <w:rFonts w:eastAsia="Times New Roman" w:cstheme="minorHAnsi"/>
                <w:color w:val="000000"/>
                <w:sz w:val="16"/>
                <w:szCs w:val="16"/>
              </w:rPr>
              <w:t>%</w:t>
            </w:r>
          </w:p>
        </w:tc>
      </w:tr>
      <w:tr w:rsidR="008D6B83" w:rsidRPr="00CE735D" w:rsidTr="003D47BF">
        <w:tc>
          <w:tcPr>
            <w:tcW w:w="2088" w:type="dxa"/>
            <w:shd w:val="clear" w:color="auto" w:fill="FFFF00"/>
          </w:tcPr>
          <w:p w:rsidR="008D6B83" w:rsidRPr="00CE735D" w:rsidRDefault="008D6B83" w:rsidP="00CE735D">
            <w:pPr>
              <w:jc w:val="left"/>
              <w:rPr>
                <w:rFonts w:cstheme="minorHAnsi"/>
                <w:b/>
                <w:sz w:val="16"/>
                <w:szCs w:val="16"/>
              </w:rPr>
            </w:pPr>
            <w:r w:rsidRPr="00CE735D">
              <w:rPr>
                <w:rFonts w:cstheme="minorHAnsi"/>
                <w:b/>
                <w:sz w:val="16"/>
                <w:szCs w:val="16"/>
              </w:rPr>
              <w:t>AC All Faculty Count</w:t>
            </w:r>
          </w:p>
        </w:tc>
        <w:tc>
          <w:tcPr>
            <w:tcW w:w="1350" w:type="dxa"/>
            <w:shd w:val="clear" w:color="auto" w:fill="FFFF00"/>
            <w:vAlign w:val="center"/>
          </w:tcPr>
          <w:p w:rsidR="008D6B83" w:rsidRPr="00CE735D" w:rsidRDefault="008D6B83" w:rsidP="00CE735D">
            <w:pPr>
              <w:rPr>
                <w:rFonts w:cstheme="minorHAnsi"/>
                <w:sz w:val="16"/>
                <w:szCs w:val="16"/>
              </w:rPr>
            </w:pPr>
            <w:r w:rsidRPr="00CE735D">
              <w:rPr>
                <w:rFonts w:cstheme="minorHAnsi"/>
                <w:sz w:val="16"/>
                <w:szCs w:val="16"/>
              </w:rPr>
              <w:t>0</w:t>
            </w:r>
          </w:p>
        </w:tc>
        <w:tc>
          <w:tcPr>
            <w:tcW w:w="1530" w:type="dxa"/>
            <w:shd w:val="clear" w:color="auto" w:fill="FFFF00"/>
            <w:vAlign w:val="center"/>
          </w:tcPr>
          <w:p w:rsidR="008D6B83" w:rsidRPr="00CE735D" w:rsidRDefault="003D47BF" w:rsidP="00CE735D">
            <w:pPr>
              <w:rPr>
                <w:rFonts w:cstheme="minorHAnsi"/>
                <w:sz w:val="16"/>
                <w:szCs w:val="16"/>
              </w:rPr>
            </w:pPr>
            <w:r>
              <w:rPr>
                <w:rFonts w:cstheme="minorHAnsi"/>
                <w:sz w:val="16"/>
                <w:szCs w:val="16"/>
              </w:rPr>
              <w:t>21</w:t>
            </w:r>
          </w:p>
        </w:tc>
        <w:tc>
          <w:tcPr>
            <w:tcW w:w="1530" w:type="dxa"/>
            <w:shd w:val="clear" w:color="auto" w:fill="FFFF00"/>
            <w:vAlign w:val="center"/>
          </w:tcPr>
          <w:p w:rsidR="008D6B83" w:rsidRPr="00CE735D" w:rsidRDefault="003D47BF" w:rsidP="00CE735D">
            <w:pPr>
              <w:rPr>
                <w:rFonts w:cstheme="minorHAnsi"/>
                <w:sz w:val="16"/>
                <w:szCs w:val="16"/>
              </w:rPr>
            </w:pPr>
            <w:r>
              <w:rPr>
                <w:rFonts w:cstheme="minorHAnsi"/>
                <w:sz w:val="16"/>
                <w:szCs w:val="16"/>
              </w:rPr>
              <w:t>73</w:t>
            </w:r>
          </w:p>
        </w:tc>
        <w:tc>
          <w:tcPr>
            <w:tcW w:w="1350" w:type="dxa"/>
            <w:shd w:val="clear" w:color="auto" w:fill="FFFF00"/>
            <w:vAlign w:val="center"/>
          </w:tcPr>
          <w:p w:rsidR="008D6B83" w:rsidRPr="00CE735D" w:rsidRDefault="003D47BF" w:rsidP="00CE735D">
            <w:pPr>
              <w:rPr>
                <w:rFonts w:cstheme="minorHAnsi"/>
                <w:sz w:val="16"/>
                <w:szCs w:val="16"/>
              </w:rPr>
            </w:pPr>
            <w:r>
              <w:rPr>
                <w:rFonts w:cstheme="minorHAnsi"/>
                <w:sz w:val="16"/>
                <w:szCs w:val="16"/>
              </w:rPr>
              <w:t>39</w:t>
            </w:r>
          </w:p>
        </w:tc>
        <w:tc>
          <w:tcPr>
            <w:tcW w:w="1530" w:type="dxa"/>
            <w:shd w:val="clear" w:color="auto" w:fill="FFFF00"/>
            <w:vAlign w:val="center"/>
          </w:tcPr>
          <w:p w:rsidR="008D6B83" w:rsidRPr="00CE735D" w:rsidRDefault="003D47BF" w:rsidP="00CE735D">
            <w:pPr>
              <w:rPr>
                <w:rFonts w:cstheme="minorHAnsi"/>
                <w:sz w:val="16"/>
                <w:szCs w:val="16"/>
              </w:rPr>
            </w:pPr>
            <w:r>
              <w:rPr>
                <w:rFonts w:cstheme="minorHAnsi"/>
                <w:sz w:val="16"/>
                <w:szCs w:val="16"/>
              </w:rPr>
              <w:t>13</w:t>
            </w:r>
          </w:p>
        </w:tc>
        <w:tc>
          <w:tcPr>
            <w:tcW w:w="1638" w:type="dxa"/>
            <w:shd w:val="clear" w:color="auto" w:fill="FFFF00"/>
            <w:vAlign w:val="center"/>
          </w:tcPr>
          <w:p w:rsidR="008D6B83" w:rsidRPr="00CE735D" w:rsidRDefault="003D47BF" w:rsidP="00CE735D">
            <w:pPr>
              <w:rPr>
                <w:rFonts w:cstheme="minorHAnsi"/>
                <w:sz w:val="16"/>
                <w:szCs w:val="16"/>
              </w:rPr>
            </w:pPr>
            <w:r>
              <w:rPr>
                <w:rFonts w:cstheme="minorHAnsi"/>
                <w:sz w:val="16"/>
                <w:szCs w:val="16"/>
              </w:rPr>
              <w:t>146</w:t>
            </w:r>
          </w:p>
        </w:tc>
      </w:tr>
      <w:tr w:rsidR="008D6B83" w:rsidRPr="00CE735D" w:rsidTr="003D47BF">
        <w:tc>
          <w:tcPr>
            <w:tcW w:w="2088" w:type="dxa"/>
            <w:shd w:val="clear" w:color="auto" w:fill="FFFF00"/>
          </w:tcPr>
          <w:p w:rsidR="008D6B83" w:rsidRPr="00CE735D" w:rsidRDefault="008D6B83" w:rsidP="00CE735D">
            <w:pPr>
              <w:jc w:val="left"/>
              <w:rPr>
                <w:rFonts w:cstheme="minorHAnsi"/>
                <w:b/>
                <w:sz w:val="16"/>
                <w:szCs w:val="16"/>
              </w:rPr>
            </w:pPr>
            <w:r w:rsidRPr="00CE735D">
              <w:rPr>
                <w:rFonts w:cstheme="minorHAnsi"/>
                <w:b/>
                <w:sz w:val="16"/>
                <w:szCs w:val="16"/>
              </w:rPr>
              <w:t>AC All Faculty Percent</w:t>
            </w:r>
          </w:p>
        </w:tc>
        <w:tc>
          <w:tcPr>
            <w:tcW w:w="1350" w:type="dxa"/>
            <w:shd w:val="clear" w:color="auto" w:fill="FFFF00"/>
            <w:vAlign w:val="center"/>
          </w:tcPr>
          <w:p w:rsidR="008D6B83" w:rsidRPr="00CE735D" w:rsidRDefault="008D6B83" w:rsidP="00CE735D">
            <w:pPr>
              <w:rPr>
                <w:rFonts w:cstheme="minorHAnsi"/>
                <w:sz w:val="16"/>
                <w:szCs w:val="16"/>
              </w:rPr>
            </w:pPr>
            <w:r w:rsidRPr="00CE735D">
              <w:rPr>
                <w:rFonts w:cstheme="minorHAnsi"/>
                <w:sz w:val="16"/>
                <w:szCs w:val="16"/>
              </w:rPr>
              <w:t>0</w:t>
            </w:r>
            <w:r w:rsidR="003D47BF">
              <w:rPr>
                <w:rFonts w:eastAsia="Times New Roman" w:cstheme="minorHAnsi"/>
                <w:color w:val="000000"/>
                <w:sz w:val="16"/>
                <w:szCs w:val="16"/>
              </w:rPr>
              <w:t>%</w:t>
            </w:r>
          </w:p>
        </w:tc>
        <w:tc>
          <w:tcPr>
            <w:tcW w:w="1530" w:type="dxa"/>
            <w:shd w:val="clear" w:color="auto" w:fill="FFFF00"/>
            <w:vAlign w:val="center"/>
          </w:tcPr>
          <w:p w:rsidR="008D6B83" w:rsidRPr="00CE735D" w:rsidRDefault="003D47BF" w:rsidP="00CE735D">
            <w:pPr>
              <w:rPr>
                <w:rFonts w:cstheme="minorHAnsi"/>
                <w:sz w:val="16"/>
                <w:szCs w:val="16"/>
              </w:rPr>
            </w:pPr>
            <w:r>
              <w:rPr>
                <w:rFonts w:cstheme="minorHAnsi"/>
                <w:sz w:val="16"/>
                <w:szCs w:val="16"/>
              </w:rPr>
              <w:t>14</w:t>
            </w:r>
            <w:r>
              <w:rPr>
                <w:rFonts w:eastAsia="Times New Roman" w:cstheme="minorHAnsi"/>
                <w:color w:val="000000"/>
                <w:sz w:val="16"/>
                <w:szCs w:val="16"/>
              </w:rPr>
              <w:t>%</w:t>
            </w:r>
          </w:p>
        </w:tc>
        <w:tc>
          <w:tcPr>
            <w:tcW w:w="1530" w:type="dxa"/>
            <w:shd w:val="clear" w:color="auto" w:fill="FFFF00"/>
            <w:vAlign w:val="center"/>
          </w:tcPr>
          <w:p w:rsidR="008D6B83" w:rsidRPr="00CE735D" w:rsidRDefault="003D47BF" w:rsidP="00CE735D">
            <w:pPr>
              <w:rPr>
                <w:rFonts w:cstheme="minorHAnsi"/>
                <w:sz w:val="16"/>
                <w:szCs w:val="16"/>
              </w:rPr>
            </w:pPr>
            <w:r>
              <w:rPr>
                <w:rFonts w:cstheme="minorHAnsi"/>
                <w:sz w:val="16"/>
                <w:szCs w:val="16"/>
              </w:rPr>
              <w:t>50</w:t>
            </w:r>
            <w:r>
              <w:rPr>
                <w:rFonts w:eastAsia="Times New Roman" w:cstheme="minorHAnsi"/>
                <w:color w:val="000000"/>
                <w:sz w:val="16"/>
                <w:szCs w:val="16"/>
              </w:rPr>
              <w:t>%</w:t>
            </w:r>
          </w:p>
        </w:tc>
        <w:tc>
          <w:tcPr>
            <w:tcW w:w="1350" w:type="dxa"/>
            <w:shd w:val="clear" w:color="auto" w:fill="FFFF00"/>
            <w:vAlign w:val="center"/>
          </w:tcPr>
          <w:p w:rsidR="008D6B83" w:rsidRPr="00CE735D" w:rsidRDefault="003D47BF" w:rsidP="00CE735D">
            <w:pPr>
              <w:rPr>
                <w:rFonts w:cstheme="minorHAnsi"/>
                <w:sz w:val="16"/>
                <w:szCs w:val="16"/>
              </w:rPr>
            </w:pPr>
            <w:r>
              <w:rPr>
                <w:rFonts w:cstheme="minorHAnsi"/>
                <w:sz w:val="16"/>
                <w:szCs w:val="16"/>
              </w:rPr>
              <w:t>27</w:t>
            </w:r>
            <w:r>
              <w:rPr>
                <w:rFonts w:eastAsia="Times New Roman" w:cstheme="minorHAnsi"/>
                <w:color w:val="000000"/>
                <w:sz w:val="16"/>
                <w:szCs w:val="16"/>
              </w:rPr>
              <w:t>%</w:t>
            </w:r>
          </w:p>
        </w:tc>
        <w:tc>
          <w:tcPr>
            <w:tcW w:w="1530" w:type="dxa"/>
            <w:shd w:val="clear" w:color="auto" w:fill="FFFF00"/>
            <w:vAlign w:val="center"/>
          </w:tcPr>
          <w:p w:rsidR="008D6B83" w:rsidRPr="00CE735D" w:rsidRDefault="003D47BF" w:rsidP="00CE735D">
            <w:pPr>
              <w:rPr>
                <w:rFonts w:cstheme="minorHAnsi"/>
                <w:sz w:val="16"/>
                <w:szCs w:val="16"/>
              </w:rPr>
            </w:pPr>
            <w:r>
              <w:rPr>
                <w:rFonts w:cstheme="minorHAnsi"/>
                <w:sz w:val="16"/>
                <w:szCs w:val="16"/>
              </w:rPr>
              <w:t>9</w:t>
            </w:r>
            <w:r>
              <w:rPr>
                <w:rFonts w:eastAsia="Times New Roman" w:cstheme="minorHAnsi"/>
                <w:color w:val="000000"/>
                <w:sz w:val="16"/>
                <w:szCs w:val="16"/>
              </w:rPr>
              <w:t>%</w:t>
            </w:r>
          </w:p>
        </w:tc>
        <w:tc>
          <w:tcPr>
            <w:tcW w:w="1638" w:type="dxa"/>
            <w:shd w:val="clear" w:color="auto" w:fill="FFFF00"/>
            <w:vAlign w:val="center"/>
          </w:tcPr>
          <w:p w:rsidR="008D6B83" w:rsidRPr="00CE735D" w:rsidRDefault="003D47BF" w:rsidP="00CE735D">
            <w:pPr>
              <w:rPr>
                <w:rFonts w:cstheme="minorHAnsi"/>
                <w:sz w:val="16"/>
                <w:szCs w:val="16"/>
              </w:rPr>
            </w:pPr>
            <w:r>
              <w:rPr>
                <w:rFonts w:cstheme="minorHAnsi"/>
                <w:sz w:val="16"/>
                <w:szCs w:val="16"/>
              </w:rPr>
              <w:t>100</w:t>
            </w:r>
            <w:r>
              <w:rPr>
                <w:rFonts w:eastAsia="Times New Roman" w:cstheme="minorHAnsi"/>
                <w:color w:val="000000"/>
                <w:sz w:val="16"/>
                <w:szCs w:val="16"/>
              </w:rPr>
              <w:t>%</w:t>
            </w:r>
          </w:p>
        </w:tc>
      </w:tr>
    </w:tbl>
    <w:p w:rsidR="00CE735D" w:rsidRDefault="00CE735D" w:rsidP="00CE735D">
      <w:pPr>
        <w:jc w:val="left"/>
        <w:rPr>
          <w:b/>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8D6B83" w:rsidRPr="00CE735D" w:rsidTr="006D02D7">
        <w:tc>
          <w:tcPr>
            <w:tcW w:w="11016" w:type="dxa"/>
            <w:gridSpan w:val="7"/>
            <w:shd w:val="clear" w:color="auto" w:fill="DBE5F1" w:themeFill="accent1" w:themeFillTint="33"/>
          </w:tcPr>
          <w:p w:rsidR="008D6B83" w:rsidRPr="00CE735D" w:rsidRDefault="008D6B83" w:rsidP="008D6B83">
            <w:pPr>
              <w:rPr>
                <w:rFonts w:eastAsia="Times New Roman" w:cstheme="minorHAnsi"/>
                <w:color w:val="000000"/>
                <w:sz w:val="16"/>
                <w:szCs w:val="16"/>
              </w:rPr>
            </w:pPr>
            <w:r w:rsidRPr="00DE06D7">
              <w:rPr>
                <w:rFonts w:eastAsia="Times New Roman" w:cstheme="minorHAnsi"/>
                <w:b/>
                <w:color w:val="000000"/>
                <w:sz w:val="16"/>
                <w:szCs w:val="16"/>
              </w:rPr>
              <w:t>PAIRED STUDENT/FACULTY QUESTION</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Student Question:</w:t>
            </w:r>
          </w:p>
        </w:tc>
        <w:tc>
          <w:tcPr>
            <w:tcW w:w="8928" w:type="dxa"/>
            <w:gridSpan w:val="6"/>
            <w:shd w:val="clear" w:color="auto" w:fill="DBE5F1" w:themeFill="accent1" w:themeFillTint="33"/>
          </w:tcPr>
          <w:p w:rsidR="00CE735D" w:rsidRPr="00CE735D" w:rsidRDefault="00CE735D" w:rsidP="00CE735D">
            <w:pPr>
              <w:jc w:val="left"/>
              <w:rPr>
                <w:rFonts w:eastAsia="Times New Roman" w:cstheme="minorHAnsi"/>
                <w:color w:val="000000"/>
                <w:sz w:val="16"/>
                <w:szCs w:val="16"/>
              </w:rPr>
            </w:pPr>
            <w:r w:rsidRPr="00CE735D">
              <w:rPr>
                <w:rFonts w:eastAsia="Times New Roman" w:cstheme="minorHAnsi"/>
                <w:color w:val="000000"/>
                <w:sz w:val="16"/>
                <w:szCs w:val="16"/>
              </w:rPr>
              <w:t xml:space="preserve">In your experience </w:t>
            </w:r>
            <w:r w:rsidRPr="00CE735D">
              <w:rPr>
                <w:rFonts w:eastAsia="Times New Roman" w:cstheme="minorHAnsi"/>
                <w:color w:val="000000"/>
                <w:sz w:val="16"/>
                <w:szCs w:val="16"/>
                <w:u w:val="single"/>
              </w:rPr>
              <w:t>at this college</w:t>
            </w:r>
            <w:r w:rsidRPr="00CE735D">
              <w:rPr>
                <w:rFonts w:eastAsia="Times New Roman" w:cstheme="minorHAnsi"/>
                <w:color w:val="000000"/>
                <w:sz w:val="16"/>
                <w:szCs w:val="16"/>
              </w:rPr>
              <w:t xml:space="preserve"> during the current school year, about how often have you worked with instructors on activities other than coursework?</w:t>
            </w:r>
          </w:p>
        </w:tc>
      </w:tr>
      <w:tr w:rsidR="00CE735D" w:rsidRPr="00CE735D" w:rsidTr="00CE735D">
        <w:tc>
          <w:tcPr>
            <w:tcW w:w="2088" w:type="dxa"/>
            <w:shd w:val="clear" w:color="auto" w:fill="DBE5F1" w:themeFill="accent1" w:themeFillTint="33"/>
          </w:tcPr>
          <w:p w:rsidR="00CE735D" w:rsidRPr="00CE735D" w:rsidRDefault="003D47BF" w:rsidP="00CE735D">
            <w:pPr>
              <w:jc w:val="left"/>
              <w:rPr>
                <w:rFonts w:cstheme="minorHAnsi"/>
                <w:b/>
                <w:sz w:val="16"/>
                <w:szCs w:val="16"/>
              </w:rPr>
            </w:pPr>
            <w:r>
              <w:rPr>
                <w:rFonts w:cstheme="minorHAnsi"/>
                <w:b/>
                <w:sz w:val="16"/>
                <w:szCs w:val="16"/>
              </w:rPr>
              <w:t xml:space="preserve">Student </w:t>
            </w:r>
            <w:r w:rsidR="00CE735D" w:rsidRPr="00CE735D">
              <w:rPr>
                <w:rFonts w:cstheme="minorHAnsi"/>
                <w:b/>
                <w:sz w:val="16"/>
                <w:szCs w:val="16"/>
              </w:rPr>
              <w:t>Response:</w:t>
            </w:r>
          </w:p>
        </w:tc>
        <w:tc>
          <w:tcPr>
            <w:tcW w:w="2880" w:type="dxa"/>
            <w:gridSpan w:val="2"/>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Never</w:t>
            </w:r>
          </w:p>
        </w:tc>
        <w:tc>
          <w:tcPr>
            <w:tcW w:w="153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Sometimes</w:t>
            </w:r>
          </w:p>
        </w:tc>
        <w:tc>
          <w:tcPr>
            <w:tcW w:w="135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Often</w:t>
            </w:r>
          </w:p>
        </w:tc>
        <w:tc>
          <w:tcPr>
            <w:tcW w:w="1530"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Very Often</w:t>
            </w:r>
          </w:p>
        </w:tc>
        <w:tc>
          <w:tcPr>
            <w:tcW w:w="1638"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3D47BF">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Count:</w:t>
            </w:r>
          </w:p>
        </w:tc>
        <w:tc>
          <w:tcPr>
            <w:tcW w:w="2880" w:type="dxa"/>
            <w:gridSpan w:val="2"/>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721</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144</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46</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23</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933</w:t>
            </w:r>
          </w:p>
        </w:tc>
      </w:tr>
      <w:tr w:rsidR="00CE735D" w:rsidRPr="00CE735D" w:rsidTr="003D47BF">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Percent:</w:t>
            </w:r>
          </w:p>
        </w:tc>
        <w:tc>
          <w:tcPr>
            <w:tcW w:w="2880" w:type="dxa"/>
            <w:gridSpan w:val="2"/>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77.3</w:t>
            </w:r>
            <w:r w:rsidR="003D47BF">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15.4</w:t>
            </w:r>
            <w:r w:rsidR="003D47BF">
              <w:rPr>
                <w:rFonts w:eastAsia="Times New Roman" w:cstheme="minorHAnsi"/>
                <w:color w:val="000000"/>
                <w:sz w:val="16"/>
                <w:szCs w:val="16"/>
              </w:rPr>
              <w: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4.9</w:t>
            </w:r>
            <w:r w:rsidR="003D47BF">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2.4</w:t>
            </w:r>
            <w:r w:rsidR="003D47BF">
              <w:rPr>
                <w:rFonts w:eastAsia="Times New Roman" w:cstheme="minorHAnsi"/>
                <w:color w:val="000000"/>
                <w:sz w:val="16"/>
                <w:szCs w:val="16"/>
              </w:rPr>
              <w:t>%</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3D47BF">
              <w:rPr>
                <w:rFonts w:eastAsia="Times New Roman" w:cstheme="minorHAnsi"/>
                <w:color w:val="000000"/>
                <w:sz w:val="16"/>
                <w:szCs w:val="16"/>
              </w:rPr>
              <w:t>%</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Count: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71,217</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19,975</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6,496</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2,269</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99,956</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Percent: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71.2</w:t>
            </w:r>
            <w:r w:rsidR="003D47BF">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20</w:t>
            </w:r>
            <w:r w:rsidR="003D47BF">
              <w:rPr>
                <w:rFonts w:eastAsia="Times New Roman" w:cstheme="minorHAnsi"/>
                <w:color w:val="000000"/>
                <w:sz w:val="16"/>
                <w:szCs w:val="16"/>
              </w:rPr>
              <w:t>%</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6.5</w:t>
            </w:r>
            <w:r w:rsidR="003D47BF">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2.3</w:t>
            </w:r>
            <w:r w:rsidR="003D47BF">
              <w:rPr>
                <w:rFonts w:eastAsia="Times New Roman" w:cstheme="minorHAnsi"/>
                <w:color w:val="000000"/>
                <w:sz w:val="16"/>
                <w:szCs w:val="16"/>
              </w:rPr>
              <w:t>%</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3D47BF">
              <w:rPr>
                <w:rFonts w:eastAsia="Times New Roman" w:cstheme="minorHAnsi"/>
                <w:color w:val="000000"/>
                <w:sz w:val="16"/>
                <w:szCs w:val="16"/>
              </w:rPr>
              <w:t>%</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Count: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304,621</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89,899</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29,399</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10,946</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434,864</w:t>
            </w:r>
          </w:p>
        </w:tc>
      </w:tr>
      <w:tr w:rsidR="00CE735D" w:rsidRPr="00CE735D" w:rsidTr="00CE735D">
        <w:tc>
          <w:tcPr>
            <w:tcW w:w="2088"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Percent:</w:t>
            </w:r>
          </w:p>
        </w:tc>
        <w:tc>
          <w:tcPr>
            <w:tcW w:w="2880" w:type="dxa"/>
            <w:gridSpan w:val="2"/>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70</w:t>
            </w:r>
            <w:r w:rsidR="003D47BF">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20.7</w:t>
            </w:r>
            <w:r w:rsidR="003D47BF">
              <w:rPr>
                <w:rFonts w:eastAsia="Times New Roman" w:cstheme="minorHAnsi"/>
                <w:color w:val="000000"/>
                <w:sz w:val="16"/>
                <w:szCs w:val="16"/>
              </w:rPr>
              <w:t>%</w:t>
            </w:r>
          </w:p>
        </w:tc>
        <w:tc>
          <w:tcPr>
            <w:tcW w:w="135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6.8</w:t>
            </w:r>
            <w:r w:rsidR="003D47BF">
              <w:rPr>
                <w:rFonts w:eastAsia="Times New Roman" w:cstheme="minorHAnsi"/>
                <w:color w:val="000000"/>
                <w:sz w:val="16"/>
                <w:szCs w:val="16"/>
              </w:rPr>
              <w:t>%</w:t>
            </w:r>
          </w:p>
        </w:tc>
        <w:tc>
          <w:tcPr>
            <w:tcW w:w="1530"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2.5</w:t>
            </w:r>
            <w:r w:rsidR="003D47BF">
              <w:rPr>
                <w:rFonts w:eastAsia="Times New Roman" w:cstheme="minorHAnsi"/>
                <w:color w:val="000000"/>
                <w:sz w:val="16"/>
                <w:szCs w:val="16"/>
              </w:rPr>
              <w:t>%</w:t>
            </w:r>
          </w:p>
        </w:tc>
        <w:tc>
          <w:tcPr>
            <w:tcW w:w="163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3D47BF">
              <w:rPr>
                <w:rFonts w:eastAsia="Times New Roman" w:cstheme="minorHAnsi"/>
                <w:color w:val="000000"/>
                <w:sz w:val="16"/>
                <w:szCs w:val="16"/>
              </w:rPr>
              <w:t>%</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Faculty Question:</w:t>
            </w:r>
          </w:p>
        </w:tc>
        <w:tc>
          <w:tcPr>
            <w:tcW w:w="8928" w:type="dxa"/>
            <w:gridSpan w:val="6"/>
            <w:shd w:val="clear" w:color="auto" w:fill="EAF1DD" w:themeFill="accent3" w:themeFillTint="33"/>
          </w:tcPr>
          <w:p w:rsidR="00CE735D" w:rsidRPr="00CE735D" w:rsidRDefault="00CE735D" w:rsidP="00CE735D">
            <w:pPr>
              <w:tabs>
                <w:tab w:val="left" w:pos="930"/>
              </w:tabs>
              <w:jc w:val="left"/>
              <w:rPr>
                <w:rFonts w:cstheme="minorHAnsi"/>
                <w:b/>
                <w:sz w:val="16"/>
                <w:szCs w:val="16"/>
              </w:rPr>
            </w:pPr>
            <w:r w:rsidRPr="00CE735D">
              <w:rPr>
                <w:rFonts w:eastAsia="Times New Roman" w:cstheme="minorHAnsi"/>
                <w:color w:val="000000"/>
                <w:sz w:val="16"/>
                <w:szCs w:val="16"/>
              </w:rPr>
              <w:t>How often do students in your selected course section work with you on activities other than coursework?</w:t>
            </w:r>
          </w:p>
        </w:tc>
      </w:tr>
      <w:tr w:rsidR="00CE735D" w:rsidRPr="00CE735D" w:rsidTr="008D6B83">
        <w:tc>
          <w:tcPr>
            <w:tcW w:w="2088" w:type="dxa"/>
            <w:shd w:val="clear" w:color="auto" w:fill="EAF1DD" w:themeFill="accent3" w:themeFillTint="33"/>
          </w:tcPr>
          <w:p w:rsidR="00CE735D" w:rsidRPr="00CE735D" w:rsidRDefault="003D47BF" w:rsidP="00CE735D">
            <w:pPr>
              <w:jc w:val="left"/>
              <w:rPr>
                <w:rFonts w:cstheme="minorHAnsi"/>
                <w:b/>
                <w:sz w:val="16"/>
                <w:szCs w:val="16"/>
              </w:rPr>
            </w:pPr>
            <w:r>
              <w:rPr>
                <w:rFonts w:cstheme="minorHAnsi"/>
                <w:b/>
                <w:sz w:val="16"/>
                <w:szCs w:val="16"/>
              </w:rPr>
              <w:t xml:space="preserve">Faculty </w:t>
            </w:r>
            <w:r w:rsidR="00CE735D" w:rsidRPr="00CE735D">
              <w:rPr>
                <w:rFonts w:cstheme="minorHAnsi"/>
                <w:b/>
                <w:sz w:val="16"/>
                <w:szCs w:val="16"/>
              </w:rPr>
              <w:t>Response:</w:t>
            </w:r>
          </w:p>
        </w:tc>
        <w:tc>
          <w:tcPr>
            <w:tcW w:w="135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Don’t Know</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Never</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Sometimes</w:t>
            </w:r>
          </w:p>
        </w:tc>
        <w:tc>
          <w:tcPr>
            <w:tcW w:w="135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Often</w:t>
            </w:r>
          </w:p>
        </w:tc>
        <w:tc>
          <w:tcPr>
            <w:tcW w:w="1530"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Very Often</w:t>
            </w:r>
          </w:p>
        </w:tc>
        <w:tc>
          <w:tcPr>
            <w:tcW w:w="1638"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Count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26</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11</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43</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Percent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5</w:t>
            </w:r>
            <w:r w:rsidR="003D47BF">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60</w:t>
            </w:r>
            <w:r w:rsidR="003D47BF">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6</w:t>
            </w:r>
            <w:r w:rsidR="003D47BF">
              <w:rPr>
                <w:rFonts w:eastAsia="Times New Roman" w:cstheme="minorHAnsi"/>
                <w:color w:val="000000"/>
                <w:sz w:val="16"/>
                <w:szCs w:val="16"/>
              </w:rPr>
              <w: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w:t>
            </w:r>
            <w:r w:rsidR="003D47BF">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7</w:t>
            </w:r>
            <w:r w:rsidR="003D47BF">
              <w:rPr>
                <w:rFonts w:eastAsia="Times New Roman" w:cstheme="minorHAnsi"/>
                <w:color w:val="000000"/>
                <w:sz w:val="16"/>
                <w:szCs w:val="16"/>
              </w:rPr>
              <w:t>%</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sidR="003D47BF">
              <w:rPr>
                <w:rFonts w:eastAsia="Times New Roman" w:cstheme="minorHAnsi"/>
                <w:color w:val="000000"/>
                <w:sz w:val="16"/>
                <w:szCs w:val="16"/>
              </w:rPr>
              <w:t>%</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Count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31</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50</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15</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5</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103</w:t>
            </w:r>
          </w:p>
        </w:tc>
      </w:tr>
      <w:tr w:rsidR="00CE735D" w:rsidRPr="00CE735D" w:rsidTr="008D6B83">
        <w:tc>
          <w:tcPr>
            <w:tcW w:w="2088"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Percent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w:t>
            </w:r>
            <w:r w:rsidR="003D47BF">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30</w:t>
            </w:r>
            <w:r w:rsidR="003D47BF">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49</w:t>
            </w:r>
            <w:r w:rsidR="003D47BF">
              <w:rPr>
                <w:rFonts w:eastAsia="Times New Roman" w:cstheme="minorHAnsi"/>
                <w:color w:val="000000"/>
                <w:sz w:val="16"/>
                <w:szCs w:val="16"/>
              </w:rPr>
              <w:t>%</w:t>
            </w:r>
          </w:p>
        </w:tc>
        <w:tc>
          <w:tcPr>
            <w:tcW w:w="135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15</w:t>
            </w:r>
            <w:r w:rsidR="003D47BF">
              <w:rPr>
                <w:rFonts w:eastAsia="Times New Roman" w:cstheme="minorHAnsi"/>
                <w:color w:val="000000"/>
                <w:sz w:val="16"/>
                <w:szCs w:val="16"/>
              </w:rPr>
              <w:t>%</w:t>
            </w:r>
          </w:p>
        </w:tc>
        <w:tc>
          <w:tcPr>
            <w:tcW w:w="1530"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5</w:t>
            </w:r>
            <w:r w:rsidR="003D47BF">
              <w:rPr>
                <w:rFonts w:eastAsia="Times New Roman" w:cstheme="minorHAnsi"/>
                <w:color w:val="000000"/>
                <w:sz w:val="16"/>
                <w:szCs w:val="16"/>
              </w:rPr>
              <w:t>%</w:t>
            </w:r>
          </w:p>
        </w:tc>
        <w:tc>
          <w:tcPr>
            <w:tcW w:w="163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100</w:t>
            </w:r>
            <w:r w:rsidR="003D47BF">
              <w:rPr>
                <w:rFonts w:eastAsia="Times New Roman" w:cstheme="minorHAnsi"/>
                <w:color w:val="000000"/>
                <w:sz w:val="16"/>
                <w:szCs w:val="16"/>
              </w:rPr>
              <w:t>%</w:t>
            </w:r>
          </w:p>
        </w:tc>
      </w:tr>
      <w:tr w:rsidR="00CE735D" w:rsidRPr="00CE735D" w:rsidTr="003D47BF">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Count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4</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57</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61</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16</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8</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146</w:t>
            </w:r>
          </w:p>
        </w:tc>
      </w:tr>
      <w:tr w:rsidR="00CE735D" w:rsidRPr="00CE735D" w:rsidTr="003D47BF">
        <w:tc>
          <w:tcPr>
            <w:tcW w:w="2088"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Percent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w:t>
            </w:r>
            <w:r w:rsidR="003D47BF">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39</w:t>
            </w:r>
            <w:r w:rsidR="003D47BF">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42</w:t>
            </w:r>
            <w:r w:rsidR="003D47BF">
              <w:rPr>
                <w:rFonts w:eastAsia="Times New Roman" w:cstheme="minorHAnsi"/>
                <w:color w:val="000000"/>
                <w:sz w:val="16"/>
                <w:szCs w:val="16"/>
              </w:rPr>
              <w:t>%</w:t>
            </w:r>
          </w:p>
        </w:tc>
        <w:tc>
          <w:tcPr>
            <w:tcW w:w="135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11</w:t>
            </w:r>
            <w:r w:rsidR="003D47BF">
              <w:rPr>
                <w:rFonts w:eastAsia="Times New Roman" w:cstheme="minorHAnsi"/>
                <w:color w:val="000000"/>
                <w:sz w:val="16"/>
                <w:szCs w:val="16"/>
              </w:rPr>
              <w:t>%</w:t>
            </w:r>
          </w:p>
        </w:tc>
        <w:tc>
          <w:tcPr>
            <w:tcW w:w="1530"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5</w:t>
            </w:r>
            <w:r w:rsidR="003D47BF">
              <w:rPr>
                <w:rFonts w:eastAsia="Times New Roman" w:cstheme="minorHAnsi"/>
                <w:color w:val="000000"/>
                <w:sz w:val="16"/>
                <w:szCs w:val="16"/>
              </w:rPr>
              <w:t>%</w:t>
            </w:r>
          </w:p>
        </w:tc>
        <w:tc>
          <w:tcPr>
            <w:tcW w:w="1638"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100</w:t>
            </w:r>
            <w:r w:rsidR="003D47BF">
              <w:rPr>
                <w:rFonts w:eastAsia="Times New Roman" w:cstheme="minorHAnsi"/>
                <w:color w:val="000000"/>
                <w:sz w:val="16"/>
                <w:szCs w:val="16"/>
              </w:rPr>
              <w:t>%</w:t>
            </w:r>
          </w:p>
        </w:tc>
      </w:tr>
    </w:tbl>
    <w:p w:rsidR="00CE735D" w:rsidRDefault="00CE735D" w:rsidP="00CE735D">
      <w:pPr>
        <w:jc w:val="left"/>
        <w:rPr>
          <w:b/>
        </w:rPr>
      </w:pPr>
    </w:p>
    <w:tbl>
      <w:tblPr>
        <w:tblStyle w:val="LightGrid-Accent1"/>
        <w:tblW w:w="0" w:type="auto"/>
        <w:tblLook w:val="04A0" w:firstRow="1" w:lastRow="0" w:firstColumn="1" w:lastColumn="0" w:noHBand="0" w:noVBand="1"/>
      </w:tblPr>
      <w:tblGrid>
        <w:gridCol w:w="2591"/>
        <w:gridCol w:w="804"/>
        <w:gridCol w:w="605"/>
        <w:gridCol w:w="605"/>
        <w:gridCol w:w="939"/>
        <w:gridCol w:w="1048"/>
        <w:gridCol w:w="1048"/>
        <w:gridCol w:w="1048"/>
        <w:gridCol w:w="1308"/>
        <w:gridCol w:w="778"/>
      </w:tblGrid>
      <w:tr w:rsidR="00CE735D" w:rsidRPr="003D47BF" w:rsidTr="00CE735D">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591"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FACULTY QUESTIONS:</w:t>
            </w:r>
          </w:p>
        </w:tc>
        <w:tc>
          <w:tcPr>
            <w:tcW w:w="8183" w:type="dxa"/>
            <w:gridSpan w:val="9"/>
          </w:tcPr>
          <w:p w:rsidR="00CE735D" w:rsidRPr="003D47BF" w:rsidRDefault="00CE735D" w:rsidP="00CE735D">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sz w:val="16"/>
                <w:szCs w:val="16"/>
              </w:rPr>
            </w:pPr>
            <w:r w:rsidRPr="003D47BF">
              <w:rPr>
                <w:rFonts w:asciiTheme="minorHAnsi" w:eastAsia="Times New Roman" w:hAnsiTheme="minorHAnsi" w:cstheme="minorHAnsi"/>
                <w:b w:val="0"/>
                <w:color w:val="000000"/>
                <w:sz w:val="16"/>
                <w:szCs w:val="16"/>
              </w:rPr>
              <w:t>About how many hours do you spend in a typical 7-day week advising students?</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591" w:type="dxa"/>
          </w:tcPr>
          <w:p w:rsidR="00CE735D" w:rsidRPr="003D47BF" w:rsidRDefault="003D47BF" w:rsidP="00CE735D">
            <w:pPr>
              <w:jc w:val="left"/>
              <w:rPr>
                <w:rFonts w:asciiTheme="minorHAnsi" w:hAnsiTheme="minorHAnsi" w:cstheme="minorHAnsi"/>
                <w:sz w:val="16"/>
                <w:szCs w:val="16"/>
              </w:rPr>
            </w:pPr>
            <w:r>
              <w:rPr>
                <w:rFonts w:asciiTheme="minorHAnsi" w:hAnsiTheme="minorHAnsi" w:cstheme="minorHAnsi"/>
                <w:sz w:val="16"/>
                <w:szCs w:val="16"/>
              </w:rPr>
              <w:t>FACULTY RESPONSE:</w:t>
            </w:r>
          </w:p>
        </w:tc>
        <w:tc>
          <w:tcPr>
            <w:tcW w:w="804"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None</w:t>
            </w:r>
          </w:p>
        </w:tc>
        <w:tc>
          <w:tcPr>
            <w:tcW w:w="60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1-4</w:t>
            </w:r>
          </w:p>
        </w:tc>
        <w:tc>
          <w:tcPr>
            <w:tcW w:w="60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5-8</w:t>
            </w:r>
          </w:p>
        </w:tc>
        <w:tc>
          <w:tcPr>
            <w:tcW w:w="939"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9 to 12</w:t>
            </w:r>
          </w:p>
        </w:tc>
        <w:tc>
          <w:tcPr>
            <w:tcW w:w="104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13 to 16</w:t>
            </w:r>
          </w:p>
        </w:tc>
        <w:tc>
          <w:tcPr>
            <w:tcW w:w="104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17 to 20</w:t>
            </w:r>
          </w:p>
        </w:tc>
        <w:tc>
          <w:tcPr>
            <w:tcW w:w="104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21 to 30</w:t>
            </w:r>
          </w:p>
        </w:tc>
        <w:tc>
          <w:tcPr>
            <w:tcW w:w="13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31 or more</w:t>
            </w:r>
          </w:p>
        </w:tc>
        <w:tc>
          <w:tcPr>
            <w:tcW w:w="77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Total</w:t>
            </w:r>
          </w:p>
        </w:tc>
      </w:tr>
      <w:tr w:rsidR="00CE735D" w:rsidRPr="003D47BF" w:rsidTr="00CE735D">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91"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Part-Time Faculty Count</w:t>
            </w:r>
          </w:p>
        </w:tc>
        <w:tc>
          <w:tcPr>
            <w:tcW w:w="804"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21</w:t>
            </w:r>
          </w:p>
        </w:tc>
        <w:tc>
          <w:tcPr>
            <w:tcW w:w="60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18</w:t>
            </w:r>
          </w:p>
        </w:tc>
        <w:tc>
          <w:tcPr>
            <w:tcW w:w="60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w:t>
            </w:r>
          </w:p>
        </w:tc>
        <w:tc>
          <w:tcPr>
            <w:tcW w:w="939"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4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4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4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30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77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40</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91"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Part-Time Faculty Percent</w:t>
            </w:r>
          </w:p>
        </w:tc>
        <w:tc>
          <w:tcPr>
            <w:tcW w:w="804"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53%</w:t>
            </w:r>
          </w:p>
        </w:tc>
        <w:tc>
          <w:tcPr>
            <w:tcW w:w="60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45%</w:t>
            </w:r>
          </w:p>
        </w:tc>
        <w:tc>
          <w:tcPr>
            <w:tcW w:w="60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3%</w:t>
            </w:r>
          </w:p>
        </w:tc>
        <w:tc>
          <w:tcPr>
            <w:tcW w:w="939"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4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4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4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3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77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r>
      <w:tr w:rsidR="00CE735D" w:rsidRPr="003D47BF" w:rsidTr="00CE735D">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591"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Full-Time Faculty Count</w:t>
            </w:r>
          </w:p>
        </w:tc>
        <w:tc>
          <w:tcPr>
            <w:tcW w:w="804"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17</w:t>
            </w:r>
          </w:p>
        </w:tc>
        <w:tc>
          <w:tcPr>
            <w:tcW w:w="60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49</w:t>
            </w:r>
          </w:p>
        </w:tc>
        <w:tc>
          <w:tcPr>
            <w:tcW w:w="60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21</w:t>
            </w:r>
          </w:p>
        </w:tc>
        <w:tc>
          <w:tcPr>
            <w:tcW w:w="939"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7</w:t>
            </w:r>
          </w:p>
        </w:tc>
        <w:tc>
          <w:tcPr>
            <w:tcW w:w="104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2</w:t>
            </w:r>
          </w:p>
        </w:tc>
        <w:tc>
          <w:tcPr>
            <w:tcW w:w="104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4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2</w:t>
            </w:r>
          </w:p>
        </w:tc>
        <w:tc>
          <w:tcPr>
            <w:tcW w:w="130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77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98</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91"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Full-Time Faculty Percent</w:t>
            </w:r>
          </w:p>
        </w:tc>
        <w:tc>
          <w:tcPr>
            <w:tcW w:w="804"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17%</w:t>
            </w:r>
          </w:p>
        </w:tc>
        <w:tc>
          <w:tcPr>
            <w:tcW w:w="60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50%</w:t>
            </w:r>
          </w:p>
        </w:tc>
        <w:tc>
          <w:tcPr>
            <w:tcW w:w="60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21%</w:t>
            </w:r>
          </w:p>
        </w:tc>
        <w:tc>
          <w:tcPr>
            <w:tcW w:w="939"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7%</w:t>
            </w:r>
          </w:p>
        </w:tc>
        <w:tc>
          <w:tcPr>
            <w:tcW w:w="104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2%</w:t>
            </w:r>
          </w:p>
        </w:tc>
        <w:tc>
          <w:tcPr>
            <w:tcW w:w="104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4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2%</w:t>
            </w:r>
          </w:p>
        </w:tc>
        <w:tc>
          <w:tcPr>
            <w:tcW w:w="13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77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100%</w:t>
            </w:r>
          </w:p>
        </w:tc>
      </w:tr>
      <w:tr w:rsidR="00CE735D" w:rsidRPr="003D47BF" w:rsidTr="00CE735D">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591" w:type="dxa"/>
            <w:shd w:val="clear" w:color="auto" w:fill="FFFF00"/>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All Faculty Count</w:t>
            </w:r>
          </w:p>
        </w:tc>
        <w:tc>
          <w:tcPr>
            <w:tcW w:w="804"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38</w:t>
            </w:r>
          </w:p>
        </w:tc>
        <w:tc>
          <w:tcPr>
            <w:tcW w:w="605"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67</w:t>
            </w:r>
          </w:p>
        </w:tc>
        <w:tc>
          <w:tcPr>
            <w:tcW w:w="605"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22</w:t>
            </w:r>
          </w:p>
        </w:tc>
        <w:tc>
          <w:tcPr>
            <w:tcW w:w="939"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7</w:t>
            </w:r>
          </w:p>
        </w:tc>
        <w:tc>
          <w:tcPr>
            <w:tcW w:w="1048"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2</w:t>
            </w:r>
          </w:p>
        </w:tc>
        <w:tc>
          <w:tcPr>
            <w:tcW w:w="1048"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48"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2</w:t>
            </w:r>
          </w:p>
        </w:tc>
        <w:tc>
          <w:tcPr>
            <w:tcW w:w="1308"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778"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138</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591" w:type="dxa"/>
            <w:shd w:val="clear" w:color="auto" w:fill="FFFF00"/>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All Faculty Percent</w:t>
            </w:r>
          </w:p>
        </w:tc>
        <w:tc>
          <w:tcPr>
            <w:tcW w:w="804"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28%</w:t>
            </w:r>
          </w:p>
        </w:tc>
        <w:tc>
          <w:tcPr>
            <w:tcW w:w="605"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49%</w:t>
            </w:r>
          </w:p>
        </w:tc>
        <w:tc>
          <w:tcPr>
            <w:tcW w:w="605"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16%</w:t>
            </w:r>
          </w:p>
        </w:tc>
        <w:tc>
          <w:tcPr>
            <w:tcW w:w="939"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5%</w:t>
            </w:r>
          </w:p>
        </w:tc>
        <w:tc>
          <w:tcPr>
            <w:tcW w:w="1048"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w:t>
            </w:r>
          </w:p>
        </w:tc>
        <w:tc>
          <w:tcPr>
            <w:tcW w:w="1048"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48"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w:t>
            </w:r>
          </w:p>
        </w:tc>
        <w:tc>
          <w:tcPr>
            <w:tcW w:w="1308"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778"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100%</w:t>
            </w:r>
          </w:p>
        </w:tc>
      </w:tr>
    </w:tbl>
    <w:p w:rsidR="00CE735D" w:rsidRPr="003D47BF" w:rsidRDefault="00CE735D" w:rsidP="00CE735D">
      <w:pPr>
        <w:tabs>
          <w:tab w:val="left" w:pos="1578"/>
        </w:tabs>
        <w:jc w:val="left"/>
        <w:rPr>
          <w:rFonts w:cstheme="minorHAnsi"/>
          <w:b/>
          <w:sz w:val="16"/>
          <w:szCs w:val="16"/>
        </w:rPr>
      </w:pPr>
    </w:p>
    <w:tbl>
      <w:tblPr>
        <w:tblStyle w:val="LightGrid-Accent1"/>
        <w:tblW w:w="0" w:type="auto"/>
        <w:tblLook w:val="04A0" w:firstRow="1" w:lastRow="0" w:firstColumn="1" w:lastColumn="0" w:noHBand="0" w:noVBand="1"/>
      </w:tblPr>
      <w:tblGrid>
        <w:gridCol w:w="2603"/>
        <w:gridCol w:w="808"/>
        <w:gridCol w:w="608"/>
        <w:gridCol w:w="608"/>
        <w:gridCol w:w="943"/>
        <w:gridCol w:w="1053"/>
        <w:gridCol w:w="1053"/>
        <w:gridCol w:w="1053"/>
        <w:gridCol w:w="1314"/>
        <w:gridCol w:w="782"/>
      </w:tblGrid>
      <w:tr w:rsidR="00CE735D" w:rsidRPr="003D47BF" w:rsidTr="00CE735D">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603"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FACULTY QUESTION:</w:t>
            </w:r>
          </w:p>
        </w:tc>
        <w:tc>
          <w:tcPr>
            <w:tcW w:w="8221" w:type="dxa"/>
            <w:gridSpan w:val="9"/>
          </w:tcPr>
          <w:p w:rsidR="00CE735D" w:rsidRPr="003D47BF" w:rsidRDefault="00CE735D" w:rsidP="00CE735D">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sz w:val="16"/>
                <w:szCs w:val="16"/>
              </w:rPr>
            </w:pPr>
            <w:r w:rsidRPr="003D47BF">
              <w:rPr>
                <w:rFonts w:asciiTheme="minorHAnsi" w:eastAsia="Times New Roman" w:hAnsiTheme="minorHAnsi" w:cstheme="minorHAnsi"/>
                <w:b w:val="0"/>
                <w:color w:val="000000"/>
                <w:sz w:val="16"/>
                <w:szCs w:val="16"/>
              </w:rPr>
              <w:t>About how many hours do you spend in a typical 7-day week on activities other than coursework?</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603" w:type="dxa"/>
          </w:tcPr>
          <w:p w:rsidR="00CE735D" w:rsidRPr="003D47BF" w:rsidRDefault="003D47BF" w:rsidP="00CE735D">
            <w:pPr>
              <w:jc w:val="left"/>
              <w:rPr>
                <w:rFonts w:asciiTheme="minorHAnsi" w:hAnsiTheme="minorHAnsi" w:cstheme="minorHAnsi"/>
                <w:sz w:val="16"/>
                <w:szCs w:val="16"/>
              </w:rPr>
            </w:pPr>
            <w:r>
              <w:rPr>
                <w:rFonts w:asciiTheme="minorHAnsi" w:hAnsiTheme="minorHAnsi" w:cstheme="minorHAnsi"/>
                <w:sz w:val="16"/>
                <w:szCs w:val="16"/>
              </w:rPr>
              <w:t>FACULTY RESPONSE:</w:t>
            </w:r>
          </w:p>
        </w:tc>
        <w:tc>
          <w:tcPr>
            <w:tcW w:w="8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None</w:t>
            </w:r>
          </w:p>
        </w:tc>
        <w:tc>
          <w:tcPr>
            <w:tcW w:w="6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1-4</w:t>
            </w:r>
          </w:p>
        </w:tc>
        <w:tc>
          <w:tcPr>
            <w:tcW w:w="6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5-8</w:t>
            </w:r>
          </w:p>
        </w:tc>
        <w:tc>
          <w:tcPr>
            <w:tcW w:w="94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9 to 12</w:t>
            </w:r>
          </w:p>
        </w:tc>
        <w:tc>
          <w:tcPr>
            <w:tcW w:w="105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13 to 16</w:t>
            </w:r>
          </w:p>
        </w:tc>
        <w:tc>
          <w:tcPr>
            <w:tcW w:w="105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17 to 20</w:t>
            </w:r>
          </w:p>
        </w:tc>
        <w:tc>
          <w:tcPr>
            <w:tcW w:w="105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21 to 30</w:t>
            </w:r>
          </w:p>
        </w:tc>
        <w:tc>
          <w:tcPr>
            <w:tcW w:w="1314"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31 or more</w:t>
            </w:r>
          </w:p>
        </w:tc>
        <w:tc>
          <w:tcPr>
            <w:tcW w:w="782"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Total</w:t>
            </w:r>
          </w:p>
        </w:tc>
      </w:tr>
      <w:tr w:rsidR="00CE735D" w:rsidRPr="003D47BF" w:rsidTr="00CE735D">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03"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Part-Time Faculty Count</w:t>
            </w:r>
          </w:p>
        </w:tc>
        <w:tc>
          <w:tcPr>
            <w:tcW w:w="80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30</w:t>
            </w:r>
          </w:p>
        </w:tc>
        <w:tc>
          <w:tcPr>
            <w:tcW w:w="60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11</w:t>
            </w:r>
          </w:p>
        </w:tc>
        <w:tc>
          <w:tcPr>
            <w:tcW w:w="60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943"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53"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53"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53"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314"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782"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41</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03"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Part-Time Faculty Percent</w:t>
            </w:r>
          </w:p>
        </w:tc>
        <w:tc>
          <w:tcPr>
            <w:tcW w:w="8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73%</w:t>
            </w:r>
          </w:p>
        </w:tc>
        <w:tc>
          <w:tcPr>
            <w:tcW w:w="6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27</w:t>
            </w:r>
          </w:p>
        </w:tc>
        <w:tc>
          <w:tcPr>
            <w:tcW w:w="6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94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5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5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5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314"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782"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100%</w:t>
            </w:r>
          </w:p>
        </w:tc>
      </w:tr>
      <w:tr w:rsidR="00CE735D" w:rsidRPr="003D47BF" w:rsidTr="00CE735D">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603"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Full-Time Faculty Count</w:t>
            </w:r>
          </w:p>
        </w:tc>
        <w:tc>
          <w:tcPr>
            <w:tcW w:w="80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43</w:t>
            </w:r>
          </w:p>
        </w:tc>
        <w:tc>
          <w:tcPr>
            <w:tcW w:w="60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43</w:t>
            </w:r>
          </w:p>
        </w:tc>
        <w:tc>
          <w:tcPr>
            <w:tcW w:w="608"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8</w:t>
            </w:r>
          </w:p>
        </w:tc>
        <w:tc>
          <w:tcPr>
            <w:tcW w:w="943"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w:t>
            </w:r>
          </w:p>
        </w:tc>
        <w:tc>
          <w:tcPr>
            <w:tcW w:w="1053"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4</w:t>
            </w:r>
          </w:p>
        </w:tc>
        <w:tc>
          <w:tcPr>
            <w:tcW w:w="1053"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53"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314"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782"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99</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03"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Full-Time Faculty Percent</w:t>
            </w:r>
          </w:p>
        </w:tc>
        <w:tc>
          <w:tcPr>
            <w:tcW w:w="8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43%</w:t>
            </w:r>
          </w:p>
        </w:tc>
        <w:tc>
          <w:tcPr>
            <w:tcW w:w="6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43%</w:t>
            </w:r>
          </w:p>
        </w:tc>
        <w:tc>
          <w:tcPr>
            <w:tcW w:w="608"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8%</w:t>
            </w:r>
          </w:p>
        </w:tc>
        <w:tc>
          <w:tcPr>
            <w:tcW w:w="94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w:t>
            </w:r>
          </w:p>
        </w:tc>
        <w:tc>
          <w:tcPr>
            <w:tcW w:w="105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4%</w:t>
            </w:r>
          </w:p>
        </w:tc>
        <w:tc>
          <w:tcPr>
            <w:tcW w:w="105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53"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314"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782"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100%</w:t>
            </w:r>
          </w:p>
        </w:tc>
      </w:tr>
      <w:tr w:rsidR="00CE735D" w:rsidRPr="003D47BF" w:rsidTr="00CE735D">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603" w:type="dxa"/>
            <w:shd w:val="clear" w:color="auto" w:fill="FFFF00"/>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All Faculty Count</w:t>
            </w:r>
          </w:p>
        </w:tc>
        <w:tc>
          <w:tcPr>
            <w:tcW w:w="808"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73</w:t>
            </w:r>
          </w:p>
        </w:tc>
        <w:tc>
          <w:tcPr>
            <w:tcW w:w="608"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54</w:t>
            </w:r>
          </w:p>
        </w:tc>
        <w:tc>
          <w:tcPr>
            <w:tcW w:w="608"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8</w:t>
            </w:r>
          </w:p>
        </w:tc>
        <w:tc>
          <w:tcPr>
            <w:tcW w:w="943"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w:t>
            </w:r>
          </w:p>
        </w:tc>
        <w:tc>
          <w:tcPr>
            <w:tcW w:w="1053"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4</w:t>
            </w:r>
          </w:p>
        </w:tc>
        <w:tc>
          <w:tcPr>
            <w:tcW w:w="1053"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53"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314"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782"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140</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603" w:type="dxa"/>
            <w:shd w:val="clear" w:color="auto" w:fill="FFFF00"/>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All Faculty Percent</w:t>
            </w:r>
          </w:p>
        </w:tc>
        <w:tc>
          <w:tcPr>
            <w:tcW w:w="808"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52%</w:t>
            </w:r>
          </w:p>
        </w:tc>
        <w:tc>
          <w:tcPr>
            <w:tcW w:w="608"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39%</w:t>
            </w:r>
          </w:p>
        </w:tc>
        <w:tc>
          <w:tcPr>
            <w:tcW w:w="608"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6%</w:t>
            </w:r>
          </w:p>
        </w:tc>
        <w:tc>
          <w:tcPr>
            <w:tcW w:w="943"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w:t>
            </w:r>
          </w:p>
        </w:tc>
        <w:tc>
          <w:tcPr>
            <w:tcW w:w="1053"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3%</w:t>
            </w:r>
          </w:p>
        </w:tc>
        <w:tc>
          <w:tcPr>
            <w:tcW w:w="1053"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53"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314"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782"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100%</w:t>
            </w:r>
          </w:p>
        </w:tc>
      </w:tr>
    </w:tbl>
    <w:p w:rsidR="00CE735D" w:rsidRDefault="00CE735D" w:rsidP="00CE735D">
      <w:pPr>
        <w:tabs>
          <w:tab w:val="left" w:pos="1578"/>
        </w:tabs>
        <w:jc w:val="left"/>
        <w:rPr>
          <w:rFonts w:cstheme="minorHAnsi"/>
          <w:b/>
          <w:sz w:val="16"/>
          <w:szCs w:val="16"/>
        </w:rPr>
      </w:pPr>
    </w:p>
    <w:p w:rsidR="00A8021C" w:rsidRDefault="00A8021C" w:rsidP="00CE735D">
      <w:pPr>
        <w:tabs>
          <w:tab w:val="left" w:pos="1578"/>
        </w:tabs>
        <w:jc w:val="left"/>
        <w:rPr>
          <w:rFonts w:cstheme="minorHAnsi"/>
          <w:b/>
          <w:sz w:val="16"/>
          <w:szCs w:val="16"/>
        </w:rPr>
      </w:pPr>
    </w:p>
    <w:p w:rsidR="00A8021C" w:rsidRDefault="00A8021C" w:rsidP="00CE735D">
      <w:pPr>
        <w:tabs>
          <w:tab w:val="left" w:pos="1578"/>
        </w:tabs>
        <w:jc w:val="left"/>
        <w:rPr>
          <w:rFonts w:cstheme="minorHAnsi"/>
          <w:b/>
          <w:sz w:val="16"/>
          <w:szCs w:val="16"/>
        </w:rPr>
      </w:pPr>
    </w:p>
    <w:p w:rsidR="00A8021C" w:rsidRDefault="00A8021C" w:rsidP="00CE735D">
      <w:pPr>
        <w:tabs>
          <w:tab w:val="left" w:pos="1578"/>
        </w:tabs>
        <w:jc w:val="left"/>
        <w:rPr>
          <w:rFonts w:cstheme="minorHAnsi"/>
          <w:b/>
          <w:sz w:val="16"/>
          <w:szCs w:val="16"/>
        </w:rPr>
      </w:pPr>
    </w:p>
    <w:p w:rsidR="00A8021C" w:rsidRPr="00A8021C" w:rsidRDefault="00A8021C" w:rsidP="00A8021C">
      <w:pPr>
        <w:jc w:val="left"/>
        <w:rPr>
          <w:b/>
        </w:rPr>
      </w:pPr>
      <w:r>
        <w:rPr>
          <w:sz w:val="24"/>
          <w:szCs w:val="24"/>
          <w:u w:val="single"/>
        </w:rPr>
        <w:lastRenderedPageBreak/>
        <w:t>Support</w:t>
      </w:r>
      <w:r>
        <w:rPr>
          <w:sz w:val="24"/>
          <w:szCs w:val="24"/>
        </w:rPr>
        <w:t xml:space="preserve">- </w:t>
      </w:r>
      <w:r>
        <w:rPr>
          <w:b/>
        </w:rPr>
        <w:t>Relationships – Instructors Continued</w:t>
      </w:r>
    </w:p>
    <w:tbl>
      <w:tblPr>
        <w:tblStyle w:val="LightGrid-Accent1"/>
        <w:tblW w:w="0" w:type="auto"/>
        <w:tblLook w:val="04A0" w:firstRow="1" w:lastRow="0" w:firstColumn="1" w:lastColumn="0" w:noHBand="0" w:noVBand="1"/>
      </w:tblPr>
      <w:tblGrid>
        <w:gridCol w:w="2609"/>
        <w:gridCol w:w="810"/>
        <w:gridCol w:w="610"/>
        <w:gridCol w:w="610"/>
        <w:gridCol w:w="945"/>
        <w:gridCol w:w="1055"/>
        <w:gridCol w:w="1055"/>
        <w:gridCol w:w="1055"/>
        <w:gridCol w:w="1317"/>
        <w:gridCol w:w="784"/>
      </w:tblGrid>
      <w:tr w:rsidR="00CE735D" w:rsidRPr="003D47BF" w:rsidTr="003D47BF">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609"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FACULTY QUESTION:</w:t>
            </w:r>
          </w:p>
        </w:tc>
        <w:tc>
          <w:tcPr>
            <w:tcW w:w="8240" w:type="dxa"/>
            <w:gridSpan w:val="9"/>
          </w:tcPr>
          <w:p w:rsidR="00CE735D" w:rsidRPr="003D47BF" w:rsidRDefault="00CE735D" w:rsidP="00CE735D">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sz w:val="16"/>
                <w:szCs w:val="16"/>
              </w:rPr>
            </w:pPr>
            <w:r w:rsidRPr="003D47BF">
              <w:rPr>
                <w:rFonts w:asciiTheme="minorHAnsi" w:eastAsia="Times New Roman" w:hAnsiTheme="minorHAnsi" w:cstheme="minorHAnsi"/>
                <w:b w:val="0"/>
                <w:color w:val="000000"/>
                <w:sz w:val="16"/>
                <w:szCs w:val="16"/>
              </w:rPr>
              <w:t>About how many hours do you spend in a typical 7-day week involved in other interactions with students outside the classroom?</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609" w:type="dxa"/>
          </w:tcPr>
          <w:p w:rsidR="00CE735D" w:rsidRPr="003D47BF" w:rsidRDefault="003D47BF" w:rsidP="00CE735D">
            <w:pPr>
              <w:jc w:val="left"/>
              <w:rPr>
                <w:rFonts w:asciiTheme="minorHAnsi" w:hAnsiTheme="minorHAnsi" w:cstheme="minorHAnsi"/>
                <w:sz w:val="16"/>
                <w:szCs w:val="16"/>
              </w:rPr>
            </w:pPr>
            <w:r>
              <w:rPr>
                <w:rFonts w:asciiTheme="minorHAnsi" w:hAnsiTheme="minorHAnsi" w:cstheme="minorHAnsi"/>
                <w:sz w:val="16"/>
                <w:szCs w:val="16"/>
              </w:rPr>
              <w:t>FACULTY RESPONSE:</w:t>
            </w:r>
          </w:p>
        </w:tc>
        <w:tc>
          <w:tcPr>
            <w:tcW w:w="810"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None</w:t>
            </w:r>
          </w:p>
        </w:tc>
        <w:tc>
          <w:tcPr>
            <w:tcW w:w="610"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1-4</w:t>
            </w:r>
          </w:p>
        </w:tc>
        <w:tc>
          <w:tcPr>
            <w:tcW w:w="610"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5-8</w:t>
            </w:r>
          </w:p>
        </w:tc>
        <w:tc>
          <w:tcPr>
            <w:tcW w:w="94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9 to 12</w:t>
            </w:r>
          </w:p>
        </w:tc>
        <w:tc>
          <w:tcPr>
            <w:tcW w:w="105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13 to 16</w:t>
            </w:r>
          </w:p>
        </w:tc>
        <w:tc>
          <w:tcPr>
            <w:tcW w:w="105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17 to 20</w:t>
            </w:r>
          </w:p>
        </w:tc>
        <w:tc>
          <w:tcPr>
            <w:tcW w:w="105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21 to 30</w:t>
            </w:r>
          </w:p>
        </w:tc>
        <w:tc>
          <w:tcPr>
            <w:tcW w:w="1317"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31 or more</w:t>
            </w:r>
          </w:p>
        </w:tc>
        <w:tc>
          <w:tcPr>
            <w:tcW w:w="784"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3D47BF">
              <w:rPr>
                <w:rFonts w:cstheme="minorHAnsi"/>
                <w:b/>
                <w:sz w:val="16"/>
                <w:szCs w:val="16"/>
              </w:rPr>
              <w:t>Total</w:t>
            </w:r>
          </w:p>
        </w:tc>
      </w:tr>
      <w:tr w:rsidR="00CE735D" w:rsidRPr="003D47BF" w:rsidTr="00CE735D">
        <w:trPr>
          <w:cnfStyle w:val="000000010000" w:firstRow="0" w:lastRow="0" w:firstColumn="0" w:lastColumn="0" w:oddVBand="0" w:evenVBand="0" w:oddHBand="0" w:evenHBand="1"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609"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Part-Time Faculty Count</w:t>
            </w:r>
          </w:p>
        </w:tc>
        <w:tc>
          <w:tcPr>
            <w:tcW w:w="810"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21</w:t>
            </w:r>
          </w:p>
        </w:tc>
        <w:tc>
          <w:tcPr>
            <w:tcW w:w="610"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20</w:t>
            </w:r>
          </w:p>
        </w:tc>
        <w:tc>
          <w:tcPr>
            <w:tcW w:w="610"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94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5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5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05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1317"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784"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41</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09"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Part-Time Faculty Percent</w:t>
            </w:r>
          </w:p>
        </w:tc>
        <w:tc>
          <w:tcPr>
            <w:tcW w:w="810"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51%</w:t>
            </w:r>
          </w:p>
        </w:tc>
        <w:tc>
          <w:tcPr>
            <w:tcW w:w="610"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49%</w:t>
            </w:r>
          </w:p>
        </w:tc>
        <w:tc>
          <w:tcPr>
            <w:tcW w:w="610"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94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5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5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05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1317"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784"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100%</w:t>
            </w:r>
          </w:p>
        </w:tc>
      </w:tr>
      <w:tr w:rsidR="00CE735D" w:rsidRPr="003D47BF" w:rsidTr="00CE735D">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09"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Full-Time Faculty Count</w:t>
            </w:r>
          </w:p>
        </w:tc>
        <w:tc>
          <w:tcPr>
            <w:tcW w:w="810"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19</w:t>
            </w:r>
          </w:p>
        </w:tc>
        <w:tc>
          <w:tcPr>
            <w:tcW w:w="610"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59</w:t>
            </w:r>
          </w:p>
        </w:tc>
        <w:tc>
          <w:tcPr>
            <w:tcW w:w="610"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13</w:t>
            </w:r>
          </w:p>
        </w:tc>
        <w:tc>
          <w:tcPr>
            <w:tcW w:w="94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5</w:t>
            </w:r>
          </w:p>
        </w:tc>
        <w:tc>
          <w:tcPr>
            <w:tcW w:w="105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w:t>
            </w:r>
          </w:p>
        </w:tc>
        <w:tc>
          <w:tcPr>
            <w:tcW w:w="105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w:t>
            </w:r>
          </w:p>
        </w:tc>
        <w:tc>
          <w:tcPr>
            <w:tcW w:w="1055"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w:t>
            </w:r>
          </w:p>
        </w:tc>
        <w:tc>
          <w:tcPr>
            <w:tcW w:w="1317"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784" w:type="dxa"/>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99</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609" w:type="dxa"/>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Full-Time Faculty Percent</w:t>
            </w:r>
          </w:p>
        </w:tc>
        <w:tc>
          <w:tcPr>
            <w:tcW w:w="810"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19%</w:t>
            </w:r>
          </w:p>
        </w:tc>
        <w:tc>
          <w:tcPr>
            <w:tcW w:w="610"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60%</w:t>
            </w:r>
          </w:p>
        </w:tc>
        <w:tc>
          <w:tcPr>
            <w:tcW w:w="610"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13%</w:t>
            </w:r>
          </w:p>
        </w:tc>
        <w:tc>
          <w:tcPr>
            <w:tcW w:w="94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5%</w:t>
            </w:r>
          </w:p>
        </w:tc>
        <w:tc>
          <w:tcPr>
            <w:tcW w:w="105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w:t>
            </w:r>
          </w:p>
        </w:tc>
        <w:tc>
          <w:tcPr>
            <w:tcW w:w="105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w:t>
            </w:r>
          </w:p>
        </w:tc>
        <w:tc>
          <w:tcPr>
            <w:tcW w:w="1055"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w:t>
            </w:r>
          </w:p>
        </w:tc>
        <w:tc>
          <w:tcPr>
            <w:tcW w:w="1317"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784" w:type="dxa"/>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100%</w:t>
            </w:r>
          </w:p>
        </w:tc>
      </w:tr>
      <w:tr w:rsidR="00CE735D" w:rsidRPr="003D47BF" w:rsidTr="00CE735D">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09" w:type="dxa"/>
            <w:shd w:val="clear" w:color="auto" w:fill="FFFF00"/>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All Faculty Count</w:t>
            </w:r>
          </w:p>
        </w:tc>
        <w:tc>
          <w:tcPr>
            <w:tcW w:w="810"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40</w:t>
            </w:r>
          </w:p>
        </w:tc>
        <w:tc>
          <w:tcPr>
            <w:tcW w:w="610"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79</w:t>
            </w:r>
          </w:p>
        </w:tc>
        <w:tc>
          <w:tcPr>
            <w:tcW w:w="610"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13</w:t>
            </w:r>
          </w:p>
        </w:tc>
        <w:tc>
          <w:tcPr>
            <w:tcW w:w="945"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5</w:t>
            </w:r>
          </w:p>
        </w:tc>
        <w:tc>
          <w:tcPr>
            <w:tcW w:w="1055"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w:t>
            </w:r>
          </w:p>
        </w:tc>
        <w:tc>
          <w:tcPr>
            <w:tcW w:w="1055"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w:t>
            </w:r>
          </w:p>
        </w:tc>
        <w:tc>
          <w:tcPr>
            <w:tcW w:w="1055"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w:t>
            </w:r>
          </w:p>
        </w:tc>
        <w:tc>
          <w:tcPr>
            <w:tcW w:w="1317"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0</w:t>
            </w:r>
          </w:p>
        </w:tc>
        <w:tc>
          <w:tcPr>
            <w:tcW w:w="784" w:type="dxa"/>
            <w:shd w:val="clear" w:color="auto" w:fill="FFFF00"/>
          </w:tcPr>
          <w:p w:rsidR="00CE735D" w:rsidRPr="003D47BF" w:rsidRDefault="00CE735D" w:rsidP="00CE735D">
            <w:pP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3D47BF">
              <w:rPr>
                <w:rFonts w:cstheme="minorHAnsi"/>
                <w:sz w:val="16"/>
                <w:szCs w:val="16"/>
              </w:rPr>
              <w:t>140</w:t>
            </w:r>
          </w:p>
        </w:tc>
      </w:tr>
      <w:tr w:rsidR="00CE735D" w:rsidRPr="003D47BF" w:rsidTr="00CE735D">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09" w:type="dxa"/>
            <w:shd w:val="clear" w:color="auto" w:fill="FFFF00"/>
          </w:tcPr>
          <w:p w:rsidR="00CE735D" w:rsidRPr="003D47BF" w:rsidRDefault="00CE735D" w:rsidP="00CE735D">
            <w:pPr>
              <w:jc w:val="left"/>
              <w:rPr>
                <w:rFonts w:asciiTheme="minorHAnsi" w:hAnsiTheme="minorHAnsi" w:cstheme="minorHAnsi"/>
                <w:sz w:val="16"/>
                <w:szCs w:val="16"/>
              </w:rPr>
            </w:pPr>
            <w:r w:rsidRPr="003D47BF">
              <w:rPr>
                <w:rFonts w:asciiTheme="minorHAnsi" w:hAnsiTheme="minorHAnsi" w:cstheme="minorHAnsi"/>
                <w:sz w:val="16"/>
                <w:szCs w:val="16"/>
              </w:rPr>
              <w:t>All Faculty Percent</w:t>
            </w:r>
          </w:p>
        </w:tc>
        <w:tc>
          <w:tcPr>
            <w:tcW w:w="810"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29%</w:t>
            </w:r>
          </w:p>
        </w:tc>
        <w:tc>
          <w:tcPr>
            <w:tcW w:w="610"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56%</w:t>
            </w:r>
          </w:p>
        </w:tc>
        <w:tc>
          <w:tcPr>
            <w:tcW w:w="610"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9%</w:t>
            </w:r>
          </w:p>
        </w:tc>
        <w:tc>
          <w:tcPr>
            <w:tcW w:w="945"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4%</w:t>
            </w:r>
          </w:p>
        </w:tc>
        <w:tc>
          <w:tcPr>
            <w:tcW w:w="1055"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w:t>
            </w:r>
          </w:p>
        </w:tc>
        <w:tc>
          <w:tcPr>
            <w:tcW w:w="1055"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w:t>
            </w:r>
          </w:p>
        </w:tc>
        <w:tc>
          <w:tcPr>
            <w:tcW w:w="1055"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w:t>
            </w:r>
          </w:p>
        </w:tc>
        <w:tc>
          <w:tcPr>
            <w:tcW w:w="1317"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0%</w:t>
            </w:r>
          </w:p>
        </w:tc>
        <w:tc>
          <w:tcPr>
            <w:tcW w:w="784" w:type="dxa"/>
            <w:shd w:val="clear" w:color="auto" w:fill="FFFF00"/>
          </w:tcPr>
          <w:p w:rsidR="00CE735D" w:rsidRPr="003D47BF" w:rsidRDefault="00CE735D" w:rsidP="00CE735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47BF">
              <w:rPr>
                <w:rFonts w:cstheme="minorHAnsi"/>
                <w:sz w:val="16"/>
                <w:szCs w:val="16"/>
              </w:rPr>
              <w:t>100%</w:t>
            </w:r>
          </w:p>
        </w:tc>
      </w:tr>
    </w:tbl>
    <w:p w:rsidR="00CE735D" w:rsidRPr="009B7CC1" w:rsidRDefault="00CE735D" w:rsidP="00CE735D">
      <w:pPr>
        <w:jc w:val="left"/>
        <w:rPr>
          <w:b/>
          <w:sz w:val="28"/>
          <w:szCs w:val="28"/>
        </w:rPr>
      </w:pPr>
    </w:p>
    <w:tbl>
      <w:tblPr>
        <w:tblStyle w:val="TableGrid"/>
        <w:tblW w:w="0" w:type="auto"/>
        <w:tblLook w:val="04A0" w:firstRow="1" w:lastRow="0" w:firstColumn="1" w:lastColumn="0" w:noHBand="0" w:noVBand="1"/>
      </w:tblPr>
      <w:tblGrid>
        <w:gridCol w:w="1852"/>
        <w:gridCol w:w="1578"/>
        <w:gridCol w:w="792"/>
        <w:gridCol w:w="959"/>
        <w:gridCol w:w="797"/>
        <w:gridCol w:w="1046"/>
        <w:gridCol w:w="1378"/>
        <w:gridCol w:w="1342"/>
        <w:gridCol w:w="1272"/>
      </w:tblGrid>
      <w:tr w:rsidR="003D47BF" w:rsidRPr="00CE735D" w:rsidTr="006D02D7">
        <w:tc>
          <w:tcPr>
            <w:tcW w:w="11016" w:type="dxa"/>
            <w:gridSpan w:val="9"/>
            <w:shd w:val="clear" w:color="auto" w:fill="DBE5F1" w:themeFill="accent1" w:themeFillTint="33"/>
          </w:tcPr>
          <w:p w:rsidR="003D47BF" w:rsidRPr="00CE735D" w:rsidRDefault="003D47BF" w:rsidP="003D47BF">
            <w:pPr>
              <w:rPr>
                <w:rFonts w:eastAsia="Times New Roman" w:cstheme="minorHAnsi"/>
                <w:color w:val="000000"/>
                <w:sz w:val="16"/>
                <w:szCs w:val="16"/>
              </w:rPr>
            </w:pPr>
            <w:r w:rsidRPr="00DE06D7">
              <w:rPr>
                <w:rFonts w:eastAsia="Times New Roman" w:cstheme="minorHAnsi"/>
                <w:b/>
                <w:color w:val="000000"/>
                <w:sz w:val="16"/>
                <w:szCs w:val="16"/>
              </w:rPr>
              <w:t>PAIRED STUDENT/FACULTY QUESTION</w:t>
            </w:r>
          </w:p>
        </w:tc>
      </w:tr>
      <w:tr w:rsidR="00CE735D" w:rsidRPr="00CE735D" w:rsidTr="00CE735D">
        <w:tc>
          <w:tcPr>
            <w:tcW w:w="1852" w:type="dxa"/>
            <w:shd w:val="clear" w:color="auto" w:fill="DBE5F1" w:themeFill="accent1" w:themeFillTint="33"/>
          </w:tcPr>
          <w:p w:rsidR="00CE735D" w:rsidRPr="00CE735D" w:rsidRDefault="003D47BF" w:rsidP="00CE735D">
            <w:pPr>
              <w:jc w:val="left"/>
              <w:rPr>
                <w:rFonts w:cstheme="minorHAnsi"/>
                <w:b/>
                <w:sz w:val="16"/>
                <w:szCs w:val="16"/>
              </w:rPr>
            </w:pPr>
            <w:r>
              <w:rPr>
                <w:rFonts w:cstheme="minorHAnsi"/>
                <w:b/>
                <w:sz w:val="16"/>
                <w:szCs w:val="16"/>
              </w:rPr>
              <w:t xml:space="preserve">Student </w:t>
            </w:r>
            <w:r w:rsidR="00CE735D" w:rsidRPr="00CE735D">
              <w:rPr>
                <w:rFonts w:cstheme="minorHAnsi"/>
                <w:b/>
                <w:sz w:val="16"/>
                <w:szCs w:val="16"/>
              </w:rPr>
              <w:t>Question:</w:t>
            </w:r>
          </w:p>
        </w:tc>
        <w:tc>
          <w:tcPr>
            <w:tcW w:w="9164" w:type="dxa"/>
            <w:gridSpan w:val="8"/>
            <w:shd w:val="clear" w:color="auto" w:fill="DBE5F1" w:themeFill="accent1" w:themeFillTint="33"/>
          </w:tcPr>
          <w:p w:rsidR="00CE735D" w:rsidRPr="00CE735D" w:rsidRDefault="00CE735D" w:rsidP="00CE735D">
            <w:pPr>
              <w:jc w:val="left"/>
              <w:rPr>
                <w:rFonts w:eastAsia="Times New Roman" w:cstheme="minorHAnsi"/>
                <w:color w:val="000000"/>
                <w:sz w:val="16"/>
                <w:szCs w:val="16"/>
              </w:rPr>
            </w:pPr>
            <w:r w:rsidRPr="00CE735D">
              <w:rPr>
                <w:rFonts w:eastAsia="Times New Roman" w:cstheme="minorHAnsi"/>
                <w:color w:val="000000"/>
                <w:sz w:val="16"/>
                <w:szCs w:val="16"/>
              </w:rPr>
              <w:t xml:space="preserve">Mark the box that best represents the quality of relationships with people </w:t>
            </w:r>
            <w:r w:rsidRPr="00CE735D">
              <w:rPr>
                <w:rFonts w:eastAsia="Times New Roman" w:cstheme="minorHAnsi"/>
                <w:color w:val="000000"/>
                <w:sz w:val="16"/>
                <w:szCs w:val="16"/>
                <w:u w:val="single"/>
              </w:rPr>
              <w:t>at this college.</w:t>
            </w:r>
            <w:r w:rsidRPr="00CE735D">
              <w:rPr>
                <w:rFonts w:eastAsia="Times New Roman" w:cstheme="minorHAnsi"/>
                <w:color w:val="000000"/>
                <w:sz w:val="16"/>
                <w:szCs w:val="16"/>
              </w:rPr>
              <w:t xml:space="preserve"> Your relationships with: Instructors</w:t>
            </w:r>
          </w:p>
        </w:tc>
      </w:tr>
      <w:tr w:rsidR="00CE735D" w:rsidRPr="00CE735D" w:rsidTr="00CE735D">
        <w:tc>
          <w:tcPr>
            <w:tcW w:w="1852" w:type="dxa"/>
            <w:shd w:val="clear" w:color="auto" w:fill="DBE5F1" w:themeFill="accent1" w:themeFillTint="33"/>
          </w:tcPr>
          <w:p w:rsidR="00CE735D" w:rsidRPr="00CE735D" w:rsidRDefault="003D47BF" w:rsidP="00CE735D">
            <w:pPr>
              <w:jc w:val="left"/>
              <w:rPr>
                <w:rFonts w:cstheme="minorHAnsi"/>
                <w:b/>
                <w:sz w:val="16"/>
                <w:szCs w:val="16"/>
              </w:rPr>
            </w:pPr>
            <w:r>
              <w:rPr>
                <w:rFonts w:cstheme="minorHAnsi"/>
                <w:b/>
                <w:sz w:val="16"/>
                <w:szCs w:val="16"/>
              </w:rPr>
              <w:t xml:space="preserve">Student </w:t>
            </w:r>
            <w:r w:rsidR="00CE735D" w:rsidRPr="00CE735D">
              <w:rPr>
                <w:rFonts w:cstheme="minorHAnsi"/>
                <w:b/>
                <w:sz w:val="16"/>
                <w:szCs w:val="16"/>
              </w:rPr>
              <w:t>Response:</w:t>
            </w:r>
          </w:p>
        </w:tc>
        <w:tc>
          <w:tcPr>
            <w:tcW w:w="1578" w:type="dxa"/>
            <w:shd w:val="clear" w:color="auto" w:fill="DBE5F1" w:themeFill="accent1" w:themeFillTint="33"/>
          </w:tcPr>
          <w:p w:rsidR="00CE735D" w:rsidRPr="00CE735D" w:rsidRDefault="00CE735D" w:rsidP="00CE735D">
            <w:pPr>
              <w:rPr>
                <w:rFonts w:eastAsia="Times New Roman" w:cstheme="minorHAnsi"/>
                <w:b/>
                <w:color w:val="000000"/>
                <w:sz w:val="16"/>
                <w:szCs w:val="16"/>
              </w:rPr>
            </w:pPr>
            <w:r w:rsidRPr="00CE735D">
              <w:rPr>
                <w:rFonts w:eastAsia="Times New Roman" w:cstheme="minorHAnsi"/>
                <w:b/>
                <w:color w:val="000000"/>
                <w:sz w:val="16"/>
                <w:szCs w:val="16"/>
              </w:rPr>
              <w:t>Unavailable,</w:t>
            </w:r>
          </w:p>
          <w:p w:rsidR="00CE735D" w:rsidRPr="00CE735D" w:rsidRDefault="00CE735D" w:rsidP="00CE735D">
            <w:pPr>
              <w:rPr>
                <w:rFonts w:eastAsia="Times New Roman" w:cstheme="minorHAnsi"/>
                <w:b/>
                <w:color w:val="000000"/>
                <w:sz w:val="16"/>
                <w:szCs w:val="16"/>
              </w:rPr>
            </w:pPr>
            <w:r w:rsidRPr="00CE735D">
              <w:rPr>
                <w:rFonts w:eastAsia="Times New Roman" w:cstheme="minorHAnsi"/>
                <w:b/>
                <w:color w:val="000000"/>
                <w:sz w:val="16"/>
                <w:szCs w:val="16"/>
              </w:rPr>
              <w:t>unhelpful,</w:t>
            </w:r>
          </w:p>
          <w:p w:rsidR="00CE735D" w:rsidRPr="00CE735D" w:rsidRDefault="00CE735D" w:rsidP="00CE735D">
            <w:pPr>
              <w:rPr>
                <w:rFonts w:cstheme="minorHAnsi"/>
                <w:b/>
                <w:sz w:val="16"/>
                <w:szCs w:val="16"/>
              </w:rPr>
            </w:pPr>
            <w:r w:rsidRPr="00CE735D">
              <w:rPr>
                <w:rFonts w:eastAsia="Times New Roman" w:cstheme="minorHAnsi"/>
                <w:b/>
                <w:color w:val="000000"/>
                <w:sz w:val="16"/>
                <w:szCs w:val="16"/>
              </w:rPr>
              <w:t>unsympathetic</w:t>
            </w:r>
          </w:p>
        </w:tc>
        <w:tc>
          <w:tcPr>
            <w:tcW w:w="792"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-2</w:t>
            </w:r>
          </w:p>
        </w:tc>
        <w:tc>
          <w:tcPr>
            <w:tcW w:w="959"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-3</w:t>
            </w:r>
          </w:p>
        </w:tc>
        <w:tc>
          <w:tcPr>
            <w:tcW w:w="797"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-4</w:t>
            </w:r>
          </w:p>
        </w:tc>
        <w:tc>
          <w:tcPr>
            <w:tcW w:w="1046"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-5</w:t>
            </w:r>
          </w:p>
        </w:tc>
        <w:tc>
          <w:tcPr>
            <w:tcW w:w="1378"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-6</w:t>
            </w:r>
          </w:p>
        </w:tc>
        <w:tc>
          <w:tcPr>
            <w:tcW w:w="1342" w:type="dxa"/>
            <w:shd w:val="clear" w:color="auto" w:fill="DBE5F1" w:themeFill="accent1" w:themeFillTint="33"/>
          </w:tcPr>
          <w:p w:rsidR="00CE735D" w:rsidRPr="00CE735D" w:rsidRDefault="00CE735D" w:rsidP="00CE735D">
            <w:pPr>
              <w:rPr>
                <w:rFonts w:eastAsia="Times New Roman" w:cstheme="minorHAnsi"/>
                <w:b/>
                <w:color w:val="000000"/>
                <w:sz w:val="16"/>
                <w:szCs w:val="16"/>
              </w:rPr>
            </w:pPr>
            <w:r w:rsidRPr="00CE735D">
              <w:rPr>
                <w:rFonts w:eastAsia="Times New Roman" w:cstheme="minorHAnsi"/>
                <w:b/>
                <w:color w:val="000000"/>
                <w:sz w:val="16"/>
                <w:szCs w:val="16"/>
              </w:rPr>
              <w:t>Available,</w:t>
            </w:r>
          </w:p>
          <w:p w:rsidR="00CE735D" w:rsidRPr="00CE735D" w:rsidRDefault="00CE735D" w:rsidP="00CE735D">
            <w:pPr>
              <w:rPr>
                <w:rFonts w:eastAsia="Times New Roman" w:cstheme="minorHAnsi"/>
                <w:b/>
                <w:color w:val="000000"/>
                <w:sz w:val="16"/>
                <w:szCs w:val="16"/>
              </w:rPr>
            </w:pPr>
            <w:r w:rsidRPr="00CE735D">
              <w:rPr>
                <w:rFonts w:eastAsia="Times New Roman" w:cstheme="minorHAnsi"/>
                <w:b/>
                <w:color w:val="000000"/>
                <w:sz w:val="16"/>
                <w:szCs w:val="16"/>
              </w:rPr>
              <w:t>helpful,</w:t>
            </w:r>
          </w:p>
          <w:p w:rsidR="00CE735D" w:rsidRPr="00CE735D" w:rsidRDefault="00CE735D" w:rsidP="00CE735D">
            <w:pPr>
              <w:rPr>
                <w:rFonts w:cstheme="minorHAnsi"/>
                <w:b/>
                <w:sz w:val="16"/>
                <w:szCs w:val="16"/>
              </w:rPr>
            </w:pPr>
            <w:r w:rsidRPr="00CE735D">
              <w:rPr>
                <w:rFonts w:eastAsia="Times New Roman" w:cstheme="minorHAnsi"/>
                <w:b/>
                <w:color w:val="000000"/>
                <w:sz w:val="16"/>
                <w:szCs w:val="16"/>
              </w:rPr>
              <w:t>sympathetic</w:t>
            </w:r>
          </w:p>
        </w:tc>
        <w:tc>
          <w:tcPr>
            <w:tcW w:w="1272" w:type="dxa"/>
            <w:shd w:val="clear" w:color="auto" w:fill="DBE5F1" w:themeFill="accent1"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E4684E">
        <w:tc>
          <w:tcPr>
            <w:tcW w:w="1852"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Count:</w:t>
            </w:r>
          </w:p>
        </w:tc>
        <w:tc>
          <w:tcPr>
            <w:tcW w:w="157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w:t>
            </w:r>
          </w:p>
        </w:tc>
        <w:tc>
          <w:tcPr>
            <w:tcW w:w="792"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w:t>
            </w:r>
          </w:p>
        </w:tc>
        <w:tc>
          <w:tcPr>
            <w:tcW w:w="959"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21</w:t>
            </w:r>
          </w:p>
        </w:tc>
        <w:tc>
          <w:tcPr>
            <w:tcW w:w="797"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102</w:t>
            </w:r>
          </w:p>
        </w:tc>
        <w:tc>
          <w:tcPr>
            <w:tcW w:w="1046"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156</w:t>
            </w:r>
          </w:p>
        </w:tc>
        <w:tc>
          <w:tcPr>
            <w:tcW w:w="137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274</w:t>
            </w:r>
          </w:p>
        </w:tc>
        <w:tc>
          <w:tcPr>
            <w:tcW w:w="1342"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373</w:t>
            </w:r>
          </w:p>
        </w:tc>
        <w:tc>
          <w:tcPr>
            <w:tcW w:w="1272"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936</w:t>
            </w:r>
          </w:p>
        </w:tc>
      </w:tr>
      <w:tr w:rsidR="00CE735D" w:rsidRPr="00CE735D" w:rsidTr="00E4684E">
        <w:tc>
          <w:tcPr>
            <w:tcW w:w="1852"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College Percent:</w:t>
            </w:r>
          </w:p>
        </w:tc>
        <w:tc>
          <w:tcPr>
            <w:tcW w:w="157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0.1</w:t>
            </w:r>
            <w:r w:rsidR="003D47BF">
              <w:rPr>
                <w:rFonts w:eastAsia="Times New Roman" w:cstheme="minorHAnsi"/>
                <w:color w:val="000000"/>
                <w:sz w:val="16"/>
                <w:szCs w:val="16"/>
              </w:rPr>
              <w:t>%</w:t>
            </w:r>
          </w:p>
        </w:tc>
        <w:tc>
          <w:tcPr>
            <w:tcW w:w="792"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w:t>
            </w:r>
            <w:r w:rsidR="003D47BF">
              <w:rPr>
                <w:rFonts w:eastAsia="Times New Roman" w:cstheme="minorHAnsi"/>
                <w:color w:val="000000"/>
                <w:sz w:val="16"/>
                <w:szCs w:val="16"/>
              </w:rPr>
              <w:t>%</w:t>
            </w:r>
          </w:p>
        </w:tc>
        <w:tc>
          <w:tcPr>
            <w:tcW w:w="959"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2.2</w:t>
            </w:r>
            <w:r w:rsidR="003D47BF">
              <w:rPr>
                <w:rFonts w:eastAsia="Times New Roman" w:cstheme="minorHAnsi"/>
                <w:color w:val="000000"/>
                <w:sz w:val="16"/>
                <w:szCs w:val="16"/>
              </w:rPr>
              <w:t>%</w:t>
            </w:r>
          </w:p>
        </w:tc>
        <w:tc>
          <w:tcPr>
            <w:tcW w:w="797"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10.9</w:t>
            </w:r>
            <w:r w:rsidR="003D47BF">
              <w:rPr>
                <w:rFonts w:eastAsia="Times New Roman" w:cstheme="minorHAnsi"/>
                <w:color w:val="000000"/>
                <w:sz w:val="16"/>
                <w:szCs w:val="16"/>
              </w:rPr>
              <w:t>%</w:t>
            </w:r>
          </w:p>
        </w:tc>
        <w:tc>
          <w:tcPr>
            <w:tcW w:w="1046"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16.7</w:t>
            </w:r>
            <w:r w:rsidR="003D47BF">
              <w:rPr>
                <w:rFonts w:eastAsia="Times New Roman" w:cstheme="minorHAnsi"/>
                <w:color w:val="000000"/>
                <w:sz w:val="16"/>
                <w:szCs w:val="16"/>
              </w:rPr>
              <w:t>%</w:t>
            </w:r>
          </w:p>
        </w:tc>
        <w:tc>
          <w:tcPr>
            <w:tcW w:w="1378"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29.3</w:t>
            </w:r>
            <w:r w:rsidR="003D47BF">
              <w:rPr>
                <w:rFonts w:eastAsia="Times New Roman" w:cstheme="minorHAnsi"/>
                <w:color w:val="000000"/>
                <w:sz w:val="16"/>
                <w:szCs w:val="16"/>
              </w:rPr>
              <w:t>%</w:t>
            </w:r>
          </w:p>
        </w:tc>
        <w:tc>
          <w:tcPr>
            <w:tcW w:w="1342"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39.8</w:t>
            </w:r>
            <w:r w:rsidR="003D47BF">
              <w:rPr>
                <w:rFonts w:eastAsia="Times New Roman" w:cstheme="minorHAnsi"/>
                <w:color w:val="000000"/>
                <w:sz w:val="16"/>
                <w:szCs w:val="16"/>
              </w:rPr>
              <w:t>%</w:t>
            </w:r>
          </w:p>
        </w:tc>
        <w:tc>
          <w:tcPr>
            <w:tcW w:w="1272" w:type="dxa"/>
            <w:shd w:val="clear" w:color="auto" w:fill="FFFF00"/>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3D47BF">
              <w:rPr>
                <w:rFonts w:eastAsia="Times New Roman" w:cstheme="minorHAnsi"/>
                <w:color w:val="000000"/>
                <w:sz w:val="16"/>
                <w:szCs w:val="16"/>
              </w:rPr>
              <w:t>%</w:t>
            </w:r>
          </w:p>
        </w:tc>
      </w:tr>
      <w:tr w:rsidR="00CE735D" w:rsidRPr="00CE735D" w:rsidTr="00CE735D">
        <w:tc>
          <w:tcPr>
            <w:tcW w:w="1852"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Count:</w:t>
            </w:r>
          </w:p>
        </w:tc>
        <w:tc>
          <w:tcPr>
            <w:tcW w:w="157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743</w:t>
            </w:r>
          </w:p>
        </w:tc>
        <w:tc>
          <w:tcPr>
            <w:tcW w:w="79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1,602</w:t>
            </w:r>
          </w:p>
        </w:tc>
        <w:tc>
          <w:tcPr>
            <w:tcW w:w="959"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3,781</w:t>
            </w:r>
          </w:p>
        </w:tc>
        <w:tc>
          <w:tcPr>
            <w:tcW w:w="797"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12,307</w:t>
            </w:r>
          </w:p>
        </w:tc>
        <w:tc>
          <w:tcPr>
            <w:tcW w:w="1046"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21,411</w:t>
            </w:r>
          </w:p>
        </w:tc>
        <w:tc>
          <w:tcPr>
            <w:tcW w:w="137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31,829</w:t>
            </w:r>
          </w:p>
        </w:tc>
        <w:tc>
          <w:tcPr>
            <w:tcW w:w="134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28,470</w:t>
            </w:r>
          </w:p>
        </w:tc>
        <w:tc>
          <w:tcPr>
            <w:tcW w:w="127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100,143</w:t>
            </w:r>
          </w:p>
        </w:tc>
      </w:tr>
      <w:tr w:rsidR="00CE735D" w:rsidRPr="00CE735D" w:rsidTr="00CE735D">
        <w:tc>
          <w:tcPr>
            <w:tcW w:w="1852"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Large College Percent:</w:t>
            </w:r>
          </w:p>
        </w:tc>
        <w:tc>
          <w:tcPr>
            <w:tcW w:w="157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0.7</w:t>
            </w:r>
            <w:r w:rsidR="003D47BF">
              <w:rPr>
                <w:rFonts w:eastAsia="Times New Roman" w:cstheme="minorHAnsi"/>
                <w:color w:val="000000"/>
                <w:sz w:val="16"/>
                <w:szCs w:val="16"/>
              </w:rPr>
              <w:t>%</w:t>
            </w:r>
          </w:p>
        </w:tc>
        <w:tc>
          <w:tcPr>
            <w:tcW w:w="79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1.6</w:t>
            </w:r>
            <w:r w:rsidR="003D47BF">
              <w:rPr>
                <w:rFonts w:eastAsia="Times New Roman" w:cstheme="minorHAnsi"/>
                <w:color w:val="000000"/>
                <w:sz w:val="16"/>
                <w:szCs w:val="16"/>
              </w:rPr>
              <w:t>%</w:t>
            </w:r>
          </w:p>
        </w:tc>
        <w:tc>
          <w:tcPr>
            <w:tcW w:w="959"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3.8</w:t>
            </w:r>
            <w:r w:rsidR="003D47BF">
              <w:rPr>
                <w:rFonts w:eastAsia="Times New Roman" w:cstheme="minorHAnsi"/>
                <w:color w:val="000000"/>
                <w:sz w:val="16"/>
                <w:szCs w:val="16"/>
              </w:rPr>
              <w:t>%</w:t>
            </w:r>
          </w:p>
        </w:tc>
        <w:tc>
          <w:tcPr>
            <w:tcW w:w="797"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12.3</w:t>
            </w:r>
            <w:r w:rsidR="003D47BF">
              <w:rPr>
                <w:rFonts w:eastAsia="Times New Roman" w:cstheme="minorHAnsi"/>
                <w:color w:val="000000"/>
                <w:sz w:val="16"/>
                <w:szCs w:val="16"/>
              </w:rPr>
              <w:t>%</w:t>
            </w:r>
          </w:p>
        </w:tc>
        <w:tc>
          <w:tcPr>
            <w:tcW w:w="1046"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21.4</w:t>
            </w:r>
            <w:r w:rsidR="003D47BF">
              <w:rPr>
                <w:rFonts w:eastAsia="Times New Roman" w:cstheme="minorHAnsi"/>
                <w:color w:val="000000"/>
                <w:sz w:val="16"/>
                <w:szCs w:val="16"/>
              </w:rPr>
              <w:t>%</w:t>
            </w:r>
          </w:p>
        </w:tc>
        <w:tc>
          <w:tcPr>
            <w:tcW w:w="137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31.8</w:t>
            </w:r>
            <w:r w:rsidR="003D47BF">
              <w:rPr>
                <w:rFonts w:eastAsia="Times New Roman" w:cstheme="minorHAnsi"/>
                <w:color w:val="000000"/>
                <w:sz w:val="16"/>
                <w:szCs w:val="16"/>
              </w:rPr>
              <w:t>%</w:t>
            </w:r>
          </w:p>
        </w:tc>
        <w:tc>
          <w:tcPr>
            <w:tcW w:w="134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28.4</w:t>
            </w:r>
            <w:r w:rsidR="003D47BF">
              <w:rPr>
                <w:rFonts w:eastAsia="Times New Roman" w:cstheme="minorHAnsi"/>
                <w:color w:val="000000"/>
                <w:sz w:val="16"/>
                <w:szCs w:val="16"/>
              </w:rPr>
              <w:t>%</w:t>
            </w:r>
          </w:p>
        </w:tc>
        <w:tc>
          <w:tcPr>
            <w:tcW w:w="127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3D47BF">
              <w:rPr>
                <w:rFonts w:eastAsia="Times New Roman" w:cstheme="minorHAnsi"/>
                <w:color w:val="000000"/>
                <w:sz w:val="16"/>
                <w:szCs w:val="16"/>
              </w:rPr>
              <w:t>%</w:t>
            </w:r>
          </w:p>
        </w:tc>
      </w:tr>
      <w:tr w:rsidR="00CE735D" w:rsidRPr="00CE735D" w:rsidTr="00CE735D">
        <w:tc>
          <w:tcPr>
            <w:tcW w:w="1852"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Count:</w:t>
            </w:r>
          </w:p>
        </w:tc>
        <w:tc>
          <w:tcPr>
            <w:tcW w:w="157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3,074</w:t>
            </w:r>
          </w:p>
        </w:tc>
        <w:tc>
          <w:tcPr>
            <w:tcW w:w="79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6,529</w:t>
            </w:r>
          </w:p>
        </w:tc>
        <w:tc>
          <w:tcPr>
            <w:tcW w:w="959"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15,891</w:t>
            </w:r>
          </w:p>
        </w:tc>
        <w:tc>
          <w:tcPr>
            <w:tcW w:w="797"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49,916</w:t>
            </w:r>
          </w:p>
        </w:tc>
        <w:tc>
          <w:tcPr>
            <w:tcW w:w="1046"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89,784</w:t>
            </w:r>
          </w:p>
        </w:tc>
        <w:tc>
          <w:tcPr>
            <w:tcW w:w="137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137,355</w:t>
            </w:r>
          </w:p>
        </w:tc>
        <w:tc>
          <w:tcPr>
            <w:tcW w:w="134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133,184</w:t>
            </w:r>
          </w:p>
        </w:tc>
        <w:tc>
          <w:tcPr>
            <w:tcW w:w="127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435,732</w:t>
            </w:r>
          </w:p>
        </w:tc>
      </w:tr>
      <w:tr w:rsidR="00CE735D" w:rsidRPr="00CE735D" w:rsidTr="00CE735D">
        <w:tc>
          <w:tcPr>
            <w:tcW w:w="1852" w:type="dxa"/>
            <w:shd w:val="clear" w:color="auto" w:fill="DBE5F1" w:themeFill="accent1" w:themeFillTint="33"/>
          </w:tcPr>
          <w:p w:rsidR="00CE735D" w:rsidRPr="00CE735D" w:rsidRDefault="00CE735D" w:rsidP="00CE735D">
            <w:pPr>
              <w:jc w:val="left"/>
              <w:rPr>
                <w:rFonts w:cstheme="minorHAnsi"/>
                <w:b/>
                <w:sz w:val="16"/>
                <w:szCs w:val="16"/>
              </w:rPr>
            </w:pPr>
            <w:r w:rsidRPr="00CE735D">
              <w:rPr>
                <w:rFonts w:cstheme="minorHAnsi"/>
                <w:b/>
                <w:sz w:val="16"/>
                <w:szCs w:val="16"/>
              </w:rPr>
              <w:t>2011 Cohort Percent:</w:t>
            </w:r>
          </w:p>
        </w:tc>
        <w:tc>
          <w:tcPr>
            <w:tcW w:w="157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0.7</w:t>
            </w:r>
            <w:r w:rsidR="003D47BF">
              <w:rPr>
                <w:rFonts w:eastAsia="Times New Roman" w:cstheme="minorHAnsi"/>
                <w:color w:val="000000"/>
                <w:sz w:val="16"/>
                <w:szCs w:val="16"/>
              </w:rPr>
              <w:t>%</w:t>
            </w:r>
          </w:p>
        </w:tc>
        <w:tc>
          <w:tcPr>
            <w:tcW w:w="79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1.5</w:t>
            </w:r>
            <w:r w:rsidR="003D47BF">
              <w:rPr>
                <w:rFonts w:eastAsia="Times New Roman" w:cstheme="minorHAnsi"/>
                <w:color w:val="000000"/>
                <w:sz w:val="16"/>
                <w:szCs w:val="16"/>
              </w:rPr>
              <w:t>%</w:t>
            </w:r>
          </w:p>
        </w:tc>
        <w:tc>
          <w:tcPr>
            <w:tcW w:w="959"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3.6</w:t>
            </w:r>
            <w:r w:rsidR="003D47BF">
              <w:rPr>
                <w:rFonts w:eastAsia="Times New Roman" w:cstheme="minorHAnsi"/>
                <w:color w:val="000000"/>
                <w:sz w:val="16"/>
                <w:szCs w:val="16"/>
              </w:rPr>
              <w:t>%</w:t>
            </w:r>
          </w:p>
        </w:tc>
        <w:tc>
          <w:tcPr>
            <w:tcW w:w="797"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11.5</w:t>
            </w:r>
            <w:r w:rsidR="003D47BF">
              <w:rPr>
                <w:rFonts w:eastAsia="Times New Roman" w:cstheme="minorHAnsi"/>
                <w:color w:val="000000"/>
                <w:sz w:val="16"/>
                <w:szCs w:val="16"/>
              </w:rPr>
              <w:t>%</w:t>
            </w:r>
          </w:p>
        </w:tc>
        <w:tc>
          <w:tcPr>
            <w:tcW w:w="1046"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20.6</w:t>
            </w:r>
            <w:r w:rsidR="003D47BF">
              <w:rPr>
                <w:rFonts w:eastAsia="Times New Roman" w:cstheme="minorHAnsi"/>
                <w:color w:val="000000"/>
                <w:sz w:val="16"/>
                <w:szCs w:val="16"/>
              </w:rPr>
              <w:t>%</w:t>
            </w:r>
          </w:p>
        </w:tc>
        <w:tc>
          <w:tcPr>
            <w:tcW w:w="1378"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31.5</w:t>
            </w:r>
            <w:r w:rsidR="003D47BF">
              <w:rPr>
                <w:rFonts w:eastAsia="Times New Roman" w:cstheme="minorHAnsi"/>
                <w:color w:val="000000"/>
                <w:sz w:val="16"/>
                <w:szCs w:val="16"/>
              </w:rPr>
              <w:t>%</w:t>
            </w:r>
          </w:p>
        </w:tc>
        <w:tc>
          <w:tcPr>
            <w:tcW w:w="134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30.6</w:t>
            </w:r>
            <w:r w:rsidR="003D47BF">
              <w:rPr>
                <w:rFonts w:eastAsia="Times New Roman" w:cstheme="minorHAnsi"/>
                <w:color w:val="000000"/>
                <w:sz w:val="16"/>
                <w:szCs w:val="16"/>
              </w:rPr>
              <w:t>%</w:t>
            </w:r>
          </w:p>
        </w:tc>
        <w:tc>
          <w:tcPr>
            <w:tcW w:w="1272" w:type="dxa"/>
            <w:shd w:val="clear" w:color="auto" w:fill="DBE5F1" w:themeFill="accent1" w:themeFillTint="33"/>
            <w:vAlign w:val="center"/>
          </w:tcPr>
          <w:p w:rsidR="00CE735D" w:rsidRPr="00CE735D" w:rsidRDefault="00CE735D" w:rsidP="00CE735D">
            <w:pPr>
              <w:rPr>
                <w:rFonts w:cstheme="minorHAnsi"/>
                <w:sz w:val="16"/>
                <w:szCs w:val="16"/>
              </w:rPr>
            </w:pPr>
            <w:r w:rsidRPr="00CE735D">
              <w:rPr>
                <w:rFonts w:eastAsia="Times New Roman" w:cstheme="minorHAnsi"/>
                <w:color w:val="000000"/>
                <w:sz w:val="16"/>
                <w:szCs w:val="16"/>
              </w:rPr>
              <w:t>100</w:t>
            </w:r>
            <w:r w:rsidR="003D47BF">
              <w:rPr>
                <w:rFonts w:eastAsia="Times New Roman" w:cstheme="minorHAnsi"/>
                <w:color w:val="000000"/>
                <w:sz w:val="16"/>
                <w:szCs w:val="16"/>
              </w:rPr>
              <w:t>%</w:t>
            </w:r>
          </w:p>
        </w:tc>
      </w:tr>
      <w:tr w:rsidR="00CE735D" w:rsidRPr="00CE735D" w:rsidTr="003D47BF">
        <w:tc>
          <w:tcPr>
            <w:tcW w:w="1852" w:type="dxa"/>
            <w:shd w:val="clear" w:color="auto" w:fill="EAF1DD" w:themeFill="accent3" w:themeFillTint="33"/>
          </w:tcPr>
          <w:p w:rsidR="00CE735D" w:rsidRPr="00CE735D" w:rsidRDefault="003D47BF" w:rsidP="00CE735D">
            <w:pPr>
              <w:jc w:val="left"/>
              <w:rPr>
                <w:rFonts w:cstheme="minorHAnsi"/>
                <w:b/>
                <w:sz w:val="16"/>
                <w:szCs w:val="16"/>
              </w:rPr>
            </w:pPr>
            <w:r>
              <w:rPr>
                <w:rFonts w:cstheme="minorHAnsi"/>
                <w:b/>
                <w:sz w:val="16"/>
                <w:szCs w:val="16"/>
              </w:rPr>
              <w:t xml:space="preserve">Faculty </w:t>
            </w:r>
            <w:r w:rsidR="00CE735D" w:rsidRPr="00CE735D">
              <w:rPr>
                <w:rFonts w:cstheme="minorHAnsi"/>
                <w:b/>
                <w:sz w:val="16"/>
                <w:szCs w:val="16"/>
              </w:rPr>
              <w:t>Question:</w:t>
            </w:r>
          </w:p>
        </w:tc>
        <w:tc>
          <w:tcPr>
            <w:tcW w:w="9164" w:type="dxa"/>
            <w:gridSpan w:val="8"/>
            <w:shd w:val="clear" w:color="auto" w:fill="EAF1DD" w:themeFill="accent3" w:themeFillTint="33"/>
          </w:tcPr>
          <w:p w:rsidR="00CE735D" w:rsidRPr="00CE735D" w:rsidRDefault="00CE735D" w:rsidP="00CE735D">
            <w:pPr>
              <w:jc w:val="left"/>
              <w:rPr>
                <w:rFonts w:cstheme="minorHAnsi"/>
                <w:b/>
                <w:sz w:val="16"/>
                <w:szCs w:val="16"/>
              </w:rPr>
            </w:pPr>
            <w:r w:rsidRPr="00CE735D">
              <w:rPr>
                <w:rFonts w:eastAsia="Times New Roman" w:cstheme="minorHAnsi"/>
                <w:color w:val="000000"/>
                <w:sz w:val="16"/>
                <w:szCs w:val="16"/>
              </w:rPr>
              <w:t>Select the circle that best represents the quality of student relationships with other students.</w:t>
            </w:r>
          </w:p>
        </w:tc>
      </w:tr>
      <w:tr w:rsidR="00CE735D" w:rsidRPr="00CE735D" w:rsidTr="003D47BF">
        <w:tc>
          <w:tcPr>
            <w:tcW w:w="1852" w:type="dxa"/>
            <w:shd w:val="clear" w:color="auto" w:fill="EAF1DD" w:themeFill="accent3" w:themeFillTint="33"/>
          </w:tcPr>
          <w:p w:rsidR="00CE735D" w:rsidRPr="00CE735D" w:rsidRDefault="003D47BF" w:rsidP="00CE735D">
            <w:pPr>
              <w:jc w:val="left"/>
              <w:rPr>
                <w:rFonts w:cstheme="minorHAnsi"/>
                <w:b/>
                <w:sz w:val="16"/>
                <w:szCs w:val="16"/>
              </w:rPr>
            </w:pPr>
            <w:r>
              <w:rPr>
                <w:rFonts w:cstheme="minorHAnsi"/>
                <w:b/>
                <w:sz w:val="16"/>
                <w:szCs w:val="16"/>
              </w:rPr>
              <w:t xml:space="preserve">Faculty </w:t>
            </w:r>
            <w:r w:rsidR="00CE735D" w:rsidRPr="00CE735D">
              <w:rPr>
                <w:rFonts w:cstheme="minorHAnsi"/>
                <w:b/>
                <w:sz w:val="16"/>
                <w:szCs w:val="16"/>
              </w:rPr>
              <w:t>Response:</w:t>
            </w:r>
          </w:p>
        </w:tc>
        <w:tc>
          <w:tcPr>
            <w:tcW w:w="1578" w:type="dxa"/>
            <w:shd w:val="clear" w:color="auto" w:fill="EAF1DD" w:themeFill="accent3" w:themeFillTint="33"/>
          </w:tcPr>
          <w:p w:rsidR="00CE735D" w:rsidRPr="00CE735D" w:rsidRDefault="00CE735D" w:rsidP="00CE735D">
            <w:pPr>
              <w:rPr>
                <w:rFonts w:eastAsia="Times New Roman" w:cstheme="minorHAnsi"/>
                <w:b/>
                <w:color w:val="000000"/>
                <w:sz w:val="16"/>
                <w:szCs w:val="16"/>
              </w:rPr>
            </w:pPr>
            <w:r w:rsidRPr="00CE735D">
              <w:rPr>
                <w:rFonts w:eastAsia="Times New Roman" w:cstheme="minorHAnsi"/>
                <w:b/>
                <w:color w:val="000000"/>
                <w:sz w:val="16"/>
                <w:szCs w:val="16"/>
              </w:rPr>
              <w:t>Unavailable,</w:t>
            </w:r>
          </w:p>
          <w:p w:rsidR="00CE735D" w:rsidRPr="00CE735D" w:rsidRDefault="00CE735D" w:rsidP="00CE735D">
            <w:pPr>
              <w:rPr>
                <w:rFonts w:eastAsia="Times New Roman" w:cstheme="minorHAnsi"/>
                <w:b/>
                <w:color w:val="000000"/>
                <w:sz w:val="16"/>
                <w:szCs w:val="16"/>
              </w:rPr>
            </w:pPr>
            <w:r w:rsidRPr="00CE735D">
              <w:rPr>
                <w:rFonts w:eastAsia="Times New Roman" w:cstheme="minorHAnsi"/>
                <w:b/>
                <w:color w:val="000000"/>
                <w:sz w:val="16"/>
                <w:szCs w:val="16"/>
              </w:rPr>
              <w:t>unhelpful,</w:t>
            </w:r>
          </w:p>
          <w:p w:rsidR="00CE735D" w:rsidRPr="00CE735D" w:rsidRDefault="00CE735D" w:rsidP="00CE735D">
            <w:pPr>
              <w:rPr>
                <w:rFonts w:cstheme="minorHAnsi"/>
                <w:b/>
                <w:sz w:val="16"/>
                <w:szCs w:val="16"/>
              </w:rPr>
            </w:pPr>
            <w:r w:rsidRPr="00CE735D">
              <w:rPr>
                <w:rFonts w:eastAsia="Times New Roman" w:cstheme="minorHAnsi"/>
                <w:b/>
                <w:color w:val="000000"/>
                <w:sz w:val="16"/>
                <w:szCs w:val="16"/>
              </w:rPr>
              <w:t>unsympathetic</w:t>
            </w:r>
          </w:p>
        </w:tc>
        <w:tc>
          <w:tcPr>
            <w:tcW w:w="792"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-2</w:t>
            </w:r>
          </w:p>
        </w:tc>
        <w:tc>
          <w:tcPr>
            <w:tcW w:w="959"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-3</w:t>
            </w:r>
          </w:p>
        </w:tc>
        <w:tc>
          <w:tcPr>
            <w:tcW w:w="797"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-4</w:t>
            </w:r>
          </w:p>
        </w:tc>
        <w:tc>
          <w:tcPr>
            <w:tcW w:w="1046"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-5</w:t>
            </w:r>
          </w:p>
        </w:tc>
        <w:tc>
          <w:tcPr>
            <w:tcW w:w="1378"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-6</w:t>
            </w:r>
          </w:p>
        </w:tc>
        <w:tc>
          <w:tcPr>
            <w:tcW w:w="1342" w:type="dxa"/>
            <w:shd w:val="clear" w:color="auto" w:fill="EAF1DD" w:themeFill="accent3" w:themeFillTint="33"/>
          </w:tcPr>
          <w:p w:rsidR="00CE735D" w:rsidRPr="00CE735D" w:rsidRDefault="00CE735D" w:rsidP="00CE735D">
            <w:pPr>
              <w:rPr>
                <w:rFonts w:eastAsia="Times New Roman" w:cstheme="minorHAnsi"/>
                <w:b/>
                <w:color w:val="000000"/>
                <w:sz w:val="16"/>
                <w:szCs w:val="16"/>
              </w:rPr>
            </w:pPr>
            <w:r w:rsidRPr="00CE735D">
              <w:rPr>
                <w:rFonts w:eastAsia="Times New Roman" w:cstheme="minorHAnsi"/>
                <w:b/>
                <w:color w:val="000000"/>
                <w:sz w:val="16"/>
                <w:szCs w:val="16"/>
              </w:rPr>
              <w:t>Available,</w:t>
            </w:r>
          </w:p>
          <w:p w:rsidR="00CE735D" w:rsidRPr="00CE735D" w:rsidRDefault="00CE735D" w:rsidP="00CE735D">
            <w:pPr>
              <w:rPr>
                <w:rFonts w:eastAsia="Times New Roman" w:cstheme="minorHAnsi"/>
                <w:b/>
                <w:color w:val="000000"/>
                <w:sz w:val="16"/>
                <w:szCs w:val="16"/>
              </w:rPr>
            </w:pPr>
            <w:r w:rsidRPr="00CE735D">
              <w:rPr>
                <w:rFonts w:eastAsia="Times New Roman" w:cstheme="minorHAnsi"/>
                <w:b/>
                <w:color w:val="000000"/>
                <w:sz w:val="16"/>
                <w:szCs w:val="16"/>
              </w:rPr>
              <w:t>helpful,</w:t>
            </w:r>
          </w:p>
          <w:p w:rsidR="00CE735D" w:rsidRPr="00CE735D" w:rsidRDefault="00CE735D" w:rsidP="00CE735D">
            <w:pPr>
              <w:rPr>
                <w:rFonts w:cstheme="minorHAnsi"/>
                <w:b/>
                <w:sz w:val="16"/>
                <w:szCs w:val="16"/>
              </w:rPr>
            </w:pPr>
            <w:r w:rsidRPr="00CE735D">
              <w:rPr>
                <w:rFonts w:eastAsia="Times New Roman" w:cstheme="minorHAnsi"/>
                <w:b/>
                <w:color w:val="000000"/>
                <w:sz w:val="16"/>
                <w:szCs w:val="16"/>
              </w:rPr>
              <w:t>sympathetic</w:t>
            </w:r>
          </w:p>
        </w:tc>
        <w:tc>
          <w:tcPr>
            <w:tcW w:w="1272" w:type="dxa"/>
            <w:shd w:val="clear" w:color="auto" w:fill="EAF1DD" w:themeFill="accent3" w:themeFillTint="33"/>
          </w:tcPr>
          <w:p w:rsidR="00CE735D" w:rsidRPr="00CE735D" w:rsidRDefault="00CE735D" w:rsidP="00CE735D">
            <w:pPr>
              <w:rPr>
                <w:rFonts w:cstheme="minorHAnsi"/>
                <w:b/>
                <w:sz w:val="16"/>
                <w:szCs w:val="16"/>
              </w:rPr>
            </w:pPr>
            <w:r w:rsidRPr="00CE735D">
              <w:rPr>
                <w:rFonts w:cstheme="minorHAnsi"/>
                <w:b/>
                <w:sz w:val="16"/>
                <w:szCs w:val="16"/>
              </w:rPr>
              <w:t>Total</w:t>
            </w:r>
          </w:p>
        </w:tc>
      </w:tr>
      <w:tr w:rsidR="00CE735D" w:rsidRPr="00CE735D" w:rsidTr="003D47BF">
        <w:tc>
          <w:tcPr>
            <w:tcW w:w="1852"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Count</w:t>
            </w:r>
          </w:p>
        </w:tc>
        <w:tc>
          <w:tcPr>
            <w:tcW w:w="157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792"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959"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w:t>
            </w:r>
          </w:p>
        </w:tc>
        <w:tc>
          <w:tcPr>
            <w:tcW w:w="797"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w:t>
            </w:r>
          </w:p>
        </w:tc>
        <w:tc>
          <w:tcPr>
            <w:tcW w:w="1046"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8</w:t>
            </w:r>
          </w:p>
        </w:tc>
        <w:tc>
          <w:tcPr>
            <w:tcW w:w="1378"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19</w:t>
            </w:r>
          </w:p>
        </w:tc>
        <w:tc>
          <w:tcPr>
            <w:tcW w:w="1342"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1</w:t>
            </w:r>
            <w:r w:rsidR="003D47BF">
              <w:rPr>
                <w:rFonts w:cstheme="minorHAnsi"/>
                <w:sz w:val="16"/>
                <w:szCs w:val="16"/>
              </w:rPr>
              <w:t>2</w:t>
            </w:r>
          </w:p>
        </w:tc>
        <w:tc>
          <w:tcPr>
            <w:tcW w:w="1272"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42</w:t>
            </w:r>
          </w:p>
        </w:tc>
      </w:tr>
      <w:tr w:rsidR="00CE735D" w:rsidRPr="00CE735D" w:rsidTr="003D47BF">
        <w:tc>
          <w:tcPr>
            <w:tcW w:w="1852"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PT Faculty Percent</w:t>
            </w:r>
          </w:p>
        </w:tc>
        <w:tc>
          <w:tcPr>
            <w:tcW w:w="157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3D47BF">
              <w:rPr>
                <w:rFonts w:eastAsia="Times New Roman" w:cstheme="minorHAnsi"/>
                <w:color w:val="000000"/>
                <w:sz w:val="16"/>
                <w:szCs w:val="16"/>
              </w:rPr>
              <w:t>%</w:t>
            </w:r>
          </w:p>
        </w:tc>
        <w:tc>
          <w:tcPr>
            <w:tcW w:w="792"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3D47BF">
              <w:rPr>
                <w:rFonts w:eastAsia="Times New Roman" w:cstheme="minorHAnsi"/>
                <w:color w:val="000000"/>
                <w:sz w:val="16"/>
                <w:szCs w:val="16"/>
              </w:rPr>
              <w:t>%</w:t>
            </w:r>
          </w:p>
        </w:tc>
        <w:tc>
          <w:tcPr>
            <w:tcW w:w="959"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w:t>
            </w:r>
            <w:r w:rsidR="003D47BF">
              <w:rPr>
                <w:rFonts w:eastAsia="Times New Roman" w:cstheme="minorHAnsi"/>
                <w:color w:val="000000"/>
                <w:sz w:val="16"/>
                <w:szCs w:val="16"/>
              </w:rPr>
              <w:t>%</w:t>
            </w:r>
          </w:p>
        </w:tc>
        <w:tc>
          <w:tcPr>
            <w:tcW w:w="797"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5</w:t>
            </w:r>
            <w:r w:rsidR="003D47BF">
              <w:rPr>
                <w:rFonts w:eastAsia="Times New Roman" w:cstheme="minorHAnsi"/>
                <w:color w:val="000000"/>
                <w:sz w:val="16"/>
                <w:szCs w:val="16"/>
              </w:rPr>
              <w:t>%</w:t>
            </w:r>
          </w:p>
        </w:tc>
        <w:tc>
          <w:tcPr>
            <w:tcW w:w="1046"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19</w:t>
            </w:r>
            <w:r>
              <w:rPr>
                <w:rFonts w:eastAsia="Times New Roman" w:cstheme="minorHAnsi"/>
                <w:color w:val="000000"/>
                <w:sz w:val="16"/>
                <w:szCs w:val="16"/>
              </w:rPr>
              <w:t>%</w:t>
            </w:r>
          </w:p>
        </w:tc>
        <w:tc>
          <w:tcPr>
            <w:tcW w:w="137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4</w:t>
            </w:r>
            <w:r w:rsidR="003D47BF">
              <w:rPr>
                <w:rFonts w:cstheme="minorHAnsi"/>
                <w:sz w:val="16"/>
                <w:szCs w:val="16"/>
              </w:rPr>
              <w:t>5</w:t>
            </w:r>
            <w:r w:rsidR="003D47BF">
              <w:rPr>
                <w:rFonts w:eastAsia="Times New Roman" w:cstheme="minorHAnsi"/>
                <w:color w:val="000000"/>
                <w:sz w:val="16"/>
                <w:szCs w:val="16"/>
              </w:rPr>
              <w:t>%</w:t>
            </w:r>
          </w:p>
        </w:tc>
        <w:tc>
          <w:tcPr>
            <w:tcW w:w="1342"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29</w:t>
            </w:r>
            <w:r>
              <w:rPr>
                <w:rFonts w:eastAsia="Times New Roman" w:cstheme="minorHAnsi"/>
                <w:color w:val="000000"/>
                <w:sz w:val="16"/>
                <w:szCs w:val="16"/>
              </w:rPr>
              <w:t>%</w:t>
            </w:r>
          </w:p>
        </w:tc>
        <w:tc>
          <w:tcPr>
            <w:tcW w:w="1272"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100</w:t>
            </w:r>
            <w:r>
              <w:rPr>
                <w:rFonts w:eastAsia="Times New Roman" w:cstheme="minorHAnsi"/>
                <w:color w:val="000000"/>
                <w:sz w:val="16"/>
                <w:szCs w:val="16"/>
              </w:rPr>
              <w:t>%</w:t>
            </w:r>
          </w:p>
        </w:tc>
      </w:tr>
      <w:tr w:rsidR="00CE735D" w:rsidRPr="00CE735D" w:rsidTr="003D47BF">
        <w:tc>
          <w:tcPr>
            <w:tcW w:w="1852"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Count</w:t>
            </w:r>
          </w:p>
        </w:tc>
        <w:tc>
          <w:tcPr>
            <w:tcW w:w="157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792"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959"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0</w:t>
            </w:r>
          </w:p>
        </w:tc>
        <w:tc>
          <w:tcPr>
            <w:tcW w:w="797"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4</w:t>
            </w:r>
          </w:p>
        </w:tc>
        <w:tc>
          <w:tcPr>
            <w:tcW w:w="1046"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21</w:t>
            </w:r>
          </w:p>
        </w:tc>
        <w:tc>
          <w:tcPr>
            <w:tcW w:w="1378"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53</w:t>
            </w:r>
          </w:p>
        </w:tc>
        <w:tc>
          <w:tcPr>
            <w:tcW w:w="1342" w:type="dxa"/>
            <w:shd w:val="clear" w:color="auto" w:fill="EAF1DD" w:themeFill="accent3" w:themeFillTint="33"/>
            <w:vAlign w:val="center"/>
          </w:tcPr>
          <w:p w:rsidR="00CE735D" w:rsidRPr="00CE735D" w:rsidRDefault="00CE735D" w:rsidP="003D47BF">
            <w:pPr>
              <w:rPr>
                <w:rFonts w:cstheme="minorHAnsi"/>
                <w:sz w:val="16"/>
                <w:szCs w:val="16"/>
              </w:rPr>
            </w:pPr>
            <w:r w:rsidRPr="00CE735D">
              <w:rPr>
                <w:rFonts w:cstheme="minorHAnsi"/>
                <w:sz w:val="16"/>
                <w:szCs w:val="16"/>
              </w:rPr>
              <w:t>2</w:t>
            </w:r>
            <w:r w:rsidR="003D47BF">
              <w:rPr>
                <w:rFonts w:cstheme="minorHAnsi"/>
                <w:sz w:val="16"/>
                <w:szCs w:val="16"/>
              </w:rPr>
              <w:t>4</w:t>
            </w:r>
          </w:p>
        </w:tc>
        <w:tc>
          <w:tcPr>
            <w:tcW w:w="1272"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102</w:t>
            </w:r>
          </w:p>
        </w:tc>
      </w:tr>
      <w:tr w:rsidR="00CE735D" w:rsidRPr="00CE735D" w:rsidTr="003D47BF">
        <w:tc>
          <w:tcPr>
            <w:tcW w:w="1852" w:type="dxa"/>
            <w:shd w:val="clear" w:color="auto" w:fill="EAF1DD" w:themeFill="accent3" w:themeFillTint="33"/>
          </w:tcPr>
          <w:p w:rsidR="00CE735D" w:rsidRPr="00CE735D" w:rsidRDefault="00CE735D" w:rsidP="00CE735D">
            <w:pPr>
              <w:jc w:val="left"/>
              <w:rPr>
                <w:rFonts w:cstheme="minorHAnsi"/>
                <w:b/>
                <w:sz w:val="16"/>
                <w:szCs w:val="16"/>
              </w:rPr>
            </w:pPr>
            <w:r w:rsidRPr="00CE735D">
              <w:rPr>
                <w:rFonts w:cstheme="minorHAnsi"/>
                <w:b/>
                <w:sz w:val="16"/>
                <w:szCs w:val="16"/>
              </w:rPr>
              <w:t>AC FT Faculty Percent</w:t>
            </w:r>
          </w:p>
        </w:tc>
        <w:tc>
          <w:tcPr>
            <w:tcW w:w="157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3D47BF">
              <w:rPr>
                <w:rFonts w:eastAsia="Times New Roman" w:cstheme="minorHAnsi"/>
                <w:color w:val="000000"/>
                <w:sz w:val="16"/>
                <w:szCs w:val="16"/>
              </w:rPr>
              <w:t>%</w:t>
            </w:r>
          </w:p>
        </w:tc>
        <w:tc>
          <w:tcPr>
            <w:tcW w:w="792"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0</w:t>
            </w:r>
            <w:r w:rsidR="003D47BF">
              <w:rPr>
                <w:rFonts w:eastAsia="Times New Roman" w:cstheme="minorHAnsi"/>
                <w:color w:val="000000"/>
                <w:sz w:val="16"/>
                <w:szCs w:val="16"/>
              </w:rPr>
              <w:t>%</w:t>
            </w:r>
          </w:p>
        </w:tc>
        <w:tc>
          <w:tcPr>
            <w:tcW w:w="959"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0</w:t>
            </w:r>
            <w:r>
              <w:rPr>
                <w:rFonts w:eastAsia="Times New Roman" w:cstheme="minorHAnsi"/>
                <w:color w:val="000000"/>
                <w:sz w:val="16"/>
                <w:szCs w:val="16"/>
              </w:rPr>
              <w:t>%</w:t>
            </w:r>
          </w:p>
        </w:tc>
        <w:tc>
          <w:tcPr>
            <w:tcW w:w="797"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4</w:t>
            </w:r>
            <w:r>
              <w:rPr>
                <w:rFonts w:eastAsia="Times New Roman" w:cstheme="minorHAnsi"/>
                <w:color w:val="000000"/>
                <w:sz w:val="16"/>
                <w:szCs w:val="16"/>
              </w:rPr>
              <w:t>%</w:t>
            </w:r>
          </w:p>
        </w:tc>
        <w:tc>
          <w:tcPr>
            <w:tcW w:w="1046"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21</w:t>
            </w:r>
            <w:r>
              <w:rPr>
                <w:rFonts w:eastAsia="Times New Roman" w:cstheme="minorHAnsi"/>
                <w:color w:val="000000"/>
                <w:sz w:val="16"/>
                <w:szCs w:val="16"/>
              </w:rPr>
              <w:t>%</w:t>
            </w:r>
          </w:p>
        </w:tc>
        <w:tc>
          <w:tcPr>
            <w:tcW w:w="1378" w:type="dxa"/>
            <w:shd w:val="clear" w:color="auto" w:fill="EAF1DD" w:themeFill="accent3" w:themeFillTint="33"/>
            <w:vAlign w:val="center"/>
          </w:tcPr>
          <w:p w:rsidR="00CE735D" w:rsidRPr="00CE735D" w:rsidRDefault="00CE735D" w:rsidP="00CE735D">
            <w:pPr>
              <w:rPr>
                <w:rFonts w:cstheme="minorHAnsi"/>
                <w:sz w:val="16"/>
                <w:szCs w:val="16"/>
              </w:rPr>
            </w:pPr>
            <w:r w:rsidRPr="00CE735D">
              <w:rPr>
                <w:rFonts w:cstheme="minorHAnsi"/>
                <w:sz w:val="16"/>
                <w:szCs w:val="16"/>
              </w:rPr>
              <w:t>52</w:t>
            </w:r>
            <w:r w:rsidR="003D47BF">
              <w:rPr>
                <w:rFonts w:eastAsia="Times New Roman" w:cstheme="minorHAnsi"/>
                <w:color w:val="000000"/>
                <w:sz w:val="16"/>
                <w:szCs w:val="16"/>
              </w:rPr>
              <w:t>%</w:t>
            </w:r>
          </w:p>
        </w:tc>
        <w:tc>
          <w:tcPr>
            <w:tcW w:w="1342"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24</w:t>
            </w:r>
            <w:r>
              <w:rPr>
                <w:rFonts w:eastAsia="Times New Roman" w:cstheme="minorHAnsi"/>
                <w:color w:val="000000"/>
                <w:sz w:val="16"/>
                <w:szCs w:val="16"/>
              </w:rPr>
              <w:t>%</w:t>
            </w:r>
          </w:p>
        </w:tc>
        <w:tc>
          <w:tcPr>
            <w:tcW w:w="1272" w:type="dxa"/>
            <w:shd w:val="clear" w:color="auto" w:fill="EAF1DD" w:themeFill="accent3" w:themeFillTint="33"/>
            <w:vAlign w:val="center"/>
          </w:tcPr>
          <w:p w:rsidR="00CE735D" w:rsidRPr="00CE735D" w:rsidRDefault="003D47BF" w:rsidP="00CE735D">
            <w:pPr>
              <w:rPr>
                <w:rFonts w:cstheme="minorHAnsi"/>
                <w:sz w:val="16"/>
                <w:szCs w:val="16"/>
              </w:rPr>
            </w:pPr>
            <w:r>
              <w:rPr>
                <w:rFonts w:cstheme="minorHAnsi"/>
                <w:sz w:val="16"/>
                <w:szCs w:val="16"/>
              </w:rPr>
              <w:t>100</w:t>
            </w:r>
            <w:r>
              <w:rPr>
                <w:rFonts w:eastAsia="Times New Roman" w:cstheme="minorHAnsi"/>
                <w:color w:val="000000"/>
                <w:sz w:val="16"/>
                <w:szCs w:val="16"/>
              </w:rPr>
              <w:t>%</w:t>
            </w:r>
          </w:p>
        </w:tc>
      </w:tr>
      <w:tr w:rsidR="00CE735D" w:rsidRPr="00CE735D" w:rsidTr="00E4684E">
        <w:tc>
          <w:tcPr>
            <w:tcW w:w="1852"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Count</w:t>
            </w:r>
          </w:p>
        </w:tc>
        <w:tc>
          <w:tcPr>
            <w:tcW w:w="1578"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792"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p>
        </w:tc>
        <w:tc>
          <w:tcPr>
            <w:tcW w:w="959" w:type="dxa"/>
            <w:shd w:val="clear" w:color="auto" w:fill="FFFF00"/>
            <w:vAlign w:val="center"/>
          </w:tcPr>
          <w:p w:rsidR="00CE735D" w:rsidRPr="00CE735D" w:rsidRDefault="003D47BF" w:rsidP="00CE735D">
            <w:pPr>
              <w:rPr>
                <w:rFonts w:cstheme="minorHAnsi"/>
                <w:sz w:val="16"/>
                <w:szCs w:val="16"/>
              </w:rPr>
            </w:pPr>
            <w:r>
              <w:rPr>
                <w:rFonts w:cstheme="minorHAnsi"/>
                <w:sz w:val="16"/>
                <w:szCs w:val="16"/>
              </w:rPr>
              <w:t>1</w:t>
            </w:r>
          </w:p>
        </w:tc>
        <w:tc>
          <w:tcPr>
            <w:tcW w:w="797" w:type="dxa"/>
            <w:shd w:val="clear" w:color="auto" w:fill="FFFF00"/>
            <w:vAlign w:val="center"/>
          </w:tcPr>
          <w:p w:rsidR="00CE735D" w:rsidRPr="00CE735D" w:rsidRDefault="003D47BF" w:rsidP="00CE735D">
            <w:pPr>
              <w:rPr>
                <w:rFonts w:cstheme="minorHAnsi"/>
                <w:sz w:val="16"/>
                <w:szCs w:val="16"/>
              </w:rPr>
            </w:pPr>
            <w:r>
              <w:rPr>
                <w:rFonts w:cstheme="minorHAnsi"/>
                <w:sz w:val="16"/>
                <w:szCs w:val="16"/>
              </w:rPr>
              <w:t>6</w:t>
            </w:r>
          </w:p>
        </w:tc>
        <w:tc>
          <w:tcPr>
            <w:tcW w:w="1046" w:type="dxa"/>
            <w:shd w:val="clear" w:color="auto" w:fill="FFFF00"/>
            <w:vAlign w:val="center"/>
          </w:tcPr>
          <w:p w:rsidR="00CE735D" w:rsidRPr="00CE735D" w:rsidRDefault="00CE735D" w:rsidP="003D47BF">
            <w:pPr>
              <w:rPr>
                <w:rFonts w:cstheme="minorHAnsi"/>
                <w:sz w:val="16"/>
                <w:szCs w:val="16"/>
              </w:rPr>
            </w:pPr>
            <w:r w:rsidRPr="00CE735D">
              <w:rPr>
                <w:rFonts w:cstheme="minorHAnsi"/>
                <w:sz w:val="16"/>
                <w:szCs w:val="16"/>
              </w:rPr>
              <w:t>2</w:t>
            </w:r>
            <w:r w:rsidR="003D47BF">
              <w:rPr>
                <w:rFonts w:cstheme="minorHAnsi"/>
                <w:sz w:val="16"/>
                <w:szCs w:val="16"/>
              </w:rPr>
              <w:t>9</w:t>
            </w:r>
          </w:p>
        </w:tc>
        <w:tc>
          <w:tcPr>
            <w:tcW w:w="1378" w:type="dxa"/>
            <w:shd w:val="clear" w:color="auto" w:fill="FFFF00"/>
            <w:vAlign w:val="center"/>
          </w:tcPr>
          <w:p w:rsidR="00CE735D" w:rsidRPr="00CE735D" w:rsidRDefault="003D47BF" w:rsidP="00CE735D">
            <w:pPr>
              <w:rPr>
                <w:rFonts w:cstheme="minorHAnsi"/>
                <w:sz w:val="16"/>
                <w:szCs w:val="16"/>
              </w:rPr>
            </w:pPr>
            <w:r>
              <w:rPr>
                <w:rFonts w:cstheme="minorHAnsi"/>
                <w:sz w:val="16"/>
                <w:szCs w:val="16"/>
              </w:rPr>
              <w:t>72</w:t>
            </w:r>
          </w:p>
        </w:tc>
        <w:tc>
          <w:tcPr>
            <w:tcW w:w="1342"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36</w:t>
            </w:r>
          </w:p>
        </w:tc>
        <w:tc>
          <w:tcPr>
            <w:tcW w:w="1272" w:type="dxa"/>
            <w:shd w:val="clear" w:color="auto" w:fill="FFFF00"/>
            <w:vAlign w:val="center"/>
          </w:tcPr>
          <w:p w:rsidR="00CE735D" w:rsidRPr="00CE735D" w:rsidRDefault="003D47BF" w:rsidP="00CE735D">
            <w:pPr>
              <w:rPr>
                <w:rFonts w:cstheme="minorHAnsi"/>
                <w:sz w:val="16"/>
                <w:szCs w:val="16"/>
              </w:rPr>
            </w:pPr>
            <w:r>
              <w:rPr>
                <w:rFonts w:cstheme="minorHAnsi"/>
                <w:sz w:val="16"/>
                <w:szCs w:val="16"/>
              </w:rPr>
              <w:t>144</w:t>
            </w:r>
          </w:p>
        </w:tc>
      </w:tr>
      <w:tr w:rsidR="00CE735D" w:rsidRPr="00CE735D" w:rsidTr="00E4684E">
        <w:tc>
          <w:tcPr>
            <w:tcW w:w="1852" w:type="dxa"/>
            <w:shd w:val="clear" w:color="auto" w:fill="FFFF00"/>
          </w:tcPr>
          <w:p w:rsidR="00CE735D" w:rsidRPr="00CE735D" w:rsidRDefault="00CE735D" w:rsidP="00CE735D">
            <w:pPr>
              <w:jc w:val="left"/>
              <w:rPr>
                <w:rFonts w:cstheme="minorHAnsi"/>
                <w:b/>
                <w:sz w:val="16"/>
                <w:szCs w:val="16"/>
              </w:rPr>
            </w:pPr>
            <w:r w:rsidRPr="00CE735D">
              <w:rPr>
                <w:rFonts w:cstheme="minorHAnsi"/>
                <w:b/>
                <w:sz w:val="16"/>
                <w:szCs w:val="16"/>
              </w:rPr>
              <w:t>AC All Faculty Percent</w:t>
            </w:r>
          </w:p>
        </w:tc>
        <w:tc>
          <w:tcPr>
            <w:tcW w:w="1578"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r w:rsidR="003D47BF">
              <w:rPr>
                <w:rFonts w:eastAsia="Times New Roman" w:cstheme="minorHAnsi"/>
                <w:color w:val="000000"/>
                <w:sz w:val="16"/>
                <w:szCs w:val="16"/>
              </w:rPr>
              <w:t>%</w:t>
            </w:r>
          </w:p>
        </w:tc>
        <w:tc>
          <w:tcPr>
            <w:tcW w:w="792"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0</w:t>
            </w:r>
            <w:r w:rsidR="003D47BF">
              <w:rPr>
                <w:rFonts w:eastAsia="Times New Roman" w:cstheme="minorHAnsi"/>
                <w:color w:val="000000"/>
                <w:sz w:val="16"/>
                <w:szCs w:val="16"/>
              </w:rPr>
              <w:t>%</w:t>
            </w:r>
          </w:p>
        </w:tc>
        <w:tc>
          <w:tcPr>
            <w:tcW w:w="959" w:type="dxa"/>
            <w:shd w:val="clear" w:color="auto" w:fill="FFFF00"/>
            <w:vAlign w:val="center"/>
          </w:tcPr>
          <w:p w:rsidR="00CE735D" w:rsidRPr="00CE735D" w:rsidRDefault="003D47BF" w:rsidP="00CE735D">
            <w:pPr>
              <w:rPr>
                <w:rFonts w:cstheme="minorHAnsi"/>
                <w:sz w:val="16"/>
                <w:szCs w:val="16"/>
              </w:rPr>
            </w:pPr>
            <w:r>
              <w:rPr>
                <w:rFonts w:cstheme="minorHAnsi"/>
                <w:sz w:val="16"/>
                <w:szCs w:val="16"/>
              </w:rPr>
              <w:t>1</w:t>
            </w:r>
            <w:r>
              <w:rPr>
                <w:rFonts w:eastAsia="Times New Roman" w:cstheme="minorHAnsi"/>
                <w:color w:val="000000"/>
                <w:sz w:val="16"/>
                <w:szCs w:val="16"/>
              </w:rPr>
              <w:t>%</w:t>
            </w:r>
          </w:p>
        </w:tc>
        <w:tc>
          <w:tcPr>
            <w:tcW w:w="797" w:type="dxa"/>
            <w:shd w:val="clear" w:color="auto" w:fill="FFFF00"/>
            <w:vAlign w:val="center"/>
          </w:tcPr>
          <w:p w:rsidR="00CE735D" w:rsidRPr="00CE735D" w:rsidRDefault="003D47BF" w:rsidP="00CE735D">
            <w:pPr>
              <w:rPr>
                <w:rFonts w:cstheme="minorHAnsi"/>
                <w:sz w:val="16"/>
                <w:szCs w:val="16"/>
              </w:rPr>
            </w:pPr>
            <w:r>
              <w:rPr>
                <w:rFonts w:cstheme="minorHAnsi"/>
                <w:sz w:val="16"/>
                <w:szCs w:val="16"/>
              </w:rPr>
              <w:t>4</w:t>
            </w:r>
            <w:r>
              <w:rPr>
                <w:rFonts w:eastAsia="Times New Roman" w:cstheme="minorHAnsi"/>
                <w:color w:val="000000"/>
                <w:sz w:val="16"/>
                <w:szCs w:val="16"/>
              </w:rPr>
              <w:t>%</w:t>
            </w:r>
          </w:p>
        </w:tc>
        <w:tc>
          <w:tcPr>
            <w:tcW w:w="1046" w:type="dxa"/>
            <w:shd w:val="clear" w:color="auto" w:fill="FFFF00"/>
            <w:vAlign w:val="center"/>
          </w:tcPr>
          <w:p w:rsidR="00CE735D" w:rsidRPr="00CE735D" w:rsidRDefault="003D47BF" w:rsidP="00CE735D">
            <w:pPr>
              <w:rPr>
                <w:rFonts w:cstheme="minorHAnsi"/>
                <w:sz w:val="16"/>
                <w:szCs w:val="16"/>
              </w:rPr>
            </w:pPr>
            <w:r>
              <w:rPr>
                <w:rFonts w:cstheme="minorHAnsi"/>
                <w:sz w:val="16"/>
                <w:szCs w:val="16"/>
              </w:rPr>
              <w:t>20</w:t>
            </w:r>
            <w:r>
              <w:rPr>
                <w:rFonts w:eastAsia="Times New Roman" w:cstheme="minorHAnsi"/>
                <w:color w:val="000000"/>
                <w:sz w:val="16"/>
                <w:szCs w:val="16"/>
              </w:rPr>
              <w:t>%</w:t>
            </w:r>
          </w:p>
        </w:tc>
        <w:tc>
          <w:tcPr>
            <w:tcW w:w="1378" w:type="dxa"/>
            <w:shd w:val="clear" w:color="auto" w:fill="FFFF00"/>
            <w:vAlign w:val="center"/>
          </w:tcPr>
          <w:p w:rsidR="00CE735D" w:rsidRPr="00CE735D" w:rsidRDefault="003D47BF" w:rsidP="00CE735D">
            <w:pPr>
              <w:rPr>
                <w:rFonts w:cstheme="minorHAnsi"/>
                <w:sz w:val="16"/>
                <w:szCs w:val="16"/>
              </w:rPr>
            </w:pPr>
            <w:r>
              <w:rPr>
                <w:rFonts w:cstheme="minorHAnsi"/>
                <w:sz w:val="16"/>
                <w:szCs w:val="16"/>
              </w:rPr>
              <w:t>50</w:t>
            </w:r>
            <w:r>
              <w:rPr>
                <w:rFonts w:eastAsia="Times New Roman" w:cstheme="minorHAnsi"/>
                <w:color w:val="000000"/>
                <w:sz w:val="16"/>
                <w:szCs w:val="16"/>
              </w:rPr>
              <w:t>%</w:t>
            </w:r>
          </w:p>
        </w:tc>
        <w:tc>
          <w:tcPr>
            <w:tcW w:w="1342" w:type="dxa"/>
            <w:shd w:val="clear" w:color="auto" w:fill="FFFF00"/>
            <w:vAlign w:val="center"/>
          </w:tcPr>
          <w:p w:rsidR="00CE735D" w:rsidRPr="00CE735D" w:rsidRDefault="003D47BF" w:rsidP="00CE735D">
            <w:pPr>
              <w:rPr>
                <w:rFonts w:cstheme="minorHAnsi"/>
                <w:sz w:val="16"/>
                <w:szCs w:val="16"/>
              </w:rPr>
            </w:pPr>
            <w:r>
              <w:rPr>
                <w:rFonts w:cstheme="minorHAnsi"/>
                <w:sz w:val="16"/>
                <w:szCs w:val="16"/>
              </w:rPr>
              <w:t>25</w:t>
            </w:r>
            <w:r>
              <w:rPr>
                <w:rFonts w:eastAsia="Times New Roman" w:cstheme="minorHAnsi"/>
                <w:color w:val="000000"/>
                <w:sz w:val="16"/>
                <w:szCs w:val="16"/>
              </w:rPr>
              <w:t>%</w:t>
            </w:r>
          </w:p>
        </w:tc>
        <w:tc>
          <w:tcPr>
            <w:tcW w:w="1272" w:type="dxa"/>
            <w:shd w:val="clear" w:color="auto" w:fill="FFFF00"/>
            <w:vAlign w:val="center"/>
          </w:tcPr>
          <w:p w:rsidR="00CE735D" w:rsidRPr="00CE735D" w:rsidRDefault="00CE735D" w:rsidP="00CE735D">
            <w:pPr>
              <w:rPr>
                <w:rFonts w:cstheme="minorHAnsi"/>
                <w:sz w:val="16"/>
                <w:szCs w:val="16"/>
              </w:rPr>
            </w:pPr>
            <w:r w:rsidRPr="00CE735D">
              <w:rPr>
                <w:rFonts w:cstheme="minorHAnsi"/>
                <w:sz w:val="16"/>
                <w:szCs w:val="16"/>
              </w:rPr>
              <w:t>100</w:t>
            </w:r>
            <w:r w:rsidR="003D47BF">
              <w:rPr>
                <w:rFonts w:eastAsia="Times New Roman" w:cstheme="minorHAnsi"/>
                <w:color w:val="000000"/>
                <w:sz w:val="16"/>
                <w:szCs w:val="16"/>
              </w:rPr>
              <w:t>%</w:t>
            </w:r>
          </w:p>
        </w:tc>
      </w:tr>
    </w:tbl>
    <w:p w:rsidR="00CE735D" w:rsidRDefault="00CE735D" w:rsidP="00CE735D">
      <w:pPr>
        <w:jc w:val="left"/>
        <w:rPr>
          <w:b/>
        </w:rPr>
      </w:pPr>
    </w:p>
    <w:p w:rsidR="00E4684E" w:rsidRDefault="00E4684E" w:rsidP="00E4684E">
      <w:pPr>
        <w:jc w:val="left"/>
        <w:rPr>
          <w:b/>
        </w:rPr>
      </w:pPr>
      <w:bookmarkStart w:id="74" w:name="relationships_other_students"/>
      <w:r>
        <w:rPr>
          <w:b/>
        </w:rPr>
        <w:t>Relationships – Other Students</w:t>
      </w:r>
    </w:p>
    <w:tbl>
      <w:tblPr>
        <w:tblStyle w:val="TableGrid"/>
        <w:tblW w:w="0" w:type="auto"/>
        <w:tblLook w:val="04A0" w:firstRow="1" w:lastRow="0" w:firstColumn="1" w:lastColumn="0" w:noHBand="0" w:noVBand="1"/>
      </w:tblPr>
      <w:tblGrid>
        <w:gridCol w:w="1864"/>
        <w:gridCol w:w="1523"/>
        <w:gridCol w:w="801"/>
        <w:gridCol w:w="971"/>
        <w:gridCol w:w="806"/>
        <w:gridCol w:w="1060"/>
        <w:gridCol w:w="1398"/>
        <w:gridCol w:w="1310"/>
        <w:gridCol w:w="1283"/>
      </w:tblGrid>
      <w:tr w:rsidR="00E4684E" w:rsidRPr="00E4684E" w:rsidTr="006D02D7">
        <w:tc>
          <w:tcPr>
            <w:tcW w:w="11016" w:type="dxa"/>
            <w:gridSpan w:val="9"/>
            <w:shd w:val="clear" w:color="auto" w:fill="DBE5F1" w:themeFill="accent1" w:themeFillTint="33"/>
          </w:tcPr>
          <w:bookmarkEnd w:id="74"/>
          <w:p w:rsidR="00E4684E" w:rsidRPr="00E4684E" w:rsidRDefault="00E4684E" w:rsidP="00E4684E">
            <w:pPr>
              <w:rPr>
                <w:rFonts w:eastAsia="Times New Roman" w:cstheme="minorHAnsi"/>
                <w:color w:val="000000"/>
                <w:sz w:val="16"/>
                <w:szCs w:val="16"/>
              </w:rPr>
            </w:pPr>
            <w:r w:rsidRPr="00DE06D7">
              <w:rPr>
                <w:rFonts w:eastAsia="Times New Roman" w:cstheme="minorHAnsi"/>
                <w:b/>
                <w:color w:val="000000"/>
                <w:sz w:val="16"/>
                <w:szCs w:val="16"/>
              </w:rPr>
              <w:t>PAIRED STUDENT/FACULTY QUESTION</w:t>
            </w:r>
          </w:p>
        </w:tc>
      </w:tr>
      <w:tr w:rsidR="00E4684E" w:rsidRPr="00E4684E" w:rsidTr="006D02D7">
        <w:tc>
          <w:tcPr>
            <w:tcW w:w="1864" w:type="dxa"/>
            <w:shd w:val="clear" w:color="auto" w:fill="DBE5F1" w:themeFill="accent1" w:themeFillTint="33"/>
          </w:tcPr>
          <w:p w:rsidR="00E4684E" w:rsidRPr="00E4684E" w:rsidRDefault="00E4684E" w:rsidP="006D02D7">
            <w:pPr>
              <w:jc w:val="left"/>
              <w:rPr>
                <w:rFonts w:cstheme="minorHAnsi"/>
                <w:b/>
                <w:sz w:val="16"/>
                <w:szCs w:val="16"/>
              </w:rPr>
            </w:pPr>
            <w:r>
              <w:rPr>
                <w:rFonts w:cstheme="minorHAnsi"/>
                <w:b/>
                <w:sz w:val="16"/>
                <w:szCs w:val="16"/>
              </w:rPr>
              <w:t xml:space="preserve">Student </w:t>
            </w:r>
            <w:r w:rsidRPr="00E4684E">
              <w:rPr>
                <w:rFonts w:cstheme="minorHAnsi"/>
                <w:b/>
                <w:sz w:val="16"/>
                <w:szCs w:val="16"/>
              </w:rPr>
              <w:t>Question:</w:t>
            </w:r>
          </w:p>
        </w:tc>
        <w:tc>
          <w:tcPr>
            <w:tcW w:w="9152" w:type="dxa"/>
            <w:gridSpan w:val="8"/>
            <w:shd w:val="clear" w:color="auto" w:fill="DBE5F1" w:themeFill="accent1" w:themeFillTint="33"/>
          </w:tcPr>
          <w:p w:rsidR="00E4684E" w:rsidRPr="00E4684E" w:rsidRDefault="00E4684E" w:rsidP="006D02D7">
            <w:pPr>
              <w:jc w:val="left"/>
              <w:rPr>
                <w:rFonts w:eastAsia="Times New Roman" w:cstheme="minorHAnsi"/>
                <w:color w:val="000000"/>
                <w:sz w:val="16"/>
                <w:szCs w:val="16"/>
              </w:rPr>
            </w:pPr>
            <w:r w:rsidRPr="00E4684E">
              <w:rPr>
                <w:rFonts w:eastAsia="Times New Roman" w:cstheme="minorHAnsi"/>
                <w:color w:val="000000"/>
                <w:sz w:val="16"/>
                <w:szCs w:val="16"/>
              </w:rPr>
              <w:t xml:space="preserve">Mark the box that best represents the quality of relationships with people </w:t>
            </w:r>
            <w:r w:rsidRPr="00E4684E">
              <w:rPr>
                <w:rFonts w:eastAsia="Times New Roman" w:cstheme="minorHAnsi"/>
                <w:color w:val="000000"/>
                <w:sz w:val="16"/>
                <w:szCs w:val="16"/>
                <w:u w:val="single"/>
              </w:rPr>
              <w:t>at this college.</w:t>
            </w:r>
            <w:r w:rsidRPr="00E4684E">
              <w:rPr>
                <w:rFonts w:eastAsia="Times New Roman" w:cstheme="minorHAnsi"/>
                <w:color w:val="000000"/>
                <w:sz w:val="16"/>
                <w:szCs w:val="16"/>
              </w:rPr>
              <w:t xml:space="preserve"> Your relationships with: Other Students</w:t>
            </w:r>
          </w:p>
        </w:tc>
      </w:tr>
      <w:tr w:rsidR="00E4684E" w:rsidRPr="00E4684E" w:rsidTr="006D02D7">
        <w:tc>
          <w:tcPr>
            <w:tcW w:w="1864" w:type="dxa"/>
            <w:shd w:val="clear" w:color="auto" w:fill="DBE5F1" w:themeFill="accent1" w:themeFillTint="33"/>
          </w:tcPr>
          <w:p w:rsidR="00E4684E" w:rsidRPr="00E4684E" w:rsidRDefault="00E4684E" w:rsidP="006D02D7">
            <w:pPr>
              <w:jc w:val="left"/>
              <w:rPr>
                <w:rFonts w:cstheme="minorHAnsi"/>
                <w:b/>
                <w:sz w:val="16"/>
                <w:szCs w:val="16"/>
              </w:rPr>
            </w:pPr>
            <w:r>
              <w:rPr>
                <w:rFonts w:cstheme="minorHAnsi"/>
                <w:b/>
                <w:sz w:val="16"/>
                <w:szCs w:val="16"/>
              </w:rPr>
              <w:t xml:space="preserve">Student </w:t>
            </w:r>
            <w:r w:rsidRPr="00E4684E">
              <w:rPr>
                <w:rFonts w:cstheme="minorHAnsi"/>
                <w:b/>
                <w:sz w:val="16"/>
                <w:szCs w:val="16"/>
              </w:rPr>
              <w:t>Response:</w:t>
            </w:r>
          </w:p>
        </w:tc>
        <w:tc>
          <w:tcPr>
            <w:tcW w:w="1523"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Unfriendly, unsupportive, sense of alienation</w:t>
            </w:r>
          </w:p>
        </w:tc>
        <w:tc>
          <w:tcPr>
            <w:tcW w:w="801"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-2</w:t>
            </w:r>
          </w:p>
        </w:tc>
        <w:tc>
          <w:tcPr>
            <w:tcW w:w="971"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-3</w:t>
            </w:r>
          </w:p>
        </w:tc>
        <w:tc>
          <w:tcPr>
            <w:tcW w:w="806"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-4</w:t>
            </w:r>
          </w:p>
        </w:tc>
        <w:tc>
          <w:tcPr>
            <w:tcW w:w="1060"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-5</w:t>
            </w:r>
          </w:p>
        </w:tc>
        <w:tc>
          <w:tcPr>
            <w:tcW w:w="1398"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-6</w:t>
            </w:r>
          </w:p>
        </w:tc>
        <w:tc>
          <w:tcPr>
            <w:tcW w:w="1310"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Friendly, supportive, sense of belonging</w:t>
            </w:r>
          </w:p>
        </w:tc>
        <w:tc>
          <w:tcPr>
            <w:tcW w:w="1283"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Total</w:t>
            </w:r>
          </w:p>
        </w:tc>
      </w:tr>
      <w:tr w:rsidR="00E4684E" w:rsidRPr="00E4684E" w:rsidTr="00E4684E">
        <w:tc>
          <w:tcPr>
            <w:tcW w:w="1864" w:type="dxa"/>
            <w:shd w:val="clear" w:color="auto" w:fill="FFFF00"/>
          </w:tcPr>
          <w:p w:rsidR="00E4684E" w:rsidRPr="00E4684E" w:rsidRDefault="00E4684E" w:rsidP="006D02D7">
            <w:pPr>
              <w:jc w:val="left"/>
              <w:rPr>
                <w:rFonts w:cstheme="minorHAnsi"/>
                <w:b/>
                <w:sz w:val="16"/>
                <w:szCs w:val="16"/>
              </w:rPr>
            </w:pPr>
            <w:r w:rsidRPr="00E4684E">
              <w:rPr>
                <w:rFonts w:cstheme="minorHAnsi"/>
                <w:b/>
                <w:sz w:val="16"/>
                <w:szCs w:val="16"/>
              </w:rPr>
              <w:t>AC College Count:</w:t>
            </w:r>
          </w:p>
        </w:tc>
        <w:tc>
          <w:tcPr>
            <w:tcW w:w="152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5</w:t>
            </w:r>
          </w:p>
        </w:tc>
        <w:tc>
          <w:tcPr>
            <w:tcW w:w="801"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10</w:t>
            </w:r>
          </w:p>
        </w:tc>
        <w:tc>
          <w:tcPr>
            <w:tcW w:w="971"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47</w:t>
            </w:r>
          </w:p>
        </w:tc>
        <w:tc>
          <w:tcPr>
            <w:tcW w:w="806"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117</w:t>
            </w:r>
          </w:p>
        </w:tc>
        <w:tc>
          <w:tcPr>
            <w:tcW w:w="1060"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182</w:t>
            </w:r>
          </w:p>
        </w:tc>
        <w:tc>
          <w:tcPr>
            <w:tcW w:w="1398"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266</w:t>
            </w:r>
          </w:p>
        </w:tc>
        <w:tc>
          <w:tcPr>
            <w:tcW w:w="1310"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307</w:t>
            </w:r>
          </w:p>
        </w:tc>
        <w:tc>
          <w:tcPr>
            <w:tcW w:w="128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935</w:t>
            </w:r>
          </w:p>
        </w:tc>
      </w:tr>
      <w:tr w:rsidR="00E4684E" w:rsidRPr="00E4684E" w:rsidTr="00E4684E">
        <w:tc>
          <w:tcPr>
            <w:tcW w:w="1864" w:type="dxa"/>
            <w:shd w:val="clear" w:color="auto" w:fill="FFFF00"/>
          </w:tcPr>
          <w:p w:rsidR="00E4684E" w:rsidRPr="00E4684E" w:rsidRDefault="00E4684E" w:rsidP="006D02D7">
            <w:pPr>
              <w:jc w:val="left"/>
              <w:rPr>
                <w:rFonts w:cstheme="minorHAnsi"/>
                <w:b/>
                <w:sz w:val="16"/>
                <w:szCs w:val="16"/>
              </w:rPr>
            </w:pPr>
            <w:r w:rsidRPr="00E4684E">
              <w:rPr>
                <w:rFonts w:cstheme="minorHAnsi"/>
                <w:b/>
                <w:sz w:val="16"/>
                <w:szCs w:val="16"/>
              </w:rPr>
              <w:t>AC College Percent:</w:t>
            </w:r>
          </w:p>
        </w:tc>
        <w:tc>
          <w:tcPr>
            <w:tcW w:w="152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.5</w:t>
            </w:r>
            <w:r>
              <w:rPr>
                <w:rFonts w:cstheme="minorHAnsi"/>
                <w:sz w:val="16"/>
                <w:szCs w:val="16"/>
              </w:rPr>
              <w:t>%</w:t>
            </w:r>
          </w:p>
        </w:tc>
        <w:tc>
          <w:tcPr>
            <w:tcW w:w="801"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w:t>
            </w:r>
            <w:r>
              <w:rPr>
                <w:rFonts w:cstheme="minorHAnsi"/>
                <w:sz w:val="16"/>
                <w:szCs w:val="16"/>
              </w:rPr>
              <w:t>%</w:t>
            </w:r>
          </w:p>
        </w:tc>
        <w:tc>
          <w:tcPr>
            <w:tcW w:w="971"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5</w:t>
            </w:r>
            <w:r>
              <w:rPr>
                <w:rFonts w:cstheme="minorHAnsi"/>
                <w:sz w:val="16"/>
                <w:szCs w:val="16"/>
              </w:rPr>
              <w:t>%</w:t>
            </w:r>
          </w:p>
        </w:tc>
        <w:tc>
          <w:tcPr>
            <w:tcW w:w="806"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12.5</w:t>
            </w:r>
            <w:r>
              <w:rPr>
                <w:rFonts w:cstheme="minorHAnsi"/>
                <w:sz w:val="16"/>
                <w:szCs w:val="16"/>
              </w:rPr>
              <w:t>%</w:t>
            </w:r>
          </w:p>
        </w:tc>
        <w:tc>
          <w:tcPr>
            <w:tcW w:w="1060"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19.5</w:t>
            </w:r>
            <w:r>
              <w:rPr>
                <w:rFonts w:cstheme="minorHAnsi"/>
                <w:sz w:val="16"/>
                <w:szCs w:val="16"/>
              </w:rPr>
              <w:t>%</w:t>
            </w:r>
          </w:p>
        </w:tc>
        <w:tc>
          <w:tcPr>
            <w:tcW w:w="1398"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28.5</w:t>
            </w:r>
            <w:r>
              <w:rPr>
                <w:rFonts w:cstheme="minorHAnsi"/>
                <w:sz w:val="16"/>
                <w:szCs w:val="16"/>
              </w:rPr>
              <w:t>%</w:t>
            </w:r>
          </w:p>
        </w:tc>
        <w:tc>
          <w:tcPr>
            <w:tcW w:w="1310"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32.9</w:t>
            </w:r>
            <w:r>
              <w:rPr>
                <w:rFonts w:cstheme="minorHAnsi"/>
                <w:sz w:val="16"/>
                <w:szCs w:val="16"/>
              </w:rPr>
              <w:t>%</w:t>
            </w:r>
          </w:p>
        </w:tc>
        <w:tc>
          <w:tcPr>
            <w:tcW w:w="128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r w:rsidR="00E4684E" w:rsidRPr="00E4684E" w:rsidTr="006D02D7">
        <w:tc>
          <w:tcPr>
            <w:tcW w:w="1864" w:type="dxa"/>
            <w:shd w:val="clear" w:color="auto" w:fill="DBE5F1" w:themeFill="accent1" w:themeFillTint="33"/>
          </w:tcPr>
          <w:p w:rsidR="00E4684E" w:rsidRPr="00E4684E" w:rsidRDefault="00E4684E" w:rsidP="006D02D7">
            <w:pPr>
              <w:jc w:val="left"/>
              <w:rPr>
                <w:rFonts w:cstheme="minorHAnsi"/>
                <w:b/>
                <w:sz w:val="16"/>
                <w:szCs w:val="16"/>
              </w:rPr>
            </w:pPr>
            <w:r w:rsidRPr="00E4684E">
              <w:rPr>
                <w:rFonts w:cstheme="minorHAnsi"/>
                <w:b/>
                <w:sz w:val="16"/>
                <w:szCs w:val="16"/>
              </w:rPr>
              <w:t>Large College Count:</w:t>
            </w:r>
          </w:p>
        </w:tc>
        <w:tc>
          <w:tcPr>
            <w:tcW w:w="152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1,080</w:t>
            </w:r>
          </w:p>
        </w:tc>
        <w:tc>
          <w:tcPr>
            <w:tcW w:w="801"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2,258</w:t>
            </w:r>
          </w:p>
        </w:tc>
        <w:tc>
          <w:tcPr>
            <w:tcW w:w="971"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5,028</w:t>
            </w:r>
          </w:p>
        </w:tc>
        <w:tc>
          <w:tcPr>
            <w:tcW w:w="806"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16,226</w:t>
            </w:r>
          </w:p>
        </w:tc>
        <w:tc>
          <w:tcPr>
            <w:tcW w:w="1060"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22,638</w:t>
            </w:r>
          </w:p>
        </w:tc>
        <w:tc>
          <w:tcPr>
            <w:tcW w:w="1398"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27,275</w:t>
            </w:r>
          </w:p>
        </w:tc>
        <w:tc>
          <w:tcPr>
            <w:tcW w:w="1310"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25,622</w:t>
            </w:r>
          </w:p>
        </w:tc>
        <w:tc>
          <w:tcPr>
            <w:tcW w:w="128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100,127</w:t>
            </w:r>
          </w:p>
        </w:tc>
      </w:tr>
      <w:tr w:rsidR="00E4684E" w:rsidRPr="00E4684E" w:rsidTr="006D02D7">
        <w:tc>
          <w:tcPr>
            <w:tcW w:w="1864" w:type="dxa"/>
            <w:shd w:val="clear" w:color="auto" w:fill="DBE5F1" w:themeFill="accent1" w:themeFillTint="33"/>
          </w:tcPr>
          <w:p w:rsidR="00E4684E" w:rsidRPr="00E4684E" w:rsidRDefault="00E4684E" w:rsidP="006D02D7">
            <w:pPr>
              <w:jc w:val="left"/>
              <w:rPr>
                <w:rFonts w:cstheme="minorHAnsi"/>
                <w:b/>
                <w:sz w:val="16"/>
                <w:szCs w:val="16"/>
              </w:rPr>
            </w:pPr>
            <w:r w:rsidRPr="00E4684E">
              <w:rPr>
                <w:rFonts w:cstheme="minorHAnsi"/>
                <w:b/>
                <w:sz w:val="16"/>
                <w:szCs w:val="16"/>
              </w:rPr>
              <w:t>Large College Percent:</w:t>
            </w:r>
          </w:p>
        </w:tc>
        <w:tc>
          <w:tcPr>
            <w:tcW w:w="152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1.1</w:t>
            </w:r>
            <w:r>
              <w:rPr>
                <w:rFonts w:cstheme="minorHAnsi"/>
                <w:sz w:val="16"/>
                <w:szCs w:val="16"/>
              </w:rPr>
              <w:t>%</w:t>
            </w:r>
          </w:p>
        </w:tc>
        <w:tc>
          <w:tcPr>
            <w:tcW w:w="801"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2.3</w:t>
            </w:r>
            <w:r>
              <w:rPr>
                <w:rFonts w:cstheme="minorHAnsi"/>
                <w:sz w:val="16"/>
                <w:szCs w:val="16"/>
              </w:rPr>
              <w:t>%</w:t>
            </w:r>
          </w:p>
        </w:tc>
        <w:tc>
          <w:tcPr>
            <w:tcW w:w="971"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5</w:t>
            </w:r>
            <w:r>
              <w:rPr>
                <w:rFonts w:cstheme="minorHAnsi"/>
                <w:sz w:val="16"/>
                <w:szCs w:val="16"/>
              </w:rPr>
              <w:t>%</w:t>
            </w:r>
          </w:p>
        </w:tc>
        <w:tc>
          <w:tcPr>
            <w:tcW w:w="806"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16.2</w:t>
            </w:r>
            <w:r>
              <w:rPr>
                <w:rFonts w:cstheme="minorHAnsi"/>
                <w:sz w:val="16"/>
                <w:szCs w:val="16"/>
              </w:rPr>
              <w:t>%</w:t>
            </w:r>
          </w:p>
        </w:tc>
        <w:tc>
          <w:tcPr>
            <w:tcW w:w="1060"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22.6</w:t>
            </w:r>
            <w:r>
              <w:rPr>
                <w:rFonts w:cstheme="minorHAnsi"/>
                <w:sz w:val="16"/>
                <w:szCs w:val="16"/>
              </w:rPr>
              <w:t>%</w:t>
            </w:r>
          </w:p>
        </w:tc>
        <w:tc>
          <w:tcPr>
            <w:tcW w:w="1398"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27.2</w:t>
            </w:r>
            <w:r>
              <w:rPr>
                <w:rFonts w:cstheme="minorHAnsi"/>
                <w:sz w:val="16"/>
                <w:szCs w:val="16"/>
              </w:rPr>
              <w:t>%</w:t>
            </w:r>
          </w:p>
        </w:tc>
        <w:tc>
          <w:tcPr>
            <w:tcW w:w="1310"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25.6</w:t>
            </w:r>
            <w:r>
              <w:rPr>
                <w:rFonts w:cstheme="minorHAnsi"/>
                <w:sz w:val="16"/>
                <w:szCs w:val="16"/>
              </w:rPr>
              <w:t>%</w:t>
            </w:r>
          </w:p>
        </w:tc>
        <w:tc>
          <w:tcPr>
            <w:tcW w:w="128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r w:rsidR="00E4684E" w:rsidRPr="00E4684E" w:rsidTr="006D02D7">
        <w:tc>
          <w:tcPr>
            <w:tcW w:w="1864" w:type="dxa"/>
            <w:shd w:val="clear" w:color="auto" w:fill="DBE5F1" w:themeFill="accent1" w:themeFillTint="33"/>
          </w:tcPr>
          <w:p w:rsidR="00E4684E" w:rsidRPr="00E4684E" w:rsidRDefault="00E4684E" w:rsidP="006D02D7">
            <w:pPr>
              <w:jc w:val="left"/>
              <w:rPr>
                <w:rFonts w:cstheme="minorHAnsi"/>
                <w:b/>
                <w:sz w:val="16"/>
                <w:szCs w:val="16"/>
              </w:rPr>
            </w:pPr>
            <w:r w:rsidRPr="00E4684E">
              <w:rPr>
                <w:rFonts w:cstheme="minorHAnsi"/>
                <w:b/>
                <w:sz w:val="16"/>
                <w:szCs w:val="16"/>
              </w:rPr>
              <w:t>2011 Cohort Count:</w:t>
            </w:r>
          </w:p>
        </w:tc>
        <w:tc>
          <w:tcPr>
            <w:tcW w:w="152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4,272</w:t>
            </w:r>
          </w:p>
        </w:tc>
        <w:tc>
          <w:tcPr>
            <w:tcW w:w="801"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8,889</w:t>
            </w:r>
          </w:p>
        </w:tc>
        <w:tc>
          <w:tcPr>
            <w:tcW w:w="971"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19,662</w:t>
            </w:r>
          </w:p>
        </w:tc>
        <w:tc>
          <w:tcPr>
            <w:tcW w:w="806"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66,574</w:t>
            </w:r>
          </w:p>
        </w:tc>
        <w:tc>
          <w:tcPr>
            <w:tcW w:w="1060"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95,417</w:t>
            </w:r>
          </w:p>
        </w:tc>
        <w:tc>
          <w:tcPr>
            <w:tcW w:w="1398"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120,800</w:t>
            </w:r>
          </w:p>
        </w:tc>
        <w:tc>
          <w:tcPr>
            <w:tcW w:w="1310"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120,009</w:t>
            </w:r>
          </w:p>
        </w:tc>
        <w:tc>
          <w:tcPr>
            <w:tcW w:w="128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435,623</w:t>
            </w:r>
          </w:p>
        </w:tc>
      </w:tr>
      <w:tr w:rsidR="00E4684E" w:rsidRPr="00E4684E" w:rsidTr="006D02D7">
        <w:tc>
          <w:tcPr>
            <w:tcW w:w="1864" w:type="dxa"/>
            <w:shd w:val="clear" w:color="auto" w:fill="DBE5F1" w:themeFill="accent1" w:themeFillTint="33"/>
          </w:tcPr>
          <w:p w:rsidR="00E4684E" w:rsidRPr="00E4684E" w:rsidRDefault="00E4684E" w:rsidP="006D02D7">
            <w:pPr>
              <w:jc w:val="left"/>
              <w:rPr>
                <w:rFonts w:cstheme="minorHAnsi"/>
                <w:b/>
                <w:sz w:val="16"/>
                <w:szCs w:val="16"/>
              </w:rPr>
            </w:pPr>
            <w:r w:rsidRPr="00E4684E">
              <w:rPr>
                <w:rFonts w:cstheme="minorHAnsi"/>
                <w:b/>
                <w:sz w:val="16"/>
                <w:szCs w:val="16"/>
              </w:rPr>
              <w:t>2011 Cohort Percent:</w:t>
            </w:r>
          </w:p>
        </w:tc>
        <w:tc>
          <w:tcPr>
            <w:tcW w:w="152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w:t>
            </w:r>
            <w:r>
              <w:rPr>
                <w:rFonts w:cstheme="minorHAnsi"/>
                <w:sz w:val="16"/>
                <w:szCs w:val="16"/>
              </w:rPr>
              <w:t>%</w:t>
            </w:r>
          </w:p>
        </w:tc>
        <w:tc>
          <w:tcPr>
            <w:tcW w:w="801"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w:t>
            </w:r>
            <w:r>
              <w:rPr>
                <w:rFonts w:cstheme="minorHAnsi"/>
                <w:sz w:val="16"/>
                <w:szCs w:val="16"/>
              </w:rPr>
              <w:t>%</w:t>
            </w:r>
          </w:p>
        </w:tc>
        <w:tc>
          <w:tcPr>
            <w:tcW w:w="971"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4.5</w:t>
            </w:r>
            <w:r>
              <w:rPr>
                <w:rFonts w:cstheme="minorHAnsi"/>
                <w:sz w:val="16"/>
                <w:szCs w:val="16"/>
              </w:rPr>
              <w:t>%</w:t>
            </w:r>
          </w:p>
        </w:tc>
        <w:tc>
          <w:tcPr>
            <w:tcW w:w="806"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15.3</w:t>
            </w:r>
            <w:r>
              <w:rPr>
                <w:rFonts w:cstheme="minorHAnsi"/>
                <w:sz w:val="16"/>
                <w:szCs w:val="16"/>
              </w:rPr>
              <w:t>%</w:t>
            </w:r>
          </w:p>
        </w:tc>
        <w:tc>
          <w:tcPr>
            <w:tcW w:w="1060"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21.9</w:t>
            </w:r>
            <w:r>
              <w:rPr>
                <w:rFonts w:cstheme="minorHAnsi"/>
                <w:sz w:val="16"/>
                <w:szCs w:val="16"/>
              </w:rPr>
              <w:t>%</w:t>
            </w:r>
          </w:p>
        </w:tc>
        <w:tc>
          <w:tcPr>
            <w:tcW w:w="1398"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27.7</w:t>
            </w:r>
            <w:r>
              <w:rPr>
                <w:rFonts w:cstheme="minorHAnsi"/>
                <w:sz w:val="16"/>
                <w:szCs w:val="16"/>
              </w:rPr>
              <w:t>%</w:t>
            </w:r>
          </w:p>
        </w:tc>
        <w:tc>
          <w:tcPr>
            <w:tcW w:w="1310"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27.5</w:t>
            </w:r>
            <w:r>
              <w:rPr>
                <w:rFonts w:cstheme="minorHAnsi"/>
                <w:sz w:val="16"/>
                <w:szCs w:val="16"/>
              </w:rPr>
              <w:t>%</w:t>
            </w:r>
          </w:p>
        </w:tc>
        <w:tc>
          <w:tcPr>
            <w:tcW w:w="128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r w:rsidR="00E4684E" w:rsidRPr="00E4684E" w:rsidTr="00E4684E">
        <w:tc>
          <w:tcPr>
            <w:tcW w:w="1864" w:type="dxa"/>
            <w:shd w:val="clear" w:color="auto" w:fill="EAF1DD" w:themeFill="accent3" w:themeFillTint="33"/>
          </w:tcPr>
          <w:p w:rsidR="00E4684E" w:rsidRPr="00E4684E" w:rsidRDefault="00E4684E" w:rsidP="006D02D7">
            <w:pPr>
              <w:jc w:val="left"/>
              <w:rPr>
                <w:rFonts w:cstheme="minorHAnsi"/>
                <w:b/>
                <w:sz w:val="16"/>
                <w:szCs w:val="16"/>
              </w:rPr>
            </w:pPr>
            <w:r>
              <w:rPr>
                <w:rFonts w:cstheme="minorHAnsi"/>
                <w:b/>
                <w:sz w:val="16"/>
                <w:szCs w:val="16"/>
              </w:rPr>
              <w:t xml:space="preserve">Faculty </w:t>
            </w:r>
            <w:r w:rsidRPr="00E4684E">
              <w:rPr>
                <w:rFonts w:cstheme="minorHAnsi"/>
                <w:b/>
                <w:sz w:val="16"/>
                <w:szCs w:val="16"/>
              </w:rPr>
              <w:t>Question:</w:t>
            </w:r>
          </w:p>
        </w:tc>
        <w:tc>
          <w:tcPr>
            <w:tcW w:w="9152" w:type="dxa"/>
            <w:gridSpan w:val="8"/>
            <w:shd w:val="clear" w:color="auto" w:fill="EAF1DD" w:themeFill="accent3" w:themeFillTint="33"/>
          </w:tcPr>
          <w:p w:rsidR="00E4684E" w:rsidRPr="00E4684E" w:rsidRDefault="00E4684E" w:rsidP="006D02D7">
            <w:pPr>
              <w:jc w:val="left"/>
              <w:rPr>
                <w:rFonts w:cstheme="minorHAnsi"/>
                <w:b/>
                <w:sz w:val="16"/>
                <w:szCs w:val="16"/>
              </w:rPr>
            </w:pPr>
            <w:r w:rsidRPr="00E4684E">
              <w:rPr>
                <w:rFonts w:eastAsia="Times New Roman" w:cstheme="minorHAnsi"/>
                <w:color w:val="000000"/>
                <w:sz w:val="16"/>
                <w:szCs w:val="16"/>
              </w:rPr>
              <w:t>Select the circle that best represents the quality of student relationships with other students.</w:t>
            </w:r>
          </w:p>
        </w:tc>
      </w:tr>
      <w:tr w:rsidR="00E4684E" w:rsidRPr="00E4684E" w:rsidTr="00E4684E">
        <w:tc>
          <w:tcPr>
            <w:tcW w:w="1864" w:type="dxa"/>
            <w:shd w:val="clear" w:color="auto" w:fill="EAF1DD" w:themeFill="accent3" w:themeFillTint="33"/>
          </w:tcPr>
          <w:p w:rsidR="00E4684E" w:rsidRPr="00E4684E" w:rsidRDefault="00E4684E" w:rsidP="006D02D7">
            <w:pPr>
              <w:jc w:val="left"/>
              <w:rPr>
                <w:rFonts w:cstheme="minorHAnsi"/>
                <w:b/>
                <w:sz w:val="16"/>
                <w:szCs w:val="16"/>
              </w:rPr>
            </w:pPr>
            <w:r>
              <w:rPr>
                <w:rFonts w:cstheme="minorHAnsi"/>
                <w:b/>
                <w:sz w:val="16"/>
                <w:szCs w:val="16"/>
              </w:rPr>
              <w:t xml:space="preserve">Faculty </w:t>
            </w:r>
            <w:r w:rsidRPr="00E4684E">
              <w:rPr>
                <w:rFonts w:cstheme="minorHAnsi"/>
                <w:b/>
                <w:sz w:val="16"/>
                <w:szCs w:val="16"/>
              </w:rPr>
              <w:t>Response:</w:t>
            </w:r>
          </w:p>
        </w:tc>
        <w:tc>
          <w:tcPr>
            <w:tcW w:w="1523"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Unfriendly, unsupportive, sense of alienation</w:t>
            </w:r>
          </w:p>
        </w:tc>
        <w:tc>
          <w:tcPr>
            <w:tcW w:w="801"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-2</w:t>
            </w:r>
          </w:p>
        </w:tc>
        <w:tc>
          <w:tcPr>
            <w:tcW w:w="971"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-3</w:t>
            </w:r>
          </w:p>
        </w:tc>
        <w:tc>
          <w:tcPr>
            <w:tcW w:w="806"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-4</w:t>
            </w:r>
          </w:p>
        </w:tc>
        <w:tc>
          <w:tcPr>
            <w:tcW w:w="1060"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-5</w:t>
            </w:r>
          </w:p>
        </w:tc>
        <w:tc>
          <w:tcPr>
            <w:tcW w:w="1398"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-6</w:t>
            </w:r>
          </w:p>
        </w:tc>
        <w:tc>
          <w:tcPr>
            <w:tcW w:w="1310"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Friendly, supportive, sense of belonging</w:t>
            </w:r>
          </w:p>
        </w:tc>
        <w:tc>
          <w:tcPr>
            <w:tcW w:w="1283"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Total</w:t>
            </w:r>
          </w:p>
        </w:tc>
      </w:tr>
      <w:tr w:rsidR="00E4684E" w:rsidRPr="00E4684E" w:rsidTr="00E4684E">
        <w:tc>
          <w:tcPr>
            <w:tcW w:w="1864" w:type="dxa"/>
            <w:shd w:val="clear" w:color="auto" w:fill="EAF1DD" w:themeFill="accent3" w:themeFillTint="33"/>
          </w:tcPr>
          <w:p w:rsidR="00E4684E" w:rsidRPr="00E4684E" w:rsidRDefault="00E4684E" w:rsidP="006D02D7">
            <w:pPr>
              <w:jc w:val="left"/>
              <w:rPr>
                <w:rFonts w:cstheme="minorHAnsi"/>
                <w:b/>
                <w:sz w:val="16"/>
                <w:szCs w:val="16"/>
              </w:rPr>
            </w:pPr>
            <w:r w:rsidRPr="00E4684E">
              <w:rPr>
                <w:rFonts w:cstheme="minorHAnsi"/>
                <w:b/>
                <w:sz w:val="16"/>
                <w:szCs w:val="16"/>
              </w:rPr>
              <w:t>AC PT Faculty Count</w:t>
            </w:r>
          </w:p>
        </w:tc>
        <w:tc>
          <w:tcPr>
            <w:tcW w:w="152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0</w:t>
            </w:r>
          </w:p>
        </w:tc>
        <w:tc>
          <w:tcPr>
            <w:tcW w:w="801"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0</w:t>
            </w:r>
          </w:p>
        </w:tc>
        <w:tc>
          <w:tcPr>
            <w:tcW w:w="971"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w:t>
            </w:r>
          </w:p>
        </w:tc>
        <w:tc>
          <w:tcPr>
            <w:tcW w:w="806"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4</w:t>
            </w:r>
          </w:p>
        </w:tc>
        <w:tc>
          <w:tcPr>
            <w:tcW w:w="1060"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13</w:t>
            </w:r>
          </w:p>
        </w:tc>
        <w:tc>
          <w:tcPr>
            <w:tcW w:w="1398"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15</w:t>
            </w:r>
          </w:p>
        </w:tc>
        <w:tc>
          <w:tcPr>
            <w:tcW w:w="1310"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9</w:t>
            </w:r>
          </w:p>
        </w:tc>
        <w:tc>
          <w:tcPr>
            <w:tcW w:w="128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42</w:t>
            </w:r>
          </w:p>
        </w:tc>
      </w:tr>
      <w:tr w:rsidR="00E4684E" w:rsidRPr="00E4684E" w:rsidTr="00E4684E">
        <w:tc>
          <w:tcPr>
            <w:tcW w:w="1864" w:type="dxa"/>
            <w:shd w:val="clear" w:color="auto" w:fill="EAF1DD" w:themeFill="accent3" w:themeFillTint="33"/>
          </w:tcPr>
          <w:p w:rsidR="00E4684E" w:rsidRPr="00E4684E" w:rsidRDefault="00E4684E" w:rsidP="006D02D7">
            <w:pPr>
              <w:jc w:val="left"/>
              <w:rPr>
                <w:rFonts w:cstheme="minorHAnsi"/>
                <w:b/>
                <w:sz w:val="16"/>
                <w:szCs w:val="16"/>
              </w:rPr>
            </w:pPr>
            <w:r w:rsidRPr="00E4684E">
              <w:rPr>
                <w:rFonts w:cstheme="minorHAnsi"/>
                <w:b/>
                <w:sz w:val="16"/>
                <w:szCs w:val="16"/>
              </w:rPr>
              <w:t>AC PT Faculty Percent</w:t>
            </w:r>
          </w:p>
        </w:tc>
        <w:tc>
          <w:tcPr>
            <w:tcW w:w="152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0</w:t>
            </w:r>
            <w:r>
              <w:rPr>
                <w:rFonts w:cstheme="minorHAnsi"/>
                <w:sz w:val="16"/>
                <w:szCs w:val="16"/>
              </w:rPr>
              <w:t>%</w:t>
            </w:r>
          </w:p>
        </w:tc>
        <w:tc>
          <w:tcPr>
            <w:tcW w:w="801"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0</w:t>
            </w:r>
            <w:r>
              <w:rPr>
                <w:rFonts w:cstheme="minorHAnsi"/>
                <w:sz w:val="16"/>
                <w:szCs w:val="16"/>
              </w:rPr>
              <w:t>%</w:t>
            </w:r>
          </w:p>
        </w:tc>
        <w:tc>
          <w:tcPr>
            <w:tcW w:w="971"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2</w:t>
            </w:r>
            <w:r>
              <w:rPr>
                <w:rFonts w:cstheme="minorHAnsi"/>
                <w:sz w:val="16"/>
                <w:szCs w:val="16"/>
              </w:rPr>
              <w:t>%</w:t>
            </w:r>
          </w:p>
        </w:tc>
        <w:tc>
          <w:tcPr>
            <w:tcW w:w="806"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10</w:t>
            </w:r>
            <w:r>
              <w:rPr>
                <w:rFonts w:cstheme="minorHAnsi"/>
                <w:sz w:val="16"/>
                <w:szCs w:val="16"/>
              </w:rPr>
              <w:t>%</w:t>
            </w:r>
          </w:p>
        </w:tc>
        <w:tc>
          <w:tcPr>
            <w:tcW w:w="1060"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31</w:t>
            </w:r>
            <w:r>
              <w:rPr>
                <w:rFonts w:cstheme="minorHAnsi"/>
                <w:sz w:val="16"/>
                <w:szCs w:val="16"/>
              </w:rPr>
              <w:t>%</w:t>
            </w:r>
          </w:p>
        </w:tc>
        <w:tc>
          <w:tcPr>
            <w:tcW w:w="1398"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36</w:t>
            </w:r>
            <w:r>
              <w:rPr>
                <w:rFonts w:cstheme="minorHAnsi"/>
                <w:sz w:val="16"/>
                <w:szCs w:val="16"/>
              </w:rPr>
              <w:t>%</w:t>
            </w:r>
          </w:p>
        </w:tc>
        <w:tc>
          <w:tcPr>
            <w:tcW w:w="1310"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21</w:t>
            </w:r>
            <w:r>
              <w:rPr>
                <w:rFonts w:cstheme="minorHAnsi"/>
                <w:sz w:val="16"/>
                <w:szCs w:val="16"/>
              </w:rPr>
              <w:t>%</w:t>
            </w:r>
          </w:p>
        </w:tc>
        <w:tc>
          <w:tcPr>
            <w:tcW w:w="128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r w:rsidR="00E4684E" w:rsidRPr="00E4684E" w:rsidTr="00E4684E">
        <w:tc>
          <w:tcPr>
            <w:tcW w:w="1864" w:type="dxa"/>
            <w:shd w:val="clear" w:color="auto" w:fill="EAF1DD" w:themeFill="accent3" w:themeFillTint="33"/>
          </w:tcPr>
          <w:p w:rsidR="00E4684E" w:rsidRPr="00E4684E" w:rsidRDefault="00E4684E" w:rsidP="006D02D7">
            <w:pPr>
              <w:jc w:val="left"/>
              <w:rPr>
                <w:rFonts w:cstheme="minorHAnsi"/>
                <w:b/>
                <w:sz w:val="16"/>
                <w:szCs w:val="16"/>
              </w:rPr>
            </w:pPr>
            <w:r w:rsidRPr="00E4684E">
              <w:rPr>
                <w:rFonts w:cstheme="minorHAnsi"/>
                <w:b/>
                <w:sz w:val="16"/>
                <w:szCs w:val="16"/>
              </w:rPr>
              <w:t>AC FT Faculty Count</w:t>
            </w:r>
          </w:p>
        </w:tc>
        <w:tc>
          <w:tcPr>
            <w:tcW w:w="152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0</w:t>
            </w:r>
          </w:p>
        </w:tc>
        <w:tc>
          <w:tcPr>
            <w:tcW w:w="801"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0</w:t>
            </w:r>
          </w:p>
        </w:tc>
        <w:tc>
          <w:tcPr>
            <w:tcW w:w="971"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2</w:t>
            </w:r>
          </w:p>
        </w:tc>
        <w:tc>
          <w:tcPr>
            <w:tcW w:w="806"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11</w:t>
            </w:r>
          </w:p>
        </w:tc>
        <w:tc>
          <w:tcPr>
            <w:tcW w:w="1060"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22</w:t>
            </w:r>
          </w:p>
        </w:tc>
        <w:tc>
          <w:tcPr>
            <w:tcW w:w="1398"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47</w:t>
            </w:r>
          </w:p>
        </w:tc>
        <w:tc>
          <w:tcPr>
            <w:tcW w:w="1310"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19</w:t>
            </w:r>
          </w:p>
        </w:tc>
        <w:tc>
          <w:tcPr>
            <w:tcW w:w="128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101</w:t>
            </w:r>
          </w:p>
        </w:tc>
      </w:tr>
      <w:tr w:rsidR="00E4684E" w:rsidRPr="00E4684E" w:rsidTr="00E4684E">
        <w:tc>
          <w:tcPr>
            <w:tcW w:w="1864" w:type="dxa"/>
            <w:shd w:val="clear" w:color="auto" w:fill="EAF1DD" w:themeFill="accent3" w:themeFillTint="33"/>
          </w:tcPr>
          <w:p w:rsidR="00E4684E" w:rsidRPr="00E4684E" w:rsidRDefault="00E4684E" w:rsidP="006D02D7">
            <w:pPr>
              <w:jc w:val="left"/>
              <w:rPr>
                <w:rFonts w:cstheme="minorHAnsi"/>
                <w:b/>
                <w:sz w:val="16"/>
                <w:szCs w:val="16"/>
              </w:rPr>
            </w:pPr>
            <w:r w:rsidRPr="00E4684E">
              <w:rPr>
                <w:rFonts w:cstheme="minorHAnsi"/>
                <w:b/>
                <w:sz w:val="16"/>
                <w:szCs w:val="16"/>
              </w:rPr>
              <w:t>AC FT Faculty Percent</w:t>
            </w:r>
          </w:p>
        </w:tc>
        <w:tc>
          <w:tcPr>
            <w:tcW w:w="152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0</w:t>
            </w:r>
            <w:r>
              <w:rPr>
                <w:rFonts w:cstheme="minorHAnsi"/>
                <w:sz w:val="16"/>
                <w:szCs w:val="16"/>
              </w:rPr>
              <w:t>%</w:t>
            </w:r>
          </w:p>
        </w:tc>
        <w:tc>
          <w:tcPr>
            <w:tcW w:w="801"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0</w:t>
            </w:r>
            <w:r>
              <w:rPr>
                <w:rFonts w:cstheme="minorHAnsi"/>
                <w:sz w:val="16"/>
                <w:szCs w:val="16"/>
              </w:rPr>
              <w:t>%</w:t>
            </w:r>
          </w:p>
        </w:tc>
        <w:tc>
          <w:tcPr>
            <w:tcW w:w="971"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2</w:t>
            </w:r>
            <w:r>
              <w:rPr>
                <w:rFonts w:cstheme="minorHAnsi"/>
                <w:sz w:val="16"/>
                <w:szCs w:val="16"/>
              </w:rPr>
              <w:t>%</w:t>
            </w:r>
          </w:p>
        </w:tc>
        <w:tc>
          <w:tcPr>
            <w:tcW w:w="806"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11</w:t>
            </w:r>
            <w:r>
              <w:rPr>
                <w:rFonts w:cstheme="minorHAnsi"/>
                <w:sz w:val="16"/>
                <w:szCs w:val="16"/>
              </w:rPr>
              <w:t>%</w:t>
            </w:r>
          </w:p>
        </w:tc>
        <w:tc>
          <w:tcPr>
            <w:tcW w:w="1060"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22</w:t>
            </w:r>
            <w:r>
              <w:rPr>
                <w:rFonts w:cstheme="minorHAnsi"/>
                <w:sz w:val="16"/>
                <w:szCs w:val="16"/>
              </w:rPr>
              <w:t>%</w:t>
            </w:r>
          </w:p>
        </w:tc>
        <w:tc>
          <w:tcPr>
            <w:tcW w:w="1398"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47</w:t>
            </w:r>
            <w:r>
              <w:rPr>
                <w:rFonts w:cstheme="minorHAnsi"/>
                <w:sz w:val="16"/>
                <w:szCs w:val="16"/>
              </w:rPr>
              <w:t>%</w:t>
            </w:r>
          </w:p>
        </w:tc>
        <w:tc>
          <w:tcPr>
            <w:tcW w:w="1310"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19</w:t>
            </w:r>
            <w:r>
              <w:rPr>
                <w:rFonts w:cstheme="minorHAnsi"/>
                <w:sz w:val="16"/>
                <w:szCs w:val="16"/>
              </w:rPr>
              <w:t>%</w:t>
            </w:r>
          </w:p>
        </w:tc>
        <w:tc>
          <w:tcPr>
            <w:tcW w:w="128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r w:rsidR="00E4684E" w:rsidRPr="00E4684E" w:rsidTr="00E4684E">
        <w:tc>
          <w:tcPr>
            <w:tcW w:w="1864" w:type="dxa"/>
            <w:shd w:val="clear" w:color="auto" w:fill="FFFF00"/>
          </w:tcPr>
          <w:p w:rsidR="00E4684E" w:rsidRPr="00E4684E" w:rsidRDefault="00E4684E" w:rsidP="006D02D7">
            <w:pPr>
              <w:jc w:val="left"/>
              <w:rPr>
                <w:rFonts w:cstheme="minorHAnsi"/>
                <w:b/>
                <w:sz w:val="16"/>
                <w:szCs w:val="16"/>
              </w:rPr>
            </w:pPr>
            <w:r w:rsidRPr="00E4684E">
              <w:rPr>
                <w:rFonts w:cstheme="minorHAnsi"/>
                <w:b/>
                <w:sz w:val="16"/>
                <w:szCs w:val="16"/>
              </w:rPr>
              <w:t>AC All Faculty Count</w:t>
            </w:r>
          </w:p>
        </w:tc>
        <w:tc>
          <w:tcPr>
            <w:tcW w:w="152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0</w:t>
            </w:r>
          </w:p>
        </w:tc>
        <w:tc>
          <w:tcPr>
            <w:tcW w:w="801"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0</w:t>
            </w:r>
          </w:p>
        </w:tc>
        <w:tc>
          <w:tcPr>
            <w:tcW w:w="971"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3</w:t>
            </w:r>
          </w:p>
        </w:tc>
        <w:tc>
          <w:tcPr>
            <w:tcW w:w="806"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15</w:t>
            </w:r>
          </w:p>
        </w:tc>
        <w:tc>
          <w:tcPr>
            <w:tcW w:w="1060"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35</w:t>
            </w:r>
          </w:p>
        </w:tc>
        <w:tc>
          <w:tcPr>
            <w:tcW w:w="1398"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62</w:t>
            </w:r>
          </w:p>
        </w:tc>
        <w:tc>
          <w:tcPr>
            <w:tcW w:w="1310"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28</w:t>
            </w:r>
          </w:p>
        </w:tc>
        <w:tc>
          <w:tcPr>
            <w:tcW w:w="128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143</w:t>
            </w:r>
          </w:p>
        </w:tc>
      </w:tr>
      <w:tr w:rsidR="00E4684E" w:rsidRPr="00E4684E" w:rsidTr="00E4684E">
        <w:tc>
          <w:tcPr>
            <w:tcW w:w="1864" w:type="dxa"/>
            <w:shd w:val="clear" w:color="auto" w:fill="FFFF00"/>
          </w:tcPr>
          <w:p w:rsidR="00E4684E" w:rsidRPr="00E4684E" w:rsidRDefault="00E4684E" w:rsidP="006D02D7">
            <w:pPr>
              <w:jc w:val="left"/>
              <w:rPr>
                <w:rFonts w:cstheme="minorHAnsi"/>
                <w:b/>
                <w:sz w:val="16"/>
                <w:szCs w:val="16"/>
              </w:rPr>
            </w:pPr>
            <w:r w:rsidRPr="00E4684E">
              <w:rPr>
                <w:rFonts w:cstheme="minorHAnsi"/>
                <w:b/>
                <w:sz w:val="16"/>
                <w:szCs w:val="16"/>
              </w:rPr>
              <w:t>AC All Faculty Percent</w:t>
            </w:r>
          </w:p>
        </w:tc>
        <w:tc>
          <w:tcPr>
            <w:tcW w:w="152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0</w:t>
            </w:r>
            <w:r>
              <w:rPr>
                <w:rFonts w:cstheme="minorHAnsi"/>
                <w:sz w:val="16"/>
                <w:szCs w:val="16"/>
              </w:rPr>
              <w:t>%</w:t>
            </w:r>
          </w:p>
        </w:tc>
        <w:tc>
          <w:tcPr>
            <w:tcW w:w="801"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0</w:t>
            </w:r>
            <w:r>
              <w:rPr>
                <w:rFonts w:cstheme="minorHAnsi"/>
                <w:sz w:val="16"/>
                <w:szCs w:val="16"/>
              </w:rPr>
              <w:t>%</w:t>
            </w:r>
          </w:p>
        </w:tc>
        <w:tc>
          <w:tcPr>
            <w:tcW w:w="971"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2</w:t>
            </w:r>
            <w:r>
              <w:rPr>
                <w:rFonts w:cstheme="minorHAnsi"/>
                <w:sz w:val="16"/>
                <w:szCs w:val="16"/>
              </w:rPr>
              <w:t>%</w:t>
            </w:r>
          </w:p>
        </w:tc>
        <w:tc>
          <w:tcPr>
            <w:tcW w:w="806"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10</w:t>
            </w:r>
            <w:r>
              <w:rPr>
                <w:rFonts w:cstheme="minorHAnsi"/>
                <w:sz w:val="16"/>
                <w:szCs w:val="16"/>
              </w:rPr>
              <w:t>%</w:t>
            </w:r>
          </w:p>
        </w:tc>
        <w:tc>
          <w:tcPr>
            <w:tcW w:w="1060"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24</w:t>
            </w:r>
            <w:r>
              <w:rPr>
                <w:rFonts w:cstheme="minorHAnsi"/>
                <w:sz w:val="16"/>
                <w:szCs w:val="16"/>
              </w:rPr>
              <w:t>%</w:t>
            </w:r>
          </w:p>
        </w:tc>
        <w:tc>
          <w:tcPr>
            <w:tcW w:w="1398"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43</w:t>
            </w:r>
            <w:r>
              <w:rPr>
                <w:rFonts w:cstheme="minorHAnsi"/>
                <w:sz w:val="16"/>
                <w:szCs w:val="16"/>
              </w:rPr>
              <w:t>%</w:t>
            </w:r>
          </w:p>
        </w:tc>
        <w:tc>
          <w:tcPr>
            <w:tcW w:w="1310"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20</w:t>
            </w:r>
            <w:r>
              <w:rPr>
                <w:rFonts w:cstheme="minorHAnsi"/>
                <w:sz w:val="16"/>
                <w:szCs w:val="16"/>
              </w:rPr>
              <w:t>%</w:t>
            </w:r>
          </w:p>
        </w:tc>
        <w:tc>
          <w:tcPr>
            <w:tcW w:w="128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bl>
    <w:p w:rsidR="00E4684E" w:rsidRDefault="00E4684E" w:rsidP="00E4684E">
      <w:pPr>
        <w:jc w:val="left"/>
        <w:rPr>
          <w:b/>
        </w:rPr>
      </w:pPr>
    </w:p>
    <w:p w:rsidR="00A8021C" w:rsidRDefault="00A8021C" w:rsidP="00E4684E">
      <w:pPr>
        <w:jc w:val="left"/>
        <w:rPr>
          <w:b/>
        </w:rPr>
      </w:pPr>
    </w:p>
    <w:p w:rsidR="00A8021C" w:rsidRDefault="00A8021C" w:rsidP="00E4684E">
      <w:pPr>
        <w:jc w:val="left"/>
        <w:rPr>
          <w:b/>
        </w:rPr>
      </w:pPr>
    </w:p>
    <w:p w:rsidR="00A8021C" w:rsidRDefault="00A8021C" w:rsidP="00E4684E">
      <w:pPr>
        <w:jc w:val="left"/>
        <w:rPr>
          <w:b/>
        </w:rPr>
      </w:pPr>
    </w:p>
    <w:p w:rsidR="00A8021C" w:rsidRDefault="00A8021C" w:rsidP="00E4684E">
      <w:pPr>
        <w:jc w:val="left"/>
        <w:rPr>
          <w:b/>
        </w:rPr>
      </w:pPr>
    </w:p>
    <w:p w:rsidR="00A8021C" w:rsidRDefault="00A8021C" w:rsidP="00E4684E">
      <w:pPr>
        <w:jc w:val="left"/>
        <w:rPr>
          <w:b/>
        </w:rPr>
      </w:pPr>
      <w:r>
        <w:rPr>
          <w:sz w:val="24"/>
          <w:szCs w:val="24"/>
          <w:u w:val="single"/>
        </w:rPr>
        <w:lastRenderedPageBreak/>
        <w:t>Support Continued</w:t>
      </w:r>
    </w:p>
    <w:p w:rsidR="00E4684E" w:rsidRDefault="00E4684E" w:rsidP="00E4684E">
      <w:pPr>
        <w:jc w:val="left"/>
        <w:rPr>
          <w:b/>
        </w:rPr>
      </w:pPr>
      <w:bookmarkStart w:id="75" w:name="social_support"/>
      <w:r>
        <w:rPr>
          <w:b/>
        </w:rPr>
        <w:t>Social Support</w:t>
      </w:r>
    </w:p>
    <w:bookmarkEnd w:id="75"/>
    <w:p w:rsidR="00A8021C" w:rsidRPr="00A8021C" w:rsidRDefault="00A8021C" w:rsidP="00E4684E">
      <w:pPr>
        <w:jc w:val="left"/>
        <w:rPr>
          <w:b/>
          <w:color w:val="FF0000"/>
          <w:sz w:val="16"/>
          <w:szCs w:val="16"/>
        </w:rPr>
      </w:pPr>
      <w:r>
        <w:rPr>
          <w:b/>
          <w:color w:val="FF0000"/>
          <w:sz w:val="16"/>
          <w:szCs w:val="16"/>
        </w:rPr>
        <w:t>(See Also: “</w:t>
      </w:r>
      <w:hyperlink w:anchor="student_activities" w:history="1">
        <w:r w:rsidRPr="00A8021C">
          <w:rPr>
            <w:rStyle w:val="Hyperlink"/>
            <w:b/>
            <w:sz w:val="16"/>
            <w:szCs w:val="16"/>
          </w:rPr>
          <w:t>Student Activities</w:t>
        </w:r>
      </w:hyperlink>
      <w:r>
        <w:rPr>
          <w:b/>
          <w:color w:val="FF0000"/>
          <w:sz w:val="16"/>
          <w:szCs w:val="16"/>
        </w:rPr>
        <w:t>” for related content)</w:t>
      </w: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E4684E" w:rsidRPr="00E4684E" w:rsidTr="006D02D7">
        <w:tc>
          <w:tcPr>
            <w:tcW w:w="10278" w:type="dxa"/>
            <w:gridSpan w:val="6"/>
            <w:shd w:val="clear" w:color="auto" w:fill="DBE5F1" w:themeFill="accent1" w:themeFillTint="33"/>
          </w:tcPr>
          <w:p w:rsidR="00E4684E" w:rsidRPr="00E4684E" w:rsidRDefault="00E4684E" w:rsidP="00E4684E">
            <w:pPr>
              <w:rPr>
                <w:rFonts w:cstheme="minorHAnsi"/>
                <w:sz w:val="16"/>
                <w:szCs w:val="16"/>
              </w:rPr>
            </w:pPr>
            <w:r w:rsidRPr="00DE06D7">
              <w:rPr>
                <w:rFonts w:eastAsia="Times New Roman" w:cstheme="minorHAnsi"/>
                <w:b/>
                <w:color w:val="000000"/>
                <w:sz w:val="16"/>
                <w:szCs w:val="16"/>
              </w:rPr>
              <w:t>PAIRED STUDENT/FACULTY QUESTION</w:t>
            </w:r>
          </w:p>
        </w:tc>
      </w:tr>
      <w:tr w:rsidR="00E4684E" w:rsidRPr="00E4684E" w:rsidTr="006D02D7">
        <w:tc>
          <w:tcPr>
            <w:tcW w:w="2353" w:type="dxa"/>
            <w:shd w:val="clear" w:color="auto" w:fill="DBE5F1" w:themeFill="accent1" w:themeFillTint="33"/>
          </w:tcPr>
          <w:p w:rsidR="00E4684E" w:rsidRPr="00E4684E" w:rsidRDefault="00E4684E" w:rsidP="006D02D7">
            <w:pPr>
              <w:jc w:val="left"/>
              <w:rPr>
                <w:rFonts w:cstheme="minorHAnsi"/>
                <w:b/>
                <w:sz w:val="16"/>
                <w:szCs w:val="16"/>
              </w:rPr>
            </w:pPr>
            <w:r w:rsidRPr="00E4684E">
              <w:rPr>
                <w:rFonts w:cstheme="minorHAnsi"/>
                <w:b/>
                <w:sz w:val="16"/>
                <w:szCs w:val="16"/>
              </w:rPr>
              <w:t>Student Question:</w:t>
            </w:r>
          </w:p>
        </w:tc>
        <w:tc>
          <w:tcPr>
            <w:tcW w:w="7925" w:type="dxa"/>
            <w:gridSpan w:val="5"/>
            <w:shd w:val="clear" w:color="auto" w:fill="DBE5F1" w:themeFill="accent1" w:themeFillTint="33"/>
          </w:tcPr>
          <w:p w:rsidR="00E4684E" w:rsidRPr="00E4684E" w:rsidRDefault="00E4684E" w:rsidP="006D02D7">
            <w:pPr>
              <w:jc w:val="left"/>
              <w:rPr>
                <w:rFonts w:cstheme="minorHAnsi"/>
                <w:sz w:val="16"/>
                <w:szCs w:val="16"/>
              </w:rPr>
            </w:pPr>
            <w:r w:rsidRPr="00E4684E">
              <w:rPr>
                <w:rFonts w:cstheme="minorHAnsi"/>
                <w:sz w:val="16"/>
                <w:szCs w:val="16"/>
              </w:rPr>
              <w:t xml:space="preserve">How much does </w:t>
            </w:r>
            <w:r w:rsidRPr="00E4684E">
              <w:rPr>
                <w:rFonts w:cstheme="minorHAnsi"/>
                <w:sz w:val="16"/>
                <w:szCs w:val="16"/>
                <w:u w:val="single"/>
              </w:rPr>
              <w:t>this college</w:t>
            </w:r>
            <w:r w:rsidRPr="00E4684E">
              <w:rPr>
                <w:rFonts w:cstheme="minorHAnsi"/>
                <w:sz w:val="16"/>
                <w:szCs w:val="16"/>
              </w:rPr>
              <w:t xml:space="preserve"> emphasize providing you the support you need to thrive socially?</w:t>
            </w:r>
          </w:p>
        </w:tc>
      </w:tr>
      <w:tr w:rsidR="00E4684E" w:rsidRPr="00E4684E" w:rsidTr="006D02D7">
        <w:tc>
          <w:tcPr>
            <w:tcW w:w="2353" w:type="dxa"/>
            <w:shd w:val="clear" w:color="auto" w:fill="DBE5F1" w:themeFill="accent1" w:themeFillTint="33"/>
          </w:tcPr>
          <w:p w:rsidR="00E4684E" w:rsidRPr="00E4684E" w:rsidRDefault="00E4684E" w:rsidP="006D02D7">
            <w:pPr>
              <w:jc w:val="left"/>
              <w:rPr>
                <w:rFonts w:cstheme="minorHAnsi"/>
                <w:b/>
                <w:sz w:val="16"/>
                <w:szCs w:val="16"/>
              </w:rPr>
            </w:pPr>
            <w:r>
              <w:rPr>
                <w:rFonts w:cstheme="minorHAnsi"/>
                <w:b/>
                <w:sz w:val="16"/>
                <w:szCs w:val="16"/>
              </w:rPr>
              <w:t xml:space="preserve">Student </w:t>
            </w:r>
            <w:r w:rsidRPr="00E4684E">
              <w:rPr>
                <w:rFonts w:cstheme="minorHAnsi"/>
                <w:b/>
                <w:sz w:val="16"/>
                <w:szCs w:val="16"/>
              </w:rPr>
              <w:t>Response:</w:t>
            </w:r>
          </w:p>
        </w:tc>
        <w:tc>
          <w:tcPr>
            <w:tcW w:w="1874"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Very Little</w:t>
            </w:r>
          </w:p>
        </w:tc>
        <w:tc>
          <w:tcPr>
            <w:tcW w:w="1439"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Some</w:t>
            </w:r>
          </w:p>
        </w:tc>
        <w:tc>
          <w:tcPr>
            <w:tcW w:w="1236"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Quite a bit</w:t>
            </w:r>
          </w:p>
        </w:tc>
        <w:tc>
          <w:tcPr>
            <w:tcW w:w="1323"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Very Much</w:t>
            </w:r>
          </w:p>
        </w:tc>
        <w:tc>
          <w:tcPr>
            <w:tcW w:w="2053" w:type="dxa"/>
            <w:shd w:val="clear" w:color="auto" w:fill="DBE5F1" w:themeFill="accent1" w:themeFillTint="33"/>
          </w:tcPr>
          <w:p w:rsidR="00E4684E" w:rsidRPr="00E4684E" w:rsidRDefault="00E4684E" w:rsidP="006D02D7">
            <w:pPr>
              <w:rPr>
                <w:rFonts w:cstheme="minorHAnsi"/>
                <w:b/>
                <w:sz w:val="16"/>
                <w:szCs w:val="16"/>
              </w:rPr>
            </w:pPr>
            <w:r w:rsidRPr="00E4684E">
              <w:rPr>
                <w:rFonts w:cstheme="minorHAnsi"/>
                <w:b/>
                <w:sz w:val="16"/>
                <w:szCs w:val="16"/>
              </w:rPr>
              <w:t>Total</w:t>
            </w:r>
          </w:p>
        </w:tc>
      </w:tr>
      <w:tr w:rsidR="00E4684E" w:rsidRPr="00E4684E" w:rsidTr="00E4684E">
        <w:tc>
          <w:tcPr>
            <w:tcW w:w="2353" w:type="dxa"/>
            <w:shd w:val="clear" w:color="auto" w:fill="FFFF00"/>
          </w:tcPr>
          <w:p w:rsidR="00E4684E" w:rsidRPr="00E4684E" w:rsidRDefault="00E4684E" w:rsidP="006D02D7">
            <w:pPr>
              <w:jc w:val="left"/>
              <w:rPr>
                <w:rFonts w:cstheme="minorHAnsi"/>
                <w:b/>
                <w:sz w:val="16"/>
                <w:szCs w:val="16"/>
              </w:rPr>
            </w:pPr>
            <w:r w:rsidRPr="00E4684E">
              <w:rPr>
                <w:rFonts w:cstheme="minorHAnsi"/>
                <w:b/>
                <w:sz w:val="16"/>
                <w:szCs w:val="16"/>
              </w:rPr>
              <w:t>AC College Count:</w:t>
            </w:r>
          </w:p>
        </w:tc>
        <w:tc>
          <w:tcPr>
            <w:tcW w:w="1874"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210</w:t>
            </w:r>
          </w:p>
        </w:tc>
        <w:tc>
          <w:tcPr>
            <w:tcW w:w="1439"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359</w:t>
            </w:r>
          </w:p>
        </w:tc>
        <w:tc>
          <w:tcPr>
            <w:tcW w:w="1236"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241</w:t>
            </w:r>
          </w:p>
        </w:tc>
        <w:tc>
          <w:tcPr>
            <w:tcW w:w="132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125</w:t>
            </w:r>
          </w:p>
        </w:tc>
        <w:tc>
          <w:tcPr>
            <w:tcW w:w="205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935</w:t>
            </w:r>
          </w:p>
        </w:tc>
      </w:tr>
      <w:tr w:rsidR="00E4684E" w:rsidRPr="00E4684E" w:rsidTr="00E4684E">
        <w:tc>
          <w:tcPr>
            <w:tcW w:w="2353" w:type="dxa"/>
            <w:shd w:val="clear" w:color="auto" w:fill="FFFF00"/>
          </w:tcPr>
          <w:p w:rsidR="00E4684E" w:rsidRPr="00E4684E" w:rsidRDefault="00E4684E" w:rsidP="006D02D7">
            <w:pPr>
              <w:jc w:val="left"/>
              <w:rPr>
                <w:rFonts w:cstheme="minorHAnsi"/>
                <w:b/>
                <w:sz w:val="16"/>
                <w:szCs w:val="16"/>
              </w:rPr>
            </w:pPr>
            <w:r w:rsidRPr="00E4684E">
              <w:rPr>
                <w:rFonts w:cstheme="minorHAnsi"/>
                <w:b/>
                <w:sz w:val="16"/>
                <w:szCs w:val="16"/>
              </w:rPr>
              <w:t>AC College Percent:</w:t>
            </w:r>
          </w:p>
        </w:tc>
        <w:tc>
          <w:tcPr>
            <w:tcW w:w="1874"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22.5</w:t>
            </w:r>
            <w:r>
              <w:rPr>
                <w:rFonts w:cstheme="minorHAnsi"/>
                <w:sz w:val="16"/>
                <w:szCs w:val="16"/>
              </w:rPr>
              <w:t>%</w:t>
            </w:r>
          </w:p>
        </w:tc>
        <w:tc>
          <w:tcPr>
            <w:tcW w:w="1439"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38.4</w:t>
            </w:r>
            <w:r>
              <w:rPr>
                <w:rFonts w:cstheme="minorHAnsi"/>
                <w:sz w:val="16"/>
                <w:szCs w:val="16"/>
              </w:rPr>
              <w:t>%</w:t>
            </w:r>
          </w:p>
        </w:tc>
        <w:tc>
          <w:tcPr>
            <w:tcW w:w="1236"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25.7</w:t>
            </w:r>
            <w:r>
              <w:rPr>
                <w:rFonts w:cstheme="minorHAnsi"/>
                <w:sz w:val="16"/>
                <w:szCs w:val="16"/>
              </w:rPr>
              <w:t>%</w:t>
            </w:r>
          </w:p>
        </w:tc>
        <w:tc>
          <w:tcPr>
            <w:tcW w:w="132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13.4</w:t>
            </w:r>
            <w:r>
              <w:rPr>
                <w:rFonts w:cstheme="minorHAnsi"/>
                <w:sz w:val="16"/>
                <w:szCs w:val="16"/>
              </w:rPr>
              <w:t>%</w:t>
            </w:r>
          </w:p>
        </w:tc>
        <w:tc>
          <w:tcPr>
            <w:tcW w:w="205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r w:rsidR="00E4684E" w:rsidRPr="00E4684E" w:rsidTr="006D02D7">
        <w:tc>
          <w:tcPr>
            <w:tcW w:w="2353" w:type="dxa"/>
            <w:shd w:val="clear" w:color="auto" w:fill="DBE5F1" w:themeFill="accent1" w:themeFillTint="33"/>
          </w:tcPr>
          <w:p w:rsidR="00E4684E" w:rsidRPr="00E4684E" w:rsidRDefault="00E4684E" w:rsidP="006D02D7">
            <w:pPr>
              <w:jc w:val="left"/>
              <w:rPr>
                <w:rFonts w:cstheme="minorHAnsi"/>
                <w:b/>
                <w:sz w:val="16"/>
                <w:szCs w:val="16"/>
              </w:rPr>
            </w:pPr>
            <w:r w:rsidRPr="00E4684E">
              <w:rPr>
                <w:rFonts w:cstheme="minorHAnsi"/>
                <w:b/>
                <w:sz w:val="16"/>
                <w:szCs w:val="16"/>
              </w:rPr>
              <w:t>Large College Count:</w:t>
            </w:r>
          </w:p>
        </w:tc>
        <w:tc>
          <w:tcPr>
            <w:tcW w:w="1874"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27,966</w:t>
            </w:r>
          </w:p>
        </w:tc>
        <w:tc>
          <w:tcPr>
            <w:tcW w:w="1439"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38,853</w:t>
            </w:r>
          </w:p>
        </w:tc>
        <w:tc>
          <w:tcPr>
            <w:tcW w:w="1236"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22,185</w:t>
            </w:r>
          </w:p>
        </w:tc>
        <w:tc>
          <w:tcPr>
            <w:tcW w:w="132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10,146</w:t>
            </w:r>
          </w:p>
        </w:tc>
        <w:tc>
          <w:tcPr>
            <w:tcW w:w="205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99,150</w:t>
            </w:r>
          </w:p>
        </w:tc>
      </w:tr>
      <w:tr w:rsidR="00E4684E" w:rsidRPr="00E4684E" w:rsidTr="006D02D7">
        <w:tc>
          <w:tcPr>
            <w:tcW w:w="2353" w:type="dxa"/>
            <w:shd w:val="clear" w:color="auto" w:fill="DBE5F1" w:themeFill="accent1" w:themeFillTint="33"/>
          </w:tcPr>
          <w:p w:rsidR="00E4684E" w:rsidRPr="00E4684E" w:rsidRDefault="00E4684E" w:rsidP="006D02D7">
            <w:pPr>
              <w:jc w:val="left"/>
              <w:rPr>
                <w:rFonts w:cstheme="minorHAnsi"/>
                <w:b/>
                <w:sz w:val="16"/>
                <w:szCs w:val="16"/>
              </w:rPr>
            </w:pPr>
            <w:r w:rsidRPr="00E4684E">
              <w:rPr>
                <w:rFonts w:cstheme="minorHAnsi"/>
                <w:b/>
                <w:sz w:val="16"/>
                <w:szCs w:val="16"/>
              </w:rPr>
              <w:t>Large College Percent:</w:t>
            </w:r>
          </w:p>
        </w:tc>
        <w:tc>
          <w:tcPr>
            <w:tcW w:w="1874"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28.2</w:t>
            </w:r>
            <w:r>
              <w:rPr>
                <w:rFonts w:cstheme="minorHAnsi"/>
                <w:sz w:val="16"/>
                <w:szCs w:val="16"/>
              </w:rPr>
              <w:t>%</w:t>
            </w:r>
          </w:p>
        </w:tc>
        <w:tc>
          <w:tcPr>
            <w:tcW w:w="1439"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39.2</w:t>
            </w:r>
            <w:r>
              <w:rPr>
                <w:rFonts w:cstheme="minorHAnsi"/>
                <w:sz w:val="16"/>
                <w:szCs w:val="16"/>
              </w:rPr>
              <w:t>%</w:t>
            </w:r>
          </w:p>
        </w:tc>
        <w:tc>
          <w:tcPr>
            <w:tcW w:w="1236"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22.4</w:t>
            </w:r>
            <w:r>
              <w:rPr>
                <w:rFonts w:cstheme="minorHAnsi"/>
                <w:sz w:val="16"/>
                <w:szCs w:val="16"/>
              </w:rPr>
              <w:t>%</w:t>
            </w:r>
          </w:p>
        </w:tc>
        <w:tc>
          <w:tcPr>
            <w:tcW w:w="132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10.2</w:t>
            </w:r>
            <w:r>
              <w:rPr>
                <w:rFonts w:cstheme="minorHAnsi"/>
                <w:sz w:val="16"/>
                <w:szCs w:val="16"/>
              </w:rPr>
              <w:t>%</w:t>
            </w:r>
          </w:p>
        </w:tc>
        <w:tc>
          <w:tcPr>
            <w:tcW w:w="205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r w:rsidR="00E4684E" w:rsidRPr="00E4684E" w:rsidTr="006D02D7">
        <w:tc>
          <w:tcPr>
            <w:tcW w:w="2353" w:type="dxa"/>
            <w:shd w:val="clear" w:color="auto" w:fill="DBE5F1" w:themeFill="accent1" w:themeFillTint="33"/>
          </w:tcPr>
          <w:p w:rsidR="00E4684E" w:rsidRPr="00E4684E" w:rsidRDefault="00E4684E" w:rsidP="006D02D7">
            <w:pPr>
              <w:jc w:val="left"/>
              <w:rPr>
                <w:rFonts w:cstheme="minorHAnsi"/>
                <w:b/>
                <w:sz w:val="16"/>
                <w:szCs w:val="16"/>
              </w:rPr>
            </w:pPr>
            <w:r w:rsidRPr="00E4684E">
              <w:rPr>
                <w:rFonts w:cstheme="minorHAnsi"/>
                <w:b/>
                <w:sz w:val="16"/>
                <w:szCs w:val="16"/>
              </w:rPr>
              <w:t>2011 Cohort Count:</w:t>
            </w:r>
          </w:p>
        </w:tc>
        <w:tc>
          <w:tcPr>
            <w:tcW w:w="1874"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117,604</w:t>
            </w:r>
          </w:p>
        </w:tc>
        <w:tc>
          <w:tcPr>
            <w:tcW w:w="1439"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169,109</w:t>
            </w:r>
          </w:p>
        </w:tc>
        <w:tc>
          <w:tcPr>
            <w:tcW w:w="1236"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98,745</w:t>
            </w:r>
          </w:p>
        </w:tc>
        <w:tc>
          <w:tcPr>
            <w:tcW w:w="132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45,976</w:t>
            </w:r>
          </w:p>
        </w:tc>
        <w:tc>
          <w:tcPr>
            <w:tcW w:w="205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431,435</w:t>
            </w:r>
          </w:p>
        </w:tc>
      </w:tr>
      <w:tr w:rsidR="00E4684E" w:rsidRPr="00E4684E" w:rsidTr="006D02D7">
        <w:tc>
          <w:tcPr>
            <w:tcW w:w="2353" w:type="dxa"/>
            <w:shd w:val="clear" w:color="auto" w:fill="DBE5F1" w:themeFill="accent1" w:themeFillTint="33"/>
          </w:tcPr>
          <w:p w:rsidR="00E4684E" w:rsidRPr="00E4684E" w:rsidRDefault="00E4684E" w:rsidP="006D02D7">
            <w:pPr>
              <w:jc w:val="left"/>
              <w:rPr>
                <w:rFonts w:cstheme="minorHAnsi"/>
                <w:b/>
                <w:sz w:val="16"/>
                <w:szCs w:val="16"/>
              </w:rPr>
            </w:pPr>
            <w:r w:rsidRPr="00E4684E">
              <w:rPr>
                <w:rFonts w:cstheme="minorHAnsi"/>
                <w:b/>
                <w:sz w:val="16"/>
                <w:szCs w:val="16"/>
              </w:rPr>
              <w:t>2011 Cohort Percent:</w:t>
            </w:r>
          </w:p>
        </w:tc>
        <w:tc>
          <w:tcPr>
            <w:tcW w:w="1874"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27.3</w:t>
            </w:r>
            <w:r>
              <w:rPr>
                <w:rFonts w:cstheme="minorHAnsi"/>
                <w:sz w:val="16"/>
                <w:szCs w:val="16"/>
              </w:rPr>
              <w:t>%</w:t>
            </w:r>
          </w:p>
        </w:tc>
        <w:tc>
          <w:tcPr>
            <w:tcW w:w="1439"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39.2</w:t>
            </w:r>
            <w:r>
              <w:rPr>
                <w:rFonts w:cstheme="minorHAnsi"/>
                <w:sz w:val="16"/>
                <w:szCs w:val="16"/>
              </w:rPr>
              <w:t>%</w:t>
            </w:r>
          </w:p>
        </w:tc>
        <w:tc>
          <w:tcPr>
            <w:tcW w:w="1236"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22.9</w:t>
            </w:r>
            <w:r>
              <w:rPr>
                <w:rFonts w:cstheme="minorHAnsi"/>
                <w:sz w:val="16"/>
                <w:szCs w:val="16"/>
              </w:rPr>
              <w:t>%</w:t>
            </w:r>
          </w:p>
        </w:tc>
        <w:tc>
          <w:tcPr>
            <w:tcW w:w="132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10.7</w:t>
            </w:r>
            <w:r>
              <w:rPr>
                <w:rFonts w:cstheme="minorHAnsi"/>
                <w:sz w:val="16"/>
                <w:szCs w:val="16"/>
              </w:rPr>
              <w:t>%</w:t>
            </w:r>
          </w:p>
        </w:tc>
        <w:tc>
          <w:tcPr>
            <w:tcW w:w="2053" w:type="dxa"/>
            <w:shd w:val="clear" w:color="auto" w:fill="DBE5F1" w:themeFill="accent1" w:themeFillTint="33"/>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r w:rsidR="00E4684E" w:rsidRPr="00E4684E" w:rsidTr="00E4684E">
        <w:tc>
          <w:tcPr>
            <w:tcW w:w="2353" w:type="dxa"/>
            <w:shd w:val="clear" w:color="auto" w:fill="EAF1DD" w:themeFill="accent3" w:themeFillTint="33"/>
          </w:tcPr>
          <w:p w:rsidR="00E4684E" w:rsidRPr="00E4684E" w:rsidRDefault="00E4684E" w:rsidP="006D02D7">
            <w:pPr>
              <w:jc w:val="left"/>
              <w:rPr>
                <w:rFonts w:cstheme="minorHAnsi"/>
                <w:b/>
                <w:sz w:val="16"/>
                <w:szCs w:val="16"/>
              </w:rPr>
            </w:pPr>
            <w:r w:rsidRPr="00E4684E">
              <w:rPr>
                <w:rFonts w:cstheme="minorHAnsi"/>
                <w:b/>
                <w:sz w:val="16"/>
                <w:szCs w:val="16"/>
              </w:rPr>
              <w:t>Faculty Question:</w:t>
            </w:r>
          </w:p>
        </w:tc>
        <w:tc>
          <w:tcPr>
            <w:tcW w:w="7925" w:type="dxa"/>
            <w:gridSpan w:val="5"/>
            <w:shd w:val="clear" w:color="auto" w:fill="EAF1DD" w:themeFill="accent3" w:themeFillTint="33"/>
          </w:tcPr>
          <w:p w:rsidR="00E4684E" w:rsidRPr="00E4684E" w:rsidRDefault="00E4684E" w:rsidP="006D02D7">
            <w:pPr>
              <w:jc w:val="both"/>
              <w:rPr>
                <w:rFonts w:cstheme="minorHAnsi"/>
                <w:b/>
                <w:sz w:val="16"/>
                <w:szCs w:val="16"/>
              </w:rPr>
            </w:pPr>
            <w:r w:rsidRPr="00E4684E">
              <w:rPr>
                <w:rFonts w:eastAsia="Times New Roman" w:cstheme="minorHAnsi"/>
                <w:color w:val="000000"/>
                <w:sz w:val="16"/>
                <w:szCs w:val="16"/>
              </w:rPr>
              <w:t>How much does this college emphasize providing students the support they need to thrive socially?</w:t>
            </w:r>
          </w:p>
        </w:tc>
      </w:tr>
      <w:tr w:rsidR="00E4684E" w:rsidRPr="00E4684E" w:rsidTr="00E4684E">
        <w:tc>
          <w:tcPr>
            <w:tcW w:w="2353" w:type="dxa"/>
            <w:shd w:val="clear" w:color="auto" w:fill="EAF1DD" w:themeFill="accent3" w:themeFillTint="33"/>
          </w:tcPr>
          <w:p w:rsidR="00E4684E" w:rsidRPr="00E4684E" w:rsidRDefault="00E4684E" w:rsidP="006D02D7">
            <w:pPr>
              <w:jc w:val="left"/>
              <w:rPr>
                <w:rFonts w:cstheme="minorHAnsi"/>
                <w:b/>
                <w:sz w:val="16"/>
                <w:szCs w:val="16"/>
              </w:rPr>
            </w:pPr>
            <w:r>
              <w:rPr>
                <w:rFonts w:cstheme="minorHAnsi"/>
                <w:b/>
                <w:sz w:val="16"/>
                <w:szCs w:val="16"/>
              </w:rPr>
              <w:t xml:space="preserve">Faculty </w:t>
            </w:r>
            <w:r w:rsidRPr="00E4684E">
              <w:rPr>
                <w:rFonts w:cstheme="minorHAnsi"/>
                <w:b/>
                <w:sz w:val="16"/>
                <w:szCs w:val="16"/>
              </w:rPr>
              <w:t>Response:</w:t>
            </w:r>
          </w:p>
        </w:tc>
        <w:tc>
          <w:tcPr>
            <w:tcW w:w="1874"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Very Little</w:t>
            </w:r>
          </w:p>
        </w:tc>
        <w:tc>
          <w:tcPr>
            <w:tcW w:w="1439"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Some</w:t>
            </w:r>
          </w:p>
        </w:tc>
        <w:tc>
          <w:tcPr>
            <w:tcW w:w="1236"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Quite a bit</w:t>
            </w:r>
          </w:p>
        </w:tc>
        <w:tc>
          <w:tcPr>
            <w:tcW w:w="1323"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Very Much</w:t>
            </w:r>
          </w:p>
        </w:tc>
        <w:tc>
          <w:tcPr>
            <w:tcW w:w="2053" w:type="dxa"/>
            <w:shd w:val="clear" w:color="auto" w:fill="EAF1DD" w:themeFill="accent3" w:themeFillTint="33"/>
          </w:tcPr>
          <w:p w:rsidR="00E4684E" w:rsidRPr="00E4684E" w:rsidRDefault="00E4684E" w:rsidP="006D02D7">
            <w:pPr>
              <w:rPr>
                <w:rFonts w:cstheme="minorHAnsi"/>
                <w:b/>
                <w:sz w:val="16"/>
                <w:szCs w:val="16"/>
              </w:rPr>
            </w:pPr>
            <w:r w:rsidRPr="00E4684E">
              <w:rPr>
                <w:rFonts w:cstheme="minorHAnsi"/>
                <w:b/>
                <w:sz w:val="16"/>
                <w:szCs w:val="16"/>
              </w:rPr>
              <w:t>Total</w:t>
            </w:r>
          </w:p>
        </w:tc>
      </w:tr>
      <w:tr w:rsidR="00E4684E" w:rsidRPr="00E4684E" w:rsidTr="00E4684E">
        <w:tc>
          <w:tcPr>
            <w:tcW w:w="2353" w:type="dxa"/>
            <w:shd w:val="clear" w:color="auto" w:fill="EAF1DD" w:themeFill="accent3" w:themeFillTint="33"/>
          </w:tcPr>
          <w:p w:rsidR="00E4684E" w:rsidRPr="00E4684E" w:rsidRDefault="00E4684E" w:rsidP="006D02D7">
            <w:pPr>
              <w:jc w:val="left"/>
              <w:rPr>
                <w:rFonts w:cstheme="minorHAnsi"/>
                <w:b/>
                <w:sz w:val="16"/>
                <w:szCs w:val="16"/>
              </w:rPr>
            </w:pPr>
            <w:r w:rsidRPr="00E4684E">
              <w:rPr>
                <w:rFonts w:cstheme="minorHAnsi"/>
                <w:b/>
                <w:sz w:val="16"/>
                <w:szCs w:val="16"/>
              </w:rPr>
              <w:t>AC PT Faculty Count</w:t>
            </w:r>
          </w:p>
        </w:tc>
        <w:tc>
          <w:tcPr>
            <w:tcW w:w="1874"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4</w:t>
            </w:r>
          </w:p>
        </w:tc>
        <w:tc>
          <w:tcPr>
            <w:tcW w:w="1439"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19</w:t>
            </w:r>
          </w:p>
        </w:tc>
        <w:tc>
          <w:tcPr>
            <w:tcW w:w="1236"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15</w:t>
            </w:r>
          </w:p>
        </w:tc>
        <w:tc>
          <w:tcPr>
            <w:tcW w:w="132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4</w:t>
            </w:r>
          </w:p>
        </w:tc>
        <w:tc>
          <w:tcPr>
            <w:tcW w:w="205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42</w:t>
            </w:r>
          </w:p>
        </w:tc>
      </w:tr>
      <w:tr w:rsidR="00E4684E" w:rsidRPr="00E4684E" w:rsidTr="00E4684E">
        <w:tc>
          <w:tcPr>
            <w:tcW w:w="2353" w:type="dxa"/>
            <w:shd w:val="clear" w:color="auto" w:fill="EAF1DD" w:themeFill="accent3" w:themeFillTint="33"/>
          </w:tcPr>
          <w:p w:rsidR="00E4684E" w:rsidRPr="00E4684E" w:rsidRDefault="00E4684E" w:rsidP="006D02D7">
            <w:pPr>
              <w:jc w:val="left"/>
              <w:rPr>
                <w:rFonts w:cstheme="minorHAnsi"/>
                <w:b/>
                <w:sz w:val="16"/>
                <w:szCs w:val="16"/>
              </w:rPr>
            </w:pPr>
            <w:r w:rsidRPr="00E4684E">
              <w:rPr>
                <w:rFonts w:cstheme="minorHAnsi"/>
                <w:b/>
                <w:sz w:val="16"/>
                <w:szCs w:val="16"/>
              </w:rPr>
              <w:t>AC PT Faculty Percent</w:t>
            </w:r>
          </w:p>
        </w:tc>
        <w:tc>
          <w:tcPr>
            <w:tcW w:w="1874"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10</w:t>
            </w:r>
            <w:r>
              <w:rPr>
                <w:rFonts w:cstheme="minorHAnsi"/>
                <w:sz w:val="16"/>
                <w:szCs w:val="16"/>
              </w:rPr>
              <w:t>%</w:t>
            </w:r>
          </w:p>
        </w:tc>
        <w:tc>
          <w:tcPr>
            <w:tcW w:w="1439"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45</w:t>
            </w:r>
            <w:r>
              <w:rPr>
                <w:rFonts w:cstheme="minorHAnsi"/>
                <w:sz w:val="16"/>
                <w:szCs w:val="16"/>
              </w:rPr>
              <w:t>%</w:t>
            </w:r>
          </w:p>
        </w:tc>
        <w:tc>
          <w:tcPr>
            <w:tcW w:w="1236"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36</w:t>
            </w:r>
            <w:r>
              <w:rPr>
                <w:rFonts w:cstheme="minorHAnsi"/>
                <w:sz w:val="16"/>
                <w:szCs w:val="16"/>
              </w:rPr>
              <w:t>%</w:t>
            </w:r>
          </w:p>
        </w:tc>
        <w:tc>
          <w:tcPr>
            <w:tcW w:w="132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10</w:t>
            </w:r>
            <w:r>
              <w:rPr>
                <w:rFonts w:cstheme="minorHAnsi"/>
                <w:sz w:val="16"/>
                <w:szCs w:val="16"/>
              </w:rPr>
              <w:t>%</w:t>
            </w:r>
          </w:p>
        </w:tc>
        <w:tc>
          <w:tcPr>
            <w:tcW w:w="205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r w:rsidR="00E4684E" w:rsidRPr="00E4684E" w:rsidTr="00E4684E">
        <w:tc>
          <w:tcPr>
            <w:tcW w:w="2353" w:type="dxa"/>
            <w:shd w:val="clear" w:color="auto" w:fill="EAF1DD" w:themeFill="accent3" w:themeFillTint="33"/>
          </w:tcPr>
          <w:p w:rsidR="00E4684E" w:rsidRPr="00E4684E" w:rsidRDefault="00E4684E" w:rsidP="006D02D7">
            <w:pPr>
              <w:jc w:val="left"/>
              <w:rPr>
                <w:rFonts w:cstheme="minorHAnsi"/>
                <w:b/>
                <w:sz w:val="16"/>
                <w:szCs w:val="16"/>
              </w:rPr>
            </w:pPr>
            <w:r w:rsidRPr="00E4684E">
              <w:rPr>
                <w:rFonts w:cstheme="minorHAnsi"/>
                <w:b/>
                <w:sz w:val="16"/>
                <w:szCs w:val="16"/>
              </w:rPr>
              <w:t>AC FT Faculty Count</w:t>
            </w:r>
          </w:p>
        </w:tc>
        <w:tc>
          <w:tcPr>
            <w:tcW w:w="1874"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7</w:t>
            </w:r>
          </w:p>
        </w:tc>
        <w:tc>
          <w:tcPr>
            <w:tcW w:w="1439"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32</w:t>
            </w:r>
          </w:p>
        </w:tc>
        <w:tc>
          <w:tcPr>
            <w:tcW w:w="1236"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41</w:t>
            </w:r>
          </w:p>
        </w:tc>
        <w:tc>
          <w:tcPr>
            <w:tcW w:w="132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22</w:t>
            </w:r>
          </w:p>
        </w:tc>
        <w:tc>
          <w:tcPr>
            <w:tcW w:w="205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102</w:t>
            </w:r>
          </w:p>
        </w:tc>
      </w:tr>
      <w:tr w:rsidR="00E4684E" w:rsidRPr="00E4684E" w:rsidTr="00E4684E">
        <w:tc>
          <w:tcPr>
            <w:tcW w:w="2353" w:type="dxa"/>
            <w:shd w:val="clear" w:color="auto" w:fill="EAF1DD" w:themeFill="accent3" w:themeFillTint="33"/>
          </w:tcPr>
          <w:p w:rsidR="00E4684E" w:rsidRPr="00E4684E" w:rsidRDefault="00E4684E" w:rsidP="006D02D7">
            <w:pPr>
              <w:jc w:val="left"/>
              <w:rPr>
                <w:rFonts w:cstheme="minorHAnsi"/>
                <w:b/>
                <w:sz w:val="16"/>
                <w:szCs w:val="16"/>
              </w:rPr>
            </w:pPr>
            <w:r w:rsidRPr="00E4684E">
              <w:rPr>
                <w:rFonts w:cstheme="minorHAnsi"/>
                <w:b/>
                <w:sz w:val="16"/>
                <w:szCs w:val="16"/>
              </w:rPr>
              <w:t>AC FT Faculty Percent</w:t>
            </w:r>
          </w:p>
        </w:tc>
        <w:tc>
          <w:tcPr>
            <w:tcW w:w="1874"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7</w:t>
            </w:r>
            <w:r>
              <w:rPr>
                <w:rFonts w:cstheme="minorHAnsi"/>
                <w:sz w:val="16"/>
                <w:szCs w:val="16"/>
              </w:rPr>
              <w:t>%</w:t>
            </w:r>
          </w:p>
        </w:tc>
        <w:tc>
          <w:tcPr>
            <w:tcW w:w="1439"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31</w:t>
            </w:r>
            <w:r>
              <w:rPr>
                <w:rFonts w:cstheme="minorHAnsi"/>
                <w:sz w:val="16"/>
                <w:szCs w:val="16"/>
              </w:rPr>
              <w:t>%</w:t>
            </w:r>
          </w:p>
        </w:tc>
        <w:tc>
          <w:tcPr>
            <w:tcW w:w="1236"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40</w:t>
            </w:r>
            <w:r>
              <w:rPr>
                <w:rFonts w:cstheme="minorHAnsi"/>
                <w:sz w:val="16"/>
                <w:szCs w:val="16"/>
              </w:rPr>
              <w:t>%</w:t>
            </w:r>
          </w:p>
        </w:tc>
        <w:tc>
          <w:tcPr>
            <w:tcW w:w="132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22</w:t>
            </w:r>
            <w:r>
              <w:rPr>
                <w:rFonts w:cstheme="minorHAnsi"/>
                <w:sz w:val="16"/>
                <w:szCs w:val="16"/>
              </w:rPr>
              <w:t>%</w:t>
            </w:r>
          </w:p>
        </w:tc>
        <w:tc>
          <w:tcPr>
            <w:tcW w:w="2053" w:type="dxa"/>
            <w:shd w:val="clear" w:color="auto" w:fill="EAF1DD" w:themeFill="accent3" w:themeFillTint="33"/>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r w:rsidR="00E4684E" w:rsidRPr="00E4684E" w:rsidTr="00E4684E">
        <w:tc>
          <w:tcPr>
            <w:tcW w:w="2353" w:type="dxa"/>
            <w:shd w:val="clear" w:color="auto" w:fill="FFFF00"/>
          </w:tcPr>
          <w:p w:rsidR="00E4684E" w:rsidRPr="00E4684E" w:rsidRDefault="00E4684E" w:rsidP="006D02D7">
            <w:pPr>
              <w:jc w:val="left"/>
              <w:rPr>
                <w:rFonts w:cstheme="minorHAnsi"/>
                <w:b/>
                <w:sz w:val="16"/>
                <w:szCs w:val="16"/>
              </w:rPr>
            </w:pPr>
            <w:r w:rsidRPr="00E4684E">
              <w:rPr>
                <w:rFonts w:cstheme="minorHAnsi"/>
                <w:b/>
                <w:sz w:val="16"/>
                <w:szCs w:val="16"/>
              </w:rPr>
              <w:t>AC All Faculty Count</w:t>
            </w:r>
          </w:p>
        </w:tc>
        <w:tc>
          <w:tcPr>
            <w:tcW w:w="1874"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11</w:t>
            </w:r>
          </w:p>
        </w:tc>
        <w:tc>
          <w:tcPr>
            <w:tcW w:w="1439"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51</w:t>
            </w:r>
          </w:p>
        </w:tc>
        <w:tc>
          <w:tcPr>
            <w:tcW w:w="1236"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56</w:t>
            </w:r>
          </w:p>
        </w:tc>
        <w:tc>
          <w:tcPr>
            <w:tcW w:w="132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26</w:t>
            </w:r>
          </w:p>
        </w:tc>
        <w:tc>
          <w:tcPr>
            <w:tcW w:w="205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144</w:t>
            </w:r>
          </w:p>
        </w:tc>
      </w:tr>
      <w:tr w:rsidR="00E4684E" w:rsidRPr="00E4684E" w:rsidTr="00E4684E">
        <w:tc>
          <w:tcPr>
            <w:tcW w:w="2353" w:type="dxa"/>
            <w:shd w:val="clear" w:color="auto" w:fill="FFFF00"/>
          </w:tcPr>
          <w:p w:rsidR="00E4684E" w:rsidRPr="00E4684E" w:rsidRDefault="00E4684E" w:rsidP="006D02D7">
            <w:pPr>
              <w:jc w:val="left"/>
              <w:rPr>
                <w:rFonts w:cstheme="minorHAnsi"/>
                <w:b/>
                <w:sz w:val="16"/>
                <w:szCs w:val="16"/>
              </w:rPr>
            </w:pPr>
            <w:r w:rsidRPr="00E4684E">
              <w:rPr>
                <w:rFonts w:cstheme="minorHAnsi"/>
                <w:b/>
                <w:sz w:val="16"/>
                <w:szCs w:val="16"/>
              </w:rPr>
              <w:t>AC All Faculty Percent</w:t>
            </w:r>
          </w:p>
        </w:tc>
        <w:tc>
          <w:tcPr>
            <w:tcW w:w="1874"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8</w:t>
            </w:r>
            <w:r>
              <w:rPr>
                <w:rFonts w:cstheme="minorHAnsi"/>
                <w:sz w:val="16"/>
                <w:szCs w:val="16"/>
              </w:rPr>
              <w:t>%</w:t>
            </w:r>
          </w:p>
        </w:tc>
        <w:tc>
          <w:tcPr>
            <w:tcW w:w="1439"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35</w:t>
            </w:r>
            <w:r>
              <w:rPr>
                <w:rFonts w:cstheme="minorHAnsi"/>
                <w:sz w:val="16"/>
                <w:szCs w:val="16"/>
              </w:rPr>
              <w:t>%</w:t>
            </w:r>
          </w:p>
        </w:tc>
        <w:tc>
          <w:tcPr>
            <w:tcW w:w="1236"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39</w:t>
            </w:r>
            <w:r>
              <w:rPr>
                <w:rFonts w:cstheme="minorHAnsi"/>
                <w:sz w:val="16"/>
                <w:szCs w:val="16"/>
              </w:rPr>
              <w:t>%</w:t>
            </w:r>
          </w:p>
        </w:tc>
        <w:tc>
          <w:tcPr>
            <w:tcW w:w="132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18</w:t>
            </w:r>
            <w:r>
              <w:rPr>
                <w:rFonts w:cstheme="minorHAnsi"/>
                <w:sz w:val="16"/>
                <w:szCs w:val="16"/>
              </w:rPr>
              <w:t>%</w:t>
            </w:r>
          </w:p>
        </w:tc>
        <w:tc>
          <w:tcPr>
            <w:tcW w:w="2053" w:type="dxa"/>
            <w:shd w:val="clear" w:color="auto" w:fill="FFFF00"/>
            <w:vAlign w:val="center"/>
          </w:tcPr>
          <w:p w:rsidR="00E4684E" w:rsidRPr="00E4684E" w:rsidRDefault="00E4684E" w:rsidP="006D02D7">
            <w:pPr>
              <w:rPr>
                <w:rFonts w:cstheme="minorHAnsi"/>
                <w:sz w:val="16"/>
                <w:szCs w:val="16"/>
              </w:rPr>
            </w:pPr>
            <w:r w:rsidRPr="00E4684E">
              <w:rPr>
                <w:rFonts w:cstheme="minorHAnsi"/>
                <w:sz w:val="16"/>
                <w:szCs w:val="16"/>
              </w:rPr>
              <w:t>100</w:t>
            </w:r>
            <w:r>
              <w:rPr>
                <w:rFonts w:cstheme="minorHAnsi"/>
                <w:sz w:val="16"/>
                <w:szCs w:val="16"/>
              </w:rPr>
              <w:t>%</w:t>
            </w:r>
          </w:p>
        </w:tc>
      </w:tr>
    </w:tbl>
    <w:p w:rsidR="00E4684E" w:rsidRDefault="00E4684E" w:rsidP="006447C5">
      <w:pPr>
        <w:jc w:val="left"/>
        <w:rPr>
          <w:b/>
          <w:u w:val="single"/>
        </w:rPr>
      </w:pPr>
    </w:p>
    <w:p w:rsidR="00105508" w:rsidRDefault="006447C5" w:rsidP="009A2FB3">
      <w:pPr>
        <w:jc w:val="left"/>
        <w:rPr>
          <w:b/>
          <w:u w:val="single"/>
        </w:rPr>
      </w:pPr>
      <w:bookmarkStart w:id="76" w:name="Tutoring"/>
      <w:r w:rsidRPr="00C31857">
        <w:rPr>
          <w:b/>
          <w:u w:val="single"/>
        </w:rPr>
        <w:t>Tutoring</w:t>
      </w:r>
    </w:p>
    <w:bookmarkEnd w:id="76"/>
    <w:p w:rsidR="00105508" w:rsidRDefault="00105508" w:rsidP="00105508">
      <w:pPr>
        <w:jc w:val="left"/>
        <w:rPr>
          <w:b/>
          <w:color w:val="FF0000"/>
          <w:sz w:val="16"/>
          <w:szCs w:val="16"/>
        </w:rPr>
      </w:pPr>
      <w:r>
        <w:rPr>
          <w:b/>
          <w:color w:val="FF0000"/>
          <w:sz w:val="16"/>
          <w:szCs w:val="16"/>
        </w:rPr>
        <w:t>(See Also: “</w:t>
      </w:r>
      <w:hyperlink w:anchor="Skill_labs" w:history="1">
        <w:r w:rsidRPr="00105508">
          <w:rPr>
            <w:rStyle w:val="Hyperlink"/>
            <w:b/>
            <w:sz w:val="16"/>
            <w:szCs w:val="16"/>
          </w:rPr>
          <w:t>Skill Labs</w:t>
        </w:r>
      </w:hyperlink>
      <w:r>
        <w:rPr>
          <w:b/>
          <w:color w:val="FF0000"/>
          <w:sz w:val="16"/>
          <w:szCs w:val="16"/>
        </w:rPr>
        <w:t>” and “</w:t>
      </w:r>
      <w:hyperlink w:anchor="SI_FACULTY" w:history="1">
        <w:r w:rsidRPr="00105508">
          <w:rPr>
            <w:rStyle w:val="Hyperlink"/>
            <w:b/>
            <w:sz w:val="16"/>
            <w:szCs w:val="16"/>
          </w:rPr>
          <w:t>Supplemental Instruction – Faculty Involvement</w:t>
        </w:r>
      </w:hyperlink>
      <w:r>
        <w:rPr>
          <w:b/>
          <w:color w:val="FF0000"/>
          <w:sz w:val="16"/>
          <w:szCs w:val="16"/>
        </w:rPr>
        <w:t>”, and “</w:t>
      </w:r>
      <w:hyperlink w:anchor="SI_FACULTY_MODALITY" w:history="1">
        <w:r w:rsidRPr="00105508">
          <w:rPr>
            <w:rStyle w:val="Hyperlink"/>
            <w:b/>
            <w:sz w:val="16"/>
            <w:szCs w:val="16"/>
          </w:rPr>
          <w:t>Supplemental Instruction – Delivery Method</w:t>
        </w:r>
      </w:hyperlink>
      <w:r>
        <w:rPr>
          <w:b/>
          <w:color w:val="FF0000"/>
          <w:sz w:val="16"/>
          <w:szCs w:val="16"/>
        </w:rPr>
        <w:t>” for related content;</w:t>
      </w:r>
    </w:p>
    <w:p w:rsidR="006447C5" w:rsidRPr="00105508" w:rsidRDefault="00105508" w:rsidP="006447C5">
      <w:pPr>
        <w:jc w:val="left"/>
        <w:rPr>
          <w:b/>
        </w:rPr>
      </w:pPr>
      <w:r>
        <w:rPr>
          <w:b/>
          <w:color w:val="FF0000"/>
          <w:sz w:val="16"/>
          <w:szCs w:val="16"/>
        </w:rPr>
        <w:t>See Also: “</w:t>
      </w:r>
      <w:hyperlink w:anchor="Employment_Other_Life_Commitments" w:history="1">
        <w:r w:rsidRPr="00105508">
          <w:rPr>
            <w:rStyle w:val="Hyperlink"/>
            <w:b/>
            <w:sz w:val="16"/>
            <w:szCs w:val="16"/>
          </w:rPr>
          <w:t>Life Commitments</w:t>
        </w:r>
      </w:hyperlink>
      <w:r>
        <w:rPr>
          <w:b/>
          <w:color w:val="FF0000"/>
          <w:sz w:val="16"/>
          <w:szCs w:val="16"/>
        </w:rPr>
        <w:t>” section for information on students who tutor)</w:t>
      </w:r>
    </w:p>
    <w:p w:rsidR="006447C5" w:rsidRDefault="006447C5" w:rsidP="006447C5">
      <w:pPr>
        <w:jc w:val="left"/>
        <w:rPr>
          <w:b/>
        </w:rPr>
      </w:pPr>
    </w:p>
    <w:tbl>
      <w:tblPr>
        <w:tblStyle w:val="LightGrid-Accent1"/>
        <w:tblW w:w="10577" w:type="dxa"/>
        <w:tblLook w:val="04A0" w:firstRow="1" w:lastRow="0" w:firstColumn="1" w:lastColumn="0" w:noHBand="0" w:noVBand="1"/>
      </w:tblPr>
      <w:tblGrid>
        <w:gridCol w:w="2362"/>
        <w:gridCol w:w="2870"/>
        <w:gridCol w:w="1036"/>
        <w:gridCol w:w="803"/>
        <w:gridCol w:w="910"/>
        <w:gridCol w:w="806"/>
        <w:gridCol w:w="951"/>
        <w:gridCol w:w="839"/>
      </w:tblGrid>
      <w:tr w:rsidR="009A2FB3" w:rsidRPr="009A2FB3" w:rsidTr="004549FA">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0577" w:type="dxa"/>
            <w:gridSpan w:val="8"/>
          </w:tcPr>
          <w:p w:rsidR="009A2FB3" w:rsidRPr="009A2FB3" w:rsidRDefault="009A2FB3" w:rsidP="004549FA">
            <w:pPr>
              <w:rPr>
                <w:rFonts w:asciiTheme="minorHAnsi" w:eastAsia="Times New Roman" w:hAnsiTheme="minorHAnsi" w:cstheme="minorHAnsi"/>
                <w:b w:val="0"/>
                <w:bCs w:val="0"/>
                <w:sz w:val="16"/>
                <w:szCs w:val="16"/>
              </w:rPr>
            </w:pPr>
            <w:r w:rsidRPr="009A2FB3">
              <w:rPr>
                <w:rFonts w:asciiTheme="minorHAnsi" w:hAnsiTheme="minorHAnsi" w:cstheme="minorHAnsi"/>
                <w:sz w:val="16"/>
                <w:szCs w:val="16"/>
              </w:rPr>
              <w:t>FACULTY QUESTION</w:t>
            </w:r>
          </w:p>
        </w:tc>
      </w:tr>
      <w:tr w:rsidR="009A2FB3" w:rsidRPr="009A2FB3" w:rsidTr="004549F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32" w:type="dxa"/>
            <w:gridSpan w:val="2"/>
            <w:hideMark/>
          </w:tcPr>
          <w:p w:rsidR="009A2FB3" w:rsidRPr="009A2FB3" w:rsidRDefault="009A2FB3" w:rsidP="004549FA">
            <w:pPr>
              <w:jc w:val="left"/>
              <w:rPr>
                <w:rFonts w:asciiTheme="minorHAnsi" w:eastAsia="Times New Roman" w:hAnsiTheme="minorHAnsi" w:cstheme="minorHAnsi"/>
                <w:b w:val="0"/>
                <w:bCs w:val="0"/>
                <w:sz w:val="16"/>
                <w:szCs w:val="16"/>
              </w:rPr>
            </w:pPr>
          </w:p>
        </w:tc>
        <w:tc>
          <w:tcPr>
            <w:tcW w:w="1839" w:type="dxa"/>
            <w:gridSpan w:val="2"/>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Part-Time Faculty</w:t>
            </w:r>
          </w:p>
        </w:tc>
        <w:tc>
          <w:tcPr>
            <w:tcW w:w="1716" w:type="dxa"/>
            <w:gridSpan w:val="2"/>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Full-Time Faculty</w:t>
            </w:r>
          </w:p>
        </w:tc>
        <w:tc>
          <w:tcPr>
            <w:tcW w:w="1790" w:type="dxa"/>
            <w:gridSpan w:val="2"/>
            <w:shd w:val="clear" w:color="auto" w:fill="FFFF00"/>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All Faculty</w:t>
            </w:r>
          </w:p>
        </w:tc>
      </w:tr>
      <w:tr w:rsidR="009A2FB3" w:rsidRPr="009A2FB3" w:rsidTr="004549FA">
        <w:trPr>
          <w:cnfStyle w:val="000000010000" w:firstRow="0" w:lastRow="0" w:firstColumn="0" w:lastColumn="0" w:oddVBand="0" w:evenVBand="0" w:oddHBand="0" w:evenHBand="1"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232" w:type="dxa"/>
            <w:gridSpan w:val="2"/>
            <w:hideMark/>
          </w:tcPr>
          <w:p w:rsidR="009A2FB3" w:rsidRPr="009A2FB3" w:rsidRDefault="009A2FB3" w:rsidP="004549FA">
            <w:pPr>
              <w:rPr>
                <w:rFonts w:asciiTheme="minorHAnsi" w:eastAsia="Times New Roman" w:hAnsiTheme="minorHAnsi" w:cstheme="minorHAnsi"/>
                <w:b w:val="0"/>
                <w:bCs w:val="0"/>
                <w:sz w:val="16"/>
                <w:szCs w:val="16"/>
              </w:rPr>
            </w:pPr>
            <w:r w:rsidRPr="009A2FB3">
              <w:rPr>
                <w:rFonts w:asciiTheme="minorHAnsi" w:eastAsia="Times New Roman" w:hAnsiTheme="minorHAnsi" w:cstheme="minorHAnsi"/>
                <w:b w:val="0"/>
                <w:bCs w:val="0"/>
                <w:sz w:val="16"/>
                <w:szCs w:val="16"/>
              </w:rPr>
              <w:t> </w:t>
            </w:r>
          </w:p>
        </w:tc>
        <w:tc>
          <w:tcPr>
            <w:tcW w:w="1036" w:type="dxa"/>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803" w:type="dxa"/>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c>
          <w:tcPr>
            <w:tcW w:w="910" w:type="dxa"/>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806" w:type="dxa"/>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c>
          <w:tcPr>
            <w:tcW w:w="951" w:type="dxa"/>
            <w:shd w:val="clear" w:color="auto" w:fill="FFFF00"/>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839" w:type="dxa"/>
            <w:shd w:val="clear" w:color="auto" w:fill="FFFF00"/>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r>
      <w:tr w:rsidR="009A2FB3" w:rsidRPr="009A2FB3" w:rsidTr="004549FA">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62" w:type="dxa"/>
            <w:vMerge w:val="restart"/>
            <w:hideMark/>
          </w:tcPr>
          <w:p w:rsidR="009A2FB3" w:rsidRPr="009A2FB3" w:rsidRDefault="009A2FB3" w:rsidP="004549FA">
            <w:pPr>
              <w:jc w:val="left"/>
              <w:rPr>
                <w:rFonts w:asciiTheme="minorHAnsi" w:eastAsia="Times New Roman" w:hAnsiTheme="minorHAnsi" w:cstheme="minorHAnsi"/>
                <w:sz w:val="16"/>
                <w:szCs w:val="16"/>
              </w:rPr>
            </w:pPr>
            <w:r w:rsidRPr="009A2FB3">
              <w:rPr>
                <w:rFonts w:asciiTheme="minorHAnsi" w:eastAsia="Times New Roman" w:hAnsiTheme="minorHAnsi" w:cstheme="minorHAnsi"/>
                <w:sz w:val="16"/>
                <w:szCs w:val="16"/>
              </w:rPr>
              <w:t>How much do you incorporate the use of peer or other tutoring into your course section?</w:t>
            </w:r>
          </w:p>
        </w:tc>
        <w:tc>
          <w:tcPr>
            <w:tcW w:w="2870" w:type="dxa"/>
            <w:hideMark/>
          </w:tcPr>
          <w:p w:rsidR="009A2FB3" w:rsidRPr="009A2FB3" w:rsidRDefault="009A2FB3"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N.A.</w:t>
            </w:r>
          </w:p>
        </w:tc>
        <w:tc>
          <w:tcPr>
            <w:tcW w:w="1036"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w:t>
            </w:r>
          </w:p>
        </w:tc>
        <w:tc>
          <w:tcPr>
            <w:tcW w:w="803"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5%</w:t>
            </w:r>
          </w:p>
        </w:tc>
        <w:tc>
          <w:tcPr>
            <w:tcW w:w="910"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w:t>
            </w:r>
          </w:p>
        </w:tc>
        <w:tc>
          <w:tcPr>
            <w:tcW w:w="806"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w:t>
            </w:r>
          </w:p>
        </w:tc>
        <w:tc>
          <w:tcPr>
            <w:tcW w:w="951" w:type="dxa"/>
            <w:shd w:val="clear" w:color="auto" w:fill="FFFF00"/>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5</w:t>
            </w:r>
          </w:p>
        </w:tc>
        <w:tc>
          <w:tcPr>
            <w:tcW w:w="839" w:type="dxa"/>
            <w:shd w:val="clear" w:color="auto" w:fill="FFFF00"/>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w:t>
            </w:r>
          </w:p>
        </w:tc>
      </w:tr>
      <w:tr w:rsidR="009A2FB3" w:rsidRPr="009A2FB3" w:rsidTr="004549FA">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362" w:type="dxa"/>
            <w:vMerge/>
            <w:hideMark/>
          </w:tcPr>
          <w:p w:rsidR="009A2FB3" w:rsidRPr="009A2FB3" w:rsidRDefault="009A2FB3" w:rsidP="004549FA">
            <w:pPr>
              <w:jc w:val="left"/>
              <w:rPr>
                <w:rFonts w:asciiTheme="minorHAnsi" w:eastAsia="Times New Roman" w:hAnsiTheme="minorHAnsi" w:cstheme="minorHAnsi"/>
                <w:sz w:val="16"/>
                <w:szCs w:val="16"/>
              </w:rPr>
            </w:pPr>
          </w:p>
        </w:tc>
        <w:tc>
          <w:tcPr>
            <w:tcW w:w="2870" w:type="dxa"/>
            <w:hideMark/>
          </w:tcPr>
          <w:p w:rsidR="009A2FB3" w:rsidRPr="009A2FB3" w:rsidRDefault="009A2FB3"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Rarely or never</w:t>
            </w:r>
          </w:p>
        </w:tc>
        <w:tc>
          <w:tcPr>
            <w:tcW w:w="1036" w:type="dxa"/>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14</w:t>
            </w:r>
          </w:p>
        </w:tc>
        <w:tc>
          <w:tcPr>
            <w:tcW w:w="803" w:type="dxa"/>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33%</w:t>
            </w:r>
          </w:p>
        </w:tc>
        <w:tc>
          <w:tcPr>
            <w:tcW w:w="910" w:type="dxa"/>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21</w:t>
            </w:r>
          </w:p>
        </w:tc>
        <w:tc>
          <w:tcPr>
            <w:tcW w:w="806" w:type="dxa"/>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21%</w:t>
            </w:r>
          </w:p>
        </w:tc>
        <w:tc>
          <w:tcPr>
            <w:tcW w:w="951" w:type="dxa"/>
            <w:shd w:val="clear" w:color="auto" w:fill="FFFF00"/>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35</w:t>
            </w:r>
          </w:p>
        </w:tc>
        <w:tc>
          <w:tcPr>
            <w:tcW w:w="839" w:type="dxa"/>
            <w:shd w:val="clear" w:color="auto" w:fill="FFFF00"/>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24%</w:t>
            </w:r>
          </w:p>
        </w:tc>
      </w:tr>
      <w:tr w:rsidR="009A2FB3" w:rsidRPr="009A2FB3" w:rsidTr="004549FA">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362" w:type="dxa"/>
            <w:vMerge/>
            <w:hideMark/>
          </w:tcPr>
          <w:p w:rsidR="009A2FB3" w:rsidRPr="009A2FB3" w:rsidRDefault="009A2FB3" w:rsidP="004549FA">
            <w:pPr>
              <w:jc w:val="left"/>
              <w:rPr>
                <w:rFonts w:asciiTheme="minorHAnsi" w:eastAsia="Times New Roman" w:hAnsiTheme="minorHAnsi" w:cstheme="minorHAnsi"/>
                <w:sz w:val="16"/>
                <w:szCs w:val="16"/>
              </w:rPr>
            </w:pPr>
          </w:p>
        </w:tc>
        <w:tc>
          <w:tcPr>
            <w:tcW w:w="2870" w:type="dxa"/>
            <w:hideMark/>
          </w:tcPr>
          <w:p w:rsidR="009A2FB3" w:rsidRPr="009A2FB3" w:rsidRDefault="009A2FB3"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Sometimes</w:t>
            </w:r>
          </w:p>
        </w:tc>
        <w:tc>
          <w:tcPr>
            <w:tcW w:w="1036"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13</w:t>
            </w:r>
          </w:p>
        </w:tc>
        <w:tc>
          <w:tcPr>
            <w:tcW w:w="803"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30%</w:t>
            </w:r>
          </w:p>
        </w:tc>
        <w:tc>
          <w:tcPr>
            <w:tcW w:w="910"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47</w:t>
            </w:r>
          </w:p>
        </w:tc>
        <w:tc>
          <w:tcPr>
            <w:tcW w:w="806"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46%</w:t>
            </w:r>
          </w:p>
        </w:tc>
        <w:tc>
          <w:tcPr>
            <w:tcW w:w="951" w:type="dxa"/>
            <w:shd w:val="clear" w:color="auto" w:fill="FFFF00"/>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60</w:t>
            </w:r>
          </w:p>
        </w:tc>
        <w:tc>
          <w:tcPr>
            <w:tcW w:w="839" w:type="dxa"/>
            <w:shd w:val="clear" w:color="auto" w:fill="FFFF00"/>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41%</w:t>
            </w:r>
          </w:p>
        </w:tc>
      </w:tr>
      <w:tr w:rsidR="009A2FB3" w:rsidRPr="009A2FB3" w:rsidTr="004549FA">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62" w:type="dxa"/>
            <w:vMerge/>
            <w:hideMark/>
          </w:tcPr>
          <w:p w:rsidR="009A2FB3" w:rsidRPr="009A2FB3" w:rsidRDefault="009A2FB3" w:rsidP="004549FA">
            <w:pPr>
              <w:jc w:val="left"/>
              <w:rPr>
                <w:rFonts w:asciiTheme="minorHAnsi" w:eastAsia="Times New Roman" w:hAnsiTheme="minorHAnsi" w:cstheme="minorHAnsi"/>
                <w:sz w:val="16"/>
                <w:szCs w:val="16"/>
              </w:rPr>
            </w:pPr>
          </w:p>
        </w:tc>
        <w:tc>
          <w:tcPr>
            <w:tcW w:w="2870" w:type="dxa"/>
            <w:hideMark/>
          </w:tcPr>
          <w:p w:rsidR="009A2FB3" w:rsidRPr="009A2FB3" w:rsidRDefault="009A2FB3"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Often</w:t>
            </w:r>
          </w:p>
        </w:tc>
        <w:tc>
          <w:tcPr>
            <w:tcW w:w="1036" w:type="dxa"/>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14</w:t>
            </w:r>
          </w:p>
        </w:tc>
        <w:tc>
          <w:tcPr>
            <w:tcW w:w="803" w:type="dxa"/>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33%</w:t>
            </w:r>
          </w:p>
        </w:tc>
        <w:tc>
          <w:tcPr>
            <w:tcW w:w="910" w:type="dxa"/>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31</w:t>
            </w:r>
          </w:p>
        </w:tc>
        <w:tc>
          <w:tcPr>
            <w:tcW w:w="806" w:type="dxa"/>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30%</w:t>
            </w:r>
          </w:p>
        </w:tc>
        <w:tc>
          <w:tcPr>
            <w:tcW w:w="951" w:type="dxa"/>
            <w:shd w:val="clear" w:color="auto" w:fill="FFFF00"/>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45</w:t>
            </w:r>
          </w:p>
        </w:tc>
        <w:tc>
          <w:tcPr>
            <w:tcW w:w="839" w:type="dxa"/>
            <w:shd w:val="clear" w:color="auto" w:fill="FFFF00"/>
            <w:vAlign w:val="center"/>
            <w:hideMark/>
          </w:tcPr>
          <w:p w:rsidR="009A2FB3" w:rsidRPr="009A2FB3" w:rsidRDefault="009A2FB3"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31%</w:t>
            </w:r>
          </w:p>
        </w:tc>
      </w:tr>
      <w:tr w:rsidR="009A2FB3" w:rsidRPr="009A2FB3" w:rsidTr="004549F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62" w:type="dxa"/>
            <w:vMerge/>
            <w:hideMark/>
          </w:tcPr>
          <w:p w:rsidR="009A2FB3" w:rsidRPr="009A2FB3" w:rsidRDefault="009A2FB3" w:rsidP="004549FA">
            <w:pPr>
              <w:jc w:val="left"/>
              <w:rPr>
                <w:rFonts w:asciiTheme="minorHAnsi" w:eastAsia="Times New Roman" w:hAnsiTheme="minorHAnsi" w:cstheme="minorHAnsi"/>
                <w:sz w:val="16"/>
                <w:szCs w:val="16"/>
              </w:rPr>
            </w:pPr>
          </w:p>
        </w:tc>
        <w:tc>
          <w:tcPr>
            <w:tcW w:w="2870" w:type="dxa"/>
            <w:hideMark/>
          </w:tcPr>
          <w:p w:rsidR="009A2FB3" w:rsidRPr="009A2FB3" w:rsidRDefault="009A2FB3"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Total</w:t>
            </w:r>
          </w:p>
        </w:tc>
        <w:tc>
          <w:tcPr>
            <w:tcW w:w="1036"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43</w:t>
            </w:r>
          </w:p>
        </w:tc>
        <w:tc>
          <w:tcPr>
            <w:tcW w:w="803"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p>
        </w:tc>
        <w:tc>
          <w:tcPr>
            <w:tcW w:w="910"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102</w:t>
            </w:r>
          </w:p>
        </w:tc>
        <w:tc>
          <w:tcPr>
            <w:tcW w:w="806" w:type="dxa"/>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p>
        </w:tc>
        <w:tc>
          <w:tcPr>
            <w:tcW w:w="951" w:type="dxa"/>
            <w:shd w:val="clear" w:color="auto" w:fill="FFFF00"/>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145</w:t>
            </w:r>
          </w:p>
        </w:tc>
        <w:tc>
          <w:tcPr>
            <w:tcW w:w="839" w:type="dxa"/>
            <w:shd w:val="clear" w:color="auto" w:fill="FFFF00"/>
            <w:vAlign w:val="center"/>
            <w:hideMark/>
          </w:tcPr>
          <w:p w:rsidR="009A2FB3" w:rsidRPr="009A2FB3" w:rsidRDefault="009A2FB3"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p>
        </w:tc>
      </w:tr>
    </w:tbl>
    <w:p w:rsidR="006447C5" w:rsidRPr="009A2FB3" w:rsidRDefault="006447C5" w:rsidP="006447C5">
      <w:pPr>
        <w:jc w:val="left"/>
        <w:rPr>
          <w:b/>
          <w:sz w:val="24"/>
          <w:szCs w:val="24"/>
        </w:rPr>
      </w:pP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9A2FB3" w:rsidRPr="009A2FB3" w:rsidTr="004549FA">
        <w:tc>
          <w:tcPr>
            <w:tcW w:w="10278" w:type="dxa"/>
            <w:gridSpan w:val="6"/>
            <w:shd w:val="clear" w:color="auto" w:fill="DBE5F1" w:themeFill="accent1" w:themeFillTint="33"/>
          </w:tcPr>
          <w:p w:rsidR="009A2FB3" w:rsidRPr="009A2FB3" w:rsidRDefault="009A2FB3" w:rsidP="009A2FB3">
            <w:pPr>
              <w:rPr>
                <w:rFonts w:cstheme="minorHAnsi"/>
                <w:b/>
                <w:sz w:val="16"/>
                <w:szCs w:val="16"/>
              </w:rPr>
            </w:pPr>
            <w:r w:rsidRPr="00DE06D7">
              <w:rPr>
                <w:rFonts w:eastAsia="Times New Roman" w:cstheme="minorHAnsi"/>
                <w:b/>
                <w:color w:val="000000"/>
                <w:sz w:val="16"/>
                <w:szCs w:val="16"/>
              </w:rPr>
              <w:t>PAIRED STUDENT/FACULTY QUESTION</w:t>
            </w:r>
          </w:p>
        </w:tc>
      </w:tr>
      <w:tr w:rsidR="006447C5" w:rsidRPr="009A2FB3" w:rsidTr="00EB56BC">
        <w:tc>
          <w:tcPr>
            <w:tcW w:w="2353" w:type="dxa"/>
            <w:shd w:val="clear" w:color="auto" w:fill="DBE5F1" w:themeFill="accent1" w:themeFillTint="33"/>
          </w:tcPr>
          <w:p w:rsidR="006447C5" w:rsidRPr="009A2FB3" w:rsidRDefault="006447C5" w:rsidP="00EB56BC">
            <w:pPr>
              <w:jc w:val="left"/>
              <w:rPr>
                <w:rFonts w:cstheme="minorHAnsi"/>
                <w:b/>
                <w:sz w:val="16"/>
                <w:szCs w:val="16"/>
              </w:rPr>
            </w:pPr>
            <w:r w:rsidRPr="009A2FB3">
              <w:rPr>
                <w:rFonts w:cstheme="minorHAnsi"/>
                <w:b/>
                <w:sz w:val="16"/>
                <w:szCs w:val="16"/>
              </w:rPr>
              <w:t>Student Question:</w:t>
            </w:r>
          </w:p>
        </w:tc>
        <w:tc>
          <w:tcPr>
            <w:tcW w:w="7925" w:type="dxa"/>
            <w:gridSpan w:val="5"/>
            <w:shd w:val="clear" w:color="auto" w:fill="DBE5F1" w:themeFill="accent1" w:themeFillTint="33"/>
          </w:tcPr>
          <w:p w:rsidR="006447C5" w:rsidRPr="009A2FB3" w:rsidRDefault="006447C5" w:rsidP="00EB56BC">
            <w:pPr>
              <w:jc w:val="left"/>
              <w:rPr>
                <w:rFonts w:cstheme="minorHAnsi"/>
                <w:sz w:val="16"/>
                <w:szCs w:val="16"/>
              </w:rPr>
            </w:pPr>
            <w:r w:rsidRPr="009A2FB3">
              <w:rPr>
                <w:rFonts w:cstheme="minorHAnsi"/>
                <w:sz w:val="16"/>
                <w:szCs w:val="16"/>
              </w:rPr>
              <w:t>Indicate how often you use the following service:  Peer or other Tutoring</w:t>
            </w:r>
          </w:p>
        </w:tc>
      </w:tr>
      <w:tr w:rsidR="006447C5" w:rsidRPr="009A2FB3" w:rsidTr="00EB56BC">
        <w:tc>
          <w:tcPr>
            <w:tcW w:w="2353" w:type="dxa"/>
            <w:shd w:val="clear" w:color="auto" w:fill="DBE5F1" w:themeFill="accent1" w:themeFillTint="33"/>
          </w:tcPr>
          <w:p w:rsidR="006447C5" w:rsidRPr="009A2FB3" w:rsidRDefault="009A2FB3" w:rsidP="00EB56BC">
            <w:pPr>
              <w:jc w:val="left"/>
              <w:rPr>
                <w:rFonts w:cstheme="minorHAnsi"/>
                <w:b/>
                <w:sz w:val="16"/>
                <w:szCs w:val="16"/>
              </w:rPr>
            </w:pPr>
            <w:r>
              <w:rPr>
                <w:rFonts w:cstheme="minorHAnsi"/>
                <w:b/>
                <w:sz w:val="16"/>
                <w:szCs w:val="16"/>
              </w:rPr>
              <w:t xml:space="preserve">Student </w:t>
            </w:r>
            <w:r w:rsidR="006447C5" w:rsidRPr="009A2FB3">
              <w:rPr>
                <w:rFonts w:cstheme="minorHAnsi"/>
                <w:b/>
                <w:sz w:val="16"/>
                <w:szCs w:val="16"/>
              </w:rPr>
              <w:t>Response:</w:t>
            </w:r>
          </w:p>
        </w:tc>
        <w:tc>
          <w:tcPr>
            <w:tcW w:w="1874" w:type="dxa"/>
            <w:shd w:val="clear" w:color="auto" w:fill="DBE5F1" w:themeFill="accent1" w:themeFillTint="33"/>
          </w:tcPr>
          <w:p w:rsidR="006447C5" w:rsidRPr="009A2FB3" w:rsidRDefault="006447C5" w:rsidP="00EB56BC">
            <w:pPr>
              <w:rPr>
                <w:rFonts w:cstheme="minorHAnsi"/>
                <w:b/>
                <w:sz w:val="16"/>
                <w:szCs w:val="16"/>
              </w:rPr>
            </w:pPr>
            <w:r w:rsidRPr="009A2FB3">
              <w:rPr>
                <w:rFonts w:cstheme="minorHAnsi"/>
                <w:b/>
                <w:sz w:val="16"/>
                <w:szCs w:val="16"/>
              </w:rPr>
              <w:t>Do not know/NA</w:t>
            </w:r>
          </w:p>
        </w:tc>
        <w:tc>
          <w:tcPr>
            <w:tcW w:w="1439" w:type="dxa"/>
            <w:shd w:val="clear" w:color="auto" w:fill="DBE5F1" w:themeFill="accent1" w:themeFillTint="33"/>
          </w:tcPr>
          <w:p w:rsidR="006447C5" w:rsidRPr="009A2FB3" w:rsidRDefault="006447C5" w:rsidP="00EB56BC">
            <w:pPr>
              <w:rPr>
                <w:rFonts w:cstheme="minorHAnsi"/>
                <w:b/>
                <w:sz w:val="16"/>
                <w:szCs w:val="16"/>
              </w:rPr>
            </w:pPr>
            <w:r w:rsidRPr="009A2FB3">
              <w:rPr>
                <w:rFonts w:cstheme="minorHAnsi"/>
                <w:b/>
                <w:sz w:val="16"/>
                <w:szCs w:val="16"/>
              </w:rPr>
              <w:t>Rarely/Never</w:t>
            </w:r>
          </w:p>
        </w:tc>
        <w:tc>
          <w:tcPr>
            <w:tcW w:w="1236" w:type="dxa"/>
            <w:shd w:val="clear" w:color="auto" w:fill="DBE5F1" w:themeFill="accent1" w:themeFillTint="33"/>
          </w:tcPr>
          <w:p w:rsidR="006447C5" w:rsidRPr="009A2FB3" w:rsidRDefault="006447C5" w:rsidP="00EB56BC">
            <w:pPr>
              <w:rPr>
                <w:rFonts w:cstheme="minorHAnsi"/>
                <w:b/>
                <w:sz w:val="16"/>
                <w:szCs w:val="16"/>
              </w:rPr>
            </w:pPr>
            <w:r w:rsidRPr="009A2FB3">
              <w:rPr>
                <w:rFonts w:cstheme="minorHAnsi"/>
                <w:b/>
                <w:sz w:val="16"/>
                <w:szCs w:val="16"/>
              </w:rPr>
              <w:t>Sometimes</w:t>
            </w:r>
          </w:p>
        </w:tc>
        <w:tc>
          <w:tcPr>
            <w:tcW w:w="1323" w:type="dxa"/>
            <w:shd w:val="clear" w:color="auto" w:fill="DBE5F1" w:themeFill="accent1" w:themeFillTint="33"/>
          </w:tcPr>
          <w:p w:rsidR="006447C5" w:rsidRPr="009A2FB3" w:rsidRDefault="006447C5" w:rsidP="00EB56BC">
            <w:pPr>
              <w:rPr>
                <w:rFonts w:cstheme="minorHAnsi"/>
                <w:b/>
                <w:sz w:val="16"/>
                <w:szCs w:val="16"/>
              </w:rPr>
            </w:pPr>
            <w:r w:rsidRPr="009A2FB3">
              <w:rPr>
                <w:rFonts w:cstheme="minorHAnsi"/>
                <w:b/>
                <w:sz w:val="16"/>
                <w:szCs w:val="16"/>
              </w:rPr>
              <w:t>Often</w:t>
            </w:r>
          </w:p>
        </w:tc>
        <w:tc>
          <w:tcPr>
            <w:tcW w:w="2053" w:type="dxa"/>
            <w:shd w:val="clear" w:color="auto" w:fill="DBE5F1" w:themeFill="accent1" w:themeFillTint="33"/>
          </w:tcPr>
          <w:p w:rsidR="006447C5" w:rsidRPr="009A2FB3" w:rsidRDefault="006447C5" w:rsidP="00EB56BC">
            <w:pPr>
              <w:rPr>
                <w:rFonts w:cstheme="minorHAnsi"/>
                <w:b/>
                <w:sz w:val="16"/>
                <w:szCs w:val="16"/>
              </w:rPr>
            </w:pPr>
            <w:r w:rsidRPr="009A2FB3">
              <w:rPr>
                <w:rFonts w:cstheme="minorHAnsi"/>
                <w:b/>
                <w:sz w:val="16"/>
                <w:szCs w:val="16"/>
              </w:rPr>
              <w:t>Total</w:t>
            </w:r>
          </w:p>
        </w:tc>
      </w:tr>
      <w:tr w:rsidR="006447C5" w:rsidRPr="009A2FB3" w:rsidTr="009A2FB3">
        <w:tc>
          <w:tcPr>
            <w:tcW w:w="2353" w:type="dxa"/>
            <w:shd w:val="clear" w:color="auto" w:fill="FFFF00"/>
          </w:tcPr>
          <w:p w:rsidR="006447C5" w:rsidRPr="009A2FB3" w:rsidRDefault="006447C5" w:rsidP="00EB56BC">
            <w:pPr>
              <w:jc w:val="left"/>
              <w:rPr>
                <w:rFonts w:cstheme="minorHAnsi"/>
                <w:b/>
                <w:sz w:val="16"/>
                <w:szCs w:val="16"/>
              </w:rPr>
            </w:pPr>
            <w:r w:rsidRPr="009A2FB3">
              <w:rPr>
                <w:rFonts w:cstheme="minorHAnsi"/>
                <w:b/>
                <w:sz w:val="16"/>
                <w:szCs w:val="16"/>
              </w:rPr>
              <w:t>AC College Count:</w:t>
            </w:r>
          </w:p>
        </w:tc>
        <w:tc>
          <w:tcPr>
            <w:tcW w:w="1874"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181</w:t>
            </w:r>
          </w:p>
        </w:tc>
        <w:tc>
          <w:tcPr>
            <w:tcW w:w="1439"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420</w:t>
            </w:r>
          </w:p>
        </w:tc>
        <w:tc>
          <w:tcPr>
            <w:tcW w:w="1236"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201</w:t>
            </w:r>
          </w:p>
        </w:tc>
        <w:tc>
          <w:tcPr>
            <w:tcW w:w="1323"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116</w:t>
            </w:r>
          </w:p>
        </w:tc>
        <w:tc>
          <w:tcPr>
            <w:tcW w:w="2053"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918</w:t>
            </w:r>
          </w:p>
        </w:tc>
      </w:tr>
      <w:tr w:rsidR="006447C5" w:rsidRPr="009A2FB3" w:rsidTr="009A2FB3">
        <w:tc>
          <w:tcPr>
            <w:tcW w:w="2353" w:type="dxa"/>
            <w:shd w:val="clear" w:color="auto" w:fill="FFFF00"/>
          </w:tcPr>
          <w:p w:rsidR="006447C5" w:rsidRPr="009A2FB3" w:rsidRDefault="006447C5" w:rsidP="00EB56BC">
            <w:pPr>
              <w:jc w:val="left"/>
              <w:rPr>
                <w:rFonts w:cstheme="minorHAnsi"/>
                <w:b/>
                <w:sz w:val="16"/>
                <w:szCs w:val="16"/>
              </w:rPr>
            </w:pPr>
            <w:r w:rsidRPr="009A2FB3">
              <w:rPr>
                <w:rFonts w:cstheme="minorHAnsi"/>
                <w:b/>
                <w:sz w:val="16"/>
                <w:szCs w:val="16"/>
              </w:rPr>
              <w:t>AC College Percent:</w:t>
            </w:r>
          </w:p>
        </w:tc>
        <w:tc>
          <w:tcPr>
            <w:tcW w:w="1874"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19.7</w:t>
            </w:r>
            <w:r w:rsidR="009A2FB3">
              <w:rPr>
                <w:rFonts w:cstheme="minorHAnsi"/>
                <w:sz w:val="16"/>
                <w:szCs w:val="16"/>
              </w:rPr>
              <w:t>%</w:t>
            </w:r>
          </w:p>
        </w:tc>
        <w:tc>
          <w:tcPr>
            <w:tcW w:w="1439"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45.8</w:t>
            </w:r>
            <w:r w:rsidR="009A2FB3">
              <w:rPr>
                <w:rFonts w:cstheme="minorHAnsi"/>
                <w:sz w:val="16"/>
                <w:szCs w:val="16"/>
              </w:rPr>
              <w:t>%</w:t>
            </w:r>
          </w:p>
        </w:tc>
        <w:tc>
          <w:tcPr>
            <w:tcW w:w="1236"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21.9</w:t>
            </w:r>
            <w:r w:rsidR="009A2FB3">
              <w:rPr>
                <w:rFonts w:cstheme="minorHAnsi"/>
                <w:sz w:val="16"/>
                <w:szCs w:val="16"/>
              </w:rPr>
              <w:t>%</w:t>
            </w:r>
          </w:p>
        </w:tc>
        <w:tc>
          <w:tcPr>
            <w:tcW w:w="1323"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12.6</w:t>
            </w:r>
            <w:r w:rsidR="009A2FB3">
              <w:rPr>
                <w:rFonts w:cstheme="minorHAnsi"/>
                <w:sz w:val="16"/>
                <w:szCs w:val="16"/>
              </w:rPr>
              <w:t>%</w:t>
            </w:r>
          </w:p>
        </w:tc>
        <w:tc>
          <w:tcPr>
            <w:tcW w:w="2053"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r w:rsidR="006447C5" w:rsidRPr="009A2FB3" w:rsidTr="00EB56BC">
        <w:tc>
          <w:tcPr>
            <w:tcW w:w="2353" w:type="dxa"/>
            <w:shd w:val="clear" w:color="auto" w:fill="DBE5F1" w:themeFill="accent1" w:themeFillTint="33"/>
          </w:tcPr>
          <w:p w:rsidR="006447C5" w:rsidRPr="009A2FB3" w:rsidRDefault="006447C5" w:rsidP="00EB56BC">
            <w:pPr>
              <w:jc w:val="left"/>
              <w:rPr>
                <w:rFonts w:cstheme="minorHAnsi"/>
                <w:b/>
                <w:sz w:val="16"/>
                <w:szCs w:val="16"/>
              </w:rPr>
            </w:pPr>
            <w:r w:rsidRPr="009A2FB3">
              <w:rPr>
                <w:rFonts w:cstheme="minorHAnsi"/>
                <w:b/>
                <w:sz w:val="16"/>
                <w:szCs w:val="16"/>
              </w:rPr>
              <w:t>Large College Count:</w:t>
            </w:r>
          </w:p>
        </w:tc>
        <w:tc>
          <w:tcPr>
            <w:tcW w:w="1874"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24,977</w:t>
            </w:r>
          </w:p>
        </w:tc>
        <w:tc>
          <w:tcPr>
            <w:tcW w:w="1439"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45,172</w:t>
            </w:r>
          </w:p>
        </w:tc>
        <w:tc>
          <w:tcPr>
            <w:tcW w:w="1236"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18,877</w:t>
            </w:r>
          </w:p>
        </w:tc>
        <w:tc>
          <w:tcPr>
            <w:tcW w:w="1323"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7,839</w:t>
            </w:r>
          </w:p>
        </w:tc>
        <w:tc>
          <w:tcPr>
            <w:tcW w:w="2053"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96,864</w:t>
            </w:r>
          </w:p>
        </w:tc>
      </w:tr>
      <w:tr w:rsidR="006447C5" w:rsidRPr="009A2FB3" w:rsidTr="00EB56BC">
        <w:tc>
          <w:tcPr>
            <w:tcW w:w="2353" w:type="dxa"/>
            <w:shd w:val="clear" w:color="auto" w:fill="DBE5F1" w:themeFill="accent1" w:themeFillTint="33"/>
          </w:tcPr>
          <w:p w:rsidR="006447C5" w:rsidRPr="009A2FB3" w:rsidRDefault="006447C5" w:rsidP="00EB56BC">
            <w:pPr>
              <w:jc w:val="left"/>
              <w:rPr>
                <w:rFonts w:cstheme="minorHAnsi"/>
                <w:b/>
                <w:sz w:val="16"/>
                <w:szCs w:val="16"/>
              </w:rPr>
            </w:pPr>
            <w:r w:rsidRPr="009A2FB3">
              <w:rPr>
                <w:rFonts w:cstheme="minorHAnsi"/>
                <w:b/>
                <w:sz w:val="16"/>
                <w:szCs w:val="16"/>
              </w:rPr>
              <w:t>Large College Percent:</w:t>
            </w:r>
          </w:p>
        </w:tc>
        <w:tc>
          <w:tcPr>
            <w:tcW w:w="1874"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25.8</w:t>
            </w:r>
            <w:r w:rsidR="009A2FB3">
              <w:rPr>
                <w:rFonts w:cstheme="minorHAnsi"/>
                <w:sz w:val="16"/>
                <w:szCs w:val="16"/>
              </w:rPr>
              <w:t>%</w:t>
            </w:r>
          </w:p>
        </w:tc>
        <w:tc>
          <w:tcPr>
            <w:tcW w:w="1439"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46.6</w:t>
            </w:r>
            <w:r w:rsidR="009A2FB3">
              <w:rPr>
                <w:rFonts w:cstheme="minorHAnsi"/>
                <w:sz w:val="16"/>
                <w:szCs w:val="16"/>
              </w:rPr>
              <w:t>%</w:t>
            </w:r>
          </w:p>
        </w:tc>
        <w:tc>
          <w:tcPr>
            <w:tcW w:w="1236"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19.5</w:t>
            </w:r>
            <w:r w:rsidR="009A2FB3">
              <w:rPr>
                <w:rFonts w:cstheme="minorHAnsi"/>
                <w:sz w:val="16"/>
                <w:szCs w:val="16"/>
              </w:rPr>
              <w:t>%</w:t>
            </w:r>
          </w:p>
        </w:tc>
        <w:tc>
          <w:tcPr>
            <w:tcW w:w="1323"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8.1</w:t>
            </w:r>
            <w:r w:rsidR="009A2FB3">
              <w:rPr>
                <w:rFonts w:cstheme="minorHAnsi"/>
                <w:sz w:val="16"/>
                <w:szCs w:val="16"/>
              </w:rPr>
              <w:t>%</w:t>
            </w:r>
          </w:p>
        </w:tc>
        <w:tc>
          <w:tcPr>
            <w:tcW w:w="2053"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r w:rsidR="006447C5" w:rsidRPr="009A2FB3" w:rsidTr="00EB56BC">
        <w:tc>
          <w:tcPr>
            <w:tcW w:w="2353" w:type="dxa"/>
            <w:shd w:val="clear" w:color="auto" w:fill="DBE5F1" w:themeFill="accent1" w:themeFillTint="33"/>
          </w:tcPr>
          <w:p w:rsidR="006447C5" w:rsidRPr="009A2FB3" w:rsidRDefault="006447C5" w:rsidP="00EB56BC">
            <w:pPr>
              <w:jc w:val="left"/>
              <w:rPr>
                <w:rFonts w:cstheme="minorHAnsi"/>
                <w:b/>
                <w:sz w:val="16"/>
                <w:szCs w:val="16"/>
              </w:rPr>
            </w:pPr>
            <w:r w:rsidRPr="009A2FB3">
              <w:rPr>
                <w:rFonts w:cstheme="minorHAnsi"/>
                <w:b/>
                <w:sz w:val="16"/>
                <w:szCs w:val="16"/>
              </w:rPr>
              <w:t>2011 Cohort Count:</w:t>
            </w:r>
          </w:p>
        </w:tc>
        <w:tc>
          <w:tcPr>
            <w:tcW w:w="1874"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110,090</w:t>
            </w:r>
          </w:p>
        </w:tc>
        <w:tc>
          <w:tcPr>
            <w:tcW w:w="1439"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195,840</w:t>
            </w:r>
          </w:p>
        </w:tc>
        <w:tc>
          <w:tcPr>
            <w:tcW w:w="1236"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81,736</w:t>
            </w:r>
          </w:p>
        </w:tc>
        <w:tc>
          <w:tcPr>
            <w:tcW w:w="1323"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34,084</w:t>
            </w:r>
          </w:p>
        </w:tc>
        <w:tc>
          <w:tcPr>
            <w:tcW w:w="2053"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421,750</w:t>
            </w:r>
          </w:p>
        </w:tc>
      </w:tr>
      <w:tr w:rsidR="006447C5" w:rsidRPr="009A2FB3" w:rsidTr="00EB56BC">
        <w:tc>
          <w:tcPr>
            <w:tcW w:w="2353" w:type="dxa"/>
            <w:shd w:val="clear" w:color="auto" w:fill="DBE5F1" w:themeFill="accent1" w:themeFillTint="33"/>
          </w:tcPr>
          <w:p w:rsidR="006447C5" w:rsidRPr="009A2FB3" w:rsidRDefault="006447C5" w:rsidP="00EB56BC">
            <w:pPr>
              <w:jc w:val="left"/>
              <w:rPr>
                <w:rFonts w:cstheme="minorHAnsi"/>
                <w:b/>
                <w:sz w:val="16"/>
                <w:szCs w:val="16"/>
              </w:rPr>
            </w:pPr>
            <w:r w:rsidRPr="009A2FB3">
              <w:rPr>
                <w:rFonts w:cstheme="minorHAnsi"/>
                <w:b/>
                <w:sz w:val="16"/>
                <w:szCs w:val="16"/>
              </w:rPr>
              <w:t>2011 Cohort Percent:</w:t>
            </w:r>
          </w:p>
        </w:tc>
        <w:tc>
          <w:tcPr>
            <w:tcW w:w="1874"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26.1</w:t>
            </w:r>
            <w:r w:rsidR="009A2FB3">
              <w:rPr>
                <w:rFonts w:cstheme="minorHAnsi"/>
                <w:sz w:val="16"/>
                <w:szCs w:val="16"/>
              </w:rPr>
              <w:t>%</w:t>
            </w:r>
          </w:p>
        </w:tc>
        <w:tc>
          <w:tcPr>
            <w:tcW w:w="1439"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46.4</w:t>
            </w:r>
            <w:r w:rsidR="009A2FB3">
              <w:rPr>
                <w:rFonts w:cstheme="minorHAnsi"/>
                <w:sz w:val="16"/>
                <w:szCs w:val="16"/>
              </w:rPr>
              <w:t>%</w:t>
            </w:r>
          </w:p>
        </w:tc>
        <w:tc>
          <w:tcPr>
            <w:tcW w:w="1236"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19.4</w:t>
            </w:r>
            <w:r w:rsidR="009A2FB3">
              <w:rPr>
                <w:rFonts w:cstheme="minorHAnsi"/>
                <w:sz w:val="16"/>
                <w:szCs w:val="16"/>
              </w:rPr>
              <w:t>%</w:t>
            </w:r>
          </w:p>
        </w:tc>
        <w:tc>
          <w:tcPr>
            <w:tcW w:w="1323"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8.1</w:t>
            </w:r>
            <w:r w:rsidR="009A2FB3">
              <w:rPr>
                <w:rFonts w:cstheme="minorHAnsi"/>
                <w:sz w:val="16"/>
                <w:szCs w:val="16"/>
              </w:rPr>
              <w:t>%</w:t>
            </w:r>
          </w:p>
        </w:tc>
        <w:tc>
          <w:tcPr>
            <w:tcW w:w="2053" w:type="dxa"/>
            <w:shd w:val="clear" w:color="auto" w:fill="DBE5F1" w:themeFill="accent1" w:themeFillTint="33"/>
            <w:vAlign w:val="center"/>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r w:rsidR="006447C5" w:rsidRPr="009A2FB3" w:rsidTr="009A2FB3">
        <w:tc>
          <w:tcPr>
            <w:tcW w:w="2353" w:type="dxa"/>
            <w:shd w:val="clear" w:color="auto" w:fill="EAF1DD" w:themeFill="accent3" w:themeFillTint="33"/>
          </w:tcPr>
          <w:p w:rsidR="006447C5" w:rsidRPr="009A2FB3" w:rsidRDefault="006447C5" w:rsidP="00EB56BC">
            <w:pPr>
              <w:jc w:val="left"/>
              <w:rPr>
                <w:rFonts w:cstheme="minorHAnsi"/>
                <w:b/>
                <w:sz w:val="16"/>
                <w:szCs w:val="16"/>
              </w:rPr>
            </w:pPr>
            <w:r w:rsidRPr="009A2FB3">
              <w:rPr>
                <w:rFonts w:cstheme="minorHAnsi"/>
                <w:b/>
                <w:sz w:val="16"/>
                <w:szCs w:val="16"/>
              </w:rPr>
              <w:t>Faculty Question:</w:t>
            </w:r>
          </w:p>
        </w:tc>
        <w:tc>
          <w:tcPr>
            <w:tcW w:w="7925" w:type="dxa"/>
            <w:gridSpan w:val="5"/>
            <w:shd w:val="clear" w:color="auto" w:fill="EAF1DD" w:themeFill="accent3" w:themeFillTint="33"/>
          </w:tcPr>
          <w:p w:rsidR="006447C5" w:rsidRPr="009A2FB3" w:rsidRDefault="006447C5" w:rsidP="00EB56BC">
            <w:pPr>
              <w:jc w:val="both"/>
              <w:rPr>
                <w:rFonts w:cstheme="minorHAnsi"/>
                <w:b/>
                <w:sz w:val="16"/>
                <w:szCs w:val="16"/>
              </w:rPr>
            </w:pPr>
            <w:r w:rsidRPr="009A2FB3">
              <w:rPr>
                <w:rFonts w:eastAsia="Times New Roman" w:cstheme="minorHAnsi"/>
                <w:color w:val="000000"/>
                <w:sz w:val="16"/>
                <w:szCs w:val="16"/>
              </w:rPr>
              <w:t>How often do you refer students to peer or other tutoring?</w:t>
            </w:r>
          </w:p>
        </w:tc>
      </w:tr>
      <w:tr w:rsidR="006447C5" w:rsidRPr="009A2FB3" w:rsidTr="009A2FB3">
        <w:tc>
          <w:tcPr>
            <w:tcW w:w="2353" w:type="dxa"/>
            <w:shd w:val="clear" w:color="auto" w:fill="EAF1DD" w:themeFill="accent3" w:themeFillTint="33"/>
          </w:tcPr>
          <w:p w:rsidR="006447C5" w:rsidRPr="009A2FB3" w:rsidRDefault="009A2FB3" w:rsidP="00EB56BC">
            <w:pPr>
              <w:jc w:val="left"/>
              <w:rPr>
                <w:rFonts w:cstheme="minorHAnsi"/>
                <w:b/>
                <w:sz w:val="16"/>
                <w:szCs w:val="16"/>
              </w:rPr>
            </w:pPr>
            <w:r>
              <w:rPr>
                <w:rFonts w:cstheme="minorHAnsi"/>
                <w:b/>
                <w:sz w:val="16"/>
                <w:szCs w:val="16"/>
              </w:rPr>
              <w:t xml:space="preserve">Faculty </w:t>
            </w:r>
            <w:r w:rsidR="006447C5" w:rsidRPr="009A2FB3">
              <w:rPr>
                <w:rFonts w:cstheme="minorHAnsi"/>
                <w:b/>
                <w:sz w:val="16"/>
                <w:szCs w:val="16"/>
              </w:rPr>
              <w:t>Response:</w:t>
            </w:r>
          </w:p>
        </w:tc>
        <w:tc>
          <w:tcPr>
            <w:tcW w:w="1874" w:type="dxa"/>
            <w:shd w:val="clear" w:color="auto" w:fill="EAF1DD" w:themeFill="accent3" w:themeFillTint="33"/>
          </w:tcPr>
          <w:p w:rsidR="006447C5" w:rsidRPr="009A2FB3" w:rsidRDefault="006447C5" w:rsidP="00EB56BC">
            <w:pPr>
              <w:rPr>
                <w:rFonts w:cstheme="minorHAnsi"/>
                <w:b/>
                <w:sz w:val="16"/>
                <w:szCs w:val="16"/>
              </w:rPr>
            </w:pPr>
            <w:r w:rsidRPr="009A2FB3">
              <w:rPr>
                <w:rFonts w:cstheme="minorHAnsi"/>
                <w:b/>
                <w:sz w:val="16"/>
                <w:szCs w:val="16"/>
              </w:rPr>
              <w:t>Do not know/NA</w:t>
            </w:r>
          </w:p>
        </w:tc>
        <w:tc>
          <w:tcPr>
            <w:tcW w:w="1439" w:type="dxa"/>
            <w:shd w:val="clear" w:color="auto" w:fill="EAF1DD" w:themeFill="accent3" w:themeFillTint="33"/>
          </w:tcPr>
          <w:p w:rsidR="006447C5" w:rsidRPr="009A2FB3" w:rsidRDefault="006447C5" w:rsidP="00EB56BC">
            <w:pPr>
              <w:rPr>
                <w:rFonts w:cstheme="minorHAnsi"/>
                <w:b/>
                <w:sz w:val="16"/>
                <w:szCs w:val="16"/>
              </w:rPr>
            </w:pPr>
            <w:r w:rsidRPr="009A2FB3">
              <w:rPr>
                <w:rFonts w:cstheme="minorHAnsi"/>
                <w:b/>
                <w:sz w:val="16"/>
                <w:szCs w:val="16"/>
              </w:rPr>
              <w:t>Rarely/Never</w:t>
            </w:r>
          </w:p>
        </w:tc>
        <w:tc>
          <w:tcPr>
            <w:tcW w:w="1236" w:type="dxa"/>
            <w:shd w:val="clear" w:color="auto" w:fill="EAF1DD" w:themeFill="accent3" w:themeFillTint="33"/>
          </w:tcPr>
          <w:p w:rsidR="006447C5" w:rsidRPr="009A2FB3" w:rsidRDefault="006447C5" w:rsidP="00EB56BC">
            <w:pPr>
              <w:rPr>
                <w:rFonts w:cstheme="minorHAnsi"/>
                <w:b/>
                <w:sz w:val="16"/>
                <w:szCs w:val="16"/>
              </w:rPr>
            </w:pPr>
            <w:r w:rsidRPr="009A2FB3">
              <w:rPr>
                <w:rFonts w:cstheme="minorHAnsi"/>
                <w:b/>
                <w:sz w:val="16"/>
                <w:szCs w:val="16"/>
              </w:rPr>
              <w:t>Sometimes</w:t>
            </w:r>
          </w:p>
        </w:tc>
        <w:tc>
          <w:tcPr>
            <w:tcW w:w="1323" w:type="dxa"/>
            <w:shd w:val="clear" w:color="auto" w:fill="EAF1DD" w:themeFill="accent3" w:themeFillTint="33"/>
          </w:tcPr>
          <w:p w:rsidR="006447C5" w:rsidRPr="009A2FB3" w:rsidRDefault="006447C5" w:rsidP="00EB56BC">
            <w:pPr>
              <w:rPr>
                <w:rFonts w:cstheme="minorHAnsi"/>
                <w:b/>
                <w:sz w:val="16"/>
                <w:szCs w:val="16"/>
              </w:rPr>
            </w:pPr>
            <w:r w:rsidRPr="009A2FB3">
              <w:rPr>
                <w:rFonts w:cstheme="minorHAnsi"/>
                <w:b/>
                <w:sz w:val="16"/>
                <w:szCs w:val="16"/>
              </w:rPr>
              <w:t>Often</w:t>
            </w:r>
          </w:p>
        </w:tc>
        <w:tc>
          <w:tcPr>
            <w:tcW w:w="2053" w:type="dxa"/>
            <w:shd w:val="clear" w:color="auto" w:fill="EAF1DD" w:themeFill="accent3" w:themeFillTint="33"/>
          </w:tcPr>
          <w:p w:rsidR="006447C5" w:rsidRPr="009A2FB3" w:rsidRDefault="006447C5" w:rsidP="00EB56BC">
            <w:pPr>
              <w:rPr>
                <w:rFonts w:cstheme="minorHAnsi"/>
                <w:b/>
                <w:sz w:val="16"/>
                <w:szCs w:val="16"/>
              </w:rPr>
            </w:pPr>
            <w:r w:rsidRPr="009A2FB3">
              <w:rPr>
                <w:rFonts w:cstheme="minorHAnsi"/>
                <w:b/>
                <w:sz w:val="16"/>
                <w:szCs w:val="16"/>
              </w:rPr>
              <w:t>Total</w:t>
            </w:r>
          </w:p>
        </w:tc>
      </w:tr>
      <w:tr w:rsidR="006447C5" w:rsidRPr="009A2FB3" w:rsidTr="009A2FB3">
        <w:tc>
          <w:tcPr>
            <w:tcW w:w="2353" w:type="dxa"/>
            <w:shd w:val="clear" w:color="auto" w:fill="EAF1DD" w:themeFill="accent3" w:themeFillTint="33"/>
          </w:tcPr>
          <w:p w:rsidR="006447C5" w:rsidRPr="009A2FB3" w:rsidRDefault="006447C5" w:rsidP="00EB56BC">
            <w:pPr>
              <w:jc w:val="left"/>
              <w:rPr>
                <w:rFonts w:cstheme="minorHAnsi"/>
                <w:b/>
                <w:sz w:val="16"/>
                <w:szCs w:val="16"/>
              </w:rPr>
            </w:pPr>
            <w:r w:rsidRPr="009A2FB3">
              <w:rPr>
                <w:rFonts w:cstheme="minorHAnsi"/>
                <w:b/>
                <w:sz w:val="16"/>
                <w:szCs w:val="16"/>
              </w:rPr>
              <w:t>AC PT Faculty Count</w:t>
            </w:r>
          </w:p>
        </w:tc>
        <w:tc>
          <w:tcPr>
            <w:tcW w:w="1874"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1</w:t>
            </w:r>
          </w:p>
        </w:tc>
        <w:tc>
          <w:tcPr>
            <w:tcW w:w="1439"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9</w:t>
            </w:r>
          </w:p>
        </w:tc>
        <w:tc>
          <w:tcPr>
            <w:tcW w:w="1236"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13</w:t>
            </w:r>
          </w:p>
        </w:tc>
        <w:tc>
          <w:tcPr>
            <w:tcW w:w="1323"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19</w:t>
            </w:r>
          </w:p>
        </w:tc>
        <w:tc>
          <w:tcPr>
            <w:tcW w:w="2053"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42</w:t>
            </w:r>
          </w:p>
        </w:tc>
      </w:tr>
      <w:tr w:rsidR="006447C5" w:rsidRPr="009A2FB3" w:rsidTr="009A2FB3">
        <w:tc>
          <w:tcPr>
            <w:tcW w:w="2353" w:type="dxa"/>
            <w:shd w:val="clear" w:color="auto" w:fill="EAF1DD" w:themeFill="accent3" w:themeFillTint="33"/>
          </w:tcPr>
          <w:p w:rsidR="006447C5" w:rsidRPr="009A2FB3" w:rsidRDefault="006447C5" w:rsidP="00EB56BC">
            <w:pPr>
              <w:jc w:val="left"/>
              <w:rPr>
                <w:rFonts w:cstheme="minorHAnsi"/>
                <w:b/>
                <w:sz w:val="16"/>
                <w:szCs w:val="16"/>
              </w:rPr>
            </w:pPr>
            <w:r w:rsidRPr="009A2FB3">
              <w:rPr>
                <w:rFonts w:cstheme="minorHAnsi"/>
                <w:b/>
                <w:sz w:val="16"/>
                <w:szCs w:val="16"/>
              </w:rPr>
              <w:t>AC PT Faculty Percent</w:t>
            </w:r>
          </w:p>
        </w:tc>
        <w:tc>
          <w:tcPr>
            <w:tcW w:w="1874"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2</w:t>
            </w:r>
            <w:r w:rsidR="009A2FB3">
              <w:rPr>
                <w:rFonts w:cstheme="minorHAnsi"/>
                <w:sz w:val="16"/>
                <w:szCs w:val="16"/>
              </w:rPr>
              <w:t>%</w:t>
            </w:r>
          </w:p>
        </w:tc>
        <w:tc>
          <w:tcPr>
            <w:tcW w:w="1439"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21</w:t>
            </w:r>
            <w:r w:rsidR="009A2FB3">
              <w:rPr>
                <w:rFonts w:cstheme="minorHAnsi"/>
                <w:sz w:val="16"/>
                <w:szCs w:val="16"/>
              </w:rPr>
              <w:t>%</w:t>
            </w:r>
          </w:p>
        </w:tc>
        <w:tc>
          <w:tcPr>
            <w:tcW w:w="1236"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31</w:t>
            </w:r>
            <w:r w:rsidR="009A2FB3">
              <w:rPr>
                <w:rFonts w:cstheme="minorHAnsi"/>
                <w:sz w:val="16"/>
                <w:szCs w:val="16"/>
              </w:rPr>
              <w:t>%</w:t>
            </w:r>
          </w:p>
        </w:tc>
        <w:tc>
          <w:tcPr>
            <w:tcW w:w="1323"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45</w:t>
            </w:r>
            <w:r w:rsidR="009A2FB3">
              <w:rPr>
                <w:rFonts w:cstheme="minorHAnsi"/>
                <w:sz w:val="16"/>
                <w:szCs w:val="16"/>
              </w:rPr>
              <w:t>%</w:t>
            </w:r>
          </w:p>
        </w:tc>
        <w:tc>
          <w:tcPr>
            <w:tcW w:w="2053"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r w:rsidR="006447C5" w:rsidRPr="009A2FB3" w:rsidTr="009A2FB3">
        <w:tc>
          <w:tcPr>
            <w:tcW w:w="2353" w:type="dxa"/>
            <w:shd w:val="clear" w:color="auto" w:fill="EAF1DD" w:themeFill="accent3" w:themeFillTint="33"/>
          </w:tcPr>
          <w:p w:rsidR="006447C5" w:rsidRPr="009A2FB3" w:rsidRDefault="006447C5" w:rsidP="00EB56BC">
            <w:pPr>
              <w:jc w:val="left"/>
              <w:rPr>
                <w:rFonts w:cstheme="minorHAnsi"/>
                <w:b/>
                <w:sz w:val="16"/>
                <w:szCs w:val="16"/>
              </w:rPr>
            </w:pPr>
            <w:r w:rsidRPr="009A2FB3">
              <w:rPr>
                <w:rFonts w:cstheme="minorHAnsi"/>
                <w:b/>
                <w:sz w:val="16"/>
                <w:szCs w:val="16"/>
              </w:rPr>
              <w:t>AC FT Faculty Count</w:t>
            </w:r>
          </w:p>
        </w:tc>
        <w:tc>
          <w:tcPr>
            <w:tcW w:w="1874"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2</w:t>
            </w:r>
          </w:p>
        </w:tc>
        <w:tc>
          <w:tcPr>
            <w:tcW w:w="1439"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16</w:t>
            </w:r>
          </w:p>
        </w:tc>
        <w:tc>
          <w:tcPr>
            <w:tcW w:w="1236"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52</w:t>
            </w:r>
          </w:p>
        </w:tc>
        <w:tc>
          <w:tcPr>
            <w:tcW w:w="1323"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31</w:t>
            </w:r>
          </w:p>
        </w:tc>
        <w:tc>
          <w:tcPr>
            <w:tcW w:w="2053"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101</w:t>
            </w:r>
          </w:p>
        </w:tc>
      </w:tr>
      <w:tr w:rsidR="006447C5" w:rsidRPr="009A2FB3" w:rsidTr="009A2FB3">
        <w:tc>
          <w:tcPr>
            <w:tcW w:w="2353" w:type="dxa"/>
            <w:shd w:val="clear" w:color="auto" w:fill="EAF1DD" w:themeFill="accent3" w:themeFillTint="33"/>
          </w:tcPr>
          <w:p w:rsidR="006447C5" w:rsidRPr="009A2FB3" w:rsidRDefault="006447C5" w:rsidP="00EB56BC">
            <w:pPr>
              <w:jc w:val="left"/>
              <w:rPr>
                <w:rFonts w:cstheme="minorHAnsi"/>
                <w:b/>
                <w:sz w:val="16"/>
                <w:szCs w:val="16"/>
              </w:rPr>
            </w:pPr>
            <w:r w:rsidRPr="009A2FB3">
              <w:rPr>
                <w:rFonts w:cstheme="minorHAnsi"/>
                <w:b/>
                <w:sz w:val="16"/>
                <w:szCs w:val="16"/>
              </w:rPr>
              <w:t>AC FT Faculty Percent</w:t>
            </w:r>
          </w:p>
        </w:tc>
        <w:tc>
          <w:tcPr>
            <w:tcW w:w="1874"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2</w:t>
            </w:r>
            <w:r w:rsidR="009A2FB3">
              <w:rPr>
                <w:rFonts w:cstheme="minorHAnsi"/>
                <w:sz w:val="16"/>
                <w:szCs w:val="16"/>
              </w:rPr>
              <w:t>%</w:t>
            </w:r>
          </w:p>
        </w:tc>
        <w:tc>
          <w:tcPr>
            <w:tcW w:w="1439"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16</w:t>
            </w:r>
            <w:r w:rsidR="009A2FB3">
              <w:rPr>
                <w:rFonts w:cstheme="minorHAnsi"/>
                <w:sz w:val="16"/>
                <w:szCs w:val="16"/>
              </w:rPr>
              <w:t>%</w:t>
            </w:r>
          </w:p>
        </w:tc>
        <w:tc>
          <w:tcPr>
            <w:tcW w:w="1236"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51</w:t>
            </w:r>
            <w:r w:rsidR="009A2FB3">
              <w:rPr>
                <w:rFonts w:cstheme="minorHAnsi"/>
                <w:sz w:val="16"/>
                <w:szCs w:val="16"/>
              </w:rPr>
              <w:t>%</w:t>
            </w:r>
          </w:p>
        </w:tc>
        <w:tc>
          <w:tcPr>
            <w:tcW w:w="1323"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31</w:t>
            </w:r>
            <w:r w:rsidR="009A2FB3">
              <w:rPr>
                <w:rFonts w:cstheme="minorHAnsi"/>
                <w:sz w:val="16"/>
                <w:szCs w:val="16"/>
              </w:rPr>
              <w:t>%</w:t>
            </w:r>
          </w:p>
        </w:tc>
        <w:tc>
          <w:tcPr>
            <w:tcW w:w="2053" w:type="dxa"/>
            <w:shd w:val="clear" w:color="auto" w:fill="EAF1DD" w:themeFill="accent3" w:themeFillTint="33"/>
            <w:vAlign w:val="center"/>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r w:rsidR="006447C5" w:rsidRPr="009A2FB3" w:rsidTr="009A2FB3">
        <w:tc>
          <w:tcPr>
            <w:tcW w:w="2353" w:type="dxa"/>
            <w:shd w:val="clear" w:color="auto" w:fill="FFFF00"/>
          </w:tcPr>
          <w:p w:rsidR="006447C5" w:rsidRPr="009A2FB3" w:rsidRDefault="006447C5" w:rsidP="00EB56BC">
            <w:pPr>
              <w:jc w:val="left"/>
              <w:rPr>
                <w:rFonts w:cstheme="minorHAnsi"/>
                <w:b/>
                <w:sz w:val="16"/>
                <w:szCs w:val="16"/>
              </w:rPr>
            </w:pPr>
            <w:r w:rsidRPr="009A2FB3">
              <w:rPr>
                <w:rFonts w:cstheme="minorHAnsi"/>
                <w:b/>
                <w:sz w:val="16"/>
                <w:szCs w:val="16"/>
              </w:rPr>
              <w:t>AC All Faculty Count</w:t>
            </w:r>
          </w:p>
        </w:tc>
        <w:tc>
          <w:tcPr>
            <w:tcW w:w="1874"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3</w:t>
            </w:r>
          </w:p>
        </w:tc>
        <w:tc>
          <w:tcPr>
            <w:tcW w:w="1439"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25</w:t>
            </w:r>
          </w:p>
        </w:tc>
        <w:tc>
          <w:tcPr>
            <w:tcW w:w="1236"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65</w:t>
            </w:r>
          </w:p>
        </w:tc>
        <w:tc>
          <w:tcPr>
            <w:tcW w:w="1323"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50</w:t>
            </w:r>
          </w:p>
        </w:tc>
        <w:tc>
          <w:tcPr>
            <w:tcW w:w="2053"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143</w:t>
            </w:r>
          </w:p>
        </w:tc>
      </w:tr>
      <w:tr w:rsidR="006447C5" w:rsidRPr="009A2FB3" w:rsidTr="009A2FB3">
        <w:tc>
          <w:tcPr>
            <w:tcW w:w="2353" w:type="dxa"/>
            <w:shd w:val="clear" w:color="auto" w:fill="FFFF00"/>
          </w:tcPr>
          <w:p w:rsidR="006447C5" w:rsidRPr="009A2FB3" w:rsidRDefault="006447C5" w:rsidP="00EB56BC">
            <w:pPr>
              <w:jc w:val="left"/>
              <w:rPr>
                <w:rFonts w:cstheme="minorHAnsi"/>
                <w:b/>
                <w:sz w:val="16"/>
                <w:szCs w:val="16"/>
              </w:rPr>
            </w:pPr>
            <w:r w:rsidRPr="009A2FB3">
              <w:rPr>
                <w:rFonts w:cstheme="minorHAnsi"/>
                <w:b/>
                <w:sz w:val="16"/>
                <w:szCs w:val="16"/>
              </w:rPr>
              <w:t>AC All Faculty Percent</w:t>
            </w:r>
          </w:p>
        </w:tc>
        <w:tc>
          <w:tcPr>
            <w:tcW w:w="1874"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2</w:t>
            </w:r>
            <w:r w:rsidR="009A2FB3">
              <w:rPr>
                <w:rFonts w:cstheme="minorHAnsi"/>
                <w:sz w:val="16"/>
                <w:szCs w:val="16"/>
              </w:rPr>
              <w:t>%</w:t>
            </w:r>
          </w:p>
        </w:tc>
        <w:tc>
          <w:tcPr>
            <w:tcW w:w="1439"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17</w:t>
            </w:r>
            <w:r w:rsidR="009A2FB3">
              <w:rPr>
                <w:rFonts w:cstheme="minorHAnsi"/>
                <w:sz w:val="16"/>
                <w:szCs w:val="16"/>
              </w:rPr>
              <w:t>%</w:t>
            </w:r>
          </w:p>
        </w:tc>
        <w:tc>
          <w:tcPr>
            <w:tcW w:w="1236"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45</w:t>
            </w:r>
            <w:r w:rsidR="009A2FB3">
              <w:rPr>
                <w:rFonts w:cstheme="minorHAnsi"/>
                <w:sz w:val="16"/>
                <w:szCs w:val="16"/>
              </w:rPr>
              <w:t>%</w:t>
            </w:r>
          </w:p>
        </w:tc>
        <w:tc>
          <w:tcPr>
            <w:tcW w:w="1323"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35</w:t>
            </w:r>
            <w:r w:rsidR="009A2FB3">
              <w:rPr>
                <w:rFonts w:cstheme="minorHAnsi"/>
                <w:sz w:val="16"/>
                <w:szCs w:val="16"/>
              </w:rPr>
              <w:t>%</w:t>
            </w:r>
          </w:p>
        </w:tc>
        <w:tc>
          <w:tcPr>
            <w:tcW w:w="2053" w:type="dxa"/>
            <w:shd w:val="clear" w:color="auto" w:fill="FFFF00"/>
            <w:vAlign w:val="center"/>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bl>
    <w:p w:rsidR="006447C5" w:rsidRDefault="006447C5" w:rsidP="006447C5">
      <w:pPr>
        <w:jc w:val="left"/>
        <w:rPr>
          <w:b/>
        </w:rPr>
      </w:pPr>
    </w:p>
    <w:p w:rsidR="00105508" w:rsidRDefault="00105508" w:rsidP="006447C5">
      <w:pPr>
        <w:jc w:val="left"/>
        <w:rPr>
          <w:b/>
        </w:rPr>
      </w:pPr>
    </w:p>
    <w:p w:rsidR="00105508" w:rsidRDefault="00105508" w:rsidP="006447C5">
      <w:pPr>
        <w:jc w:val="left"/>
        <w:rPr>
          <w:b/>
        </w:rPr>
      </w:pPr>
    </w:p>
    <w:p w:rsidR="00105508" w:rsidRDefault="00105508" w:rsidP="006447C5">
      <w:pPr>
        <w:jc w:val="left"/>
        <w:rPr>
          <w:b/>
        </w:rPr>
      </w:pPr>
    </w:p>
    <w:p w:rsidR="00105508" w:rsidRDefault="00105508" w:rsidP="006447C5">
      <w:pPr>
        <w:jc w:val="left"/>
        <w:rPr>
          <w:b/>
        </w:rPr>
      </w:pPr>
    </w:p>
    <w:p w:rsidR="00105508" w:rsidRDefault="00105508" w:rsidP="006447C5">
      <w:pPr>
        <w:jc w:val="left"/>
        <w:rPr>
          <w:b/>
        </w:rPr>
      </w:pPr>
    </w:p>
    <w:p w:rsidR="00105508" w:rsidRDefault="00105508" w:rsidP="006447C5">
      <w:pPr>
        <w:jc w:val="left"/>
        <w:rPr>
          <w:b/>
        </w:rPr>
      </w:pPr>
    </w:p>
    <w:p w:rsidR="00105508" w:rsidRDefault="00105508" w:rsidP="006447C5">
      <w:pPr>
        <w:jc w:val="left"/>
        <w:rPr>
          <w:b/>
        </w:rPr>
      </w:pPr>
    </w:p>
    <w:p w:rsidR="00105508" w:rsidRDefault="00105508" w:rsidP="006447C5">
      <w:pPr>
        <w:jc w:val="left"/>
        <w:rPr>
          <w:sz w:val="24"/>
          <w:szCs w:val="24"/>
          <w:u w:val="single"/>
        </w:rPr>
      </w:pPr>
    </w:p>
    <w:p w:rsidR="00105508" w:rsidRPr="00105508" w:rsidRDefault="00105508" w:rsidP="006447C5">
      <w:pPr>
        <w:jc w:val="left"/>
        <w:rPr>
          <w:b/>
          <w:u w:val="single"/>
        </w:rPr>
      </w:pPr>
      <w:r>
        <w:rPr>
          <w:sz w:val="24"/>
          <w:szCs w:val="24"/>
          <w:u w:val="single"/>
        </w:rPr>
        <w:lastRenderedPageBreak/>
        <w:t>Support</w:t>
      </w:r>
      <w:r>
        <w:rPr>
          <w:sz w:val="24"/>
          <w:szCs w:val="24"/>
        </w:rPr>
        <w:t xml:space="preserve"> – </w:t>
      </w:r>
      <w:r w:rsidRPr="00C31857">
        <w:rPr>
          <w:b/>
          <w:u w:val="single"/>
        </w:rPr>
        <w:t>Tutoring</w:t>
      </w:r>
      <w:r>
        <w:rPr>
          <w:b/>
          <w:u w:val="single"/>
        </w:rPr>
        <w:t xml:space="preserve"> Continued</w:t>
      </w:r>
    </w:p>
    <w:tbl>
      <w:tblPr>
        <w:tblStyle w:val="TableGrid"/>
        <w:tblW w:w="0" w:type="auto"/>
        <w:tblLayout w:type="fixed"/>
        <w:tblLook w:val="04A0" w:firstRow="1" w:lastRow="0" w:firstColumn="1" w:lastColumn="0" w:noHBand="0" w:noVBand="1"/>
      </w:tblPr>
      <w:tblGrid>
        <w:gridCol w:w="2353"/>
        <w:gridCol w:w="3153"/>
        <w:gridCol w:w="2004"/>
        <w:gridCol w:w="1391"/>
        <w:gridCol w:w="1377"/>
      </w:tblGrid>
      <w:tr w:rsidR="009A2FB3" w:rsidRPr="009A2FB3" w:rsidTr="009A2FB3">
        <w:tc>
          <w:tcPr>
            <w:tcW w:w="10278" w:type="dxa"/>
            <w:gridSpan w:val="5"/>
            <w:shd w:val="clear" w:color="auto" w:fill="DBE5F1" w:themeFill="accent1" w:themeFillTint="33"/>
          </w:tcPr>
          <w:p w:rsidR="009A2FB3" w:rsidRPr="009A2FB3" w:rsidRDefault="009A2FB3" w:rsidP="009A2FB3">
            <w:pPr>
              <w:rPr>
                <w:rFonts w:eastAsia="Times New Roman" w:cstheme="minorHAnsi"/>
                <w:b/>
                <w:color w:val="000000"/>
                <w:sz w:val="16"/>
                <w:szCs w:val="16"/>
              </w:rPr>
            </w:pPr>
            <w:r w:rsidRPr="00DE06D7">
              <w:rPr>
                <w:rFonts w:eastAsia="Times New Roman" w:cstheme="minorHAnsi"/>
                <w:b/>
                <w:color w:val="000000"/>
                <w:sz w:val="16"/>
                <w:szCs w:val="16"/>
              </w:rPr>
              <w:t>PAIRED STUDENT/FACULTY QUESTION</w:t>
            </w:r>
          </w:p>
        </w:tc>
      </w:tr>
      <w:tr w:rsidR="006447C5" w:rsidRPr="009A2FB3" w:rsidTr="009A2FB3">
        <w:tc>
          <w:tcPr>
            <w:tcW w:w="2353" w:type="dxa"/>
            <w:shd w:val="clear" w:color="auto" w:fill="DBE5F1" w:themeFill="accent1" w:themeFillTint="33"/>
          </w:tcPr>
          <w:p w:rsidR="006447C5" w:rsidRPr="009A2FB3" w:rsidRDefault="006447C5" w:rsidP="00EB56BC">
            <w:pPr>
              <w:jc w:val="left"/>
              <w:rPr>
                <w:rFonts w:cstheme="minorHAnsi"/>
                <w:b/>
                <w:sz w:val="16"/>
                <w:szCs w:val="16"/>
              </w:rPr>
            </w:pPr>
            <w:r w:rsidRPr="009A2FB3">
              <w:rPr>
                <w:rFonts w:cstheme="minorHAnsi"/>
                <w:b/>
                <w:sz w:val="16"/>
                <w:szCs w:val="16"/>
              </w:rPr>
              <w:t>Student Question:</w:t>
            </w:r>
          </w:p>
        </w:tc>
        <w:tc>
          <w:tcPr>
            <w:tcW w:w="7925" w:type="dxa"/>
            <w:gridSpan w:val="4"/>
            <w:shd w:val="clear" w:color="auto" w:fill="DBE5F1" w:themeFill="accent1" w:themeFillTint="33"/>
          </w:tcPr>
          <w:p w:rsidR="006447C5" w:rsidRPr="009A2FB3" w:rsidRDefault="006447C5" w:rsidP="00EB56BC">
            <w:pPr>
              <w:jc w:val="left"/>
              <w:rPr>
                <w:rFonts w:cstheme="minorHAnsi"/>
                <w:sz w:val="16"/>
                <w:szCs w:val="16"/>
                <w:u w:val="single"/>
              </w:rPr>
            </w:pPr>
            <w:r w:rsidRPr="009A2FB3">
              <w:rPr>
                <w:rFonts w:eastAsia="Times New Roman" w:cstheme="minorHAnsi"/>
                <w:b/>
                <w:color w:val="000000"/>
                <w:sz w:val="16"/>
                <w:szCs w:val="16"/>
              </w:rPr>
              <w:t xml:space="preserve"> </w:t>
            </w:r>
            <w:r w:rsidRPr="009A2FB3">
              <w:rPr>
                <w:rFonts w:eastAsia="Times New Roman" w:cstheme="minorHAnsi"/>
                <w:color w:val="000000"/>
                <w:sz w:val="16"/>
                <w:szCs w:val="16"/>
              </w:rPr>
              <w:t>Indicate how important the services are to you: Peer or other tutoring</w:t>
            </w:r>
          </w:p>
        </w:tc>
      </w:tr>
      <w:tr w:rsidR="006447C5" w:rsidRPr="009A2FB3" w:rsidTr="009A2FB3">
        <w:tc>
          <w:tcPr>
            <w:tcW w:w="2353" w:type="dxa"/>
            <w:shd w:val="clear" w:color="auto" w:fill="DBE5F1" w:themeFill="accent1" w:themeFillTint="33"/>
          </w:tcPr>
          <w:p w:rsidR="006447C5" w:rsidRPr="009A2FB3" w:rsidRDefault="009A2FB3" w:rsidP="00EB56BC">
            <w:pPr>
              <w:jc w:val="left"/>
              <w:rPr>
                <w:rFonts w:cstheme="minorHAnsi"/>
                <w:b/>
                <w:sz w:val="16"/>
                <w:szCs w:val="16"/>
              </w:rPr>
            </w:pPr>
            <w:r>
              <w:rPr>
                <w:rFonts w:cstheme="minorHAnsi"/>
                <w:b/>
                <w:sz w:val="16"/>
                <w:szCs w:val="16"/>
              </w:rPr>
              <w:t xml:space="preserve">Student </w:t>
            </w:r>
            <w:r w:rsidR="006447C5" w:rsidRPr="009A2FB3">
              <w:rPr>
                <w:rFonts w:cstheme="minorHAnsi"/>
                <w:b/>
                <w:sz w:val="16"/>
                <w:szCs w:val="16"/>
              </w:rPr>
              <w:t>Response:</w:t>
            </w:r>
          </w:p>
        </w:tc>
        <w:tc>
          <w:tcPr>
            <w:tcW w:w="3153" w:type="dxa"/>
            <w:shd w:val="clear" w:color="auto" w:fill="DBE5F1" w:themeFill="accent1" w:themeFillTint="33"/>
          </w:tcPr>
          <w:p w:rsidR="006447C5" w:rsidRPr="009A2FB3" w:rsidRDefault="006447C5" w:rsidP="00EB56BC">
            <w:pPr>
              <w:rPr>
                <w:rFonts w:cstheme="minorHAnsi"/>
                <w:b/>
                <w:sz w:val="16"/>
                <w:szCs w:val="16"/>
              </w:rPr>
            </w:pPr>
            <w:r w:rsidRPr="009A2FB3">
              <w:rPr>
                <w:rFonts w:cstheme="minorHAnsi"/>
                <w:b/>
                <w:sz w:val="16"/>
                <w:szCs w:val="16"/>
              </w:rPr>
              <w:t>Not at all</w:t>
            </w:r>
          </w:p>
        </w:tc>
        <w:tc>
          <w:tcPr>
            <w:tcW w:w="2004" w:type="dxa"/>
            <w:shd w:val="clear" w:color="auto" w:fill="DBE5F1" w:themeFill="accent1" w:themeFillTint="33"/>
          </w:tcPr>
          <w:p w:rsidR="006447C5" w:rsidRPr="009A2FB3" w:rsidRDefault="006447C5" w:rsidP="00EB56BC">
            <w:pPr>
              <w:rPr>
                <w:rFonts w:cstheme="minorHAnsi"/>
                <w:b/>
                <w:sz w:val="16"/>
                <w:szCs w:val="16"/>
              </w:rPr>
            </w:pPr>
            <w:r w:rsidRPr="009A2FB3">
              <w:rPr>
                <w:rFonts w:cstheme="minorHAnsi"/>
                <w:b/>
                <w:sz w:val="16"/>
                <w:szCs w:val="16"/>
              </w:rPr>
              <w:t>Somewhat</w:t>
            </w:r>
          </w:p>
        </w:tc>
        <w:tc>
          <w:tcPr>
            <w:tcW w:w="1391" w:type="dxa"/>
            <w:shd w:val="clear" w:color="auto" w:fill="DBE5F1" w:themeFill="accent1" w:themeFillTint="33"/>
          </w:tcPr>
          <w:p w:rsidR="006447C5" w:rsidRPr="009A2FB3" w:rsidRDefault="006447C5" w:rsidP="00EB56BC">
            <w:pPr>
              <w:rPr>
                <w:rFonts w:cstheme="minorHAnsi"/>
                <w:b/>
                <w:sz w:val="16"/>
                <w:szCs w:val="16"/>
              </w:rPr>
            </w:pPr>
            <w:r w:rsidRPr="009A2FB3">
              <w:rPr>
                <w:rFonts w:cstheme="minorHAnsi"/>
                <w:b/>
                <w:sz w:val="16"/>
                <w:szCs w:val="16"/>
              </w:rPr>
              <w:t>Very</w:t>
            </w:r>
          </w:p>
        </w:tc>
        <w:tc>
          <w:tcPr>
            <w:tcW w:w="1377" w:type="dxa"/>
            <w:shd w:val="clear" w:color="auto" w:fill="DBE5F1" w:themeFill="accent1" w:themeFillTint="33"/>
          </w:tcPr>
          <w:p w:rsidR="006447C5" w:rsidRPr="009A2FB3" w:rsidRDefault="006447C5" w:rsidP="00EB56BC">
            <w:pPr>
              <w:rPr>
                <w:rFonts w:cstheme="minorHAnsi"/>
                <w:b/>
                <w:sz w:val="16"/>
                <w:szCs w:val="16"/>
              </w:rPr>
            </w:pPr>
            <w:r w:rsidRPr="009A2FB3">
              <w:rPr>
                <w:rFonts w:cstheme="minorHAnsi"/>
                <w:b/>
                <w:sz w:val="16"/>
                <w:szCs w:val="16"/>
              </w:rPr>
              <w:t>Total</w:t>
            </w:r>
          </w:p>
        </w:tc>
      </w:tr>
      <w:tr w:rsidR="006447C5" w:rsidRPr="009A2FB3" w:rsidTr="009A2FB3">
        <w:tc>
          <w:tcPr>
            <w:tcW w:w="2353" w:type="dxa"/>
            <w:shd w:val="clear" w:color="auto" w:fill="FFFF00"/>
          </w:tcPr>
          <w:p w:rsidR="006447C5" w:rsidRPr="009A2FB3" w:rsidRDefault="006447C5" w:rsidP="00EB56BC">
            <w:pPr>
              <w:jc w:val="left"/>
              <w:rPr>
                <w:rFonts w:cstheme="minorHAnsi"/>
                <w:b/>
                <w:sz w:val="16"/>
                <w:szCs w:val="16"/>
              </w:rPr>
            </w:pPr>
            <w:r w:rsidRPr="009A2FB3">
              <w:rPr>
                <w:rFonts w:cstheme="minorHAnsi"/>
                <w:b/>
                <w:sz w:val="16"/>
                <w:szCs w:val="16"/>
              </w:rPr>
              <w:t>AC College Count:</w:t>
            </w:r>
          </w:p>
        </w:tc>
        <w:tc>
          <w:tcPr>
            <w:tcW w:w="3153"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194</w:t>
            </w:r>
          </w:p>
        </w:tc>
        <w:tc>
          <w:tcPr>
            <w:tcW w:w="2004"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264</w:t>
            </w:r>
          </w:p>
        </w:tc>
        <w:tc>
          <w:tcPr>
            <w:tcW w:w="1391"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433</w:t>
            </w:r>
          </w:p>
        </w:tc>
        <w:tc>
          <w:tcPr>
            <w:tcW w:w="1377"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891</w:t>
            </w:r>
          </w:p>
        </w:tc>
      </w:tr>
      <w:tr w:rsidR="006447C5" w:rsidRPr="009A2FB3" w:rsidTr="009A2FB3">
        <w:tc>
          <w:tcPr>
            <w:tcW w:w="2353" w:type="dxa"/>
            <w:shd w:val="clear" w:color="auto" w:fill="FFFF00"/>
          </w:tcPr>
          <w:p w:rsidR="006447C5" w:rsidRPr="009A2FB3" w:rsidRDefault="006447C5" w:rsidP="00EB56BC">
            <w:pPr>
              <w:jc w:val="left"/>
              <w:rPr>
                <w:rFonts w:cstheme="minorHAnsi"/>
                <w:b/>
                <w:sz w:val="16"/>
                <w:szCs w:val="16"/>
              </w:rPr>
            </w:pPr>
            <w:r w:rsidRPr="009A2FB3">
              <w:rPr>
                <w:rFonts w:cstheme="minorHAnsi"/>
                <w:b/>
                <w:sz w:val="16"/>
                <w:szCs w:val="16"/>
              </w:rPr>
              <w:t>AC College Percent:</w:t>
            </w:r>
          </w:p>
        </w:tc>
        <w:tc>
          <w:tcPr>
            <w:tcW w:w="3153"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21.8</w:t>
            </w:r>
            <w:r w:rsidR="009A2FB3">
              <w:rPr>
                <w:rFonts w:cstheme="minorHAnsi"/>
                <w:sz w:val="16"/>
                <w:szCs w:val="16"/>
              </w:rPr>
              <w:t>%</w:t>
            </w:r>
          </w:p>
        </w:tc>
        <w:tc>
          <w:tcPr>
            <w:tcW w:w="2004"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29.6</w:t>
            </w:r>
            <w:r w:rsidR="009A2FB3">
              <w:rPr>
                <w:rFonts w:cstheme="minorHAnsi"/>
                <w:sz w:val="16"/>
                <w:szCs w:val="16"/>
              </w:rPr>
              <w:t>%</w:t>
            </w:r>
          </w:p>
        </w:tc>
        <w:tc>
          <w:tcPr>
            <w:tcW w:w="1391"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48.6</w:t>
            </w:r>
            <w:r w:rsidR="009A2FB3">
              <w:rPr>
                <w:rFonts w:cstheme="minorHAnsi"/>
                <w:sz w:val="16"/>
                <w:szCs w:val="16"/>
              </w:rPr>
              <w:t>%</w:t>
            </w:r>
          </w:p>
        </w:tc>
        <w:tc>
          <w:tcPr>
            <w:tcW w:w="1377"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r w:rsidR="006447C5" w:rsidRPr="009A2FB3" w:rsidTr="009A2FB3">
        <w:tc>
          <w:tcPr>
            <w:tcW w:w="2353" w:type="dxa"/>
            <w:shd w:val="clear" w:color="auto" w:fill="DBE5F1" w:themeFill="accent1" w:themeFillTint="33"/>
          </w:tcPr>
          <w:p w:rsidR="006447C5" w:rsidRPr="009A2FB3" w:rsidRDefault="006447C5" w:rsidP="00EB56BC">
            <w:pPr>
              <w:jc w:val="left"/>
              <w:rPr>
                <w:rFonts w:cstheme="minorHAnsi"/>
                <w:b/>
                <w:sz w:val="16"/>
                <w:szCs w:val="16"/>
              </w:rPr>
            </w:pPr>
            <w:r w:rsidRPr="009A2FB3">
              <w:rPr>
                <w:rFonts w:cstheme="minorHAnsi"/>
                <w:b/>
                <w:sz w:val="16"/>
                <w:szCs w:val="16"/>
              </w:rPr>
              <w:t>Large College Count:</w:t>
            </w:r>
          </w:p>
        </w:tc>
        <w:tc>
          <w:tcPr>
            <w:tcW w:w="3153"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24,994</w:t>
            </w:r>
          </w:p>
        </w:tc>
        <w:tc>
          <w:tcPr>
            <w:tcW w:w="2004"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29,394</w:t>
            </w:r>
          </w:p>
        </w:tc>
        <w:tc>
          <w:tcPr>
            <w:tcW w:w="1391"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37,986</w:t>
            </w:r>
          </w:p>
        </w:tc>
        <w:tc>
          <w:tcPr>
            <w:tcW w:w="1377"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92,374</w:t>
            </w:r>
          </w:p>
        </w:tc>
      </w:tr>
      <w:tr w:rsidR="006447C5" w:rsidRPr="009A2FB3" w:rsidTr="009A2FB3">
        <w:tc>
          <w:tcPr>
            <w:tcW w:w="2353" w:type="dxa"/>
            <w:shd w:val="clear" w:color="auto" w:fill="DBE5F1" w:themeFill="accent1" w:themeFillTint="33"/>
          </w:tcPr>
          <w:p w:rsidR="006447C5" w:rsidRPr="009A2FB3" w:rsidRDefault="006447C5" w:rsidP="00EB56BC">
            <w:pPr>
              <w:jc w:val="left"/>
              <w:rPr>
                <w:rFonts w:cstheme="minorHAnsi"/>
                <w:b/>
                <w:sz w:val="16"/>
                <w:szCs w:val="16"/>
              </w:rPr>
            </w:pPr>
            <w:r w:rsidRPr="009A2FB3">
              <w:rPr>
                <w:rFonts w:cstheme="minorHAnsi"/>
                <w:b/>
                <w:sz w:val="16"/>
                <w:szCs w:val="16"/>
              </w:rPr>
              <w:t>Large College Percent:</w:t>
            </w:r>
          </w:p>
        </w:tc>
        <w:tc>
          <w:tcPr>
            <w:tcW w:w="3153"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27.1</w:t>
            </w:r>
            <w:r w:rsidR="009A2FB3">
              <w:rPr>
                <w:rFonts w:cstheme="minorHAnsi"/>
                <w:sz w:val="16"/>
                <w:szCs w:val="16"/>
              </w:rPr>
              <w:t>%</w:t>
            </w:r>
          </w:p>
        </w:tc>
        <w:tc>
          <w:tcPr>
            <w:tcW w:w="2004"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31.8</w:t>
            </w:r>
            <w:r w:rsidR="009A2FB3">
              <w:rPr>
                <w:rFonts w:cstheme="minorHAnsi"/>
                <w:sz w:val="16"/>
                <w:szCs w:val="16"/>
              </w:rPr>
              <w:t>%</w:t>
            </w:r>
          </w:p>
        </w:tc>
        <w:tc>
          <w:tcPr>
            <w:tcW w:w="1391"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41.1</w:t>
            </w:r>
            <w:r w:rsidR="009A2FB3">
              <w:rPr>
                <w:rFonts w:cstheme="minorHAnsi"/>
                <w:sz w:val="16"/>
                <w:szCs w:val="16"/>
              </w:rPr>
              <w:t>%</w:t>
            </w:r>
          </w:p>
        </w:tc>
        <w:tc>
          <w:tcPr>
            <w:tcW w:w="1377"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r w:rsidR="006447C5" w:rsidRPr="009A2FB3" w:rsidTr="009A2FB3">
        <w:tc>
          <w:tcPr>
            <w:tcW w:w="2353" w:type="dxa"/>
            <w:shd w:val="clear" w:color="auto" w:fill="DBE5F1" w:themeFill="accent1" w:themeFillTint="33"/>
          </w:tcPr>
          <w:p w:rsidR="006447C5" w:rsidRPr="009A2FB3" w:rsidRDefault="006447C5" w:rsidP="00EB56BC">
            <w:pPr>
              <w:jc w:val="left"/>
              <w:rPr>
                <w:rFonts w:cstheme="minorHAnsi"/>
                <w:b/>
                <w:sz w:val="16"/>
                <w:szCs w:val="16"/>
              </w:rPr>
            </w:pPr>
            <w:r w:rsidRPr="009A2FB3">
              <w:rPr>
                <w:rFonts w:cstheme="minorHAnsi"/>
                <w:b/>
                <w:sz w:val="16"/>
                <w:szCs w:val="16"/>
              </w:rPr>
              <w:t>2011 Cohort Count:</w:t>
            </w:r>
          </w:p>
        </w:tc>
        <w:tc>
          <w:tcPr>
            <w:tcW w:w="3153"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109,946</w:t>
            </w:r>
          </w:p>
        </w:tc>
        <w:tc>
          <w:tcPr>
            <w:tcW w:w="2004"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125,767</w:t>
            </w:r>
          </w:p>
        </w:tc>
        <w:tc>
          <w:tcPr>
            <w:tcW w:w="1391"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166,729</w:t>
            </w:r>
          </w:p>
        </w:tc>
        <w:tc>
          <w:tcPr>
            <w:tcW w:w="1377"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402,442</w:t>
            </w:r>
          </w:p>
        </w:tc>
      </w:tr>
      <w:tr w:rsidR="006447C5" w:rsidRPr="009A2FB3" w:rsidTr="009A2FB3">
        <w:tc>
          <w:tcPr>
            <w:tcW w:w="2353" w:type="dxa"/>
            <w:shd w:val="clear" w:color="auto" w:fill="DBE5F1" w:themeFill="accent1" w:themeFillTint="33"/>
          </w:tcPr>
          <w:p w:rsidR="006447C5" w:rsidRPr="009A2FB3" w:rsidRDefault="006447C5" w:rsidP="00EB56BC">
            <w:pPr>
              <w:jc w:val="left"/>
              <w:rPr>
                <w:rFonts w:cstheme="minorHAnsi"/>
                <w:b/>
                <w:sz w:val="16"/>
                <w:szCs w:val="16"/>
              </w:rPr>
            </w:pPr>
            <w:r w:rsidRPr="009A2FB3">
              <w:rPr>
                <w:rFonts w:cstheme="minorHAnsi"/>
                <w:b/>
                <w:sz w:val="16"/>
                <w:szCs w:val="16"/>
              </w:rPr>
              <w:t>2011 Cohort Percent:</w:t>
            </w:r>
          </w:p>
        </w:tc>
        <w:tc>
          <w:tcPr>
            <w:tcW w:w="3153"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27.3</w:t>
            </w:r>
            <w:r w:rsidR="009A2FB3">
              <w:rPr>
                <w:rFonts w:cstheme="minorHAnsi"/>
                <w:sz w:val="16"/>
                <w:szCs w:val="16"/>
              </w:rPr>
              <w:t>%</w:t>
            </w:r>
          </w:p>
        </w:tc>
        <w:tc>
          <w:tcPr>
            <w:tcW w:w="2004" w:type="dxa"/>
            <w:shd w:val="clear" w:color="auto" w:fill="DBE5F1" w:themeFill="accent1" w:themeFillTint="33"/>
          </w:tcPr>
          <w:p w:rsidR="006447C5" w:rsidRPr="009A2FB3" w:rsidRDefault="006447C5" w:rsidP="00EB56BC">
            <w:pPr>
              <w:ind w:firstLine="720"/>
              <w:jc w:val="both"/>
              <w:rPr>
                <w:rFonts w:cstheme="minorHAnsi"/>
                <w:sz w:val="16"/>
                <w:szCs w:val="16"/>
              </w:rPr>
            </w:pPr>
            <w:r w:rsidRPr="009A2FB3">
              <w:rPr>
                <w:rFonts w:cstheme="minorHAnsi"/>
                <w:sz w:val="16"/>
                <w:szCs w:val="16"/>
              </w:rPr>
              <w:t>31.3</w:t>
            </w:r>
            <w:r w:rsidR="009A2FB3">
              <w:rPr>
                <w:rFonts w:cstheme="minorHAnsi"/>
                <w:sz w:val="16"/>
                <w:szCs w:val="16"/>
              </w:rPr>
              <w:t>%</w:t>
            </w:r>
          </w:p>
        </w:tc>
        <w:tc>
          <w:tcPr>
            <w:tcW w:w="1391"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41.4</w:t>
            </w:r>
            <w:r w:rsidR="009A2FB3">
              <w:rPr>
                <w:rFonts w:cstheme="minorHAnsi"/>
                <w:sz w:val="16"/>
                <w:szCs w:val="16"/>
              </w:rPr>
              <w:t>%</w:t>
            </w:r>
          </w:p>
        </w:tc>
        <w:tc>
          <w:tcPr>
            <w:tcW w:w="1377" w:type="dxa"/>
            <w:shd w:val="clear" w:color="auto" w:fill="DBE5F1" w:themeFill="accent1" w:themeFillTint="33"/>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r w:rsidR="006447C5" w:rsidRPr="009A2FB3" w:rsidTr="009A2FB3">
        <w:tc>
          <w:tcPr>
            <w:tcW w:w="2353" w:type="dxa"/>
            <w:shd w:val="clear" w:color="auto" w:fill="EAF1DD" w:themeFill="accent3" w:themeFillTint="33"/>
          </w:tcPr>
          <w:p w:rsidR="006447C5" w:rsidRPr="009A2FB3" w:rsidRDefault="006447C5" w:rsidP="00EB56BC">
            <w:pPr>
              <w:jc w:val="left"/>
              <w:rPr>
                <w:rFonts w:cstheme="minorHAnsi"/>
                <w:b/>
                <w:sz w:val="16"/>
                <w:szCs w:val="16"/>
              </w:rPr>
            </w:pPr>
            <w:r w:rsidRPr="009A2FB3">
              <w:rPr>
                <w:rFonts w:cstheme="minorHAnsi"/>
                <w:b/>
                <w:sz w:val="16"/>
                <w:szCs w:val="16"/>
              </w:rPr>
              <w:t>Faculty Question:</w:t>
            </w:r>
          </w:p>
        </w:tc>
        <w:tc>
          <w:tcPr>
            <w:tcW w:w="7925" w:type="dxa"/>
            <w:gridSpan w:val="4"/>
            <w:shd w:val="clear" w:color="auto" w:fill="EAF1DD" w:themeFill="accent3" w:themeFillTint="33"/>
          </w:tcPr>
          <w:p w:rsidR="006447C5" w:rsidRPr="009A2FB3" w:rsidRDefault="006447C5" w:rsidP="00EB56BC">
            <w:pPr>
              <w:jc w:val="left"/>
              <w:rPr>
                <w:rFonts w:cstheme="minorHAnsi"/>
                <w:b/>
                <w:sz w:val="16"/>
                <w:szCs w:val="16"/>
              </w:rPr>
            </w:pPr>
            <w:r w:rsidRPr="009A2FB3">
              <w:rPr>
                <w:rFonts w:eastAsia="Times New Roman" w:cstheme="minorHAnsi"/>
                <w:color w:val="000000"/>
                <w:sz w:val="16"/>
                <w:szCs w:val="16"/>
              </w:rPr>
              <w:t>How important do you believe peer and other tutoring is to students at this college?</w:t>
            </w:r>
          </w:p>
        </w:tc>
      </w:tr>
      <w:tr w:rsidR="006447C5" w:rsidRPr="009A2FB3" w:rsidTr="009A2FB3">
        <w:tc>
          <w:tcPr>
            <w:tcW w:w="2353" w:type="dxa"/>
            <w:shd w:val="clear" w:color="auto" w:fill="EAF1DD" w:themeFill="accent3" w:themeFillTint="33"/>
          </w:tcPr>
          <w:p w:rsidR="006447C5" w:rsidRPr="009A2FB3" w:rsidRDefault="009A2FB3" w:rsidP="00EB56BC">
            <w:pPr>
              <w:jc w:val="left"/>
              <w:rPr>
                <w:rFonts w:cstheme="minorHAnsi"/>
                <w:b/>
                <w:sz w:val="16"/>
                <w:szCs w:val="16"/>
              </w:rPr>
            </w:pPr>
            <w:r>
              <w:rPr>
                <w:rFonts w:cstheme="minorHAnsi"/>
                <w:b/>
                <w:sz w:val="16"/>
                <w:szCs w:val="16"/>
              </w:rPr>
              <w:t xml:space="preserve">Faculty </w:t>
            </w:r>
            <w:r w:rsidR="006447C5" w:rsidRPr="009A2FB3">
              <w:rPr>
                <w:rFonts w:cstheme="minorHAnsi"/>
                <w:b/>
                <w:sz w:val="16"/>
                <w:szCs w:val="16"/>
              </w:rPr>
              <w:t>Response:</w:t>
            </w:r>
          </w:p>
        </w:tc>
        <w:tc>
          <w:tcPr>
            <w:tcW w:w="3153" w:type="dxa"/>
            <w:shd w:val="clear" w:color="auto" w:fill="EAF1DD" w:themeFill="accent3" w:themeFillTint="33"/>
          </w:tcPr>
          <w:p w:rsidR="006447C5" w:rsidRPr="009A2FB3" w:rsidRDefault="006447C5" w:rsidP="00EB56BC">
            <w:pPr>
              <w:rPr>
                <w:rFonts w:cstheme="minorHAnsi"/>
                <w:b/>
                <w:sz w:val="16"/>
                <w:szCs w:val="16"/>
              </w:rPr>
            </w:pPr>
            <w:r w:rsidRPr="009A2FB3">
              <w:rPr>
                <w:rFonts w:cstheme="minorHAnsi"/>
                <w:b/>
                <w:sz w:val="16"/>
                <w:szCs w:val="16"/>
              </w:rPr>
              <w:t>Not at all</w:t>
            </w:r>
          </w:p>
        </w:tc>
        <w:tc>
          <w:tcPr>
            <w:tcW w:w="2004" w:type="dxa"/>
            <w:shd w:val="clear" w:color="auto" w:fill="EAF1DD" w:themeFill="accent3" w:themeFillTint="33"/>
          </w:tcPr>
          <w:p w:rsidR="006447C5" w:rsidRPr="009A2FB3" w:rsidRDefault="006447C5" w:rsidP="00EB56BC">
            <w:pPr>
              <w:rPr>
                <w:rFonts w:cstheme="minorHAnsi"/>
                <w:b/>
                <w:sz w:val="16"/>
                <w:szCs w:val="16"/>
              </w:rPr>
            </w:pPr>
            <w:r w:rsidRPr="009A2FB3">
              <w:rPr>
                <w:rFonts w:cstheme="minorHAnsi"/>
                <w:b/>
                <w:sz w:val="16"/>
                <w:szCs w:val="16"/>
              </w:rPr>
              <w:t>Somewhat</w:t>
            </w:r>
          </w:p>
        </w:tc>
        <w:tc>
          <w:tcPr>
            <w:tcW w:w="1391" w:type="dxa"/>
            <w:shd w:val="clear" w:color="auto" w:fill="EAF1DD" w:themeFill="accent3" w:themeFillTint="33"/>
          </w:tcPr>
          <w:p w:rsidR="006447C5" w:rsidRPr="009A2FB3" w:rsidRDefault="006447C5" w:rsidP="00EB56BC">
            <w:pPr>
              <w:rPr>
                <w:rFonts w:cstheme="minorHAnsi"/>
                <w:b/>
                <w:sz w:val="16"/>
                <w:szCs w:val="16"/>
              </w:rPr>
            </w:pPr>
            <w:r w:rsidRPr="009A2FB3">
              <w:rPr>
                <w:rFonts w:cstheme="minorHAnsi"/>
                <w:b/>
                <w:sz w:val="16"/>
                <w:szCs w:val="16"/>
              </w:rPr>
              <w:t>Very</w:t>
            </w:r>
          </w:p>
        </w:tc>
        <w:tc>
          <w:tcPr>
            <w:tcW w:w="1377" w:type="dxa"/>
            <w:shd w:val="clear" w:color="auto" w:fill="EAF1DD" w:themeFill="accent3" w:themeFillTint="33"/>
          </w:tcPr>
          <w:p w:rsidR="006447C5" w:rsidRPr="009A2FB3" w:rsidRDefault="006447C5" w:rsidP="00EB56BC">
            <w:pPr>
              <w:rPr>
                <w:rFonts w:cstheme="minorHAnsi"/>
                <w:b/>
                <w:sz w:val="16"/>
                <w:szCs w:val="16"/>
              </w:rPr>
            </w:pPr>
            <w:r w:rsidRPr="009A2FB3">
              <w:rPr>
                <w:rFonts w:cstheme="minorHAnsi"/>
                <w:b/>
                <w:sz w:val="16"/>
                <w:szCs w:val="16"/>
              </w:rPr>
              <w:t>Total</w:t>
            </w:r>
          </w:p>
        </w:tc>
      </w:tr>
      <w:tr w:rsidR="006447C5" w:rsidRPr="009A2FB3" w:rsidTr="009A2FB3">
        <w:tc>
          <w:tcPr>
            <w:tcW w:w="2353" w:type="dxa"/>
            <w:shd w:val="clear" w:color="auto" w:fill="EAF1DD" w:themeFill="accent3" w:themeFillTint="33"/>
          </w:tcPr>
          <w:p w:rsidR="006447C5" w:rsidRPr="009A2FB3" w:rsidRDefault="006447C5" w:rsidP="00EB56BC">
            <w:pPr>
              <w:jc w:val="left"/>
              <w:rPr>
                <w:rFonts w:cstheme="minorHAnsi"/>
                <w:b/>
                <w:sz w:val="16"/>
                <w:szCs w:val="16"/>
              </w:rPr>
            </w:pPr>
            <w:r w:rsidRPr="009A2FB3">
              <w:rPr>
                <w:rFonts w:cstheme="minorHAnsi"/>
                <w:b/>
                <w:sz w:val="16"/>
                <w:szCs w:val="16"/>
              </w:rPr>
              <w:t>AC PT Faculty Count</w:t>
            </w:r>
          </w:p>
        </w:tc>
        <w:tc>
          <w:tcPr>
            <w:tcW w:w="3153"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2</w:t>
            </w:r>
          </w:p>
        </w:tc>
        <w:tc>
          <w:tcPr>
            <w:tcW w:w="2004"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7</w:t>
            </w:r>
          </w:p>
        </w:tc>
        <w:tc>
          <w:tcPr>
            <w:tcW w:w="1391"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34</w:t>
            </w:r>
          </w:p>
        </w:tc>
        <w:tc>
          <w:tcPr>
            <w:tcW w:w="1377"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43</w:t>
            </w:r>
          </w:p>
        </w:tc>
      </w:tr>
      <w:tr w:rsidR="006447C5" w:rsidRPr="009A2FB3" w:rsidTr="009A2FB3">
        <w:tc>
          <w:tcPr>
            <w:tcW w:w="2353" w:type="dxa"/>
            <w:shd w:val="clear" w:color="auto" w:fill="EAF1DD" w:themeFill="accent3" w:themeFillTint="33"/>
          </w:tcPr>
          <w:p w:rsidR="006447C5" w:rsidRPr="009A2FB3" w:rsidRDefault="006447C5" w:rsidP="00EB56BC">
            <w:pPr>
              <w:jc w:val="left"/>
              <w:rPr>
                <w:rFonts w:cstheme="minorHAnsi"/>
                <w:b/>
                <w:sz w:val="16"/>
                <w:szCs w:val="16"/>
              </w:rPr>
            </w:pPr>
            <w:r w:rsidRPr="009A2FB3">
              <w:rPr>
                <w:rFonts w:cstheme="minorHAnsi"/>
                <w:b/>
                <w:sz w:val="16"/>
                <w:szCs w:val="16"/>
              </w:rPr>
              <w:t>AC PT Faculty Percent</w:t>
            </w:r>
          </w:p>
        </w:tc>
        <w:tc>
          <w:tcPr>
            <w:tcW w:w="3153"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5</w:t>
            </w:r>
            <w:r w:rsidR="009A2FB3">
              <w:rPr>
                <w:rFonts w:cstheme="minorHAnsi"/>
                <w:sz w:val="16"/>
                <w:szCs w:val="16"/>
              </w:rPr>
              <w:t>%</w:t>
            </w:r>
          </w:p>
        </w:tc>
        <w:tc>
          <w:tcPr>
            <w:tcW w:w="2004"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16</w:t>
            </w:r>
            <w:r w:rsidR="009A2FB3">
              <w:rPr>
                <w:rFonts w:cstheme="minorHAnsi"/>
                <w:sz w:val="16"/>
                <w:szCs w:val="16"/>
              </w:rPr>
              <w:t>%</w:t>
            </w:r>
          </w:p>
        </w:tc>
        <w:tc>
          <w:tcPr>
            <w:tcW w:w="1391"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79</w:t>
            </w:r>
            <w:r w:rsidR="009A2FB3">
              <w:rPr>
                <w:rFonts w:cstheme="minorHAnsi"/>
                <w:sz w:val="16"/>
                <w:szCs w:val="16"/>
              </w:rPr>
              <w:t>%</w:t>
            </w:r>
          </w:p>
        </w:tc>
        <w:tc>
          <w:tcPr>
            <w:tcW w:w="1377"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r w:rsidR="006447C5" w:rsidRPr="009A2FB3" w:rsidTr="009A2FB3">
        <w:tc>
          <w:tcPr>
            <w:tcW w:w="2353" w:type="dxa"/>
            <w:shd w:val="clear" w:color="auto" w:fill="EAF1DD" w:themeFill="accent3" w:themeFillTint="33"/>
          </w:tcPr>
          <w:p w:rsidR="006447C5" w:rsidRPr="009A2FB3" w:rsidRDefault="006447C5" w:rsidP="00EB56BC">
            <w:pPr>
              <w:jc w:val="left"/>
              <w:rPr>
                <w:rFonts w:cstheme="minorHAnsi"/>
                <w:b/>
                <w:sz w:val="16"/>
                <w:szCs w:val="16"/>
              </w:rPr>
            </w:pPr>
            <w:r w:rsidRPr="009A2FB3">
              <w:rPr>
                <w:rFonts w:cstheme="minorHAnsi"/>
                <w:b/>
                <w:sz w:val="16"/>
                <w:szCs w:val="16"/>
              </w:rPr>
              <w:t>AC FT Faculty Count</w:t>
            </w:r>
          </w:p>
        </w:tc>
        <w:tc>
          <w:tcPr>
            <w:tcW w:w="3153"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1</w:t>
            </w:r>
          </w:p>
        </w:tc>
        <w:tc>
          <w:tcPr>
            <w:tcW w:w="2004"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23</w:t>
            </w:r>
          </w:p>
        </w:tc>
        <w:tc>
          <w:tcPr>
            <w:tcW w:w="1391"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78</w:t>
            </w:r>
          </w:p>
        </w:tc>
        <w:tc>
          <w:tcPr>
            <w:tcW w:w="1377"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102</w:t>
            </w:r>
          </w:p>
        </w:tc>
      </w:tr>
      <w:tr w:rsidR="006447C5" w:rsidRPr="009A2FB3" w:rsidTr="009A2FB3">
        <w:tc>
          <w:tcPr>
            <w:tcW w:w="2353" w:type="dxa"/>
            <w:shd w:val="clear" w:color="auto" w:fill="EAF1DD" w:themeFill="accent3" w:themeFillTint="33"/>
          </w:tcPr>
          <w:p w:rsidR="006447C5" w:rsidRPr="009A2FB3" w:rsidRDefault="006447C5" w:rsidP="00EB56BC">
            <w:pPr>
              <w:jc w:val="left"/>
              <w:rPr>
                <w:rFonts w:cstheme="minorHAnsi"/>
                <w:b/>
                <w:sz w:val="16"/>
                <w:szCs w:val="16"/>
              </w:rPr>
            </w:pPr>
            <w:r w:rsidRPr="009A2FB3">
              <w:rPr>
                <w:rFonts w:cstheme="minorHAnsi"/>
                <w:b/>
                <w:sz w:val="16"/>
                <w:szCs w:val="16"/>
              </w:rPr>
              <w:t>AC FT Faculty Percent</w:t>
            </w:r>
          </w:p>
        </w:tc>
        <w:tc>
          <w:tcPr>
            <w:tcW w:w="3153"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1</w:t>
            </w:r>
            <w:r w:rsidR="009A2FB3">
              <w:rPr>
                <w:rFonts w:cstheme="minorHAnsi"/>
                <w:sz w:val="16"/>
                <w:szCs w:val="16"/>
              </w:rPr>
              <w:t>%</w:t>
            </w:r>
          </w:p>
        </w:tc>
        <w:tc>
          <w:tcPr>
            <w:tcW w:w="2004"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23</w:t>
            </w:r>
            <w:r w:rsidR="009A2FB3">
              <w:rPr>
                <w:rFonts w:cstheme="minorHAnsi"/>
                <w:sz w:val="16"/>
                <w:szCs w:val="16"/>
              </w:rPr>
              <w:t>%</w:t>
            </w:r>
          </w:p>
        </w:tc>
        <w:tc>
          <w:tcPr>
            <w:tcW w:w="1391"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76</w:t>
            </w:r>
            <w:r w:rsidR="009A2FB3">
              <w:rPr>
                <w:rFonts w:cstheme="minorHAnsi"/>
                <w:sz w:val="16"/>
                <w:szCs w:val="16"/>
              </w:rPr>
              <w:t>%</w:t>
            </w:r>
          </w:p>
        </w:tc>
        <w:tc>
          <w:tcPr>
            <w:tcW w:w="1377" w:type="dxa"/>
            <w:shd w:val="clear" w:color="auto" w:fill="EAF1DD" w:themeFill="accent3" w:themeFillTint="33"/>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r w:rsidR="006447C5" w:rsidRPr="009A2FB3" w:rsidTr="009A2FB3">
        <w:tc>
          <w:tcPr>
            <w:tcW w:w="2353" w:type="dxa"/>
            <w:shd w:val="clear" w:color="auto" w:fill="FFFF00"/>
          </w:tcPr>
          <w:p w:rsidR="006447C5" w:rsidRPr="009A2FB3" w:rsidRDefault="006447C5" w:rsidP="00EB56BC">
            <w:pPr>
              <w:jc w:val="left"/>
              <w:rPr>
                <w:rFonts w:cstheme="minorHAnsi"/>
                <w:b/>
                <w:sz w:val="16"/>
                <w:szCs w:val="16"/>
              </w:rPr>
            </w:pPr>
            <w:r w:rsidRPr="009A2FB3">
              <w:rPr>
                <w:rFonts w:cstheme="minorHAnsi"/>
                <w:b/>
                <w:sz w:val="16"/>
                <w:szCs w:val="16"/>
              </w:rPr>
              <w:t>AC All Faculty Count</w:t>
            </w:r>
          </w:p>
        </w:tc>
        <w:tc>
          <w:tcPr>
            <w:tcW w:w="3153"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3</w:t>
            </w:r>
          </w:p>
        </w:tc>
        <w:tc>
          <w:tcPr>
            <w:tcW w:w="2004"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30</w:t>
            </w:r>
          </w:p>
        </w:tc>
        <w:tc>
          <w:tcPr>
            <w:tcW w:w="1391"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112</w:t>
            </w:r>
          </w:p>
        </w:tc>
        <w:tc>
          <w:tcPr>
            <w:tcW w:w="1377"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145</w:t>
            </w:r>
          </w:p>
        </w:tc>
      </w:tr>
      <w:tr w:rsidR="006447C5" w:rsidRPr="009A2FB3" w:rsidTr="009A2FB3">
        <w:tc>
          <w:tcPr>
            <w:tcW w:w="2353" w:type="dxa"/>
            <w:shd w:val="clear" w:color="auto" w:fill="FFFF00"/>
          </w:tcPr>
          <w:p w:rsidR="006447C5" w:rsidRPr="009A2FB3" w:rsidRDefault="006447C5" w:rsidP="00EB56BC">
            <w:pPr>
              <w:jc w:val="left"/>
              <w:rPr>
                <w:rFonts w:cstheme="minorHAnsi"/>
                <w:b/>
                <w:sz w:val="16"/>
                <w:szCs w:val="16"/>
              </w:rPr>
            </w:pPr>
            <w:r w:rsidRPr="009A2FB3">
              <w:rPr>
                <w:rFonts w:cstheme="minorHAnsi"/>
                <w:b/>
                <w:sz w:val="16"/>
                <w:szCs w:val="16"/>
              </w:rPr>
              <w:t>AC All Faculty Percent</w:t>
            </w:r>
          </w:p>
        </w:tc>
        <w:tc>
          <w:tcPr>
            <w:tcW w:w="3153"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2</w:t>
            </w:r>
            <w:r w:rsidR="009A2FB3">
              <w:rPr>
                <w:rFonts w:cstheme="minorHAnsi"/>
                <w:sz w:val="16"/>
                <w:szCs w:val="16"/>
              </w:rPr>
              <w:t>%</w:t>
            </w:r>
          </w:p>
        </w:tc>
        <w:tc>
          <w:tcPr>
            <w:tcW w:w="2004"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21</w:t>
            </w:r>
            <w:r w:rsidR="009A2FB3">
              <w:rPr>
                <w:rFonts w:cstheme="minorHAnsi"/>
                <w:sz w:val="16"/>
                <w:szCs w:val="16"/>
              </w:rPr>
              <w:t>%</w:t>
            </w:r>
          </w:p>
        </w:tc>
        <w:tc>
          <w:tcPr>
            <w:tcW w:w="1391"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77</w:t>
            </w:r>
            <w:r w:rsidR="009A2FB3">
              <w:rPr>
                <w:rFonts w:cstheme="minorHAnsi"/>
                <w:sz w:val="16"/>
                <w:szCs w:val="16"/>
              </w:rPr>
              <w:t>%</w:t>
            </w:r>
          </w:p>
        </w:tc>
        <w:tc>
          <w:tcPr>
            <w:tcW w:w="1377" w:type="dxa"/>
            <w:shd w:val="clear" w:color="auto" w:fill="FFFF00"/>
          </w:tcPr>
          <w:p w:rsidR="006447C5" w:rsidRPr="009A2FB3" w:rsidRDefault="006447C5" w:rsidP="00EB56BC">
            <w:pPr>
              <w:rPr>
                <w:rFonts w:cstheme="minorHAnsi"/>
                <w:sz w:val="16"/>
                <w:szCs w:val="16"/>
              </w:rPr>
            </w:pPr>
            <w:r w:rsidRPr="009A2FB3">
              <w:rPr>
                <w:rFonts w:cstheme="minorHAnsi"/>
                <w:sz w:val="16"/>
                <w:szCs w:val="16"/>
              </w:rPr>
              <w:t>100</w:t>
            </w:r>
            <w:r w:rsidR="009A2FB3">
              <w:rPr>
                <w:rFonts w:cstheme="minorHAnsi"/>
                <w:sz w:val="16"/>
                <w:szCs w:val="16"/>
              </w:rPr>
              <w:t>%</w:t>
            </w:r>
          </w:p>
        </w:tc>
      </w:tr>
    </w:tbl>
    <w:p w:rsidR="006447C5" w:rsidRDefault="006447C5" w:rsidP="006447C5">
      <w:pPr>
        <w:jc w:val="left"/>
        <w:rPr>
          <w:b/>
        </w:rPr>
      </w:pPr>
    </w:p>
    <w:tbl>
      <w:tblPr>
        <w:tblStyle w:val="LightGrid-Accent1"/>
        <w:tblW w:w="10005" w:type="dxa"/>
        <w:tblLook w:val="04A0" w:firstRow="1" w:lastRow="0" w:firstColumn="1" w:lastColumn="0" w:noHBand="0" w:noVBand="1"/>
      </w:tblPr>
      <w:tblGrid>
        <w:gridCol w:w="2610"/>
        <w:gridCol w:w="1890"/>
        <w:gridCol w:w="1520"/>
        <w:gridCol w:w="730"/>
        <w:gridCol w:w="808"/>
        <w:gridCol w:w="730"/>
        <w:gridCol w:w="895"/>
        <w:gridCol w:w="822"/>
      </w:tblGrid>
      <w:tr w:rsidR="009A2FB3" w:rsidRPr="009A2FB3" w:rsidTr="009A2FB3">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0005" w:type="dxa"/>
            <w:gridSpan w:val="8"/>
          </w:tcPr>
          <w:p w:rsidR="009A2FB3" w:rsidRPr="009A2FB3" w:rsidRDefault="009A2FB3" w:rsidP="00EB56BC">
            <w:pPr>
              <w:rPr>
                <w:rFonts w:asciiTheme="minorHAnsi" w:eastAsia="Times New Roman" w:hAnsiTheme="minorHAnsi" w:cstheme="minorHAnsi"/>
                <w:sz w:val="16"/>
                <w:szCs w:val="16"/>
              </w:rPr>
            </w:pPr>
            <w:r w:rsidRPr="009A2FB3">
              <w:rPr>
                <w:rFonts w:asciiTheme="minorHAnsi" w:eastAsia="Times New Roman" w:hAnsiTheme="minorHAnsi" w:cstheme="minorHAnsi"/>
                <w:sz w:val="16"/>
                <w:szCs w:val="16"/>
              </w:rPr>
              <w:t>STUDENT QUESTION</w:t>
            </w:r>
          </w:p>
        </w:tc>
      </w:tr>
      <w:tr w:rsidR="009A2FB3" w:rsidRPr="009A2FB3" w:rsidTr="009A2FB3">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0005" w:type="dxa"/>
            <w:gridSpan w:val="8"/>
            <w:hideMark/>
          </w:tcPr>
          <w:p w:rsidR="006447C5" w:rsidRPr="009A2FB3" w:rsidRDefault="006447C5" w:rsidP="009A2FB3">
            <w:pPr>
              <w:jc w:val="left"/>
              <w:rPr>
                <w:rFonts w:asciiTheme="minorHAnsi" w:eastAsia="Times New Roman" w:hAnsiTheme="minorHAnsi" w:cstheme="minorHAnsi"/>
                <w:sz w:val="16"/>
                <w:szCs w:val="16"/>
              </w:rPr>
            </w:pPr>
            <w:r w:rsidRPr="009A2FB3">
              <w:rPr>
                <w:rFonts w:asciiTheme="minorHAnsi" w:eastAsia="Times New Roman" w:hAnsiTheme="minorHAnsi" w:cstheme="minorHAnsi"/>
                <w:sz w:val="16"/>
                <w:szCs w:val="16"/>
              </w:rPr>
              <w:t>Indicate how satisfied you are with the services at this college.</w:t>
            </w:r>
          </w:p>
        </w:tc>
      </w:tr>
      <w:tr w:rsidR="009A2FB3" w:rsidRPr="009A2FB3" w:rsidTr="00F55AAD">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6447C5" w:rsidRPr="009A2FB3" w:rsidRDefault="006447C5" w:rsidP="00EB56BC">
            <w:pPr>
              <w:rPr>
                <w:rFonts w:asciiTheme="minorHAnsi" w:eastAsia="Times New Roman" w:hAnsiTheme="minorHAnsi" w:cstheme="minorHAnsi"/>
                <w:b w:val="0"/>
                <w:bCs w:val="0"/>
                <w:sz w:val="16"/>
                <w:szCs w:val="16"/>
              </w:rPr>
            </w:pPr>
          </w:p>
        </w:tc>
        <w:tc>
          <w:tcPr>
            <w:tcW w:w="2250" w:type="dxa"/>
            <w:gridSpan w:val="2"/>
            <w:shd w:val="clear" w:color="auto" w:fill="FFFF00"/>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Your College</w:t>
            </w:r>
          </w:p>
        </w:tc>
        <w:tc>
          <w:tcPr>
            <w:tcW w:w="1538" w:type="dxa"/>
            <w:gridSpan w:val="2"/>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Large Colleges</w:t>
            </w:r>
          </w:p>
        </w:tc>
        <w:tc>
          <w:tcPr>
            <w:tcW w:w="1717" w:type="dxa"/>
            <w:gridSpan w:val="2"/>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2011 Cohort</w:t>
            </w:r>
          </w:p>
        </w:tc>
      </w:tr>
      <w:tr w:rsidR="009A2FB3" w:rsidRPr="009A2FB3" w:rsidTr="00F55AAD">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6447C5" w:rsidRPr="009A2FB3" w:rsidRDefault="006447C5" w:rsidP="00EB56BC">
            <w:pPr>
              <w:rPr>
                <w:rFonts w:asciiTheme="minorHAnsi" w:eastAsia="Times New Roman" w:hAnsiTheme="minorHAnsi" w:cstheme="minorHAnsi"/>
                <w:b w:val="0"/>
                <w:bCs w:val="0"/>
                <w:sz w:val="16"/>
                <w:szCs w:val="16"/>
              </w:rPr>
            </w:pPr>
            <w:r w:rsidRPr="009A2FB3">
              <w:rPr>
                <w:rFonts w:asciiTheme="minorHAnsi" w:eastAsia="Times New Roman" w:hAnsiTheme="minorHAnsi" w:cstheme="minorHAnsi"/>
                <w:b w:val="0"/>
                <w:bCs w:val="0"/>
                <w:sz w:val="16"/>
                <w:szCs w:val="16"/>
              </w:rPr>
              <w:t> </w:t>
            </w:r>
          </w:p>
        </w:tc>
        <w:tc>
          <w:tcPr>
            <w:tcW w:w="1520" w:type="dxa"/>
            <w:shd w:val="clear" w:color="auto" w:fill="FFFF00"/>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730" w:type="dxa"/>
            <w:shd w:val="clear" w:color="auto" w:fill="FFFF00"/>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c>
          <w:tcPr>
            <w:tcW w:w="808"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730"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c>
          <w:tcPr>
            <w:tcW w:w="895"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822"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r>
      <w:tr w:rsidR="009A2FB3" w:rsidRPr="009A2FB3" w:rsidTr="00F55AAD">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rsidR="006447C5" w:rsidRPr="009A2FB3" w:rsidRDefault="006447C5" w:rsidP="00EB56BC">
            <w:pPr>
              <w:jc w:val="left"/>
              <w:rPr>
                <w:rFonts w:asciiTheme="minorHAnsi" w:eastAsia="Times New Roman" w:hAnsiTheme="minorHAnsi" w:cstheme="minorHAnsi"/>
                <w:b w:val="0"/>
                <w:sz w:val="16"/>
                <w:szCs w:val="16"/>
              </w:rPr>
            </w:pPr>
            <w:r w:rsidRPr="009A2FB3">
              <w:rPr>
                <w:rFonts w:asciiTheme="minorHAnsi" w:eastAsia="Times New Roman" w:hAnsiTheme="minorHAnsi" w:cstheme="minorHAnsi"/>
                <w:b w:val="0"/>
                <w:sz w:val="16"/>
                <w:szCs w:val="16"/>
              </w:rPr>
              <w:t>Satisfaction: Peer or other tutoring</w:t>
            </w:r>
          </w:p>
        </w:tc>
        <w:tc>
          <w:tcPr>
            <w:tcW w:w="1890" w:type="dxa"/>
            <w:hideMark/>
          </w:tcPr>
          <w:p w:rsidR="006447C5" w:rsidRPr="009A2FB3" w:rsidRDefault="006447C5" w:rsidP="00EB56B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Not applicable</w:t>
            </w:r>
          </w:p>
        </w:tc>
        <w:tc>
          <w:tcPr>
            <w:tcW w:w="1520" w:type="dxa"/>
            <w:shd w:val="clear" w:color="auto" w:fill="FFFF00"/>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376</w:t>
            </w:r>
          </w:p>
        </w:tc>
        <w:tc>
          <w:tcPr>
            <w:tcW w:w="730" w:type="dxa"/>
            <w:shd w:val="clear" w:color="auto" w:fill="FFFF00"/>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42.1</w:t>
            </w:r>
            <w:r w:rsidR="00F55AAD">
              <w:rPr>
                <w:rFonts w:cstheme="minorHAnsi"/>
                <w:sz w:val="16"/>
                <w:szCs w:val="16"/>
              </w:rPr>
              <w:t>%</w:t>
            </w:r>
          </w:p>
        </w:tc>
        <w:tc>
          <w:tcPr>
            <w:tcW w:w="808"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45,762</w:t>
            </w:r>
          </w:p>
        </w:tc>
        <w:tc>
          <w:tcPr>
            <w:tcW w:w="730"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49</w:t>
            </w:r>
            <w:r w:rsidR="00F55AAD">
              <w:rPr>
                <w:rFonts w:cstheme="minorHAnsi"/>
                <w:sz w:val="16"/>
                <w:szCs w:val="16"/>
              </w:rPr>
              <w:t>%</w:t>
            </w:r>
          </w:p>
        </w:tc>
        <w:tc>
          <w:tcPr>
            <w:tcW w:w="895"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197,158</w:t>
            </w:r>
          </w:p>
        </w:tc>
        <w:tc>
          <w:tcPr>
            <w:tcW w:w="822"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48.4</w:t>
            </w:r>
            <w:r w:rsidR="00F55AAD">
              <w:rPr>
                <w:rFonts w:cstheme="minorHAnsi"/>
                <w:sz w:val="16"/>
                <w:szCs w:val="16"/>
              </w:rPr>
              <w:t>%</w:t>
            </w:r>
          </w:p>
        </w:tc>
      </w:tr>
      <w:tr w:rsidR="009A2FB3" w:rsidRPr="009A2FB3" w:rsidTr="00F55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hideMark/>
          </w:tcPr>
          <w:p w:rsidR="006447C5" w:rsidRPr="009A2FB3" w:rsidRDefault="006447C5" w:rsidP="00EB56BC">
            <w:pPr>
              <w:jc w:val="left"/>
              <w:rPr>
                <w:rFonts w:asciiTheme="minorHAnsi" w:eastAsia="Times New Roman" w:hAnsiTheme="minorHAnsi" w:cstheme="minorHAnsi"/>
                <w:sz w:val="16"/>
                <w:szCs w:val="16"/>
              </w:rPr>
            </w:pPr>
          </w:p>
        </w:tc>
        <w:tc>
          <w:tcPr>
            <w:tcW w:w="1890" w:type="dxa"/>
            <w:hideMark/>
          </w:tcPr>
          <w:p w:rsidR="006447C5" w:rsidRPr="009A2FB3" w:rsidRDefault="006447C5" w:rsidP="00EB56B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Not at all</w:t>
            </w:r>
          </w:p>
        </w:tc>
        <w:tc>
          <w:tcPr>
            <w:tcW w:w="1520" w:type="dxa"/>
            <w:shd w:val="clear" w:color="auto" w:fill="FFFF00"/>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65</w:t>
            </w:r>
          </w:p>
        </w:tc>
        <w:tc>
          <w:tcPr>
            <w:tcW w:w="730" w:type="dxa"/>
            <w:shd w:val="clear" w:color="auto" w:fill="FFFF00"/>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7.3</w:t>
            </w:r>
            <w:r w:rsidR="00F55AAD">
              <w:rPr>
                <w:rFonts w:cstheme="minorHAnsi"/>
                <w:sz w:val="16"/>
                <w:szCs w:val="16"/>
              </w:rPr>
              <w:t>%</w:t>
            </w:r>
          </w:p>
        </w:tc>
        <w:tc>
          <w:tcPr>
            <w:tcW w:w="808"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8,643</w:t>
            </w:r>
          </w:p>
        </w:tc>
        <w:tc>
          <w:tcPr>
            <w:tcW w:w="730"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9.3</w:t>
            </w:r>
            <w:r w:rsidR="00F55AAD">
              <w:rPr>
                <w:rFonts w:cstheme="minorHAnsi"/>
                <w:sz w:val="16"/>
                <w:szCs w:val="16"/>
              </w:rPr>
              <w:t>%</w:t>
            </w:r>
          </w:p>
        </w:tc>
        <w:tc>
          <w:tcPr>
            <w:tcW w:w="895"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38,017</w:t>
            </w:r>
          </w:p>
        </w:tc>
        <w:tc>
          <w:tcPr>
            <w:tcW w:w="822"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9.3</w:t>
            </w:r>
            <w:r w:rsidR="00F55AAD">
              <w:rPr>
                <w:rFonts w:cstheme="minorHAnsi"/>
                <w:sz w:val="16"/>
                <w:szCs w:val="16"/>
              </w:rPr>
              <w:t>%</w:t>
            </w:r>
          </w:p>
        </w:tc>
      </w:tr>
      <w:tr w:rsidR="009A2FB3" w:rsidRPr="009A2FB3" w:rsidTr="00F55AAD">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hideMark/>
          </w:tcPr>
          <w:p w:rsidR="006447C5" w:rsidRPr="009A2FB3" w:rsidRDefault="006447C5" w:rsidP="00EB56BC">
            <w:pPr>
              <w:jc w:val="left"/>
              <w:rPr>
                <w:rFonts w:asciiTheme="minorHAnsi" w:eastAsia="Times New Roman" w:hAnsiTheme="minorHAnsi" w:cstheme="minorHAnsi"/>
                <w:sz w:val="16"/>
                <w:szCs w:val="16"/>
              </w:rPr>
            </w:pPr>
          </w:p>
        </w:tc>
        <w:tc>
          <w:tcPr>
            <w:tcW w:w="1890" w:type="dxa"/>
            <w:hideMark/>
          </w:tcPr>
          <w:p w:rsidR="006447C5" w:rsidRPr="009A2FB3" w:rsidRDefault="006447C5" w:rsidP="00EB56B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Somewhat</w:t>
            </w:r>
          </w:p>
        </w:tc>
        <w:tc>
          <w:tcPr>
            <w:tcW w:w="1520" w:type="dxa"/>
            <w:shd w:val="clear" w:color="auto" w:fill="FFFF00"/>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193</w:t>
            </w:r>
          </w:p>
        </w:tc>
        <w:tc>
          <w:tcPr>
            <w:tcW w:w="730" w:type="dxa"/>
            <w:shd w:val="clear" w:color="auto" w:fill="FFFF00"/>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21.6</w:t>
            </w:r>
            <w:r w:rsidR="00F55AAD">
              <w:rPr>
                <w:rFonts w:cstheme="minorHAnsi"/>
                <w:sz w:val="16"/>
                <w:szCs w:val="16"/>
              </w:rPr>
              <w:t>%</w:t>
            </w:r>
          </w:p>
        </w:tc>
        <w:tc>
          <w:tcPr>
            <w:tcW w:w="808"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22,571</w:t>
            </w:r>
          </w:p>
        </w:tc>
        <w:tc>
          <w:tcPr>
            <w:tcW w:w="730"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24.2</w:t>
            </w:r>
            <w:r w:rsidR="00F55AAD">
              <w:rPr>
                <w:rFonts w:cstheme="minorHAnsi"/>
                <w:sz w:val="16"/>
                <w:szCs w:val="16"/>
              </w:rPr>
              <w:t>%</w:t>
            </w:r>
          </w:p>
        </w:tc>
        <w:tc>
          <w:tcPr>
            <w:tcW w:w="895"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96,689</w:t>
            </w:r>
          </w:p>
        </w:tc>
        <w:tc>
          <w:tcPr>
            <w:tcW w:w="822"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23.8</w:t>
            </w:r>
            <w:r w:rsidR="00F55AAD">
              <w:rPr>
                <w:rFonts w:cstheme="minorHAnsi"/>
                <w:sz w:val="16"/>
                <w:szCs w:val="16"/>
              </w:rPr>
              <w:t>%</w:t>
            </w:r>
          </w:p>
        </w:tc>
      </w:tr>
      <w:tr w:rsidR="009A2FB3" w:rsidRPr="009A2FB3" w:rsidTr="00F55AA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hideMark/>
          </w:tcPr>
          <w:p w:rsidR="006447C5" w:rsidRPr="009A2FB3" w:rsidRDefault="006447C5" w:rsidP="00EB56BC">
            <w:pPr>
              <w:jc w:val="left"/>
              <w:rPr>
                <w:rFonts w:asciiTheme="minorHAnsi" w:eastAsia="Times New Roman" w:hAnsiTheme="minorHAnsi" w:cstheme="minorHAnsi"/>
                <w:sz w:val="16"/>
                <w:szCs w:val="16"/>
              </w:rPr>
            </w:pPr>
          </w:p>
        </w:tc>
        <w:tc>
          <w:tcPr>
            <w:tcW w:w="1890" w:type="dxa"/>
            <w:hideMark/>
          </w:tcPr>
          <w:p w:rsidR="006447C5" w:rsidRPr="009A2FB3" w:rsidRDefault="006447C5" w:rsidP="00EB56B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Very</w:t>
            </w:r>
          </w:p>
        </w:tc>
        <w:tc>
          <w:tcPr>
            <w:tcW w:w="1520" w:type="dxa"/>
            <w:shd w:val="clear" w:color="auto" w:fill="FFFF00"/>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260</w:t>
            </w:r>
          </w:p>
        </w:tc>
        <w:tc>
          <w:tcPr>
            <w:tcW w:w="730" w:type="dxa"/>
            <w:shd w:val="clear" w:color="auto" w:fill="FFFF00"/>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29.1</w:t>
            </w:r>
            <w:r w:rsidR="00F55AAD">
              <w:rPr>
                <w:rFonts w:cstheme="minorHAnsi"/>
                <w:sz w:val="16"/>
                <w:szCs w:val="16"/>
              </w:rPr>
              <w:t>%</w:t>
            </w:r>
          </w:p>
        </w:tc>
        <w:tc>
          <w:tcPr>
            <w:tcW w:w="808"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16,441</w:t>
            </w:r>
          </w:p>
        </w:tc>
        <w:tc>
          <w:tcPr>
            <w:tcW w:w="730"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17.6</w:t>
            </w:r>
            <w:r w:rsidR="00F55AAD">
              <w:rPr>
                <w:rFonts w:cstheme="minorHAnsi"/>
                <w:sz w:val="16"/>
                <w:szCs w:val="16"/>
              </w:rPr>
              <w:t>%</w:t>
            </w:r>
          </w:p>
        </w:tc>
        <w:tc>
          <w:tcPr>
            <w:tcW w:w="895"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75,074</w:t>
            </w:r>
          </w:p>
        </w:tc>
        <w:tc>
          <w:tcPr>
            <w:tcW w:w="822" w:type="dxa"/>
            <w:hideMark/>
          </w:tcPr>
          <w:p w:rsidR="006447C5" w:rsidRPr="009A2FB3" w:rsidRDefault="006447C5"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18.4</w:t>
            </w:r>
            <w:r w:rsidR="00F55AAD">
              <w:rPr>
                <w:rFonts w:cstheme="minorHAnsi"/>
                <w:sz w:val="16"/>
                <w:szCs w:val="16"/>
              </w:rPr>
              <w:t>%</w:t>
            </w:r>
          </w:p>
        </w:tc>
      </w:tr>
      <w:tr w:rsidR="009A2FB3" w:rsidRPr="009A2FB3" w:rsidTr="00F55AAD">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hideMark/>
          </w:tcPr>
          <w:p w:rsidR="006447C5" w:rsidRPr="009A2FB3" w:rsidRDefault="006447C5" w:rsidP="00EB56BC">
            <w:pPr>
              <w:jc w:val="left"/>
              <w:rPr>
                <w:rFonts w:asciiTheme="minorHAnsi" w:eastAsia="Times New Roman" w:hAnsiTheme="minorHAnsi" w:cstheme="minorHAnsi"/>
                <w:sz w:val="16"/>
                <w:szCs w:val="16"/>
              </w:rPr>
            </w:pPr>
            <w:r w:rsidRPr="009A2FB3">
              <w:rPr>
                <w:rFonts w:asciiTheme="minorHAnsi" w:eastAsia="Times New Roman" w:hAnsiTheme="minorHAnsi" w:cstheme="minorHAnsi"/>
                <w:sz w:val="16"/>
                <w:szCs w:val="16"/>
              </w:rPr>
              <w:t> </w:t>
            </w:r>
          </w:p>
        </w:tc>
        <w:tc>
          <w:tcPr>
            <w:tcW w:w="1890" w:type="dxa"/>
            <w:hideMark/>
          </w:tcPr>
          <w:p w:rsidR="006447C5" w:rsidRPr="009A2FB3" w:rsidRDefault="006447C5" w:rsidP="00EB56BC">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Total</w:t>
            </w:r>
          </w:p>
        </w:tc>
        <w:tc>
          <w:tcPr>
            <w:tcW w:w="1520" w:type="dxa"/>
            <w:shd w:val="clear" w:color="auto" w:fill="FFFF00"/>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895</w:t>
            </w:r>
          </w:p>
        </w:tc>
        <w:tc>
          <w:tcPr>
            <w:tcW w:w="730" w:type="dxa"/>
            <w:shd w:val="clear" w:color="auto" w:fill="FFFF00"/>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r w:rsidR="00F55AAD">
              <w:rPr>
                <w:rFonts w:cstheme="minorHAnsi"/>
                <w:sz w:val="16"/>
                <w:szCs w:val="16"/>
              </w:rPr>
              <w:t>%</w:t>
            </w:r>
          </w:p>
        </w:tc>
        <w:tc>
          <w:tcPr>
            <w:tcW w:w="808"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93,417</w:t>
            </w:r>
          </w:p>
        </w:tc>
        <w:tc>
          <w:tcPr>
            <w:tcW w:w="730"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r w:rsidR="00F55AAD">
              <w:rPr>
                <w:rFonts w:cstheme="minorHAnsi"/>
                <w:sz w:val="16"/>
                <w:szCs w:val="16"/>
              </w:rPr>
              <w:t>%</w:t>
            </w:r>
          </w:p>
        </w:tc>
        <w:tc>
          <w:tcPr>
            <w:tcW w:w="895"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406,939</w:t>
            </w:r>
          </w:p>
        </w:tc>
        <w:tc>
          <w:tcPr>
            <w:tcW w:w="822" w:type="dxa"/>
            <w:hideMark/>
          </w:tcPr>
          <w:p w:rsidR="006447C5" w:rsidRPr="009A2FB3" w:rsidRDefault="006447C5"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r w:rsidR="00F55AAD">
              <w:rPr>
                <w:rFonts w:cstheme="minorHAnsi"/>
                <w:sz w:val="16"/>
                <w:szCs w:val="16"/>
              </w:rPr>
              <w:t>%</w:t>
            </w:r>
          </w:p>
        </w:tc>
      </w:tr>
    </w:tbl>
    <w:p w:rsidR="00DE06D7" w:rsidRDefault="00DE06D7" w:rsidP="006249B3">
      <w:pPr>
        <w:jc w:val="left"/>
        <w:rPr>
          <w:b/>
        </w:rPr>
      </w:pPr>
    </w:p>
    <w:tbl>
      <w:tblPr>
        <w:tblStyle w:val="LightGrid-Accent1"/>
        <w:tblW w:w="10260" w:type="dxa"/>
        <w:tblInd w:w="18" w:type="dxa"/>
        <w:tblLook w:val="04A0" w:firstRow="1" w:lastRow="0" w:firstColumn="1" w:lastColumn="0" w:noHBand="0" w:noVBand="1"/>
      </w:tblPr>
      <w:tblGrid>
        <w:gridCol w:w="1907"/>
        <w:gridCol w:w="2800"/>
        <w:gridCol w:w="835"/>
        <w:gridCol w:w="917"/>
        <w:gridCol w:w="1003"/>
        <w:gridCol w:w="1191"/>
        <w:gridCol w:w="707"/>
        <w:gridCol w:w="900"/>
      </w:tblGrid>
      <w:tr w:rsidR="006A7343" w:rsidRPr="00D55E9B" w:rsidTr="00105508">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260" w:type="dxa"/>
            <w:gridSpan w:val="8"/>
          </w:tcPr>
          <w:p w:rsidR="006A7343" w:rsidRPr="00D55E9B" w:rsidRDefault="006A7343" w:rsidP="00307059">
            <w:pPr>
              <w:rPr>
                <w:rFonts w:eastAsia="Times New Roman" w:cstheme="minorHAnsi"/>
                <w:sz w:val="16"/>
                <w:szCs w:val="16"/>
              </w:rPr>
            </w:pPr>
            <w:r>
              <w:rPr>
                <w:rFonts w:eastAsia="Times New Roman" w:cstheme="minorHAnsi"/>
                <w:sz w:val="16"/>
                <w:szCs w:val="16"/>
              </w:rPr>
              <w:t>FACULTY QUESTIONS</w:t>
            </w:r>
          </w:p>
        </w:tc>
      </w:tr>
      <w:tr w:rsidR="006A7343" w:rsidRPr="00D55E9B" w:rsidTr="0010550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707" w:type="dxa"/>
            <w:gridSpan w:val="2"/>
            <w:hideMark/>
          </w:tcPr>
          <w:p w:rsidR="006A7343" w:rsidRPr="00D55E9B" w:rsidRDefault="006A7343" w:rsidP="00307059">
            <w:pPr>
              <w:jc w:val="both"/>
              <w:rPr>
                <w:rFonts w:asciiTheme="minorHAnsi" w:eastAsia="Times New Roman" w:hAnsiTheme="minorHAnsi" w:cstheme="minorHAnsi"/>
                <w:b w:val="0"/>
                <w:bCs w:val="0"/>
                <w:sz w:val="16"/>
                <w:szCs w:val="16"/>
              </w:rPr>
            </w:pPr>
            <w:r w:rsidRPr="00D55E9B">
              <w:rPr>
                <w:rFonts w:asciiTheme="minorHAnsi" w:eastAsia="Times New Roman" w:hAnsiTheme="minorHAnsi" w:cstheme="minorHAnsi"/>
                <w:b w:val="0"/>
                <w:bCs w:val="0"/>
                <w:sz w:val="16"/>
                <w:szCs w:val="16"/>
              </w:rPr>
              <w:t> </w:t>
            </w:r>
          </w:p>
        </w:tc>
        <w:tc>
          <w:tcPr>
            <w:tcW w:w="1752" w:type="dxa"/>
            <w:gridSpan w:val="2"/>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Part-Time Faculty</w:t>
            </w:r>
          </w:p>
        </w:tc>
        <w:tc>
          <w:tcPr>
            <w:tcW w:w="2194" w:type="dxa"/>
            <w:gridSpan w:val="2"/>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Full-Time Faculty</w:t>
            </w:r>
          </w:p>
        </w:tc>
        <w:tc>
          <w:tcPr>
            <w:tcW w:w="1607" w:type="dxa"/>
            <w:gridSpan w:val="2"/>
            <w:shd w:val="clear" w:color="auto" w:fill="FFFF00"/>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All Faculty</w:t>
            </w:r>
          </w:p>
        </w:tc>
      </w:tr>
      <w:tr w:rsidR="006A7343" w:rsidRPr="00D55E9B" w:rsidTr="00105508">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707" w:type="dxa"/>
            <w:gridSpan w:val="2"/>
            <w:hideMark/>
          </w:tcPr>
          <w:p w:rsidR="006A7343" w:rsidRPr="00D55E9B" w:rsidRDefault="006A7343" w:rsidP="00307059">
            <w:pPr>
              <w:rPr>
                <w:rFonts w:asciiTheme="minorHAnsi" w:eastAsia="Times New Roman" w:hAnsiTheme="minorHAnsi" w:cstheme="minorHAnsi"/>
                <w:b w:val="0"/>
                <w:bCs w:val="0"/>
                <w:sz w:val="16"/>
                <w:szCs w:val="16"/>
              </w:rPr>
            </w:pPr>
            <w:r w:rsidRPr="00D55E9B">
              <w:rPr>
                <w:rFonts w:asciiTheme="minorHAnsi" w:eastAsia="Times New Roman" w:hAnsiTheme="minorHAnsi" w:cstheme="minorHAnsi"/>
                <w:b w:val="0"/>
                <w:bCs w:val="0"/>
                <w:sz w:val="16"/>
                <w:szCs w:val="16"/>
              </w:rPr>
              <w:t> </w:t>
            </w:r>
          </w:p>
        </w:tc>
        <w:tc>
          <w:tcPr>
            <w:tcW w:w="835" w:type="dxa"/>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917" w:type="dxa"/>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c>
          <w:tcPr>
            <w:tcW w:w="1003" w:type="dxa"/>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1191" w:type="dxa"/>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c>
          <w:tcPr>
            <w:tcW w:w="707" w:type="dxa"/>
            <w:shd w:val="clear" w:color="auto" w:fill="FFFF00"/>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Count</w:t>
            </w:r>
          </w:p>
        </w:tc>
        <w:tc>
          <w:tcPr>
            <w:tcW w:w="900" w:type="dxa"/>
            <w:shd w:val="clear" w:color="auto" w:fill="FFFF00"/>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D55E9B">
              <w:rPr>
                <w:rFonts w:eastAsia="Times New Roman" w:cstheme="minorHAnsi"/>
                <w:b/>
                <w:bCs/>
                <w:sz w:val="16"/>
                <w:szCs w:val="16"/>
              </w:rPr>
              <w:t>Percent</w:t>
            </w:r>
          </w:p>
        </w:tc>
      </w:tr>
      <w:tr w:rsidR="006A7343" w:rsidRPr="00D55E9B" w:rsidTr="00105508">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907" w:type="dxa"/>
            <w:vMerge w:val="restart"/>
            <w:hideMark/>
          </w:tcPr>
          <w:p w:rsidR="006A7343" w:rsidRPr="00D55E9B" w:rsidRDefault="006A7343" w:rsidP="00307059">
            <w:pPr>
              <w:jc w:val="left"/>
              <w:rPr>
                <w:rFonts w:asciiTheme="minorHAnsi" w:eastAsia="Times New Roman" w:hAnsiTheme="minorHAnsi" w:cstheme="minorHAnsi"/>
                <w:sz w:val="16"/>
                <w:szCs w:val="16"/>
              </w:rPr>
            </w:pPr>
            <w:r w:rsidRPr="00D55E9B">
              <w:rPr>
                <w:rFonts w:asciiTheme="minorHAnsi" w:eastAsia="Times New Roman" w:hAnsiTheme="minorHAnsi" w:cstheme="minorHAnsi"/>
                <w:sz w:val="16"/>
                <w:szCs w:val="16"/>
              </w:rPr>
              <w:t>If you administer an in-class assessment to determine your students’ preparedness to succeed in the course, which of the following, if any, is your MOST COMMON action based on results of your in-class assessment if a student is under-prepared?</w:t>
            </w:r>
          </w:p>
        </w:tc>
        <w:tc>
          <w:tcPr>
            <w:tcW w:w="2800" w:type="dxa"/>
            <w:hideMark/>
          </w:tcPr>
          <w:p w:rsidR="006A7343" w:rsidRPr="00D55E9B" w:rsidRDefault="006A7343"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A7343">
              <w:rPr>
                <w:rFonts w:eastAsia="Times New Roman" w:cstheme="minorHAnsi"/>
                <w:sz w:val="16"/>
                <w:szCs w:val="16"/>
                <w:highlight w:val="yellow"/>
              </w:rPr>
              <w:t>I recommend to a student that he/she use tutoring or other academic support service</w:t>
            </w:r>
          </w:p>
        </w:tc>
        <w:tc>
          <w:tcPr>
            <w:tcW w:w="835"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9</w:t>
            </w:r>
          </w:p>
        </w:tc>
        <w:tc>
          <w:tcPr>
            <w:tcW w:w="917"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41%</w:t>
            </w:r>
          </w:p>
        </w:tc>
        <w:tc>
          <w:tcPr>
            <w:tcW w:w="1003"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25</w:t>
            </w:r>
          </w:p>
        </w:tc>
        <w:tc>
          <w:tcPr>
            <w:tcW w:w="1191"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43%</w:t>
            </w:r>
          </w:p>
        </w:tc>
        <w:tc>
          <w:tcPr>
            <w:tcW w:w="707" w:type="dxa"/>
            <w:shd w:val="clear" w:color="auto" w:fill="FFFF00"/>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34</w:t>
            </w:r>
          </w:p>
        </w:tc>
        <w:tc>
          <w:tcPr>
            <w:tcW w:w="900" w:type="dxa"/>
            <w:shd w:val="clear" w:color="auto" w:fill="FFFF00"/>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43%</w:t>
            </w:r>
          </w:p>
        </w:tc>
      </w:tr>
      <w:tr w:rsidR="006A7343" w:rsidRPr="00D55E9B" w:rsidTr="00105508">
        <w:trPr>
          <w:cnfStyle w:val="000000010000" w:firstRow="0" w:lastRow="0" w:firstColumn="0" w:lastColumn="0" w:oddVBand="0" w:evenVBand="0" w:oddHBand="0" w:evenHBand="1"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907" w:type="dxa"/>
            <w:vMerge/>
            <w:hideMark/>
          </w:tcPr>
          <w:p w:rsidR="006A7343" w:rsidRPr="00D55E9B" w:rsidRDefault="006A7343" w:rsidP="00307059">
            <w:pPr>
              <w:jc w:val="left"/>
              <w:rPr>
                <w:rFonts w:asciiTheme="minorHAnsi" w:eastAsia="Times New Roman" w:hAnsiTheme="minorHAnsi" w:cstheme="minorHAnsi"/>
                <w:sz w:val="16"/>
                <w:szCs w:val="16"/>
              </w:rPr>
            </w:pPr>
          </w:p>
        </w:tc>
        <w:tc>
          <w:tcPr>
            <w:tcW w:w="2800" w:type="dxa"/>
            <w:hideMark/>
          </w:tcPr>
          <w:p w:rsidR="006A7343" w:rsidRPr="00D55E9B" w:rsidRDefault="006A7343"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I recommend to academic advising or student services that a student be placed in another course or level</w:t>
            </w:r>
          </w:p>
        </w:tc>
        <w:tc>
          <w:tcPr>
            <w:tcW w:w="835"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5</w:t>
            </w:r>
          </w:p>
        </w:tc>
        <w:tc>
          <w:tcPr>
            <w:tcW w:w="917"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23%</w:t>
            </w:r>
          </w:p>
        </w:tc>
        <w:tc>
          <w:tcPr>
            <w:tcW w:w="1003"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6</w:t>
            </w:r>
          </w:p>
        </w:tc>
        <w:tc>
          <w:tcPr>
            <w:tcW w:w="1191"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w:t>
            </w:r>
          </w:p>
        </w:tc>
        <w:tc>
          <w:tcPr>
            <w:tcW w:w="707" w:type="dxa"/>
            <w:shd w:val="clear" w:color="auto" w:fill="FFFF00"/>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11</w:t>
            </w:r>
          </w:p>
        </w:tc>
        <w:tc>
          <w:tcPr>
            <w:tcW w:w="900" w:type="dxa"/>
            <w:shd w:val="clear" w:color="auto" w:fill="FFFF00"/>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14%</w:t>
            </w:r>
          </w:p>
        </w:tc>
      </w:tr>
      <w:tr w:rsidR="006A7343" w:rsidRPr="00D55E9B" w:rsidTr="0010550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07" w:type="dxa"/>
            <w:vMerge/>
            <w:hideMark/>
          </w:tcPr>
          <w:p w:rsidR="006A7343" w:rsidRPr="00D55E9B" w:rsidRDefault="006A7343" w:rsidP="00307059">
            <w:pPr>
              <w:jc w:val="left"/>
              <w:rPr>
                <w:rFonts w:asciiTheme="minorHAnsi" w:eastAsia="Times New Roman" w:hAnsiTheme="minorHAnsi" w:cstheme="minorHAnsi"/>
                <w:sz w:val="16"/>
                <w:szCs w:val="16"/>
              </w:rPr>
            </w:pPr>
          </w:p>
        </w:tc>
        <w:tc>
          <w:tcPr>
            <w:tcW w:w="2800" w:type="dxa"/>
            <w:hideMark/>
          </w:tcPr>
          <w:p w:rsidR="006A7343" w:rsidRPr="00D55E9B" w:rsidRDefault="006A7343"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I adjust my course pedagogy or approach</w:t>
            </w:r>
          </w:p>
        </w:tc>
        <w:tc>
          <w:tcPr>
            <w:tcW w:w="835"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w:t>
            </w:r>
          </w:p>
        </w:tc>
        <w:tc>
          <w:tcPr>
            <w:tcW w:w="917"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36%</w:t>
            </w:r>
          </w:p>
        </w:tc>
        <w:tc>
          <w:tcPr>
            <w:tcW w:w="1003"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19</w:t>
            </w:r>
          </w:p>
        </w:tc>
        <w:tc>
          <w:tcPr>
            <w:tcW w:w="1191"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33%</w:t>
            </w:r>
          </w:p>
        </w:tc>
        <w:tc>
          <w:tcPr>
            <w:tcW w:w="707" w:type="dxa"/>
            <w:shd w:val="clear" w:color="auto" w:fill="FFFF00"/>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27</w:t>
            </w:r>
          </w:p>
        </w:tc>
        <w:tc>
          <w:tcPr>
            <w:tcW w:w="900" w:type="dxa"/>
            <w:shd w:val="clear" w:color="auto" w:fill="FFFF00"/>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34%</w:t>
            </w:r>
          </w:p>
        </w:tc>
      </w:tr>
      <w:tr w:rsidR="006A7343" w:rsidRPr="00D55E9B" w:rsidTr="00105508">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07" w:type="dxa"/>
            <w:vMerge/>
            <w:hideMark/>
          </w:tcPr>
          <w:p w:rsidR="006A7343" w:rsidRPr="00D55E9B" w:rsidRDefault="006A7343" w:rsidP="00307059">
            <w:pPr>
              <w:jc w:val="left"/>
              <w:rPr>
                <w:rFonts w:asciiTheme="minorHAnsi" w:eastAsia="Times New Roman" w:hAnsiTheme="minorHAnsi" w:cstheme="minorHAnsi"/>
                <w:sz w:val="16"/>
                <w:szCs w:val="16"/>
              </w:rPr>
            </w:pPr>
          </w:p>
        </w:tc>
        <w:tc>
          <w:tcPr>
            <w:tcW w:w="2800" w:type="dxa"/>
            <w:hideMark/>
          </w:tcPr>
          <w:p w:rsidR="006A7343" w:rsidRPr="00D55E9B" w:rsidRDefault="006A7343"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I advise a student to drop the course</w:t>
            </w:r>
          </w:p>
        </w:tc>
        <w:tc>
          <w:tcPr>
            <w:tcW w:w="835"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917"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003"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191"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707" w:type="dxa"/>
            <w:shd w:val="clear" w:color="auto" w:fill="FFFF00"/>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900" w:type="dxa"/>
            <w:shd w:val="clear" w:color="auto" w:fill="FFFF00"/>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r>
      <w:tr w:rsidR="006A7343" w:rsidRPr="00D55E9B" w:rsidTr="0010550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07" w:type="dxa"/>
            <w:vMerge/>
            <w:hideMark/>
          </w:tcPr>
          <w:p w:rsidR="006A7343" w:rsidRPr="00D55E9B" w:rsidRDefault="006A7343" w:rsidP="00307059">
            <w:pPr>
              <w:jc w:val="left"/>
              <w:rPr>
                <w:rFonts w:asciiTheme="minorHAnsi" w:eastAsia="Times New Roman" w:hAnsiTheme="minorHAnsi" w:cstheme="minorHAnsi"/>
                <w:sz w:val="16"/>
                <w:szCs w:val="16"/>
              </w:rPr>
            </w:pPr>
          </w:p>
        </w:tc>
        <w:tc>
          <w:tcPr>
            <w:tcW w:w="2800" w:type="dxa"/>
            <w:hideMark/>
          </w:tcPr>
          <w:p w:rsidR="006A7343" w:rsidRPr="00D55E9B" w:rsidRDefault="006A7343" w:rsidP="0030705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Other</w:t>
            </w:r>
          </w:p>
        </w:tc>
        <w:tc>
          <w:tcPr>
            <w:tcW w:w="835"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917"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0%</w:t>
            </w:r>
          </w:p>
        </w:tc>
        <w:tc>
          <w:tcPr>
            <w:tcW w:w="1003"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w:t>
            </w:r>
          </w:p>
        </w:tc>
        <w:tc>
          <w:tcPr>
            <w:tcW w:w="1191" w:type="dxa"/>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14%</w:t>
            </w:r>
          </w:p>
        </w:tc>
        <w:tc>
          <w:tcPr>
            <w:tcW w:w="707" w:type="dxa"/>
            <w:shd w:val="clear" w:color="auto" w:fill="FFFF00"/>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w:t>
            </w:r>
          </w:p>
        </w:tc>
        <w:tc>
          <w:tcPr>
            <w:tcW w:w="900" w:type="dxa"/>
            <w:shd w:val="clear" w:color="auto" w:fill="FFFF00"/>
            <w:vAlign w:val="center"/>
            <w:hideMark/>
          </w:tcPr>
          <w:p w:rsidR="006A7343" w:rsidRPr="00D55E9B" w:rsidRDefault="006A7343" w:rsidP="0030705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w:t>
            </w:r>
          </w:p>
        </w:tc>
      </w:tr>
      <w:tr w:rsidR="006A7343" w:rsidRPr="00D55E9B" w:rsidTr="00105508">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07" w:type="dxa"/>
            <w:vMerge/>
            <w:hideMark/>
          </w:tcPr>
          <w:p w:rsidR="006A7343" w:rsidRPr="00D55E9B" w:rsidRDefault="006A7343" w:rsidP="00307059">
            <w:pPr>
              <w:jc w:val="left"/>
              <w:rPr>
                <w:rFonts w:asciiTheme="minorHAnsi" w:eastAsia="Times New Roman" w:hAnsiTheme="minorHAnsi" w:cstheme="minorHAnsi"/>
                <w:sz w:val="16"/>
                <w:szCs w:val="16"/>
              </w:rPr>
            </w:pPr>
          </w:p>
        </w:tc>
        <w:tc>
          <w:tcPr>
            <w:tcW w:w="2800" w:type="dxa"/>
            <w:vAlign w:val="center"/>
            <w:hideMark/>
          </w:tcPr>
          <w:p w:rsidR="006A7343" w:rsidRPr="00D55E9B" w:rsidRDefault="006A7343" w:rsidP="0030705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Total</w:t>
            </w:r>
          </w:p>
        </w:tc>
        <w:tc>
          <w:tcPr>
            <w:tcW w:w="835"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22</w:t>
            </w:r>
          </w:p>
        </w:tc>
        <w:tc>
          <w:tcPr>
            <w:tcW w:w="917"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1003"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58</w:t>
            </w:r>
          </w:p>
        </w:tc>
        <w:tc>
          <w:tcPr>
            <w:tcW w:w="1191" w:type="dxa"/>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c>
          <w:tcPr>
            <w:tcW w:w="707" w:type="dxa"/>
            <w:shd w:val="clear" w:color="auto" w:fill="FFFF00"/>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80</w:t>
            </w:r>
          </w:p>
        </w:tc>
        <w:tc>
          <w:tcPr>
            <w:tcW w:w="900" w:type="dxa"/>
            <w:shd w:val="clear" w:color="auto" w:fill="FFFF00"/>
            <w:vAlign w:val="center"/>
            <w:hideMark/>
          </w:tcPr>
          <w:p w:rsidR="006A7343" w:rsidRPr="00D55E9B" w:rsidRDefault="006A7343" w:rsidP="0030705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D55E9B">
              <w:rPr>
                <w:rFonts w:eastAsia="Times New Roman" w:cstheme="minorHAnsi"/>
                <w:sz w:val="16"/>
                <w:szCs w:val="16"/>
              </w:rPr>
              <w:t>100%</w:t>
            </w:r>
          </w:p>
        </w:tc>
      </w:tr>
    </w:tbl>
    <w:p w:rsidR="00C2003D" w:rsidRDefault="00C2003D" w:rsidP="006249B3">
      <w:pPr>
        <w:jc w:val="left"/>
        <w:rPr>
          <w:b/>
        </w:rPr>
      </w:pPr>
    </w:p>
    <w:tbl>
      <w:tblPr>
        <w:tblStyle w:val="LightGrid-Accent1"/>
        <w:tblW w:w="10278" w:type="dxa"/>
        <w:tblLayout w:type="fixed"/>
        <w:tblLook w:val="04A0" w:firstRow="1" w:lastRow="0" w:firstColumn="1" w:lastColumn="0" w:noHBand="0" w:noVBand="1"/>
      </w:tblPr>
      <w:tblGrid>
        <w:gridCol w:w="2981"/>
        <w:gridCol w:w="1217"/>
        <w:gridCol w:w="1249"/>
        <w:gridCol w:w="1055"/>
        <w:gridCol w:w="898"/>
        <w:gridCol w:w="1059"/>
        <w:gridCol w:w="901"/>
        <w:gridCol w:w="918"/>
      </w:tblGrid>
      <w:tr w:rsidR="00C2003D" w:rsidRPr="00922DEA" w:rsidTr="00105508">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278" w:type="dxa"/>
            <w:gridSpan w:val="8"/>
          </w:tcPr>
          <w:p w:rsidR="00C2003D" w:rsidRPr="002F7F46" w:rsidRDefault="00C2003D" w:rsidP="003F5989">
            <w:pPr>
              <w:rPr>
                <w:rFonts w:asciiTheme="minorHAnsi" w:eastAsia="Times New Roman" w:hAnsiTheme="minorHAnsi" w:cstheme="minorHAnsi"/>
                <w:sz w:val="16"/>
                <w:szCs w:val="16"/>
              </w:rPr>
            </w:pPr>
            <w:r>
              <w:rPr>
                <w:rFonts w:asciiTheme="minorHAnsi" w:eastAsia="Times New Roman" w:hAnsiTheme="minorHAnsi" w:cstheme="minorHAnsi"/>
                <w:sz w:val="16"/>
                <w:szCs w:val="16"/>
              </w:rPr>
              <w:t>FACULTY QUESTION</w:t>
            </w:r>
          </w:p>
        </w:tc>
      </w:tr>
      <w:tr w:rsidR="00C2003D" w:rsidRPr="00922DEA" w:rsidTr="00105508">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78" w:type="dxa"/>
            <w:gridSpan w:val="8"/>
            <w:hideMark/>
          </w:tcPr>
          <w:p w:rsidR="00C2003D" w:rsidRPr="00922DEA" w:rsidRDefault="00C2003D" w:rsidP="003F5989">
            <w:pPr>
              <w:jc w:val="left"/>
              <w:rPr>
                <w:rFonts w:asciiTheme="minorHAnsi" w:eastAsia="Times New Roman" w:hAnsiTheme="minorHAnsi" w:cstheme="minorHAnsi"/>
                <w:sz w:val="16"/>
                <w:szCs w:val="16"/>
              </w:rPr>
            </w:pPr>
            <w:r w:rsidRPr="00922DEA">
              <w:rPr>
                <w:rFonts w:asciiTheme="minorHAnsi" w:eastAsia="Times New Roman" w:hAnsiTheme="minorHAnsi" w:cstheme="minorHAnsi"/>
                <w:sz w:val="16"/>
                <w:szCs w:val="16"/>
              </w:rPr>
              <w:t>Which of the following statements best describe actions you have taken in regard to students who have been struggling academically during the </w:t>
            </w:r>
          </w:p>
          <w:p w:rsidR="00C2003D" w:rsidRPr="00922DEA" w:rsidRDefault="00C2003D" w:rsidP="003F5989">
            <w:pPr>
              <w:jc w:val="left"/>
              <w:rPr>
                <w:rFonts w:asciiTheme="minorHAnsi" w:eastAsia="Times New Roman" w:hAnsiTheme="minorHAnsi" w:cstheme="minorHAnsi"/>
                <w:sz w:val="16"/>
                <w:szCs w:val="16"/>
              </w:rPr>
            </w:pPr>
            <w:r w:rsidRPr="00922DEA">
              <w:rPr>
                <w:rFonts w:asciiTheme="minorHAnsi" w:eastAsia="Times New Roman" w:hAnsiTheme="minorHAnsi" w:cstheme="minorHAnsi"/>
                <w:sz w:val="16"/>
                <w:szCs w:val="16"/>
              </w:rPr>
              <w:t>current semester/quarter in your selected course section?</w:t>
            </w:r>
          </w:p>
        </w:tc>
      </w:tr>
      <w:tr w:rsidR="00C2003D" w:rsidRPr="00922DEA" w:rsidTr="00105508">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98" w:type="dxa"/>
            <w:gridSpan w:val="2"/>
            <w:hideMark/>
          </w:tcPr>
          <w:p w:rsidR="00C2003D" w:rsidRPr="00922DEA" w:rsidRDefault="00C2003D" w:rsidP="003F5989">
            <w:pPr>
              <w:rPr>
                <w:rFonts w:asciiTheme="minorHAnsi" w:eastAsia="Times New Roman" w:hAnsiTheme="minorHAnsi" w:cstheme="minorHAnsi"/>
                <w:b w:val="0"/>
                <w:bCs w:val="0"/>
                <w:sz w:val="16"/>
                <w:szCs w:val="16"/>
              </w:rPr>
            </w:pPr>
          </w:p>
        </w:tc>
        <w:tc>
          <w:tcPr>
            <w:tcW w:w="2304" w:type="dxa"/>
            <w:gridSpan w:val="2"/>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Part-Time Faculty</w:t>
            </w:r>
          </w:p>
        </w:tc>
        <w:tc>
          <w:tcPr>
            <w:tcW w:w="1957" w:type="dxa"/>
            <w:gridSpan w:val="2"/>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Full-Time Faculty</w:t>
            </w:r>
          </w:p>
        </w:tc>
        <w:tc>
          <w:tcPr>
            <w:tcW w:w="1819" w:type="dxa"/>
            <w:gridSpan w:val="2"/>
            <w:shd w:val="clear" w:color="auto" w:fill="FFFF00"/>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All Faculty</w:t>
            </w:r>
          </w:p>
        </w:tc>
      </w:tr>
      <w:tr w:rsidR="00C2003D" w:rsidRPr="00922DEA" w:rsidTr="0010550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198" w:type="dxa"/>
            <w:gridSpan w:val="2"/>
            <w:hideMark/>
          </w:tcPr>
          <w:p w:rsidR="00C2003D" w:rsidRPr="00922DEA" w:rsidRDefault="00C2003D" w:rsidP="003F5989">
            <w:pPr>
              <w:rPr>
                <w:rFonts w:asciiTheme="minorHAnsi" w:eastAsia="Times New Roman" w:hAnsiTheme="minorHAnsi" w:cstheme="minorHAnsi"/>
                <w:b w:val="0"/>
                <w:bCs w:val="0"/>
                <w:sz w:val="16"/>
                <w:szCs w:val="16"/>
              </w:rPr>
            </w:pPr>
            <w:r w:rsidRPr="00922DEA">
              <w:rPr>
                <w:rFonts w:asciiTheme="minorHAnsi" w:eastAsia="Times New Roman" w:hAnsiTheme="minorHAnsi" w:cstheme="minorHAnsi"/>
                <w:b w:val="0"/>
                <w:bCs w:val="0"/>
                <w:sz w:val="16"/>
                <w:szCs w:val="16"/>
              </w:rPr>
              <w:t> </w:t>
            </w:r>
          </w:p>
        </w:tc>
        <w:tc>
          <w:tcPr>
            <w:tcW w:w="1249"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Count</w:t>
            </w:r>
          </w:p>
        </w:tc>
        <w:tc>
          <w:tcPr>
            <w:tcW w:w="1055"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Percent</w:t>
            </w:r>
          </w:p>
        </w:tc>
        <w:tc>
          <w:tcPr>
            <w:tcW w:w="898"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Count</w:t>
            </w:r>
          </w:p>
        </w:tc>
        <w:tc>
          <w:tcPr>
            <w:tcW w:w="1059"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Percent</w:t>
            </w:r>
          </w:p>
        </w:tc>
        <w:tc>
          <w:tcPr>
            <w:tcW w:w="901" w:type="dxa"/>
            <w:shd w:val="clear" w:color="auto" w:fill="FFFF00"/>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Count</w:t>
            </w:r>
          </w:p>
        </w:tc>
        <w:tc>
          <w:tcPr>
            <w:tcW w:w="918" w:type="dxa"/>
            <w:shd w:val="clear" w:color="auto" w:fill="FFFF00"/>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22DEA">
              <w:rPr>
                <w:rFonts w:eastAsia="Times New Roman" w:cstheme="minorHAnsi"/>
                <w:b/>
                <w:bCs/>
                <w:sz w:val="16"/>
                <w:szCs w:val="16"/>
              </w:rPr>
              <w:t>Percent</w:t>
            </w:r>
          </w:p>
        </w:tc>
      </w:tr>
      <w:tr w:rsidR="00C2003D" w:rsidRPr="00922DEA" w:rsidTr="00105508">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val="restart"/>
            <w:hideMark/>
          </w:tcPr>
          <w:p w:rsidR="00C2003D" w:rsidRPr="00922DEA" w:rsidRDefault="00C2003D" w:rsidP="003F5989">
            <w:pPr>
              <w:jc w:val="left"/>
              <w:rPr>
                <w:rFonts w:asciiTheme="minorHAnsi" w:eastAsia="Times New Roman" w:hAnsiTheme="minorHAnsi" w:cstheme="minorHAnsi"/>
                <w:b w:val="0"/>
                <w:sz w:val="16"/>
                <w:szCs w:val="16"/>
              </w:rPr>
            </w:pPr>
            <w:r w:rsidRPr="00922DEA">
              <w:rPr>
                <w:rFonts w:asciiTheme="minorHAnsi" w:eastAsia="Times New Roman" w:hAnsiTheme="minorHAnsi" w:cstheme="minorHAnsi"/>
                <w:b w:val="0"/>
                <w:sz w:val="16"/>
                <w:szCs w:val="16"/>
              </w:rPr>
              <w:t>E. I have referred students to college tutoring services</w:t>
            </w:r>
          </w:p>
        </w:tc>
        <w:tc>
          <w:tcPr>
            <w:tcW w:w="1217" w:type="dxa"/>
            <w:hideMark/>
          </w:tcPr>
          <w:p w:rsidR="00C2003D" w:rsidRPr="00922DEA" w:rsidRDefault="00C2003D" w:rsidP="003F598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Yes</w:t>
            </w:r>
          </w:p>
        </w:tc>
        <w:tc>
          <w:tcPr>
            <w:tcW w:w="1249"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22</w:t>
            </w:r>
          </w:p>
        </w:tc>
        <w:tc>
          <w:tcPr>
            <w:tcW w:w="1055"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51%</w:t>
            </w:r>
          </w:p>
        </w:tc>
        <w:tc>
          <w:tcPr>
            <w:tcW w:w="898"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51</w:t>
            </w:r>
          </w:p>
        </w:tc>
        <w:tc>
          <w:tcPr>
            <w:tcW w:w="1059"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49%</w:t>
            </w:r>
          </w:p>
        </w:tc>
        <w:tc>
          <w:tcPr>
            <w:tcW w:w="901" w:type="dxa"/>
            <w:shd w:val="clear" w:color="auto" w:fill="FFFF00"/>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73</w:t>
            </w:r>
          </w:p>
        </w:tc>
        <w:tc>
          <w:tcPr>
            <w:tcW w:w="918" w:type="dxa"/>
            <w:shd w:val="clear" w:color="auto" w:fill="FFFF00"/>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50%</w:t>
            </w:r>
          </w:p>
        </w:tc>
      </w:tr>
      <w:tr w:rsidR="00C2003D" w:rsidRPr="00922DEA" w:rsidTr="0010550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C2003D" w:rsidRPr="00922DEA" w:rsidRDefault="00C2003D" w:rsidP="003F5989">
            <w:pPr>
              <w:jc w:val="left"/>
              <w:rPr>
                <w:rFonts w:asciiTheme="minorHAnsi" w:eastAsia="Times New Roman" w:hAnsiTheme="minorHAnsi" w:cstheme="minorHAnsi"/>
                <w:b w:val="0"/>
                <w:sz w:val="16"/>
                <w:szCs w:val="16"/>
              </w:rPr>
            </w:pPr>
          </w:p>
        </w:tc>
        <w:tc>
          <w:tcPr>
            <w:tcW w:w="1217" w:type="dxa"/>
            <w:hideMark/>
          </w:tcPr>
          <w:p w:rsidR="00C2003D" w:rsidRPr="00922DEA" w:rsidRDefault="00C2003D" w:rsidP="003F598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No</w:t>
            </w:r>
          </w:p>
        </w:tc>
        <w:tc>
          <w:tcPr>
            <w:tcW w:w="1249"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21</w:t>
            </w:r>
          </w:p>
        </w:tc>
        <w:tc>
          <w:tcPr>
            <w:tcW w:w="1055"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49%</w:t>
            </w:r>
          </w:p>
        </w:tc>
        <w:tc>
          <w:tcPr>
            <w:tcW w:w="898"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53</w:t>
            </w:r>
          </w:p>
        </w:tc>
        <w:tc>
          <w:tcPr>
            <w:tcW w:w="1059"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51%</w:t>
            </w:r>
          </w:p>
        </w:tc>
        <w:tc>
          <w:tcPr>
            <w:tcW w:w="901" w:type="dxa"/>
            <w:shd w:val="clear" w:color="auto" w:fill="FFFF00"/>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74</w:t>
            </w:r>
          </w:p>
        </w:tc>
        <w:tc>
          <w:tcPr>
            <w:tcW w:w="918" w:type="dxa"/>
            <w:shd w:val="clear" w:color="auto" w:fill="FFFF00"/>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50%</w:t>
            </w:r>
          </w:p>
        </w:tc>
      </w:tr>
      <w:tr w:rsidR="00C2003D" w:rsidRPr="00922DEA" w:rsidTr="00105508">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C2003D" w:rsidRPr="00922DEA" w:rsidRDefault="00C2003D" w:rsidP="003F5989">
            <w:pPr>
              <w:jc w:val="left"/>
              <w:rPr>
                <w:rFonts w:asciiTheme="minorHAnsi" w:eastAsia="Times New Roman" w:hAnsiTheme="minorHAnsi" w:cstheme="minorHAnsi"/>
                <w:b w:val="0"/>
                <w:sz w:val="16"/>
                <w:szCs w:val="16"/>
              </w:rPr>
            </w:pPr>
          </w:p>
        </w:tc>
        <w:tc>
          <w:tcPr>
            <w:tcW w:w="1217" w:type="dxa"/>
            <w:hideMark/>
          </w:tcPr>
          <w:p w:rsidR="00C2003D" w:rsidRPr="00922DEA" w:rsidRDefault="00C2003D" w:rsidP="003F598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Total</w:t>
            </w:r>
          </w:p>
        </w:tc>
        <w:tc>
          <w:tcPr>
            <w:tcW w:w="1249"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43</w:t>
            </w:r>
          </w:p>
        </w:tc>
        <w:tc>
          <w:tcPr>
            <w:tcW w:w="1055"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898"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104</w:t>
            </w:r>
          </w:p>
        </w:tc>
        <w:tc>
          <w:tcPr>
            <w:tcW w:w="1059"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901" w:type="dxa"/>
            <w:shd w:val="clear" w:color="auto" w:fill="FFFF00"/>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147</w:t>
            </w:r>
          </w:p>
        </w:tc>
        <w:tc>
          <w:tcPr>
            <w:tcW w:w="918" w:type="dxa"/>
            <w:shd w:val="clear" w:color="auto" w:fill="FFFF00"/>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r>
      <w:tr w:rsidR="00C2003D" w:rsidRPr="00922DEA" w:rsidTr="0010550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val="restart"/>
            <w:hideMark/>
          </w:tcPr>
          <w:p w:rsidR="00C2003D" w:rsidRPr="00922DEA" w:rsidRDefault="00C2003D" w:rsidP="003F5989">
            <w:pPr>
              <w:jc w:val="left"/>
              <w:rPr>
                <w:rFonts w:asciiTheme="minorHAnsi" w:eastAsia="Times New Roman" w:hAnsiTheme="minorHAnsi" w:cstheme="minorHAnsi"/>
                <w:b w:val="0"/>
                <w:sz w:val="16"/>
                <w:szCs w:val="16"/>
              </w:rPr>
            </w:pPr>
            <w:r w:rsidRPr="00922DEA">
              <w:rPr>
                <w:rFonts w:asciiTheme="minorHAnsi" w:eastAsia="Times New Roman" w:hAnsiTheme="minorHAnsi" w:cstheme="minorHAnsi"/>
                <w:b w:val="0"/>
                <w:sz w:val="16"/>
                <w:szCs w:val="16"/>
              </w:rPr>
              <w:t>F. I have required that students participate in college tutoring services</w:t>
            </w:r>
          </w:p>
        </w:tc>
        <w:tc>
          <w:tcPr>
            <w:tcW w:w="1217" w:type="dxa"/>
            <w:hideMark/>
          </w:tcPr>
          <w:p w:rsidR="00C2003D" w:rsidRPr="00922DEA" w:rsidRDefault="00C2003D" w:rsidP="003F598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Yes</w:t>
            </w:r>
          </w:p>
        </w:tc>
        <w:tc>
          <w:tcPr>
            <w:tcW w:w="1249"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3</w:t>
            </w:r>
          </w:p>
        </w:tc>
        <w:tc>
          <w:tcPr>
            <w:tcW w:w="1055"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7%</w:t>
            </w:r>
          </w:p>
        </w:tc>
        <w:tc>
          <w:tcPr>
            <w:tcW w:w="898"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w:t>
            </w:r>
          </w:p>
        </w:tc>
        <w:tc>
          <w:tcPr>
            <w:tcW w:w="1059"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w:t>
            </w:r>
          </w:p>
        </w:tc>
        <w:tc>
          <w:tcPr>
            <w:tcW w:w="901" w:type="dxa"/>
            <w:shd w:val="clear" w:color="auto" w:fill="FFFF00"/>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w:t>
            </w:r>
          </w:p>
        </w:tc>
        <w:tc>
          <w:tcPr>
            <w:tcW w:w="918" w:type="dxa"/>
            <w:shd w:val="clear" w:color="auto" w:fill="FFFF00"/>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6%</w:t>
            </w:r>
          </w:p>
        </w:tc>
      </w:tr>
      <w:tr w:rsidR="00C2003D" w:rsidRPr="00922DEA" w:rsidTr="00105508">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C2003D" w:rsidRPr="00922DEA" w:rsidRDefault="00C2003D" w:rsidP="003F5989">
            <w:pPr>
              <w:jc w:val="left"/>
              <w:rPr>
                <w:rFonts w:asciiTheme="minorHAnsi" w:eastAsia="Times New Roman" w:hAnsiTheme="minorHAnsi" w:cstheme="minorHAnsi"/>
                <w:b w:val="0"/>
                <w:sz w:val="16"/>
                <w:szCs w:val="16"/>
              </w:rPr>
            </w:pPr>
          </w:p>
        </w:tc>
        <w:tc>
          <w:tcPr>
            <w:tcW w:w="1217" w:type="dxa"/>
            <w:hideMark/>
          </w:tcPr>
          <w:p w:rsidR="00C2003D" w:rsidRPr="00922DEA" w:rsidRDefault="00C2003D" w:rsidP="003F598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No</w:t>
            </w:r>
          </w:p>
        </w:tc>
        <w:tc>
          <w:tcPr>
            <w:tcW w:w="1249"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40</w:t>
            </w:r>
          </w:p>
        </w:tc>
        <w:tc>
          <w:tcPr>
            <w:tcW w:w="1055"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93%</w:t>
            </w:r>
          </w:p>
        </w:tc>
        <w:tc>
          <w:tcPr>
            <w:tcW w:w="898"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98</w:t>
            </w:r>
          </w:p>
        </w:tc>
        <w:tc>
          <w:tcPr>
            <w:tcW w:w="1059" w:type="dxa"/>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94%</w:t>
            </w:r>
          </w:p>
        </w:tc>
        <w:tc>
          <w:tcPr>
            <w:tcW w:w="901" w:type="dxa"/>
            <w:shd w:val="clear" w:color="auto" w:fill="FFFF00"/>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138</w:t>
            </w:r>
          </w:p>
        </w:tc>
        <w:tc>
          <w:tcPr>
            <w:tcW w:w="918" w:type="dxa"/>
            <w:shd w:val="clear" w:color="auto" w:fill="FFFF00"/>
            <w:hideMark/>
          </w:tcPr>
          <w:p w:rsidR="00C2003D" w:rsidRPr="00922DEA" w:rsidRDefault="00C2003D"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94%</w:t>
            </w:r>
          </w:p>
        </w:tc>
      </w:tr>
      <w:tr w:rsidR="00C2003D" w:rsidRPr="00922DEA" w:rsidTr="0010550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1" w:type="dxa"/>
            <w:vMerge/>
            <w:hideMark/>
          </w:tcPr>
          <w:p w:rsidR="00C2003D" w:rsidRPr="00922DEA" w:rsidRDefault="00C2003D" w:rsidP="003F5989">
            <w:pPr>
              <w:jc w:val="left"/>
              <w:rPr>
                <w:rFonts w:asciiTheme="minorHAnsi" w:eastAsia="Times New Roman" w:hAnsiTheme="minorHAnsi" w:cstheme="minorHAnsi"/>
                <w:b w:val="0"/>
                <w:sz w:val="16"/>
                <w:szCs w:val="16"/>
              </w:rPr>
            </w:pPr>
          </w:p>
        </w:tc>
        <w:tc>
          <w:tcPr>
            <w:tcW w:w="1217" w:type="dxa"/>
            <w:hideMark/>
          </w:tcPr>
          <w:p w:rsidR="00C2003D" w:rsidRPr="00922DEA" w:rsidRDefault="00C2003D" w:rsidP="003F598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Total</w:t>
            </w:r>
          </w:p>
        </w:tc>
        <w:tc>
          <w:tcPr>
            <w:tcW w:w="1249"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43</w:t>
            </w:r>
          </w:p>
        </w:tc>
        <w:tc>
          <w:tcPr>
            <w:tcW w:w="1055"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898"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104</w:t>
            </w:r>
          </w:p>
        </w:tc>
        <w:tc>
          <w:tcPr>
            <w:tcW w:w="1059" w:type="dxa"/>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c>
          <w:tcPr>
            <w:tcW w:w="901" w:type="dxa"/>
            <w:shd w:val="clear" w:color="auto" w:fill="FFFF00"/>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147</w:t>
            </w:r>
          </w:p>
        </w:tc>
        <w:tc>
          <w:tcPr>
            <w:tcW w:w="918" w:type="dxa"/>
            <w:shd w:val="clear" w:color="auto" w:fill="FFFF00"/>
            <w:hideMark/>
          </w:tcPr>
          <w:p w:rsidR="00C2003D" w:rsidRPr="00922DEA" w:rsidRDefault="00C2003D"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22DEA">
              <w:rPr>
                <w:rFonts w:eastAsia="Times New Roman" w:cstheme="minorHAnsi"/>
                <w:sz w:val="16"/>
                <w:szCs w:val="16"/>
              </w:rPr>
              <w:t>100%</w:t>
            </w:r>
          </w:p>
        </w:tc>
      </w:tr>
    </w:tbl>
    <w:p w:rsidR="00C2003D" w:rsidRDefault="00C2003D" w:rsidP="00323112">
      <w:pPr>
        <w:jc w:val="left"/>
        <w:rPr>
          <w:u w:val="single"/>
        </w:rPr>
      </w:pPr>
    </w:p>
    <w:p w:rsidR="00105508" w:rsidRDefault="00105508" w:rsidP="00323112">
      <w:pPr>
        <w:jc w:val="left"/>
        <w:rPr>
          <w:u w:val="single"/>
        </w:rPr>
      </w:pPr>
    </w:p>
    <w:p w:rsidR="00105508" w:rsidRDefault="00105508" w:rsidP="00323112">
      <w:pPr>
        <w:jc w:val="left"/>
        <w:rPr>
          <w:u w:val="single"/>
        </w:rPr>
      </w:pPr>
    </w:p>
    <w:p w:rsidR="00323112" w:rsidRPr="00105508" w:rsidRDefault="00323112" w:rsidP="009A2FB3">
      <w:pPr>
        <w:jc w:val="left"/>
        <w:rPr>
          <w:b/>
        </w:rPr>
      </w:pPr>
      <w:bookmarkStart w:id="77" w:name="testing"/>
      <w:r>
        <w:rPr>
          <w:u w:val="single"/>
        </w:rPr>
        <w:lastRenderedPageBreak/>
        <w:t>Testing</w:t>
      </w:r>
      <w:bookmarkEnd w:id="77"/>
    </w:p>
    <w:tbl>
      <w:tblPr>
        <w:tblStyle w:val="LightGrid-Accent1"/>
        <w:tblW w:w="11004" w:type="dxa"/>
        <w:tblLayout w:type="fixed"/>
        <w:tblLook w:val="04A0" w:firstRow="1" w:lastRow="0" w:firstColumn="1" w:lastColumn="0" w:noHBand="0" w:noVBand="1"/>
      </w:tblPr>
      <w:tblGrid>
        <w:gridCol w:w="1481"/>
        <w:gridCol w:w="3363"/>
        <w:gridCol w:w="855"/>
        <w:gridCol w:w="934"/>
        <w:gridCol w:w="1039"/>
        <w:gridCol w:w="1233"/>
        <w:gridCol w:w="903"/>
        <w:gridCol w:w="1190"/>
        <w:gridCol w:w="6"/>
      </w:tblGrid>
      <w:tr w:rsidR="00323112" w:rsidRPr="004549FA" w:rsidTr="008576F4">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004" w:type="dxa"/>
            <w:gridSpan w:val="9"/>
          </w:tcPr>
          <w:p w:rsidR="00323112" w:rsidRPr="004549FA" w:rsidRDefault="00323112" w:rsidP="008576F4">
            <w:pPr>
              <w:rPr>
                <w:rFonts w:asciiTheme="minorHAnsi" w:eastAsia="Times New Roman" w:hAnsiTheme="minorHAnsi" w:cstheme="minorHAnsi"/>
                <w:sz w:val="16"/>
                <w:szCs w:val="16"/>
              </w:rPr>
            </w:pPr>
            <w:r w:rsidRPr="004549FA">
              <w:rPr>
                <w:rFonts w:asciiTheme="minorHAnsi" w:eastAsia="Times New Roman" w:hAnsiTheme="minorHAnsi" w:cstheme="minorHAnsi"/>
                <w:sz w:val="16"/>
                <w:szCs w:val="16"/>
              </w:rPr>
              <w:t>FACULTY QUESTION</w:t>
            </w:r>
          </w:p>
        </w:tc>
      </w:tr>
      <w:tr w:rsidR="00323112" w:rsidRPr="004549FA" w:rsidTr="008576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004" w:type="dxa"/>
            <w:gridSpan w:val="9"/>
          </w:tcPr>
          <w:p w:rsidR="00323112" w:rsidRPr="004549FA" w:rsidRDefault="00323112" w:rsidP="008576F4">
            <w:pPr>
              <w:rPr>
                <w:rFonts w:asciiTheme="minorHAnsi" w:eastAsia="Times New Roman" w:hAnsiTheme="minorHAnsi" w:cstheme="minorHAnsi"/>
                <w:bCs w:val="0"/>
                <w:sz w:val="16"/>
                <w:szCs w:val="16"/>
              </w:rPr>
            </w:pPr>
            <w:r w:rsidRPr="004549FA">
              <w:rPr>
                <w:rFonts w:asciiTheme="minorHAnsi" w:eastAsia="Times New Roman" w:hAnsiTheme="minorHAnsi" w:cstheme="minorHAnsi"/>
                <w:sz w:val="16"/>
                <w:szCs w:val="16"/>
              </w:rPr>
              <w:t>At the beginning of the current semester/quarter, in your selected course section, which of the following methods, if any, did you use to administer an in-class assessment to determine your students' preparedness to succeed in the course?</w:t>
            </w:r>
          </w:p>
        </w:tc>
      </w:tr>
      <w:tr w:rsidR="00323112" w:rsidRPr="004549FA" w:rsidTr="008576F4">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44" w:type="dxa"/>
            <w:gridSpan w:val="2"/>
            <w:hideMark/>
          </w:tcPr>
          <w:p w:rsidR="00323112" w:rsidRPr="004549FA" w:rsidRDefault="00323112" w:rsidP="008576F4">
            <w:pPr>
              <w:jc w:val="both"/>
              <w:rPr>
                <w:rFonts w:asciiTheme="minorHAnsi" w:eastAsia="Times New Roman" w:hAnsiTheme="minorHAnsi" w:cstheme="minorHAnsi"/>
                <w:b w:val="0"/>
                <w:bCs w:val="0"/>
                <w:sz w:val="16"/>
                <w:szCs w:val="16"/>
              </w:rPr>
            </w:pPr>
            <w:r w:rsidRPr="004549FA">
              <w:rPr>
                <w:rFonts w:asciiTheme="minorHAnsi" w:eastAsia="Times New Roman" w:hAnsiTheme="minorHAnsi" w:cstheme="minorHAnsi"/>
                <w:b w:val="0"/>
                <w:bCs w:val="0"/>
                <w:sz w:val="16"/>
                <w:szCs w:val="16"/>
              </w:rPr>
              <w:t> </w:t>
            </w:r>
          </w:p>
        </w:tc>
        <w:tc>
          <w:tcPr>
            <w:tcW w:w="1789" w:type="dxa"/>
            <w:gridSpan w:val="2"/>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Part-Time Faculty</w:t>
            </w:r>
          </w:p>
        </w:tc>
        <w:tc>
          <w:tcPr>
            <w:tcW w:w="2272" w:type="dxa"/>
            <w:gridSpan w:val="2"/>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Full-Time Faculty</w:t>
            </w:r>
          </w:p>
        </w:tc>
        <w:tc>
          <w:tcPr>
            <w:tcW w:w="2099" w:type="dxa"/>
            <w:gridSpan w:val="3"/>
            <w:shd w:val="clear" w:color="auto" w:fill="FFFF00"/>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All Faculty</w:t>
            </w:r>
          </w:p>
        </w:tc>
      </w:tr>
      <w:tr w:rsidR="00323112" w:rsidRPr="004549FA" w:rsidTr="008576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44" w:type="dxa"/>
            <w:gridSpan w:val="2"/>
            <w:hideMark/>
          </w:tcPr>
          <w:p w:rsidR="00323112" w:rsidRPr="004549FA" w:rsidRDefault="00323112" w:rsidP="008576F4">
            <w:pPr>
              <w:rPr>
                <w:rFonts w:asciiTheme="minorHAnsi" w:eastAsia="Times New Roman" w:hAnsiTheme="minorHAnsi" w:cstheme="minorHAnsi"/>
                <w:b w:val="0"/>
                <w:bCs w:val="0"/>
                <w:sz w:val="16"/>
                <w:szCs w:val="16"/>
              </w:rPr>
            </w:pPr>
            <w:r w:rsidRPr="004549FA">
              <w:rPr>
                <w:rFonts w:asciiTheme="minorHAnsi" w:eastAsia="Times New Roman" w:hAnsiTheme="minorHAnsi" w:cstheme="minorHAnsi"/>
                <w:b w:val="0"/>
                <w:bCs w:val="0"/>
                <w:sz w:val="16"/>
                <w:szCs w:val="16"/>
              </w:rPr>
              <w:t> </w:t>
            </w:r>
          </w:p>
        </w:tc>
        <w:tc>
          <w:tcPr>
            <w:tcW w:w="855" w:type="dxa"/>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Count</w:t>
            </w:r>
          </w:p>
        </w:tc>
        <w:tc>
          <w:tcPr>
            <w:tcW w:w="934" w:type="dxa"/>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Percent</w:t>
            </w:r>
          </w:p>
        </w:tc>
        <w:tc>
          <w:tcPr>
            <w:tcW w:w="1039" w:type="dxa"/>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Count</w:t>
            </w:r>
          </w:p>
        </w:tc>
        <w:tc>
          <w:tcPr>
            <w:tcW w:w="1233" w:type="dxa"/>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Percent</w:t>
            </w:r>
          </w:p>
        </w:tc>
        <w:tc>
          <w:tcPr>
            <w:tcW w:w="903" w:type="dxa"/>
            <w:shd w:val="clear" w:color="auto" w:fill="FFFF00"/>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Count</w:t>
            </w:r>
          </w:p>
        </w:tc>
        <w:tc>
          <w:tcPr>
            <w:tcW w:w="1196" w:type="dxa"/>
            <w:gridSpan w:val="2"/>
            <w:shd w:val="clear" w:color="auto" w:fill="FFFF00"/>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Percent</w:t>
            </w:r>
          </w:p>
        </w:tc>
      </w:tr>
      <w:tr w:rsidR="00323112" w:rsidRPr="004549FA" w:rsidTr="008576F4">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323112" w:rsidRPr="004549FA" w:rsidRDefault="00323112" w:rsidP="008576F4">
            <w:pPr>
              <w:jc w:val="left"/>
              <w:rPr>
                <w:rFonts w:asciiTheme="minorHAnsi" w:eastAsia="Times New Roman" w:hAnsiTheme="minorHAnsi" w:cstheme="minorHAnsi"/>
                <w:b w:val="0"/>
                <w:sz w:val="16"/>
                <w:szCs w:val="16"/>
              </w:rPr>
            </w:pPr>
            <w:r w:rsidRPr="004549FA">
              <w:rPr>
                <w:rFonts w:asciiTheme="minorHAnsi" w:eastAsia="Times New Roman" w:hAnsiTheme="minorHAnsi" w:cstheme="minorHAnsi"/>
                <w:b w:val="0"/>
                <w:sz w:val="16"/>
                <w:szCs w:val="16"/>
              </w:rPr>
              <w:t>A. A written assessment</w:t>
            </w:r>
          </w:p>
        </w:tc>
        <w:tc>
          <w:tcPr>
            <w:tcW w:w="3363" w:type="dxa"/>
            <w:hideMark/>
          </w:tcPr>
          <w:p w:rsidR="00323112" w:rsidRPr="004549FA" w:rsidRDefault="00323112"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Yes</w:t>
            </w:r>
          </w:p>
        </w:tc>
        <w:tc>
          <w:tcPr>
            <w:tcW w:w="855"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13</w:t>
            </w:r>
          </w:p>
        </w:tc>
        <w:tc>
          <w:tcPr>
            <w:tcW w:w="934"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30%</w:t>
            </w:r>
          </w:p>
        </w:tc>
        <w:tc>
          <w:tcPr>
            <w:tcW w:w="1039"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46</w:t>
            </w:r>
          </w:p>
        </w:tc>
        <w:tc>
          <w:tcPr>
            <w:tcW w:w="1233"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44%</w:t>
            </w:r>
          </w:p>
        </w:tc>
        <w:tc>
          <w:tcPr>
            <w:tcW w:w="903"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59</w:t>
            </w:r>
          </w:p>
        </w:tc>
        <w:tc>
          <w:tcPr>
            <w:tcW w:w="1190"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40%</w:t>
            </w:r>
          </w:p>
        </w:tc>
      </w:tr>
      <w:tr w:rsidR="00323112" w:rsidRPr="004549FA" w:rsidTr="008576F4">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323112" w:rsidRPr="004549FA" w:rsidRDefault="00323112" w:rsidP="008576F4">
            <w:pPr>
              <w:jc w:val="left"/>
              <w:rPr>
                <w:rFonts w:asciiTheme="minorHAnsi" w:eastAsia="Times New Roman" w:hAnsiTheme="minorHAnsi" w:cstheme="minorHAnsi"/>
                <w:b w:val="0"/>
                <w:sz w:val="16"/>
                <w:szCs w:val="16"/>
              </w:rPr>
            </w:pPr>
          </w:p>
        </w:tc>
        <w:tc>
          <w:tcPr>
            <w:tcW w:w="3363" w:type="dxa"/>
            <w:hideMark/>
          </w:tcPr>
          <w:p w:rsidR="00323112" w:rsidRPr="004549FA" w:rsidRDefault="00323112"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No</w:t>
            </w:r>
          </w:p>
        </w:tc>
        <w:tc>
          <w:tcPr>
            <w:tcW w:w="855"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30</w:t>
            </w:r>
          </w:p>
        </w:tc>
        <w:tc>
          <w:tcPr>
            <w:tcW w:w="934"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70%</w:t>
            </w:r>
          </w:p>
        </w:tc>
        <w:tc>
          <w:tcPr>
            <w:tcW w:w="1039"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58</w:t>
            </w:r>
          </w:p>
        </w:tc>
        <w:tc>
          <w:tcPr>
            <w:tcW w:w="1233"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56%</w:t>
            </w:r>
          </w:p>
        </w:tc>
        <w:tc>
          <w:tcPr>
            <w:tcW w:w="903"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88</w:t>
            </w:r>
          </w:p>
        </w:tc>
        <w:tc>
          <w:tcPr>
            <w:tcW w:w="1190"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60%</w:t>
            </w:r>
          </w:p>
        </w:tc>
      </w:tr>
      <w:tr w:rsidR="00323112" w:rsidRPr="004549FA" w:rsidTr="008576F4">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323112" w:rsidRPr="004549FA" w:rsidRDefault="00323112" w:rsidP="008576F4">
            <w:pPr>
              <w:jc w:val="left"/>
              <w:rPr>
                <w:rFonts w:asciiTheme="minorHAnsi" w:eastAsia="Times New Roman" w:hAnsiTheme="minorHAnsi" w:cstheme="minorHAnsi"/>
                <w:b w:val="0"/>
                <w:sz w:val="16"/>
                <w:szCs w:val="16"/>
              </w:rPr>
            </w:pPr>
          </w:p>
        </w:tc>
        <w:tc>
          <w:tcPr>
            <w:tcW w:w="3363" w:type="dxa"/>
            <w:hideMark/>
          </w:tcPr>
          <w:p w:rsidR="00323112" w:rsidRPr="004549FA" w:rsidRDefault="00323112"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Total</w:t>
            </w:r>
          </w:p>
        </w:tc>
        <w:tc>
          <w:tcPr>
            <w:tcW w:w="855"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104</w:t>
            </w:r>
          </w:p>
        </w:tc>
        <w:tc>
          <w:tcPr>
            <w:tcW w:w="1233"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903"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147</w:t>
            </w:r>
          </w:p>
        </w:tc>
        <w:tc>
          <w:tcPr>
            <w:tcW w:w="1190"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r>
      <w:tr w:rsidR="00323112" w:rsidRPr="004549FA" w:rsidTr="008576F4">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323112" w:rsidRPr="004549FA" w:rsidRDefault="00323112" w:rsidP="008576F4">
            <w:pPr>
              <w:jc w:val="left"/>
              <w:rPr>
                <w:rFonts w:asciiTheme="minorHAnsi" w:eastAsia="Times New Roman" w:hAnsiTheme="minorHAnsi" w:cstheme="minorHAnsi"/>
                <w:b w:val="0"/>
                <w:sz w:val="16"/>
                <w:szCs w:val="16"/>
              </w:rPr>
            </w:pPr>
            <w:r w:rsidRPr="004549FA">
              <w:rPr>
                <w:rFonts w:asciiTheme="minorHAnsi" w:eastAsia="Times New Roman" w:hAnsiTheme="minorHAnsi" w:cstheme="minorHAnsi"/>
                <w:b w:val="0"/>
                <w:sz w:val="16"/>
                <w:szCs w:val="16"/>
              </w:rPr>
              <w:t>B. An oral assessment</w:t>
            </w:r>
          </w:p>
        </w:tc>
        <w:tc>
          <w:tcPr>
            <w:tcW w:w="3363" w:type="dxa"/>
            <w:hideMark/>
          </w:tcPr>
          <w:p w:rsidR="00323112" w:rsidRPr="004549FA" w:rsidRDefault="00323112"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Yes</w:t>
            </w:r>
          </w:p>
        </w:tc>
        <w:tc>
          <w:tcPr>
            <w:tcW w:w="855"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11</w:t>
            </w:r>
          </w:p>
        </w:tc>
        <w:tc>
          <w:tcPr>
            <w:tcW w:w="934"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26%</w:t>
            </w:r>
          </w:p>
        </w:tc>
        <w:tc>
          <w:tcPr>
            <w:tcW w:w="1039"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15</w:t>
            </w:r>
          </w:p>
        </w:tc>
        <w:tc>
          <w:tcPr>
            <w:tcW w:w="1233"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w:t>
            </w:r>
          </w:p>
        </w:tc>
        <w:tc>
          <w:tcPr>
            <w:tcW w:w="903"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26</w:t>
            </w:r>
          </w:p>
        </w:tc>
        <w:tc>
          <w:tcPr>
            <w:tcW w:w="1190"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18%</w:t>
            </w:r>
          </w:p>
        </w:tc>
      </w:tr>
      <w:tr w:rsidR="00323112" w:rsidRPr="004549FA" w:rsidTr="008576F4">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323112" w:rsidRPr="004549FA" w:rsidRDefault="00323112" w:rsidP="008576F4">
            <w:pPr>
              <w:jc w:val="left"/>
              <w:rPr>
                <w:rFonts w:asciiTheme="minorHAnsi" w:eastAsia="Times New Roman" w:hAnsiTheme="minorHAnsi" w:cstheme="minorHAnsi"/>
                <w:b w:val="0"/>
                <w:sz w:val="16"/>
                <w:szCs w:val="16"/>
              </w:rPr>
            </w:pPr>
          </w:p>
        </w:tc>
        <w:tc>
          <w:tcPr>
            <w:tcW w:w="3363" w:type="dxa"/>
            <w:hideMark/>
          </w:tcPr>
          <w:p w:rsidR="00323112" w:rsidRPr="004549FA" w:rsidRDefault="00323112"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No</w:t>
            </w:r>
          </w:p>
        </w:tc>
        <w:tc>
          <w:tcPr>
            <w:tcW w:w="855"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32</w:t>
            </w:r>
          </w:p>
        </w:tc>
        <w:tc>
          <w:tcPr>
            <w:tcW w:w="934"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74%</w:t>
            </w:r>
          </w:p>
        </w:tc>
        <w:tc>
          <w:tcPr>
            <w:tcW w:w="1039"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89</w:t>
            </w:r>
          </w:p>
        </w:tc>
        <w:tc>
          <w:tcPr>
            <w:tcW w:w="1233"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86%</w:t>
            </w:r>
          </w:p>
        </w:tc>
        <w:tc>
          <w:tcPr>
            <w:tcW w:w="903"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121</w:t>
            </w:r>
          </w:p>
        </w:tc>
        <w:tc>
          <w:tcPr>
            <w:tcW w:w="1190"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82%</w:t>
            </w:r>
          </w:p>
        </w:tc>
      </w:tr>
      <w:tr w:rsidR="00323112" w:rsidRPr="004549FA" w:rsidTr="008576F4">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323112" w:rsidRPr="004549FA" w:rsidRDefault="00323112" w:rsidP="008576F4">
            <w:pPr>
              <w:jc w:val="left"/>
              <w:rPr>
                <w:rFonts w:asciiTheme="minorHAnsi" w:eastAsia="Times New Roman" w:hAnsiTheme="minorHAnsi" w:cstheme="minorHAnsi"/>
                <w:b w:val="0"/>
                <w:sz w:val="16"/>
                <w:szCs w:val="16"/>
              </w:rPr>
            </w:pPr>
          </w:p>
        </w:tc>
        <w:tc>
          <w:tcPr>
            <w:tcW w:w="3363" w:type="dxa"/>
            <w:hideMark/>
          </w:tcPr>
          <w:p w:rsidR="00323112" w:rsidRPr="004549FA" w:rsidRDefault="00323112"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Total</w:t>
            </w:r>
          </w:p>
        </w:tc>
        <w:tc>
          <w:tcPr>
            <w:tcW w:w="855"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104</w:t>
            </w:r>
          </w:p>
        </w:tc>
        <w:tc>
          <w:tcPr>
            <w:tcW w:w="1233"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903"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147</w:t>
            </w:r>
          </w:p>
        </w:tc>
        <w:tc>
          <w:tcPr>
            <w:tcW w:w="1190"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r>
      <w:tr w:rsidR="00323112" w:rsidRPr="004549FA" w:rsidTr="008576F4">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323112" w:rsidRPr="00F55AAD" w:rsidRDefault="00323112" w:rsidP="008576F4">
            <w:pPr>
              <w:jc w:val="left"/>
              <w:rPr>
                <w:rFonts w:asciiTheme="minorHAnsi" w:eastAsia="Times New Roman" w:hAnsiTheme="minorHAnsi" w:cstheme="minorHAnsi"/>
                <w:b w:val="0"/>
                <w:sz w:val="16"/>
                <w:szCs w:val="16"/>
              </w:rPr>
            </w:pPr>
            <w:r w:rsidRPr="00F55AAD">
              <w:rPr>
                <w:rFonts w:asciiTheme="minorHAnsi" w:eastAsia="Times New Roman" w:hAnsiTheme="minorHAnsi" w:cstheme="minorHAnsi"/>
                <w:b w:val="0"/>
                <w:sz w:val="16"/>
                <w:szCs w:val="16"/>
              </w:rPr>
              <w:t>C. An online assessment</w:t>
            </w:r>
          </w:p>
        </w:tc>
        <w:tc>
          <w:tcPr>
            <w:tcW w:w="3363" w:type="dxa"/>
            <w:hideMark/>
          </w:tcPr>
          <w:p w:rsidR="00323112" w:rsidRPr="004549FA" w:rsidRDefault="00323112"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Yes</w:t>
            </w:r>
          </w:p>
        </w:tc>
        <w:tc>
          <w:tcPr>
            <w:tcW w:w="855"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0</w:t>
            </w:r>
          </w:p>
        </w:tc>
        <w:tc>
          <w:tcPr>
            <w:tcW w:w="934"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0%</w:t>
            </w:r>
          </w:p>
        </w:tc>
        <w:tc>
          <w:tcPr>
            <w:tcW w:w="1039"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17</w:t>
            </w:r>
          </w:p>
        </w:tc>
        <w:tc>
          <w:tcPr>
            <w:tcW w:w="1233"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16%</w:t>
            </w:r>
          </w:p>
        </w:tc>
        <w:tc>
          <w:tcPr>
            <w:tcW w:w="903"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17</w:t>
            </w:r>
          </w:p>
        </w:tc>
        <w:tc>
          <w:tcPr>
            <w:tcW w:w="1190"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12%</w:t>
            </w:r>
          </w:p>
        </w:tc>
      </w:tr>
      <w:tr w:rsidR="00323112" w:rsidRPr="004549FA" w:rsidTr="008576F4">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323112" w:rsidRPr="00F55AAD" w:rsidRDefault="00323112" w:rsidP="008576F4">
            <w:pPr>
              <w:jc w:val="left"/>
              <w:rPr>
                <w:rFonts w:asciiTheme="minorHAnsi" w:eastAsia="Times New Roman" w:hAnsiTheme="minorHAnsi" w:cstheme="minorHAnsi"/>
                <w:b w:val="0"/>
                <w:sz w:val="16"/>
                <w:szCs w:val="16"/>
              </w:rPr>
            </w:pPr>
          </w:p>
        </w:tc>
        <w:tc>
          <w:tcPr>
            <w:tcW w:w="3363" w:type="dxa"/>
            <w:hideMark/>
          </w:tcPr>
          <w:p w:rsidR="00323112" w:rsidRPr="004549FA" w:rsidRDefault="00323112"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No</w:t>
            </w:r>
          </w:p>
        </w:tc>
        <w:tc>
          <w:tcPr>
            <w:tcW w:w="855"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87</w:t>
            </w:r>
          </w:p>
        </w:tc>
        <w:tc>
          <w:tcPr>
            <w:tcW w:w="1233"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84%</w:t>
            </w:r>
          </w:p>
        </w:tc>
        <w:tc>
          <w:tcPr>
            <w:tcW w:w="903"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130</w:t>
            </w:r>
          </w:p>
        </w:tc>
        <w:tc>
          <w:tcPr>
            <w:tcW w:w="1190"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88%</w:t>
            </w:r>
          </w:p>
        </w:tc>
      </w:tr>
      <w:tr w:rsidR="00323112" w:rsidRPr="004549FA" w:rsidTr="008576F4">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323112" w:rsidRPr="00F55AAD" w:rsidRDefault="00323112" w:rsidP="008576F4">
            <w:pPr>
              <w:jc w:val="left"/>
              <w:rPr>
                <w:rFonts w:asciiTheme="minorHAnsi" w:eastAsia="Times New Roman" w:hAnsiTheme="minorHAnsi" w:cstheme="minorHAnsi"/>
                <w:b w:val="0"/>
                <w:sz w:val="16"/>
                <w:szCs w:val="16"/>
              </w:rPr>
            </w:pPr>
          </w:p>
        </w:tc>
        <w:tc>
          <w:tcPr>
            <w:tcW w:w="3363" w:type="dxa"/>
            <w:hideMark/>
          </w:tcPr>
          <w:p w:rsidR="00323112" w:rsidRPr="004549FA" w:rsidRDefault="00323112"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Total</w:t>
            </w:r>
          </w:p>
        </w:tc>
        <w:tc>
          <w:tcPr>
            <w:tcW w:w="855"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104</w:t>
            </w:r>
          </w:p>
        </w:tc>
        <w:tc>
          <w:tcPr>
            <w:tcW w:w="1233"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903"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147</w:t>
            </w:r>
          </w:p>
        </w:tc>
        <w:tc>
          <w:tcPr>
            <w:tcW w:w="1190"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r>
      <w:tr w:rsidR="00323112" w:rsidRPr="004549FA" w:rsidTr="008576F4">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323112" w:rsidRPr="00F55AAD" w:rsidRDefault="00323112" w:rsidP="008576F4">
            <w:pPr>
              <w:jc w:val="left"/>
              <w:rPr>
                <w:rFonts w:asciiTheme="minorHAnsi" w:eastAsia="Times New Roman" w:hAnsiTheme="minorHAnsi" w:cstheme="minorHAnsi"/>
                <w:b w:val="0"/>
                <w:sz w:val="16"/>
                <w:szCs w:val="16"/>
              </w:rPr>
            </w:pPr>
            <w:r w:rsidRPr="00F55AAD">
              <w:rPr>
                <w:rFonts w:asciiTheme="minorHAnsi" w:eastAsia="Times New Roman" w:hAnsiTheme="minorHAnsi" w:cstheme="minorHAnsi"/>
                <w:b w:val="0"/>
                <w:sz w:val="16"/>
                <w:szCs w:val="16"/>
              </w:rPr>
              <w:t>D. A computer-assisted assessment</w:t>
            </w:r>
          </w:p>
        </w:tc>
        <w:tc>
          <w:tcPr>
            <w:tcW w:w="3363" w:type="dxa"/>
            <w:hideMark/>
          </w:tcPr>
          <w:p w:rsidR="00323112" w:rsidRPr="004549FA" w:rsidRDefault="00323112"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Yes</w:t>
            </w:r>
          </w:p>
        </w:tc>
        <w:tc>
          <w:tcPr>
            <w:tcW w:w="855"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2</w:t>
            </w:r>
          </w:p>
        </w:tc>
        <w:tc>
          <w:tcPr>
            <w:tcW w:w="934"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5%</w:t>
            </w:r>
          </w:p>
        </w:tc>
        <w:tc>
          <w:tcPr>
            <w:tcW w:w="1039"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w:t>
            </w:r>
          </w:p>
        </w:tc>
        <w:tc>
          <w:tcPr>
            <w:tcW w:w="1233"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w:t>
            </w:r>
          </w:p>
        </w:tc>
        <w:tc>
          <w:tcPr>
            <w:tcW w:w="903"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12</w:t>
            </w:r>
          </w:p>
        </w:tc>
        <w:tc>
          <w:tcPr>
            <w:tcW w:w="1190"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w:t>
            </w:r>
          </w:p>
        </w:tc>
      </w:tr>
      <w:tr w:rsidR="00323112" w:rsidRPr="004549FA" w:rsidTr="008576F4">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323112" w:rsidRPr="004549FA" w:rsidRDefault="00323112" w:rsidP="008576F4">
            <w:pPr>
              <w:jc w:val="left"/>
              <w:rPr>
                <w:rFonts w:asciiTheme="minorHAnsi" w:eastAsia="Times New Roman" w:hAnsiTheme="minorHAnsi" w:cstheme="minorHAnsi"/>
                <w:b w:val="0"/>
                <w:sz w:val="16"/>
                <w:szCs w:val="16"/>
              </w:rPr>
            </w:pPr>
          </w:p>
        </w:tc>
        <w:tc>
          <w:tcPr>
            <w:tcW w:w="3363" w:type="dxa"/>
            <w:hideMark/>
          </w:tcPr>
          <w:p w:rsidR="00323112" w:rsidRPr="004549FA" w:rsidRDefault="00323112"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No</w:t>
            </w:r>
          </w:p>
        </w:tc>
        <w:tc>
          <w:tcPr>
            <w:tcW w:w="855"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41</w:t>
            </w:r>
          </w:p>
        </w:tc>
        <w:tc>
          <w:tcPr>
            <w:tcW w:w="934"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95%</w:t>
            </w:r>
          </w:p>
        </w:tc>
        <w:tc>
          <w:tcPr>
            <w:tcW w:w="1039"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94</w:t>
            </w:r>
          </w:p>
        </w:tc>
        <w:tc>
          <w:tcPr>
            <w:tcW w:w="1233"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90%</w:t>
            </w:r>
          </w:p>
        </w:tc>
        <w:tc>
          <w:tcPr>
            <w:tcW w:w="903"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135</w:t>
            </w:r>
          </w:p>
        </w:tc>
        <w:tc>
          <w:tcPr>
            <w:tcW w:w="1190"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92%</w:t>
            </w:r>
          </w:p>
        </w:tc>
      </w:tr>
      <w:tr w:rsidR="00323112" w:rsidRPr="004549FA" w:rsidTr="008576F4">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323112" w:rsidRPr="004549FA" w:rsidRDefault="00323112" w:rsidP="008576F4">
            <w:pPr>
              <w:jc w:val="left"/>
              <w:rPr>
                <w:rFonts w:asciiTheme="minorHAnsi" w:eastAsia="Times New Roman" w:hAnsiTheme="minorHAnsi" w:cstheme="minorHAnsi"/>
                <w:b w:val="0"/>
                <w:sz w:val="16"/>
                <w:szCs w:val="16"/>
              </w:rPr>
            </w:pPr>
          </w:p>
        </w:tc>
        <w:tc>
          <w:tcPr>
            <w:tcW w:w="3363" w:type="dxa"/>
            <w:hideMark/>
          </w:tcPr>
          <w:p w:rsidR="00323112" w:rsidRPr="004549FA" w:rsidRDefault="00323112"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Total</w:t>
            </w:r>
          </w:p>
        </w:tc>
        <w:tc>
          <w:tcPr>
            <w:tcW w:w="855"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104</w:t>
            </w:r>
          </w:p>
        </w:tc>
        <w:tc>
          <w:tcPr>
            <w:tcW w:w="1233"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903"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147</w:t>
            </w:r>
          </w:p>
        </w:tc>
        <w:tc>
          <w:tcPr>
            <w:tcW w:w="1190"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r>
      <w:tr w:rsidR="00323112" w:rsidRPr="004549FA" w:rsidTr="008576F4">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323112" w:rsidRPr="004549FA" w:rsidRDefault="00323112" w:rsidP="008576F4">
            <w:pPr>
              <w:jc w:val="left"/>
              <w:rPr>
                <w:rFonts w:asciiTheme="minorHAnsi" w:eastAsia="Times New Roman" w:hAnsiTheme="minorHAnsi" w:cstheme="minorHAnsi"/>
                <w:b w:val="0"/>
                <w:sz w:val="16"/>
                <w:szCs w:val="16"/>
              </w:rPr>
            </w:pPr>
            <w:r w:rsidRPr="004549FA">
              <w:rPr>
                <w:rFonts w:asciiTheme="minorHAnsi" w:eastAsia="Times New Roman" w:hAnsiTheme="minorHAnsi" w:cstheme="minorHAnsi"/>
                <w:b w:val="0"/>
                <w:sz w:val="16"/>
                <w:szCs w:val="16"/>
              </w:rPr>
              <w:t>E. None of these</w:t>
            </w:r>
          </w:p>
        </w:tc>
        <w:tc>
          <w:tcPr>
            <w:tcW w:w="3363" w:type="dxa"/>
            <w:hideMark/>
          </w:tcPr>
          <w:p w:rsidR="00323112" w:rsidRPr="004549FA" w:rsidRDefault="00323112"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Yes</w:t>
            </w:r>
          </w:p>
        </w:tc>
        <w:tc>
          <w:tcPr>
            <w:tcW w:w="855"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15</w:t>
            </w:r>
          </w:p>
        </w:tc>
        <w:tc>
          <w:tcPr>
            <w:tcW w:w="934"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35%</w:t>
            </w:r>
          </w:p>
        </w:tc>
        <w:tc>
          <w:tcPr>
            <w:tcW w:w="1039"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36</w:t>
            </w:r>
          </w:p>
        </w:tc>
        <w:tc>
          <w:tcPr>
            <w:tcW w:w="1233"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35%</w:t>
            </w:r>
          </w:p>
        </w:tc>
        <w:tc>
          <w:tcPr>
            <w:tcW w:w="903"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51</w:t>
            </w:r>
          </w:p>
        </w:tc>
        <w:tc>
          <w:tcPr>
            <w:tcW w:w="1190"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35%</w:t>
            </w:r>
          </w:p>
        </w:tc>
      </w:tr>
      <w:tr w:rsidR="00323112" w:rsidRPr="004549FA" w:rsidTr="008576F4">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323112" w:rsidRPr="004549FA" w:rsidRDefault="00323112" w:rsidP="008576F4">
            <w:pPr>
              <w:jc w:val="left"/>
              <w:rPr>
                <w:rFonts w:asciiTheme="minorHAnsi" w:eastAsia="Times New Roman" w:hAnsiTheme="minorHAnsi" w:cstheme="minorHAnsi"/>
                <w:sz w:val="16"/>
                <w:szCs w:val="16"/>
              </w:rPr>
            </w:pPr>
          </w:p>
        </w:tc>
        <w:tc>
          <w:tcPr>
            <w:tcW w:w="3363" w:type="dxa"/>
            <w:hideMark/>
          </w:tcPr>
          <w:p w:rsidR="00323112" w:rsidRPr="004549FA" w:rsidRDefault="00323112"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No</w:t>
            </w:r>
          </w:p>
        </w:tc>
        <w:tc>
          <w:tcPr>
            <w:tcW w:w="855"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28</w:t>
            </w:r>
          </w:p>
        </w:tc>
        <w:tc>
          <w:tcPr>
            <w:tcW w:w="934"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65%</w:t>
            </w:r>
          </w:p>
        </w:tc>
        <w:tc>
          <w:tcPr>
            <w:tcW w:w="1039"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68</w:t>
            </w:r>
          </w:p>
        </w:tc>
        <w:tc>
          <w:tcPr>
            <w:tcW w:w="1233" w:type="dxa"/>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65%</w:t>
            </w:r>
          </w:p>
        </w:tc>
        <w:tc>
          <w:tcPr>
            <w:tcW w:w="903"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96</w:t>
            </w:r>
          </w:p>
        </w:tc>
        <w:tc>
          <w:tcPr>
            <w:tcW w:w="1190" w:type="dxa"/>
            <w:shd w:val="clear" w:color="auto" w:fill="FFFF00"/>
            <w:vAlign w:val="center"/>
            <w:hideMark/>
          </w:tcPr>
          <w:p w:rsidR="00323112" w:rsidRPr="004549FA"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65%</w:t>
            </w:r>
          </w:p>
        </w:tc>
      </w:tr>
      <w:tr w:rsidR="00323112" w:rsidRPr="004549FA" w:rsidTr="008576F4">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323112" w:rsidRPr="004549FA" w:rsidRDefault="00323112" w:rsidP="008576F4">
            <w:pPr>
              <w:jc w:val="left"/>
              <w:rPr>
                <w:rFonts w:asciiTheme="minorHAnsi" w:eastAsia="Times New Roman" w:hAnsiTheme="minorHAnsi" w:cstheme="minorHAnsi"/>
                <w:sz w:val="16"/>
                <w:szCs w:val="16"/>
              </w:rPr>
            </w:pPr>
          </w:p>
        </w:tc>
        <w:tc>
          <w:tcPr>
            <w:tcW w:w="3363" w:type="dxa"/>
            <w:hideMark/>
          </w:tcPr>
          <w:p w:rsidR="00323112" w:rsidRPr="004549FA" w:rsidRDefault="00323112"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Total</w:t>
            </w:r>
          </w:p>
        </w:tc>
        <w:tc>
          <w:tcPr>
            <w:tcW w:w="855"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104</w:t>
            </w:r>
          </w:p>
        </w:tc>
        <w:tc>
          <w:tcPr>
            <w:tcW w:w="1233" w:type="dxa"/>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903"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147</w:t>
            </w:r>
          </w:p>
        </w:tc>
        <w:tc>
          <w:tcPr>
            <w:tcW w:w="1190" w:type="dxa"/>
            <w:shd w:val="clear" w:color="auto" w:fill="FFFF00"/>
            <w:vAlign w:val="center"/>
            <w:hideMark/>
          </w:tcPr>
          <w:p w:rsidR="00323112" w:rsidRPr="004549FA"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r>
    </w:tbl>
    <w:p w:rsidR="00323112" w:rsidRDefault="00323112" w:rsidP="009A2FB3">
      <w:pPr>
        <w:jc w:val="left"/>
        <w:rPr>
          <w:u w:val="single"/>
        </w:rPr>
      </w:pPr>
    </w:p>
    <w:p w:rsidR="00A82A56" w:rsidRPr="009A2FB3" w:rsidRDefault="009A2FB3" w:rsidP="009A2FB3">
      <w:pPr>
        <w:jc w:val="left"/>
        <w:rPr>
          <w:b/>
        </w:rPr>
      </w:pPr>
      <w:bookmarkStart w:id="78" w:name="transfer_of_credit"/>
      <w:r>
        <w:rPr>
          <w:u w:val="single"/>
        </w:rPr>
        <w:t>Transfer Credit</w:t>
      </w: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9A2FB3" w:rsidRPr="009A2FB3" w:rsidTr="004549FA">
        <w:tc>
          <w:tcPr>
            <w:tcW w:w="10278" w:type="dxa"/>
            <w:gridSpan w:val="6"/>
            <w:shd w:val="clear" w:color="auto" w:fill="DBE5F1" w:themeFill="accent1" w:themeFillTint="33"/>
          </w:tcPr>
          <w:bookmarkEnd w:id="78"/>
          <w:p w:rsidR="009A2FB3" w:rsidRPr="009A2FB3" w:rsidRDefault="009A2FB3" w:rsidP="009A2FB3">
            <w:pPr>
              <w:rPr>
                <w:rFonts w:cstheme="minorHAnsi"/>
                <w:b/>
                <w:sz w:val="16"/>
                <w:szCs w:val="16"/>
              </w:rPr>
            </w:pPr>
            <w:r w:rsidRPr="00DE06D7">
              <w:rPr>
                <w:rFonts w:eastAsia="Times New Roman" w:cstheme="minorHAnsi"/>
                <w:b/>
                <w:color w:val="000000"/>
                <w:sz w:val="16"/>
                <w:szCs w:val="16"/>
              </w:rPr>
              <w:t>PAIRED STUDENT/FACULTY QUESTION</w:t>
            </w:r>
          </w:p>
        </w:tc>
      </w:tr>
      <w:tr w:rsidR="00A82A56" w:rsidRPr="009A2FB3" w:rsidTr="00A82A56">
        <w:tc>
          <w:tcPr>
            <w:tcW w:w="2353" w:type="dxa"/>
            <w:shd w:val="clear" w:color="auto" w:fill="DBE5F1" w:themeFill="accent1" w:themeFillTint="33"/>
          </w:tcPr>
          <w:p w:rsidR="00A82A56" w:rsidRPr="009A2FB3" w:rsidRDefault="00A82A56" w:rsidP="00A82A56">
            <w:pPr>
              <w:jc w:val="left"/>
              <w:rPr>
                <w:rFonts w:cstheme="minorHAnsi"/>
                <w:b/>
                <w:sz w:val="16"/>
                <w:szCs w:val="16"/>
              </w:rPr>
            </w:pPr>
            <w:r w:rsidRPr="009A2FB3">
              <w:rPr>
                <w:rFonts w:cstheme="minorHAnsi"/>
                <w:b/>
                <w:sz w:val="16"/>
                <w:szCs w:val="16"/>
              </w:rPr>
              <w:t>Student Question:</w:t>
            </w:r>
          </w:p>
        </w:tc>
        <w:tc>
          <w:tcPr>
            <w:tcW w:w="7925" w:type="dxa"/>
            <w:gridSpan w:val="5"/>
            <w:shd w:val="clear" w:color="auto" w:fill="DBE5F1" w:themeFill="accent1" w:themeFillTint="33"/>
          </w:tcPr>
          <w:p w:rsidR="00A82A56" w:rsidRPr="009A2FB3" w:rsidRDefault="00A82A56" w:rsidP="00A82A56">
            <w:pPr>
              <w:jc w:val="left"/>
              <w:rPr>
                <w:rFonts w:cstheme="minorHAnsi"/>
                <w:b/>
                <w:sz w:val="16"/>
                <w:szCs w:val="16"/>
              </w:rPr>
            </w:pPr>
            <w:r w:rsidRPr="009A2FB3">
              <w:rPr>
                <w:rFonts w:cstheme="minorHAnsi"/>
                <w:b/>
                <w:sz w:val="16"/>
                <w:szCs w:val="16"/>
              </w:rPr>
              <w:t>Indicate how often you use the following service:  Transfer Credit Assistance</w:t>
            </w:r>
          </w:p>
        </w:tc>
      </w:tr>
      <w:tr w:rsidR="00A82A56" w:rsidRPr="009A2FB3" w:rsidTr="00A82A56">
        <w:tc>
          <w:tcPr>
            <w:tcW w:w="2353" w:type="dxa"/>
            <w:shd w:val="clear" w:color="auto" w:fill="DBE5F1" w:themeFill="accent1" w:themeFillTint="33"/>
          </w:tcPr>
          <w:p w:rsidR="00A82A56" w:rsidRPr="009A2FB3" w:rsidRDefault="009A2FB3" w:rsidP="009A2FB3">
            <w:pPr>
              <w:jc w:val="left"/>
              <w:rPr>
                <w:rFonts w:cstheme="minorHAnsi"/>
                <w:b/>
                <w:sz w:val="16"/>
                <w:szCs w:val="16"/>
              </w:rPr>
            </w:pPr>
            <w:r>
              <w:rPr>
                <w:rFonts w:cstheme="minorHAnsi"/>
                <w:b/>
                <w:sz w:val="16"/>
                <w:szCs w:val="16"/>
              </w:rPr>
              <w:t xml:space="preserve">Student </w:t>
            </w:r>
            <w:r w:rsidR="00A82A56" w:rsidRPr="009A2FB3">
              <w:rPr>
                <w:rFonts w:cstheme="minorHAnsi"/>
                <w:b/>
                <w:sz w:val="16"/>
                <w:szCs w:val="16"/>
              </w:rPr>
              <w:t>Response:</w:t>
            </w:r>
          </w:p>
        </w:tc>
        <w:tc>
          <w:tcPr>
            <w:tcW w:w="1874" w:type="dxa"/>
            <w:shd w:val="clear" w:color="auto" w:fill="DBE5F1" w:themeFill="accent1" w:themeFillTint="33"/>
          </w:tcPr>
          <w:p w:rsidR="00A82A56" w:rsidRPr="009A2FB3" w:rsidRDefault="00A82A56" w:rsidP="00A82A56">
            <w:pPr>
              <w:rPr>
                <w:rFonts w:cstheme="minorHAnsi"/>
                <w:b/>
                <w:sz w:val="16"/>
                <w:szCs w:val="16"/>
              </w:rPr>
            </w:pPr>
            <w:r w:rsidRPr="009A2FB3">
              <w:rPr>
                <w:rFonts w:cstheme="minorHAnsi"/>
                <w:b/>
                <w:sz w:val="16"/>
                <w:szCs w:val="16"/>
              </w:rPr>
              <w:t>Do not know/NA</w:t>
            </w:r>
          </w:p>
        </w:tc>
        <w:tc>
          <w:tcPr>
            <w:tcW w:w="1439" w:type="dxa"/>
            <w:shd w:val="clear" w:color="auto" w:fill="DBE5F1" w:themeFill="accent1" w:themeFillTint="33"/>
          </w:tcPr>
          <w:p w:rsidR="00A82A56" w:rsidRPr="009A2FB3" w:rsidRDefault="00A82A56" w:rsidP="00A82A56">
            <w:pPr>
              <w:rPr>
                <w:rFonts w:cstheme="minorHAnsi"/>
                <w:b/>
                <w:sz w:val="16"/>
                <w:szCs w:val="16"/>
              </w:rPr>
            </w:pPr>
            <w:r w:rsidRPr="009A2FB3">
              <w:rPr>
                <w:rFonts w:cstheme="minorHAnsi"/>
                <w:b/>
                <w:sz w:val="16"/>
                <w:szCs w:val="16"/>
              </w:rPr>
              <w:t>Rarely/Never</w:t>
            </w:r>
          </w:p>
        </w:tc>
        <w:tc>
          <w:tcPr>
            <w:tcW w:w="1236" w:type="dxa"/>
            <w:shd w:val="clear" w:color="auto" w:fill="DBE5F1" w:themeFill="accent1" w:themeFillTint="33"/>
          </w:tcPr>
          <w:p w:rsidR="00A82A56" w:rsidRPr="009A2FB3" w:rsidRDefault="00A82A56" w:rsidP="00A82A56">
            <w:pPr>
              <w:rPr>
                <w:rFonts w:cstheme="minorHAnsi"/>
                <w:b/>
                <w:sz w:val="16"/>
                <w:szCs w:val="16"/>
              </w:rPr>
            </w:pPr>
            <w:r w:rsidRPr="009A2FB3">
              <w:rPr>
                <w:rFonts w:cstheme="minorHAnsi"/>
                <w:b/>
                <w:sz w:val="16"/>
                <w:szCs w:val="16"/>
              </w:rPr>
              <w:t>Sometimes</w:t>
            </w:r>
          </w:p>
        </w:tc>
        <w:tc>
          <w:tcPr>
            <w:tcW w:w="1323" w:type="dxa"/>
            <w:shd w:val="clear" w:color="auto" w:fill="DBE5F1" w:themeFill="accent1" w:themeFillTint="33"/>
          </w:tcPr>
          <w:p w:rsidR="00A82A56" w:rsidRPr="009A2FB3" w:rsidRDefault="00A82A56" w:rsidP="00A82A56">
            <w:pPr>
              <w:rPr>
                <w:rFonts w:cstheme="minorHAnsi"/>
                <w:b/>
                <w:sz w:val="16"/>
                <w:szCs w:val="16"/>
              </w:rPr>
            </w:pPr>
            <w:r w:rsidRPr="009A2FB3">
              <w:rPr>
                <w:rFonts w:cstheme="minorHAnsi"/>
                <w:b/>
                <w:sz w:val="16"/>
                <w:szCs w:val="16"/>
              </w:rPr>
              <w:t>Often</w:t>
            </w:r>
          </w:p>
        </w:tc>
        <w:tc>
          <w:tcPr>
            <w:tcW w:w="2053" w:type="dxa"/>
            <w:shd w:val="clear" w:color="auto" w:fill="DBE5F1" w:themeFill="accent1" w:themeFillTint="33"/>
          </w:tcPr>
          <w:p w:rsidR="00A82A56" w:rsidRPr="009A2FB3" w:rsidRDefault="00A82A56" w:rsidP="00A82A56">
            <w:pPr>
              <w:rPr>
                <w:rFonts w:cstheme="minorHAnsi"/>
                <w:b/>
                <w:sz w:val="16"/>
                <w:szCs w:val="16"/>
              </w:rPr>
            </w:pPr>
            <w:r w:rsidRPr="009A2FB3">
              <w:rPr>
                <w:rFonts w:cstheme="minorHAnsi"/>
                <w:b/>
                <w:sz w:val="16"/>
                <w:szCs w:val="16"/>
              </w:rPr>
              <w:t>Total</w:t>
            </w:r>
          </w:p>
        </w:tc>
      </w:tr>
      <w:tr w:rsidR="00A82A56" w:rsidRPr="009A2FB3" w:rsidTr="00265E8E">
        <w:tc>
          <w:tcPr>
            <w:tcW w:w="2353" w:type="dxa"/>
            <w:shd w:val="clear" w:color="auto" w:fill="FFFF00"/>
          </w:tcPr>
          <w:p w:rsidR="00A82A56" w:rsidRPr="009A2FB3" w:rsidRDefault="00A82A56" w:rsidP="00A82A56">
            <w:pPr>
              <w:jc w:val="left"/>
              <w:rPr>
                <w:rFonts w:cstheme="minorHAnsi"/>
                <w:b/>
                <w:sz w:val="16"/>
                <w:szCs w:val="16"/>
              </w:rPr>
            </w:pPr>
            <w:r w:rsidRPr="009A2FB3">
              <w:rPr>
                <w:rFonts w:cstheme="minorHAnsi"/>
                <w:b/>
                <w:sz w:val="16"/>
                <w:szCs w:val="16"/>
              </w:rPr>
              <w:t>AC College Count:</w:t>
            </w:r>
          </w:p>
        </w:tc>
        <w:tc>
          <w:tcPr>
            <w:tcW w:w="1874"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395</w:t>
            </w:r>
          </w:p>
        </w:tc>
        <w:tc>
          <w:tcPr>
            <w:tcW w:w="1439"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352</w:t>
            </w:r>
          </w:p>
        </w:tc>
        <w:tc>
          <w:tcPr>
            <w:tcW w:w="1236"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129</w:t>
            </w:r>
          </w:p>
        </w:tc>
        <w:tc>
          <w:tcPr>
            <w:tcW w:w="1323"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41</w:t>
            </w:r>
          </w:p>
        </w:tc>
        <w:tc>
          <w:tcPr>
            <w:tcW w:w="2053"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918</w:t>
            </w:r>
          </w:p>
        </w:tc>
      </w:tr>
      <w:tr w:rsidR="00A82A56" w:rsidRPr="009A2FB3" w:rsidTr="00265E8E">
        <w:tc>
          <w:tcPr>
            <w:tcW w:w="2353" w:type="dxa"/>
            <w:shd w:val="clear" w:color="auto" w:fill="FFFF00"/>
          </w:tcPr>
          <w:p w:rsidR="00A82A56" w:rsidRPr="009A2FB3" w:rsidRDefault="00A82A56" w:rsidP="00A82A56">
            <w:pPr>
              <w:jc w:val="left"/>
              <w:rPr>
                <w:rFonts w:cstheme="minorHAnsi"/>
                <w:b/>
                <w:sz w:val="16"/>
                <w:szCs w:val="16"/>
              </w:rPr>
            </w:pPr>
            <w:r w:rsidRPr="009A2FB3">
              <w:rPr>
                <w:rFonts w:cstheme="minorHAnsi"/>
                <w:b/>
                <w:sz w:val="16"/>
                <w:szCs w:val="16"/>
              </w:rPr>
              <w:t>AC College Percent:</w:t>
            </w:r>
          </w:p>
        </w:tc>
        <w:tc>
          <w:tcPr>
            <w:tcW w:w="1874"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43.1</w:t>
            </w:r>
            <w:r w:rsidR="00265E8E">
              <w:rPr>
                <w:rFonts w:cstheme="minorHAnsi"/>
                <w:sz w:val="16"/>
                <w:szCs w:val="16"/>
              </w:rPr>
              <w:t>%</w:t>
            </w:r>
          </w:p>
        </w:tc>
        <w:tc>
          <w:tcPr>
            <w:tcW w:w="1439"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38.4</w:t>
            </w:r>
            <w:r w:rsidR="00265E8E">
              <w:rPr>
                <w:rFonts w:cstheme="minorHAnsi"/>
                <w:sz w:val="16"/>
                <w:szCs w:val="16"/>
              </w:rPr>
              <w:t>%</w:t>
            </w:r>
          </w:p>
        </w:tc>
        <w:tc>
          <w:tcPr>
            <w:tcW w:w="1236"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14</w:t>
            </w:r>
            <w:r w:rsidR="00265E8E">
              <w:rPr>
                <w:rFonts w:cstheme="minorHAnsi"/>
                <w:sz w:val="16"/>
                <w:szCs w:val="16"/>
              </w:rPr>
              <w:t>%</w:t>
            </w:r>
          </w:p>
        </w:tc>
        <w:tc>
          <w:tcPr>
            <w:tcW w:w="1323"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4.5</w:t>
            </w:r>
            <w:r w:rsidR="00265E8E">
              <w:rPr>
                <w:rFonts w:cstheme="minorHAnsi"/>
                <w:sz w:val="16"/>
                <w:szCs w:val="16"/>
              </w:rPr>
              <w:t>%</w:t>
            </w:r>
          </w:p>
        </w:tc>
        <w:tc>
          <w:tcPr>
            <w:tcW w:w="2053"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100</w:t>
            </w:r>
            <w:r w:rsidR="00265E8E">
              <w:rPr>
                <w:rFonts w:cstheme="minorHAnsi"/>
                <w:sz w:val="16"/>
                <w:szCs w:val="16"/>
              </w:rPr>
              <w:t>%</w:t>
            </w:r>
          </w:p>
        </w:tc>
      </w:tr>
      <w:tr w:rsidR="00A82A56" w:rsidRPr="009A2FB3" w:rsidTr="00A82A56">
        <w:tc>
          <w:tcPr>
            <w:tcW w:w="2353" w:type="dxa"/>
            <w:shd w:val="clear" w:color="auto" w:fill="DBE5F1" w:themeFill="accent1" w:themeFillTint="33"/>
          </w:tcPr>
          <w:p w:rsidR="00A82A56" w:rsidRPr="009A2FB3" w:rsidRDefault="00A82A56" w:rsidP="00A82A56">
            <w:pPr>
              <w:jc w:val="left"/>
              <w:rPr>
                <w:rFonts w:cstheme="minorHAnsi"/>
                <w:b/>
                <w:sz w:val="16"/>
                <w:szCs w:val="16"/>
              </w:rPr>
            </w:pPr>
            <w:r w:rsidRPr="009A2FB3">
              <w:rPr>
                <w:rFonts w:cstheme="minorHAnsi"/>
                <w:b/>
                <w:sz w:val="16"/>
                <w:szCs w:val="16"/>
              </w:rPr>
              <w:t>Large College Count:</w:t>
            </w:r>
          </w:p>
        </w:tc>
        <w:tc>
          <w:tcPr>
            <w:tcW w:w="1874"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33,079</w:t>
            </w:r>
          </w:p>
        </w:tc>
        <w:tc>
          <w:tcPr>
            <w:tcW w:w="1439"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37,446</w:t>
            </w:r>
          </w:p>
        </w:tc>
        <w:tc>
          <w:tcPr>
            <w:tcW w:w="1236"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19,506</w:t>
            </w:r>
          </w:p>
        </w:tc>
        <w:tc>
          <w:tcPr>
            <w:tcW w:w="1323"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6,828</w:t>
            </w:r>
          </w:p>
        </w:tc>
        <w:tc>
          <w:tcPr>
            <w:tcW w:w="2053"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96,859</w:t>
            </w:r>
          </w:p>
        </w:tc>
      </w:tr>
      <w:tr w:rsidR="00A82A56" w:rsidRPr="009A2FB3" w:rsidTr="00A82A56">
        <w:tc>
          <w:tcPr>
            <w:tcW w:w="2353" w:type="dxa"/>
            <w:shd w:val="clear" w:color="auto" w:fill="DBE5F1" w:themeFill="accent1" w:themeFillTint="33"/>
          </w:tcPr>
          <w:p w:rsidR="00A82A56" w:rsidRPr="009A2FB3" w:rsidRDefault="00A82A56" w:rsidP="00A82A56">
            <w:pPr>
              <w:jc w:val="left"/>
              <w:rPr>
                <w:rFonts w:cstheme="minorHAnsi"/>
                <w:b/>
                <w:sz w:val="16"/>
                <w:szCs w:val="16"/>
              </w:rPr>
            </w:pPr>
            <w:r w:rsidRPr="009A2FB3">
              <w:rPr>
                <w:rFonts w:cstheme="minorHAnsi"/>
                <w:b/>
                <w:sz w:val="16"/>
                <w:szCs w:val="16"/>
              </w:rPr>
              <w:t>Large College Percent:</w:t>
            </w:r>
          </w:p>
        </w:tc>
        <w:tc>
          <w:tcPr>
            <w:tcW w:w="1874"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34.2</w:t>
            </w:r>
            <w:r w:rsidR="00265E8E">
              <w:rPr>
                <w:rFonts w:cstheme="minorHAnsi"/>
                <w:sz w:val="16"/>
                <w:szCs w:val="16"/>
              </w:rPr>
              <w:t>%</w:t>
            </w:r>
          </w:p>
        </w:tc>
        <w:tc>
          <w:tcPr>
            <w:tcW w:w="1439"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38.7</w:t>
            </w:r>
            <w:r w:rsidR="00265E8E">
              <w:rPr>
                <w:rFonts w:cstheme="minorHAnsi"/>
                <w:sz w:val="16"/>
                <w:szCs w:val="16"/>
              </w:rPr>
              <w:t>%</w:t>
            </w:r>
          </w:p>
        </w:tc>
        <w:tc>
          <w:tcPr>
            <w:tcW w:w="1236"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20.1</w:t>
            </w:r>
            <w:r w:rsidR="00265E8E">
              <w:rPr>
                <w:rFonts w:cstheme="minorHAnsi"/>
                <w:sz w:val="16"/>
                <w:szCs w:val="16"/>
              </w:rPr>
              <w:t>%</w:t>
            </w:r>
          </w:p>
        </w:tc>
        <w:tc>
          <w:tcPr>
            <w:tcW w:w="1323"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7</w:t>
            </w:r>
            <w:r w:rsidR="00265E8E">
              <w:rPr>
                <w:rFonts w:cstheme="minorHAnsi"/>
                <w:sz w:val="16"/>
                <w:szCs w:val="16"/>
              </w:rPr>
              <w:t>%</w:t>
            </w:r>
          </w:p>
        </w:tc>
        <w:tc>
          <w:tcPr>
            <w:tcW w:w="2053"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100</w:t>
            </w:r>
            <w:r w:rsidR="00265E8E">
              <w:rPr>
                <w:rFonts w:cstheme="minorHAnsi"/>
                <w:sz w:val="16"/>
                <w:szCs w:val="16"/>
              </w:rPr>
              <w:t>%</w:t>
            </w:r>
          </w:p>
        </w:tc>
      </w:tr>
      <w:tr w:rsidR="00A82A56" w:rsidRPr="009A2FB3" w:rsidTr="00A82A56">
        <w:tc>
          <w:tcPr>
            <w:tcW w:w="2353" w:type="dxa"/>
            <w:shd w:val="clear" w:color="auto" w:fill="DBE5F1" w:themeFill="accent1" w:themeFillTint="33"/>
          </w:tcPr>
          <w:p w:rsidR="00A82A56" w:rsidRPr="009A2FB3" w:rsidRDefault="00A82A56" w:rsidP="00A82A56">
            <w:pPr>
              <w:jc w:val="left"/>
              <w:rPr>
                <w:rFonts w:cstheme="minorHAnsi"/>
                <w:b/>
                <w:sz w:val="16"/>
                <w:szCs w:val="16"/>
              </w:rPr>
            </w:pPr>
            <w:r w:rsidRPr="009A2FB3">
              <w:rPr>
                <w:rFonts w:cstheme="minorHAnsi"/>
                <w:b/>
                <w:sz w:val="16"/>
                <w:szCs w:val="16"/>
              </w:rPr>
              <w:t>2011 Cohort Count:</w:t>
            </w:r>
          </w:p>
        </w:tc>
        <w:tc>
          <w:tcPr>
            <w:tcW w:w="1874"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149,568</w:t>
            </w:r>
          </w:p>
        </w:tc>
        <w:tc>
          <w:tcPr>
            <w:tcW w:w="1439"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159,325</w:t>
            </w:r>
          </w:p>
        </w:tc>
        <w:tc>
          <w:tcPr>
            <w:tcW w:w="1236"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83,262</w:t>
            </w:r>
          </w:p>
        </w:tc>
        <w:tc>
          <w:tcPr>
            <w:tcW w:w="1323"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29,710</w:t>
            </w:r>
          </w:p>
        </w:tc>
        <w:tc>
          <w:tcPr>
            <w:tcW w:w="2053"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421,865</w:t>
            </w:r>
          </w:p>
        </w:tc>
      </w:tr>
      <w:tr w:rsidR="00A82A56" w:rsidRPr="009A2FB3" w:rsidTr="00A82A56">
        <w:tc>
          <w:tcPr>
            <w:tcW w:w="2353" w:type="dxa"/>
            <w:shd w:val="clear" w:color="auto" w:fill="DBE5F1" w:themeFill="accent1" w:themeFillTint="33"/>
          </w:tcPr>
          <w:p w:rsidR="00A82A56" w:rsidRPr="009A2FB3" w:rsidRDefault="00A82A56" w:rsidP="00A82A56">
            <w:pPr>
              <w:jc w:val="left"/>
              <w:rPr>
                <w:rFonts w:cstheme="minorHAnsi"/>
                <w:b/>
                <w:sz w:val="16"/>
                <w:szCs w:val="16"/>
              </w:rPr>
            </w:pPr>
            <w:r w:rsidRPr="009A2FB3">
              <w:rPr>
                <w:rFonts w:cstheme="minorHAnsi"/>
                <w:b/>
                <w:sz w:val="16"/>
                <w:szCs w:val="16"/>
              </w:rPr>
              <w:t>2011 Cohort Percent:</w:t>
            </w:r>
          </w:p>
        </w:tc>
        <w:tc>
          <w:tcPr>
            <w:tcW w:w="1874"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35.5</w:t>
            </w:r>
            <w:r w:rsidR="00265E8E">
              <w:rPr>
                <w:rFonts w:cstheme="minorHAnsi"/>
                <w:sz w:val="16"/>
                <w:szCs w:val="16"/>
              </w:rPr>
              <w:t>%</w:t>
            </w:r>
          </w:p>
        </w:tc>
        <w:tc>
          <w:tcPr>
            <w:tcW w:w="1439"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37.8</w:t>
            </w:r>
            <w:r w:rsidR="00265E8E">
              <w:rPr>
                <w:rFonts w:cstheme="minorHAnsi"/>
                <w:sz w:val="16"/>
                <w:szCs w:val="16"/>
              </w:rPr>
              <w:t>%</w:t>
            </w:r>
          </w:p>
        </w:tc>
        <w:tc>
          <w:tcPr>
            <w:tcW w:w="1236"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19.7</w:t>
            </w:r>
            <w:r w:rsidR="00265E8E">
              <w:rPr>
                <w:rFonts w:cstheme="minorHAnsi"/>
                <w:sz w:val="16"/>
                <w:szCs w:val="16"/>
              </w:rPr>
              <w:t>%</w:t>
            </w:r>
          </w:p>
        </w:tc>
        <w:tc>
          <w:tcPr>
            <w:tcW w:w="1323"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7</w:t>
            </w:r>
            <w:r w:rsidR="00265E8E">
              <w:rPr>
                <w:rFonts w:cstheme="minorHAnsi"/>
                <w:sz w:val="16"/>
                <w:szCs w:val="16"/>
              </w:rPr>
              <w:t>%</w:t>
            </w:r>
          </w:p>
        </w:tc>
        <w:tc>
          <w:tcPr>
            <w:tcW w:w="2053" w:type="dxa"/>
            <w:shd w:val="clear" w:color="auto" w:fill="DBE5F1" w:themeFill="accent1" w:themeFillTint="33"/>
            <w:vAlign w:val="center"/>
          </w:tcPr>
          <w:p w:rsidR="00A82A56" w:rsidRPr="009A2FB3" w:rsidRDefault="00A82A56" w:rsidP="00A82A56">
            <w:pPr>
              <w:rPr>
                <w:rFonts w:cstheme="minorHAnsi"/>
                <w:sz w:val="16"/>
                <w:szCs w:val="16"/>
              </w:rPr>
            </w:pPr>
            <w:r w:rsidRPr="009A2FB3">
              <w:rPr>
                <w:rFonts w:cstheme="minorHAnsi"/>
                <w:sz w:val="16"/>
                <w:szCs w:val="16"/>
              </w:rPr>
              <w:t>100</w:t>
            </w:r>
            <w:r w:rsidR="00265E8E">
              <w:rPr>
                <w:rFonts w:cstheme="minorHAnsi"/>
                <w:sz w:val="16"/>
                <w:szCs w:val="16"/>
              </w:rPr>
              <w:t>%</w:t>
            </w:r>
          </w:p>
        </w:tc>
      </w:tr>
      <w:tr w:rsidR="00A82A56" w:rsidRPr="009A2FB3" w:rsidTr="00265E8E">
        <w:tc>
          <w:tcPr>
            <w:tcW w:w="2353" w:type="dxa"/>
            <w:shd w:val="clear" w:color="auto" w:fill="EAF1DD" w:themeFill="accent3" w:themeFillTint="33"/>
          </w:tcPr>
          <w:p w:rsidR="00A82A56" w:rsidRPr="009A2FB3" w:rsidRDefault="00A82A56" w:rsidP="00A82A56">
            <w:pPr>
              <w:jc w:val="left"/>
              <w:rPr>
                <w:rFonts w:cstheme="minorHAnsi"/>
                <w:b/>
                <w:sz w:val="16"/>
                <w:szCs w:val="16"/>
              </w:rPr>
            </w:pPr>
            <w:r w:rsidRPr="009A2FB3">
              <w:rPr>
                <w:rFonts w:cstheme="minorHAnsi"/>
                <w:b/>
                <w:sz w:val="16"/>
                <w:szCs w:val="16"/>
              </w:rPr>
              <w:t>Faculty Question:</w:t>
            </w:r>
          </w:p>
        </w:tc>
        <w:tc>
          <w:tcPr>
            <w:tcW w:w="7925" w:type="dxa"/>
            <w:gridSpan w:val="5"/>
            <w:shd w:val="clear" w:color="auto" w:fill="EAF1DD" w:themeFill="accent3" w:themeFillTint="33"/>
          </w:tcPr>
          <w:p w:rsidR="00A82A56" w:rsidRPr="009A2FB3" w:rsidRDefault="00A82A56" w:rsidP="00A82A56">
            <w:pPr>
              <w:tabs>
                <w:tab w:val="left" w:pos="930"/>
              </w:tabs>
              <w:jc w:val="left"/>
              <w:rPr>
                <w:rFonts w:cstheme="minorHAnsi"/>
                <w:b/>
                <w:sz w:val="16"/>
                <w:szCs w:val="16"/>
              </w:rPr>
            </w:pPr>
            <w:r w:rsidRPr="009A2FB3">
              <w:rPr>
                <w:rFonts w:eastAsia="Times New Roman" w:cstheme="minorHAnsi"/>
                <w:color w:val="000000"/>
                <w:sz w:val="16"/>
                <w:szCs w:val="16"/>
              </w:rPr>
              <w:t>How often do you refer students to transfer credit assistance?</w:t>
            </w:r>
          </w:p>
        </w:tc>
      </w:tr>
      <w:tr w:rsidR="00A82A56" w:rsidRPr="009A2FB3" w:rsidTr="00265E8E">
        <w:tc>
          <w:tcPr>
            <w:tcW w:w="2353" w:type="dxa"/>
            <w:shd w:val="clear" w:color="auto" w:fill="EAF1DD" w:themeFill="accent3" w:themeFillTint="33"/>
          </w:tcPr>
          <w:p w:rsidR="00A82A56" w:rsidRPr="009A2FB3" w:rsidRDefault="009A2FB3" w:rsidP="009A2FB3">
            <w:pPr>
              <w:jc w:val="left"/>
              <w:rPr>
                <w:rFonts w:cstheme="minorHAnsi"/>
                <w:b/>
                <w:sz w:val="16"/>
                <w:szCs w:val="16"/>
              </w:rPr>
            </w:pPr>
            <w:r>
              <w:rPr>
                <w:rFonts w:cstheme="minorHAnsi"/>
                <w:b/>
                <w:sz w:val="16"/>
                <w:szCs w:val="16"/>
              </w:rPr>
              <w:t xml:space="preserve">Faculty </w:t>
            </w:r>
            <w:r w:rsidR="00A82A56" w:rsidRPr="009A2FB3">
              <w:rPr>
                <w:rFonts w:cstheme="minorHAnsi"/>
                <w:b/>
                <w:sz w:val="16"/>
                <w:szCs w:val="16"/>
              </w:rPr>
              <w:t>Response:</w:t>
            </w:r>
          </w:p>
        </w:tc>
        <w:tc>
          <w:tcPr>
            <w:tcW w:w="1874" w:type="dxa"/>
            <w:shd w:val="clear" w:color="auto" w:fill="EAF1DD" w:themeFill="accent3" w:themeFillTint="33"/>
          </w:tcPr>
          <w:p w:rsidR="00A82A56" w:rsidRPr="009A2FB3" w:rsidRDefault="00A82A56" w:rsidP="00A82A56">
            <w:pPr>
              <w:rPr>
                <w:rFonts w:cstheme="minorHAnsi"/>
                <w:b/>
                <w:sz w:val="16"/>
                <w:szCs w:val="16"/>
              </w:rPr>
            </w:pPr>
            <w:r w:rsidRPr="009A2FB3">
              <w:rPr>
                <w:rFonts w:cstheme="minorHAnsi"/>
                <w:b/>
                <w:sz w:val="16"/>
                <w:szCs w:val="16"/>
              </w:rPr>
              <w:t>Do not know/NA</w:t>
            </w:r>
          </w:p>
        </w:tc>
        <w:tc>
          <w:tcPr>
            <w:tcW w:w="1439" w:type="dxa"/>
            <w:shd w:val="clear" w:color="auto" w:fill="EAF1DD" w:themeFill="accent3" w:themeFillTint="33"/>
          </w:tcPr>
          <w:p w:rsidR="00A82A56" w:rsidRPr="009A2FB3" w:rsidRDefault="00A82A56" w:rsidP="00A82A56">
            <w:pPr>
              <w:rPr>
                <w:rFonts w:cstheme="minorHAnsi"/>
                <w:b/>
                <w:sz w:val="16"/>
                <w:szCs w:val="16"/>
              </w:rPr>
            </w:pPr>
            <w:r w:rsidRPr="009A2FB3">
              <w:rPr>
                <w:rFonts w:cstheme="minorHAnsi"/>
                <w:b/>
                <w:sz w:val="16"/>
                <w:szCs w:val="16"/>
              </w:rPr>
              <w:t>Rarely/Never</w:t>
            </w:r>
          </w:p>
        </w:tc>
        <w:tc>
          <w:tcPr>
            <w:tcW w:w="1236" w:type="dxa"/>
            <w:shd w:val="clear" w:color="auto" w:fill="EAF1DD" w:themeFill="accent3" w:themeFillTint="33"/>
          </w:tcPr>
          <w:p w:rsidR="00A82A56" w:rsidRPr="009A2FB3" w:rsidRDefault="00A82A56" w:rsidP="00A82A56">
            <w:pPr>
              <w:rPr>
                <w:rFonts w:cstheme="minorHAnsi"/>
                <w:b/>
                <w:sz w:val="16"/>
                <w:szCs w:val="16"/>
              </w:rPr>
            </w:pPr>
            <w:r w:rsidRPr="009A2FB3">
              <w:rPr>
                <w:rFonts w:cstheme="minorHAnsi"/>
                <w:b/>
                <w:sz w:val="16"/>
                <w:szCs w:val="16"/>
              </w:rPr>
              <w:t>Sometimes</w:t>
            </w:r>
          </w:p>
        </w:tc>
        <w:tc>
          <w:tcPr>
            <w:tcW w:w="1323" w:type="dxa"/>
            <w:shd w:val="clear" w:color="auto" w:fill="EAF1DD" w:themeFill="accent3" w:themeFillTint="33"/>
          </w:tcPr>
          <w:p w:rsidR="00A82A56" w:rsidRPr="009A2FB3" w:rsidRDefault="00A82A56" w:rsidP="00A82A56">
            <w:pPr>
              <w:rPr>
                <w:rFonts w:cstheme="minorHAnsi"/>
                <w:b/>
                <w:sz w:val="16"/>
                <w:szCs w:val="16"/>
              </w:rPr>
            </w:pPr>
            <w:r w:rsidRPr="009A2FB3">
              <w:rPr>
                <w:rFonts w:cstheme="minorHAnsi"/>
                <w:b/>
                <w:sz w:val="16"/>
                <w:szCs w:val="16"/>
              </w:rPr>
              <w:t>Often</w:t>
            </w:r>
          </w:p>
        </w:tc>
        <w:tc>
          <w:tcPr>
            <w:tcW w:w="2053" w:type="dxa"/>
            <w:shd w:val="clear" w:color="auto" w:fill="EAF1DD" w:themeFill="accent3" w:themeFillTint="33"/>
          </w:tcPr>
          <w:p w:rsidR="00A82A56" w:rsidRPr="009A2FB3" w:rsidRDefault="00A82A56" w:rsidP="00A82A56">
            <w:pPr>
              <w:rPr>
                <w:rFonts w:cstheme="minorHAnsi"/>
                <w:b/>
                <w:sz w:val="16"/>
                <w:szCs w:val="16"/>
              </w:rPr>
            </w:pPr>
            <w:r w:rsidRPr="009A2FB3">
              <w:rPr>
                <w:rFonts w:cstheme="minorHAnsi"/>
                <w:b/>
                <w:sz w:val="16"/>
                <w:szCs w:val="16"/>
              </w:rPr>
              <w:t>Total</w:t>
            </w:r>
          </w:p>
        </w:tc>
      </w:tr>
      <w:tr w:rsidR="00A82A56" w:rsidRPr="009A2FB3" w:rsidTr="00265E8E">
        <w:tc>
          <w:tcPr>
            <w:tcW w:w="2353" w:type="dxa"/>
            <w:shd w:val="clear" w:color="auto" w:fill="EAF1DD" w:themeFill="accent3" w:themeFillTint="33"/>
          </w:tcPr>
          <w:p w:rsidR="00A82A56" w:rsidRPr="009A2FB3" w:rsidRDefault="00A82A56" w:rsidP="00A82A56">
            <w:pPr>
              <w:jc w:val="left"/>
              <w:rPr>
                <w:rFonts w:cstheme="minorHAnsi"/>
                <w:b/>
                <w:sz w:val="16"/>
                <w:szCs w:val="16"/>
              </w:rPr>
            </w:pPr>
            <w:r w:rsidRPr="009A2FB3">
              <w:rPr>
                <w:rFonts w:cstheme="minorHAnsi"/>
                <w:b/>
                <w:sz w:val="16"/>
                <w:szCs w:val="16"/>
              </w:rPr>
              <w:t>AC PT Faculty Count</w:t>
            </w:r>
          </w:p>
        </w:tc>
        <w:tc>
          <w:tcPr>
            <w:tcW w:w="1874"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3</w:t>
            </w:r>
          </w:p>
        </w:tc>
        <w:tc>
          <w:tcPr>
            <w:tcW w:w="1439"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23</w:t>
            </w:r>
          </w:p>
        </w:tc>
        <w:tc>
          <w:tcPr>
            <w:tcW w:w="1236"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14</w:t>
            </w:r>
          </w:p>
        </w:tc>
        <w:tc>
          <w:tcPr>
            <w:tcW w:w="1323"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2</w:t>
            </w:r>
          </w:p>
        </w:tc>
        <w:tc>
          <w:tcPr>
            <w:tcW w:w="2053"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42</w:t>
            </w:r>
          </w:p>
        </w:tc>
      </w:tr>
      <w:tr w:rsidR="00A82A56" w:rsidRPr="009A2FB3" w:rsidTr="00265E8E">
        <w:tc>
          <w:tcPr>
            <w:tcW w:w="2353" w:type="dxa"/>
            <w:shd w:val="clear" w:color="auto" w:fill="EAF1DD" w:themeFill="accent3" w:themeFillTint="33"/>
          </w:tcPr>
          <w:p w:rsidR="00A82A56" w:rsidRPr="009A2FB3" w:rsidRDefault="00A82A56" w:rsidP="00D1030A">
            <w:pPr>
              <w:jc w:val="left"/>
              <w:rPr>
                <w:rFonts w:cstheme="minorHAnsi"/>
                <w:b/>
                <w:sz w:val="16"/>
                <w:szCs w:val="16"/>
              </w:rPr>
            </w:pPr>
            <w:r w:rsidRPr="009A2FB3">
              <w:rPr>
                <w:rFonts w:cstheme="minorHAnsi"/>
                <w:b/>
                <w:sz w:val="16"/>
                <w:szCs w:val="16"/>
              </w:rPr>
              <w:t xml:space="preserve">AC PT Faculty </w:t>
            </w:r>
            <w:r w:rsidR="00D1030A" w:rsidRPr="009A2FB3">
              <w:rPr>
                <w:rFonts w:cstheme="minorHAnsi"/>
                <w:b/>
                <w:sz w:val="16"/>
                <w:szCs w:val="16"/>
              </w:rPr>
              <w:t>Percent</w:t>
            </w:r>
          </w:p>
        </w:tc>
        <w:tc>
          <w:tcPr>
            <w:tcW w:w="1874"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7</w:t>
            </w:r>
            <w:r w:rsidR="00265E8E">
              <w:rPr>
                <w:rFonts w:cstheme="minorHAnsi"/>
                <w:sz w:val="16"/>
                <w:szCs w:val="16"/>
              </w:rPr>
              <w:t>%</w:t>
            </w:r>
          </w:p>
        </w:tc>
        <w:tc>
          <w:tcPr>
            <w:tcW w:w="1439"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55</w:t>
            </w:r>
            <w:r w:rsidR="00265E8E">
              <w:rPr>
                <w:rFonts w:cstheme="minorHAnsi"/>
                <w:sz w:val="16"/>
                <w:szCs w:val="16"/>
              </w:rPr>
              <w:t>%</w:t>
            </w:r>
          </w:p>
        </w:tc>
        <w:tc>
          <w:tcPr>
            <w:tcW w:w="1236"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33</w:t>
            </w:r>
            <w:r w:rsidR="00265E8E">
              <w:rPr>
                <w:rFonts w:cstheme="minorHAnsi"/>
                <w:sz w:val="16"/>
                <w:szCs w:val="16"/>
              </w:rPr>
              <w:t>%</w:t>
            </w:r>
          </w:p>
        </w:tc>
        <w:tc>
          <w:tcPr>
            <w:tcW w:w="1323"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5</w:t>
            </w:r>
            <w:r w:rsidR="00265E8E">
              <w:rPr>
                <w:rFonts w:cstheme="minorHAnsi"/>
                <w:sz w:val="16"/>
                <w:szCs w:val="16"/>
              </w:rPr>
              <w:t>%</w:t>
            </w:r>
          </w:p>
        </w:tc>
        <w:tc>
          <w:tcPr>
            <w:tcW w:w="2053"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100</w:t>
            </w:r>
            <w:r w:rsidR="00265E8E">
              <w:rPr>
                <w:rFonts w:cstheme="minorHAnsi"/>
                <w:sz w:val="16"/>
                <w:szCs w:val="16"/>
              </w:rPr>
              <w:t>%</w:t>
            </w:r>
          </w:p>
        </w:tc>
      </w:tr>
      <w:tr w:rsidR="00A82A56" w:rsidRPr="009A2FB3" w:rsidTr="00265E8E">
        <w:tc>
          <w:tcPr>
            <w:tcW w:w="2353" w:type="dxa"/>
            <w:shd w:val="clear" w:color="auto" w:fill="EAF1DD" w:themeFill="accent3" w:themeFillTint="33"/>
          </w:tcPr>
          <w:p w:rsidR="00A82A56" w:rsidRPr="009A2FB3" w:rsidRDefault="00A82A56" w:rsidP="00A82A56">
            <w:pPr>
              <w:jc w:val="left"/>
              <w:rPr>
                <w:rFonts w:cstheme="minorHAnsi"/>
                <w:b/>
                <w:sz w:val="16"/>
                <w:szCs w:val="16"/>
              </w:rPr>
            </w:pPr>
            <w:r w:rsidRPr="009A2FB3">
              <w:rPr>
                <w:rFonts w:cstheme="minorHAnsi"/>
                <w:b/>
                <w:sz w:val="16"/>
                <w:szCs w:val="16"/>
              </w:rPr>
              <w:t>AC FT Faculty Count</w:t>
            </w:r>
          </w:p>
        </w:tc>
        <w:tc>
          <w:tcPr>
            <w:tcW w:w="1874"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9</w:t>
            </w:r>
          </w:p>
        </w:tc>
        <w:tc>
          <w:tcPr>
            <w:tcW w:w="1439"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38</w:t>
            </w:r>
          </w:p>
        </w:tc>
        <w:tc>
          <w:tcPr>
            <w:tcW w:w="1236"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41</w:t>
            </w:r>
          </w:p>
        </w:tc>
        <w:tc>
          <w:tcPr>
            <w:tcW w:w="1323"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14</w:t>
            </w:r>
          </w:p>
        </w:tc>
        <w:tc>
          <w:tcPr>
            <w:tcW w:w="2053"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102</w:t>
            </w:r>
          </w:p>
        </w:tc>
      </w:tr>
      <w:tr w:rsidR="00A82A56" w:rsidRPr="009A2FB3" w:rsidTr="00265E8E">
        <w:tc>
          <w:tcPr>
            <w:tcW w:w="2353" w:type="dxa"/>
            <w:shd w:val="clear" w:color="auto" w:fill="EAF1DD" w:themeFill="accent3" w:themeFillTint="33"/>
          </w:tcPr>
          <w:p w:rsidR="00A82A56" w:rsidRPr="009A2FB3" w:rsidRDefault="00A82A56" w:rsidP="00D1030A">
            <w:pPr>
              <w:jc w:val="left"/>
              <w:rPr>
                <w:rFonts w:cstheme="minorHAnsi"/>
                <w:b/>
                <w:sz w:val="16"/>
                <w:szCs w:val="16"/>
              </w:rPr>
            </w:pPr>
            <w:r w:rsidRPr="009A2FB3">
              <w:rPr>
                <w:rFonts w:cstheme="minorHAnsi"/>
                <w:b/>
                <w:sz w:val="16"/>
                <w:szCs w:val="16"/>
              </w:rPr>
              <w:t xml:space="preserve">AC </w:t>
            </w:r>
            <w:r w:rsidR="00D1030A" w:rsidRPr="009A2FB3">
              <w:rPr>
                <w:rFonts w:cstheme="minorHAnsi"/>
                <w:b/>
                <w:sz w:val="16"/>
                <w:szCs w:val="16"/>
              </w:rPr>
              <w:t>F</w:t>
            </w:r>
            <w:r w:rsidRPr="009A2FB3">
              <w:rPr>
                <w:rFonts w:cstheme="minorHAnsi"/>
                <w:b/>
                <w:sz w:val="16"/>
                <w:szCs w:val="16"/>
              </w:rPr>
              <w:t>T Faculty Percent</w:t>
            </w:r>
          </w:p>
        </w:tc>
        <w:tc>
          <w:tcPr>
            <w:tcW w:w="1874"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9</w:t>
            </w:r>
            <w:r w:rsidR="00265E8E">
              <w:rPr>
                <w:rFonts w:cstheme="minorHAnsi"/>
                <w:sz w:val="16"/>
                <w:szCs w:val="16"/>
              </w:rPr>
              <w:t>%</w:t>
            </w:r>
          </w:p>
        </w:tc>
        <w:tc>
          <w:tcPr>
            <w:tcW w:w="1439"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37</w:t>
            </w:r>
            <w:r w:rsidR="00265E8E">
              <w:rPr>
                <w:rFonts w:cstheme="minorHAnsi"/>
                <w:sz w:val="16"/>
                <w:szCs w:val="16"/>
              </w:rPr>
              <w:t>%</w:t>
            </w:r>
          </w:p>
        </w:tc>
        <w:tc>
          <w:tcPr>
            <w:tcW w:w="1236"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40</w:t>
            </w:r>
            <w:r w:rsidR="00265E8E">
              <w:rPr>
                <w:rFonts w:cstheme="minorHAnsi"/>
                <w:sz w:val="16"/>
                <w:szCs w:val="16"/>
              </w:rPr>
              <w:t>%</w:t>
            </w:r>
          </w:p>
        </w:tc>
        <w:tc>
          <w:tcPr>
            <w:tcW w:w="1323"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14</w:t>
            </w:r>
            <w:r w:rsidR="00265E8E">
              <w:rPr>
                <w:rFonts w:cstheme="minorHAnsi"/>
                <w:sz w:val="16"/>
                <w:szCs w:val="16"/>
              </w:rPr>
              <w:t>%</w:t>
            </w:r>
          </w:p>
        </w:tc>
        <w:tc>
          <w:tcPr>
            <w:tcW w:w="2053" w:type="dxa"/>
            <w:shd w:val="clear" w:color="auto" w:fill="EAF1DD" w:themeFill="accent3" w:themeFillTint="33"/>
            <w:vAlign w:val="center"/>
          </w:tcPr>
          <w:p w:rsidR="00A82A56" w:rsidRPr="009A2FB3" w:rsidRDefault="00A82A56" w:rsidP="00A82A56">
            <w:pPr>
              <w:rPr>
                <w:rFonts w:cstheme="minorHAnsi"/>
                <w:sz w:val="16"/>
                <w:szCs w:val="16"/>
              </w:rPr>
            </w:pPr>
            <w:r w:rsidRPr="009A2FB3">
              <w:rPr>
                <w:rFonts w:cstheme="minorHAnsi"/>
                <w:sz w:val="16"/>
                <w:szCs w:val="16"/>
              </w:rPr>
              <w:t>100</w:t>
            </w:r>
            <w:r w:rsidR="00265E8E">
              <w:rPr>
                <w:rFonts w:cstheme="minorHAnsi"/>
                <w:sz w:val="16"/>
                <w:szCs w:val="16"/>
              </w:rPr>
              <w:t>%</w:t>
            </w:r>
          </w:p>
        </w:tc>
      </w:tr>
      <w:tr w:rsidR="00A82A56" w:rsidRPr="009A2FB3" w:rsidTr="00265E8E">
        <w:tc>
          <w:tcPr>
            <w:tcW w:w="2353" w:type="dxa"/>
            <w:shd w:val="clear" w:color="auto" w:fill="FFFF00"/>
          </w:tcPr>
          <w:p w:rsidR="00A82A56" w:rsidRPr="009A2FB3" w:rsidRDefault="00A82A56" w:rsidP="00A82A56">
            <w:pPr>
              <w:jc w:val="left"/>
              <w:rPr>
                <w:rFonts w:cstheme="minorHAnsi"/>
                <w:b/>
                <w:sz w:val="16"/>
                <w:szCs w:val="16"/>
              </w:rPr>
            </w:pPr>
            <w:r w:rsidRPr="009A2FB3">
              <w:rPr>
                <w:rFonts w:cstheme="minorHAnsi"/>
                <w:b/>
                <w:sz w:val="16"/>
                <w:szCs w:val="16"/>
              </w:rPr>
              <w:t>AC All Faculty Count</w:t>
            </w:r>
          </w:p>
        </w:tc>
        <w:tc>
          <w:tcPr>
            <w:tcW w:w="1874"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12</w:t>
            </w:r>
          </w:p>
        </w:tc>
        <w:tc>
          <w:tcPr>
            <w:tcW w:w="1439"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61</w:t>
            </w:r>
          </w:p>
        </w:tc>
        <w:tc>
          <w:tcPr>
            <w:tcW w:w="1236"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55</w:t>
            </w:r>
          </w:p>
        </w:tc>
        <w:tc>
          <w:tcPr>
            <w:tcW w:w="1323"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16</w:t>
            </w:r>
          </w:p>
        </w:tc>
        <w:tc>
          <w:tcPr>
            <w:tcW w:w="2053"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144</w:t>
            </w:r>
          </w:p>
        </w:tc>
      </w:tr>
      <w:tr w:rsidR="00A82A56" w:rsidRPr="009A2FB3" w:rsidTr="00265E8E">
        <w:tc>
          <w:tcPr>
            <w:tcW w:w="2353" w:type="dxa"/>
            <w:shd w:val="clear" w:color="auto" w:fill="FFFF00"/>
          </w:tcPr>
          <w:p w:rsidR="00A82A56" w:rsidRPr="009A2FB3" w:rsidRDefault="00A82A56" w:rsidP="00A82A56">
            <w:pPr>
              <w:jc w:val="left"/>
              <w:rPr>
                <w:rFonts w:cstheme="minorHAnsi"/>
                <w:b/>
                <w:sz w:val="16"/>
                <w:szCs w:val="16"/>
              </w:rPr>
            </w:pPr>
            <w:r w:rsidRPr="009A2FB3">
              <w:rPr>
                <w:rFonts w:cstheme="minorHAnsi"/>
                <w:b/>
                <w:sz w:val="16"/>
                <w:szCs w:val="16"/>
              </w:rPr>
              <w:t>AC All Faculty Percent</w:t>
            </w:r>
          </w:p>
        </w:tc>
        <w:tc>
          <w:tcPr>
            <w:tcW w:w="1874"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8</w:t>
            </w:r>
            <w:r w:rsidR="00265E8E">
              <w:rPr>
                <w:rFonts w:cstheme="minorHAnsi"/>
                <w:sz w:val="16"/>
                <w:szCs w:val="16"/>
              </w:rPr>
              <w:t>%</w:t>
            </w:r>
          </w:p>
        </w:tc>
        <w:tc>
          <w:tcPr>
            <w:tcW w:w="1439"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42</w:t>
            </w:r>
            <w:r w:rsidR="00265E8E">
              <w:rPr>
                <w:rFonts w:cstheme="minorHAnsi"/>
                <w:sz w:val="16"/>
                <w:szCs w:val="16"/>
              </w:rPr>
              <w:t>%</w:t>
            </w:r>
          </w:p>
        </w:tc>
        <w:tc>
          <w:tcPr>
            <w:tcW w:w="1236"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38</w:t>
            </w:r>
            <w:r w:rsidR="00265E8E">
              <w:rPr>
                <w:rFonts w:cstheme="minorHAnsi"/>
                <w:sz w:val="16"/>
                <w:szCs w:val="16"/>
              </w:rPr>
              <w:t>%</w:t>
            </w:r>
          </w:p>
        </w:tc>
        <w:tc>
          <w:tcPr>
            <w:tcW w:w="1323"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11</w:t>
            </w:r>
            <w:r w:rsidR="00265E8E">
              <w:rPr>
                <w:rFonts w:cstheme="minorHAnsi"/>
                <w:sz w:val="16"/>
                <w:szCs w:val="16"/>
              </w:rPr>
              <w:t>%</w:t>
            </w:r>
          </w:p>
        </w:tc>
        <w:tc>
          <w:tcPr>
            <w:tcW w:w="2053" w:type="dxa"/>
            <w:shd w:val="clear" w:color="auto" w:fill="FFFF00"/>
            <w:vAlign w:val="center"/>
          </w:tcPr>
          <w:p w:rsidR="00A82A56" w:rsidRPr="009A2FB3" w:rsidRDefault="00A82A56" w:rsidP="00A82A56">
            <w:pPr>
              <w:rPr>
                <w:rFonts w:cstheme="minorHAnsi"/>
                <w:sz w:val="16"/>
                <w:szCs w:val="16"/>
              </w:rPr>
            </w:pPr>
            <w:r w:rsidRPr="009A2FB3">
              <w:rPr>
                <w:rFonts w:cstheme="minorHAnsi"/>
                <w:sz w:val="16"/>
                <w:szCs w:val="16"/>
              </w:rPr>
              <w:t>100</w:t>
            </w:r>
            <w:r w:rsidR="00265E8E">
              <w:rPr>
                <w:rFonts w:cstheme="minorHAnsi"/>
                <w:sz w:val="16"/>
                <w:szCs w:val="16"/>
              </w:rPr>
              <w:t>%</w:t>
            </w:r>
          </w:p>
        </w:tc>
      </w:tr>
    </w:tbl>
    <w:p w:rsidR="00A82A56" w:rsidRDefault="00A82A56">
      <w:pPr>
        <w:rPr>
          <w:b/>
          <w:sz w:val="28"/>
          <w:szCs w:val="28"/>
        </w:rPr>
      </w:pPr>
    </w:p>
    <w:tbl>
      <w:tblPr>
        <w:tblStyle w:val="TableGrid"/>
        <w:tblW w:w="0" w:type="auto"/>
        <w:tblLook w:val="04A0" w:firstRow="1" w:lastRow="0" w:firstColumn="1" w:lastColumn="0" w:noHBand="0" w:noVBand="1"/>
      </w:tblPr>
      <w:tblGrid>
        <w:gridCol w:w="2353"/>
        <w:gridCol w:w="3153"/>
        <w:gridCol w:w="2004"/>
        <w:gridCol w:w="1391"/>
        <w:gridCol w:w="1377"/>
      </w:tblGrid>
      <w:tr w:rsidR="009A2FB3" w:rsidRPr="009A2FB3" w:rsidTr="004549FA">
        <w:tc>
          <w:tcPr>
            <w:tcW w:w="10278" w:type="dxa"/>
            <w:gridSpan w:val="5"/>
            <w:shd w:val="clear" w:color="auto" w:fill="DBE5F1" w:themeFill="accent1" w:themeFillTint="33"/>
          </w:tcPr>
          <w:p w:rsidR="009A2FB3" w:rsidRPr="009A2FB3" w:rsidRDefault="009A2FB3" w:rsidP="009A2FB3">
            <w:pPr>
              <w:rPr>
                <w:rFonts w:eastAsia="Times New Roman" w:cstheme="minorHAnsi"/>
                <w:b/>
                <w:color w:val="000000"/>
                <w:sz w:val="16"/>
                <w:szCs w:val="16"/>
              </w:rPr>
            </w:pPr>
            <w:r w:rsidRPr="00DE06D7">
              <w:rPr>
                <w:rFonts w:eastAsia="Times New Roman" w:cstheme="minorHAnsi"/>
                <w:b/>
                <w:color w:val="000000"/>
                <w:sz w:val="16"/>
                <w:szCs w:val="16"/>
              </w:rPr>
              <w:t>PAIRED STUDENT/FACULTY QUESTION</w:t>
            </w:r>
          </w:p>
        </w:tc>
      </w:tr>
      <w:tr w:rsidR="00A82A56" w:rsidRPr="009A2FB3" w:rsidTr="009A2FB3">
        <w:tc>
          <w:tcPr>
            <w:tcW w:w="2353" w:type="dxa"/>
            <w:shd w:val="clear" w:color="auto" w:fill="DBE5F1" w:themeFill="accent1" w:themeFillTint="33"/>
          </w:tcPr>
          <w:p w:rsidR="00A82A56" w:rsidRPr="009A2FB3" w:rsidRDefault="00A82A56" w:rsidP="00A82A56">
            <w:pPr>
              <w:jc w:val="left"/>
              <w:rPr>
                <w:rFonts w:cstheme="minorHAnsi"/>
                <w:b/>
                <w:sz w:val="16"/>
                <w:szCs w:val="16"/>
              </w:rPr>
            </w:pPr>
            <w:r w:rsidRPr="009A2FB3">
              <w:rPr>
                <w:rFonts w:cstheme="minorHAnsi"/>
                <w:b/>
                <w:sz w:val="16"/>
                <w:szCs w:val="16"/>
              </w:rPr>
              <w:t>Student Question:</w:t>
            </w:r>
          </w:p>
        </w:tc>
        <w:tc>
          <w:tcPr>
            <w:tcW w:w="7925" w:type="dxa"/>
            <w:gridSpan w:val="4"/>
            <w:shd w:val="clear" w:color="auto" w:fill="DBE5F1" w:themeFill="accent1" w:themeFillTint="33"/>
          </w:tcPr>
          <w:p w:rsidR="00A82A56" w:rsidRPr="009A2FB3" w:rsidRDefault="00A82A56" w:rsidP="00A82A56">
            <w:pPr>
              <w:jc w:val="left"/>
              <w:rPr>
                <w:rFonts w:cstheme="minorHAnsi"/>
                <w:b/>
                <w:sz w:val="16"/>
                <w:szCs w:val="16"/>
                <w:u w:val="single"/>
              </w:rPr>
            </w:pPr>
            <w:r w:rsidRPr="009A2FB3">
              <w:rPr>
                <w:rFonts w:eastAsia="Times New Roman" w:cstheme="minorHAnsi"/>
                <w:b/>
                <w:color w:val="000000"/>
                <w:sz w:val="16"/>
                <w:szCs w:val="16"/>
              </w:rPr>
              <w:t xml:space="preserve"> </w:t>
            </w:r>
            <w:r w:rsidRPr="009A2FB3">
              <w:rPr>
                <w:rFonts w:eastAsia="Times New Roman" w:cstheme="minorHAnsi"/>
                <w:color w:val="000000"/>
                <w:sz w:val="16"/>
                <w:szCs w:val="16"/>
              </w:rPr>
              <w:t>Indicate how important the services are to you: Transfer Credit Assistance</w:t>
            </w:r>
          </w:p>
        </w:tc>
      </w:tr>
      <w:tr w:rsidR="00A82A56" w:rsidRPr="009A2FB3" w:rsidTr="009A2FB3">
        <w:tc>
          <w:tcPr>
            <w:tcW w:w="2353" w:type="dxa"/>
            <w:shd w:val="clear" w:color="auto" w:fill="DBE5F1" w:themeFill="accent1" w:themeFillTint="33"/>
          </w:tcPr>
          <w:p w:rsidR="00A82A56" w:rsidRPr="009A2FB3" w:rsidRDefault="009A2FB3" w:rsidP="00A82A56">
            <w:pPr>
              <w:jc w:val="left"/>
              <w:rPr>
                <w:rFonts w:cstheme="minorHAnsi"/>
                <w:b/>
                <w:sz w:val="16"/>
                <w:szCs w:val="16"/>
              </w:rPr>
            </w:pPr>
            <w:r>
              <w:rPr>
                <w:rFonts w:cstheme="minorHAnsi"/>
                <w:b/>
                <w:sz w:val="16"/>
                <w:szCs w:val="16"/>
              </w:rPr>
              <w:t xml:space="preserve">Student </w:t>
            </w:r>
            <w:r w:rsidR="00A82A56" w:rsidRPr="009A2FB3">
              <w:rPr>
                <w:rFonts w:cstheme="minorHAnsi"/>
                <w:b/>
                <w:sz w:val="16"/>
                <w:szCs w:val="16"/>
              </w:rPr>
              <w:t>Response:</w:t>
            </w:r>
          </w:p>
        </w:tc>
        <w:tc>
          <w:tcPr>
            <w:tcW w:w="3153" w:type="dxa"/>
            <w:shd w:val="clear" w:color="auto" w:fill="DBE5F1" w:themeFill="accent1" w:themeFillTint="33"/>
          </w:tcPr>
          <w:p w:rsidR="00A82A56" w:rsidRPr="009A2FB3" w:rsidRDefault="00A82A56" w:rsidP="00A82A56">
            <w:pPr>
              <w:rPr>
                <w:rFonts w:cstheme="minorHAnsi"/>
                <w:b/>
                <w:sz w:val="16"/>
                <w:szCs w:val="16"/>
              </w:rPr>
            </w:pPr>
            <w:r w:rsidRPr="009A2FB3">
              <w:rPr>
                <w:rFonts w:cstheme="minorHAnsi"/>
                <w:b/>
                <w:sz w:val="16"/>
                <w:szCs w:val="16"/>
              </w:rPr>
              <w:t>Not at all</w:t>
            </w:r>
          </w:p>
        </w:tc>
        <w:tc>
          <w:tcPr>
            <w:tcW w:w="2004" w:type="dxa"/>
            <w:shd w:val="clear" w:color="auto" w:fill="DBE5F1" w:themeFill="accent1" w:themeFillTint="33"/>
          </w:tcPr>
          <w:p w:rsidR="00A82A56" w:rsidRPr="009A2FB3" w:rsidRDefault="00A82A56" w:rsidP="00A82A56">
            <w:pPr>
              <w:rPr>
                <w:rFonts w:cstheme="minorHAnsi"/>
                <w:b/>
                <w:sz w:val="16"/>
                <w:szCs w:val="16"/>
              </w:rPr>
            </w:pPr>
            <w:r w:rsidRPr="009A2FB3">
              <w:rPr>
                <w:rFonts w:cstheme="minorHAnsi"/>
                <w:b/>
                <w:sz w:val="16"/>
                <w:szCs w:val="16"/>
              </w:rPr>
              <w:t>Somewhat</w:t>
            </w:r>
          </w:p>
        </w:tc>
        <w:tc>
          <w:tcPr>
            <w:tcW w:w="1391" w:type="dxa"/>
            <w:shd w:val="clear" w:color="auto" w:fill="DBE5F1" w:themeFill="accent1" w:themeFillTint="33"/>
          </w:tcPr>
          <w:p w:rsidR="00A82A56" w:rsidRPr="009A2FB3" w:rsidRDefault="00A82A56" w:rsidP="00A82A56">
            <w:pPr>
              <w:rPr>
                <w:rFonts w:cstheme="minorHAnsi"/>
                <w:b/>
                <w:sz w:val="16"/>
                <w:szCs w:val="16"/>
              </w:rPr>
            </w:pPr>
            <w:r w:rsidRPr="009A2FB3">
              <w:rPr>
                <w:rFonts w:cstheme="minorHAnsi"/>
                <w:b/>
                <w:sz w:val="16"/>
                <w:szCs w:val="16"/>
              </w:rPr>
              <w:t>Very</w:t>
            </w:r>
          </w:p>
        </w:tc>
        <w:tc>
          <w:tcPr>
            <w:tcW w:w="1377" w:type="dxa"/>
            <w:shd w:val="clear" w:color="auto" w:fill="DBE5F1" w:themeFill="accent1" w:themeFillTint="33"/>
          </w:tcPr>
          <w:p w:rsidR="00A82A56" w:rsidRPr="009A2FB3" w:rsidRDefault="00A82A56" w:rsidP="00A82A56">
            <w:pPr>
              <w:rPr>
                <w:rFonts w:cstheme="minorHAnsi"/>
                <w:b/>
                <w:sz w:val="16"/>
                <w:szCs w:val="16"/>
              </w:rPr>
            </w:pPr>
            <w:r w:rsidRPr="009A2FB3">
              <w:rPr>
                <w:rFonts w:cstheme="minorHAnsi"/>
                <w:b/>
                <w:sz w:val="16"/>
                <w:szCs w:val="16"/>
              </w:rPr>
              <w:t>Total</w:t>
            </w:r>
          </w:p>
        </w:tc>
      </w:tr>
      <w:tr w:rsidR="00A82A56" w:rsidRPr="009A2FB3" w:rsidTr="00265E8E">
        <w:tc>
          <w:tcPr>
            <w:tcW w:w="2353" w:type="dxa"/>
            <w:shd w:val="clear" w:color="auto" w:fill="FFFF00"/>
          </w:tcPr>
          <w:p w:rsidR="00A82A56" w:rsidRPr="009A2FB3" w:rsidRDefault="00A82A56" w:rsidP="00A82A56">
            <w:pPr>
              <w:jc w:val="left"/>
              <w:rPr>
                <w:rFonts w:cstheme="minorHAnsi"/>
                <w:b/>
                <w:sz w:val="16"/>
                <w:szCs w:val="16"/>
              </w:rPr>
            </w:pPr>
            <w:r w:rsidRPr="009A2FB3">
              <w:rPr>
                <w:rFonts w:cstheme="minorHAnsi"/>
                <w:b/>
                <w:sz w:val="16"/>
                <w:szCs w:val="16"/>
              </w:rPr>
              <w:t>AC College Count:</w:t>
            </w:r>
          </w:p>
        </w:tc>
        <w:tc>
          <w:tcPr>
            <w:tcW w:w="3153" w:type="dxa"/>
            <w:shd w:val="clear" w:color="auto" w:fill="FFFF00"/>
          </w:tcPr>
          <w:p w:rsidR="00A82A56" w:rsidRPr="009A2FB3" w:rsidRDefault="00A82A56" w:rsidP="00A82A56">
            <w:pPr>
              <w:rPr>
                <w:rFonts w:cstheme="minorHAnsi"/>
                <w:sz w:val="16"/>
                <w:szCs w:val="16"/>
              </w:rPr>
            </w:pPr>
            <w:r w:rsidRPr="009A2FB3">
              <w:rPr>
                <w:rFonts w:cstheme="minorHAnsi"/>
                <w:sz w:val="16"/>
                <w:szCs w:val="16"/>
              </w:rPr>
              <w:t>269</w:t>
            </w:r>
          </w:p>
        </w:tc>
        <w:tc>
          <w:tcPr>
            <w:tcW w:w="2004" w:type="dxa"/>
            <w:shd w:val="clear" w:color="auto" w:fill="FFFF00"/>
          </w:tcPr>
          <w:p w:rsidR="00A82A56" w:rsidRPr="009A2FB3" w:rsidRDefault="00A82A56" w:rsidP="00A82A56">
            <w:pPr>
              <w:rPr>
                <w:rFonts w:cstheme="minorHAnsi"/>
                <w:sz w:val="16"/>
                <w:szCs w:val="16"/>
              </w:rPr>
            </w:pPr>
            <w:r w:rsidRPr="009A2FB3">
              <w:rPr>
                <w:rFonts w:cstheme="minorHAnsi"/>
                <w:sz w:val="16"/>
                <w:szCs w:val="16"/>
              </w:rPr>
              <w:t>188</w:t>
            </w:r>
          </w:p>
        </w:tc>
        <w:tc>
          <w:tcPr>
            <w:tcW w:w="1391" w:type="dxa"/>
            <w:shd w:val="clear" w:color="auto" w:fill="FFFF00"/>
          </w:tcPr>
          <w:p w:rsidR="00A82A56" w:rsidRPr="009A2FB3" w:rsidRDefault="00A82A56" w:rsidP="00A82A56">
            <w:pPr>
              <w:rPr>
                <w:rFonts w:cstheme="minorHAnsi"/>
                <w:sz w:val="16"/>
                <w:szCs w:val="16"/>
              </w:rPr>
            </w:pPr>
            <w:r w:rsidRPr="009A2FB3">
              <w:rPr>
                <w:rFonts w:cstheme="minorHAnsi"/>
                <w:sz w:val="16"/>
                <w:szCs w:val="16"/>
              </w:rPr>
              <w:t>421</w:t>
            </w:r>
          </w:p>
        </w:tc>
        <w:tc>
          <w:tcPr>
            <w:tcW w:w="1377" w:type="dxa"/>
            <w:shd w:val="clear" w:color="auto" w:fill="FFFF00"/>
          </w:tcPr>
          <w:p w:rsidR="00A82A56" w:rsidRPr="009A2FB3" w:rsidRDefault="00A82A56" w:rsidP="00A82A56">
            <w:pPr>
              <w:rPr>
                <w:rFonts w:cstheme="minorHAnsi"/>
                <w:sz w:val="16"/>
                <w:szCs w:val="16"/>
              </w:rPr>
            </w:pPr>
            <w:r w:rsidRPr="009A2FB3">
              <w:rPr>
                <w:rFonts w:cstheme="minorHAnsi"/>
                <w:sz w:val="16"/>
                <w:szCs w:val="16"/>
              </w:rPr>
              <w:t>879</w:t>
            </w:r>
          </w:p>
        </w:tc>
      </w:tr>
      <w:tr w:rsidR="00A82A56" w:rsidRPr="009A2FB3" w:rsidTr="00265E8E">
        <w:tc>
          <w:tcPr>
            <w:tcW w:w="2353" w:type="dxa"/>
            <w:shd w:val="clear" w:color="auto" w:fill="FFFF00"/>
          </w:tcPr>
          <w:p w:rsidR="00A82A56" w:rsidRPr="009A2FB3" w:rsidRDefault="00A82A56" w:rsidP="00A82A56">
            <w:pPr>
              <w:jc w:val="left"/>
              <w:rPr>
                <w:rFonts w:cstheme="minorHAnsi"/>
                <w:b/>
                <w:sz w:val="16"/>
                <w:szCs w:val="16"/>
              </w:rPr>
            </w:pPr>
            <w:r w:rsidRPr="009A2FB3">
              <w:rPr>
                <w:rFonts w:cstheme="minorHAnsi"/>
                <w:b/>
                <w:sz w:val="16"/>
                <w:szCs w:val="16"/>
              </w:rPr>
              <w:t>AC College Percent:</w:t>
            </w:r>
          </w:p>
        </w:tc>
        <w:tc>
          <w:tcPr>
            <w:tcW w:w="3153" w:type="dxa"/>
            <w:shd w:val="clear" w:color="auto" w:fill="FFFF00"/>
          </w:tcPr>
          <w:p w:rsidR="00A82A56" w:rsidRPr="009A2FB3" w:rsidRDefault="00A82A56" w:rsidP="00A82A56">
            <w:pPr>
              <w:rPr>
                <w:rFonts w:cstheme="minorHAnsi"/>
                <w:sz w:val="16"/>
                <w:szCs w:val="16"/>
              </w:rPr>
            </w:pPr>
            <w:r w:rsidRPr="009A2FB3">
              <w:rPr>
                <w:rFonts w:cstheme="minorHAnsi"/>
                <w:sz w:val="16"/>
                <w:szCs w:val="16"/>
              </w:rPr>
              <w:t>30.7</w:t>
            </w:r>
            <w:r w:rsidR="00265E8E">
              <w:rPr>
                <w:rFonts w:cstheme="minorHAnsi"/>
                <w:sz w:val="16"/>
                <w:szCs w:val="16"/>
              </w:rPr>
              <w:t>%</w:t>
            </w:r>
          </w:p>
        </w:tc>
        <w:tc>
          <w:tcPr>
            <w:tcW w:w="2004" w:type="dxa"/>
            <w:shd w:val="clear" w:color="auto" w:fill="FFFF00"/>
          </w:tcPr>
          <w:p w:rsidR="00A82A56" w:rsidRPr="009A2FB3" w:rsidRDefault="00A82A56" w:rsidP="00A82A56">
            <w:pPr>
              <w:rPr>
                <w:rFonts w:cstheme="minorHAnsi"/>
                <w:sz w:val="16"/>
                <w:szCs w:val="16"/>
              </w:rPr>
            </w:pPr>
            <w:r w:rsidRPr="009A2FB3">
              <w:rPr>
                <w:rFonts w:cstheme="minorHAnsi"/>
                <w:sz w:val="16"/>
                <w:szCs w:val="16"/>
              </w:rPr>
              <w:t>21.4</w:t>
            </w:r>
            <w:r w:rsidR="00265E8E">
              <w:rPr>
                <w:rFonts w:cstheme="minorHAnsi"/>
                <w:sz w:val="16"/>
                <w:szCs w:val="16"/>
              </w:rPr>
              <w:t>%</w:t>
            </w:r>
          </w:p>
        </w:tc>
        <w:tc>
          <w:tcPr>
            <w:tcW w:w="1391" w:type="dxa"/>
            <w:shd w:val="clear" w:color="auto" w:fill="FFFF00"/>
          </w:tcPr>
          <w:p w:rsidR="00A82A56" w:rsidRPr="009A2FB3" w:rsidRDefault="00A82A56" w:rsidP="00A82A56">
            <w:pPr>
              <w:rPr>
                <w:rFonts w:cstheme="minorHAnsi"/>
                <w:sz w:val="16"/>
                <w:szCs w:val="16"/>
              </w:rPr>
            </w:pPr>
            <w:r w:rsidRPr="009A2FB3">
              <w:rPr>
                <w:rFonts w:cstheme="minorHAnsi"/>
                <w:sz w:val="16"/>
                <w:szCs w:val="16"/>
              </w:rPr>
              <w:t>47.9</w:t>
            </w:r>
            <w:r w:rsidR="00265E8E">
              <w:rPr>
                <w:rFonts w:cstheme="minorHAnsi"/>
                <w:sz w:val="16"/>
                <w:szCs w:val="16"/>
              </w:rPr>
              <w:t>%</w:t>
            </w:r>
          </w:p>
        </w:tc>
        <w:tc>
          <w:tcPr>
            <w:tcW w:w="1377" w:type="dxa"/>
            <w:shd w:val="clear" w:color="auto" w:fill="FFFF00"/>
          </w:tcPr>
          <w:p w:rsidR="00A82A56" w:rsidRPr="009A2FB3" w:rsidRDefault="00A82A56" w:rsidP="00A82A56">
            <w:pPr>
              <w:rPr>
                <w:rFonts w:cstheme="minorHAnsi"/>
                <w:sz w:val="16"/>
                <w:szCs w:val="16"/>
              </w:rPr>
            </w:pPr>
            <w:r w:rsidRPr="009A2FB3">
              <w:rPr>
                <w:rFonts w:cstheme="minorHAnsi"/>
                <w:sz w:val="16"/>
                <w:szCs w:val="16"/>
              </w:rPr>
              <w:t>100</w:t>
            </w:r>
            <w:r w:rsidR="00265E8E">
              <w:rPr>
                <w:rFonts w:cstheme="minorHAnsi"/>
                <w:sz w:val="16"/>
                <w:szCs w:val="16"/>
              </w:rPr>
              <w:t>%</w:t>
            </w:r>
          </w:p>
        </w:tc>
      </w:tr>
      <w:tr w:rsidR="00A82A56" w:rsidRPr="009A2FB3" w:rsidTr="009A2FB3">
        <w:tc>
          <w:tcPr>
            <w:tcW w:w="2353" w:type="dxa"/>
            <w:shd w:val="clear" w:color="auto" w:fill="DBE5F1" w:themeFill="accent1" w:themeFillTint="33"/>
          </w:tcPr>
          <w:p w:rsidR="00A82A56" w:rsidRPr="009A2FB3" w:rsidRDefault="00A82A56" w:rsidP="00A82A56">
            <w:pPr>
              <w:jc w:val="left"/>
              <w:rPr>
                <w:rFonts w:cstheme="minorHAnsi"/>
                <w:b/>
                <w:sz w:val="16"/>
                <w:szCs w:val="16"/>
              </w:rPr>
            </w:pPr>
            <w:r w:rsidRPr="009A2FB3">
              <w:rPr>
                <w:rFonts w:cstheme="minorHAnsi"/>
                <w:b/>
                <w:sz w:val="16"/>
                <w:szCs w:val="16"/>
              </w:rPr>
              <w:t>Large College Count:</w:t>
            </w:r>
          </w:p>
        </w:tc>
        <w:tc>
          <w:tcPr>
            <w:tcW w:w="3153" w:type="dxa"/>
            <w:shd w:val="clear" w:color="auto" w:fill="DBE5F1" w:themeFill="accent1" w:themeFillTint="33"/>
          </w:tcPr>
          <w:p w:rsidR="00A82A56" w:rsidRPr="009A2FB3" w:rsidRDefault="000346D0" w:rsidP="00A82A56">
            <w:pPr>
              <w:rPr>
                <w:rFonts w:cstheme="minorHAnsi"/>
                <w:sz w:val="16"/>
                <w:szCs w:val="16"/>
              </w:rPr>
            </w:pPr>
            <w:r w:rsidRPr="009A2FB3">
              <w:rPr>
                <w:rFonts w:cstheme="minorHAnsi"/>
                <w:sz w:val="16"/>
                <w:szCs w:val="16"/>
              </w:rPr>
              <w:t>23,</w:t>
            </w:r>
            <w:r w:rsidR="00A82A56" w:rsidRPr="009A2FB3">
              <w:rPr>
                <w:rFonts w:cstheme="minorHAnsi"/>
                <w:sz w:val="16"/>
                <w:szCs w:val="16"/>
              </w:rPr>
              <w:t>758</w:t>
            </w:r>
          </w:p>
        </w:tc>
        <w:tc>
          <w:tcPr>
            <w:tcW w:w="2004"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20</w:t>
            </w:r>
            <w:r w:rsidR="000346D0" w:rsidRPr="009A2FB3">
              <w:rPr>
                <w:rFonts w:cstheme="minorHAnsi"/>
                <w:sz w:val="16"/>
                <w:szCs w:val="16"/>
              </w:rPr>
              <w:t>,</w:t>
            </w:r>
            <w:r w:rsidRPr="009A2FB3">
              <w:rPr>
                <w:rFonts w:cstheme="minorHAnsi"/>
                <w:sz w:val="16"/>
                <w:szCs w:val="16"/>
              </w:rPr>
              <w:t>538</w:t>
            </w:r>
          </w:p>
        </w:tc>
        <w:tc>
          <w:tcPr>
            <w:tcW w:w="1391"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47</w:t>
            </w:r>
            <w:r w:rsidR="000346D0" w:rsidRPr="009A2FB3">
              <w:rPr>
                <w:rFonts w:cstheme="minorHAnsi"/>
                <w:sz w:val="16"/>
                <w:szCs w:val="16"/>
              </w:rPr>
              <w:t>,</w:t>
            </w:r>
            <w:r w:rsidRPr="009A2FB3">
              <w:rPr>
                <w:rFonts w:cstheme="minorHAnsi"/>
                <w:sz w:val="16"/>
                <w:szCs w:val="16"/>
              </w:rPr>
              <w:t>927</w:t>
            </w:r>
          </w:p>
        </w:tc>
        <w:tc>
          <w:tcPr>
            <w:tcW w:w="1377"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92</w:t>
            </w:r>
            <w:r w:rsidR="000346D0" w:rsidRPr="009A2FB3">
              <w:rPr>
                <w:rFonts w:cstheme="minorHAnsi"/>
                <w:sz w:val="16"/>
                <w:szCs w:val="16"/>
              </w:rPr>
              <w:t>,</w:t>
            </w:r>
            <w:r w:rsidRPr="009A2FB3">
              <w:rPr>
                <w:rFonts w:cstheme="minorHAnsi"/>
                <w:sz w:val="16"/>
                <w:szCs w:val="16"/>
              </w:rPr>
              <w:t>224</w:t>
            </w:r>
          </w:p>
        </w:tc>
      </w:tr>
      <w:tr w:rsidR="00A82A56" w:rsidRPr="009A2FB3" w:rsidTr="009A2FB3">
        <w:tc>
          <w:tcPr>
            <w:tcW w:w="2353" w:type="dxa"/>
            <w:shd w:val="clear" w:color="auto" w:fill="DBE5F1" w:themeFill="accent1" w:themeFillTint="33"/>
          </w:tcPr>
          <w:p w:rsidR="00A82A56" w:rsidRPr="009A2FB3" w:rsidRDefault="00A82A56" w:rsidP="00A82A56">
            <w:pPr>
              <w:jc w:val="left"/>
              <w:rPr>
                <w:rFonts w:cstheme="minorHAnsi"/>
                <w:b/>
                <w:sz w:val="16"/>
                <w:szCs w:val="16"/>
              </w:rPr>
            </w:pPr>
            <w:r w:rsidRPr="009A2FB3">
              <w:rPr>
                <w:rFonts w:cstheme="minorHAnsi"/>
                <w:b/>
                <w:sz w:val="16"/>
                <w:szCs w:val="16"/>
              </w:rPr>
              <w:t>Large College Percent:</w:t>
            </w:r>
          </w:p>
        </w:tc>
        <w:tc>
          <w:tcPr>
            <w:tcW w:w="3153"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25.8</w:t>
            </w:r>
            <w:r w:rsidR="00265E8E">
              <w:rPr>
                <w:rFonts w:cstheme="minorHAnsi"/>
                <w:sz w:val="16"/>
                <w:szCs w:val="16"/>
              </w:rPr>
              <w:t>%</w:t>
            </w:r>
          </w:p>
        </w:tc>
        <w:tc>
          <w:tcPr>
            <w:tcW w:w="2004"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22.3</w:t>
            </w:r>
            <w:r w:rsidR="00265E8E">
              <w:rPr>
                <w:rFonts w:cstheme="minorHAnsi"/>
                <w:sz w:val="16"/>
                <w:szCs w:val="16"/>
              </w:rPr>
              <w:t>%</w:t>
            </w:r>
          </w:p>
        </w:tc>
        <w:tc>
          <w:tcPr>
            <w:tcW w:w="1391"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52</w:t>
            </w:r>
            <w:r w:rsidR="00265E8E">
              <w:rPr>
                <w:rFonts w:cstheme="minorHAnsi"/>
                <w:sz w:val="16"/>
                <w:szCs w:val="16"/>
              </w:rPr>
              <w:t>%</w:t>
            </w:r>
          </w:p>
        </w:tc>
        <w:tc>
          <w:tcPr>
            <w:tcW w:w="1377"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100</w:t>
            </w:r>
            <w:r w:rsidR="00265E8E">
              <w:rPr>
                <w:rFonts w:cstheme="minorHAnsi"/>
                <w:sz w:val="16"/>
                <w:szCs w:val="16"/>
              </w:rPr>
              <w:t>%</w:t>
            </w:r>
          </w:p>
        </w:tc>
      </w:tr>
      <w:tr w:rsidR="00A82A56" w:rsidRPr="009A2FB3" w:rsidTr="009A2FB3">
        <w:tc>
          <w:tcPr>
            <w:tcW w:w="2353" w:type="dxa"/>
            <w:shd w:val="clear" w:color="auto" w:fill="DBE5F1" w:themeFill="accent1" w:themeFillTint="33"/>
          </w:tcPr>
          <w:p w:rsidR="00A82A56" w:rsidRPr="009A2FB3" w:rsidRDefault="00A82A56" w:rsidP="00A82A56">
            <w:pPr>
              <w:jc w:val="left"/>
              <w:rPr>
                <w:rFonts w:cstheme="minorHAnsi"/>
                <w:b/>
                <w:sz w:val="16"/>
                <w:szCs w:val="16"/>
              </w:rPr>
            </w:pPr>
            <w:r w:rsidRPr="009A2FB3">
              <w:rPr>
                <w:rFonts w:cstheme="minorHAnsi"/>
                <w:b/>
                <w:sz w:val="16"/>
                <w:szCs w:val="16"/>
              </w:rPr>
              <w:t>2011 Cohort Count:</w:t>
            </w:r>
          </w:p>
        </w:tc>
        <w:tc>
          <w:tcPr>
            <w:tcW w:w="3153"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107</w:t>
            </w:r>
            <w:r w:rsidR="000346D0" w:rsidRPr="009A2FB3">
              <w:rPr>
                <w:rFonts w:cstheme="minorHAnsi"/>
                <w:sz w:val="16"/>
                <w:szCs w:val="16"/>
              </w:rPr>
              <w:t>,</w:t>
            </w:r>
            <w:r w:rsidRPr="009A2FB3">
              <w:rPr>
                <w:rFonts w:cstheme="minorHAnsi"/>
                <w:sz w:val="16"/>
                <w:szCs w:val="16"/>
              </w:rPr>
              <w:t>883</w:t>
            </w:r>
          </w:p>
        </w:tc>
        <w:tc>
          <w:tcPr>
            <w:tcW w:w="2004"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88</w:t>
            </w:r>
            <w:r w:rsidR="000346D0" w:rsidRPr="009A2FB3">
              <w:rPr>
                <w:rFonts w:cstheme="minorHAnsi"/>
                <w:sz w:val="16"/>
                <w:szCs w:val="16"/>
              </w:rPr>
              <w:t>,</w:t>
            </w:r>
            <w:r w:rsidRPr="009A2FB3">
              <w:rPr>
                <w:rFonts w:cstheme="minorHAnsi"/>
                <w:sz w:val="16"/>
                <w:szCs w:val="16"/>
              </w:rPr>
              <w:t>712</w:t>
            </w:r>
          </w:p>
        </w:tc>
        <w:tc>
          <w:tcPr>
            <w:tcW w:w="1391"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205</w:t>
            </w:r>
            <w:r w:rsidR="000346D0" w:rsidRPr="009A2FB3">
              <w:rPr>
                <w:rFonts w:cstheme="minorHAnsi"/>
                <w:sz w:val="16"/>
                <w:szCs w:val="16"/>
              </w:rPr>
              <w:t>,</w:t>
            </w:r>
            <w:r w:rsidRPr="009A2FB3">
              <w:rPr>
                <w:rFonts w:cstheme="minorHAnsi"/>
                <w:sz w:val="16"/>
                <w:szCs w:val="16"/>
              </w:rPr>
              <w:t>258</w:t>
            </w:r>
          </w:p>
        </w:tc>
        <w:tc>
          <w:tcPr>
            <w:tcW w:w="1377"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401</w:t>
            </w:r>
            <w:r w:rsidR="000346D0" w:rsidRPr="009A2FB3">
              <w:rPr>
                <w:rFonts w:cstheme="minorHAnsi"/>
                <w:sz w:val="16"/>
                <w:szCs w:val="16"/>
              </w:rPr>
              <w:t>,</w:t>
            </w:r>
            <w:r w:rsidRPr="009A2FB3">
              <w:rPr>
                <w:rFonts w:cstheme="minorHAnsi"/>
                <w:sz w:val="16"/>
                <w:szCs w:val="16"/>
              </w:rPr>
              <w:t>854</w:t>
            </w:r>
          </w:p>
        </w:tc>
      </w:tr>
      <w:tr w:rsidR="00A82A56" w:rsidRPr="009A2FB3" w:rsidTr="009A2FB3">
        <w:tc>
          <w:tcPr>
            <w:tcW w:w="2353" w:type="dxa"/>
            <w:shd w:val="clear" w:color="auto" w:fill="DBE5F1" w:themeFill="accent1" w:themeFillTint="33"/>
          </w:tcPr>
          <w:p w:rsidR="00A82A56" w:rsidRPr="009A2FB3" w:rsidRDefault="00A82A56" w:rsidP="00A82A56">
            <w:pPr>
              <w:jc w:val="left"/>
              <w:rPr>
                <w:rFonts w:cstheme="minorHAnsi"/>
                <w:b/>
                <w:sz w:val="16"/>
                <w:szCs w:val="16"/>
              </w:rPr>
            </w:pPr>
            <w:r w:rsidRPr="009A2FB3">
              <w:rPr>
                <w:rFonts w:cstheme="minorHAnsi"/>
                <w:b/>
                <w:sz w:val="16"/>
                <w:szCs w:val="16"/>
              </w:rPr>
              <w:t>2011 Cohort Percent:</w:t>
            </w:r>
          </w:p>
        </w:tc>
        <w:tc>
          <w:tcPr>
            <w:tcW w:w="3153"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26.8</w:t>
            </w:r>
            <w:r w:rsidR="00265E8E">
              <w:rPr>
                <w:rFonts w:cstheme="minorHAnsi"/>
                <w:sz w:val="16"/>
                <w:szCs w:val="16"/>
              </w:rPr>
              <w:t>%</w:t>
            </w:r>
          </w:p>
        </w:tc>
        <w:tc>
          <w:tcPr>
            <w:tcW w:w="2004" w:type="dxa"/>
            <w:shd w:val="clear" w:color="auto" w:fill="DBE5F1" w:themeFill="accent1" w:themeFillTint="33"/>
          </w:tcPr>
          <w:p w:rsidR="00A82A56" w:rsidRPr="009A2FB3" w:rsidRDefault="00A82A56" w:rsidP="00A82A56">
            <w:pPr>
              <w:ind w:firstLine="720"/>
              <w:jc w:val="both"/>
              <w:rPr>
                <w:rFonts w:cstheme="minorHAnsi"/>
                <w:sz w:val="16"/>
                <w:szCs w:val="16"/>
              </w:rPr>
            </w:pPr>
            <w:r w:rsidRPr="009A2FB3">
              <w:rPr>
                <w:rFonts w:cstheme="minorHAnsi"/>
                <w:sz w:val="16"/>
                <w:szCs w:val="16"/>
              </w:rPr>
              <w:t>22.1</w:t>
            </w:r>
            <w:r w:rsidR="00265E8E">
              <w:rPr>
                <w:rFonts w:cstheme="minorHAnsi"/>
                <w:sz w:val="16"/>
                <w:szCs w:val="16"/>
              </w:rPr>
              <w:t>%</w:t>
            </w:r>
          </w:p>
        </w:tc>
        <w:tc>
          <w:tcPr>
            <w:tcW w:w="1391"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51.1</w:t>
            </w:r>
            <w:r w:rsidR="00265E8E">
              <w:rPr>
                <w:rFonts w:cstheme="minorHAnsi"/>
                <w:sz w:val="16"/>
                <w:szCs w:val="16"/>
              </w:rPr>
              <w:t>%</w:t>
            </w:r>
          </w:p>
        </w:tc>
        <w:tc>
          <w:tcPr>
            <w:tcW w:w="1377" w:type="dxa"/>
            <w:shd w:val="clear" w:color="auto" w:fill="DBE5F1" w:themeFill="accent1" w:themeFillTint="33"/>
          </w:tcPr>
          <w:p w:rsidR="00A82A56" w:rsidRPr="009A2FB3" w:rsidRDefault="00A82A56" w:rsidP="00A82A56">
            <w:pPr>
              <w:rPr>
                <w:rFonts w:cstheme="minorHAnsi"/>
                <w:sz w:val="16"/>
                <w:szCs w:val="16"/>
              </w:rPr>
            </w:pPr>
            <w:r w:rsidRPr="009A2FB3">
              <w:rPr>
                <w:rFonts w:cstheme="minorHAnsi"/>
                <w:sz w:val="16"/>
                <w:szCs w:val="16"/>
              </w:rPr>
              <w:t>100</w:t>
            </w:r>
            <w:r w:rsidR="00265E8E">
              <w:rPr>
                <w:rFonts w:cstheme="minorHAnsi"/>
                <w:sz w:val="16"/>
                <w:szCs w:val="16"/>
              </w:rPr>
              <w:t>%</w:t>
            </w:r>
          </w:p>
        </w:tc>
      </w:tr>
      <w:tr w:rsidR="00A82A56" w:rsidRPr="009A2FB3" w:rsidTr="00265E8E">
        <w:tc>
          <w:tcPr>
            <w:tcW w:w="2353" w:type="dxa"/>
            <w:shd w:val="clear" w:color="auto" w:fill="EAF1DD" w:themeFill="accent3" w:themeFillTint="33"/>
          </w:tcPr>
          <w:p w:rsidR="00A82A56" w:rsidRPr="009A2FB3" w:rsidRDefault="00A82A56" w:rsidP="00A82A56">
            <w:pPr>
              <w:jc w:val="left"/>
              <w:rPr>
                <w:rFonts w:cstheme="minorHAnsi"/>
                <w:b/>
                <w:sz w:val="16"/>
                <w:szCs w:val="16"/>
              </w:rPr>
            </w:pPr>
            <w:r w:rsidRPr="009A2FB3">
              <w:rPr>
                <w:rFonts w:cstheme="minorHAnsi"/>
                <w:b/>
                <w:sz w:val="16"/>
                <w:szCs w:val="16"/>
              </w:rPr>
              <w:t>Faculty Question:</w:t>
            </w:r>
          </w:p>
        </w:tc>
        <w:tc>
          <w:tcPr>
            <w:tcW w:w="7925" w:type="dxa"/>
            <w:gridSpan w:val="4"/>
            <w:shd w:val="clear" w:color="auto" w:fill="EAF1DD" w:themeFill="accent3" w:themeFillTint="33"/>
          </w:tcPr>
          <w:p w:rsidR="00A82A56" w:rsidRPr="009A2FB3" w:rsidRDefault="000346D0" w:rsidP="000346D0">
            <w:pPr>
              <w:jc w:val="left"/>
              <w:rPr>
                <w:rFonts w:cstheme="minorHAnsi"/>
                <w:b/>
                <w:sz w:val="16"/>
                <w:szCs w:val="16"/>
              </w:rPr>
            </w:pPr>
            <w:r w:rsidRPr="009A2FB3">
              <w:rPr>
                <w:rFonts w:eastAsia="Times New Roman" w:cstheme="minorHAnsi"/>
                <w:color w:val="000000"/>
                <w:sz w:val="16"/>
                <w:szCs w:val="16"/>
              </w:rPr>
              <w:t>How important do you believe transfer credit assistance is to students at this college?</w:t>
            </w:r>
          </w:p>
        </w:tc>
      </w:tr>
      <w:tr w:rsidR="00A82A56" w:rsidRPr="009A2FB3" w:rsidTr="00265E8E">
        <w:tc>
          <w:tcPr>
            <w:tcW w:w="2353" w:type="dxa"/>
            <w:shd w:val="clear" w:color="auto" w:fill="EAF1DD" w:themeFill="accent3" w:themeFillTint="33"/>
          </w:tcPr>
          <w:p w:rsidR="00A82A56" w:rsidRPr="009A2FB3" w:rsidRDefault="009A2FB3" w:rsidP="00A82A56">
            <w:pPr>
              <w:jc w:val="left"/>
              <w:rPr>
                <w:rFonts w:cstheme="minorHAnsi"/>
                <w:b/>
                <w:sz w:val="16"/>
                <w:szCs w:val="16"/>
              </w:rPr>
            </w:pPr>
            <w:r>
              <w:rPr>
                <w:rFonts w:cstheme="minorHAnsi"/>
                <w:b/>
                <w:sz w:val="16"/>
                <w:szCs w:val="16"/>
              </w:rPr>
              <w:t xml:space="preserve">Faculty </w:t>
            </w:r>
            <w:r w:rsidR="00A82A56" w:rsidRPr="009A2FB3">
              <w:rPr>
                <w:rFonts w:cstheme="minorHAnsi"/>
                <w:b/>
                <w:sz w:val="16"/>
                <w:szCs w:val="16"/>
              </w:rPr>
              <w:t>Response:</w:t>
            </w:r>
          </w:p>
        </w:tc>
        <w:tc>
          <w:tcPr>
            <w:tcW w:w="3153" w:type="dxa"/>
            <w:shd w:val="clear" w:color="auto" w:fill="EAF1DD" w:themeFill="accent3" w:themeFillTint="33"/>
          </w:tcPr>
          <w:p w:rsidR="00A82A56" w:rsidRPr="009A2FB3" w:rsidRDefault="00A82A56" w:rsidP="00A82A56">
            <w:pPr>
              <w:rPr>
                <w:rFonts w:cstheme="minorHAnsi"/>
                <w:b/>
                <w:sz w:val="16"/>
                <w:szCs w:val="16"/>
              </w:rPr>
            </w:pPr>
            <w:r w:rsidRPr="009A2FB3">
              <w:rPr>
                <w:rFonts w:cstheme="minorHAnsi"/>
                <w:b/>
                <w:sz w:val="16"/>
                <w:szCs w:val="16"/>
              </w:rPr>
              <w:t>Not at all</w:t>
            </w:r>
          </w:p>
        </w:tc>
        <w:tc>
          <w:tcPr>
            <w:tcW w:w="2004" w:type="dxa"/>
            <w:shd w:val="clear" w:color="auto" w:fill="EAF1DD" w:themeFill="accent3" w:themeFillTint="33"/>
          </w:tcPr>
          <w:p w:rsidR="00A82A56" w:rsidRPr="009A2FB3" w:rsidRDefault="00A82A56" w:rsidP="00A82A56">
            <w:pPr>
              <w:rPr>
                <w:rFonts w:cstheme="minorHAnsi"/>
                <w:b/>
                <w:sz w:val="16"/>
                <w:szCs w:val="16"/>
              </w:rPr>
            </w:pPr>
            <w:r w:rsidRPr="009A2FB3">
              <w:rPr>
                <w:rFonts w:cstheme="minorHAnsi"/>
                <w:b/>
                <w:sz w:val="16"/>
                <w:szCs w:val="16"/>
              </w:rPr>
              <w:t>Somewhat</w:t>
            </w:r>
          </w:p>
        </w:tc>
        <w:tc>
          <w:tcPr>
            <w:tcW w:w="1391" w:type="dxa"/>
            <w:shd w:val="clear" w:color="auto" w:fill="EAF1DD" w:themeFill="accent3" w:themeFillTint="33"/>
          </w:tcPr>
          <w:p w:rsidR="00A82A56" w:rsidRPr="009A2FB3" w:rsidRDefault="00A82A56" w:rsidP="00A82A56">
            <w:pPr>
              <w:rPr>
                <w:rFonts w:cstheme="minorHAnsi"/>
                <w:b/>
                <w:sz w:val="16"/>
                <w:szCs w:val="16"/>
              </w:rPr>
            </w:pPr>
            <w:r w:rsidRPr="009A2FB3">
              <w:rPr>
                <w:rFonts w:cstheme="minorHAnsi"/>
                <w:b/>
                <w:sz w:val="16"/>
                <w:szCs w:val="16"/>
              </w:rPr>
              <w:t>Very</w:t>
            </w:r>
          </w:p>
        </w:tc>
        <w:tc>
          <w:tcPr>
            <w:tcW w:w="1377" w:type="dxa"/>
            <w:shd w:val="clear" w:color="auto" w:fill="EAF1DD" w:themeFill="accent3" w:themeFillTint="33"/>
          </w:tcPr>
          <w:p w:rsidR="00A82A56" w:rsidRPr="009A2FB3" w:rsidRDefault="00A82A56" w:rsidP="00A82A56">
            <w:pPr>
              <w:rPr>
                <w:rFonts w:cstheme="minorHAnsi"/>
                <w:b/>
                <w:sz w:val="16"/>
                <w:szCs w:val="16"/>
              </w:rPr>
            </w:pPr>
            <w:r w:rsidRPr="009A2FB3">
              <w:rPr>
                <w:rFonts w:cstheme="minorHAnsi"/>
                <w:b/>
                <w:sz w:val="16"/>
                <w:szCs w:val="16"/>
              </w:rPr>
              <w:t>Total</w:t>
            </w:r>
          </w:p>
        </w:tc>
      </w:tr>
      <w:tr w:rsidR="00A82A56" w:rsidRPr="009A2FB3" w:rsidTr="00265E8E">
        <w:tc>
          <w:tcPr>
            <w:tcW w:w="2353" w:type="dxa"/>
            <w:shd w:val="clear" w:color="auto" w:fill="EAF1DD" w:themeFill="accent3" w:themeFillTint="33"/>
          </w:tcPr>
          <w:p w:rsidR="00A82A56" w:rsidRPr="009A2FB3" w:rsidRDefault="00A82A56" w:rsidP="00A82A56">
            <w:pPr>
              <w:jc w:val="left"/>
              <w:rPr>
                <w:rFonts w:cstheme="minorHAnsi"/>
                <w:b/>
                <w:sz w:val="16"/>
                <w:szCs w:val="16"/>
              </w:rPr>
            </w:pPr>
            <w:r w:rsidRPr="009A2FB3">
              <w:rPr>
                <w:rFonts w:cstheme="minorHAnsi"/>
                <w:b/>
                <w:sz w:val="16"/>
                <w:szCs w:val="16"/>
              </w:rPr>
              <w:t>AC PT Faculty Count</w:t>
            </w:r>
          </w:p>
        </w:tc>
        <w:tc>
          <w:tcPr>
            <w:tcW w:w="3153"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2</w:t>
            </w:r>
          </w:p>
        </w:tc>
        <w:tc>
          <w:tcPr>
            <w:tcW w:w="2004"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12</w:t>
            </w:r>
          </w:p>
        </w:tc>
        <w:tc>
          <w:tcPr>
            <w:tcW w:w="1391"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29</w:t>
            </w:r>
          </w:p>
        </w:tc>
        <w:tc>
          <w:tcPr>
            <w:tcW w:w="1377"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43</w:t>
            </w:r>
          </w:p>
        </w:tc>
      </w:tr>
      <w:tr w:rsidR="00A82A56" w:rsidRPr="009A2FB3" w:rsidTr="00265E8E">
        <w:tc>
          <w:tcPr>
            <w:tcW w:w="2353" w:type="dxa"/>
            <w:shd w:val="clear" w:color="auto" w:fill="EAF1DD" w:themeFill="accent3" w:themeFillTint="33"/>
          </w:tcPr>
          <w:p w:rsidR="00A82A56" w:rsidRPr="009A2FB3" w:rsidRDefault="00A82A56" w:rsidP="00D1030A">
            <w:pPr>
              <w:jc w:val="left"/>
              <w:rPr>
                <w:rFonts w:cstheme="minorHAnsi"/>
                <w:b/>
                <w:sz w:val="16"/>
                <w:szCs w:val="16"/>
              </w:rPr>
            </w:pPr>
            <w:r w:rsidRPr="009A2FB3">
              <w:rPr>
                <w:rFonts w:cstheme="minorHAnsi"/>
                <w:b/>
                <w:sz w:val="16"/>
                <w:szCs w:val="16"/>
              </w:rPr>
              <w:t xml:space="preserve">AC PT Faculty </w:t>
            </w:r>
            <w:r w:rsidR="00D1030A" w:rsidRPr="009A2FB3">
              <w:rPr>
                <w:rFonts w:cstheme="minorHAnsi"/>
                <w:b/>
                <w:sz w:val="16"/>
                <w:szCs w:val="16"/>
              </w:rPr>
              <w:t>Percent</w:t>
            </w:r>
          </w:p>
        </w:tc>
        <w:tc>
          <w:tcPr>
            <w:tcW w:w="3153"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5</w:t>
            </w:r>
            <w:r w:rsidR="00265E8E">
              <w:rPr>
                <w:rFonts w:cstheme="minorHAnsi"/>
                <w:sz w:val="16"/>
                <w:szCs w:val="16"/>
              </w:rPr>
              <w:t>%</w:t>
            </w:r>
          </w:p>
        </w:tc>
        <w:tc>
          <w:tcPr>
            <w:tcW w:w="2004"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28</w:t>
            </w:r>
            <w:r w:rsidR="00265E8E">
              <w:rPr>
                <w:rFonts w:cstheme="minorHAnsi"/>
                <w:sz w:val="16"/>
                <w:szCs w:val="16"/>
              </w:rPr>
              <w:t>%</w:t>
            </w:r>
          </w:p>
        </w:tc>
        <w:tc>
          <w:tcPr>
            <w:tcW w:w="1391"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67</w:t>
            </w:r>
            <w:r w:rsidR="00265E8E">
              <w:rPr>
                <w:rFonts w:cstheme="minorHAnsi"/>
                <w:sz w:val="16"/>
                <w:szCs w:val="16"/>
              </w:rPr>
              <w:t>%</w:t>
            </w:r>
          </w:p>
        </w:tc>
        <w:tc>
          <w:tcPr>
            <w:tcW w:w="1377"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100</w:t>
            </w:r>
            <w:r w:rsidR="00265E8E">
              <w:rPr>
                <w:rFonts w:cstheme="minorHAnsi"/>
                <w:sz w:val="16"/>
                <w:szCs w:val="16"/>
              </w:rPr>
              <w:t>%</w:t>
            </w:r>
          </w:p>
        </w:tc>
      </w:tr>
      <w:tr w:rsidR="00A82A56" w:rsidRPr="009A2FB3" w:rsidTr="00265E8E">
        <w:tc>
          <w:tcPr>
            <w:tcW w:w="2353" w:type="dxa"/>
            <w:shd w:val="clear" w:color="auto" w:fill="EAF1DD" w:themeFill="accent3" w:themeFillTint="33"/>
          </w:tcPr>
          <w:p w:rsidR="00A82A56" w:rsidRPr="009A2FB3" w:rsidRDefault="00A82A56" w:rsidP="00A82A56">
            <w:pPr>
              <w:jc w:val="left"/>
              <w:rPr>
                <w:rFonts w:cstheme="minorHAnsi"/>
                <w:b/>
                <w:sz w:val="16"/>
                <w:szCs w:val="16"/>
              </w:rPr>
            </w:pPr>
            <w:r w:rsidRPr="009A2FB3">
              <w:rPr>
                <w:rFonts w:cstheme="minorHAnsi"/>
                <w:b/>
                <w:sz w:val="16"/>
                <w:szCs w:val="16"/>
              </w:rPr>
              <w:t>AC FT Faculty Count</w:t>
            </w:r>
          </w:p>
        </w:tc>
        <w:tc>
          <w:tcPr>
            <w:tcW w:w="3153"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4</w:t>
            </w:r>
          </w:p>
        </w:tc>
        <w:tc>
          <w:tcPr>
            <w:tcW w:w="2004"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31</w:t>
            </w:r>
          </w:p>
        </w:tc>
        <w:tc>
          <w:tcPr>
            <w:tcW w:w="1391"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67</w:t>
            </w:r>
          </w:p>
        </w:tc>
        <w:tc>
          <w:tcPr>
            <w:tcW w:w="1377"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102</w:t>
            </w:r>
          </w:p>
        </w:tc>
      </w:tr>
      <w:tr w:rsidR="00A82A56" w:rsidRPr="009A2FB3" w:rsidTr="00265E8E">
        <w:tc>
          <w:tcPr>
            <w:tcW w:w="2353" w:type="dxa"/>
            <w:shd w:val="clear" w:color="auto" w:fill="EAF1DD" w:themeFill="accent3" w:themeFillTint="33"/>
          </w:tcPr>
          <w:p w:rsidR="00A82A56" w:rsidRPr="009A2FB3" w:rsidRDefault="00A82A56" w:rsidP="00D1030A">
            <w:pPr>
              <w:jc w:val="left"/>
              <w:rPr>
                <w:rFonts w:cstheme="minorHAnsi"/>
                <w:b/>
                <w:sz w:val="16"/>
                <w:szCs w:val="16"/>
              </w:rPr>
            </w:pPr>
            <w:r w:rsidRPr="009A2FB3">
              <w:rPr>
                <w:rFonts w:cstheme="minorHAnsi"/>
                <w:b/>
                <w:sz w:val="16"/>
                <w:szCs w:val="16"/>
              </w:rPr>
              <w:t xml:space="preserve">AC </w:t>
            </w:r>
            <w:r w:rsidR="00D1030A" w:rsidRPr="009A2FB3">
              <w:rPr>
                <w:rFonts w:cstheme="minorHAnsi"/>
                <w:b/>
                <w:sz w:val="16"/>
                <w:szCs w:val="16"/>
              </w:rPr>
              <w:t>F</w:t>
            </w:r>
            <w:r w:rsidRPr="009A2FB3">
              <w:rPr>
                <w:rFonts w:cstheme="minorHAnsi"/>
                <w:b/>
                <w:sz w:val="16"/>
                <w:szCs w:val="16"/>
              </w:rPr>
              <w:t>T Faculty Percent</w:t>
            </w:r>
          </w:p>
        </w:tc>
        <w:tc>
          <w:tcPr>
            <w:tcW w:w="3153"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4</w:t>
            </w:r>
            <w:r w:rsidR="00265E8E">
              <w:rPr>
                <w:rFonts w:cstheme="minorHAnsi"/>
                <w:sz w:val="16"/>
                <w:szCs w:val="16"/>
              </w:rPr>
              <w:t>%</w:t>
            </w:r>
          </w:p>
        </w:tc>
        <w:tc>
          <w:tcPr>
            <w:tcW w:w="2004"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30</w:t>
            </w:r>
            <w:r w:rsidR="00265E8E">
              <w:rPr>
                <w:rFonts w:cstheme="minorHAnsi"/>
                <w:sz w:val="16"/>
                <w:szCs w:val="16"/>
              </w:rPr>
              <w:t>%</w:t>
            </w:r>
          </w:p>
        </w:tc>
        <w:tc>
          <w:tcPr>
            <w:tcW w:w="1391"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66</w:t>
            </w:r>
            <w:r w:rsidR="00265E8E">
              <w:rPr>
                <w:rFonts w:cstheme="minorHAnsi"/>
                <w:sz w:val="16"/>
                <w:szCs w:val="16"/>
              </w:rPr>
              <w:t>%</w:t>
            </w:r>
          </w:p>
        </w:tc>
        <w:tc>
          <w:tcPr>
            <w:tcW w:w="1377" w:type="dxa"/>
            <w:shd w:val="clear" w:color="auto" w:fill="EAF1DD" w:themeFill="accent3" w:themeFillTint="33"/>
          </w:tcPr>
          <w:p w:rsidR="00A82A56" w:rsidRPr="009A2FB3" w:rsidRDefault="000346D0" w:rsidP="00A82A56">
            <w:pPr>
              <w:rPr>
                <w:rFonts w:cstheme="minorHAnsi"/>
                <w:sz w:val="16"/>
                <w:szCs w:val="16"/>
              </w:rPr>
            </w:pPr>
            <w:r w:rsidRPr="009A2FB3">
              <w:rPr>
                <w:rFonts w:cstheme="minorHAnsi"/>
                <w:sz w:val="16"/>
                <w:szCs w:val="16"/>
              </w:rPr>
              <w:t>100</w:t>
            </w:r>
            <w:r w:rsidR="00265E8E">
              <w:rPr>
                <w:rFonts w:cstheme="minorHAnsi"/>
                <w:sz w:val="16"/>
                <w:szCs w:val="16"/>
              </w:rPr>
              <w:t>%</w:t>
            </w:r>
          </w:p>
        </w:tc>
      </w:tr>
      <w:tr w:rsidR="00A82A56" w:rsidRPr="009A2FB3" w:rsidTr="00265E8E">
        <w:tc>
          <w:tcPr>
            <w:tcW w:w="2353" w:type="dxa"/>
            <w:shd w:val="clear" w:color="auto" w:fill="FFFF00"/>
          </w:tcPr>
          <w:p w:rsidR="00A82A56" w:rsidRPr="009A2FB3" w:rsidRDefault="00A82A56" w:rsidP="00A82A56">
            <w:pPr>
              <w:jc w:val="left"/>
              <w:rPr>
                <w:rFonts w:cstheme="minorHAnsi"/>
                <w:b/>
                <w:sz w:val="16"/>
                <w:szCs w:val="16"/>
              </w:rPr>
            </w:pPr>
            <w:r w:rsidRPr="009A2FB3">
              <w:rPr>
                <w:rFonts w:cstheme="minorHAnsi"/>
                <w:b/>
                <w:sz w:val="16"/>
                <w:szCs w:val="16"/>
              </w:rPr>
              <w:t>AC All Faculty Count</w:t>
            </w:r>
          </w:p>
        </w:tc>
        <w:tc>
          <w:tcPr>
            <w:tcW w:w="3153" w:type="dxa"/>
            <w:shd w:val="clear" w:color="auto" w:fill="FFFF00"/>
          </w:tcPr>
          <w:p w:rsidR="00A82A56" w:rsidRPr="009A2FB3" w:rsidRDefault="000346D0" w:rsidP="00A82A56">
            <w:pPr>
              <w:rPr>
                <w:rFonts w:cstheme="minorHAnsi"/>
                <w:sz w:val="16"/>
                <w:szCs w:val="16"/>
              </w:rPr>
            </w:pPr>
            <w:r w:rsidRPr="009A2FB3">
              <w:rPr>
                <w:rFonts w:cstheme="minorHAnsi"/>
                <w:sz w:val="16"/>
                <w:szCs w:val="16"/>
              </w:rPr>
              <w:t>6</w:t>
            </w:r>
          </w:p>
        </w:tc>
        <w:tc>
          <w:tcPr>
            <w:tcW w:w="2004" w:type="dxa"/>
            <w:shd w:val="clear" w:color="auto" w:fill="FFFF00"/>
          </w:tcPr>
          <w:p w:rsidR="00A82A56" w:rsidRPr="009A2FB3" w:rsidRDefault="000346D0" w:rsidP="00A82A56">
            <w:pPr>
              <w:rPr>
                <w:rFonts w:cstheme="minorHAnsi"/>
                <w:sz w:val="16"/>
                <w:szCs w:val="16"/>
              </w:rPr>
            </w:pPr>
            <w:r w:rsidRPr="009A2FB3">
              <w:rPr>
                <w:rFonts w:cstheme="minorHAnsi"/>
                <w:sz w:val="16"/>
                <w:szCs w:val="16"/>
              </w:rPr>
              <w:t>43</w:t>
            </w:r>
          </w:p>
        </w:tc>
        <w:tc>
          <w:tcPr>
            <w:tcW w:w="1391" w:type="dxa"/>
            <w:shd w:val="clear" w:color="auto" w:fill="FFFF00"/>
          </w:tcPr>
          <w:p w:rsidR="00A82A56" w:rsidRPr="009A2FB3" w:rsidRDefault="000346D0" w:rsidP="00A82A56">
            <w:pPr>
              <w:rPr>
                <w:rFonts w:cstheme="minorHAnsi"/>
                <w:sz w:val="16"/>
                <w:szCs w:val="16"/>
              </w:rPr>
            </w:pPr>
            <w:r w:rsidRPr="009A2FB3">
              <w:rPr>
                <w:rFonts w:cstheme="minorHAnsi"/>
                <w:sz w:val="16"/>
                <w:szCs w:val="16"/>
              </w:rPr>
              <w:t>96</w:t>
            </w:r>
          </w:p>
        </w:tc>
        <w:tc>
          <w:tcPr>
            <w:tcW w:w="1377" w:type="dxa"/>
            <w:shd w:val="clear" w:color="auto" w:fill="FFFF00"/>
          </w:tcPr>
          <w:p w:rsidR="00A82A56" w:rsidRPr="009A2FB3" w:rsidRDefault="000346D0" w:rsidP="00A82A56">
            <w:pPr>
              <w:rPr>
                <w:rFonts w:cstheme="minorHAnsi"/>
                <w:sz w:val="16"/>
                <w:szCs w:val="16"/>
              </w:rPr>
            </w:pPr>
            <w:r w:rsidRPr="009A2FB3">
              <w:rPr>
                <w:rFonts w:cstheme="minorHAnsi"/>
                <w:sz w:val="16"/>
                <w:szCs w:val="16"/>
              </w:rPr>
              <w:t>145</w:t>
            </w:r>
          </w:p>
        </w:tc>
      </w:tr>
      <w:tr w:rsidR="00A82A56" w:rsidRPr="009A2FB3" w:rsidTr="00265E8E">
        <w:tc>
          <w:tcPr>
            <w:tcW w:w="2353" w:type="dxa"/>
            <w:shd w:val="clear" w:color="auto" w:fill="FFFF00"/>
          </w:tcPr>
          <w:p w:rsidR="00A82A56" w:rsidRPr="009A2FB3" w:rsidRDefault="00A82A56" w:rsidP="00A82A56">
            <w:pPr>
              <w:jc w:val="left"/>
              <w:rPr>
                <w:rFonts w:cstheme="minorHAnsi"/>
                <w:b/>
                <w:sz w:val="16"/>
                <w:szCs w:val="16"/>
              </w:rPr>
            </w:pPr>
            <w:r w:rsidRPr="009A2FB3">
              <w:rPr>
                <w:rFonts w:cstheme="minorHAnsi"/>
                <w:b/>
                <w:sz w:val="16"/>
                <w:szCs w:val="16"/>
              </w:rPr>
              <w:t>AC All Faculty Percent</w:t>
            </w:r>
          </w:p>
        </w:tc>
        <w:tc>
          <w:tcPr>
            <w:tcW w:w="3153" w:type="dxa"/>
            <w:shd w:val="clear" w:color="auto" w:fill="FFFF00"/>
          </w:tcPr>
          <w:p w:rsidR="00A82A56" w:rsidRPr="009A2FB3" w:rsidRDefault="000346D0" w:rsidP="00A82A56">
            <w:pPr>
              <w:rPr>
                <w:rFonts w:cstheme="minorHAnsi"/>
                <w:sz w:val="16"/>
                <w:szCs w:val="16"/>
              </w:rPr>
            </w:pPr>
            <w:r w:rsidRPr="009A2FB3">
              <w:rPr>
                <w:rFonts w:cstheme="minorHAnsi"/>
                <w:sz w:val="16"/>
                <w:szCs w:val="16"/>
              </w:rPr>
              <w:t>4</w:t>
            </w:r>
            <w:r w:rsidR="00265E8E">
              <w:rPr>
                <w:rFonts w:cstheme="minorHAnsi"/>
                <w:sz w:val="16"/>
                <w:szCs w:val="16"/>
              </w:rPr>
              <w:t>%</w:t>
            </w:r>
          </w:p>
        </w:tc>
        <w:tc>
          <w:tcPr>
            <w:tcW w:w="2004" w:type="dxa"/>
            <w:shd w:val="clear" w:color="auto" w:fill="FFFF00"/>
          </w:tcPr>
          <w:p w:rsidR="00A82A56" w:rsidRPr="009A2FB3" w:rsidRDefault="000346D0" w:rsidP="00A82A56">
            <w:pPr>
              <w:rPr>
                <w:rFonts w:cstheme="minorHAnsi"/>
                <w:sz w:val="16"/>
                <w:szCs w:val="16"/>
              </w:rPr>
            </w:pPr>
            <w:r w:rsidRPr="009A2FB3">
              <w:rPr>
                <w:rFonts w:cstheme="minorHAnsi"/>
                <w:sz w:val="16"/>
                <w:szCs w:val="16"/>
              </w:rPr>
              <w:t>30</w:t>
            </w:r>
            <w:r w:rsidR="00265E8E">
              <w:rPr>
                <w:rFonts w:cstheme="minorHAnsi"/>
                <w:sz w:val="16"/>
                <w:szCs w:val="16"/>
              </w:rPr>
              <w:t>%</w:t>
            </w:r>
          </w:p>
        </w:tc>
        <w:tc>
          <w:tcPr>
            <w:tcW w:w="1391" w:type="dxa"/>
            <w:shd w:val="clear" w:color="auto" w:fill="FFFF00"/>
          </w:tcPr>
          <w:p w:rsidR="00A82A56" w:rsidRPr="009A2FB3" w:rsidRDefault="000346D0" w:rsidP="00A82A56">
            <w:pPr>
              <w:rPr>
                <w:rFonts w:cstheme="minorHAnsi"/>
                <w:sz w:val="16"/>
                <w:szCs w:val="16"/>
              </w:rPr>
            </w:pPr>
            <w:r w:rsidRPr="009A2FB3">
              <w:rPr>
                <w:rFonts w:cstheme="minorHAnsi"/>
                <w:sz w:val="16"/>
                <w:szCs w:val="16"/>
              </w:rPr>
              <w:t>66</w:t>
            </w:r>
            <w:r w:rsidR="00265E8E">
              <w:rPr>
                <w:rFonts w:cstheme="minorHAnsi"/>
                <w:sz w:val="16"/>
                <w:szCs w:val="16"/>
              </w:rPr>
              <w:t>%</w:t>
            </w:r>
          </w:p>
        </w:tc>
        <w:tc>
          <w:tcPr>
            <w:tcW w:w="1377" w:type="dxa"/>
            <w:shd w:val="clear" w:color="auto" w:fill="FFFF00"/>
          </w:tcPr>
          <w:p w:rsidR="00A82A56" w:rsidRPr="009A2FB3" w:rsidRDefault="000346D0" w:rsidP="00A82A56">
            <w:pPr>
              <w:rPr>
                <w:rFonts w:cstheme="minorHAnsi"/>
                <w:sz w:val="16"/>
                <w:szCs w:val="16"/>
              </w:rPr>
            </w:pPr>
            <w:r w:rsidRPr="009A2FB3">
              <w:rPr>
                <w:rFonts w:cstheme="minorHAnsi"/>
                <w:sz w:val="16"/>
                <w:szCs w:val="16"/>
              </w:rPr>
              <w:t>100</w:t>
            </w:r>
            <w:r w:rsidR="00265E8E">
              <w:rPr>
                <w:rFonts w:cstheme="minorHAnsi"/>
                <w:sz w:val="16"/>
                <w:szCs w:val="16"/>
              </w:rPr>
              <w:t>%</w:t>
            </w:r>
          </w:p>
        </w:tc>
      </w:tr>
    </w:tbl>
    <w:p w:rsidR="00A82A56" w:rsidRDefault="00A82A56">
      <w:pPr>
        <w:rPr>
          <w:b/>
          <w:sz w:val="28"/>
          <w:szCs w:val="28"/>
        </w:rPr>
      </w:pPr>
    </w:p>
    <w:p w:rsidR="00105508" w:rsidRDefault="00105508">
      <w:pPr>
        <w:rPr>
          <w:b/>
          <w:sz w:val="28"/>
          <w:szCs w:val="28"/>
        </w:rPr>
      </w:pPr>
    </w:p>
    <w:p w:rsidR="00105508" w:rsidRPr="00105508" w:rsidRDefault="00105508" w:rsidP="00105508">
      <w:pPr>
        <w:jc w:val="left"/>
        <w:rPr>
          <w:b/>
        </w:rPr>
      </w:pPr>
      <w:r>
        <w:rPr>
          <w:u w:val="single"/>
        </w:rPr>
        <w:lastRenderedPageBreak/>
        <w:t>Transfer Credit Continued</w:t>
      </w:r>
    </w:p>
    <w:tbl>
      <w:tblPr>
        <w:tblStyle w:val="LightGrid-Accent1"/>
        <w:tblW w:w="10005" w:type="dxa"/>
        <w:tblLook w:val="04A0" w:firstRow="1" w:lastRow="0" w:firstColumn="1" w:lastColumn="0" w:noHBand="0" w:noVBand="1"/>
      </w:tblPr>
      <w:tblGrid>
        <w:gridCol w:w="2610"/>
        <w:gridCol w:w="1890"/>
        <w:gridCol w:w="1520"/>
        <w:gridCol w:w="730"/>
        <w:gridCol w:w="808"/>
        <w:gridCol w:w="730"/>
        <w:gridCol w:w="895"/>
        <w:gridCol w:w="822"/>
      </w:tblGrid>
      <w:tr w:rsidR="009A2FB3" w:rsidRPr="009A2FB3" w:rsidTr="009A2FB3">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005" w:type="dxa"/>
            <w:gridSpan w:val="8"/>
          </w:tcPr>
          <w:p w:rsidR="009A2FB3" w:rsidRPr="009A2FB3" w:rsidRDefault="009A2FB3" w:rsidP="009A2FB3">
            <w:pPr>
              <w:rPr>
                <w:rFonts w:asciiTheme="minorHAnsi" w:eastAsia="Times New Roman" w:hAnsiTheme="minorHAnsi" w:cstheme="minorHAnsi"/>
                <w:sz w:val="16"/>
                <w:szCs w:val="16"/>
              </w:rPr>
            </w:pPr>
            <w:r w:rsidRPr="009A2FB3">
              <w:rPr>
                <w:rFonts w:asciiTheme="minorHAnsi" w:eastAsia="Times New Roman" w:hAnsiTheme="minorHAnsi" w:cstheme="minorHAnsi"/>
                <w:sz w:val="16"/>
                <w:szCs w:val="16"/>
              </w:rPr>
              <w:t>STUDENT QUESTION</w:t>
            </w:r>
          </w:p>
        </w:tc>
      </w:tr>
      <w:tr w:rsidR="009A2FB3" w:rsidRPr="009A2FB3" w:rsidTr="009A2F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05" w:type="dxa"/>
            <w:gridSpan w:val="8"/>
            <w:hideMark/>
          </w:tcPr>
          <w:p w:rsidR="00A82A56" w:rsidRPr="009A2FB3" w:rsidRDefault="00A82A56" w:rsidP="009A2FB3">
            <w:pPr>
              <w:jc w:val="left"/>
              <w:rPr>
                <w:rFonts w:asciiTheme="minorHAnsi" w:eastAsia="Times New Roman" w:hAnsiTheme="minorHAnsi" w:cstheme="minorHAnsi"/>
                <w:sz w:val="16"/>
                <w:szCs w:val="16"/>
              </w:rPr>
            </w:pPr>
            <w:r w:rsidRPr="009A2FB3">
              <w:rPr>
                <w:rFonts w:asciiTheme="minorHAnsi" w:eastAsia="Times New Roman" w:hAnsiTheme="minorHAnsi" w:cstheme="minorHAnsi"/>
                <w:sz w:val="16"/>
                <w:szCs w:val="16"/>
              </w:rPr>
              <w:t>Indicate how satisfied you are with the services at this college.</w:t>
            </w:r>
          </w:p>
        </w:tc>
      </w:tr>
      <w:tr w:rsidR="009A2FB3" w:rsidRPr="009A2FB3" w:rsidTr="00265E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A82A56" w:rsidRPr="009A2FB3" w:rsidRDefault="00A82A56" w:rsidP="00A82A56">
            <w:pPr>
              <w:rPr>
                <w:rFonts w:asciiTheme="minorHAnsi" w:eastAsia="Times New Roman" w:hAnsiTheme="minorHAnsi" w:cstheme="minorHAnsi"/>
                <w:b w:val="0"/>
                <w:bCs w:val="0"/>
                <w:sz w:val="16"/>
                <w:szCs w:val="16"/>
              </w:rPr>
            </w:pPr>
          </w:p>
        </w:tc>
        <w:tc>
          <w:tcPr>
            <w:tcW w:w="2250" w:type="dxa"/>
            <w:gridSpan w:val="2"/>
            <w:shd w:val="clear" w:color="auto" w:fill="FFFF00"/>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Your College</w:t>
            </w:r>
          </w:p>
        </w:tc>
        <w:tc>
          <w:tcPr>
            <w:tcW w:w="1538" w:type="dxa"/>
            <w:gridSpan w:val="2"/>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Large Colleges</w:t>
            </w:r>
          </w:p>
        </w:tc>
        <w:tc>
          <w:tcPr>
            <w:tcW w:w="1717" w:type="dxa"/>
            <w:gridSpan w:val="2"/>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2011 Cohort</w:t>
            </w:r>
          </w:p>
        </w:tc>
      </w:tr>
      <w:tr w:rsidR="009A2FB3" w:rsidRPr="009A2FB3" w:rsidTr="00265E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0" w:type="dxa"/>
            <w:gridSpan w:val="2"/>
            <w:hideMark/>
          </w:tcPr>
          <w:p w:rsidR="00A82A56" w:rsidRPr="009A2FB3" w:rsidRDefault="00A82A56" w:rsidP="00A82A56">
            <w:pPr>
              <w:rPr>
                <w:rFonts w:asciiTheme="minorHAnsi" w:eastAsia="Times New Roman" w:hAnsiTheme="minorHAnsi" w:cstheme="minorHAnsi"/>
                <w:b w:val="0"/>
                <w:bCs w:val="0"/>
                <w:sz w:val="16"/>
                <w:szCs w:val="16"/>
              </w:rPr>
            </w:pPr>
            <w:r w:rsidRPr="009A2FB3">
              <w:rPr>
                <w:rFonts w:asciiTheme="minorHAnsi" w:eastAsia="Times New Roman" w:hAnsiTheme="minorHAnsi" w:cstheme="minorHAnsi"/>
                <w:b w:val="0"/>
                <w:bCs w:val="0"/>
                <w:sz w:val="16"/>
                <w:szCs w:val="16"/>
              </w:rPr>
              <w:t> </w:t>
            </w:r>
          </w:p>
        </w:tc>
        <w:tc>
          <w:tcPr>
            <w:tcW w:w="1520" w:type="dxa"/>
            <w:shd w:val="clear" w:color="auto" w:fill="FFFF00"/>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730" w:type="dxa"/>
            <w:shd w:val="clear" w:color="auto" w:fill="FFFF00"/>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c>
          <w:tcPr>
            <w:tcW w:w="808"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730"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c>
          <w:tcPr>
            <w:tcW w:w="895"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Count</w:t>
            </w:r>
          </w:p>
        </w:tc>
        <w:tc>
          <w:tcPr>
            <w:tcW w:w="822"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9A2FB3">
              <w:rPr>
                <w:rFonts w:eastAsia="Times New Roman" w:cstheme="minorHAnsi"/>
                <w:b/>
                <w:bCs/>
                <w:sz w:val="16"/>
                <w:szCs w:val="16"/>
              </w:rPr>
              <w:t>Percent</w:t>
            </w:r>
          </w:p>
        </w:tc>
      </w:tr>
      <w:tr w:rsidR="009A2FB3" w:rsidRPr="009A2FB3" w:rsidTr="00265E8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rsidR="00A82A56" w:rsidRPr="009A2FB3" w:rsidRDefault="00A82A56" w:rsidP="00A82A56">
            <w:pPr>
              <w:jc w:val="left"/>
              <w:rPr>
                <w:rFonts w:asciiTheme="minorHAnsi" w:eastAsia="Times New Roman" w:hAnsiTheme="minorHAnsi" w:cstheme="minorHAnsi"/>
                <w:b w:val="0"/>
                <w:sz w:val="16"/>
                <w:szCs w:val="16"/>
              </w:rPr>
            </w:pPr>
            <w:r w:rsidRPr="009A2FB3">
              <w:rPr>
                <w:rFonts w:asciiTheme="minorHAnsi" w:eastAsia="Times New Roman" w:hAnsiTheme="minorHAnsi" w:cstheme="minorHAnsi"/>
                <w:b w:val="0"/>
                <w:sz w:val="16"/>
                <w:szCs w:val="16"/>
              </w:rPr>
              <w:t>Satisfaction: Transfer credit assistance</w:t>
            </w:r>
          </w:p>
        </w:tc>
        <w:tc>
          <w:tcPr>
            <w:tcW w:w="1890" w:type="dxa"/>
            <w:hideMark/>
          </w:tcPr>
          <w:p w:rsidR="00A82A56" w:rsidRPr="009A2FB3" w:rsidRDefault="00A82A56" w:rsidP="00A82A56">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Not applicable</w:t>
            </w:r>
          </w:p>
        </w:tc>
        <w:tc>
          <w:tcPr>
            <w:tcW w:w="1520" w:type="dxa"/>
            <w:shd w:val="clear" w:color="auto" w:fill="FFFF00"/>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553</w:t>
            </w:r>
          </w:p>
        </w:tc>
        <w:tc>
          <w:tcPr>
            <w:tcW w:w="730" w:type="dxa"/>
            <w:shd w:val="clear" w:color="auto" w:fill="FFFF00"/>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62.1</w:t>
            </w:r>
            <w:r w:rsidR="00265E8E">
              <w:rPr>
                <w:rFonts w:eastAsia="Times New Roman" w:cstheme="minorHAnsi"/>
                <w:sz w:val="16"/>
                <w:szCs w:val="16"/>
              </w:rPr>
              <w:t>%</w:t>
            </w:r>
          </w:p>
        </w:tc>
        <w:tc>
          <w:tcPr>
            <w:tcW w:w="808"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47,784</w:t>
            </w:r>
          </w:p>
        </w:tc>
        <w:tc>
          <w:tcPr>
            <w:tcW w:w="730"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51.2</w:t>
            </w:r>
            <w:r w:rsidR="00265E8E">
              <w:rPr>
                <w:rFonts w:eastAsia="Times New Roman" w:cstheme="minorHAnsi"/>
                <w:sz w:val="16"/>
                <w:szCs w:val="16"/>
              </w:rPr>
              <w:t>%</w:t>
            </w:r>
          </w:p>
        </w:tc>
        <w:tc>
          <w:tcPr>
            <w:tcW w:w="895"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209,282</w:t>
            </w:r>
          </w:p>
        </w:tc>
        <w:tc>
          <w:tcPr>
            <w:tcW w:w="822"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51.5</w:t>
            </w:r>
            <w:r w:rsidR="00265E8E">
              <w:rPr>
                <w:rFonts w:eastAsia="Times New Roman" w:cstheme="minorHAnsi"/>
                <w:sz w:val="16"/>
                <w:szCs w:val="16"/>
              </w:rPr>
              <w:t>%</w:t>
            </w:r>
          </w:p>
        </w:tc>
      </w:tr>
      <w:tr w:rsidR="009A2FB3" w:rsidRPr="009A2FB3" w:rsidTr="00265E8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hideMark/>
          </w:tcPr>
          <w:p w:rsidR="00A82A56" w:rsidRPr="009A2FB3" w:rsidRDefault="00A82A56" w:rsidP="00A82A56">
            <w:pPr>
              <w:jc w:val="left"/>
              <w:rPr>
                <w:rFonts w:asciiTheme="minorHAnsi" w:eastAsia="Times New Roman" w:hAnsiTheme="minorHAnsi" w:cstheme="minorHAnsi"/>
                <w:sz w:val="16"/>
                <w:szCs w:val="16"/>
              </w:rPr>
            </w:pPr>
          </w:p>
        </w:tc>
        <w:tc>
          <w:tcPr>
            <w:tcW w:w="1890" w:type="dxa"/>
            <w:hideMark/>
          </w:tcPr>
          <w:p w:rsidR="00A82A56" w:rsidRPr="009A2FB3" w:rsidRDefault="00A82A56" w:rsidP="00A82A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Not at all</w:t>
            </w:r>
          </w:p>
        </w:tc>
        <w:tc>
          <w:tcPr>
            <w:tcW w:w="1520" w:type="dxa"/>
            <w:shd w:val="clear" w:color="auto" w:fill="FFFF00"/>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87</w:t>
            </w:r>
          </w:p>
        </w:tc>
        <w:tc>
          <w:tcPr>
            <w:tcW w:w="730" w:type="dxa"/>
            <w:shd w:val="clear" w:color="auto" w:fill="FFFF00"/>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9.8</w:t>
            </w:r>
            <w:r w:rsidR="00265E8E">
              <w:rPr>
                <w:rFonts w:eastAsia="Times New Roman" w:cstheme="minorHAnsi"/>
                <w:sz w:val="16"/>
                <w:szCs w:val="16"/>
              </w:rPr>
              <w:t>%</w:t>
            </w:r>
          </w:p>
        </w:tc>
        <w:tc>
          <w:tcPr>
            <w:tcW w:w="808"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10,918</w:t>
            </w:r>
          </w:p>
        </w:tc>
        <w:tc>
          <w:tcPr>
            <w:tcW w:w="730"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11.7</w:t>
            </w:r>
            <w:r w:rsidR="00265E8E">
              <w:rPr>
                <w:rFonts w:eastAsia="Times New Roman" w:cstheme="minorHAnsi"/>
                <w:sz w:val="16"/>
                <w:szCs w:val="16"/>
              </w:rPr>
              <w:t>%</w:t>
            </w:r>
          </w:p>
        </w:tc>
        <w:tc>
          <w:tcPr>
            <w:tcW w:w="895"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46,124</w:t>
            </w:r>
          </w:p>
        </w:tc>
        <w:tc>
          <w:tcPr>
            <w:tcW w:w="822"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11.3</w:t>
            </w:r>
            <w:r w:rsidR="00265E8E">
              <w:rPr>
                <w:rFonts w:eastAsia="Times New Roman" w:cstheme="minorHAnsi"/>
                <w:sz w:val="16"/>
                <w:szCs w:val="16"/>
              </w:rPr>
              <w:t>%</w:t>
            </w:r>
          </w:p>
        </w:tc>
      </w:tr>
      <w:tr w:rsidR="009A2FB3" w:rsidRPr="009A2FB3" w:rsidTr="00265E8E">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10" w:type="dxa"/>
            <w:vMerge/>
            <w:hideMark/>
          </w:tcPr>
          <w:p w:rsidR="00A82A56" w:rsidRPr="009A2FB3" w:rsidRDefault="00A82A56" w:rsidP="00A82A56">
            <w:pPr>
              <w:jc w:val="left"/>
              <w:rPr>
                <w:rFonts w:asciiTheme="minorHAnsi" w:eastAsia="Times New Roman" w:hAnsiTheme="minorHAnsi" w:cstheme="minorHAnsi"/>
                <w:sz w:val="16"/>
                <w:szCs w:val="16"/>
              </w:rPr>
            </w:pPr>
          </w:p>
        </w:tc>
        <w:tc>
          <w:tcPr>
            <w:tcW w:w="1890" w:type="dxa"/>
            <w:hideMark/>
          </w:tcPr>
          <w:p w:rsidR="00A82A56" w:rsidRPr="009A2FB3" w:rsidRDefault="00A82A56" w:rsidP="00A82A56">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Somewhat</w:t>
            </w:r>
          </w:p>
        </w:tc>
        <w:tc>
          <w:tcPr>
            <w:tcW w:w="1520" w:type="dxa"/>
            <w:shd w:val="clear" w:color="auto" w:fill="FFFF00"/>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134</w:t>
            </w:r>
          </w:p>
        </w:tc>
        <w:tc>
          <w:tcPr>
            <w:tcW w:w="730" w:type="dxa"/>
            <w:shd w:val="clear" w:color="auto" w:fill="FFFF00"/>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15</w:t>
            </w:r>
            <w:r w:rsidR="00265E8E">
              <w:rPr>
                <w:rFonts w:eastAsia="Times New Roman" w:cstheme="minorHAnsi"/>
                <w:sz w:val="16"/>
                <w:szCs w:val="16"/>
              </w:rPr>
              <w:t>%</w:t>
            </w:r>
          </w:p>
        </w:tc>
        <w:tc>
          <w:tcPr>
            <w:tcW w:w="808"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21,352</w:t>
            </w:r>
          </w:p>
        </w:tc>
        <w:tc>
          <w:tcPr>
            <w:tcW w:w="730"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22.9</w:t>
            </w:r>
            <w:r w:rsidR="00265E8E">
              <w:rPr>
                <w:rFonts w:eastAsia="Times New Roman" w:cstheme="minorHAnsi"/>
                <w:sz w:val="16"/>
                <w:szCs w:val="16"/>
              </w:rPr>
              <w:t>%</w:t>
            </w:r>
          </w:p>
        </w:tc>
        <w:tc>
          <w:tcPr>
            <w:tcW w:w="895"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91,186</w:t>
            </w:r>
          </w:p>
        </w:tc>
        <w:tc>
          <w:tcPr>
            <w:tcW w:w="822"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22.4</w:t>
            </w:r>
            <w:r w:rsidR="00265E8E">
              <w:rPr>
                <w:rFonts w:eastAsia="Times New Roman" w:cstheme="minorHAnsi"/>
                <w:sz w:val="16"/>
                <w:szCs w:val="16"/>
              </w:rPr>
              <w:t>%</w:t>
            </w:r>
          </w:p>
        </w:tc>
      </w:tr>
      <w:tr w:rsidR="009A2FB3" w:rsidRPr="009A2FB3" w:rsidTr="00265E8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vMerge/>
            <w:hideMark/>
          </w:tcPr>
          <w:p w:rsidR="00A82A56" w:rsidRPr="009A2FB3" w:rsidRDefault="00A82A56" w:rsidP="00A82A56">
            <w:pPr>
              <w:jc w:val="left"/>
              <w:rPr>
                <w:rFonts w:asciiTheme="minorHAnsi" w:eastAsia="Times New Roman" w:hAnsiTheme="minorHAnsi" w:cstheme="minorHAnsi"/>
                <w:sz w:val="16"/>
                <w:szCs w:val="16"/>
              </w:rPr>
            </w:pPr>
          </w:p>
        </w:tc>
        <w:tc>
          <w:tcPr>
            <w:tcW w:w="1890" w:type="dxa"/>
            <w:hideMark/>
          </w:tcPr>
          <w:p w:rsidR="00A82A56" w:rsidRPr="009A2FB3" w:rsidRDefault="00A82A56" w:rsidP="00A82A5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Very</w:t>
            </w:r>
          </w:p>
        </w:tc>
        <w:tc>
          <w:tcPr>
            <w:tcW w:w="1520" w:type="dxa"/>
            <w:shd w:val="clear" w:color="auto" w:fill="FFFF00"/>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116</w:t>
            </w:r>
          </w:p>
        </w:tc>
        <w:tc>
          <w:tcPr>
            <w:tcW w:w="730" w:type="dxa"/>
            <w:shd w:val="clear" w:color="auto" w:fill="FFFF00"/>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13.1</w:t>
            </w:r>
            <w:r w:rsidR="00265E8E">
              <w:rPr>
                <w:rFonts w:eastAsia="Times New Roman" w:cstheme="minorHAnsi"/>
                <w:sz w:val="16"/>
                <w:szCs w:val="16"/>
              </w:rPr>
              <w:t>%</w:t>
            </w:r>
          </w:p>
        </w:tc>
        <w:tc>
          <w:tcPr>
            <w:tcW w:w="808"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13,216</w:t>
            </w:r>
          </w:p>
        </w:tc>
        <w:tc>
          <w:tcPr>
            <w:tcW w:w="730"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14.2</w:t>
            </w:r>
            <w:r w:rsidR="00265E8E">
              <w:rPr>
                <w:rFonts w:eastAsia="Times New Roman" w:cstheme="minorHAnsi"/>
                <w:sz w:val="16"/>
                <w:szCs w:val="16"/>
              </w:rPr>
              <w:t>%</w:t>
            </w:r>
          </w:p>
        </w:tc>
        <w:tc>
          <w:tcPr>
            <w:tcW w:w="895"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59,886</w:t>
            </w:r>
          </w:p>
        </w:tc>
        <w:tc>
          <w:tcPr>
            <w:tcW w:w="822" w:type="dxa"/>
            <w:hideMark/>
          </w:tcPr>
          <w:p w:rsidR="00A82A56" w:rsidRPr="009A2FB3" w:rsidRDefault="00A82A56" w:rsidP="00A82A5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14.7</w:t>
            </w:r>
            <w:r w:rsidR="00265E8E">
              <w:rPr>
                <w:rFonts w:eastAsia="Times New Roman" w:cstheme="minorHAnsi"/>
                <w:sz w:val="16"/>
                <w:szCs w:val="16"/>
              </w:rPr>
              <w:t>%</w:t>
            </w:r>
          </w:p>
        </w:tc>
      </w:tr>
      <w:tr w:rsidR="009A2FB3" w:rsidRPr="009A2FB3" w:rsidTr="00265E8E">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10" w:type="dxa"/>
            <w:hideMark/>
          </w:tcPr>
          <w:p w:rsidR="00A82A56" w:rsidRPr="009A2FB3" w:rsidRDefault="00A82A56" w:rsidP="00A82A56">
            <w:pPr>
              <w:jc w:val="left"/>
              <w:rPr>
                <w:rFonts w:asciiTheme="minorHAnsi" w:eastAsia="Times New Roman" w:hAnsiTheme="minorHAnsi" w:cstheme="minorHAnsi"/>
                <w:sz w:val="16"/>
                <w:szCs w:val="16"/>
              </w:rPr>
            </w:pPr>
            <w:r w:rsidRPr="009A2FB3">
              <w:rPr>
                <w:rFonts w:asciiTheme="minorHAnsi" w:eastAsia="Times New Roman" w:hAnsiTheme="minorHAnsi" w:cstheme="minorHAnsi"/>
                <w:sz w:val="16"/>
                <w:szCs w:val="16"/>
              </w:rPr>
              <w:t> </w:t>
            </w:r>
          </w:p>
        </w:tc>
        <w:tc>
          <w:tcPr>
            <w:tcW w:w="1890" w:type="dxa"/>
            <w:hideMark/>
          </w:tcPr>
          <w:p w:rsidR="00A82A56" w:rsidRPr="009A2FB3" w:rsidRDefault="00A82A56" w:rsidP="00A82A56">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Total</w:t>
            </w:r>
          </w:p>
        </w:tc>
        <w:tc>
          <w:tcPr>
            <w:tcW w:w="1520" w:type="dxa"/>
            <w:shd w:val="clear" w:color="auto" w:fill="FFFF00"/>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890</w:t>
            </w:r>
          </w:p>
        </w:tc>
        <w:tc>
          <w:tcPr>
            <w:tcW w:w="730" w:type="dxa"/>
            <w:shd w:val="clear" w:color="auto" w:fill="FFFF00"/>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r w:rsidR="00265E8E">
              <w:rPr>
                <w:rFonts w:eastAsia="Times New Roman" w:cstheme="minorHAnsi"/>
                <w:sz w:val="16"/>
                <w:szCs w:val="16"/>
              </w:rPr>
              <w:t>%</w:t>
            </w:r>
          </w:p>
        </w:tc>
        <w:tc>
          <w:tcPr>
            <w:tcW w:w="808"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93,270</w:t>
            </w:r>
          </w:p>
        </w:tc>
        <w:tc>
          <w:tcPr>
            <w:tcW w:w="730"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r w:rsidR="00265E8E">
              <w:rPr>
                <w:rFonts w:eastAsia="Times New Roman" w:cstheme="minorHAnsi"/>
                <w:sz w:val="16"/>
                <w:szCs w:val="16"/>
              </w:rPr>
              <w:t>%</w:t>
            </w:r>
          </w:p>
        </w:tc>
        <w:tc>
          <w:tcPr>
            <w:tcW w:w="895"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406,478</w:t>
            </w:r>
          </w:p>
        </w:tc>
        <w:tc>
          <w:tcPr>
            <w:tcW w:w="822" w:type="dxa"/>
            <w:hideMark/>
          </w:tcPr>
          <w:p w:rsidR="00A82A56" w:rsidRPr="009A2FB3" w:rsidRDefault="00A82A56" w:rsidP="00A82A56">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9A2FB3">
              <w:rPr>
                <w:rFonts w:eastAsia="Times New Roman" w:cstheme="minorHAnsi"/>
                <w:sz w:val="16"/>
                <w:szCs w:val="16"/>
              </w:rPr>
              <w:t>100</w:t>
            </w:r>
            <w:r w:rsidR="00265E8E">
              <w:rPr>
                <w:rFonts w:eastAsia="Times New Roman" w:cstheme="minorHAnsi"/>
                <w:sz w:val="16"/>
                <w:szCs w:val="16"/>
              </w:rPr>
              <w:t>%</w:t>
            </w:r>
          </w:p>
        </w:tc>
      </w:tr>
    </w:tbl>
    <w:p w:rsidR="00A82A56" w:rsidRDefault="00A82A56">
      <w:pPr>
        <w:rPr>
          <w:b/>
          <w:sz w:val="28"/>
          <w:szCs w:val="28"/>
        </w:rPr>
      </w:pPr>
    </w:p>
    <w:tbl>
      <w:tblPr>
        <w:tblStyle w:val="LightGrid-Accent1"/>
        <w:tblW w:w="10008" w:type="dxa"/>
        <w:tblLayout w:type="fixed"/>
        <w:tblLook w:val="04A0" w:firstRow="1" w:lastRow="0" w:firstColumn="1" w:lastColumn="0" w:noHBand="0" w:noVBand="1"/>
      </w:tblPr>
      <w:tblGrid>
        <w:gridCol w:w="3087"/>
        <w:gridCol w:w="2421"/>
        <w:gridCol w:w="630"/>
        <w:gridCol w:w="810"/>
        <w:gridCol w:w="720"/>
        <w:gridCol w:w="810"/>
        <w:gridCol w:w="720"/>
        <w:gridCol w:w="810"/>
      </w:tblGrid>
      <w:tr w:rsidR="00265E8E" w:rsidRPr="00265E8E" w:rsidTr="00105508">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008" w:type="dxa"/>
            <w:gridSpan w:val="8"/>
          </w:tcPr>
          <w:p w:rsidR="00265E8E" w:rsidRPr="00265E8E" w:rsidRDefault="00265E8E" w:rsidP="004549FA">
            <w:pPr>
              <w:rPr>
                <w:rFonts w:eastAsia="Times New Roman" w:cstheme="minorHAnsi"/>
                <w:bCs w:val="0"/>
                <w:sz w:val="16"/>
                <w:szCs w:val="16"/>
              </w:rPr>
            </w:pPr>
            <w:r>
              <w:rPr>
                <w:rFonts w:asciiTheme="minorHAnsi" w:hAnsiTheme="minorHAnsi" w:cstheme="minorHAnsi"/>
                <w:sz w:val="16"/>
                <w:szCs w:val="16"/>
              </w:rPr>
              <w:t>FACULTY QUESTION</w:t>
            </w:r>
          </w:p>
        </w:tc>
      </w:tr>
      <w:tr w:rsidR="00265E8E" w:rsidRPr="00265E8E" w:rsidTr="00105508">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508" w:type="dxa"/>
            <w:gridSpan w:val="2"/>
            <w:hideMark/>
          </w:tcPr>
          <w:p w:rsidR="00265E8E" w:rsidRPr="00265E8E" w:rsidRDefault="00265E8E" w:rsidP="004549FA">
            <w:pPr>
              <w:rPr>
                <w:rFonts w:asciiTheme="minorHAnsi" w:eastAsia="Times New Roman" w:hAnsiTheme="minorHAnsi" w:cstheme="minorHAnsi"/>
                <w:b w:val="0"/>
                <w:bCs w:val="0"/>
                <w:sz w:val="16"/>
                <w:szCs w:val="16"/>
              </w:rPr>
            </w:pPr>
          </w:p>
        </w:tc>
        <w:tc>
          <w:tcPr>
            <w:tcW w:w="1440" w:type="dxa"/>
            <w:gridSpan w:val="2"/>
            <w:hideMark/>
          </w:tcPr>
          <w:p w:rsidR="00265E8E" w:rsidRPr="00265E8E" w:rsidRDefault="00265E8E"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Part-Time Faculty</w:t>
            </w:r>
          </w:p>
        </w:tc>
        <w:tc>
          <w:tcPr>
            <w:tcW w:w="1530" w:type="dxa"/>
            <w:gridSpan w:val="2"/>
            <w:hideMark/>
          </w:tcPr>
          <w:p w:rsidR="00265E8E" w:rsidRPr="00265E8E" w:rsidRDefault="00265E8E"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Full-Time Faculty</w:t>
            </w:r>
          </w:p>
        </w:tc>
        <w:tc>
          <w:tcPr>
            <w:tcW w:w="1530" w:type="dxa"/>
            <w:gridSpan w:val="2"/>
            <w:shd w:val="clear" w:color="auto" w:fill="FFFF00"/>
            <w:hideMark/>
          </w:tcPr>
          <w:p w:rsidR="00265E8E" w:rsidRPr="00265E8E" w:rsidRDefault="00265E8E"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All Faculty</w:t>
            </w:r>
          </w:p>
        </w:tc>
      </w:tr>
      <w:tr w:rsidR="00265E8E" w:rsidRPr="00265E8E" w:rsidTr="00105508">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508" w:type="dxa"/>
            <w:gridSpan w:val="2"/>
            <w:hideMark/>
          </w:tcPr>
          <w:p w:rsidR="00265E8E" w:rsidRPr="00265E8E" w:rsidRDefault="00265E8E" w:rsidP="004549FA">
            <w:pPr>
              <w:rPr>
                <w:rFonts w:asciiTheme="minorHAnsi" w:eastAsia="Times New Roman" w:hAnsiTheme="minorHAnsi" w:cstheme="minorHAnsi"/>
                <w:b w:val="0"/>
                <w:bCs w:val="0"/>
                <w:sz w:val="16"/>
                <w:szCs w:val="16"/>
              </w:rPr>
            </w:pPr>
            <w:r w:rsidRPr="00265E8E">
              <w:rPr>
                <w:rFonts w:asciiTheme="minorHAnsi" w:eastAsia="Times New Roman" w:hAnsiTheme="minorHAnsi" w:cstheme="minorHAnsi"/>
                <w:b w:val="0"/>
                <w:bCs w:val="0"/>
                <w:sz w:val="16"/>
                <w:szCs w:val="16"/>
              </w:rPr>
              <w:t> </w:t>
            </w:r>
          </w:p>
        </w:tc>
        <w:tc>
          <w:tcPr>
            <w:tcW w:w="630" w:type="dxa"/>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Count</w:t>
            </w:r>
          </w:p>
        </w:tc>
        <w:tc>
          <w:tcPr>
            <w:tcW w:w="810" w:type="dxa"/>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Percent</w:t>
            </w:r>
          </w:p>
        </w:tc>
        <w:tc>
          <w:tcPr>
            <w:tcW w:w="720" w:type="dxa"/>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Count</w:t>
            </w:r>
          </w:p>
        </w:tc>
        <w:tc>
          <w:tcPr>
            <w:tcW w:w="810" w:type="dxa"/>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Percent</w:t>
            </w:r>
          </w:p>
        </w:tc>
        <w:tc>
          <w:tcPr>
            <w:tcW w:w="720" w:type="dxa"/>
            <w:shd w:val="clear" w:color="auto" w:fill="FFFF00"/>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Count</w:t>
            </w:r>
          </w:p>
        </w:tc>
        <w:tc>
          <w:tcPr>
            <w:tcW w:w="810" w:type="dxa"/>
            <w:shd w:val="clear" w:color="auto" w:fill="FFFF00"/>
            <w:hideMark/>
          </w:tcPr>
          <w:p w:rsidR="00265E8E" w:rsidRPr="00265E8E" w:rsidRDefault="00265E8E"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265E8E">
              <w:rPr>
                <w:rFonts w:eastAsia="Times New Roman" w:cstheme="minorHAnsi"/>
                <w:b/>
                <w:bCs/>
                <w:sz w:val="16"/>
                <w:szCs w:val="16"/>
              </w:rPr>
              <w:t>Percent</w:t>
            </w:r>
          </w:p>
        </w:tc>
      </w:tr>
      <w:tr w:rsidR="00265E8E" w:rsidRPr="00265E8E" w:rsidTr="0010550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087" w:type="dxa"/>
            <w:vMerge w:val="restart"/>
            <w:hideMark/>
          </w:tcPr>
          <w:p w:rsidR="00265E8E" w:rsidRPr="00265E8E" w:rsidRDefault="00265E8E" w:rsidP="004549FA">
            <w:pPr>
              <w:jc w:val="left"/>
              <w:rPr>
                <w:rFonts w:asciiTheme="minorHAnsi" w:eastAsia="Times New Roman" w:hAnsiTheme="minorHAnsi" w:cstheme="minorHAnsi"/>
                <w:sz w:val="16"/>
                <w:szCs w:val="16"/>
              </w:rPr>
            </w:pPr>
            <w:r w:rsidRPr="00265E8E">
              <w:rPr>
                <w:rFonts w:asciiTheme="minorHAnsi" w:eastAsia="Times New Roman" w:hAnsiTheme="minorHAnsi" w:cstheme="minorHAnsi"/>
                <w:sz w:val="16"/>
                <w:szCs w:val="16"/>
              </w:rPr>
              <w:t>How much do you incorporate the use of transfer credit assistance into your course section</w:t>
            </w:r>
            <w:r>
              <w:rPr>
                <w:rFonts w:asciiTheme="minorHAnsi" w:eastAsia="Times New Roman" w:hAnsiTheme="minorHAnsi" w:cstheme="minorHAnsi"/>
                <w:sz w:val="16"/>
                <w:szCs w:val="16"/>
              </w:rPr>
              <w:t>?</w:t>
            </w:r>
          </w:p>
        </w:tc>
        <w:tc>
          <w:tcPr>
            <w:tcW w:w="2421" w:type="dxa"/>
            <w:hideMark/>
          </w:tcPr>
          <w:p w:rsidR="00265E8E" w:rsidRPr="00265E8E" w:rsidRDefault="00265E8E"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N.A.</w:t>
            </w:r>
          </w:p>
        </w:tc>
        <w:tc>
          <w:tcPr>
            <w:tcW w:w="63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6</w:t>
            </w:r>
          </w:p>
        </w:tc>
        <w:tc>
          <w:tcPr>
            <w:tcW w:w="81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w:t>
            </w:r>
          </w:p>
        </w:tc>
        <w:tc>
          <w:tcPr>
            <w:tcW w:w="72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w:t>
            </w:r>
          </w:p>
        </w:tc>
        <w:tc>
          <w:tcPr>
            <w:tcW w:w="81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w:t>
            </w:r>
          </w:p>
        </w:tc>
        <w:tc>
          <w:tcPr>
            <w:tcW w:w="720" w:type="dxa"/>
            <w:shd w:val="clear" w:color="auto" w:fill="FFFF00"/>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20</w:t>
            </w:r>
          </w:p>
        </w:tc>
        <w:tc>
          <w:tcPr>
            <w:tcW w:w="810" w:type="dxa"/>
            <w:shd w:val="clear" w:color="auto" w:fill="FFFF00"/>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w:t>
            </w:r>
          </w:p>
        </w:tc>
      </w:tr>
      <w:tr w:rsidR="00265E8E" w:rsidRPr="00265E8E" w:rsidTr="00105508">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087" w:type="dxa"/>
            <w:vMerge/>
            <w:hideMark/>
          </w:tcPr>
          <w:p w:rsidR="00265E8E" w:rsidRPr="00265E8E" w:rsidRDefault="00265E8E" w:rsidP="004549FA">
            <w:pPr>
              <w:jc w:val="left"/>
              <w:rPr>
                <w:rFonts w:asciiTheme="minorHAnsi" w:eastAsia="Times New Roman" w:hAnsiTheme="minorHAnsi" w:cstheme="minorHAnsi"/>
                <w:sz w:val="16"/>
                <w:szCs w:val="16"/>
              </w:rPr>
            </w:pPr>
          </w:p>
        </w:tc>
        <w:tc>
          <w:tcPr>
            <w:tcW w:w="2421" w:type="dxa"/>
            <w:hideMark/>
          </w:tcPr>
          <w:p w:rsidR="00265E8E" w:rsidRPr="00265E8E" w:rsidRDefault="00265E8E"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Rarely or never</w:t>
            </w:r>
          </w:p>
        </w:tc>
        <w:tc>
          <w:tcPr>
            <w:tcW w:w="630" w:type="dxa"/>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31</w:t>
            </w:r>
          </w:p>
        </w:tc>
        <w:tc>
          <w:tcPr>
            <w:tcW w:w="810" w:type="dxa"/>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72%</w:t>
            </w:r>
          </w:p>
        </w:tc>
        <w:tc>
          <w:tcPr>
            <w:tcW w:w="720" w:type="dxa"/>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53</w:t>
            </w:r>
          </w:p>
        </w:tc>
        <w:tc>
          <w:tcPr>
            <w:tcW w:w="810" w:type="dxa"/>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52%</w:t>
            </w:r>
          </w:p>
        </w:tc>
        <w:tc>
          <w:tcPr>
            <w:tcW w:w="720" w:type="dxa"/>
            <w:shd w:val="clear" w:color="auto" w:fill="FFFF00"/>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84</w:t>
            </w:r>
          </w:p>
        </w:tc>
        <w:tc>
          <w:tcPr>
            <w:tcW w:w="810" w:type="dxa"/>
            <w:shd w:val="clear" w:color="auto" w:fill="FFFF00"/>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58%</w:t>
            </w:r>
          </w:p>
        </w:tc>
      </w:tr>
      <w:tr w:rsidR="00265E8E" w:rsidRPr="00265E8E" w:rsidTr="0010550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087" w:type="dxa"/>
            <w:vMerge/>
            <w:hideMark/>
          </w:tcPr>
          <w:p w:rsidR="00265E8E" w:rsidRPr="00265E8E" w:rsidRDefault="00265E8E" w:rsidP="004549FA">
            <w:pPr>
              <w:jc w:val="left"/>
              <w:rPr>
                <w:rFonts w:asciiTheme="minorHAnsi" w:eastAsia="Times New Roman" w:hAnsiTheme="minorHAnsi" w:cstheme="minorHAnsi"/>
                <w:sz w:val="16"/>
                <w:szCs w:val="16"/>
              </w:rPr>
            </w:pPr>
          </w:p>
        </w:tc>
        <w:tc>
          <w:tcPr>
            <w:tcW w:w="2421" w:type="dxa"/>
            <w:hideMark/>
          </w:tcPr>
          <w:p w:rsidR="00265E8E" w:rsidRPr="00265E8E" w:rsidRDefault="00265E8E"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Sometimes</w:t>
            </w:r>
          </w:p>
        </w:tc>
        <w:tc>
          <w:tcPr>
            <w:tcW w:w="63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6</w:t>
            </w:r>
          </w:p>
        </w:tc>
        <w:tc>
          <w:tcPr>
            <w:tcW w:w="81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w:t>
            </w:r>
          </w:p>
        </w:tc>
        <w:tc>
          <w:tcPr>
            <w:tcW w:w="72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27</w:t>
            </w:r>
          </w:p>
        </w:tc>
        <w:tc>
          <w:tcPr>
            <w:tcW w:w="81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26%</w:t>
            </w:r>
          </w:p>
        </w:tc>
        <w:tc>
          <w:tcPr>
            <w:tcW w:w="720" w:type="dxa"/>
            <w:shd w:val="clear" w:color="auto" w:fill="FFFF00"/>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33</w:t>
            </w:r>
          </w:p>
        </w:tc>
        <w:tc>
          <w:tcPr>
            <w:tcW w:w="810" w:type="dxa"/>
            <w:shd w:val="clear" w:color="auto" w:fill="FFFF00"/>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23%</w:t>
            </w:r>
          </w:p>
        </w:tc>
      </w:tr>
      <w:tr w:rsidR="00265E8E" w:rsidRPr="00265E8E" w:rsidTr="00105508">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087" w:type="dxa"/>
            <w:vMerge/>
            <w:hideMark/>
          </w:tcPr>
          <w:p w:rsidR="00265E8E" w:rsidRPr="00265E8E" w:rsidRDefault="00265E8E" w:rsidP="004549FA">
            <w:pPr>
              <w:jc w:val="left"/>
              <w:rPr>
                <w:rFonts w:asciiTheme="minorHAnsi" w:eastAsia="Times New Roman" w:hAnsiTheme="minorHAnsi" w:cstheme="minorHAnsi"/>
                <w:sz w:val="16"/>
                <w:szCs w:val="16"/>
              </w:rPr>
            </w:pPr>
          </w:p>
        </w:tc>
        <w:tc>
          <w:tcPr>
            <w:tcW w:w="2421" w:type="dxa"/>
            <w:hideMark/>
          </w:tcPr>
          <w:p w:rsidR="00265E8E" w:rsidRPr="00265E8E" w:rsidRDefault="00265E8E"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Often</w:t>
            </w:r>
          </w:p>
        </w:tc>
        <w:tc>
          <w:tcPr>
            <w:tcW w:w="630" w:type="dxa"/>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0</w:t>
            </w:r>
          </w:p>
        </w:tc>
        <w:tc>
          <w:tcPr>
            <w:tcW w:w="810" w:type="dxa"/>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0%</w:t>
            </w:r>
          </w:p>
        </w:tc>
        <w:tc>
          <w:tcPr>
            <w:tcW w:w="720" w:type="dxa"/>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8</w:t>
            </w:r>
          </w:p>
        </w:tc>
        <w:tc>
          <w:tcPr>
            <w:tcW w:w="810" w:type="dxa"/>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8%</w:t>
            </w:r>
          </w:p>
        </w:tc>
        <w:tc>
          <w:tcPr>
            <w:tcW w:w="720" w:type="dxa"/>
            <w:shd w:val="clear" w:color="auto" w:fill="FFFF00"/>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8</w:t>
            </w:r>
          </w:p>
        </w:tc>
        <w:tc>
          <w:tcPr>
            <w:tcW w:w="810" w:type="dxa"/>
            <w:shd w:val="clear" w:color="auto" w:fill="FFFF00"/>
            <w:vAlign w:val="center"/>
            <w:hideMark/>
          </w:tcPr>
          <w:p w:rsidR="00265E8E" w:rsidRPr="00265E8E" w:rsidRDefault="00265E8E" w:rsidP="00105508">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6%</w:t>
            </w:r>
          </w:p>
        </w:tc>
      </w:tr>
      <w:tr w:rsidR="00265E8E" w:rsidRPr="00265E8E" w:rsidTr="0010550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087" w:type="dxa"/>
            <w:vMerge/>
            <w:hideMark/>
          </w:tcPr>
          <w:p w:rsidR="00265E8E" w:rsidRPr="00265E8E" w:rsidRDefault="00265E8E" w:rsidP="004549FA">
            <w:pPr>
              <w:jc w:val="left"/>
              <w:rPr>
                <w:rFonts w:asciiTheme="minorHAnsi" w:eastAsia="Times New Roman" w:hAnsiTheme="minorHAnsi" w:cstheme="minorHAnsi"/>
                <w:sz w:val="16"/>
                <w:szCs w:val="16"/>
              </w:rPr>
            </w:pPr>
          </w:p>
        </w:tc>
        <w:tc>
          <w:tcPr>
            <w:tcW w:w="2421" w:type="dxa"/>
            <w:hideMark/>
          </w:tcPr>
          <w:p w:rsidR="00265E8E" w:rsidRPr="00265E8E" w:rsidRDefault="00265E8E"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Total</w:t>
            </w:r>
          </w:p>
        </w:tc>
        <w:tc>
          <w:tcPr>
            <w:tcW w:w="63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43</w:t>
            </w:r>
          </w:p>
        </w:tc>
        <w:tc>
          <w:tcPr>
            <w:tcW w:w="81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100%</w:t>
            </w:r>
          </w:p>
        </w:tc>
        <w:tc>
          <w:tcPr>
            <w:tcW w:w="72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102</w:t>
            </w:r>
          </w:p>
        </w:tc>
        <w:tc>
          <w:tcPr>
            <w:tcW w:w="810" w:type="dxa"/>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100%</w:t>
            </w:r>
          </w:p>
        </w:tc>
        <w:tc>
          <w:tcPr>
            <w:tcW w:w="720" w:type="dxa"/>
            <w:shd w:val="clear" w:color="auto" w:fill="FFFF00"/>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145</w:t>
            </w:r>
          </w:p>
        </w:tc>
        <w:tc>
          <w:tcPr>
            <w:tcW w:w="810" w:type="dxa"/>
            <w:shd w:val="clear" w:color="auto" w:fill="FFFF00"/>
            <w:vAlign w:val="center"/>
            <w:hideMark/>
          </w:tcPr>
          <w:p w:rsidR="00265E8E" w:rsidRPr="00265E8E" w:rsidRDefault="00265E8E" w:rsidP="00105508">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65E8E">
              <w:rPr>
                <w:rFonts w:eastAsia="Times New Roman" w:cstheme="minorHAnsi"/>
                <w:sz w:val="16"/>
                <w:szCs w:val="16"/>
              </w:rPr>
              <w:t>100%</w:t>
            </w:r>
          </w:p>
        </w:tc>
      </w:tr>
    </w:tbl>
    <w:p w:rsidR="009050E6" w:rsidRDefault="009050E6" w:rsidP="00F67B39">
      <w:pPr>
        <w:jc w:val="left"/>
        <w:rPr>
          <w:b/>
        </w:rPr>
      </w:pPr>
    </w:p>
    <w:tbl>
      <w:tblPr>
        <w:tblStyle w:val="TableGrid"/>
        <w:tblW w:w="0" w:type="auto"/>
        <w:tblLook w:val="04A0" w:firstRow="1" w:lastRow="0" w:firstColumn="1" w:lastColumn="0" w:noHBand="0" w:noVBand="1"/>
      </w:tblPr>
      <w:tblGrid>
        <w:gridCol w:w="2353"/>
        <w:gridCol w:w="1715"/>
        <w:gridCol w:w="1800"/>
        <w:gridCol w:w="1034"/>
        <w:gridCol w:w="1323"/>
        <w:gridCol w:w="1783"/>
      </w:tblGrid>
      <w:tr w:rsidR="00265E8E" w:rsidRPr="009770CA" w:rsidTr="00105508">
        <w:tc>
          <w:tcPr>
            <w:tcW w:w="10008" w:type="dxa"/>
            <w:gridSpan w:val="6"/>
            <w:shd w:val="clear" w:color="auto" w:fill="DBE5F1" w:themeFill="accent1" w:themeFillTint="33"/>
          </w:tcPr>
          <w:p w:rsidR="00265E8E" w:rsidRPr="009770CA" w:rsidRDefault="00265E8E" w:rsidP="004549FA">
            <w:pPr>
              <w:rPr>
                <w:rFonts w:eastAsia="Times New Roman" w:cstheme="minorHAnsi"/>
                <w:b/>
                <w:color w:val="000000"/>
                <w:sz w:val="16"/>
                <w:szCs w:val="16"/>
              </w:rPr>
            </w:pPr>
            <w:r w:rsidRPr="009770CA">
              <w:rPr>
                <w:rFonts w:eastAsia="Times New Roman" w:cstheme="minorHAnsi"/>
                <w:b/>
                <w:color w:val="000000"/>
                <w:sz w:val="16"/>
                <w:szCs w:val="16"/>
              </w:rPr>
              <w:t>PAIRED STUDENT/FACULTY QUESTION</w:t>
            </w:r>
          </w:p>
        </w:tc>
      </w:tr>
      <w:tr w:rsidR="00265E8E" w:rsidTr="00105508">
        <w:tc>
          <w:tcPr>
            <w:tcW w:w="2353" w:type="dxa"/>
            <w:shd w:val="clear" w:color="auto" w:fill="DBE5F1" w:themeFill="accent1" w:themeFillTint="33"/>
          </w:tcPr>
          <w:p w:rsidR="00265E8E" w:rsidRPr="009770CA" w:rsidRDefault="00265E8E" w:rsidP="004549FA">
            <w:pPr>
              <w:jc w:val="left"/>
              <w:rPr>
                <w:rFonts w:cstheme="minorHAnsi"/>
                <w:b/>
                <w:sz w:val="16"/>
                <w:szCs w:val="16"/>
              </w:rPr>
            </w:pPr>
            <w:r w:rsidRPr="009770CA">
              <w:rPr>
                <w:rFonts w:cstheme="minorHAnsi"/>
                <w:b/>
                <w:sz w:val="16"/>
                <w:szCs w:val="16"/>
              </w:rPr>
              <w:t>Student Question:</w:t>
            </w:r>
          </w:p>
        </w:tc>
        <w:tc>
          <w:tcPr>
            <w:tcW w:w="7655" w:type="dxa"/>
            <w:gridSpan w:val="5"/>
            <w:shd w:val="clear" w:color="auto" w:fill="DBE5F1" w:themeFill="accent1" w:themeFillTint="33"/>
          </w:tcPr>
          <w:p w:rsidR="00265E8E" w:rsidRDefault="00265E8E" w:rsidP="004549FA">
            <w:pPr>
              <w:jc w:val="left"/>
              <w:rPr>
                <w:rFonts w:eastAsia="Times New Roman" w:cstheme="minorHAnsi"/>
                <w:color w:val="000000"/>
                <w:sz w:val="16"/>
                <w:szCs w:val="16"/>
              </w:rPr>
            </w:pPr>
            <w:r w:rsidRPr="009770CA">
              <w:rPr>
                <w:rFonts w:eastAsia="Times New Roman" w:cstheme="minorHAnsi"/>
                <w:color w:val="000000"/>
                <w:sz w:val="16"/>
                <w:szCs w:val="16"/>
              </w:rPr>
              <w:t xml:space="preserve">How likely is it that the following issues would cause you to withdraw from class or from </w:t>
            </w:r>
            <w:r w:rsidRPr="009770CA">
              <w:rPr>
                <w:rFonts w:eastAsia="Times New Roman" w:cstheme="minorHAnsi"/>
                <w:color w:val="000000"/>
                <w:sz w:val="16"/>
                <w:szCs w:val="16"/>
                <w:u w:val="single"/>
              </w:rPr>
              <w:t xml:space="preserve">this college: </w:t>
            </w:r>
            <w:r w:rsidRPr="009770CA">
              <w:rPr>
                <w:rFonts w:eastAsia="Times New Roman" w:cstheme="minorHAnsi"/>
                <w:color w:val="000000"/>
                <w:sz w:val="16"/>
                <w:szCs w:val="16"/>
              </w:rPr>
              <w:t xml:space="preserve">  </w:t>
            </w:r>
          </w:p>
          <w:p w:rsidR="00265E8E" w:rsidRPr="009770CA" w:rsidRDefault="00265E8E" w:rsidP="004549FA">
            <w:pPr>
              <w:jc w:val="left"/>
              <w:rPr>
                <w:rFonts w:cstheme="minorHAnsi"/>
                <w:b/>
                <w:sz w:val="16"/>
                <w:szCs w:val="16"/>
              </w:rPr>
            </w:pPr>
            <w:r w:rsidRPr="009770CA">
              <w:rPr>
                <w:rFonts w:eastAsia="Times New Roman" w:cstheme="minorHAnsi"/>
                <w:color w:val="000000"/>
                <w:sz w:val="16"/>
                <w:szCs w:val="16"/>
              </w:rPr>
              <w:t>Transfer to a 4-year college</w:t>
            </w:r>
          </w:p>
        </w:tc>
      </w:tr>
      <w:tr w:rsidR="00265E8E" w:rsidTr="00105508">
        <w:tc>
          <w:tcPr>
            <w:tcW w:w="2353" w:type="dxa"/>
            <w:shd w:val="clear" w:color="auto" w:fill="DBE5F1" w:themeFill="accent1" w:themeFillTint="33"/>
          </w:tcPr>
          <w:p w:rsidR="00265E8E" w:rsidRPr="009770CA" w:rsidRDefault="00265E8E" w:rsidP="004549FA">
            <w:pPr>
              <w:jc w:val="left"/>
              <w:rPr>
                <w:rFonts w:cstheme="minorHAnsi"/>
                <w:b/>
                <w:sz w:val="16"/>
                <w:szCs w:val="16"/>
              </w:rPr>
            </w:pPr>
            <w:r w:rsidRPr="009770CA">
              <w:rPr>
                <w:rFonts w:cstheme="minorHAnsi"/>
                <w:b/>
                <w:sz w:val="16"/>
                <w:szCs w:val="16"/>
              </w:rPr>
              <w:t>Student Response:</w:t>
            </w:r>
          </w:p>
        </w:tc>
        <w:tc>
          <w:tcPr>
            <w:tcW w:w="1715" w:type="dxa"/>
            <w:shd w:val="clear" w:color="auto" w:fill="DBE5F1" w:themeFill="accent1" w:themeFillTint="33"/>
          </w:tcPr>
          <w:p w:rsidR="00265E8E" w:rsidRPr="009770CA" w:rsidRDefault="00265E8E" w:rsidP="004549FA">
            <w:pPr>
              <w:rPr>
                <w:rFonts w:cstheme="minorHAnsi"/>
                <w:b/>
                <w:sz w:val="16"/>
                <w:szCs w:val="16"/>
              </w:rPr>
            </w:pPr>
            <w:r w:rsidRPr="009770CA">
              <w:rPr>
                <w:rFonts w:cstheme="minorHAnsi"/>
                <w:b/>
                <w:sz w:val="16"/>
                <w:szCs w:val="16"/>
              </w:rPr>
              <w:t>Not likely</w:t>
            </w:r>
          </w:p>
        </w:tc>
        <w:tc>
          <w:tcPr>
            <w:tcW w:w="1800" w:type="dxa"/>
            <w:shd w:val="clear" w:color="auto" w:fill="DBE5F1" w:themeFill="accent1" w:themeFillTint="33"/>
          </w:tcPr>
          <w:p w:rsidR="00265E8E" w:rsidRPr="009770CA" w:rsidRDefault="00265E8E" w:rsidP="004549FA">
            <w:pPr>
              <w:rPr>
                <w:rFonts w:cstheme="minorHAnsi"/>
                <w:b/>
                <w:sz w:val="16"/>
                <w:szCs w:val="16"/>
              </w:rPr>
            </w:pPr>
            <w:r w:rsidRPr="009770CA">
              <w:rPr>
                <w:rFonts w:cstheme="minorHAnsi"/>
                <w:b/>
                <w:sz w:val="16"/>
                <w:szCs w:val="16"/>
              </w:rPr>
              <w:t>Somewhat likely</w:t>
            </w:r>
          </w:p>
        </w:tc>
        <w:tc>
          <w:tcPr>
            <w:tcW w:w="1034" w:type="dxa"/>
            <w:shd w:val="clear" w:color="auto" w:fill="DBE5F1" w:themeFill="accent1" w:themeFillTint="33"/>
          </w:tcPr>
          <w:p w:rsidR="00265E8E" w:rsidRPr="009770CA" w:rsidRDefault="00265E8E" w:rsidP="004549FA">
            <w:pPr>
              <w:rPr>
                <w:rFonts w:cstheme="minorHAnsi"/>
                <w:b/>
                <w:sz w:val="16"/>
                <w:szCs w:val="16"/>
              </w:rPr>
            </w:pPr>
            <w:r w:rsidRPr="009770CA">
              <w:rPr>
                <w:rFonts w:cstheme="minorHAnsi"/>
                <w:b/>
                <w:sz w:val="16"/>
                <w:szCs w:val="16"/>
              </w:rPr>
              <w:t>Likely</w:t>
            </w:r>
          </w:p>
        </w:tc>
        <w:tc>
          <w:tcPr>
            <w:tcW w:w="1323" w:type="dxa"/>
            <w:shd w:val="clear" w:color="auto" w:fill="DBE5F1" w:themeFill="accent1" w:themeFillTint="33"/>
          </w:tcPr>
          <w:p w:rsidR="00265E8E" w:rsidRPr="009770CA" w:rsidRDefault="00265E8E" w:rsidP="004549FA">
            <w:pPr>
              <w:rPr>
                <w:rFonts w:cstheme="minorHAnsi"/>
                <w:b/>
                <w:sz w:val="16"/>
                <w:szCs w:val="16"/>
              </w:rPr>
            </w:pPr>
            <w:r w:rsidRPr="009770CA">
              <w:rPr>
                <w:rFonts w:cstheme="minorHAnsi"/>
                <w:b/>
                <w:sz w:val="16"/>
                <w:szCs w:val="16"/>
              </w:rPr>
              <w:t>Very likely</w:t>
            </w:r>
          </w:p>
        </w:tc>
        <w:tc>
          <w:tcPr>
            <w:tcW w:w="1783" w:type="dxa"/>
            <w:shd w:val="clear" w:color="auto" w:fill="DBE5F1" w:themeFill="accent1" w:themeFillTint="33"/>
          </w:tcPr>
          <w:p w:rsidR="00265E8E" w:rsidRPr="009770CA" w:rsidRDefault="00265E8E" w:rsidP="004549FA">
            <w:pPr>
              <w:rPr>
                <w:rFonts w:cstheme="minorHAnsi"/>
                <w:b/>
                <w:sz w:val="16"/>
                <w:szCs w:val="16"/>
              </w:rPr>
            </w:pPr>
            <w:r w:rsidRPr="009770CA">
              <w:rPr>
                <w:rFonts w:cstheme="minorHAnsi"/>
                <w:b/>
                <w:sz w:val="16"/>
                <w:szCs w:val="16"/>
              </w:rPr>
              <w:t>Total</w:t>
            </w:r>
          </w:p>
        </w:tc>
      </w:tr>
      <w:tr w:rsidR="00265E8E" w:rsidTr="00105508">
        <w:tc>
          <w:tcPr>
            <w:tcW w:w="2353" w:type="dxa"/>
            <w:shd w:val="clear" w:color="auto" w:fill="FFFF00"/>
          </w:tcPr>
          <w:p w:rsidR="00265E8E" w:rsidRPr="009770CA" w:rsidRDefault="00265E8E" w:rsidP="004549FA">
            <w:pPr>
              <w:jc w:val="left"/>
              <w:rPr>
                <w:rFonts w:cstheme="minorHAnsi"/>
                <w:b/>
                <w:sz w:val="16"/>
                <w:szCs w:val="16"/>
              </w:rPr>
            </w:pPr>
            <w:r w:rsidRPr="009770CA">
              <w:rPr>
                <w:rFonts w:cstheme="minorHAnsi"/>
                <w:b/>
                <w:sz w:val="16"/>
                <w:szCs w:val="16"/>
              </w:rPr>
              <w:t>AC College Count:</w:t>
            </w:r>
          </w:p>
        </w:tc>
        <w:tc>
          <w:tcPr>
            <w:tcW w:w="1715"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360</w:t>
            </w:r>
          </w:p>
        </w:tc>
        <w:tc>
          <w:tcPr>
            <w:tcW w:w="1800"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209</w:t>
            </w:r>
          </w:p>
        </w:tc>
        <w:tc>
          <w:tcPr>
            <w:tcW w:w="1034"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157</w:t>
            </w:r>
          </w:p>
        </w:tc>
        <w:tc>
          <w:tcPr>
            <w:tcW w:w="1323"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209</w:t>
            </w:r>
          </w:p>
        </w:tc>
        <w:tc>
          <w:tcPr>
            <w:tcW w:w="1783"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935</w:t>
            </w:r>
          </w:p>
        </w:tc>
      </w:tr>
      <w:tr w:rsidR="00265E8E" w:rsidTr="00105508">
        <w:tc>
          <w:tcPr>
            <w:tcW w:w="2353" w:type="dxa"/>
            <w:shd w:val="clear" w:color="auto" w:fill="FFFF00"/>
          </w:tcPr>
          <w:p w:rsidR="00265E8E" w:rsidRPr="009770CA" w:rsidRDefault="00265E8E" w:rsidP="004549FA">
            <w:pPr>
              <w:jc w:val="left"/>
              <w:rPr>
                <w:rFonts w:cstheme="minorHAnsi"/>
                <w:b/>
                <w:sz w:val="16"/>
                <w:szCs w:val="16"/>
              </w:rPr>
            </w:pPr>
            <w:r w:rsidRPr="009770CA">
              <w:rPr>
                <w:rFonts w:cstheme="minorHAnsi"/>
                <w:b/>
                <w:sz w:val="16"/>
                <w:szCs w:val="16"/>
              </w:rPr>
              <w:t>AC College Percent:</w:t>
            </w:r>
          </w:p>
        </w:tc>
        <w:tc>
          <w:tcPr>
            <w:tcW w:w="1715"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38.5</w:t>
            </w:r>
            <w:r w:rsidRPr="00FE1121">
              <w:rPr>
                <w:rFonts w:eastAsia="Times New Roman" w:cstheme="minorHAnsi"/>
                <w:color w:val="000000"/>
                <w:sz w:val="16"/>
                <w:szCs w:val="16"/>
              </w:rPr>
              <w:t>%</w:t>
            </w:r>
          </w:p>
        </w:tc>
        <w:tc>
          <w:tcPr>
            <w:tcW w:w="1800"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22.4</w:t>
            </w:r>
            <w:r w:rsidRPr="00FE1121">
              <w:rPr>
                <w:rFonts w:eastAsia="Times New Roman" w:cstheme="minorHAnsi"/>
                <w:color w:val="000000"/>
                <w:sz w:val="16"/>
                <w:szCs w:val="16"/>
              </w:rPr>
              <w:t>%</w:t>
            </w:r>
          </w:p>
        </w:tc>
        <w:tc>
          <w:tcPr>
            <w:tcW w:w="1034"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16.8</w:t>
            </w:r>
            <w:r w:rsidRPr="00FE1121">
              <w:rPr>
                <w:rFonts w:eastAsia="Times New Roman" w:cstheme="minorHAnsi"/>
                <w:color w:val="000000"/>
                <w:sz w:val="16"/>
                <w:szCs w:val="16"/>
              </w:rPr>
              <w:t>%</w:t>
            </w:r>
          </w:p>
        </w:tc>
        <w:tc>
          <w:tcPr>
            <w:tcW w:w="1323"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22.3</w:t>
            </w:r>
            <w:r w:rsidRPr="00FE1121">
              <w:rPr>
                <w:rFonts w:eastAsia="Times New Roman" w:cstheme="minorHAnsi"/>
                <w:color w:val="000000"/>
                <w:sz w:val="16"/>
                <w:szCs w:val="16"/>
              </w:rPr>
              <w:t>%</w:t>
            </w:r>
          </w:p>
        </w:tc>
        <w:tc>
          <w:tcPr>
            <w:tcW w:w="1783"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265E8E" w:rsidTr="00105508">
        <w:tc>
          <w:tcPr>
            <w:tcW w:w="2353" w:type="dxa"/>
            <w:shd w:val="clear" w:color="auto" w:fill="DBE5F1" w:themeFill="accent1" w:themeFillTint="33"/>
          </w:tcPr>
          <w:p w:rsidR="00265E8E" w:rsidRPr="009770CA" w:rsidRDefault="00265E8E" w:rsidP="004549FA">
            <w:pPr>
              <w:jc w:val="left"/>
              <w:rPr>
                <w:rFonts w:cstheme="minorHAnsi"/>
                <w:b/>
                <w:sz w:val="16"/>
                <w:szCs w:val="16"/>
              </w:rPr>
            </w:pPr>
            <w:r w:rsidRPr="009770CA">
              <w:rPr>
                <w:rFonts w:cstheme="minorHAnsi"/>
                <w:b/>
                <w:sz w:val="16"/>
                <w:szCs w:val="16"/>
              </w:rPr>
              <w:t>Large College Count:</w:t>
            </w:r>
          </w:p>
        </w:tc>
        <w:tc>
          <w:tcPr>
            <w:tcW w:w="1715"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29,564</w:t>
            </w:r>
          </w:p>
        </w:tc>
        <w:tc>
          <w:tcPr>
            <w:tcW w:w="1800"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17,417</w:t>
            </w:r>
          </w:p>
        </w:tc>
        <w:tc>
          <w:tcPr>
            <w:tcW w:w="1034"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18,999</w:t>
            </w:r>
          </w:p>
        </w:tc>
        <w:tc>
          <w:tcPr>
            <w:tcW w:w="1323"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33,178</w:t>
            </w:r>
          </w:p>
        </w:tc>
        <w:tc>
          <w:tcPr>
            <w:tcW w:w="1783"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99,157</w:t>
            </w:r>
          </w:p>
        </w:tc>
      </w:tr>
      <w:tr w:rsidR="00265E8E" w:rsidTr="00105508">
        <w:tc>
          <w:tcPr>
            <w:tcW w:w="2353" w:type="dxa"/>
            <w:shd w:val="clear" w:color="auto" w:fill="DBE5F1" w:themeFill="accent1" w:themeFillTint="33"/>
          </w:tcPr>
          <w:p w:rsidR="00265E8E" w:rsidRPr="009770CA" w:rsidRDefault="00265E8E" w:rsidP="004549FA">
            <w:pPr>
              <w:jc w:val="left"/>
              <w:rPr>
                <w:rFonts w:cstheme="minorHAnsi"/>
                <w:b/>
                <w:sz w:val="16"/>
                <w:szCs w:val="16"/>
              </w:rPr>
            </w:pPr>
            <w:r w:rsidRPr="009770CA">
              <w:rPr>
                <w:rFonts w:cstheme="minorHAnsi"/>
                <w:b/>
                <w:sz w:val="16"/>
                <w:szCs w:val="16"/>
              </w:rPr>
              <w:t>Large College Percent:</w:t>
            </w:r>
          </w:p>
        </w:tc>
        <w:tc>
          <w:tcPr>
            <w:tcW w:w="1715"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29.8</w:t>
            </w:r>
            <w:r w:rsidRPr="00FE1121">
              <w:rPr>
                <w:rFonts w:eastAsia="Times New Roman" w:cstheme="minorHAnsi"/>
                <w:color w:val="000000"/>
                <w:sz w:val="16"/>
                <w:szCs w:val="16"/>
              </w:rPr>
              <w:t>%</w:t>
            </w:r>
          </w:p>
        </w:tc>
        <w:tc>
          <w:tcPr>
            <w:tcW w:w="1800"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17.6</w:t>
            </w:r>
            <w:r w:rsidRPr="00FE1121">
              <w:rPr>
                <w:rFonts w:eastAsia="Times New Roman" w:cstheme="minorHAnsi"/>
                <w:color w:val="000000"/>
                <w:sz w:val="16"/>
                <w:szCs w:val="16"/>
              </w:rPr>
              <w:t>%</w:t>
            </w:r>
          </w:p>
        </w:tc>
        <w:tc>
          <w:tcPr>
            <w:tcW w:w="1034"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19.2</w:t>
            </w:r>
            <w:r w:rsidRPr="00FE1121">
              <w:rPr>
                <w:rFonts w:eastAsia="Times New Roman" w:cstheme="minorHAnsi"/>
                <w:color w:val="000000"/>
                <w:sz w:val="16"/>
                <w:szCs w:val="16"/>
              </w:rPr>
              <w:t>%</w:t>
            </w:r>
          </w:p>
        </w:tc>
        <w:tc>
          <w:tcPr>
            <w:tcW w:w="1323"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33.5</w:t>
            </w:r>
            <w:r w:rsidRPr="00FE1121">
              <w:rPr>
                <w:rFonts w:eastAsia="Times New Roman" w:cstheme="minorHAnsi"/>
                <w:color w:val="000000"/>
                <w:sz w:val="16"/>
                <w:szCs w:val="16"/>
              </w:rPr>
              <w:t>%</w:t>
            </w:r>
          </w:p>
        </w:tc>
        <w:tc>
          <w:tcPr>
            <w:tcW w:w="1783"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265E8E" w:rsidTr="00105508">
        <w:tc>
          <w:tcPr>
            <w:tcW w:w="2353" w:type="dxa"/>
            <w:shd w:val="clear" w:color="auto" w:fill="DBE5F1" w:themeFill="accent1" w:themeFillTint="33"/>
          </w:tcPr>
          <w:p w:rsidR="00265E8E" w:rsidRPr="009770CA" w:rsidRDefault="00265E8E" w:rsidP="004549FA">
            <w:pPr>
              <w:jc w:val="left"/>
              <w:rPr>
                <w:rFonts w:cstheme="minorHAnsi"/>
                <w:b/>
                <w:sz w:val="16"/>
                <w:szCs w:val="16"/>
              </w:rPr>
            </w:pPr>
            <w:r w:rsidRPr="009770CA">
              <w:rPr>
                <w:rFonts w:cstheme="minorHAnsi"/>
                <w:b/>
                <w:sz w:val="16"/>
                <w:szCs w:val="16"/>
              </w:rPr>
              <w:t>2011 Cohort Count:</w:t>
            </w:r>
          </w:p>
        </w:tc>
        <w:tc>
          <w:tcPr>
            <w:tcW w:w="1715"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145,529</w:t>
            </w:r>
          </w:p>
        </w:tc>
        <w:tc>
          <w:tcPr>
            <w:tcW w:w="1800"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78,724</w:t>
            </w:r>
          </w:p>
        </w:tc>
        <w:tc>
          <w:tcPr>
            <w:tcW w:w="1034"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78,900</w:t>
            </w:r>
          </w:p>
        </w:tc>
        <w:tc>
          <w:tcPr>
            <w:tcW w:w="1323"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128,922</w:t>
            </w:r>
          </w:p>
        </w:tc>
        <w:tc>
          <w:tcPr>
            <w:tcW w:w="1783"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432,075</w:t>
            </w:r>
          </w:p>
        </w:tc>
      </w:tr>
      <w:tr w:rsidR="00265E8E" w:rsidTr="00105508">
        <w:tc>
          <w:tcPr>
            <w:tcW w:w="2353" w:type="dxa"/>
            <w:shd w:val="clear" w:color="auto" w:fill="DBE5F1" w:themeFill="accent1" w:themeFillTint="33"/>
          </w:tcPr>
          <w:p w:rsidR="00265E8E" w:rsidRPr="009770CA" w:rsidRDefault="00265E8E" w:rsidP="004549FA">
            <w:pPr>
              <w:jc w:val="left"/>
              <w:rPr>
                <w:rFonts w:cstheme="minorHAnsi"/>
                <w:b/>
                <w:sz w:val="16"/>
                <w:szCs w:val="16"/>
              </w:rPr>
            </w:pPr>
            <w:r w:rsidRPr="009770CA">
              <w:rPr>
                <w:rFonts w:cstheme="minorHAnsi"/>
                <w:b/>
                <w:sz w:val="16"/>
                <w:szCs w:val="16"/>
              </w:rPr>
              <w:t>2011 Cohort Percent:</w:t>
            </w:r>
          </w:p>
        </w:tc>
        <w:tc>
          <w:tcPr>
            <w:tcW w:w="1715"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33.7</w:t>
            </w:r>
            <w:r w:rsidRPr="00FE1121">
              <w:rPr>
                <w:rFonts w:eastAsia="Times New Roman" w:cstheme="minorHAnsi"/>
                <w:color w:val="000000"/>
                <w:sz w:val="16"/>
                <w:szCs w:val="16"/>
              </w:rPr>
              <w:t>%</w:t>
            </w:r>
          </w:p>
        </w:tc>
        <w:tc>
          <w:tcPr>
            <w:tcW w:w="1800"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18.2</w:t>
            </w:r>
            <w:r w:rsidRPr="00FE1121">
              <w:rPr>
                <w:rFonts w:eastAsia="Times New Roman" w:cstheme="minorHAnsi"/>
                <w:color w:val="000000"/>
                <w:sz w:val="16"/>
                <w:szCs w:val="16"/>
              </w:rPr>
              <w:t>%</w:t>
            </w:r>
          </w:p>
        </w:tc>
        <w:tc>
          <w:tcPr>
            <w:tcW w:w="1034"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18.3</w:t>
            </w:r>
            <w:r w:rsidRPr="00FE1121">
              <w:rPr>
                <w:rFonts w:eastAsia="Times New Roman" w:cstheme="minorHAnsi"/>
                <w:color w:val="000000"/>
                <w:sz w:val="16"/>
                <w:szCs w:val="16"/>
              </w:rPr>
              <w:t>%</w:t>
            </w:r>
          </w:p>
        </w:tc>
        <w:tc>
          <w:tcPr>
            <w:tcW w:w="1323"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29.8</w:t>
            </w:r>
            <w:r w:rsidRPr="00FE1121">
              <w:rPr>
                <w:rFonts w:eastAsia="Times New Roman" w:cstheme="minorHAnsi"/>
                <w:color w:val="000000"/>
                <w:sz w:val="16"/>
                <w:szCs w:val="16"/>
              </w:rPr>
              <w:t>%</w:t>
            </w:r>
          </w:p>
        </w:tc>
        <w:tc>
          <w:tcPr>
            <w:tcW w:w="1783" w:type="dxa"/>
            <w:shd w:val="clear" w:color="auto" w:fill="DBE5F1" w:themeFill="accent1"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265E8E" w:rsidTr="00105508">
        <w:tc>
          <w:tcPr>
            <w:tcW w:w="2353" w:type="dxa"/>
            <w:shd w:val="clear" w:color="auto" w:fill="EAF1DD" w:themeFill="accent3" w:themeFillTint="33"/>
          </w:tcPr>
          <w:p w:rsidR="00265E8E" w:rsidRPr="009770CA" w:rsidRDefault="00265E8E" w:rsidP="004549FA">
            <w:pPr>
              <w:jc w:val="left"/>
              <w:rPr>
                <w:rFonts w:cstheme="minorHAnsi"/>
                <w:b/>
                <w:sz w:val="16"/>
                <w:szCs w:val="16"/>
              </w:rPr>
            </w:pPr>
            <w:r w:rsidRPr="009770CA">
              <w:rPr>
                <w:rFonts w:cstheme="minorHAnsi"/>
                <w:b/>
                <w:sz w:val="16"/>
                <w:szCs w:val="16"/>
              </w:rPr>
              <w:t>Faculty Question:</w:t>
            </w:r>
          </w:p>
        </w:tc>
        <w:tc>
          <w:tcPr>
            <w:tcW w:w="7655" w:type="dxa"/>
            <w:gridSpan w:val="5"/>
            <w:shd w:val="clear" w:color="auto" w:fill="EAF1DD" w:themeFill="accent3" w:themeFillTint="33"/>
          </w:tcPr>
          <w:p w:rsidR="00265E8E" w:rsidRPr="009770CA" w:rsidRDefault="00265E8E" w:rsidP="004549FA">
            <w:pPr>
              <w:jc w:val="both"/>
              <w:rPr>
                <w:rFonts w:cstheme="minorHAnsi"/>
                <w:b/>
                <w:sz w:val="16"/>
                <w:szCs w:val="16"/>
              </w:rPr>
            </w:pPr>
            <w:r w:rsidRPr="009770CA">
              <w:rPr>
                <w:rFonts w:eastAsia="Times New Roman" w:cstheme="minorHAnsi"/>
                <w:color w:val="000000"/>
                <w:sz w:val="16"/>
                <w:szCs w:val="16"/>
              </w:rPr>
              <w:t>How likely is it that transferring to a 4-year college or university would cause students to withdraw from class or from this college?</w:t>
            </w:r>
          </w:p>
        </w:tc>
      </w:tr>
      <w:tr w:rsidR="00265E8E" w:rsidTr="00105508">
        <w:tc>
          <w:tcPr>
            <w:tcW w:w="2353" w:type="dxa"/>
            <w:shd w:val="clear" w:color="auto" w:fill="EAF1DD" w:themeFill="accent3" w:themeFillTint="33"/>
          </w:tcPr>
          <w:p w:rsidR="00265E8E" w:rsidRPr="009770CA" w:rsidRDefault="00265E8E" w:rsidP="004549FA">
            <w:pPr>
              <w:jc w:val="left"/>
              <w:rPr>
                <w:rFonts w:cstheme="minorHAnsi"/>
                <w:b/>
                <w:sz w:val="16"/>
                <w:szCs w:val="16"/>
              </w:rPr>
            </w:pPr>
            <w:r w:rsidRPr="009770CA">
              <w:rPr>
                <w:rFonts w:cstheme="minorHAnsi"/>
                <w:b/>
                <w:sz w:val="16"/>
                <w:szCs w:val="16"/>
              </w:rPr>
              <w:t>Faculty Response:</w:t>
            </w:r>
          </w:p>
        </w:tc>
        <w:tc>
          <w:tcPr>
            <w:tcW w:w="1715" w:type="dxa"/>
            <w:shd w:val="clear" w:color="auto" w:fill="EAF1DD" w:themeFill="accent3" w:themeFillTint="33"/>
          </w:tcPr>
          <w:p w:rsidR="00265E8E" w:rsidRPr="009770CA" w:rsidRDefault="00265E8E" w:rsidP="004549FA">
            <w:pPr>
              <w:rPr>
                <w:rFonts w:cstheme="minorHAnsi"/>
                <w:b/>
                <w:sz w:val="16"/>
                <w:szCs w:val="16"/>
              </w:rPr>
            </w:pPr>
            <w:r w:rsidRPr="009770CA">
              <w:rPr>
                <w:rFonts w:cstheme="minorHAnsi"/>
                <w:b/>
                <w:sz w:val="16"/>
                <w:szCs w:val="16"/>
              </w:rPr>
              <w:t>Not likely</w:t>
            </w:r>
          </w:p>
        </w:tc>
        <w:tc>
          <w:tcPr>
            <w:tcW w:w="1800" w:type="dxa"/>
            <w:shd w:val="clear" w:color="auto" w:fill="EAF1DD" w:themeFill="accent3" w:themeFillTint="33"/>
          </w:tcPr>
          <w:p w:rsidR="00265E8E" w:rsidRPr="009770CA" w:rsidRDefault="00265E8E" w:rsidP="004549FA">
            <w:pPr>
              <w:rPr>
                <w:rFonts w:cstheme="minorHAnsi"/>
                <w:b/>
                <w:sz w:val="16"/>
                <w:szCs w:val="16"/>
              </w:rPr>
            </w:pPr>
            <w:r w:rsidRPr="009770CA">
              <w:rPr>
                <w:rFonts w:cstheme="minorHAnsi"/>
                <w:b/>
                <w:sz w:val="16"/>
                <w:szCs w:val="16"/>
              </w:rPr>
              <w:t>Somewhat likely</w:t>
            </w:r>
          </w:p>
        </w:tc>
        <w:tc>
          <w:tcPr>
            <w:tcW w:w="1034" w:type="dxa"/>
            <w:shd w:val="clear" w:color="auto" w:fill="EAF1DD" w:themeFill="accent3" w:themeFillTint="33"/>
          </w:tcPr>
          <w:p w:rsidR="00265E8E" w:rsidRPr="009770CA" w:rsidRDefault="00265E8E" w:rsidP="004549FA">
            <w:pPr>
              <w:rPr>
                <w:rFonts w:cstheme="minorHAnsi"/>
                <w:b/>
                <w:sz w:val="16"/>
                <w:szCs w:val="16"/>
              </w:rPr>
            </w:pPr>
            <w:r w:rsidRPr="009770CA">
              <w:rPr>
                <w:rFonts w:cstheme="minorHAnsi"/>
                <w:b/>
                <w:sz w:val="16"/>
                <w:szCs w:val="16"/>
              </w:rPr>
              <w:t>Likely</w:t>
            </w:r>
          </w:p>
        </w:tc>
        <w:tc>
          <w:tcPr>
            <w:tcW w:w="1323" w:type="dxa"/>
            <w:shd w:val="clear" w:color="auto" w:fill="EAF1DD" w:themeFill="accent3" w:themeFillTint="33"/>
          </w:tcPr>
          <w:p w:rsidR="00265E8E" w:rsidRPr="009770CA" w:rsidRDefault="00265E8E" w:rsidP="004549FA">
            <w:pPr>
              <w:rPr>
                <w:rFonts w:cstheme="minorHAnsi"/>
                <w:b/>
                <w:sz w:val="16"/>
                <w:szCs w:val="16"/>
              </w:rPr>
            </w:pPr>
            <w:r w:rsidRPr="009770CA">
              <w:rPr>
                <w:rFonts w:cstheme="minorHAnsi"/>
                <w:b/>
                <w:sz w:val="16"/>
                <w:szCs w:val="16"/>
              </w:rPr>
              <w:t>Very likely</w:t>
            </w:r>
          </w:p>
        </w:tc>
        <w:tc>
          <w:tcPr>
            <w:tcW w:w="1783" w:type="dxa"/>
            <w:shd w:val="clear" w:color="auto" w:fill="EAF1DD" w:themeFill="accent3" w:themeFillTint="33"/>
          </w:tcPr>
          <w:p w:rsidR="00265E8E" w:rsidRPr="009770CA" w:rsidRDefault="00265E8E" w:rsidP="004549FA">
            <w:pPr>
              <w:rPr>
                <w:rFonts w:cstheme="minorHAnsi"/>
                <w:b/>
                <w:sz w:val="16"/>
                <w:szCs w:val="16"/>
              </w:rPr>
            </w:pPr>
            <w:r w:rsidRPr="009770CA">
              <w:rPr>
                <w:rFonts w:cstheme="minorHAnsi"/>
                <w:b/>
                <w:sz w:val="16"/>
                <w:szCs w:val="16"/>
              </w:rPr>
              <w:t>Total</w:t>
            </w:r>
          </w:p>
        </w:tc>
      </w:tr>
      <w:tr w:rsidR="00265E8E" w:rsidTr="00105508">
        <w:tc>
          <w:tcPr>
            <w:tcW w:w="2353" w:type="dxa"/>
            <w:shd w:val="clear" w:color="auto" w:fill="EAF1DD" w:themeFill="accent3" w:themeFillTint="33"/>
          </w:tcPr>
          <w:p w:rsidR="00265E8E" w:rsidRPr="009770CA" w:rsidRDefault="00265E8E" w:rsidP="004549FA">
            <w:pPr>
              <w:jc w:val="left"/>
              <w:rPr>
                <w:rFonts w:cstheme="minorHAnsi"/>
                <w:b/>
                <w:sz w:val="16"/>
                <w:szCs w:val="16"/>
              </w:rPr>
            </w:pPr>
            <w:r w:rsidRPr="009770CA">
              <w:rPr>
                <w:rFonts w:cstheme="minorHAnsi"/>
                <w:b/>
                <w:sz w:val="16"/>
                <w:szCs w:val="16"/>
              </w:rPr>
              <w:t>AC PT Faculty Count</w:t>
            </w:r>
          </w:p>
        </w:tc>
        <w:tc>
          <w:tcPr>
            <w:tcW w:w="1715"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8</w:t>
            </w:r>
          </w:p>
        </w:tc>
        <w:tc>
          <w:tcPr>
            <w:tcW w:w="1800"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17</w:t>
            </w:r>
          </w:p>
        </w:tc>
        <w:tc>
          <w:tcPr>
            <w:tcW w:w="1034"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14</w:t>
            </w:r>
          </w:p>
        </w:tc>
        <w:tc>
          <w:tcPr>
            <w:tcW w:w="1323"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3</w:t>
            </w:r>
          </w:p>
        </w:tc>
        <w:tc>
          <w:tcPr>
            <w:tcW w:w="1783"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42</w:t>
            </w:r>
          </w:p>
        </w:tc>
      </w:tr>
      <w:tr w:rsidR="00265E8E" w:rsidTr="00105508">
        <w:tc>
          <w:tcPr>
            <w:tcW w:w="2353" w:type="dxa"/>
            <w:shd w:val="clear" w:color="auto" w:fill="EAF1DD" w:themeFill="accent3" w:themeFillTint="33"/>
          </w:tcPr>
          <w:p w:rsidR="00265E8E" w:rsidRPr="009770CA" w:rsidRDefault="00265E8E" w:rsidP="004549FA">
            <w:pPr>
              <w:jc w:val="left"/>
              <w:rPr>
                <w:rFonts w:cstheme="minorHAnsi"/>
                <w:b/>
                <w:sz w:val="16"/>
                <w:szCs w:val="16"/>
              </w:rPr>
            </w:pPr>
            <w:r w:rsidRPr="009770CA">
              <w:rPr>
                <w:rFonts w:cstheme="minorHAnsi"/>
                <w:b/>
                <w:sz w:val="16"/>
                <w:szCs w:val="16"/>
              </w:rPr>
              <w:t>AC PT Faculty Percent</w:t>
            </w:r>
          </w:p>
        </w:tc>
        <w:tc>
          <w:tcPr>
            <w:tcW w:w="1715"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19%</w:t>
            </w:r>
          </w:p>
        </w:tc>
        <w:tc>
          <w:tcPr>
            <w:tcW w:w="1800"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40%</w:t>
            </w:r>
          </w:p>
        </w:tc>
        <w:tc>
          <w:tcPr>
            <w:tcW w:w="1034"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33%</w:t>
            </w:r>
          </w:p>
        </w:tc>
        <w:tc>
          <w:tcPr>
            <w:tcW w:w="1323"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7%</w:t>
            </w:r>
          </w:p>
        </w:tc>
        <w:tc>
          <w:tcPr>
            <w:tcW w:w="1783"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100</w:t>
            </w:r>
            <w:r w:rsidRPr="00FE1121">
              <w:rPr>
                <w:rFonts w:eastAsia="Times New Roman" w:cstheme="minorHAnsi"/>
                <w:color w:val="000000"/>
                <w:sz w:val="16"/>
                <w:szCs w:val="16"/>
              </w:rPr>
              <w:t>%</w:t>
            </w:r>
          </w:p>
        </w:tc>
      </w:tr>
      <w:tr w:rsidR="00265E8E" w:rsidTr="00105508">
        <w:tc>
          <w:tcPr>
            <w:tcW w:w="2353" w:type="dxa"/>
            <w:shd w:val="clear" w:color="auto" w:fill="EAF1DD" w:themeFill="accent3" w:themeFillTint="33"/>
          </w:tcPr>
          <w:p w:rsidR="00265E8E" w:rsidRPr="009770CA" w:rsidRDefault="00265E8E" w:rsidP="004549FA">
            <w:pPr>
              <w:jc w:val="left"/>
              <w:rPr>
                <w:rFonts w:cstheme="minorHAnsi"/>
                <w:b/>
                <w:sz w:val="16"/>
                <w:szCs w:val="16"/>
              </w:rPr>
            </w:pPr>
            <w:r w:rsidRPr="009770CA">
              <w:rPr>
                <w:rFonts w:cstheme="minorHAnsi"/>
                <w:b/>
                <w:sz w:val="16"/>
                <w:szCs w:val="16"/>
              </w:rPr>
              <w:t>AC FT Faculty Count</w:t>
            </w:r>
          </w:p>
        </w:tc>
        <w:tc>
          <w:tcPr>
            <w:tcW w:w="1715"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20</w:t>
            </w:r>
          </w:p>
        </w:tc>
        <w:tc>
          <w:tcPr>
            <w:tcW w:w="1800"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45</w:t>
            </w:r>
          </w:p>
        </w:tc>
        <w:tc>
          <w:tcPr>
            <w:tcW w:w="1034"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22</w:t>
            </w:r>
          </w:p>
        </w:tc>
        <w:tc>
          <w:tcPr>
            <w:tcW w:w="1323"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13</w:t>
            </w:r>
          </w:p>
        </w:tc>
        <w:tc>
          <w:tcPr>
            <w:tcW w:w="1783"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100</w:t>
            </w:r>
          </w:p>
        </w:tc>
      </w:tr>
      <w:tr w:rsidR="00265E8E" w:rsidTr="00105508">
        <w:tc>
          <w:tcPr>
            <w:tcW w:w="2353" w:type="dxa"/>
            <w:shd w:val="clear" w:color="auto" w:fill="EAF1DD" w:themeFill="accent3" w:themeFillTint="33"/>
          </w:tcPr>
          <w:p w:rsidR="00265E8E" w:rsidRPr="009770CA" w:rsidRDefault="00265E8E" w:rsidP="004549FA">
            <w:pPr>
              <w:jc w:val="left"/>
              <w:rPr>
                <w:rFonts w:cstheme="minorHAnsi"/>
                <w:b/>
                <w:sz w:val="16"/>
                <w:szCs w:val="16"/>
              </w:rPr>
            </w:pPr>
            <w:r w:rsidRPr="009770CA">
              <w:rPr>
                <w:rFonts w:cstheme="minorHAnsi"/>
                <w:b/>
                <w:sz w:val="16"/>
                <w:szCs w:val="16"/>
              </w:rPr>
              <w:t>AC FT Faculty Percent</w:t>
            </w:r>
          </w:p>
        </w:tc>
        <w:tc>
          <w:tcPr>
            <w:tcW w:w="1715"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20%</w:t>
            </w:r>
          </w:p>
        </w:tc>
        <w:tc>
          <w:tcPr>
            <w:tcW w:w="1800"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45%</w:t>
            </w:r>
          </w:p>
        </w:tc>
        <w:tc>
          <w:tcPr>
            <w:tcW w:w="1034"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22%</w:t>
            </w:r>
          </w:p>
        </w:tc>
        <w:tc>
          <w:tcPr>
            <w:tcW w:w="1323"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13%</w:t>
            </w:r>
          </w:p>
        </w:tc>
        <w:tc>
          <w:tcPr>
            <w:tcW w:w="1783" w:type="dxa"/>
            <w:shd w:val="clear" w:color="auto" w:fill="EAF1DD" w:themeFill="accent3" w:themeFillTint="33"/>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100%</w:t>
            </w:r>
          </w:p>
        </w:tc>
      </w:tr>
      <w:tr w:rsidR="00265E8E" w:rsidTr="00105508">
        <w:tc>
          <w:tcPr>
            <w:tcW w:w="2353" w:type="dxa"/>
            <w:shd w:val="clear" w:color="auto" w:fill="FFFF00"/>
          </w:tcPr>
          <w:p w:rsidR="00265E8E" w:rsidRPr="009770CA" w:rsidRDefault="00265E8E" w:rsidP="004549FA">
            <w:pPr>
              <w:jc w:val="left"/>
              <w:rPr>
                <w:rFonts w:cstheme="minorHAnsi"/>
                <w:b/>
                <w:sz w:val="16"/>
                <w:szCs w:val="16"/>
              </w:rPr>
            </w:pPr>
            <w:r w:rsidRPr="009770CA">
              <w:rPr>
                <w:rFonts w:cstheme="minorHAnsi"/>
                <w:b/>
                <w:sz w:val="16"/>
                <w:szCs w:val="16"/>
              </w:rPr>
              <w:t>AC All Faculty Count</w:t>
            </w:r>
          </w:p>
        </w:tc>
        <w:tc>
          <w:tcPr>
            <w:tcW w:w="1715"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28</w:t>
            </w:r>
          </w:p>
        </w:tc>
        <w:tc>
          <w:tcPr>
            <w:tcW w:w="1800"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62</w:t>
            </w:r>
          </w:p>
        </w:tc>
        <w:tc>
          <w:tcPr>
            <w:tcW w:w="1034"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36</w:t>
            </w:r>
          </w:p>
        </w:tc>
        <w:tc>
          <w:tcPr>
            <w:tcW w:w="1323"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16</w:t>
            </w:r>
          </w:p>
        </w:tc>
        <w:tc>
          <w:tcPr>
            <w:tcW w:w="1783"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142</w:t>
            </w:r>
          </w:p>
        </w:tc>
      </w:tr>
      <w:tr w:rsidR="00265E8E" w:rsidTr="00105508">
        <w:tc>
          <w:tcPr>
            <w:tcW w:w="2353" w:type="dxa"/>
            <w:shd w:val="clear" w:color="auto" w:fill="FFFF00"/>
          </w:tcPr>
          <w:p w:rsidR="00265E8E" w:rsidRPr="009770CA" w:rsidRDefault="00265E8E" w:rsidP="004549FA">
            <w:pPr>
              <w:jc w:val="left"/>
              <w:rPr>
                <w:rFonts w:cstheme="minorHAnsi"/>
                <w:b/>
                <w:sz w:val="16"/>
                <w:szCs w:val="16"/>
              </w:rPr>
            </w:pPr>
            <w:r w:rsidRPr="009770CA">
              <w:rPr>
                <w:rFonts w:cstheme="minorHAnsi"/>
                <w:b/>
                <w:sz w:val="16"/>
                <w:szCs w:val="16"/>
              </w:rPr>
              <w:t>AC All Faculty Percent</w:t>
            </w:r>
          </w:p>
        </w:tc>
        <w:tc>
          <w:tcPr>
            <w:tcW w:w="1715" w:type="dxa"/>
            <w:shd w:val="clear" w:color="auto" w:fill="FFFF00"/>
          </w:tcPr>
          <w:p w:rsidR="00265E8E" w:rsidRPr="009770CA" w:rsidRDefault="00265E8E" w:rsidP="004549FA">
            <w:pPr>
              <w:rPr>
                <w:rFonts w:eastAsia="Times New Roman" w:cstheme="minorHAnsi"/>
                <w:color w:val="000000"/>
                <w:sz w:val="16"/>
                <w:szCs w:val="16"/>
              </w:rPr>
            </w:pPr>
            <w:r w:rsidRPr="009770CA">
              <w:rPr>
                <w:rFonts w:eastAsia="Times New Roman" w:cstheme="minorHAnsi"/>
                <w:color w:val="000000"/>
                <w:sz w:val="16"/>
                <w:szCs w:val="16"/>
              </w:rPr>
              <w:t>20%</w:t>
            </w:r>
          </w:p>
        </w:tc>
        <w:tc>
          <w:tcPr>
            <w:tcW w:w="1800"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44%</w:t>
            </w:r>
          </w:p>
        </w:tc>
        <w:tc>
          <w:tcPr>
            <w:tcW w:w="1034"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25%</w:t>
            </w:r>
          </w:p>
        </w:tc>
        <w:tc>
          <w:tcPr>
            <w:tcW w:w="1323"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11%</w:t>
            </w:r>
          </w:p>
        </w:tc>
        <w:tc>
          <w:tcPr>
            <w:tcW w:w="1783" w:type="dxa"/>
            <w:shd w:val="clear" w:color="auto" w:fill="FFFF00"/>
            <w:vAlign w:val="center"/>
          </w:tcPr>
          <w:p w:rsidR="00265E8E" w:rsidRPr="009770CA" w:rsidRDefault="00265E8E" w:rsidP="004549FA">
            <w:pPr>
              <w:rPr>
                <w:rFonts w:cstheme="minorHAnsi"/>
                <w:sz w:val="16"/>
                <w:szCs w:val="16"/>
              </w:rPr>
            </w:pPr>
            <w:r w:rsidRPr="009770CA">
              <w:rPr>
                <w:rFonts w:eastAsia="Times New Roman" w:cstheme="minorHAnsi"/>
                <w:color w:val="000000"/>
                <w:sz w:val="16"/>
                <w:szCs w:val="16"/>
              </w:rPr>
              <w:t>100%</w:t>
            </w:r>
          </w:p>
        </w:tc>
      </w:tr>
    </w:tbl>
    <w:p w:rsidR="00056094" w:rsidRDefault="00056094">
      <w:pPr>
        <w:rPr>
          <w:b/>
          <w:color w:val="1F497D" w:themeColor="text2"/>
          <w:sz w:val="28"/>
          <w:szCs w:val="28"/>
        </w:rPr>
      </w:pPr>
      <w:r>
        <w:rPr>
          <w:b/>
          <w:color w:val="1F497D" w:themeColor="text2"/>
          <w:sz w:val="28"/>
          <w:szCs w:val="28"/>
        </w:rPr>
        <w:br w:type="page"/>
      </w:r>
    </w:p>
    <w:p w:rsidR="00265E8E" w:rsidRPr="00982241" w:rsidRDefault="00323112" w:rsidP="00265E8E">
      <w:pPr>
        <w:rPr>
          <w:b/>
          <w:sz w:val="28"/>
          <w:szCs w:val="28"/>
        </w:rPr>
      </w:pPr>
      <w:bookmarkStart w:id="79" w:name="Technology"/>
      <w:r>
        <w:rPr>
          <w:b/>
          <w:color w:val="1F497D" w:themeColor="text2"/>
          <w:sz w:val="28"/>
          <w:szCs w:val="28"/>
        </w:rPr>
        <w:lastRenderedPageBreak/>
        <w:t>Technology</w:t>
      </w:r>
    </w:p>
    <w:p w:rsidR="00265E8E" w:rsidRPr="00BE53F4" w:rsidRDefault="00265E8E" w:rsidP="00265E8E">
      <w:pPr>
        <w:jc w:val="left"/>
        <w:rPr>
          <w:sz w:val="24"/>
          <w:szCs w:val="24"/>
          <w:u w:val="single"/>
        </w:rPr>
      </w:pPr>
      <w:bookmarkStart w:id="80" w:name="technology_Section_summary"/>
      <w:bookmarkEnd w:id="79"/>
      <w:r>
        <w:rPr>
          <w:sz w:val="24"/>
          <w:szCs w:val="24"/>
          <w:u w:val="single"/>
        </w:rPr>
        <w:t>Technology</w:t>
      </w:r>
      <w:r w:rsidR="004549FA">
        <w:rPr>
          <w:sz w:val="24"/>
          <w:szCs w:val="24"/>
          <w:u w:val="single"/>
        </w:rPr>
        <w:t xml:space="preserve"> Section Summary</w:t>
      </w:r>
    </w:p>
    <w:bookmarkEnd w:id="80"/>
    <w:p w:rsidR="005300AA" w:rsidRDefault="005300AA" w:rsidP="005300AA">
      <w:pPr>
        <w:pStyle w:val="ListParagraph"/>
        <w:numPr>
          <w:ilvl w:val="0"/>
          <w:numId w:val="14"/>
        </w:numPr>
        <w:jc w:val="left"/>
      </w:pPr>
      <w:r>
        <w:t>Class Content Delivery Methods</w:t>
      </w:r>
    </w:p>
    <w:p w:rsidR="005300AA" w:rsidRDefault="005300AA" w:rsidP="005300AA">
      <w:pPr>
        <w:pStyle w:val="ListParagraph"/>
        <w:numPr>
          <w:ilvl w:val="1"/>
          <w:numId w:val="14"/>
        </w:numPr>
        <w:jc w:val="left"/>
      </w:pPr>
      <w:r>
        <w:t xml:space="preserve">The highest </w:t>
      </w:r>
      <w:proofErr w:type="gramStart"/>
      <w:r>
        <w:t>percentage of AC students (30.3%) are</w:t>
      </w:r>
      <w:proofErr w:type="gramEnd"/>
      <w:r>
        <w:t xml:space="preserve"> completing their orientation in an online </w:t>
      </w:r>
      <w:r w:rsidRPr="00E84FC0">
        <w:t>format</w:t>
      </w:r>
      <w:r w:rsidR="00BB212D">
        <w:t>.</w:t>
      </w:r>
      <w:r w:rsidRPr="00E84FC0">
        <w:t xml:space="preserve"> </w:t>
      </w:r>
      <w:r>
        <w:t>The percentage of AC students completing online orientations is over 10% higher than the Large College’s Cohort</w:t>
      </w:r>
      <w:r w:rsidR="00BB212D">
        <w:t xml:space="preserve"> percentage</w:t>
      </w:r>
      <w:r>
        <w:t xml:space="preserve"> and almost 20% higher than the 2011 Cohort</w:t>
      </w:r>
      <w:r w:rsidR="00BB212D">
        <w:t xml:space="preserve"> percentage</w:t>
      </w:r>
      <w:r>
        <w:t>.</w:t>
      </w:r>
      <w:r w:rsidR="00BB212D" w:rsidRPr="00BB212D">
        <w:t xml:space="preserve"> </w:t>
      </w:r>
      <w:r w:rsidR="00BB212D" w:rsidRPr="00E84FC0">
        <w:t>(</w:t>
      </w:r>
      <w:r w:rsidR="00BB212D">
        <w:t>N</w:t>
      </w:r>
      <w:r w:rsidR="00BB212D" w:rsidRPr="00E84FC0">
        <w:t xml:space="preserve">ote: a separate AC custom question collected data that 55% of AC students took an online </w:t>
      </w:r>
      <w:r w:rsidR="00BB212D">
        <w:t>orientation</w:t>
      </w:r>
      <w:r w:rsidR="00BB212D" w:rsidRPr="00E84FC0">
        <w:t xml:space="preserve">, but ‘not applicable’ or ‘did not </w:t>
      </w:r>
      <w:r w:rsidR="00BB212D">
        <w:t>participate’ was not an option.)</w:t>
      </w:r>
    </w:p>
    <w:p w:rsidR="005300AA" w:rsidRDefault="005300AA" w:rsidP="005300AA">
      <w:pPr>
        <w:pStyle w:val="ListParagraph"/>
        <w:numPr>
          <w:ilvl w:val="1"/>
          <w:numId w:val="14"/>
        </w:numPr>
        <w:jc w:val="left"/>
      </w:pPr>
      <w:r>
        <w:t>Face-to-face interaction is still strongly favored by faculty when carrying out many academic activities. However, at least 5% of faculty</w:t>
      </w:r>
      <w:r w:rsidR="00BB212D">
        <w:t>,</w:t>
      </w:r>
      <w:r>
        <w:t xml:space="preserve"> who work with the following programs</w:t>
      </w:r>
      <w:r w:rsidR="00BB212D">
        <w:t>,</w:t>
      </w:r>
      <w:r>
        <w:t xml:space="preserve"> are utilizing the following technologies:</w:t>
      </w:r>
    </w:p>
    <w:p w:rsidR="005300AA" w:rsidRPr="00BB212D" w:rsidRDefault="005300AA" w:rsidP="005300AA">
      <w:pPr>
        <w:pStyle w:val="ListParagraph"/>
        <w:numPr>
          <w:ilvl w:val="2"/>
          <w:numId w:val="14"/>
        </w:numPr>
        <w:jc w:val="left"/>
        <w:rPr>
          <w:sz w:val="16"/>
          <w:szCs w:val="16"/>
        </w:rPr>
      </w:pPr>
      <w:r w:rsidRPr="00BB212D">
        <w:rPr>
          <w:b/>
          <w:sz w:val="16"/>
          <w:szCs w:val="16"/>
        </w:rPr>
        <w:t>Orientation</w:t>
      </w:r>
      <w:r w:rsidRPr="00BB212D">
        <w:rPr>
          <w:sz w:val="16"/>
          <w:szCs w:val="16"/>
        </w:rPr>
        <w:t xml:space="preserve"> – Online Interaction (13%); Computer-Assisted Learning (13%)</w:t>
      </w:r>
      <w:bookmarkStart w:id="81" w:name="_GoBack"/>
      <w:bookmarkEnd w:id="81"/>
    </w:p>
    <w:p w:rsidR="005300AA" w:rsidRPr="00BB212D" w:rsidRDefault="005300AA" w:rsidP="00BB212D">
      <w:pPr>
        <w:pStyle w:val="ListParagraph"/>
        <w:numPr>
          <w:ilvl w:val="2"/>
          <w:numId w:val="14"/>
        </w:numPr>
        <w:jc w:val="left"/>
        <w:rPr>
          <w:sz w:val="16"/>
          <w:szCs w:val="16"/>
        </w:rPr>
      </w:pPr>
      <w:r w:rsidRPr="00BB212D">
        <w:rPr>
          <w:b/>
          <w:sz w:val="16"/>
          <w:szCs w:val="16"/>
        </w:rPr>
        <w:t>Freshman Seminar/First-Year Experience</w:t>
      </w:r>
      <w:r w:rsidRPr="00BB212D">
        <w:rPr>
          <w:sz w:val="16"/>
          <w:szCs w:val="16"/>
        </w:rPr>
        <w:t xml:space="preserve"> – Online Interaction (27%); Computer-Assisted Learning (24%); </w:t>
      </w:r>
      <w:r w:rsidR="00BB212D">
        <w:rPr>
          <w:sz w:val="16"/>
          <w:szCs w:val="16"/>
        </w:rPr>
        <w:br/>
      </w:r>
      <w:r w:rsidRPr="00BB212D">
        <w:rPr>
          <w:sz w:val="16"/>
          <w:szCs w:val="16"/>
        </w:rPr>
        <w:t>Social Networking Technologies (14%)</w:t>
      </w:r>
    </w:p>
    <w:p w:rsidR="005300AA" w:rsidRPr="00BB212D" w:rsidRDefault="005300AA" w:rsidP="005300AA">
      <w:pPr>
        <w:pStyle w:val="ListParagraph"/>
        <w:numPr>
          <w:ilvl w:val="2"/>
          <w:numId w:val="14"/>
        </w:numPr>
        <w:jc w:val="left"/>
        <w:rPr>
          <w:sz w:val="16"/>
          <w:szCs w:val="16"/>
        </w:rPr>
      </w:pPr>
      <w:r w:rsidRPr="00BB212D">
        <w:rPr>
          <w:b/>
          <w:sz w:val="16"/>
          <w:szCs w:val="16"/>
        </w:rPr>
        <w:t>Organized Learning Community</w:t>
      </w:r>
      <w:r w:rsidRPr="00BB212D">
        <w:rPr>
          <w:sz w:val="16"/>
          <w:szCs w:val="16"/>
        </w:rPr>
        <w:t xml:space="preserve"> – </w:t>
      </w:r>
      <w:r w:rsidR="001F303E">
        <w:rPr>
          <w:sz w:val="16"/>
          <w:szCs w:val="16"/>
        </w:rPr>
        <w:t>Online Interaction (</w:t>
      </w:r>
      <w:r w:rsidRPr="00BB212D">
        <w:rPr>
          <w:sz w:val="16"/>
          <w:szCs w:val="16"/>
        </w:rPr>
        <w:t>30%</w:t>
      </w:r>
      <w:r w:rsidR="001F303E">
        <w:rPr>
          <w:sz w:val="16"/>
          <w:szCs w:val="16"/>
        </w:rPr>
        <w:t>)</w:t>
      </w:r>
      <w:r w:rsidRPr="00BB212D">
        <w:rPr>
          <w:sz w:val="16"/>
          <w:szCs w:val="16"/>
        </w:rPr>
        <w:t>; Computer-Assisted Learning (26%)</w:t>
      </w:r>
    </w:p>
    <w:p w:rsidR="005300AA" w:rsidRPr="00BB212D" w:rsidRDefault="005300AA" w:rsidP="005300AA">
      <w:pPr>
        <w:pStyle w:val="ListParagraph"/>
        <w:numPr>
          <w:ilvl w:val="2"/>
          <w:numId w:val="14"/>
        </w:numPr>
        <w:jc w:val="left"/>
        <w:rPr>
          <w:sz w:val="16"/>
          <w:szCs w:val="16"/>
        </w:rPr>
      </w:pPr>
      <w:r w:rsidRPr="00BB212D">
        <w:rPr>
          <w:b/>
          <w:sz w:val="16"/>
          <w:szCs w:val="16"/>
        </w:rPr>
        <w:t>Student Success Course</w:t>
      </w:r>
      <w:r w:rsidRPr="00BB212D">
        <w:rPr>
          <w:sz w:val="16"/>
          <w:szCs w:val="16"/>
        </w:rPr>
        <w:t xml:space="preserve"> – Online Interaction (27%); Computer-Assisted Learning (27%); Social Networking Technologies (7%)</w:t>
      </w:r>
    </w:p>
    <w:p w:rsidR="005300AA" w:rsidRPr="00BB212D" w:rsidRDefault="005300AA" w:rsidP="005300AA">
      <w:pPr>
        <w:pStyle w:val="ListParagraph"/>
        <w:numPr>
          <w:ilvl w:val="2"/>
          <w:numId w:val="14"/>
        </w:numPr>
        <w:jc w:val="left"/>
        <w:rPr>
          <w:sz w:val="16"/>
          <w:szCs w:val="16"/>
        </w:rPr>
      </w:pPr>
      <w:r w:rsidRPr="00BB212D">
        <w:rPr>
          <w:b/>
          <w:sz w:val="16"/>
          <w:szCs w:val="16"/>
        </w:rPr>
        <w:t>Accelerated Course/Fast-Track Program</w:t>
      </w:r>
      <w:r w:rsidRPr="00BB212D">
        <w:rPr>
          <w:sz w:val="16"/>
          <w:szCs w:val="16"/>
        </w:rPr>
        <w:t xml:space="preserve"> – Online Interaction (17%); Computer-Assisted Learning (20%); </w:t>
      </w:r>
      <w:r w:rsidR="00BB212D">
        <w:rPr>
          <w:sz w:val="16"/>
          <w:szCs w:val="16"/>
        </w:rPr>
        <w:br/>
      </w:r>
      <w:r w:rsidRPr="00BB212D">
        <w:rPr>
          <w:sz w:val="16"/>
          <w:szCs w:val="16"/>
        </w:rPr>
        <w:t>Social Networking Technologies (7%)</w:t>
      </w:r>
    </w:p>
    <w:p w:rsidR="005300AA" w:rsidRPr="00BB212D" w:rsidRDefault="005300AA" w:rsidP="005300AA">
      <w:pPr>
        <w:pStyle w:val="ListParagraph"/>
        <w:numPr>
          <w:ilvl w:val="2"/>
          <w:numId w:val="14"/>
        </w:numPr>
        <w:jc w:val="left"/>
        <w:rPr>
          <w:sz w:val="16"/>
          <w:szCs w:val="16"/>
        </w:rPr>
      </w:pPr>
      <w:r w:rsidRPr="00BB212D">
        <w:rPr>
          <w:b/>
          <w:sz w:val="16"/>
          <w:szCs w:val="16"/>
        </w:rPr>
        <w:t>Supplemental Instruction</w:t>
      </w:r>
      <w:r w:rsidRPr="00BB212D">
        <w:rPr>
          <w:sz w:val="16"/>
          <w:szCs w:val="16"/>
        </w:rPr>
        <w:t xml:space="preserve"> – Online Interaction (25%); Social Networking Technologies (8%)</w:t>
      </w:r>
    </w:p>
    <w:p w:rsidR="005300AA" w:rsidRDefault="005300AA" w:rsidP="005300AA">
      <w:pPr>
        <w:pStyle w:val="ListParagraph"/>
        <w:numPr>
          <w:ilvl w:val="1"/>
          <w:numId w:val="14"/>
        </w:numPr>
        <w:jc w:val="left"/>
      </w:pPr>
      <w:r>
        <w:t xml:space="preserve">Distance </w:t>
      </w:r>
      <w:proofErr w:type="gramStart"/>
      <w:r>
        <w:t>Learning</w:t>
      </w:r>
      <w:proofErr w:type="gramEnd"/>
      <w:r>
        <w:t xml:space="preserve"> courses were a part of 30% of the AC faculty survey taker’s</w:t>
      </w:r>
      <w:r w:rsidR="00BB212D">
        <w:t xml:space="preserve"> AC teaching</w:t>
      </w:r>
      <w:r>
        <w:t xml:space="preserve"> role.</w:t>
      </w:r>
    </w:p>
    <w:p w:rsidR="0012682E" w:rsidRDefault="0012682E" w:rsidP="0012682E">
      <w:pPr>
        <w:pStyle w:val="ListParagraph"/>
        <w:ind w:left="1440"/>
        <w:jc w:val="left"/>
      </w:pPr>
    </w:p>
    <w:p w:rsidR="005300AA" w:rsidRDefault="005300AA" w:rsidP="005300AA">
      <w:pPr>
        <w:pStyle w:val="ListParagraph"/>
        <w:numPr>
          <w:ilvl w:val="0"/>
          <w:numId w:val="14"/>
        </w:numPr>
        <w:jc w:val="left"/>
      </w:pPr>
      <w:r>
        <w:t>Class Technology Utilization</w:t>
      </w:r>
    </w:p>
    <w:p w:rsidR="005300AA" w:rsidRDefault="005300AA" w:rsidP="005300AA">
      <w:pPr>
        <w:pStyle w:val="ListParagraph"/>
        <w:numPr>
          <w:ilvl w:val="1"/>
          <w:numId w:val="14"/>
        </w:numPr>
        <w:jc w:val="left"/>
      </w:pPr>
      <w:r>
        <w:t>68% of AC faculty sa</w:t>
      </w:r>
      <w:r w:rsidR="00BB212D">
        <w:t>id</w:t>
      </w:r>
      <w:r>
        <w:t xml:space="preserve"> they sometimes or often incorporate the use of computer labs into their course section. For th</w:t>
      </w:r>
      <w:r w:rsidR="00BB212D">
        <w:t>e faculty</w:t>
      </w:r>
      <w:r>
        <w:t xml:space="preserve"> who do incorporate computer</w:t>
      </w:r>
      <w:r w:rsidR="00BB212D">
        <w:t>s</w:t>
      </w:r>
      <w:r>
        <w:t xml:space="preserve"> into the</w:t>
      </w:r>
      <w:r w:rsidR="00BB212D">
        <w:t>ir</w:t>
      </w:r>
      <w:r>
        <w:t xml:space="preserve"> c</w:t>
      </w:r>
      <w:r w:rsidR="00BB212D">
        <w:t>ourse section</w:t>
      </w:r>
      <w:r>
        <w:t xml:space="preserve">, the highest percentage </w:t>
      </w:r>
      <w:r w:rsidR="00BB212D">
        <w:t xml:space="preserve">of AC faculty </w:t>
      </w:r>
      <w:r>
        <w:t>(27%) said that 1-9% of class time is spent on student computer use.</w:t>
      </w:r>
    </w:p>
    <w:p w:rsidR="00DA0649" w:rsidRPr="00673ECD" w:rsidRDefault="00DA0649" w:rsidP="00DA0649">
      <w:pPr>
        <w:pStyle w:val="ListParagraph"/>
        <w:numPr>
          <w:ilvl w:val="1"/>
          <w:numId w:val="9"/>
        </w:numPr>
        <w:jc w:val="left"/>
        <w:rPr>
          <w:b/>
          <w:u w:val="single"/>
        </w:rPr>
      </w:pPr>
      <w:r>
        <w:t>During the current school year, less than 50% of AC students often or very often work on papers or projects that require integrating ideas or information from various sources, which is over 10% less than the Large College’s Cohort and 2011 Cohort percentages. 41% of AC faculty said students in their course section are never required to work on a paper that requires integrating information from various sources.</w:t>
      </w:r>
    </w:p>
    <w:p w:rsidR="005300AA" w:rsidRPr="00B642FE" w:rsidRDefault="005300AA" w:rsidP="005300AA">
      <w:pPr>
        <w:pStyle w:val="ListParagraph"/>
        <w:numPr>
          <w:ilvl w:val="1"/>
          <w:numId w:val="9"/>
        </w:numPr>
        <w:jc w:val="left"/>
        <w:rPr>
          <w:b/>
          <w:u w:val="single"/>
        </w:rPr>
      </w:pPr>
      <w:r>
        <w:t xml:space="preserve">68% of AC </w:t>
      </w:r>
      <w:proofErr w:type="gramStart"/>
      <w:r>
        <w:t>faculty never assign</w:t>
      </w:r>
      <w:proofErr w:type="gramEnd"/>
      <w:r>
        <w:t xml:space="preserve"> group learning experiences that require student</w:t>
      </w:r>
      <w:r w:rsidR="00DA0649">
        <w:t>s</w:t>
      </w:r>
      <w:r>
        <w:t xml:space="preserve"> to use technology-mediated methods (such as forums, blogs, wikis, social networking, multiplayer games).</w:t>
      </w:r>
    </w:p>
    <w:p w:rsidR="005300AA" w:rsidRDefault="005300AA" w:rsidP="005300AA">
      <w:pPr>
        <w:pStyle w:val="ListParagraph"/>
        <w:numPr>
          <w:ilvl w:val="1"/>
          <w:numId w:val="9"/>
        </w:numPr>
        <w:jc w:val="left"/>
      </w:pPr>
      <w:r w:rsidRPr="00B642FE">
        <w:t xml:space="preserve">79.9% of </w:t>
      </w:r>
      <w:r>
        <w:t xml:space="preserve">AC students and 95% of AC faculty said that AC quite a bit or very much emphasizes using computers in academic work. </w:t>
      </w:r>
    </w:p>
    <w:p w:rsidR="0012682E" w:rsidRDefault="0012682E" w:rsidP="0012682E">
      <w:pPr>
        <w:pStyle w:val="ListParagraph"/>
        <w:ind w:left="1440"/>
        <w:jc w:val="left"/>
      </w:pPr>
    </w:p>
    <w:p w:rsidR="005300AA" w:rsidRDefault="005300AA" w:rsidP="005300AA">
      <w:pPr>
        <w:pStyle w:val="ListParagraph"/>
        <w:numPr>
          <w:ilvl w:val="0"/>
          <w:numId w:val="14"/>
        </w:numPr>
        <w:jc w:val="left"/>
      </w:pPr>
      <w:r>
        <w:t>Online Resources – Library</w:t>
      </w:r>
    </w:p>
    <w:p w:rsidR="005300AA" w:rsidRDefault="00DA0649" w:rsidP="005300AA">
      <w:pPr>
        <w:pStyle w:val="ListParagraph"/>
        <w:numPr>
          <w:ilvl w:val="1"/>
          <w:numId w:val="14"/>
        </w:numPr>
        <w:jc w:val="left"/>
      </w:pPr>
      <w:r>
        <w:t>During the current academic year, t</w:t>
      </w:r>
      <w:r w:rsidR="005300AA">
        <w:t>he highest percentage of AC students (40.6%) ha</w:t>
      </w:r>
      <w:r>
        <w:t>s</w:t>
      </w:r>
      <w:r w:rsidR="005300AA">
        <w:t xml:space="preserve"> never used the library’s online resources to complete a course assignment.</w:t>
      </w:r>
    </w:p>
    <w:p w:rsidR="0012682E" w:rsidRDefault="0012682E" w:rsidP="0012682E">
      <w:pPr>
        <w:pStyle w:val="ListParagraph"/>
        <w:ind w:left="1440"/>
        <w:jc w:val="left"/>
      </w:pPr>
    </w:p>
    <w:p w:rsidR="005300AA" w:rsidRDefault="005300AA" w:rsidP="005300AA">
      <w:pPr>
        <w:pStyle w:val="ListParagraph"/>
        <w:numPr>
          <w:ilvl w:val="0"/>
          <w:numId w:val="14"/>
        </w:numPr>
        <w:jc w:val="left"/>
      </w:pPr>
      <w:r>
        <w:t>Student Feelings Toward Technology</w:t>
      </w:r>
    </w:p>
    <w:p w:rsidR="005300AA" w:rsidRDefault="005300AA" w:rsidP="005300AA">
      <w:pPr>
        <w:pStyle w:val="ListParagraph"/>
        <w:numPr>
          <w:ilvl w:val="1"/>
          <w:numId w:val="14"/>
        </w:numPr>
        <w:jc w:val="left"/>
      </w:pPr>
      <w:r>
        <w:t xml:space="preserve">Most AC students (61.8%) agree or strongly agree that AC does a good job using technology to improve classroom instruction. </w:t>
      </w:r>
    </w:p>
    <w:p w:rsidR="005300AA" w:rsidRDefault="005300AA" w:rsidP="005300AA">
      <w:pPr>
        <w:pStyle w:val="ListParagraph"/>
        <w:numPr>
          <w:ilvl w:val="1"/>
          <w:numId w:val="14"/>
        </w:numPr>
        <w:jc w:val="left"/>
      </w:pPr>
      <w:r>
        <w:t>Most AC students (55.1%) agree or strongly agree that they would like to see more non-traditional types of courses adopting new technologies.</w:t>
      </w:r>
    </w:p>
    <w:p w:rsidR="005300AA" w:rsidRDefault="005300AA" w:rsidP="005300AA">
      <w:pPr>
        <w:pStyle w:val="ListParagraph"/>
        <w:numPr>
          <w:ilvl w:val="1"/>
          <w:numId w:val="14"/>
        </w:numPr>
        <w:jc w:val="left"/>
      </w:pPr>
      <w:r>
        <w:t xml:space="preserve">The highest percentage of AC students (55.3%) said </w:t>
      </w:r>
      <w:r w:rsidR="00DA0649">
        <w:t xml:space="preserve">that the use of social networking tools at AC do not make them feel either more or less connected to AC. </w:t>
      </w:r>
    </w:p>
    <w:p w:rsidR="005300AA" w:rsidRDefault="005300AA" w:rsidP="005300AA">
      <w:pPr>
        <w:pStyle w:val="ListParagraph"/>
        <w:numPr>
          <w:ilvl w:val="1"/>
          <w:numId w:val="14"/>
        </w:numPr>
        <w:jc w:val="left"/>
      </w:pPr>
      <w:r>
        <w:t xml:space="preserve">Most AC students (66.1%) </w:t>
      </w:r>
      <w:r w:rsidR="00DA0649">
        <w:t xml:space="preserve">said </w:t>
      </w:r>
      <w:r>
        <w:t>that their experience at AC has quite a bit or very much contributed to their knowledge, skills, and personal development in using computing and information technology. A higher percentage of AC faculty (about 10% higher) feel that a student</w:t>
      </w:r>
      <w:r w:rsidR="00DA0649">
        <w:t>’</w:t>
      </w:r>
      <w:r>
        <w:t>s experience in their course section has quite a bit or very much contributed to technology skill development.</w:t>
      </w:r>
    </w:p>
    <w:p w:rsidR="00DA0649" w:rsidRDefault="00DA0649" w:rsidP="00DA0649">
      <w:pPr>
        <w:jc w:val="left"/>
      </w:pPr>
    </w:p>
    <w:p w:rsidR="00DA0649" w:rsidRDefault="00DA0649" w:rsidP="00DA0649">
      <w:pPr>
        <w:jc w:val="left"/>
      </w:pPr>
    </w:p>
    <w:p w:rsidR="00DA0649" w:rsidRPr="00DA0649" w:rsidRDefault="00DA0649" w:rsidP="00DA0649">
      <w:pPr>
        <w:jc w:val="left"/>
        <w:rPr>
          <w:sz w:val="24"/>
          <w:szCs w:val="24"/>
          <w:u w:val="single"/>
        </w:rPr>
      </w:pPr>
      <w:r>
        <w:rPr>
          <w:sz w:val="24"/>
          <w:szCs w:val="24"/>
          <w:u w:val="single"/>
        </w:rPr>
        <w:lastRenderedPageBreak/>
        <w:t>Technology Section Summary Continued</w:t>
      </w:r>
    </w:p>
    <w:p w:rsidR="005300AA" w:rsidRDefault="005300AA" w:rsidP="005300AA">
      <w:pPr>
        <w:pStyle w:val="ListParagraph"/>
        <w:numPr>
          <w:ilvl w:val="0"/>
          <w:numId w:val="14"/>
        </w:numPr>
        <w:jc w:val="left"/>
      </w:pPr>
      <w:r>
        <w:t>Technology Usage – Faculty and Institution</w:t>
      </w:r>
    </w:p>
    <w:p w:rsidR="005300AA" w:rsidRDefault="00DA0649" w:rsidP="005300AA">
      <w:pPr>
        <w:pStyle w:val="ListParagraph"/>
        <w:numPr>
          <w:ilvl w:val="1"/>
          <w:numId w:val="14"/>
        </w:numPr>
        <w:jc w:val="left"/>
      </w:pPr>
      <w:r>
        <w:t xml:space="preserve">Some </w:t>
      </w:r>
      <w:r w:rsidR="005300AA">
        <w:t>AC faculty are using online assessments (12%) and/or computer-assisted assessments (8%) as an in-class means to determine student preparedness for their course section.</w:t>
      </w:r>
    </w:p>
    <w:p w:rsidR="005300AA" w:rsidRDefault="005300AA" w:rsidP="005300AA">
      <w:pPr>
        <w:pStyle w:val="ListParagraph"/>
        <w:numPr>
          <w:ilvl w:val="1"/>
          <w:numId w:val="14"/>
        </w:numPr>
        <w:jc w:val="left"/>
      </w:pPr>
      <w:r>
        <w:t>E-mail is a very popular method of student-instructor communication (99% of faculty said that students at least sometimes communicate with them via e-mail and almost 90% of students say they at least sometimes use email to communicate with an instructor).</w:t>
      </w:r>
    </w:p>
    <w:p w:rsidR="005300AA" w:rsidRDefault="005300AA" w:rsidP="005300AA">
      <w:pPr>
        <w:pStyle w:val="ListParagraph"/>
        <w:numPr>
          <w:ilvl w:val="1"/>
          <w:numId w:val="14"/>
        </w:numPr>
        <w:jc w:val="left"/>
      </w:pPr>
      <w:r>
        <w:t>Around 56% of AC students said that the college has communicated with them in the past year about AC services using social networking tools.</w:t>
      </w:r>
    </w:p>
    <w:p w:rsidR="005300AA" w:rsidRDefault="005300AA" w:rsidP="005300AA">
      <w:pPr>
        <w:pStyle w:val="ListParagraph"/>
        <w:numPr>
          <w:ilvl w:val="1"/>
          <w:numId w:val="14"/>
        </w:numPr>
        <w:jc w:val="left"/>
      </w:pPr>
      <w:r>
        <w:t xml:space="preserve">10% or more AC faculty </w:t>
      </w:r>
      <w:proofErr w:type="gramStart"/>
      <w:r>
        <w:t>are</w:t>
      </w:r>
      <w:proofErr w:type="gramEnd"/>
      <w:r>
        <w:t xml:space="preserve"> communicating attendance policies to students with technology </w:t>
      </w:r>
      <w:r w:rsidR="00DA0649">
        <w:t xml:space="preserve">in the following ways: </w:t>
      </w:r>
      <w:r>
        <w:t>posting the policy on a c</w:t>
      </w:r>
      <w:r w:rsidR="00DA0649">
        <w:t xml:space="preserve">ourse website, blog, etc. (61%); </w:t>
      </w:r>
      <w:r>
        <w:t>sending the policy in an e-mail to the students (10%).</w:t>
      </w:r>
    </w:p>
    <w:p w:rsidR="0012682E" w:rsidRDefault="0012682E" w:rsidP="0012682E">
      <w:pPr>
        <w:pStyle w:val="ListParagraph"/>
        <w:ind w:left="1440"/>
        <w:jc w:val="left"/>
      </w:pPr>
    </w:p>
    <w:p w:rsidR="005300AA" w:rsidRDefault="005300AA" w:rsidP="005300AA">
      <w:pPr>
        <w:pStyle w:val="ListParagraph"/>
        <w:numPr>
          <w:ilvl w:val="0"/>
          <w:numId w:val="14"/>
        </w:numPr>
        <w:jc w:val="left"/>
      </w:pPr>
      <w:r>
        <w:t>Technology Usage – Student</w:t>
      </w:r>
    </w:p>
    <w:p w:rsidR="005300AA" w:rsidRDefault="005300AA" w:rsidP="005300AA">
      <w:pPr>
        <w:pStyle w:val="ListParagraph"/>
        <w:numPr>
          <w:ilvl w:val="1"/>
          <w:numId w:val="14"/>
        </w:numPr>
        <w:jc w:val="left"/>
      </w:pPr>
      <w:r>
        <w:t>61% of AC students have often or very often use</w:t>
      </w:r>
      <w:r w:rsidR="00DA0649">
        <w:t>d</w:t>
      </w:r>
      <w:r>
        <w:t xml:space="preserve"> the internet or instant messaging to work on an assignment.</w:t>
      </w:r>
    </w:p>
    <w:p w:rsidR="005300AA" w:rsidRDefault="005300AA" w:rsidP="005300AA">
      <w:pPr>
        <w:pStyle w:val="ListParagraph"/>
        <w:numPr>
          <w:ilvl w:val="1"/>
          <w:numId w:val="14"/>
        </w:numPr>
        <w:jc w:val="left"/>
      </w:pPr>
      <w:r>
        <w:t>Over 50% of AC students say that they use social networking tools multiple times a day for any purpose and over 50% of AC students have at least once used social networking to</w:t>
      </w:r>
      <w:r w:rsidR="00DA0649">
        <w:t>ol</w:t>
      </w:r>
      <w:r>
        <w:t xml:space="preserve">s to communicate with other students, instructors, or college staff </w:t>
      </w:r>
      <w:r w:rsidR="00DA0649">
        <w:t>regarding</w:t>
      </w:r>
      <w:r>
        <w:t xml:space="preserve"> coursework at this college.</w:t>
      </w:r>
    </w:p>
    <w:p w:rsidR="005300AA" w:rsidRDefault="00DA0649" w:rsidP="005300AA">
      <w:pPr>
        <w:pStyle w:val="ListParagraph"/>
        <w:numPr>
          <w:ilvl w:val="1"/>
          <w:numId w:val="14"/>
        </w:numPr>
        <w:jc w:val="left"/>
      </w:pPr>
      <w:r>
        <w:t xml:space="preserve">While enrolled at this college, </w:t>
      </w:r>
      <w:r w:rsidR="005300AA">
        <w:t>63.9% of AC students have taken at least one course by distance education.</w:t>
      </w:r>
    </w:p>
    <w:p w:rsidR="005300AA" w:rsidRDefault="00DA0649" w:rsidP="005300AA">
      <w:pPr>
        <w:pStyle w:val="ListParagraph"/>
        <w:numPr>
          <w:ilvl w:val="1"/>
          <w:numId w:val="14"/>
        </w:numPr>
        <w:jc w:val="left"/>
      </w:pPr>
      <w:r>
        <w:t xml:space="preserve">The highest percentage of </w:t>
      </w:r>
      <w:r w:rsidR="005300AA">
        <w:t xml:space="preserve">AC students </w:t>
      </w:r>
      <w:r>
        <w:t xml:space="preserve">(80%) said that they would </w:t>
      </w:r>
      <w:r w:rsidR="005300AA">
        <w:t>access a computer with an Internet connection to complete school work on a home computer</w:t>
      </w:r>
      <w:r>
        <w:t>. T</w:t>
      </w:r>
      <w:r w:rsidR="005300AA">
        <w:t>he highest percentage of AC students (72%)</w:t>
      </w:r>
      <w:r>
        <w:t xml:space="preserve"> also</w:t>
      </w:r>
      <w:r w:rsidR="005300AA">
        <w:t xml:space="preserve"> said that their course performance or grades are seldom or never affected because they had trouble with technological skills.</w:t>
      </w:r>
    </w:p>
    <w:p w:rsidR="005300AA" w:rsidRDefault="005300AA" w:rsidP="005300AA">
      <w:pPr>
        <w:pStyle w:val="ListParagraph"/>
        <w:numPr>
          <w:ilvl w:val="1"/>
          <w:numId w:val="14"/>
        </w:numPr>
        <w:jc w:val="left"/>
      </w:pPr>
      <w:r>
        <w:t>78% of AC faculty refers students to the computer lab and 59.3% of AC students said they sometimes or often use the computer lab.</w:t>
      </w:r>
    </w:p>
    <w:p w:rsidR="005300AA" w:rsidRDefault="005300AA" w:rsidP="005300AA">
      <w:pPr>
        <w:pStyle w:val="ListParagraph"/>
        <w:numPr>
          <w:ilvl w:val="1"/>
          <w:numId w:val="14"/>
        </w:numPr>
        <w:jc w:val="left"/>
      </w:pPr>
      <w:r>
        <w:t>The highest percentage of AC students (48.5%) said they are very satisfied with the computer lab services at this college.</w:t>
      </w:r>
    </w:p>
    <w:p w:rsidR="005300AA" w:rsidRDefault="005300AA" w:rsidP="005300AA">
      <w:pPr>
        <w:pStyle w:val="ListParagraph"/>
        <w:numPr>
          <w:ilvl w:val="1"/>
          <w:numId w:val="14"/>
        </w:numPr>
        <w:jc w:val="left"/>
      </w:pPr>
      <w:r>
        <w:t xml:space="preserve">74% of AC faculty and 61.9% of AC students </w:t>
      </w:r>
      <w:r w:rsidR="00C27F60">
        <w:t xml:space="preserve">said </w:t>
      </w:r>
      <w:r>
        <w:t xml:space="preserve">that computer labs are very important to students/them at </w:t>
      </w:r>
      <w:r w:rsidR="00C27F60">
        <w:t>AC.</w:t>
      </w:r>
    </w:p>
    <w:p w:rsidR="00B1337F" w:rsidRPr="009B7CC1" w:rsidRDefault="00B1337F" w:rsidP="00BB19EB">
      <w:pPr>
        <w:jc w:val="left"/>
        <w:rPr>
          <w:b/>
          <w:sz w:val="28"/>
          <w:szCs w:val="28"/>
        </w:rPr>
      </w:pPr>
    </w:p>
    <w:p w:rsidR="00B1337F" w:rsidRPr="009B7CC1" w:rsidRDefault="00B1337F" w:rsidP="00BB19EB">
      <w:pPr>
        <w:jc w:val="left"/>
        <w:rPr>
          <w:b/>
          <w:sz w:val="28"/>
          <w:szCs w:val="28"/>
        </w:rPr>
      </w:pPr>
    </w:p>
    <w:p w:rsidR="00B1337F" w:rsidRPr="009B7CC1" w:rsidRDefault="00B1337F" w:rsidP="00BB19EB">
      <w:pPr>
        <w:jc w:val="left"/>
        <w:rPr>
          <w:b/>
          <w:sz w:val="28"/>
          <w:szCs w:val="28"/>
        </w:rPr>
      </w:pPr>
    </w:p>
    <w:p w:rsidR="00B1337F" w:rsidRPr="009B7CC1" w:rsidRDefault="00B1337F" w:rsidP="00BB19EB">
      <w:pPr>
        <w:jc w:val="left"/>
        <w:rPr>
          <w:b/>
          <w:sz w:val="28"/>
          <w:szCs w:val="28"/>
        </w:rPr>
      </w:pPr>
    </w:p>
    <w:p w:rsidR="00B1337F" w:rsidRPr="009B7CC1" w:rsidRDefault="00B1337F" w:rsidP="00BB19EB">
      <w:pPr>
        <w:jc w:val="left"/>
        <w:rPr>
          <w:b/>
          <w:sz w:val="28"/>
          <w:szCs w:val="28"/>
        </w:rPr>
      </w:pPr>
    </w:p>
    <w:p w:rsidR="00B1337F" w:rsidRPr="009B7CC1" w:rsidRDefault="00B1337F" w:rsidP="00BB19EB">
      <w:pPr>
        <w:jc w:val="left"/>
        <w:rPr>
          <w:b/>
          <w:sz w:val="28"/>
          <w:szCs w:val="28"/>
        </w:rPr>
      </w:pPr>
    </w:p>
    <w:p w:rsidR="003E3DB7" w:rsidRPr="009B7CC1" w:rsidRDefault="003E3DB7" w:rsidP="00F67B39">
      <w:pPr>
        <w:jc w:val="left"/>
        <w:rPr>
          <w:b/>
        </w:rPr>
      </w:pPr>
    </w:p>
    <w:p w:rsidR="0043728F" w:rsidRDefault="0043728F" w:rsidP="0043728F">
      <w:pPr>
        <w:jc w:val="left"/>
      </w:pPr>
    </w:p>
    <w:p w:rsidR="002E0E6B" w:rsidRDefault="002E0E6B" w:rsidP="002E0E6B">
      <w:pPr>
        <w:jc w:val="left"/>
        <w:rPr>
          <w:b/>
          <w:u w:val="single"/>
        </w:rPr>
      </w:pPr>
    </w:p>
    <w:p w:rsidR="00455CCF" w:rsidRPr="006D611D" w:rsidRDefault="004549FA" w:rsidP="0043728F">
      <w:pPr>
        <w:jc w:val="left"/>
        <w:rPr>
          <w:sz w:val="24"/>
          <w:szCs w:val="24"/>
          <w:u w:val="single"/>
        </w:rPr>
      </w:pPr>
      <w:r>
        <w:rPr>
          <w:u w:val="single"/>
        </w:rPr>
        <w:br w:type="page"/>
      </w:r>
      <w:bookmarkStart w:id="82" w:name="Class_content_Delivery_methods"/>
      <w:r w:rsidR="00184839" w:rsidRPr="00323112">
        <w:rPr>
          <w:sz w:val="24"/>
          <w:szCs w:val="24"/>
          <w:u w:val="single"/>
        </w:rPr>
        <w:lastRenderedPageBreak/>
        <w:t xml:space="preserve">Class </w:t>
      </w:r>
      <w:r w:rsidR="00671EB3" w:rsidRPr="00323112">
        <w:rPr>
          <w:sz w:val="24"/>
          <w:szCs w:val="24"/>
          <w:u w:val="single"/>
        </w:rPr>
        <w:t>Content</w:t>
      </w:r>
      <w:r w:rsidR="00455CCF" w:rsidRPr="00323112">
        <w:rPr>
          <w:sz w:val="24"/>
          <w:szCs w:val="24"/>
          <w:u w:val="single"/>
        </w:rPr>
        <w:t xml:space="preserve"> Delivery</w:t>
      </w:r>
      <w:r w:rsidR="00671EB3" w:rsidRPr="00323112">
        <w:rPr>
          <w:sz w:val="24"/>
          <w:szCs w:val="24"/>
          <w:u w:val="single"/>
        </w:rPr>
        <w:t xml:space="preserve"> Methods</w:t>
      </w:r>
      <w:bookmarkEnd w:id="82"/>
    </w:p>
    <w:tbl>
      <w:tblPr>
        <w:tblStyle w:val="LightGrid-Accent1"/>
        <w:tblW w:w="5688" w:type="dxa"/>
        <w:tblLayout w:type="fixed"/>
        <w:tblLook w:val="04A0" w:firstRow="1" w:lastRow="0" w:firstColumn="1" w:lastColumn="0" w:noHBand="0" w:noVBand="1"/>
      </w:tblPr>
      <w:tblGrid>
        <w:gridCol w:w="1368"/>
        <w:gridCol w:w="2070"/>
        <w:gridCol w:w="990"/>
        <w:gridCol w:w="1260"/>
      </w:tblGrid>
      <w:tr w:rsidR="00323112" w:rsidRPr="008747FF" w:rsidTr="008576F4">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688" w:type="dxa"/>
            <w:gridSpan w:val="4"/>
            <w:noWrap/>
          </w:tcPr>
          <w:p w:rsidR="00323112" w:rsidRPr="008747FF" w:rsidRDefault="00323112" w:rsidP="008576F4">
            <w:pPr>
              <w:rPr>
                <w:rFonts w:asciiTheme="minorHAnsi" w:eastAsia="Times New Roman" w:hAnsiTheme="minorHAnsi" w:cstheme="minorHAnsi"/>
                <w:bCs w:val="0"/>
                <w:color w:val="000000"/>
                <w:sz w:val="16"/>
                <w:szCs w:val="16"/>
              </w:rPr>
            </w:pPr>
            <w:r w:rsidRPr="008747FF">
              <w:rPr>
                <w:rFonts w:asciiTheme="minorHAnsi" w:eastAsia="Times New Roman" w:hAnsiTheme="minorHAnsi" w:cstheme="minorHAnsi"/>
                <w:bCs w:val="0"/>
                <w:color w:val="000000"/>
                <w:sz w:val="16"/>
                <w:szCs w:val="16"/>
              </w:rPr>
              <w:t>STUDENT QUESTION</w:t>
            </w:r>
          </w:p>
        </w:tc>
      </w:tr>
      <w:tr w:rsidR="00323112" w:rsidRPr="008747FF" w:rsidTr="008576F4">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688" w:type="dxa"/>
            <w:gridSpan w:val="4"/>
            <w:noWrap/>
            <w:hideMark/>
          </w:tcPr>
          <w:p w:rsidR="00323112" w:rsidRPr="008747FF" w:rsidRDefault="00323112" w:rsidP="008576F4">
            <w:pPr>
              <w:rPr>
                <w:rFonts w:asciiTheme="minorHAnsi" w:eastAsia="Times New Roman" w:hAnsiTheme="minorHAnsi" w:cstheme="minorHAnsi"/>
                <w:b w:val="0"/>
                <w:bCs w:val="0"/>
                <w:color w:val="000000"/>
                <w:sz w:val="16"/>
                <w:szCs w:val="16"/>
              </w:rPr>
            </w:pPr>
            <w:r w:rsidRPr="008747FF">
              <w:rPr>
                <w:rFonts w:asciiTheme="minorHAnsi" w:eastAsia="Times New Roman" w:hAnsiTheme="minorHAnsi" w:cstheme="minorHAnsi"/>
                <w:b w:val="0"/>
                <w:bCs w:val="0"/>
                <w:color w:val="000000"/>
                <w:sz w:val="16"/>
                <w:szCs w:val="16"/>
              </w:rPr>
              <w:t>2011 AC Custom Question</w:t>
            </w:r>
          </w:p>
        </w:tc>
      </w:tr>
      <w:tr w:rsidR="00323112" w:rsidRPr="008747FF" w:rsidTr="008576F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8" w:type="dxa"/>
            <w:gridSpan w:val="2"/>
            <w:hideMark/>
          </w:tcPr>
          <w:p w:rsidR="00323112" w:rsidRPr="008747FF" w:rsidRDefault="00323112" w:rsidP="008576F4">
            <w:pPr>
              <w:rPr>
                <w:rFonts w:asciiTheme="minorHAnsi" w:eastAsia="Times New Roman" w:hAnsiTheme="minorHAnsi" w:cstheme="minorHAnsi"/>
                <w:b w:val="0"/>
                <w:bCs w:val="0"/>
                <w:color w:val="FFFFFF"/>
                <w:sz w:val="16"/>
                <w:szCs w:val="16"/>
              </w:rPr>
            </w:pPr>
            <w:r w:rsidRPr="008747FF">
              <w:rPr>
                <w:rFonts w:asciiTheme="minorHAnsi" w:eastAsia="Times New Roman" w:hAnsiTheme="minorHAnsi" w:cstheme="minorHAnsi"/>
                <w:b w:val="0"/>
                <w:bCs w:val="0"/>
                <w:color w:val="FFFFFF"/>
                <w:sz w:val="16"/>
                <w:szCs w:val="16"/>
              </w:rPr>
              <w:t>Item</w:t>
            </w:r>
          </w:p>
        </w:tc>
        <w:tc>
          <w:tcPr>
            <w:tcW w:w="2250" w:type="dxa"/>
            <w:gridSpan w:val="2"/>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Your College(s)</w:t>
            </w:r>
          </w:p>
        </w:tc>
      </w:tr>
      <w:tr w:rsidR="00323112" w:rsidRPr="008747FF" w:rsidTr="008576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8" w:type="dxa"/>
            <w:gridSpan w:val="2"/>
            <w:hideMark/>
          </w:tcPr>
          <w:p w:rsidR="00323112" w:rsidRPr="008747FF" w:rsidRDefault="00323112" w:rsidP="008576F4">
            <w:pPr>
              <w:rPr>
                <w:rFonts w:asciiTheme="minorHAnsi" w:eastAsia="Times New Roman" w:hAnsiTheme="minorHAnsi" w:cstheme="minorHAnsi"/>
                <w:b w:val="0"/>
                <w:bCs w:val="0"/>
                <w:color w:val="FFFFFF"/>
                <w:sz w:val="16"/>
                <w:szCs w:val="16"/>
              </w:rPr>
            </w:pPr>
            <w:r w:rsidRPr="008747FF">
              <w:rPr>
                <w:rFonts w:asciiTheme="minorHAnsi" w:eastAsia="Times New Roman" w:hAnsiTheme="minorHAnsi" w:cstheme="minorHAnsi"/>
                <w:b w:val="0"/>
                <w:bCs w:val="0"/>
                <w:color w:val="FFFFFF"/>
                <w:sz w:val="16"/>
                <w:szCs w:val="16"/>
              </w:rPr>
              <w:t> </w:t>
            </w:r>
          </w:p>
        </w:tc>
        <w:tc>
          <w:tcPr>
            <w:tcW w:w="99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Count</w:t>
            </w:r>
          </w:p>
        </w:tc>
        <w:tc>
          <w:tcPr>
            <w:tcW w:w="126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Percent</w:t>
            </w:r>
          </w:p>
        </w:tc>
      </w:tr>
      <w:tr w:rsidR="00323112" w:rsidRPr="008747FF" w:rsidTr="008576F4">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68" w:type="dxa"/>
            <w:vMerge w:val="restart"/>
            <w:hideMark/>
          </w:tcPr>
          <w:p w:rsidR="00323112" w:rsidRPr="008747FF" w:rsidRDefault="00323112" w:rsidP="008576F4">
            <w:pPr>
              <w:jc w:val="left"/>
              <w:rPr>
                <w:rFonts w:asciiTheme="minorHAnsi" w:eastAsia="Times New Roman" w:hAnsiTheme="minorHAnsi" w:cstheme="minorHAnsi"/>
                <w:color w:val="000000"/>
                <w:sz w:val="16"/>
                <w:szCs w:val="16"/>
              </w:rPr>
            </w:pPr>
            <w:r w:rsidRPr="008747FF">
              <w:rPr>
                <w:rFonts w:asciiTheme="minorHAnsi" w:eastAsia="Times New Roman" w:hAnsiTheme="minorHAnsi" w:cstheme="minorHAnsi"/>
                <w:color w:val="000000"/>
                <w:sz w:val="16"/>
                <w:szCs w:val="16"/>
              </w:rPr>
              <w:t>I completed my New Student Orientation requirement in the following way(s):</w:t>
            </w:r>
          </w:p>
        </w:tc>
        <w:tc>
          <w:tcPr>
            <w:tcW w:w="2070" w:type="dxa"/>
            <w:hideMark/>
          </w:tcPr>
          <w:p w:rsidR="00323112" w:rsidRPr="008747FF" w:rsidRDefault="00323112" w:rsidP="008576F4">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Badger Boot Camp</w:t>
            </w:r>
          </w:p>
        </w:tc>
        <w:tc>
          <w:tcPr>
            <w:tcW w:w="99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160</w:t>
            </w:r>
          </w:p>
        </w:tc>
        <w:tc>
          <w:tcPr>
            <w:tcW w:w="126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20.1%</w:t>
            </w:r>
          </w:p>
        </w:tc>
      </w:tr>
      <w:tr w:rsidR="00323112" w:rsidRPr="008747FF" w:rsidTr="008576F4">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68" w:type="dxa"/>
            <w:vMerge/>
            <w:hideMark/>
          </w:tcPr>
          <w:p w:rsidR="00323112" w:rsidRPr="008747FF" w:rsidRDefault="00323112" w:rsidP="008576F4">
            <w:pPr>
              <w:jc w:val="left"/>
              <w:rPr>
                <w:rFonts w:asciiTheme="minorHAnsi" w:eastAsia="Times New Roman" w:hAnsiTheme="minorHAnsi" w:cstheme="minorHAnsi"/>
                <w:color w:val="000000"/>
                <w:sz w:val="16"/>
                <w:szCs w:val="16"/>
              </w:rPr>
            </w:pPr>
          </w:p>
        </w:tc>
        <w:tc>
          <w:tcPr>
            <w:tcW w:w="2070" w:type="dxa"/>
            <w:hideMark/>
          </w:tcPr>
          <w:p w:rsidR="00323112" w:rsidRPr="008747FF" w:rsidRDefault="00323112" w:rsidP="008576F4">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In-person New Student Orientation</w:t>
            </w:r>
          </w:p>
        </w:tc>
        <w:tc>
          <w:tcPr>
            <w:tcW w:w="99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143</w:t>
            </w:r>
          </w:p>
        </w:tc>
        <w:tc>
          <w:tcPr>
            <w:tcW w:w="126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18%</w:t>
            </w:r>
          </w:p>
        </w:tc>
      </w:tr>
      <w:tr w:rsidR="00323112" w:rsidRPr="008747FF" w:rsidTr="008576F4">
        <w:trPr>
          <w:cnfStyle w:val="000000010000" w:firstRow="0" w:lastRow="0" w:firstColumn="0" w:lastColumn="0" w:oddVBand="0" w:evenVBand="0" w:oddHBand="0" w:evenHBand="1"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368" w:type="dxa"/>
            <w:vMerge/>
            <w:hideMark/>
          </w:tcPr>
          <w:p w:rsidR="00323112" w:rsidRPr="008747FF" w:rsidRDefault="00323112" w:rsidP="008576F4">
            <w:pPr>
              <w:jc w:val="left"/>
              <w:rPr>
                <w:rFonts w:asciiTheme="minorHAnsi" w:eastAsia="Times New Roman" w:hAnsiTheme="minorHAnsi" w:cstheme="minorHAnsi"/>
                <w:color w:val="000000"/>
                <w:sz w:val="16"/>
                <w:szCs w:val="16"/>
              </w:rPr>
            </w:pPr>
          </w:p>
        </w:tc>
        <w:tc>
          <w:tcPr>
            <w:tcW w:w="2070" w:type="dxa"/>
            <w:hideMark/>
          </w:tcPr>
          <w:p w:rsidR="00323112" w:rsidRPr="008747FF" w:rsidRDefault="00323112" w:rsidP="008576F4">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43B49">
              <w:rPr>
                <w:rFonts w:eastAsia="Times New Roman" w:cstheme="minorHAnsi"/>
                <w:color w:val="000000"/>
                <w:sz w:val="16"/>
                <w:szCs w:val="16"/>
                <w:highlight w:val="yellow"/>
              </w:rPr>
              <w:t>Online New Student Orientation session</w:t>
            </w:r>
          </w:p>
        </w:tc>
        <w:tc>
          <w:tcPr>
            <w:tcW w:w="99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432</w:t>
            </w:r>
          </w:p>
        </w:tc>
        <w:tc>
          <w:tcPr>
            <w:tcW w:w="126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54.3%</w:t>
            </w:r>
          </w:p>
        </w:tc>
      </w:tr>
      <w:tr w:rsidR="00323112" w:rsidRPr="008747FF" w:rsidTr="008576F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68" w:type="dxa"/>
            <w:vMerge/>
            <w:hideMark/>
          </w:tcPr>
          <w:p w:rsidR="00323112" w:rsidRPr="008747FF" w:rsidRDefault="00323112" w:rsidP="008576F4">
            <w:pPr>
              <w:jc w:val="left"/>
              <w:rPr>
                <w:rFonts w:asciiTheme="minorHAnsi" w:eastAsia="Times New Roman" w:hAnsiTheme="minorHAnsi" w:cstheme="minorHAnsi"/>
                <w:color w:val="000000"/>
                <w:sz w:val="16"/>
                <w:szCs w:val="16"/>
              </w:rPr>
            </w:pPr>
          </w:p>
        </w:tc>
        <w:tc>
          <w:tcPr>
            <w:tcW w:w="2070" w:type="dxa"/>
            <w:hideMark/>
          </w:tcPr>
          <w:p w:rsidR="00323112" w:rsidRPr="008747FF" w:rsidRDefault="00323112" w:rsidP="008576F4">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Student Success or Learning Framework class</w:t>
            </w:r>
          </w:p>
        </w:tc>
        <w:tc>
          <w:tcPr>
            <w:tcW w:w="99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60</w:t>
            </w:r>
          </w:p>
        </w:tc>
        <w:tc>
          <w:tcPr>
            <w:tcW w:w="126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7.6%</w:t>
            </w:r>
          </w:p>
        </w:tc>
      </w:tr>
      <w:tr w:rsidR="00323112" w:rsidRPr="008747FF" w:rsidTr="008576F4">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368" w:type="dxa"/>
            <w:hideMark/>
          </w:tcPr>
          <w:p w:rsidR="00323112" w:rsidRPr="008747FF" w:rsidRDefault="00323112" w:rsidP="008576F4">
            <w:pPr>
              <w:jc w:val="right"/>
              <w:rPr>
                <w:rFonts w:asciiTheme="minorHAnsi" w:eastAsia="Times New Roman" w:hAnsiTheme="minorHAnsi" w:cstheme="minorHAnsi"/>
                <w:color w:val="000000"/>
                <w:sz w:val="16"/>
                <w:szCs w:val="16"/>
              </w:rPr>
            </w:pPr>
            <w:r w:rsidRPr="008747FF">
              <w:rPr>
                <w:rFonts w:asciiTheme="minorHAnsi" w:eastAsia="Times New Roman" w:hAnsiTheme="minorHAnsi" w:cstheme="minorHAnsi"/>
                <w:color w:val="000000"/>
                <w:sz w:val="16"/>
                <w:szCs w:val="16"/>
              </w:rPr>
              <w:t> </w:t>
            </w:r>
          </w:p>
        </w:tc>
        <w:tc>
          <w:tcPr>
            <w:tcW w:w="2070" w:type="dxa"/>
            <w:hideMark/>
          </w:tcPr>
          <w:p w:rsidR="00323112" w:rsidRPr="008747FF" w:rsidRDefault="00323112" w:rsidP="008576F4">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Total</w:t>
            </w:r>
          </w:p>
        </w:tc>
        <w:tc>
          <w:tcPr>
            <w:tcW w:w="99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795</w:t>
            </w:r>
          </w:p>
        </w:tc>
        <w:tc>
          <w:tcPr>
            <w:tcW w:w="126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8747FF">
              <w:rPr>
                <w:rFonts w:eastAsia="Times New Roman" w:cstheme="minorHAnsi"/>
                <w:color w:val="000000"/>
                <w:sz w:val="16"/>
                <w:szCs w:val="16"/>
              </w:rPr>
              <w:t>100%</w:t>
            </w:r>
          </w:p>
        </w:tc>
      </w:tr>
    </w:tbl>
    <w:p w:rsidR="00323112" w:rsidRDefault="00323112" w:rsidP="0043728F">
      <w:pPr>
        <w:jc w:val="left"/>
        <w:rPr>
          <w:b/>
          <w:u w:val="single"/>
        </w:rPr>
      </w:pPr>
    </w:p>
    <w:tbl>
      <w:tblPr>
        <w:tblStyle w:val="LightGrid-Accent1"/>
        <w:tblW w:w="10368" w:type="dxa"/>
        <w:tblLayout w:type="fixed"/>
        <w:tblLook w:val="04A0" w:firstRow="1" w:lastRow="0" w:firstColumn="1" w:lastColumn="0" w:noHBand="0" w:noVBand="1"/>
      </w:tblPr>
      <w:tblGrid>
        <w:gridCol w:w="1098"/>
        <w:gridCol w:w="4050"/>
        <w:gridCol w:w="720"/>
        <w:gridCol w:w="810"/>
        <w:gridCol w:w="810"/>
        <w:gridCol w:w="990"/>
        <w:gridCol w:w="1080"/>
        <w:gridCol w:w="810"/>
      </w:tblGrid>
      <w:tr w:rsidR="00323112" w:rsidRPr="008747FF" w:rsidTr="008576F4">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368" w:type="dxa"/>
            <w:gridSpan w:val="8"/>
          </w:tcPr>
          <w:p w:rsidR="00323112" w:rsidRPr="008747FF" w:rsidRDefault="00323112" w:rsidP="008576F4">
            <w:pPr>
              <w:rPr>
                <w:rFonts w:asciiTheme="minorHAnsi" w:eastAsia="Times New Roman" w:hAnsiTheme="minorHAnsi" w:cstheme="minorHAnsi"/>
                <w:bCs w:val="0"/>
                <w:sz w:val="16"/>
                <w:szCs w:val="16"/>
              </w:rPr>
            </w:pPr>
            <w:r w:rsidRPr="008747FF">
              <w:rPr>
                <w:rFonts w:asciiTheme="minorHAnsi" w:eastAsia="Times New Roman" w:hAnsiTheme="minorHAnsi" w:cstheme="minorHAnsi"/>
                <w:bCs w:val="0"/>
                <w:sz w:val="16"/>
                <w:szCs w:val="16"/>
              </w:rPr>
              <w:t>STUDENT QUESTION</w:t>
            </w:r>
          </w:p>
        </w:tc>
      </w:tr>
      <w:tr w:rsidR="00323112" w:rsidRPr="008747FF" w:rsidTr="008576F4">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148" w:type="dxa"/>
            <w:gridSpan w:val="2"/>
            <w:hideMark/>
          </w:tcPr>
          <w:p w:rsidR="00323112" w:rsidRPr="008747FF" w:rsidRDefault="00323112" w:rsidP="008576F4">
            <w:pPr>
              <w:rPr>
                <w:rFonts w:asciiTheme="minorHAnsi" w:eastAsia="Times New Roman" w:hAnsiTheme="minorHAnsi" w:cstheme="minorHAnsi"/>
                <w:b w:val="0"/>
                <w:bCs w:val="0"/>
                <w:sz w:val="16"/>
                <w:szCs w:val="16"/>
              </w:rPr>
            </w:pPr>
          </w:p>
        </w:tc>
        <w:tc>
          <w:tcPr>
            <w:tcW w:w="1530" w:type="dxa"/>
            <w:gridSpan w:val="2"/>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Your College(s)</w:t>
            </w:r>
          </w:p>
        </w:tc>
        <w:tc>
          <w:tcPr>
            <w:tcW w:w="1800" w:type="dxa"/>
            <w:gridSpan w:val="2"/>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Large Colleges</w:t>
            </w:r>
          </w:p>
        </w:tc>
        <w:tc>
          <w:tcPr>
            <w:tcW w:w="1890" w:type="dxa"/>
            <w:gridSpan w:val="2"/>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2011 Cohort</w:t>
            </w:r>
          </w:p>
        </w:tc>
      </w:tr>
      <w:tr w:rsidR="00323112" w:rsidRPr="008747FF" w:rsidTr="008576F4">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148" w:type="dxa"/>
            <w:gridSpan w:val="2"/>
            <w:hideMark/>
          </w:tcPr>
          <w:p w:rsidR="00323112" w:rsidRPr="008747FF" w:rsidRDefault="00323112" w:rsidP="008576F4">
            <w:pPr>
              <w:rPr>
                <w:rFonts w:asciiTheme="minorHAnsi" w:eastAsia="Times New Roman" w:hAnsiTheme="minorHAnsi" w:cstheme="minorHAnsi"/>
                <w:b w:val="0"/>
                <w:bCs w:val="0"/>
                <w:sz w:val="16"/>
                <w:szCs w:val="16"/>
              </w:rPr>
            </w:pPr>
            <w:r w:rsidRPr="008747FF">
              <w:rPr>
                <w:rFonts w:asciiTheme="minorHAnsi" w:eastAsia="Times New Roman" w:hAnsiTheme="minorHAnsi" w:cstheme="minorHAnsi"/>
                <w:b w:val="0"/>
                <w:bCs w:val="0"/>
                <w:sz w:val="16"/>
                <w:szCs w:val="16"/>
              </w:rPr>
              <w:t> </w:t>
            </w:r>
          </w:p>
        </w:tc>
        <w:tc>
          <w:tcPr>
            <w:tcW w:w="72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Count</w:t>
            </w:r>
          </w:p>
        </w:tc>
        <w:tc>
          <w:tcPr>
            <w:tcW w:w="81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Percent</w:t>
            </w:r>
          </w:p>
        </w:tc>
        <w:tc>
          <w:tcPr>
            <w:tcW w:w="81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Count</w:t>
            </w:r>
          </w:p>
        </w:tc>
        <w:tc>
          <w:tcPr>
            <w:tcW w:w="99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Percent</w:t>
            </w:r>
          </w:p>
        </w:tc>
        <w:tc>
          <w:tcPr>
            <w:tcW w:w="108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Count</w:t>
            </w:r>
          </w:p>
        </w:tc>
        <w:tc>
          <w:tcPr>
            <w:tcW w:w="81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Percent</w:t>
            </w:r>
          </w:p>
        </w:tc>
      </w:tr>
      <w:tr w:rsidR="00323112" w:rsidRPr="008747FF" w:rsidTr="008576F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98" w:type="dxa"/>
            <w:vMerge w:val="restart"/>
            <w:hideMark/>
          </w:tcPr>
          <w:p w:rsidR="00323112" w:rsidRPr="008747FF" w:rsidRDefault="00323112" w:rsidP="008576F4">
            <w:pPr>
              <w:jc w:val="left"/>
              <w:rPr>
                <w:rFonts w:asciiTheme="minorHAnsi" w:eastAsia="Times New Roman" w:hAnsiTheme="minorHAnsi" w:cstheme="minorHAnsi"/>
                <w:sz w:val="16"/>
                <w:szCs w:val="16"/>
              </w:rPr>
            </w:pPr>
            <w:r w:rsidRPr="008747FF">
              <w:rPr>
                <w:rFonts w:asciiTheme="minorHAnsi" w:eastAsia="Times New Roman" w:hAnsiTheme="minorHAnsi" w:cstheme="minorHAnsi"/>
                <w:sz w:val="16"/>
                <w:szCs w:val="16"/>
              </w:rPr>
              <w:t>The ONE response that best describes my experience with orientation when I first came to this college is...</w:t>
            </w:r>
          </w:p>
        </w:tc>
        <w:tc>
          <w:tcPr>
            <w:tcW w:w="4050" w:type="dxa"/>
            <w:hideMark/>
          </w:tcPr>
          <w:p w:rsidR="00323112" w:rsidRPr="008747FF" w:rsidRDefault="00323112" w:rsidP="008576F4">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highlight w:val="yellow"/>
              </w:rPr>
              <w:t>I took part in an online orientation prior to the beginning of classes</w:t>
            </w:r>
          </w:p>
        </w:tc>
        <w:tc>
          <w:tcPr>
            <w:tcW w:w="72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276</w:t>
            </w:r>
          </w:p>
        </w:tc>
        <w:tc>
          <w:tcPr>
            <w:tcW w:w="81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30.3%</w:t>
            </w:r>
          </w:p>
        </w:tc>
        <w:tc>
          <w:tcPr>
            <w:tcW w:w="81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7,022</w:t>
            </w:r>
          </w:p>
        </w:tc>
        <w:tc>
          <w:tcPr>
            <w:tcW w:w="99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13.3%</w:t>
            </w:r>
          </w:p>
        </w:tc>
        <w:tc>
          <w:tcPr>
            <w:tcW w:w="108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25,552</w:t>
            </w:r>
          </w:p>
        </w:tc>
        <w:tc>
          <w:tcPr>
            <w:tcW w:w="81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10.8%</w:t>
            </w:r>
          </w:p>
        </w:tc>
      </w:tr>
      <w:tr w:rsidR="00323112" w:rsidRPr="008747FF" w:rsidTr="008576F4">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98" w:type="dxa"/>
            <w:vMerge/>
            <w:hideMark/>
          </w:tcPr>
          <w:p w:rsidR="00323112" w:rsidRPr="008747FF" w:rsidRDefault="00323112" w:rsidP="008576F4">
            <w:pPr>
              <w:jc w:val="left"/>
              <w:rPr>
                <w:rFonts w:asciiTheme="minorHAnsi" w:eastAsia="Times New Roman" w:hAnsiTheme="minorHAnsi" w:cstheme="minorHAnsi"/>
                <w:sz w:val="16"/>
                <w:szCs w:val="16"/>
              </w:rPr>
            </w:pPr>
          </w:p>
        </w:tc>
        <w:tc>
          <w:tcPr>
            <w:tcW w:w="4050" w:type="dxa"/>
            <w:hideMark/>
          </w:tcPr>
          <w:p w:rsidR="00323112" w:rsidRPr="008747FF" w:rsidRDefault="00323112" w:rsidP="008576F4">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I attended an on-campus orientation prior to the beginning of classes</w:t>
            </w:r>
          </w:p>
        </w:tc>
        <w:tc>
          <w:tcPr>
            <w:tcW w:w="72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240</w:t>
            </w:r>
          </w:p>
        </w:tc>
        <w:tc>
          <w:tcPr>
            <w:tcW w:w="81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26.4%</w:t>
            </w:r>
          </w:p>
        </w:tc>
        <w:tc>
          <w:tcPr>
            <w:tcW w:w="81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19,086</w:t>
            </w:r>
          </w:p>
        </w:tc>
        <w:tc>
          <w:tcPr>
            <w:tcW w:w="99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36.2%</w:t>
            </w:r>
          </w:p>
        </w:tc>
        <w:tc>
          <w:tcPr>
            <w:tcW w:w="108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93,862</w:t>
            </w:r>
          </w:p>
        </w:tc>
        <w:tc>
          <w:tcPr>
            <w:tcW w:w="81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39.7%</w:t>
            </w:r>
          </w:p>
        </w:tc>
      </w:tr>
      <w:tr w:rsidR="00323112" w:rsidRPr="008747FF" w:rsidTr="008576F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98" w:type="dxa"/>
            <w:vMerge/>
            <w:hideMark/>
          </w:tcPr>
          <w:p w:rsidR="00323112" w:rsidRPr="008747FF" w:rsidRDefault="00323112" w:rsidP="008576F4">
            <w:pPr>
              <w:jc w:val="left"/>
              <w:rPr>
                <w:rFonts w:asciiTheme="minorHAnsi" w:eastAsia="Times New Roman" w:hAnsiTheme="minorHAnsi" w:cstheme="minorHAnsi"/>
                <w:sz w:val="16"/>
                <w:szCs w:val="16"/>
              </w:rPr>
            </w:pPr>
          </w:p>
        </w:tc>
        <w:tc>
          <w:tcPr>
            <w:tcW w:w="4050" w:type="dxa"/>
            <w:hideMark/>
          </w:tcPr>
          <w:p w:rsidR="00323112" w:rsidRPr="008747FF" w:rsidRDefault="00323112" w:rsidP="008576F4">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I enrolled in an orientation course as part of my course schedule during my first semester/quarter at this college</w:t>
            </w:r>
          </w:p>
        </w:tc>
        <w:tc>
          <w:tcPr>
            <w:tcW w:w="72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57</w:t>
            </w:r>
          </w:p>
        </w:tc>
        <w:tc>
          <w:tcPr>
            <w:tcW w:w="81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6.3%</w:t>
            </w:r>
          </w:p>
        </w:tc>
        <w:tc>
          <w:tcPr>
            <w:tcW w:w="81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3,718</w:t>
            </w:r>
          </w:p>
        </w:tc>
        <w:tc>
          <w:tcPr>
            <w:tcW w:w="99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7.1%</w:t>
            </w:r>
          </w:p>
        </w:tc>
        <w:tc>
          <w:tcPr>
            <w:tcW w:w="108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17,694</w:t>
            </w:r>
          </w:p>
        </w:tc>
        <w:tc>
          <w:tcPr>
            <w:tcW w:w="81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7.5%</w:t>
            </w:r>
          </w:p>
        </w:tc>
      </w:tr>
      <w:tr w:rsidR="00323112" w:rsidRPr="008747FF" w:rsidTr="008576F4">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098" w:type="dxa"/>
            <w:vMerge/>
            <w:hideMark/>
          </w:tcPr>
          <w:p w:rsidR="00323112" w:rsidRPr="008747FF" w:rsidRDefault="00323112" w:rsidP="008576F4">
            <w:pPr>
              <w:jc w:val="left"/>
              <w:rPr>
                <w:rFonts w:asciiTheme="minorHAnsi" w:eastAsia="Times New Roman" w:hAnsiTheme="minorHAnsi" w:cstheme="minorHAnsi"/>
                <w:sz w:val="16"/>
                <w:szCs w:val="16"/>
              </w:rPr>
            </w:pPr>
          </w:p>
        </w:tc>
        <w:tc>
          <w:tcPr>
            <w:tcW w:w="4050" w:type="dxa"/>
            <w:hideMark/>
          </w:tcPr>
          <w:p w:rsidR="00323112" w:rsidRPr="008747FF" w:rsidRDefault="00323112" w:rsidP="008576F4">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I was not aware of a college orientation</w:t>
            </w:r>
          </w:p>
        </w:tc>
        <w:tc>
          <w:tcPr>
            <w:tcW w:w="72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182</w:t>
            </w:r>
          </w:p>
        </w:tc>
        <w:tc>
          <w:tcPr>
            <w:tcW w:w="81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20%</w:t>
            </w:r>
          </w:p>
        </w:tc>
        <w:tc>
          <w:tcPr>
            <w:tcW w:w="81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12,018</w:t>
            </w:r>
          </w:p>
        </w:tc>
        <w:tc>
          <w:tcPr>
            <w:tcW w:w="99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22.8%</w:t>
            </w:r>
          </w:p>
        </w:tc>
        <w:tc>
          <w:tcPr>
            <w:tcW w:w="108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51,371</w:t>
            </w:r>
          </w:p>
        </w:tc>
        <w:tc>
          <w:tcPr>
            <w:tcW w:w="81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21.7%</w:t>
            </w:r>
          </w:p>
        </w:tc>
      </w:tr>
      <w:tr w:rsidR="00323112" w:rsidRPr="008747FF" w:rsidTr="008576F4">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98" w:type="dxa"/>
            <w:vMerge/>
            <w:hideMark/>
          </w:tcPr>
          <w:p w:rsidR="00323112" w:rsidRPr="008747FF" w:rsidRDefault="00323112" w:rsidP="008576F4">
            <w:pPr>
              <w:jc w:val="left"/>
              <w:rPr>
                <w:rFonts w:asciiTheme="minorHAnsi" w:eastAsia="Times New Roman" w:hAnsiTheme="minorHAnsi" w:cstheme="minorHAnsi"/>
                <w:sz w:val="16"/>
                <w:szCs w:val="16"/>
              </w:rPr>
            </w:pPr>
          </w:p>
        </w:tc>
        <w:tc>
          <w:tcPr>
            <w:tcW w:w="4050" w:type="dxa"/>
            <w:hideMark/>
          </w:tcPr>
          <w:p w:rsidR="00323112" w:rsidRPr="008747FF" w:rsidRDefault="00323112" w:rsidP="008576F4">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I was unable to participate in orientation due to scheduling or other issues</w:t>
            </w:r>
          </w:p>
        </w:tc>
        <w:tc>
          <w:tcPr>
            <w:tcW w:w="72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156</w:t>
            </w:r>
          </w:p>
        </w:tc>
        <w:tc>
          <w:tcPr>
            <w:tcW w:w="810" w:type="dxa"/>
            <w:shd w:val="clear" w:color="auto" w:fill="FFFF00"/>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17.1%</w:t>
            </w:r>
          </w:p>
        </w:tc>
        <w:tc>
          <w:tcPr>
            <w:tcW w:w="81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10,846</w:t>
            </w:r>
          </w:p>
        </w:tc>
        <w:tc>
          <w:tcPr>
            <w:tcW w:w="99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20.6%</w:t>
            </w:r>
          </w:p>
        </w:tc>
        <w:tc>
          <w:tcPr>
            <w:tcW w:w="108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47,935</w:t>
            </w:r>
          </w:p>
        </w:tc>
        <w:tc>
          <w:tcPr>
            <w:tcW w:w="810" w:type="dxa"/>
            <w:hideMark/>
          </w:tcPr>
          <w:p w:rsidR="00323112" w:rsidRPr="008747FF" w:rsidRDefault="00323112"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20.3%</w:t>
            </w:r>
          </w:p>
        </w:tc>
      </w:tr>
      <w:tr w:rsidR="00323112" w:rsidRPr="008747FF" w:rsidTr="008576F4">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098" w:type="dxa"/>
            <w:hideMark/>
          </w:tcPr>
          <w:p w:rsidR="00323112" w:rsidRPr="008747FF" w:rsidRDefault="00323112" w:rsidP="008576F4">
            <w:pPr>
              <w:jc w:val="left"/>
              <w:rPr>
                <w:rFonts w:asciiTheme="minorHAnsi" w:eastAsia="Times New Roman" w:hAnsiTheme="minorHAnsi" w:cstheme="minorHAnsi"/>
                <w:sz w:val="16"/>
                <w:szCs w:val="16"/>
              </w:rPr>
            </w:pPr>
            <w:r w:rsidRPr="008747FF">
              <w:rPr>
                <w:rFonts w:asciiTheme="minorHAnsi" w:eastAsia="Times New Roman" w:hAnsiTheme="minorHAnsi" w:cstheme="minorHAnsi"/>
                <w:sz w:val="16"/>
                <w:szCs w:val="16"/>
              </w:rPr>
              <w:t> </w:t>
            </w:r>
          </w:p>
        </w:tc>
        <w:tc>
          <w:tcPr>
            <w:tcW w:w="4050" w:type="dxa"/>
            <w:hideMark/>
          </w:tcPr>
          <w:p w:rsidR="00323112" w:rsidRPr="008747FF" w:rsidRDefault="00323112" w:rsidP="008576F4">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Total</w:t>
            </w:r>
          </w:p>
        </w:tc>
        <w:tc>
          <w:tcPr>
            <w:tcW w:w="72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910</w:t>
            </w:r>
          </w:p>
        </w:tc>
        <w:tc>
          <w:tcPr>
            <w:tcW w:w="810" w:type="dxa"/>
            <w:shd w:val="clear" w:color="auto" w:fill="FFFF00"/>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81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52,690</w:t>
            </w:r>
          </w:p>
        </w:tc>
        <w:tc>
          <w:tcPr>
            <w:tcW w:w="99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108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236,414</w:t>
            </w:r>
          </w:p>
        </w:tc>
        <w:tc>
          <w:tcPr>
            <w:tcW w:w="810" w:type="dxa"/>
            <w:hideMark/>
          </w:tcPr>
          <w:p w:rsidR="00323112" w:rsidRPr="008747FF" w:rsidRDefault="00323112"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r>
    </w:tbl>
    <w:p w:rsidR="00455CCF" w:rsidRDefault="00455CCF" w:rsidP="0043728F">
      <w:pPr>
        <w:jc w:val="left"/>
        <w:rPr>
          <w:b/>
          <w:u w:val="single"/>
        </w:rPr>
      </w:pPr>
    </w:p>
    <w:tbl>
      <w:tblPr>
        <w:tblStyle w:val="LightGrid-Accent1"/>
        <w:tblW w:w="10368" w:type="dxa"/>
        <w:tblLook w:val="04A0" w:firstRow="1" w:lastRow="0" w:firstColumn="1" w:lastColumn="0" w:noHBand="0" w:noVBand="1"/>
      </w:tblPr>
      <w:tblGrid>
        <w:gridCol w:w="3493"/>
        <w:gridCol w:w="752"/>
        <w:gridCol w:w="772"/>
        <w:gridCol w:w="1010"/>
        <w:gridCol w:w="1306"/>
        <w:gridCol w:w="1236"/>
        <w:gridCol w:w="989"/>
        <w:gridCol w:w="810"/>
      </w:tblGrid>
      <w:tr w:rsidR="00323112" w:rsidRPr="00323112" w:rsidTr="00C27F60">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368" w:type="dxa"/>
            <w:gridSpan w:val="8"/>
          </w:tcPr>
          <w:p w:rsidR="00323112" w:rsidRPr="00323112" w:rsidRDefault="00323112" w:rsidP="00671EB3">
            <w:pPr>
              <w:rPr>
                <w:rFonts w:asciiTheme="minorHAnsi" w:eastAsia="Times New Roman" w:hAnsiTheme="minorHAnsi" w:cstheme="minorHAnsi"/>
                <w:sz w:val="16"/>
                <w:szCs w:val="16"/>
              </w:rPr>
            </w:pPr>
            <w:r w:rsidRPr="00323112">
              <w:rPr>
                <w:rFonts w:asciiTheme="minorHAnsi" w:eastAsia="Times New Roman" w:hAnsiTheme="minorHAnsi" w:cstheme="minorHAnsi"/>
                <w:sz w:val="16"/>
                <w:szCs w:val="16"/>
              </w:rPr>
              <w:t xml:space="preserve">FACULTY QUESTION: </w:t>
            </w:r>
            <w:r>
              <w:rPr>
                <w:rFonts w:asciiTheme="minorHAnsi" w:eastAsia="Times New Roman" w:hAnsiTheme="minorHAnsi" w:cstheme="minorHAnsi"/>
                <w:sz w:val="16"/>
                <w:szCs w:val="16"/>
              </w:rPr>
              <w:t xml:space="preserve">TOPIC - </w:t>
            </w:r>
            <w:r w:rsidRPr="00323112">
              <w:rPr>
                <w:rFonts w:asciiTheme="minorHAnsi" w:eastAsia="Times New Roman" w:hAnsiTheme="minorHAnsi" w:cstheme="minorHAnsi"/>
                <w:sz w:val="16"/>
                <w:szCs w:val="16"/>
              </w:rPr>
              <w:t>ORIENTATION</w:t>
            </w:r>
          </w:p>
        </w:tc>
      </w:tr>
      <w:tr w:rsidR="00323112" w:rsidRPr="00323112"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368" w:type="dxa"/>
            <w:gridSpan w:val="8"/>
          </w:tcPr>
          <w:p w:rsidR="00455CCF" w:rsidRPr="00323112" w:rsidRDefault="00455CCF" w:rsidP="00323112">
            <w:pPr>
              <w:jc w:val="left"/>
              <w:rPr>
                <w:rFonts w:asciiTheme="minorHAnsi" w:eastAsia="Times New Roman" w:hAnsiTheme="minorHAnsi" w:cstheme="minorHAnsi"/>
                <w:b w:val="0"/>
                <w:bCs w:val="0"/>
                <w:sz w:val="16"/>
                <w:szCs w:val="16"/>
              </w:rPr>
            </w:pPr>
            <w:r w:rsidRPr="00323112">
              <w:rPr>
                <w:rFonts w:asciiTheme="minorHAnsi" w:eastAsia="Times New Roman" w:hAnsiTheme="minorHAnsi" w:cstheme="minorHAnsi"/>
                <w:sz w:val="16"/>
                <w:szCs w:val="16"/>
              </w:rPr>
              <w:t>If you do work directly with students in college orientation, which of the following modalities have you employed when carrying out those activities?</w:t>
            </w:r>
          </w:p>
        </w:tc>
      </w:tr>
      <w:tr w:rsidR="00323112" w:rsidRPr="00323112"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45" w:type="dxa"/>
            <w:gridSpan w:val="2"/>
            <w:hideMark/>
          </w:tcPr>
          <w:p w:rsidR="00455CCF" w:rsidRPr="00323112" w:rsidRDefault="00455CCF" w:rsidP="00671EB3">
            <w:pPr>
              <w:jc w:val="right"/>
              <w:rPr>
                <w:rFonts w:asciiTheme="minorHAnsi" w:eastAsia="Times New Roman" w:hAnsiTheme="minorHAnsi" w:cstheme="minorHAnsi"/>
                <w:b w:val="0"/>
                <w:bCs w:val="0"/>
                <w:sz w:val="16"/>
                <w:szCs w:val="16"/>
              </w:rPr>
            </w:pPr>
          </w:p>
        </w:tc>
        <w:tc>
          <w:tcPr>
            <w:tcW w:w="1782" w:type="dxa"/>
            <w:gridSpan w:val="2"/>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23112">
              <w:rPr>
                <w:rFonts w:eastAsia="Times New Roman" w:cstheme="minorHAnsi"/>
                <w:b/>
                <w:bCs/>
                <w:sz w:val="16"/>
                <w:szCs w:val="16"/>
              </w:rPr>
              <w:t>Part-Time Faculty</w:t>
            </w:r>
          </w:p>
        </w:tc>
        <w:tc>
          <w:tcPr>
            <w:tcW w:w="2542" w:type="dxa"/>
            <w:gridSpan w:val="2"/>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23112">
              <w:rPr>
                <w:rFonts w:eastAsia="Times New Roman" w:cstheme="minorHAnsi"/>
                <w:b/>
                <w:bCs/>
                <w:sz w:val="16"/>
                <w:szCs w:val="16"/>
              </w:rPr>
              <w:t>Full-Time Faculty</w:t>
            </w:r>
          </w:p>
        </w:tc>
        <w:tc>
          <w:tcPr>
            <w:tcW w:w="1799" w:type="dxa"/>
            <w:gridSpan w:val="2"/>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323112">
              <w:rPr>
                <w:rFonts w:eastAsia="Times New Roman" w:cstheme="minorHAnsi"/>
                <w:b/>
                <w:bCs/>
                <w:sz w:val="16"/>
                <w:szCs w:val="16"/>
              </w:rPr>
              <w:t>All Faculty</w:t>
            </w:r>
          </w:p>
        </w:tc>
      </w:tr>
      <w:tr w:rsidR="00323112" w:rsidRPr="00323112"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45" w:type="dxa"/>
            <w:gridSpan w:val="2"/>
            <w:hideMark/>
          </w:tcPr>
          <w:p w:rsidR="00455CCF" w:rsidRPr="00323112" w:rsidRDefault="00455CCF" w:rsidP="00671EB3">
            <w:pPr>
              <w:rPr>
                <w:rFonts w:asciiTheme="minorHAnsi" w:eastAsia="Times New Roman" w:hAnsiTheme="minorHAnsi" w:cstheme="minorHAnsi"/>
                <w:b w:val="0"/>
                <w:bCs w:val="0"/>
                <w:sz w:val="16"/>
                <w:szCs w:val="16"/>
              </w:rPr>
            </w:pPr>
            <w:r w:rsidRPr="00323112">
              <w:rPr>
                <w:rFonts w:asciiTheme="minorHAnsi" w:eastAsia="Times New Roman" w:hAnsiTheme="minorHAnsi" w:cstheme="minorHAnsi"/>
                <w:b w:val="0"/>
                <w:bCs w:val="0"/>
                <w:sz w:val="16"/>
                <w:szCs w:val="16"/>
              </w:rPr>
              <w:t> </w:t>
            </w:r>
          </w:p>
        </w:tc>
        <w:tc>
          <w:tcPr>
            <w:tcW w:w="772"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23112">
              <w:rPr>
                <w:rFonts w:eastAsia="Times New Roman" w:cstheme="minorHAnsi"/>
                <w:b/>
                <w:bCs/>
                <w:sz w:val="16"/>
                <w:szCs w:val="16"/>
              </w:rPr>
              <w:t>Count</w:t>
            </w:r>
          </w:p>
        </w:tc>
        <w:tc>
          <w:tcPr>
            <w:tcW w:w="1010"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23112">
              <w:rPr>
                <w:rFonts w:eastAsia="Times New Roman" w:cstheme="minorHAnsi"/>
                <w:b/>
                <w:bCs/>
                <w:sz w:val="16"/>
                <w:szCs w:val="16"/>
              </w:rPr>
              <w:t>Percent</w:t>
            </w:r>
          </w:p>
        </w:tc>
        <w:tc>
          <w:tcPr>
            <w:tcW w:w="130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23112">
              <w:rPr>
                <w:rFonts w:eastAsia="Times New Roman" w:cstheme="minorHAnsi"/>
                <w:b/>
                <w:bCs/>
                <w:sz w:val="16"/>
                <w:szCs w:val="16"/>
              </w:rPr>
              <w:t>Count</w:t>
            </w:r>
          </w:p>
        </w:tc>
        <w:tc>
          <w:tcPr>
            <w:tcW w:w="123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23112">
              <w:rPr>
                <w:rFonts w:eastAsia="Times New Roman" w:cstheme="minorHAnsi"/>
                <w:b/>
                <w:bCs/>
                <w:sz w:val="16"/>
                <w:szCs w:val="16"/>
              </w:rPr>
              <w:t>Percent</w:t>
            </w:r>
          </w:p>
        </w:tc>
        <w:tc>
          <w:tcPr>
            <w:tcW w:w="989"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23112">
              <w:rPr>
                <w:rFonts w:eastAsia="Times New Roman" w:cstheme="minorHAnsi"/>
                <w:b/>
                <w:bCs/>
                <w:sz w:val="16"/>
                <w:szCs w:val="16"/>
              </w:rPr>
              <w:t>Count</w:t>
            </w:r>
          </w:p>
        </w:tc>
        <w:tc>
          <w:tcPr>
            <w:tcW w:w="810"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323112">
              <w:rPr>
                <w:rFonts w:eastAsia="Times New Roman" w:cstheme="minorHAnsi"/>
                <w:b/>
                <w:bCs/>
                <w:sz w:val="16"/>
                <w:szCs w:val="16"/>
              </w:rPr>
              <w:t>Percent</w:t>
            </w:r>
          </w:p>
        </w:tc>
      </w:tr>
      <w:tr w:rsidR="00323112" w:rsidRPr="00323112"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val="restart"/>
            <w:hideMark/>
          </w:tcPr>
          <w:p w:rsidR="00455CCF" w:rsidRPr="00323112" w:rsidRDefault="00455CCF" w:rsidP="00671EB3">
            <w:pPr>
              <w:jc w:val="left"/>
              <w:rPr>
                <w:rFonts w:asciiTheme="minorHAnsi" w:eastAsia="Times New Roman" w:hAnsiTheme="minorHAnsi" w:cstheme="minorHAnsi"/>
                <w:b w:val="0"/>
                <w:sz w:val="16"/>
                <w:szCs w:val="16"/>
              </w:rPr>
            </w:pPr>
            <w:r w:rsidRPr="00323112">
              <w:rPr>
                <w:rFonts w:asciiTheme="minorHAnsi" w:eastAsia="Times New Roman" w:hAnsiTheme="minorHAnsi" w:cstheme="minorHAnsi"/>
                <w:b w:val="0"/>
                <w:sz w:val="16"/>
                <w:szCs w:val="16"/>
              </w:rPr>
              <w:t>A. Face-to-face interaction</w:t>
            </w:r>
          </w:p>
        </w:tc>
        <w:tc>
          <w:tcPr>
            <w:tcW w:w="752" w:type="dxa"/>
            <w:hideMark/>
          </w:tcPr>
          <w:p w:rsidR="00455CCF" w:rsidRPr="00323112"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Yes</w:t>
            </w:r>
          </w:p>
        </w:tc>
        <w:tc>
          <w:tcPr>
            <w:tcW w:w="772"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w:t>
            </w:r>
          </w:p>
        </w:tc>
        <w:tc>
          <w:tcPr>
            <w:tcW w:w="1010"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130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18</w:t>
            </w:r>
          </w:p>
        </w:tc>
        <w:tc>
          <w:tcPr>
            <w:tcW w:w="123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86%</w:t>
            </w:r>
          </w:p>
        </w:tc>
        <w:tc>
          <w:tcPr>
            <w:tcW w:w="989"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20</w:t>
            </w:r>
          </w:p>
        </w:tc>
        <w:tc>
          <w:tcPr>
            <w:tcW w:w="810"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87%</w:t>
            </w:r>
          </w:p>
        </w:tc>
      </w:tr>
      <w:tr w:rsidR="00323112" w:rsidRPr="00323112"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hideMark/>
          </w:tcPr>
          <w:p w:rsidR="00455CCF" w:rsidRPr="00323112" w:rsidRDefault="00455CCF" w:rsidP="00671EB3">
            <w:pPr>
              <w:jc w:val="left"/>
              <w:rPr>
                <w:rFonts w:asciiTheme="minorHAnsi" w:eastAsia="Times New Roman" w:hAnsiTheme="minorHAnsi" w:cstheme="minorHAnsi"/>
                <w:b w:val="0"/>
                <w:sz w:val="16"/>
                <w:szCs w:val="16"/>
              </w:rPr>
            </w:pPr>
          </w:p>
        </w:tc>
        <w:tc>
          <w:tcPr>
            <w:tcW w:w="752" w:type="dxa"/>
            <w:hideMark/>
          </w:tcPr>
          <w:p w:rsidR="00455CCF" w:rsidRPr="00323112"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No</w:t>
            </w:r>
          </w:p>
        </w:tc>
        <w:tc>
          <w:tcPr>
            <w:tcW w:w="772"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0</w:t>
            </w:r>
          </w:p>
        </w:tc>
        <w:tc>
          <w:tcPr>
            <w:tcW w:w="1010"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0%</w:t>
            </w:r>
          </w:p>
        </w:tc>
        <w:tc>
          <w:tcPr>
            <w:tcW w:w="130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3</w:t>
            </w:r>
          </w:p>
        </w:tc>
        <w:tc>
          <w:tcPr>
            <w:tcW w:w="123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14%</w:t>
            </w:r>
          </w:p>
        </w:tc>
        <w:tc>
          <w:tcPr>
            <w:tcW w:w="989"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3</w:t>
            </w:r>
          </w:p>
        </w:tc>
        <w:tc>
          <w:tcPr>
            <w:tcW w:w="810"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13%</w:t>
            </w:r>
          </w:p>
        </w:tc>
      </w:tr>
      <w:tr w:rsidR="00323112" w:rsidRPr="00323112"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hideMark/>
          </w:tcPr>
          <w:p w:rsidR="00455CCF" w:rsidRPr="00323112" w:rsidRDefault="00455CCF" w:rsidP="00671EB3">
            <w:pPr>
              <w:jc w:val="left"/>
              <w:rPr>
                <w:rFonts w:asciiTheme="minorHAnsi" w:eastAsia="Times New Roman" w:hAnsiTheme="minorHAnsi" w:cstheme="minorHAnsi"/>
                <w:b w:val="0"/>
                <w:sz w:val="16"/>
                <w:szCs w:val="16"/>
              </w:rPr>
            </w:pPr>
          </w:p>
        </w:tc>
        <w:tc>
          <w:tcPr>
            <w:tcW w:w="752" w:type="dxa"/>
            <w:hideMark/>
          </w:tcPr>
          <w:p w:rsidR="00455CCF" w:rsidRPr="00323112"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Total</w:t>
            </w:r>
          </w:p>
        </w:tc>
        <w:tc>
          <w:tcPr>
            <w:tcW w:w="772"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w:t>
            </w:r>
          </w:p>
        </w:tc>
        <w:tc>
          <w:tcPr>
            <w:tcW w:w="1010"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130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21</w:t>
            </w:r>
          </w:p>
        </w:tc>
        <w:tc>
          <w:tcPr>
            <w:tcW w:w="123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989"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23</w:t>
            </w:r>
          </w:p>
        </w:tc>
        <w:tc>
          <w:tcPr>
            <w:tcW w:w="810"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r>
      <w:tr w:rsidR="00323112" w:rsidRPr="00323112"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val="restart"/>
            <w:hideMark/>
          </w:tcPr>
          <w:p w:rsidR="00455CCF" w:rsidRPr="008F17D3" w:rsidRDefault="00455CCF" w:rsidP="00671EB3">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B. Online interaction (such as mediated lectures, forums, chat)</w:t>
            </w:r>
          </w:p>
        </w:tc>
        <w:tc>
          <w:tcPr>
            <w:tcW w:w="752" w:type="dxa"/>
            <w:hideMark/>
          </w:tcPr>
          <w:p w:rsidR="00455CCF" w:rsidRPr="00323112"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Yes</w:t>
            </w:r>
          </w:p>
        </w:tc>
        <w:tc>
          <w:tcPr>
            <w:tcW w:w="772"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0</w:t>
            </w:r>
          </w:p>
        </w:tc>
        <w:tc>
          <w:tcPr>
            <w:tcW w:w="1010"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0%</w:t>
            </w:r>
          </w:p>
        </w:tc>
        <w:tc>
          <w:tcPr>
            <w:tcW w:w="130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3</w:t>
            </w:r>
          </w:p>
        </w:tc>
        <w:tc>
          <w:tcPr>
            <w:tcW w:w="123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14%</w:t>
            </w:r>
          </w:p>
        </w:tc>
        <w:tc>
          <w:tcPr>
            <w:tcW w:w="989"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3</w:t>
            </w:r>
          </w:p>
        </w:tc>
        <w:tc>
          <w:tcPr>
            <w:tcW w:w="810"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13%</w:t>
            </w:r>
          </w:p>
        </w:tc>
      </w:tr>
      <w:tr w:rsidR="00323112" w:rsidRPr="00323112"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752" w:type="dxa"/>
            <w:hideMark/>
          </w:tcPr>
          <w:p w:rsidR="00455CCF" w:rsidRPr="00323112"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No</w:t>
            </w:r>
          </w:p>
        </w:tc>
        <w:tc>
          <w:tcPr>
            <w:tcW w:w="772"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w:t>
            </w:r>
          </w:p>
        </w:tc>
        <w:tc>
          <w:tcPr>
            <w:tcW w:w="1010"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130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18</w:t>
            </w:r>
          </w:p>
        </w:tc>
        <w:tc>
          <w:tcPr>
            <w:tcW w:w="123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86%</w:t>
            </w:r>
          </w:p>
        </w:tc>
        <w:tc>
          <w:tcPr>
            <w:tcW w:w="989"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20</w:t>
            </w:r>
          </w:p>
        </w:tc>
        <w:tc>
          <w:tcPr>
            <w:tcW w:w="810"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87%</w:t>
            </w:r>
          </w:p>
        </w:tc>
      </w:tr>
      <w:tr w:rsidR="00323112" w:rsidRPr="00323112"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752" w:type="dxa"/>
            <w:hideMark/>
          </w:tcPr>
          <w:p w:rsidR="00455CCF" w:rsidRPr="00323112"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Total</w:t>
            </w:r>
          </w:p>
        </w:tc>
        <w:tc>
          <w:tcPr>
            <w:tcW w:w="772"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w:t>
            </w:r>
          </w:p>
        </w:tc>
        <w:tc>
          <w:tcPr>
            <w:tcW w:w="1010"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130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21</w:t>
            </w:r>
          </w:p>
        </w:tc>
        <w:tc>
          <w:tcPr>
            <w:tcW w:w="123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989"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23</w:t>
            </w:r>
          </w:p>
        </w:tc>
        <w:tc>
          <w:tcPr>
            <w:tcW w:w="810"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r>
      <w:tr w:rsidR="00323112" w:rsidRPr="00323112"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val="restart"/>
            <w:hideMark/>
          </w:tcPr>
          <w:p w:rsidR="00455CCF" w:rsidRPr="008F17D3" w:rsidRDefault="00455CCF" w:rsidP="00671EB3">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C. Computer-assisted learning (such as simulations, virtual labs, specialized software)</w:t>
            </w:r>
          </w:p>
        </w:tc>
        <w:tc>
          <w:tcPr>
            <w:tcW w:w="752" w:type="dxa"/>
            <w:hideMark/>
          </w:tcPr>
          <w:p w:rsidR="00455CCF" w:rsidRPr="00323112"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Yes</w:t>
            </w:r>
          </w:p>
        </w:tc>
        <w:tc>
          <w:tcPr>
            <w:tcW w:w="772"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0</w:t>
            </w:r>
          </w:p>
        </w:tc>
        <w:tc>
          <w:tcPr>
            <w:tcW w:w="1010"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0%</w:t>
            </w:r>
          </w:p>
        </w:tc>
        <w:tc>
          <w:tcPr>
            <w:tcW w:w="130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3</w:t>
            </w:r>
          </w:p>
        </w:tc>
        <w:tc>
          <w:tcPr>
            <w:tcW w:w="123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14%</w:t>
            </w:r>
          </w:p>
        </w:tc>
        <w:tc>
          <w:tcPr>
            <w:tcW w:w="989"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3</w:t>
            </w:r>
          </w:p>
        </w:tc>
        <w:tc>
          <w:tcPr>
            <w:tcW w:w="810"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13%</w:t>
            </w:r>
          </w:p>
        </w:tc>
      </w:tr>
      <w:tr w:rsidR="00323112" w:rsidRPr="00323112"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752" w:type="dxa"/>
            <w:hideMark/>
          </w:tcPr>
          <w:p w:rsidR="00455CCF" w:rsidRPr="00323112"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No</w:t>
            </w:r>
          </w:p>
        </w:tc>
        <w:tc>
          <w:tcPr>
            <w:tcW w:w="772"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w:t>
            </w:r>
          </w:p>
        </w:tc>
        <w:tc>
          <w:tcPr>
            <w:tcW w:w="1010"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130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18</w:t>
            </w:r>
          </w:p>
        </w:tc>
        <w:tc>
          <w:tcPr>
            <w:tcW w:w="123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86%</w:t>
            </w:r>
          </w:p>
        </w:tc>
        <w:tc>
          <w:tcPr>
            <w:tcW w:w="989"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20</w:t>
            </w:r>
          </w:p>
        </w:tc>
        <w:tc>
          <w:tcPr>
            <w:tcW w:w="810"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87%</w:t>
            </w:r>
          </w:p>
        </w:tc>
      </w:tr>
      <w:tr w:rsidR="00323112" w:rsidRPr="00323112"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752" w:type="dxa"/>
            <w:hideMark/>
          </w:tcPr>
          <w:p w:rsidR="00455CCF" w:rsidRPr="00323112"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Total</w:t>
            </w:r>
          </w:p>
        </w:tc>
        <w:tc>
          <w:tcPr>
            <w:tcW w:w="772"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w:t>
            </w:r>
          </w:p>
        </w:tc>
        <w:tc>
          <w:tcPr>
            <w:tcW w:w="1010"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130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21</w:t>
            </w:r>
          </w:p>
        </w:tc>
        <w:tc>
          <w:tcPr>
            <w:tcW w:w="123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989"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23</w:t>
            </w:r>
          </w:p>
        </w:tc>
        <w:tc>
          <w:tcPr>
            <w:tcW w:w="810"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r>
      <w:tr w:rsidR="00323112" w:rsidRPr="00323112"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val="restart"/>
            <w:hideMark/>
          </w:tcPr>
          <w:p w:rsidR="00455CCF" w:rsidRPr="008F17D3" w:rsidRDefault="00455CCF" w:rsidP="00671EB3">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D. Social networking technologies (such as Facebook, Twitter, MySpace)</w:t>
            </w:r>
          </w:p>
        </w:tc>
        <w:tc>
          <w:tcPr>
            <w:tcW w:w="752" w:type="dxa"/>
            <w:hideMark/>
          </w:tcPr>
          <w:p w:rsidR="00455CCF" w:rsidRPr="00323112"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Yes</w:t>
            </w:r>
          </w:p>
        </w:tc>
        <w:tc>
          <w:tcPr>
            <w:tcW w:w="772"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0</w:t>
            </w:r>
          </w:p>
        </w:tc>
        <w:tc>
          <w:tcPr>
            <w:tcW w:w="1010"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0%</w:t>
            </w:r>
          </w:p>
        </w:tc>
        <w:tc>
          <w:tcPr>
            <w:tcW w:w="130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w:t>
            </w:r>
          </w:p>
        </w:tc>
        <w:tc>
          <w:tcPr>
            <w:tcW w:w="123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5%</w:t>
            </w:r>
          </w:p>
        </w:tc>
        <w:tc>
          <w:tcPr>
            <w:tcW w:w="989"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w:t>
            </w:r>
          </w:p>
        </w:tc>
        <w:tc>
          <w:tcPr>
            <w:tcW w:w="810"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4%</w:t>
            </w:r>
          </w:p>
        </w:tc>
      </w:tr>
      <w:tr w:rsidR="00323112" w:rsidRPr="00323112"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hideMark/>
          </w:tcPr>
          <w:p w:rsidR="00455CCF" w:rsidRPr="00323112" w:rsidRDefault="00455CCF" w:rsidP="00671EB3">
            <w:pPr>
              <w:jc w:val="left"/>
              <w:rPr>
                <w:rFonts w:asciiTheme="minorHAnsi" w:eastAsia="Times New Roman" w:hAnsiTheme="minorHAnsi" w:cstheme="minorHAnsi"/>
                <w:sz w:val="16"/>
                <w:szCs w:val="16"/>
              </w:rPr>
            </w:pPr>
          </w:p>
        </w:tc>
        <w:tc>
          <w:tcPr>
            <w:tcW w:w="752" w:type="dxa"/>
            <w:hideMark/>
          </w:tcPr>
          <w:p w:rsidR="00455CCF" w:rsidRPr="00323112"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No</w:t>
            </w:r>
          </w:p>
        </w:tc>
        <w:tc>
          <w:tcPr>
            <w:tcW w:w="772"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w:t>
            </w:r>
          </w:p>
        </w:tc>
        <w:tc>
          <w:tcPr>
            <w:tcW w:w="1010"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130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20</w:t>
            </w:r>
          </w:p>
        </w:tc>
        <w:tc>
          <w:tcPr>
            <w:tcW w:w="1236" w:type="dxa"/>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95%</w:t>
            </w:r>
          </w:p>
        </w:tc>
        <w:tc>
          <w:tcPr>
            <w:tcW w:w="989"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22</w:t>
            </w:r>
          </w:p>
        </w:tc>
        <w:tc>
          <w:tcPr>
            <w:tcW w:w="810" w:type="dxa"/>
            <w:shd w:val="clear" w:color="auto" w:fill="FFFF00"/>
            <w:hideMark/>
          </w:tcPr>
          <w:p w:rsidR="00455CCF" w:rsidRPr="00323112"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96%</w:t>
            </w:r>
          </w:p>
        </w:tc>
      </w:tr>
      <w:tr w:rsidR="00323112" w:rsidRPr="00323112"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493" w:type="dxa"/>
            <w:vMerge/>
            <w:hideMark/>
          </w:tcPr>
          <w:p w:rsidR="00455CCF" w:rsidRPr="00323112" w:rsidRDefault="00455CCF" w:rsidP="00671EB3">
            <w:pPr>
              <w:jc w:val="left"/>
              <w:rPr>
                <w:rFonts w:asciiTheme="minorHAnsi" w:eastAsia="Times New Roman" w:hAnsiTheme="minorHAnsi" w:cstheme="minorHAnsi"/>
                <w:sz w:val="16"/>
                <w:szCs w:val="16"/>
              </w:rPr>
            </w:pPr>
          </w:p>
        </w:tc>
        <w:tc>
          <w:tcPr>
            <w:tcW w:w="752" w:type="dxa"/>
            <w:hideMark/>
          </w:tcPr>
          <w:p w:rsidR="00455CCF" w:rsidRPr="00323112"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Total</w:t>
            </w:r>
          </w:p>
        </w:tc>
        <w:tc>
          <w:tcPr>
            <w:tcW w:w="772"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w:t>
            </w:r>
          </w:p>
        </w:tc>
        <w:tc>
          <w:tcPr>
            <w:tcW w:w="1010"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130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21</w:t>
            </w:r>
          </w:p>
        </w:tc>
        <w:tc>
          <w:tcPr>
            <w:tcW w:w="1236" w:type="dxa"/>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c>
          <w:tcPr>
            <w:tcW w:w="989"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23</w:t>
            </w:r>
          </w:p>
        </w:tc>
        <w:tc>
          <w:tcPr>
            <w:tcW w:w="810" w:type="dxa"/>
            <w:shd w:val="clear" w:color="auto" w:fill="FFFF00"/>
            <w:hideMark/>
          </w:tcPr>
          <w:p w:rsidR="00455CCF" w:rsidRPr="00323112"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323112">
              <w:rPr>
                <w:rFonts w:eastAsia="Times New Roman" w:cstheme="minorHAnsi"/>
                <w:sz w:val="16"/>
                <w:szCs w:val="16"/>
              </w:rPr>
              <w:t>100%</w:t>
            </w:r>
          </w:p>
        </w:tc>
      </w:tr>
    </w:tbl>
    <w:p w:rsidR="00455CCF" w:rsidRDefault="00455CCF" w:rsidP="0043728F">
      <w:pPr>
        <w:jc w:val="left"/>
        <w:rPr>
          <w:b/>
          <w:u w:val="single"/>
        </w:rPr>
      </w:pPr>
    </w:p>
    <w:p w:rsidR="006D611D" w:rsidRDefault="006D611D" w:rsidP="0043728F">
      <w:pPr>
        <w:jc w:val="left"/>
        <w:rPr>
          <w:b/>
          <w:u w:val="single"/>
        </w:rPr>
      </w:pPr>
    </w:p>
    <w:p w:rsidR="006D611D" w:rsidRDefault="006D611D" w:rsidP="0043728F">
      <w:pPr>
        <w:jc w:val="left"/>
        <w:rPr>
          <w:b/>
          <w:u w:val="single"/>
        </w:rPr>
      </w:pPr>
    </w:p>
    <w:p w:rsidR="006D611D" w:rsidRDefault="006D611D" w:rsidP="0043728F">
      <w:pPr>
        <w:jc w:val="left"/>
        <w:rPr>
          <w:b/>
          <w:u w:val="single"/>
        </w:rPr>
      </w:pPr>
    </w:p>
    <w:p w:rsidR="006D611D" w:rsidRDefault="006D611D" w:rsidP="0043728F">
      <w:pPr>
        <w:jc w:val="left"/>
        <w:rPr>
          <w:b/>
          <w:u w:val="single"/>
        </w:rPr>
      </w:pPr>
    </w:p>
    <w:p w:rsidR="006D611D" w:rsidRDefault="006D611D" w:rsidP="0043728F">
      <w:pPr>
        <w:jc w:val="left"/>
        <w:rPr>
          <w:b/>
          <w:u w:val="single"/>
        </w:rPr>
      </w:pPr>
    </w:p>
    <w:p w:rsidR="006D611D" w:rsidRDefault="006D611D" w:rsidP="0043728F">
      <w:pPr>
        <w:jc w:val="left"/>
        <w:rPr>
          <w:b/>
          <w:u w:val="single"/>
        </w:rPr>
      </w:pPr>
    </w:p>
    <w:p w:rsidR="006D611D" w:rsidRDefault="006D611D" w:rsidP="0043728F">
      <w:pPr>
        <w:jc w:val="left"/>
        <w:rPr>
          <w:b/>
          <w:u w:val="single"/>
        </w:rPr>
      </w:pPr>
    </w:p>
    <w:p w:rsidR="006D611D" w:rsidRDefault="006D611D" w:rsidP="0043728F">
      <w:pPr>
        <w:jc w:val="left"/>
        <w:rPr>
          <w:b/>
          <w:u w:val="single"/>
        </w:rPr>
      </w:pPr>
    </w:p>
    <w:p w:rsidR="006D611D" w:rsidRDefault="006D611D" w:rsidP="0043728F">
      <w:pPr>
        <w:jc w:val="left"/>
        <w:rPr>
          <w:sz w:val="24"/>
          <w:szCs w:val="24"/>
          <w:u w:val="single"/>
        </w:rPr>
      </w:pPr>
    </w:p>
    <w:p w:rsidR="006D611D" w:rsidRDefault="006D611D" w:rsidP="0043728F">
      <w:pPr>
        <w:jc w:val="left"/>
        <w:rPr>
          <w:b/>
          <w:u w:val="single"/>
        </w:rPr>
      </w:pPr>
      <w:r w:rsidRPr="00323112">
        <w:rPr>
          <w:sz w:val="24"/>
          <w:szCs w:val="24"/>
          <w:u w:val="single"/>
        </w:rPr>
        <w:lastRenderedPageBreak/>
        <w:t>Class Content Delivery Methods</w:t>
      </w:r>
      <w:r>
        <w:rPr>
          <w:sz w:val="24"/>
          <w:szCs w:val="24"/>
          <w:u w:val="single"/>
        </w:rPr>
        <w:t xml:space="preserve"> Continued</w:t>
      </w:r>
    </w:p>
    <w:tbl>
      <w:tblPr>
        <w:tblStyle w:val="LightGrid-Accent1"/>
        <w:tblW w:w="10908" w:type="dxa"/>
        <w:tblLook w:val="04A0" w:firstRow="1" w:lastRow="0" w:firstColumn="1" w:lastColumn="0" w:noHBand="0" w:noVBand="1"/>
      </w:tblPr>
      <w:tblGrid>
        <w:gridCol w:w="2896"/>
        <w:gridCol w:w="944"/>
        <w:gridCol w:w="1092"/>
        <w:gridCol w:w="1264"/>
        <w:gridCol w:w="1092"/>
        <w:gridCol w:w="1264"/>
        <w:gridCol w:w="1092"/>
        <w:gridCol w:w="1264"/>
      </w:tblGrid>
      <w:tr w:rsidR="006D611D" w:rsidRPr="008747FF" w:rsidTr="008576F4">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tcPr>
          <w:p w:rsidR="006D611D" w:rsidRDefault="006D611D" w:rsidP="006D611D">
            <w:pPr>
              <w:rPr>
                <w:rFonts w:eastAsia="Times New Roman" w:cstheme="minorHAnsi"/>
                <w:bCs w:val="0"/>
                <w:sz w:val="16"/>
                <w:szCs w:val="16"/>
              </w:rPr>
            </w:pPr>
            <w:r w:rsidRPr="00323112">
              <w:rPr>
                <w:rFonts w:asciiTheme="minorHAnsi" w:eastAsia="Times New Roman" w:hAnsiTheme="minorHAnsi" w:cstheme="minorHAnsi"/>
                <w:sz w:val="16"/>
                <w:szCs w:val="16"/>
              </w:rPr>
              <w:t xml:space="preserve">FACULTY QUESTION: </w:t>
            </w:r>
            <w:r>
              <w:rPr>
                <w:rFonts w:asciiTheme="minorHAnsi" w:eastAsia="Times New Roman" w:hAnsiTheme="minorHAnsi" w:cstheme="minorHAnsi"/>
                <w:sz w:val="16"/>
                <w:szCs w:val="16"/>
              </w:rPr>
              <w:t>TOPIC – Freshman Seminar/First-Year Experience</w:t>
            </w:r>
          </w:p>
        </w:tc>
      </w:tr>
      <w:tr w:rsidR="008747FF" w:rsidRPr="008747FF" w:rsidTr="008576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tcPr>
          <w:p w:rsidR="008747FF" w:rsidRPr="006D611D" w:rsidRDefault="006D611D" w:rsidP="006D611D">
            <w:pPr>
              <w:jc w:val="left"/>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If you have been involved in working directly with students in a freshman seminar or first-year experience, which of the following modalities have you employed when carrying out those activities?</w:t>
            </w:r>
          </w:p>
        </w:tc>
      </w:tr>
      <w:tr w:rsidR="008747FF" w:rsidRPr="008747FF"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840" w:type="dxa"/>
            <w:gridSpan w:val="2"/>
            <w:hideMark/>
          </w:tcPr>
          <w:p w:rsidR="00455CCF" w:rsidRPr="008747FF" w:rsidRDefault="00455CCF" w:rsidP="00671EB3">
            <w:pPr>
              <w:jc w:val="right"/>
              <w:rPr>
                <w:rFonts w:asciiTheme="minorHAnsi" w:eastAsia="Times New Roman" w:hAnsiTheme="minorHAnsi" w:cstheme="minorHAnsi"/>
                <w:b w:val="0"/>
                <w:bCs w:val="0"/>
                <w:sz w:val="16"/>
                <w:szCs w:val="16"/>
              </w:rPr>
            </w:pPr>
          </w:p>
        </w:tc>
        <w:tc>
          <w:tcPr>
            <w:tcW w:w="2356" w:type="dxa"/>
            <w:gridSpan w:val="2"/>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Part-Time Faculty</w:t>
            </w:r>
          </w:p>
        </w:tc>
        <w:tc>
          <w:tcPr>
            <w:tcW w:w="2356" w:type="dxa"/>
            <w:gridSpan w:val="2"/>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Full-Time Faculty</w:t>
            </w:r>
          </w:p>
        </w:tc>
        <w:tc>
          <w:tcPr>
            <w:tcW w:w="2356" w:type="dxa"/>
            <w:gridSpan w:val="2"/>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All Faculty</w:t>
            </w:r>
          </w:p>
        </w:tc>
      </w:tr>
      <w:tr w:rsidR="008747FF" w:rsidRPr="008747FF"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840" w:type="dxa"/>
            <w:gridSpan w:val="2"/>
            <w:hideMark/>
          </w:tcPr>
          <w:p w:rsidR="00455CCF" w:rsidRPr="008747FF" w:rsidRDefault="00455CCF" w:rsidP="00671EB3">
            <w:pPr>
              <w:rPr>
                <w:rFonts w:asciiTheme="minorHAnsi" w:eastAsia="Times New Roman" w:hAnsiTheme="minorHAnsi" w:cstheme="minorHAnsi"/>
                <w:b w:val="0"/>
                <w:bCs w:val="0"/>
                <w:sz w:val="16"/>
                <w:szCs w:val="16"/>
              </w:rPr>
            </w:pPr>
            <w:r w:rsidRPr="008747FF">
              <w:rPr>
                <w:rFonts w:asciiTheme="minorHAnsi" w:eastAsia="Times New Roman" w:hAnsiTheme="minorHAnsi" w:cstheme="minorHAnsi"/>
                <w:b w:val="0"/>
                <w:bCs w:val="0"/>
                <w:sz w:val="16"/>
                <w:szCs w:val="16"/>
              </w:rPr>
              <w:t> </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Count</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Percent</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Count</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Percent</w:t>
            </w:r>
          </w:p>
        </w:tc>
        <w:tc>
          <w:tcPr>
            <w:tcW w:w="1092"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Count</w:t>
            </w:r>
          </w:p>
        </w:tc>
        <w:tc>
          <w:tcPr>
            <w:tcW w:w="1264"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747FF">
              <w:rPr>
                <w:rFonts w:eastAsia="Times New Roman" w:cstheme="minorHAnsi"/>
                <w:b/>
                <w:bCs/>
                <w:sz w:val="16"/>
                <w:szCs w:val="16"/>
              </w:rPr>
              <w:t>Percent</w:t>
            </w:r>
          </w:p>
        </w:tc>
      </w:tr>
      <w:tr w:rsidR="008747FF" w:rsidRPr="008747FF"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val="restart"/>
            <w:hideMark/>
          </w:tcPr>
          <w:p w:rsidR="00455CCF" w:rsidRPr="006D611D" w:rsidRDefault="00455CCF" w:rsidP="00671EB3">
            <w:pPr>
              <w:jc w:val="left"/>
              <w:rPr>
                <w:rFonts w:asciiTheme="minorHAnsi" w:eastAsia="Times New Roman" w:hAnsiTheme="minorHAnsi" w:cstheme="minorHAnsi"/>
                <w:b w:val="0"/>
                <w:sz w:val="16"/>
                <w:szCs w:val="16"/>
              </w:rPr>
            </w:pPr>
            <w:r w:rsidRPr="006D611D">
              <w:rPr>
                <w:rFonts w:asciiTheme="minorHAnsi" w:eastAsia="Times New Roman" w:hAnsiTheme="minorHAnsi" w:cstheme="minorHAnsi"/>
                <w:b w:val="0"/>
                <w:sz w:val="16"/>
                <w:szCs w:val="16"/>
              </w:rPr>
              <w:t>A. Face-to-face interaction</w:t>
            </w:r>
          </w:p>
        </w:tc>
        <w:tc>
          <w:tcPr>
            <w:tcW w:w="944" w:type="dxa"/>
            <w:hideMark/>
          </w:tcPr>
          <w:p w:rsidR="00455CCF" w:rsidRPr="008747FF"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Yes</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6</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28</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90%</w:t>
            </w:r>
          </w:p>
        </w:tc>
        <w:tc>
          <w:tcPr>
            <w:tcW w:w="1092"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34</w:t>
            </w:r>
          </w:p>
        </w:tc>
        <w:tc>
          <w:tcPr>
            <w:tcW w:w="1264"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92%</w:t>
            </w:r>
          </w:p>
        </w:tc>
      </w:tr>
      <w:tr w:rsidR="008747FF" w:rsidRPr="008747FF"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hideMark/>
          </w:tcPr>
          <w:p w:rsidR="00455CCF" w:rsidRPr="006D611D" w:rsidRDefault="00455CCF" w:rsidP="00671EB3">
            <w:pPr>
              <w:jc w:val="left"/>
              <w:rPr>
                <w:rFonts w:asciiTheme="minorHAnsi" w:eastAsia="Times New Roman" w:hAnsiTheme="minorHAnsi" w:cstheme="minorHAnsi"/>
                <w:b w:val="0"/>
                <w:sz w:val="16"/>
                <w:szCs w:val="16"/>
              </w:rPr>
            </w:pPr>
          </w:p>
        </w:tc>
        <w:tc>
          <w:tcPr>
            <w:tcW w:w="944" w:type="dxa"/>
            <w:hideMark/>
          </w:tcPr>
          <w:p w:rsidR="00455CCF" w:rsidRPr="008747FF"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No</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0</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0%</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w:t>
            </w:r>
          </w:p>
        </w:tc>
        <w:tc>
          <w:tcPr>
            <w:tcW w:w="1092"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w:t>
            </w:r>
          </w:p>
        </w:tc>
        <w:tc>
          <w:tcPr>
            <w:tcW w:w="1264"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8%</w:t>
            </w:r>
          </w:p>
        </w:tc>
      </w:tr>
      <w:tr w:rsidR="008747FF" w:rsidRPr="008747FF"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hideMark/>
          </w:tcPr>
          <w:p w:rsidR="00455CCF" w:rsidRPr="006D611D" w:rsidRDefault="00455CCF" w:rsidP="00671EB3">
            <w:pPr>
              <w:jc w:val="left"/>
              <w:rPr>
                <w:rFonts w:asciiTheme="minorHAnsi" w:eastAsia="Times New Roman" w:hAnsiTheme="minorHAnsi" w:cstheme="minorHAnsi"/>
                <w:b w:val="0"/>
                <w:sz w:val="16"/>
                <w:szCs w:val="16"/>
              </w:rPr>
            </w:pPr>
          </w:p>
        </w:tc>
        <w:tc>
          <w:tcPr>
            <w:tcW w:w="944" w:type="dxa"/>
            <w:hideMark/>
          </w:tcPr>
          <w:p w:rsidR="00455CCF" w:rsidRPr="008747FF"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Total</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6</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31</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1092"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37</w:t>
            </w:r>
          </w:p>
        </w:tc>
        <w:tc>
          <w:tcPr>
            <w:tcW w:w="1264"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r>
      <w:tr w:rsidR="008747FF" w:rsidRPr="008747FF"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val="restart"/>
            <w:hideMark/>
          </w:tcPr>
          <w:p w:rsidR="00455CCF" w:rsidRPr="008F17D3" w:rsidRDefault="00455CCF" w:rsidP="00671EB3">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B. Online interaction (such as mediated lectures, forums, chat)</w:t>
            </w:r>
          </w:p>
        </w:tc>
        <w:tc>
          <w:tcPr>
            <w:tcW w:w="944" w:type="dxa"/>
            <w:hideMark/>
          </w:tcPr>
          <w:p w:rsidR="00455CCF" w:rsidRPr="008747FF"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Yes</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50%</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23%</w:t>
            </w:r>
          </w:p>
        </w:tc>
        <w:tc>
          <w:tcPr>
            <w:tcW w:w="1092"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w:t>
            </w:r>
          </w:p>
        </w:tc>
        <w:tc>
          <w:tcPr>
            <w:tcW w:w="1264"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27%</w:t>
            </w:r>
          </w:p>
        </w:tc>
      </w:tr>
      <w:tr w:rsidR="008747FF" w:rsidRPr="008747FF"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944" w:type="dxa"/>
            <w:hideMark/>
          </w:tcPr>
          <w:p w:rsidR="00455CCF" w:rsidRPr="008747FF"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No</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50%</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24</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77%</w:t>
            </w:r>
          </w:p>
        </w:tc>
        <w:tc>
          <w:tcPr>
            <w:tcW w:w="1092"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27</w:t>
            </w:r>
          </w:p>
        </w:tc>
        <w:tc>
          <w:tcPr>
            <w:tcW w:w="1264"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73%</w:t>
            </w:r>
          </w:p>
        </w:tc>
      </w:tr>
      <w:tr w:rsidR="008747FF" w:rsidRPr="008747FF"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944" w:type="dxa"/>
            <w:hideMark/>
          </w:tcPr>
          <w:p w:rsidR="00455CCF" w:rsidRPr="008747FF"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Total</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6</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31</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1092"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37</w:t>
            </w:r>
          </w:p>
        </w:tc>
        <w:tc>
          <w:tcPr>
            <w:tcW w:w="1264"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r>
      <w:tr w:rsidR="008747FF" w:rsidRPr="008747FF"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val="restart"/>
            <w:hideMark/>
          </w:tcPr>
          <w:p w:rsidR="00455CCF" w:rsidRPr="008F17D3" w:rsidRDefault="00455CCF" w:rsidP="00671EB3">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C. Computer-assisted learning (such as simulations, virtual labs, specialized software)</w:t>
            </w:r>
          </w:p>
        </w:tc>
        <w:tc>
          <w:tcPr>
            <w:tcW w:w="944" w:type="dxa"/>
            <w:hideMark/>
          </w:tcPr>
          <w:p w:rsidR="00455CCF" w:rsidRPr="008747FF"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Yes</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33%</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23%</w:t>
            </w:r>
          </w:p>
        </w:tc>
        <w:tc>
          <w:tcPr>
            <w:tcW w:w="1092"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9</w:t>
            </w:r>
          </w:p>
        </w:tc>
        <w:tc>
          <w:tcPr>
            <w:tcW w:w="1264"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24%</w:t>
            </w:r>
          </w:p>
        </w:tc>
      </w:tr>
      <w:tr w:rsidR="008747FF" w:rsidRPr="008747FF"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944" w:type="dxa"/>
            <w:hideMark/>
          </w:tcPr>
          <w:p w:rsidR="00455CCF" w:rsidRPr="008747FF"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No</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4</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67%</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24</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77%</w:t>
            </w:r>
          </w:p>
        </w:tc>
        <w:tc>
          <w:tcPr>
            <w:tcW w:w="1092"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28</w:t>
            </w:r>
          </w:p>
        </w:tc>
        <w:tc>
          <w:tcPr>
            <w:tcW w:w="1264"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76%</w:t>
            </w:r>
          </w:p>
        </w:tc>
      </w:tr>
      <w:tr w:rsidR="008747FF" w:rsidRPr="008747FF"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944" w:type="dxa"/>
            <w:hideMark/>
          </w:tcPr>
          <w:p w:rsidR="00455CCF" w:rsidRPr="008747FF"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Total</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6</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31</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1092"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37</w:t>
            </w:r>
          </w:p>
        </w:tc>
        <w:tc>
          <w:tcPr>
            <w:tcW w:w="1264"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r>
      <w:tr w:rsidR="008747FF" w:rsidRPr="008747FF"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val="restart"/>
            <w:hideMark/>
          </w:tcPr>
          <w:p w:rsidR="00455CCF" w:rsidRPr="008F17D3" w:rsidRDefault="00455CCF" w:rsidP="00671EB3">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D. Social networking technologies (such as Facebook, Twitter, MySpace)</w:t>
            </w:r>
          </w:p>
        </w:tc>
        <w:tc>
          <w:tcPr>
            <w:tcW w:w="944" w:type="dxa"/>
            <w:hideMark/>
          </w:tcPr>
          <w:p w:rsidR="00455CCF" w:rsidRPr="008747FF"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Yes</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0</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0%</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5</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16%</w:t>
            </w:r>
          </w:p>
        </w:tc>
        <w:tc>
          <w:tcPr>
            <w:tcW w:w="1092"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5</w:t>
            </w:r>
          </w:p>
        </w:tc>
        <w:tc>
          <w:tcPr>
            <w:tcW w:w="1264"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14%</w:t>
            </w:r>
          </w:p>
        </w:tc>
      </w:tr>
      <w:tr w:rsidR="008747FF" w:rsidRPr="008747FF"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hideMark/>
          </w:tcPr>
          <w:p w:rsidR="00455CCF" w:rsidRPr="008747FF" w:rsidRDefault="00455CCF" w:rsidP="00671EB3">
            <w:pPr>
              <w:jc w:val="left"/>
              <w:rPr>
                <w:rFonts w:asciiTheme="minorHAnsi" w:eastAsia="Times New Roman" w:hAnsiTheme="minorHAnsi" w:cstheme="minorHAnsi"/>
                <w:sz w:val="16"/>
                <w:szCs w:val="16"/>
              </w:rPr>
            </w:pPr>
          </w:p>
        </w:tc>
        <w:tc>
          <w:tcPr>
            <w:tcW w:w="944" w:type="dxa"/>
            <w:hideMark/>
          </w:tcPr>
          <w:p w:rsidR="00455CCF" w:rsidRPr="008747FF"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No</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6</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1092"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26</w:t>
            </w:r>
          </w:p>
        </w:tc>
        <w:tc>
          <w:tcPr>
            <w:tcW w:w="1264" w:type="dxa"/>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84%</w:t>
            </w:r>
          </w:p>
        </w:tc>
        <w:tc>
          <w:tcPr>
            <w:tcW w:w="1092"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32</w:t>
            </w:r>
          </w:p>
        </w:tc>
        <w:tc>
          <w:tcPr>
            <w:tcW w:w="1264" w:type="dxa"/>
            <w:shd w:val="clear" w:color="auto" w:fill="FFFF00"/>
            <w:hideMark/>
          </w:tcPr>
          <w:p w:rsidR="00455CCF" w:rsidRPr="008747FF"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86%</w:t>
            </w:r>
          </w:p>
        </w:tc>
      </w:tr>
      <w:tr w:rsidR="008747FF" w:rsidRPr="008747FF"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96" w:type="dxa"/>
            <w:vMerge/>
            <w:hideMark/>
          </w:tcPr>
          <w:p w:rsidR="00455CCF" w:rsidRPr="008747FF" w:rsidRDefault="00455CCF" w:rsidP="00671EB3">
            <w:pPr>
              <w:jc w:val="left"/>
              <w:rPr>
                <w:rFonts w:asciiTheme="minorHAnsi" w:eastAsia="Times New Roman" w:hAnsiTheme="minorHAnsi" w:cstheme="minorHAnsi"/>
                <w:sz w:val="16"/>
                <w:szCs w:val="16"/>
              </w:rPr>
            </w:pPr>
          </w:p>
        </w:tc>
        <w:tc>
          <w:tcPr>
            <w:tcW w:w="944" w:type="dxa"/>
            <w:hideMark/>
          </w:tcPr>
          <w:p w:rsidR="00455CCF" w:rsidRPr="008747FF"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Total</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6</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1092"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31</w:t>
            </w:r>
          </w:p>
        </w:tc>
        <w:tc>
          <w:tcPr>
            <w:tcW w:w="1264" w:type="dxa"/>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c>
          <w:tcPr>
            <w:tcW w:w="1092"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37</w:t>
            </w:r>
          </w:p>
        </w:tc>
        <w:tc>
          <w:tcPr>
            <w:tcW w:w="1264" w:type="dxa"/>
            <w:shd w:val="clear" w:color="auto" w:fill="FFFF00"/>
            <w:hideMark/>
          </w:tcPr>
          <w:p w:rsidR="00455CCF" w:rsidRPr="008747FF"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747FF">
              <w:rPr>
                <w:rFonts w:eastAsia="Times New Roman" w:cstheme="minorHAnsi"/>
                <w:sz w:val="16"/>
                <w:szCs w:val="16"/>
              </w:rPr>
              <w:t>100%</w:t>
            </w:r>
          </w:p>
        </w:tc>
      </w:tr>
    </w:tbl>
    <w:p w:rsidR="00455CCF" w:rsidRDefault="00455CCF" w:rsidP="0043728F">
      <w:pPr>
        <w:jc w:val="left"/>
        <w:rPr>
          <w:b/>
          <w:u w:val="single"/>
        </w:rPr>
      </w:pPr>
    </w:p>
    <w:tbl>
      <w:tblPr>
        <w:tblStyle w:val="LightGrid-Accent1"/>
        <w:tblW w:w="10908" w:type="dxa"/>
        <w:tblLook w:val="04A0" w:firstRow="1" w:lastRow="0" w:firstColumn="1" w:lastColumn="0" w:noHBand="0" w:noVBand="1"/>
      </w:tblPr>
      <w:tblGrid>
        <w:gridCol w:w="4826"/>
        <w:gridCol w:w="1127"/>
        <w:gridCol w:w="969"/>
        <w:gridCol w:w="808"/>
        <w:gridCol w:w="680"/>
        <w:gridCol w:w="824"/>
        <w:gridCol w:w="718"/>
        <w:gridCol w:w="956"/>
      </w:tblGrid>
      <w:tr w:rsidR="006D611D" w:rsidRPr="006D611D" w:rsidTr="006D611D">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tcPr>
          <w:p w:rsidR="006D611D" w:rsidRPr="006D611D" w:rsidRDefault="006D611D" w:rsidP="006D611D">
            <w:pPr>
              <w:rPr>
                <w:rFonts w:eastAsia="Times New Roman" w:cstheme="minorHAnsi"/>
                <w:sz w:val="16"/>
                <w:szCs w:val="16"/>
              </w:rPr>
            </w:pPr>
            <w:r w:rsidRPr="00323112">
              <w:rPr>
                <w:rFonts w:asciiTheme="minorHAnsi" w:eastAsia="Times New Roman" w:hAnsiTheme="minorHAnsi" w:cstheme="minorHAnsi"/>
                <w:sz w:val="16"/>
                <w:szCs w:val="16"/>
              </w:rPr>
              <w:t xml:space="preserve">FACULTY QUESTION: </w:t>
            </w:r>
            <w:r>
              <w:rPr>
                <w:rFonts w:asciiTheme="minorHAnsi" w:eastAsia="Times New Roman" w:hAnsiTheme="minorHAnsi" w:cstheme="minorHAnsi"/>
                <w:sz w:val="16"/>
                <w:szCs w:val="16"/>
              </w:rPr>
              <w:t>TOPIC – Organized Learning Community</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tcPr>
          <w:p w:rsidR="00455CCF" w:rsidRPr="006D611D" w:rsidRDefault="00455CCF" w:rsidP="00671EB3">
            <w:pPr>
              <w:jc w:val="left"/>
              <w:rPr>
                <w:rFonts w:asciiTheme="minorHAnsi" w:eastAsia="Times New Roman" w:hAnsiTheme="minorHAnsi" w:cstheme="minorHAnsi"/>
                <w:sz w:val="16"/>
                <w:szCs w:val="16"/>
              </w:rPr>
            </w:pPr>
            <w:r w:rsidRPr="006D611D">
              <w:rPr>
                <w:rFonts w:asciiTheme="minorHAnsi" w:eastAsia="Times New Roman" w:hAnsiTheme="minorHAnsi" w:cstheme="minorHAnsi"/>
                <w:sz w:val="16"/>
                <w:szCs w:val="16"/>
              </w:rPr>
              <w:t xml:space="preserve">If you  do  work directly with students in an organized learning community, which of the following modalities have you employed when carrying  </w:t>
            </w:r>
          </w:p>
          <w:p w:rsidR="00455CCF" w:rsidRPr="006D611D" w:rsidRDefault="00455CCF" w:rsidP="00671EB3">
            <w:pPr>
              <w:jc w:val="left"/>
              <w:rPr>
                <w:rFonts w:asciiTheme="minorHAnsi" w:eastAsia="Times New Roman" w:hAnsiTheme="minorHAnsi" w:cstheme="minorHAnsi"/>
                <w:b w:val="0"/>
                <w:bCs w:val="0"/>
                <w:sz w:val="16"/>
                <w:szCs w:val="16"/>
              </w:rPr>
            </w:pPr>
            <w:proofErr w:type="gramStart"/>
            <w:r w:rsidRPr="006D611D">
              <w:rPr>
                <w:rFonts w:asciiTheme="minorHAnsi" w:eastAsia="Times New Roman" w:hAnsiTheme="minorHAnsi" w:cstheme="minorHAnsi"/>
                <w:sz w:val="16"/>
                <w:szCs w:val="16"/>
              </w:rPr>
              <w:t>out</w:t>
            </w:r>
            <w:proofErr w:type="gramEnd"/>
            <w:r w:rsidRPr="006D611D">
              <w:rPr>
                <w:rFonts w:asciiTheme="minorHAnsi" w:eastAsia="Times New Roman" w:hAnsiTheme="minorHAnsi" w:cstheme="minorHAnsi"/>
                <w:sz w:val="16"/>
                <w:szCs w:val="16"/>
              </w:rPr>
              <w:t xml:space="preserve"> those activities?</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953" w:type="dxa"/>
            <w:gridSpan w:val="2"/>
            <w:hideMark/>
          </w:tcPr>
          <w:p w:rsidR="00455CCF" w:rsidRPr="006D611D" w:rsidRDefault="00455CCF" w:rsidP="006D611D">
            <w:pPr>
              <w:rPr>
                <w:rFonts w:asciiTheme="minorHAnsi" w:eastAsia="Times New Roman" w:hAnsiTheme="minorHAnsi" w:cstheme="minorHAnsi"/>
                <w:b w:val="0"/>
                <w:bCs w:val="0"/>
                <w:sz w:val="16"/>
                <w:szCs w:val="16"/>
              </w:rPr>
            </w:pPr>
            <w:r w:rsidRPr="006D611D">
              <w:rPr>
                <w:rFonts w:asciiTheme="minorHAnsi" w:eastAsia="Times New Roman" w:hAnsiTheme="minorHAnsi" w:cstheme="minorHAnsi"/>
                <w:b w:val="0"/>
                <w:bCs w:val="0"/>
                <w:sz w:val="16"/>
                <w:szCs w:val="16"/>
              </w:rPr>
              <w:t xml:space="preserve">                                    </w:t>
            </w:r>
            <w:r w:rsidR="006D611D">
              <w:rPr>
                <w:rFonts w:asciiTheme="minorHAnsi" w:eastAsia="Times New Roman" w:hAnsiTheme="minorHAnsi" w:cstheme="minorHAnsi"/>
                <w:b w:val="0"/>
                <w:bCs w:val="0"/>
                <w:sz w:val="16"/>
                <w:szCs w:val="16"/>
              </w:rPr>
              <w:t xml:space="preserve">                 </w:t>
            </w:r>
          </w:p>
        </w:tc>
        <w:tc>
          <w:tcPr>
            <w:tcW w:w="1777" w:type="dxa"/>
            <w:gridSpan w:val="2"/>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Part-Time Faculty</w:t>
            </w:r>
          </w:p>
        </w:tc>
        <w:tc>
          <w:tcPr>
            <w:tcW w:w="1504" w:type="dxa"/>
            <w:gridSpan w:val="2"/>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Full-Time Faculty</w:t>
            </w:r>
          </w:p>
        </w:tc>
        <w:tc>
          <w:tcPr>
            <w:tcW w:w="1674" w:type="dxa"/>
            <w:gridSpan w:val="2"/>
            <w:shd w:val="clear" w:color="auto" w:fill="FFFF00"/>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All Faculty</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953" w:type="dxa"/>
            <w:gridSpan w:val="2"/>
            <w:hideMark/>
          </w:tcPr>
          <w:p w:rsidR="00455CCF" w:rsidRPr="006D611D" w:rsidRDefault="00455CCF" w:rsidP="00671EB3">
            <w:pPr>
              <w:rPr>
                <w:rFonts w:asciiTheme="minorHAnsi" w:eastAsia="Times New Roman" w:hAnsiTheme="minorHAnsi" w:cstheme="minorHAnsi"/>
                <w:b w:val="0"/>
                <w:bCs w:val="0"/>
                <w:sz w:val="16"/>
                <w:szCs w:val="16"/>
              </w:rPr>
            </w:pPr>
            <w:r w:rsidRPr="006D611D">
              <w:rPr>
                <w:rFonts w:asciiTheme="minorHAnsi" w:eastAsia="Times New Roman" w:hAnsiTheme="minorHAnsi" w:cstheme="minorHAnsi"/>
                <w:b w:val="0"/>
                <w:bCs w:val="0"/>
                <w:sz w:val="16"/>
                <w:szCs w:val="16"/>
              </w:rPr>
              <w:t> </w:t>
            </w:r>
          </w:p>
        </w:tc>
        <w:tc>
          <w:tcPr>
            <w:tcW w:w="969"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808"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c>
          <w:tcPr>
            <w:tcW w:w="680"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824"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c>
          <w:tcPr>
            <w:tcW w:w="718" w:type="dxa"/>
            <w:shd w:val="clear" w:color="auto" w:fill="FFFF00"/>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956" w:type="dxa"/>
            <w:shd w:val="clear" w:color="auto" w:fill="FFFF00"/>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val="restart"/>
            <w:hideMark/>
          </w:tcPr>
          <w:p w:rsidR="00455CCF" w:rsidRPr="006D611D" w:rsidRDefault="00455CCF" w:rsidP="00671EB3">
            <w:pPr>
              <w:jc w:val="left"/>
              <w:rPr>
                <w:rFonts w:asciiTheme="minorHAnsi" w:eastAsia="Times New Roman" w:hAnsiTheme="minorHAnsi" w:cstheme="minorHAnsi"/>
                <w:b w:val="0"/>
                <w:sz w:val="16"/>
                <w:szCs w:val="16"/>
              </w:rPr>
            </w:pPr>
            <w:r w:rsidRPr="006D611D">
              <w:rPr>
                <w:rFonts w:asciiTheme="minorHAnsi" w:eastAsia="Times New Roman" w:hAnsiTheme="minorHAnsi" w:cstheme="minorHAnsi"/>
                <w:b w:val="0"/>
                <w:sz w:val="16"/>
                <w:szCs w:val="16"/>
              </w:rPr>
              <w:t>A. Face-to-face interaction</w:t>
            </w:r>
          </w:p>
        </w:tc>
        <w:tc>
          <w:tcPr>
            <w:tcW w:w="1127" w:type="dxa"/>
            <w:hideMark/>
          </w:tcPr>
          <w:p w:rsidR="00455CCF" w:rsidRPr="006D611D"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969"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808"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80"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19</w:t>
            </w:r>
          </w:p>
        </w:tc>
        <w:tc>
          <w:tcPr>
            <w:tcW w:w="824"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90%</w:t>
            </w:r>
          </w:p>
        </w:tc>
        <w:tc>
          <w:tcPr>
            <w:tcW w:w="718" w:type="dxa"/>
            <w:shd w:val="clear" w:color="auto" w:fill="FFFF00"/>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956" w:type="dxa"/>
            <w:shd w:val="clear" w:color="auto" w:fill="FFFF00"/>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93%</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hideMark/>
          </w:tcPr>
          <w:p w:rsidR="00455CCF" w:rsidRPr="006D611D" w:rsidRDefault="00455CCF" w:rsidP="00671EB3">
            <w:pPr>
              <w:jc w:val="left"/>
              <w:rPr>
                <w:rFonts w:asciiTheme="minorHAnsi" w:eastAsia="Times New Roman" w:hAnsiTheme="minorHAnsi" w:cstheme="minorHAnsi"/>
                <w:b w:val="0"/>
                <w:sz w:val="16"/>
                <w:szCs w:val="16"/>
              </w:rPr>
            </w:pPr>
          </w:p>
        </w:tc>
        <w:tc>
          <w:tcPr>
            <w:tcW w:w="1127" w:type="dxa"/>
            <w:hideMark/>
          </w:tcPr>
          <w:p w:rsidR="00455CCF" w:rsidRPr="006D611D"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969"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808"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680"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w:t>
            </w:r>
          </w:p>
        </w:tc>
        <w:tc>
          <w:tcPr>
            <w:tcW w:w="824"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w:t>
            </w:r>
          </w:p>
        </w:tc>
        <w:tc>
          <w:tcPr>
            <w:tcW w:w="718" w:type="dxa"/>
            <w:shd w:val="clear" w:color="auto" w:fill="FFFF00"/>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w:t>
            </w:r>
          </w:p>
        </w:tc>
        <w:tc>
          <w:tcPr>
            <w:tcW w:w="956" w:type="dxa"/>
            <w:shd w:val="clear" w:color="auto" w:fill="FFFF00"/>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hideMark/>
          </w:tcPr>
          <w:p w:rsidR="00455CCF" w:rsidRPr="006D611D" w:rsidRDefault="00455CCF" w:rsidP="00671EB3">
            <w:pPr>
              <w:jc w:val="left"/>
              <w:rPr>
                <w:rFonts w:asciiTheme="minorHAnsi" w:eastAsia="Times New Roman" w:hAnsiTheme="minorHAnsi" w:cstheme="minorHAnsi"/>
                <w:b w:val="0"/>
                <w:sz w:val="16"/>
                <w:szCs w:val="16"/>
              </w:rPr>
            </w:pPr>
          </w:p>
        </w:tc>
        <w:tc>
          <w:tcPr>
            <w:tcW w:w="1127" w:type="dxa"/>
            <w:hideMark/>
          </w:tcPr>
          <w:p w:rsidR="00455CCF" w:rsidRPr="006D611D"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969"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808"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80"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21</w:t>
            </w:r>
          </w:p>
        </w:tc>
        <w:tc>
          <w:tcPr>
            <w:tcW w:w="824"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718" w:type="dxa"/>
            <w:shd w:val="clear" w:color="auto" w:fill="FFFF00"/>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27</w:t>
            </w:r>
          </w:p>
        </w:tc>
        <w:tc>
          <w:tcPr>
            <w:tcW w:w="956" w:type="dxa"/>
            <w:shd w:val="clear" w:color="auto" w:fill="FFFF00"/>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val="restart"/>
            <w:hideMark/>
          </w:tcPr>
          <w:p w:rsidR="00455CCF" w:rsidRPr="008F17D3" w:rsidRDefault="00455CCF" w:rsidP="00671EB3">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B. Online interaction (such as mediated lectures, forums, chat)</w:t>
            </w:r>
          </w:p>
        </w:tc>
        <w:tc>
          <w:tcPr>
            <w:tcW w:w="1127" w:type="dxa"/>
            <w:hideMark/>
          </w:tcPr>
          <w:p w:rsidR="00455CCF" w:rsidRPr="006D611D"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969"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w:t>
            </w:r>
          </w:p>
        </w:tc>
        <w:tc>
          <w:tcPr>
            <w:tcW w:w="808"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17%</w:t>
            </w:r>
          </w:p>
        </w:tc>
        <w:tc>
          <w:tcPr>
            <w:tcW w:w="680"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w:t>
            </w:r>
          </w:p>
        </w:tc>
        <w:tc>
          <w:tcPr>
            <w:tcW w:w="824"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33%</w:t>
            </w:r>
          </w:p>
        </w:tc>
        <w:tc>
          <w:tcPr>
            <w:tcW w:w="718" w:type="dxa"/>
            <w:shd w:val="clear" w:color="auto" w:fill="FFFF00"/>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8</w:t>
            </w:r>
          </w:p>
        </w:tc>
        <w:tc>
          <w:tcPr>
            <w:tcW w:w="956" w:type="dxa"/>
            <w:shd w:val="clear" w:color="auto" w:fill="FFFF00"/>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30%</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1127" w:type="dxa"/>
            <w:hideMark/>
          </w:tcPr>
          <w:p w:rsidR="00455CCF" w:rsidRPr="006D611D"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969"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5</w:t>
            </w:r>
          </w:p>
        </w:tc>
        <w:tc>
          <w:tcPr>
            <w:tcW w:w="808"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83%</w:t>
            </w:r>
          </w:p>
        </w:tc>
        <w:tc>
          <w:tcPr>
            <w:tcW w:w="680"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14</w:t>
            </w:r>
          </w:p>
        </w:tc>
        <w:tc>
          <w:tcPr>
            <w:tcW w:w="824"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67%</w:t>
            </w:r>
          </w:p>
        </w:tc>
        <w:tc>
          <w:tcPr>
            <w:tcW w:w="718" w:type="dxa"/>
            <w:shd w:val="clear" w:color="auto" w:fill="FFFF00"/>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19</w:t>
            </w:r>
          </w:p>
        </w:tc>
        <w:tc>
          <w:tcPr>
            <w:tcW w:w="956" w:type="dxa"/>
            <w:shd w:val="clear" w:color="auto" w:fill="FFFF00"/>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70%</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1127" w:type="dxa"/>
            <w:hideMark/>
          </w:tcPr>
          <w:p w:rsidR="00455CCF" w:rsidRPr="006D611D"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969"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808"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80"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21</w:t>
            </w:r>
          </w:p>
        </w:tc>
        <w:tc>
          <w:tcPr>
            <w:tcW w:w="824"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718" w:type="dxa"/>
            <w:shd w:val="clear" w:color="auto" w:fill="FFFF00"/>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27</w:t>
            </w:r>
          </w:p>
        </w:tc>
        <w:tc>
          <w:tcPr>
            <w:tcW w:w="956" w:type="dxa"/>
            <w:shd w:val="clear" w:color="auto" w:fill="FFFF00"/>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val="restart"/>
            <w:hideMark/>
          </w:tcPr>
          <w:p w:rsidR="00455CCF" w:rsidRPr="008F17D3" w:rsidRDefault="00455CCF" w:rsidP="00671EB3">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C. Computer-assisted learning (such as simulations, virtual labs, specialized software)</w:t>
            </w:r>
          </w:p>
        </w:tc>
        <w:tc>
          <w:tcPr>
            <w:tcW w:w="1127" w:type="dxa"/>
            <w:hideMark/>
          </w:tcPr>
          <w:p w:rsidR="00455CCF" w:rsidRPr="006D611D"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969"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w:t>
            </w:r>
          </w:p>
        </w:tc>
        <w:tc>
          <w:tcPr>
            <w:tcW w:w="808"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17%</w:t>
            </w:r>
          </w:p>
        </w:tc>
        <w:tc>
          <w:tcPr>
            <w:tcW w:w="680"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824"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29%</w:t>
            </w:r>
          </w:p>
        </w:tc>
        <w:tc>
          <w:tcPr>
            <w:tcW w:w="718" w:type="dxa"/>
            <w:shd w:val="clear" w:color="auto" w:fill="FFFF00"/>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w:t>
            </w:r>
          </w:p>
        </w:tc>
        <w:tc>
          <w:tcPr>
            <w:tcW w:w="956" w:type="dxa"/>
            <w:shd w:val="clear" w:color="auto" w:fill="FFFF00"/>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26%</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1127" w:type="dxa"/>
            <w:hideMark/>
          </w:tcPr>
          <w:p w:rsidR="00455CCF" w:rsidRPr="006D611D"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969"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5</w:t>
            </w:r>
          </w:p>
        </w:tc>
        <w:tc>
          <w:tcPr>
            <w:tcW w:w="808"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83%</w:t>
            </w:r>
          </w:p>
        </w:tc>
        <w:tc>
          <w:tcPr>
            <w:tcW w:w="680"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15</w:t>
            </w:r>
          </w:p>
        </w:tc>
        <w:tc>
          <w:tcPr>
            <w:tcW w:w="824" w:type="dxa"/>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71%</w:t>
            </w:r>
          </w:p>
        </w:tc>
        <w:tc>
          <w:tcPr>
            <w:tcW w:w="718" w:type="dxa"/>
            <w:shd w:val="clear" w:color="auto" w:fill="FFFF00"/>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20</w:t>
            </w:r>
          </w:p>
        </w:tc>
        <w:tc>
          <w:tcPr>
            <w:tcW w:w="956" w:type="dxa"/>
            <w:shd w:val="clear" w:color="auto" w:fill="FFFF00"/>
            <w:hideMark/>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74%</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hideMark/>
          </w:tcPr>
          <w:p w:rsidR="00455CCF" w:rsidRPr="008F17D3" w:rsidRDefault="00455CCF" w:rsidP="00671EB3">
            <w:pPr>
              <w:jc w:val="left"/>
              <w:rPr>
                <w:rFonts w:asciiTheme="minorHAnsi" w:eastAsia="Times New Roman" w:hAnsiTheme="minorHAnsi" w:cstheme="minorHAnsi"/>
                <w:b w:val="0"/>
                <w:sz w:val="16"/>
                <w:szCs w:val="16"/>
                <w:highlight w:val="yellow"/>
              </w:rPr>
            </w:pPr>
          </w:p>
        </w:tc>
        <w:tc>
          <w:tcPr>
            <w:tcW w:w="1127" w:type="dxa"/>
            <w:hideMark/>
          </w:tcPr>
          <w:p w:rsidR="00455CCF" w:rsidRPr="006D611D"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969"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808"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80"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21</w:t>
            </w:r>
          </w:p>
        </w:tc>
        <w:tc>
          <w:tcPr>
            <w:tcW w:w="824" w:type="dxa"/>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718" w:type="dxa"/>
            <w:shd w:val="clear" w:color="auto" w:fill="FFFF00"/>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27</w:t>
            </w:r>
          </w:p>
        </w:tc>
        <w:tc>
          <w:tcPr>
            <w:tcW w:w="956" w:type="dxa"/>
            <w:shd w:val="clear" w:color="auto" w:fill="FFFF00"/>
            <w:hideMark/>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val="restart"/>
          </w:tcPr>
          <w:p w:rsidR="00455CCF" w:rsidRPr="008F17D3" w:rsidRDefault="00455CCF" w:rsidP="00671EB3">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 xml:space="preserve">D. Social networking technologies </w:t>
            </w:r>
          </w:p>
          <w:p w:rsidR="00455CCF" w:rsidRPr="008F17D3" w:rsidRDefault="00455CCF" w:rsidP="00671EB3">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 xml:space="preserve">(such as Facebook, Twitter, </w:t>
            </w:r>
          </w:p>
          <w:p w:rsidR="00455CCF" w:rsidRPr="008F17D3" w:rsidRDefault="00455CCF" w:rsidP="00671EB3">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MySpace)</w:t>
            </w:r>
          </w:p>
        </w:tc>
        <w:tc>
          <w:tcPr>
            <w:tcW w:w="1127" w:type="dxa"/>
          </w:tcPr>
          <w:p w:rsidR="00455CCF" w:rsidRPr="006D611D"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969" w:type="dxa"/>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808" w:type="dxa"/>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680" w:type="dxa"/>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w:t>
            </w:r>
          </w:p>
        </w:tc>
        <w:tc>
          <w:tcPr>
            <w:tcW w:w="824" w:type="dxa"/>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5%</w:t>
            </w:r>
          </w:p>
        </w:tc>
        <w:tc>
          <w:tcPr>
            <w:tcW w:w="718" w:type="dxa"/>
            <w:shd w:val="clear" w:color="auto" w:fill="FFFF00"/>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w:t>
            </w:r>
          </w:p>
        </w:tc>
        <w:tc>
          <w:tcPr>
            <w:tcW w:w="956" w:type="dxa"/>
            <w:shd w:val="clear" w:color="auto" w:fill="FFFF00"/>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4%</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tcPr>
          <w:p w:rsidR="00455CCF" w:rsidRPr="006D611D" w:rsidRDefault="00455CCF" w:rsidP="00671EB3">
            <w:pPr>
              <w:jc w:val="left"/>
              <w:rPr>
                <w:rFonts w:asciiTheme="minorHAnsi" w:eastAsia="Times New Roman" w:hAnsiTheme="minorHAnsi" w:cstheme="minorHAnsi"/>
                <w:sz w:val="16"/>
                <w:szCs w:val="16"/>
              </w:rPr>
            </w:pPr>
          </w:p>
        </w:tc>
        <w:tc>
          <w:tcPr>
            <w:tcW w:w="1127" w:type="dxa"/>
          </w:tcPr>
          <w:p w:rsidR="00455CCF" w:rsidRPr="006D611D" w:rsidRDefault="00455CCF" w:rsidP="00671EB3">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969" w:type="dxa"/>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808" w:type="dxa"/>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80" w:type="dxa"/>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20</w:t>
            </w:r>
          </w:p>
        </w:tc>
        <w:tc>
          <w:tcPr>
            <w:tcW w:w="824" w:type="dxa"/>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95%</w:t>
            </w:r>
          </w:p>
        </w:tc>
        <w:tc>
          <w:tcPr>
            <w:tcW w:w="718" w:type="dxa"/>
            <w:shd w:val="clear" w:color="auto" w:fill="FFFF00"/>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26</w:t>
            </w:r>
          </w:p>
        </w:tc>
        <w:tc>
          <w:tcPr>
            <w:tcW w:w="956" w:type="dxa"/>
            <w:shd w:val="clear" w:color="auto" w:fill="FFFF00"/>
          </w:tcPr>
          <w:p w:rsidR="00455CCF" w:rsidRPr="006D611D" w:rsidRDefault="00455CCF"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96%</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26" w:type="dxa"/>
            <w:vMerge/>
          </w:tcPr>
          <w:p w:rsidR="00455CCF" w:rsidRPr="006D611D" w:rsidRDefault="00455CCF" w:rsidP="00671EB3">
            <w:pPr>
              <w:jc w:val="left"/>
              <w:rPr>
                <w:rFonts w:asciiTheme="minorHAnsi" w:eastAsia="Times New Roman" w:hAnsiTheme="minorHAnsi" w:cstheme="minorHAnsi"/>
                <w:sz w:val="16"/>
                <w:szCs w:val="16"/>
              </w:rPr>
            </w:pPr>
          </w:p>
        </w:tc>
        <w:tc>
          <w:tcPr>
            <w:tcW w:w="1127" w:type="dxa"/>
          </w:tcPr>
          <w:p w:rsidR="00455CCF" w:rsidRPr="006D611D" w:rsidRDefault="00455CCF" w:rsidP="00671EB3">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969" w:type="dxa"/>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808" w:type="dxa"/>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80" w:type="dxa"/>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21</w:t>
            </w:r>
          </w:p>
        </w:tc>
        <w:tc>
          <w:tcPr>
            <w:tcW w:w="824" w:type="dxa"/>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718" w:type="dxa"/>
            <w:shd w:val="clear" w:color="auto" w:fill="FFFF00"/>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27</w:t>
            </w:r>
          </w:p>
        </w:tc>
        <w:tc>
          <w:tcPr>
            <w:tcW w:w="956" w:type="dxa"/>
            <w:shd w:val="clear" w:color="auto" w:fill="FFFF00"/>
          </w:tcPr>
          <w:p w:rsidR="00455CCF" w:rsidRPr="006D611D" w:rsidRDefault="00455CCF"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bl>
    <w:p w:rsidR="006D611D" w:rsidRDefault="006D611D" w:rsidP="0043728F">
      <w:pPr>
        <w:jc w:val="left"/>
        <w:rPr>
          <w:b/>
          <w:u w:val="single"/>
        </w:rPr>
      </w:pPr>
    </w:p>
    <w:tbl>
      <w:tblPr>
        <w:tblStyle w:val="LightGrid-Accent1"/>
        <w:tblW w:w="10908" w:type="dxa"/>
        <w:tblLook w:val="04A0" w:firstRow="1" w:lastRow="0" w:firstColumn="1" w:lastColumn="0" w:noHBand="0" w:noVBand="1"/>
      </w:tblPr>
      <w:tblGrid>
        <w:gridCol w:w="4584"/>
        <w:gridCol w:w="1192"/>
        <w:gridCol w:w="1324"/>
        <w:gridCol w:w="803"/>
        <w:gridCol w:w="720"/>
        <w:gridCol w:w="803"/>
        <w:gridCol w:w="679"/>
        <w:gridCol w:w="803"/>
      </w:tblGrid>
      <w:tr w:rsidR="006D611D" w:rsidRPr="006D611D" w:rsidTr="006D611D">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tcPr>
          <w:p w:rsidR="006D611D" w:rsidRPr="006D611D" w:rsidRDefault="006D611D" w:rsidP="006D611D">
            <w:pPr>
              <w:rPr>
                <w:rFonts w:eastAsia="Times New Roman" w:cstheme="minorHAnsi"/>
                <w:sz w:val="16"/>
                <w:szCs w:val="16"/>
              </w:rPr>
            </w:pPr>
            <w:r w:rsidRPr="00323112">
              <w:rPr>
                <w:rFonts w:asciiTheme="minorHAnsi" w:eastAsia="Times New Roman" w:hAnsiTheme="minorHAnsi" w:cstheme="minorHAnsi"/>
                <w:sz w:val="16"/>
                <w:szCs w:val="16"/>
              </w:rPr>
              <w:t xml:space="preserve">FACULTY QUESTION: </w:t>
            </w:r>
            <w:r>
              <w:rPr>
                <w:rFonts w:asciiTheme="minorHAnsi" w:eastAsia="Times New Roman" w:hAnsiTheme="minorHAnsi" w:cstheme="minorHAnsi"/>
                <w:sz w:val="16"/>
                <w:szCs w:val="16"/>
              </w:rPr>
              <w:t>TOPIC – Student Success Course</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908" w:type="dxa"/>
            <w:gridSpan w:val="8"/>
            <w:hideMark/>
          </w:tcPr>
          <w:p w:rsidR="006D611D" w:rsidRPr="006D611D" w:rsidRDefault="006D611D" w:rsidP="008576F4">
            <w:pPr>
              <w:jc w:val="left"/>
              <w:rPr>
                <w:rFonts w:asciiTheme="minorHAnsi" w:eastAsia="Times New Roman" w:hAnsiTheme="minorHAnsi" w:cstheme="minorHAnsi"/>
                <w:sz w:val="16"/>
                <w:szCs w:val="16"/>
              </w:rPr>
            </w:pPr>
            <w:r w:rsidRPr="006D611D">
              <w:rPr>
                <w:rFonts w:asciiTheme="minorHAnsi" w:eastAsia="Times New Roman" w:hAnsiTheme="minorHAnsi" w:cstheme="minorHAnsi"/>
                <w:sz w:val="16"/>
                <w:szCs w:val="16"/>
              </w:rPr>
              <w:t>If you do  work directly with students in a student success course, which of the following modalities have you employed when carrying out those</w:t>
            </w:r>
          </w:p>
          <w:p w:rsidR="006D611D" w:rsidRPr="006D611D" w:rsidRDefault="006D611D" w:rsidP="008576F4">
            <w:pPr>
              <w:jc w:val="left"/>
              <w:rPr>
                <w:rFonts w:asciiTheme="minorHAnsi" w:eastAsia="Times New Roman" w:hAnsiTheme="minorHAnsi" w:cstheme="minorHAnsi"/>
                <w:b w:val="0"/>
                <w:bCs w:val="0"/>
                <w:sz w:val="16"/>
                <w:szCs w:val="16"/>
              </w:rPr>
            </w:pPr>
            <w:proofErr w:type="gramStart"/>
            <w:r w:rsidRPr="006D611D">
              <w:rPr>
                <w:rFonts w:asciiTheme="minorHAnsi" w:eastAsia="Times New Roman" w:hAnsiTheme="minorHAnsi" w:cstheme="minorHAnsi"/>
                <w:sz w:val="16"/>
                <w:szCs w:val="16"/>
              </w:rPr>
              <w:t>activities</w:t>
            </w:r>
            <w:proofErr w:type="gramEnd"/>
            <w:r w:rsidRPr="006D611D">
              <w:rPr>
                <w:rFonts w:asciiTheme="minorHAnsi" w:eastAsia="Times New Roman" w:hAnsiTheme="minorHAnsi" w:cstheme="minorHAnsi"/>
                <w:sz w:val="16"/>
                <w:szCs w:val="16"/>
              </w:rPr>
              <w:t>?</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776" w:type="dxa"/>
            <w:gridSpan w:val="2"/>
            <w:hideMark/>
          </w:tcPr>
          <w:p w:rsidR="006D611D" w:rsidRPr="006D611D" w:rsidRDefault="006D611D" w:rsidP="008576F4">
            <w:pPr>
              <w:rPr>
                <w:rFonts w:asciiTheme="minorHAnsi" w:eastAsia="Times New Roman" w:hAnsiTheme="minorHAnsi" w:cstheme="minorHAnsi"/>
                <w:b w:val="0"/>
                <w:bCs w:val="0"/>
                <w:sz w:val="16"/>
                <w:szCs w:val="16"/>
              </w:rPr>
            </w:pPr>
          </w:p>
        </w:tc>
        <w:tc>
          <w:tcPr>
            <w:tcW w:w="2127" w:type="dxa"/>
            <w:gridSpan w:val="2"/>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Part-Time Faculty</w:t>
            </w:r>
          </w:p>
        </w:tc>
        <w:tc>
          <w:tcPr>
            <w:tcW w:w="1523" w:type="dxa"/>
            <w:gridSpan w:val="2"/>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Full-Time Faculty</w:t>
            </w:r>
          </w:p>
        </w:tc>
        <w:tc>
          <w:tcPr>
            <w:tcW w:w="1482" w:type="dxa"/>
            <w:gridSpan w:val="2"/>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All Faculty</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776" w:type="dxa"/>
            <w:gridSpan w:val="2"/>
            <w:hideMark/>
          </w:tcPr>
          <w:p w:rsidR="006D611D" w:rsidRPr="006D611D" w:rsidRDefault="006D611D" w:rsidP="008576F4">
            <w:pPr>
              <w:rPr>
                <w:rFonts w:asciiTheme="minorHAnsi" w:eastAsia="Times New Roman" w:hAnsiTheme="minorHAnsi" w:cstheme="minorHAnsi"/>
                <w:b w:val="0"/>
                <w:bCs w:val="0"/>
                <w:sz w:val="16"/>
                <w:szCs w:val="16"/>
              </w:rPr>
            </w:pPr>
            <w:r w:rsidRPr="006D611D">
              <w:rPr>
                <w:rFonts w:asciiTheme="minorHAnsi" w:eastAsia="Times New Roman" w:hAnsiTheme="minorHAnsi" w:cstheme="minorHAnsi"/>
                <w:b w:val="0"/>
                <w:bCs w:val="0"/>
                <w:sz w:val="16"/>
                <w:szCs w:val="16"/>
              </w:rPr>
              <w:t> </w:t>
            </w:r>
          </w:p>
        </w:tc>
        <w:tc>
          <w:tcPr>
            <w:tcW w:w="1324"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c>
          <w:tcPr>
            <w:tcW w:w="720"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c>
          <w:tcPr>
            <w:tcW w:w="679"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803"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val="restart"/>
            <w:hideMark/>
          </w:tcPr>
          <w:p w:rsidR="006D611D" w:rsidRPr="006D611D" w:rsidRDefault="006D611D" w:rsidP="008576F4">
            <w:pPr>
              <w:jc w:val="left"/>
              <w:rPr>
                <w:rFonts w:asciiTheme="minorHAnsi" w:eastAsia="Times New Roman" w:hAnsiTheme="minorHAnsi" w:cstheme="minorHAnsi"/>
                <w:b w:val="0"/>
                <w:sz w:val="16"/>
                <w:szCs w:val="16"/>
              </w:rPr>
            </w:pPr>
            <w:r w:rsidRPr="006D611D">
              <w:rPr>
                <w:rFonts w:asciiTheme="minorHAnsi" w:eastAsia="Times New Roman" w:hAnsiTheme="minorHAnsi" w:cstheme="minorHAnsi"/>
                <w:b w:val="0"/>
                <w:sz w:val="16"/>
                <w:szCs w:val="16"/>
              </w:rPr>
              <w:t>A. Face-to-face interaction</w:t>
            </w:r>
          </w:p>
        </w:tc>
        <w:tc>
          <w:tcPr>
            <w:tcW w:w="1192" w:type="dxa"/>
            <w:hideMark/>
          </w:tcPr>
          <w:p w:rsidR="006D611D" w:rsidRPr="006D611D" w:rsidRDefault="006D611D"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1324"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720"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11</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92%</w:t>
            </w:r>
          </w:p>
        </w:tc>
        <w:tc>
          <w:tcPr>
            <w:tcW w:w="679"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14</w:t>
            </w:r>
          </w:p>
        </w:tc>
        <w:tc>
          <w:tcPr>
            <w:tcW w:w="803"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93%</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hideMark/>
          </w:tcPr>
          <w:p w:rsidR="006D611D" w:rsidRPr="006D611D" w:rsidRDefault="006D611D" w:rsidP="008576F4">
            <w:pPr>
              <w:jc w:val="left"/>
              <w:rPr>
                <w:rFonts w:asciiTheme="minorHAnsi" w:eastAsia="Times New Roman" w:hAnsiTheme="minorHAnsi" w:cstheme="minorHAnsi"/>
                <w:b w:val="0"/>
                <w:sz w:val="16"/>
                <w:szCs w:val="16"/>
              </w:rPr>
            </w:pPr>
          </w:p>
        </w:tc>
        <w:tc>
          <w:tcPr>
            <w:tcW w:w="1192" w:type="dxa"/>
            <w:hideMark/>
          </w:tcPr>
          <w:p w:rsidR="006D611D" w:rsidRPr="006D611D" w:rsidRDefault="006D611D"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1324"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720"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8%</w:t>
            </w:r>
          </w:p>
        </w:tc>
        <w:tc>
          <w:tcPr>
            <w:tcW w:w="679"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w:t>
            </w:r>
          </w:p>
        </w:tc>
        <w:tc>
          <w:tcPr>
            <w:tcW w:w="803"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hideMark/>
          </w:tcPr>
          <w:p w:rsidR="006D611D" w:rsidRPr="006D611D" w:rsidRDefault="006D611D" w:rsidP="008576F4">
            <w:pPr>
              <w:jc w:val="left"/>
              <w:rPr>
                <w:rFonts w:asciiTheme="minorHAnsi" w:eastAsia="Times New Roman" w:hAnsiTheme="minorHAnsi" w:cstheme="minorHAnsi"/>
                <w:b w:val="0"/>
                <w:sz w:val="16"/>
                <w:szCs w:val="16"/>
              </w:rPr>
            </w:pPr>
          </w:p>
        </w:tc>
        <w:tc>
          <w:tcPr>
            <w:tcW w:w="1192" w:type="dxa"/>
            <w:hideMark/>
          </w:tcPr>
          <w:p w:rsidR="006D611D" w:rsidRPr="006D611D" w:rsidRDefault="006D611D"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1324"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720"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12</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79"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15</w:t>
            </w:r>
          </w:p>
        </w:tc>
        <w:tc>
          <w:tcPr>
            <w:tcW w:w="803"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val="restart"/>
            <w:hideMark/>
          </w:tcPr>
          <w:p w:rsidR="006D611D" w:rsidRPr="008F17D3" w:rsidRDefault="006D611D" w:rsidP="008576F4">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B. Online interaction (such as mediated lectures, forums, chat)</w:t>
            </w:r>
          </w:p>
        </w:tc>
        <w:tc>
          <w:tcPr>
            <w:tcW w:w="1192" w:type="dxa"/>
            <w:hideMark/>
          </w:tcPr>
          <w:p w:rsidR="006D611D" w:rsidRPr="006D611D" w:rsidRDefault="006D611D"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1324"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33%</w:t>
            </w:r>
          </w:p>
        </w:tc>
        <w:tc>
          <w:tcPr>
            <w:tcW w:w="720"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679"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4</w:t>
            </w:r>
          </w:p>
        </w:tc>
        <w:tc>
          <w:tcPr>
            <w:tcW w:w="803"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27%</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hideMark/>
          </w:tcPr>
          <w:p w:rsidR="006D611D" w:rsidRPr="008F17D3" w:rsidRDefault="006D611D" w:rsidP="008576F4">
            <w:pPr>
              <w:jc w:val="left"/>
              <w:rPr>
                <w:rFonts w:asciiTheme="minorHAnsi" w:eastAsia="Times New Roman" w:hAnsiTheme="minorHAnsi" w:cstheme="minorHAnsi"/>
                <w:b w:val="0"/>
                <w:sz w:val="16"/>
                <w:szCs w:val="16"/>
                <w:highlight w:val="yellow"/>
              </w:rPr>
            </w:pPr>
          </w:p>
        </w:tc>
        <w:tc>
          <w:tcPr>
            <w:tcW w:w="1192" w:type="dxa"/>
            <w:hideMark/>
          </w:tcPr>
          <w:p w:rsidR="006D611D" w:rsidRPr="006D611D" w:rsidRDefault="006D611D"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1324"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67%</w:t>
            </w:r>
          </w:p>
        </w:tc>
        <w:tc>
          <w:tcPr>
            <w:tcW w:w="720"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75%</w:t>
            </w:r>
          </w:p>
        </w:tc>
        <w:tc>
          <w:tcPr>
            <w:tcW w:w="679"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11</w:t>
            </w:r>
          </w:p>
        </w:tc>
        <w:tc>
          <w:tcPr>
            <w:tcW w:w="803"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73%</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hideMark/>
          </w:tcPr>
          <w:p w:rsidR="006D611D" w:rsidRPr="008F17D3" w:rsidRDefault="006D611D" w:rsidP="008576F4">
            <w:pPr>
              <w:jc w:val="left"/>
              <w:rPr>
                <w:rFonts w:asciiTheme="minorHAnsi" w:eastAsia="Times New Roman" w:hAnsiTheme="minorHAnsi" w:cstheme="minorHAnsi"/>
                <w:b w:val="0"/>
                <w:sz w:val="16"/>
                <w:szCs w:val="16"/>
                <w:highlight w:val="yellow"/>
              </w:rPr>
            </w:pPr>
          </w:p>
        </w:tc>
        <w:tc>
          <w:tcPr>
            <w:tcW w:w="1192" w:type="dxa"/>
            <w:hideMark/>
          </w:tcPr>
          <w:p w:rsidR="006D611D" w:rsidRPr="006D611D" w:rsidRDefault="006D611D"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1324"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720"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12</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79"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15</w:t>
            </w:r>
          </w:p>
        </w:tc>
        <w:tc>
          <w:tcPr>
            <w:tcW w:w="803"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val="restart"/>
            <w:hideMark/>
          </w:tcPr>
          <w:p w:rsidR="006D611D" w:rsidRPr="008F17D3" w:rsidRDefault="006D611D" w:rsidP="008576F4">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C. Computer-assisted learning (such as simulations, virtual labs, specialized software)</w:t>
            </w:r>
          </w:p>
        </w:tc>
        <w:tc>
          <w:tcPr>
            <w:tcW w:w="1192" w:type="dxa"/>
            <w:hideMark/>
          </w:tcPr>
          <w:p w:rsidR="006D611D" w:rsidRPr="006D611D" w:rsidRDefault="006D611D"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1324"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33%</w:t>
            </w:r>
          </w:p>
        </w:tc>
        <w:tc>
          <w:tcPr>
            <w:tcW w:w="720"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679"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4</w:t>
            </w:r>
          </w:p>
        </w:tc>
        <w:tc>
          <w:tcPr>
            <w:tcW w:w="803"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27%</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hideMark/>
          </w:tcPr>
          <w:p w:rsidR="006D611D" w:rsidRPr="008F17D3" w:rsidRDefault="006D611D" w:rsidP="008576F4">
            <w:pPr>
              <w:jc w:val="left"/>
              <w:rPr>
                <w:rFonts w:asciiTheme="minorHAnsi" w:eastAsia="Times New Roman" w:hAnsiTheme="minorHAnsi" w:cstheme="minorHAnsi"/>
                <w:b w:val="0"/>
                <w:sz w:val="16"/>
                <w:szCs w:val="16"/>
                <w:highlight w:val="yellow"/>
              </w:rPr>
            </w:pPr>
          </w:p>
        </w:tc>
        <w:tc>
          <w:tcPr>
            <w:tcW w:w="1192" w:type="dxa"/>
            <w:hideMark/>
          </w:tcPr>
          <w:p w:rsidR="006D611D" w:rsidRPr="006D611D" w:rsidRDefault="006D611D"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1324"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67%</w:t>
            </w:r>
          </w:p>
        </w:tc>
        <w:tc>
          <w:tcPr>
            <w:tcW w:w="720"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75%</w:t>
            </w:r>
          </w:p>
        </w:tc>
        <w:tc>
          <w:tcPr>
            <w:tcW w:w="679"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11</w:t>
            </w:r>
          </w:p>
        </w:tc>
        <w:tc>
          <w:tcPr>
            <w:tcW w:w="803"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73%</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hideMark/>
          </w:tcPr>
          <w:p w:rsidR="006D611D" w:rsidRPr="008F17D3" w:rsidRDefault="006D611D" w:rsidP="008576F4">
            <w:pPr>
              <w:jc w:val="left"/>
              <w:rPr>
                <w:rFonts w:asciiTheme="minorHAnsi" w:eastAsia="Times New Roman" w:hAnsiTheme="minorHAnsi" w:cstheme="minorHAnsi"/>
                <w:b w:val="0"/>
                <w:sz w:val="16"/>
                <w:szCs w:val="16"/>
                <w:highlight w:val="yellow"/>
              </w:rPr>
            </w:pPr>
          </w:p>
        </w:tc>
        <w:tc>
          <w:tcPr>
            <w:tcW w:w="1192" w:type="dxa"/>
            <w:hideMark/>
          </w:tcPr>
          <w:p w:rsidR="006D611D" w:rsidRPr="006D611D" w:rsidRDefault="006D611D"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1324"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720"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12</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79"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15</w:t>
            </w:r>
          </w:p>
        </w:tc>
        <w:tc>
          <w:tcPr>
            <w:tcW w:w="803"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val="restart"/>
            <w:hideMark/>
          </w:tcPr>
          <w:p w:rsidR="006D611D" w:rsidRPr="008F17D3" w:rsidRDefault="006D611D" w:rsidP="008576F4">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D. Social networking technologies (such as Facebook, Twitter, MySpace)</w:t>
            </w:r>
          </w:p>
        </w:tc>
        <w:tc>
          <w:tcPr>
            <w:tcW w:w="1192" w:type="dxa"/>
            <w:hideMark/>
          </w:tcPr>
          <w:p w:rsidR="006D611D" w:rsidRPr="006D611D" w:rsidRDefault="006D611D"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1324"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720"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8%</w:t>
            </w:r>
          </w:p>
        </w:tc>
        <w:tc>
          <w:tcPr>
            <w:tcW w:w="679"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w:t>
            </w:r>
          </w:p>
        </w:tc>
        <w:tc>
          <w:tcPr>
            <w:tcW w:w="803"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hideMark/>
          </w:tcPr>
          <w:p w:rsidR="006D611D" w:rsidRPr="006D611D" w:rsidRDefault="006D611D" w:rsidP="008576F4">
            <w:pPr>
              <w:jc w:val="left"/>
              <w:rPr>
                <w:rFonts w:asciiTheme="minorHAnsi" w:eastAsia="Times New Roman" w:hAnsiTheme="minorHAnsi" w:cstheme="minorHAnsi"/>
                <w:sz w:val="16"/>
                <w:szCs w:val="16"/>
              </w:rPr>
            </w:pPr>
          </w:p>
        </w:tc>
        <w:tc>
          <w:tcPr>
            <w:tcW w:w="1192" w:type="dxa"/>
            <w:hideMark/>
          </w:tcPr>
          <w:p w:rsidR="006D611D" w:rsidRPr="006D611D" w:rsidRDefault="006D611D"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1324"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720"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11</w:t>
            </w:r>
          </w:p>
        </w:tc>
        <w:tc>
          <w:tcPr>
            <w:tcW w:w="803" w:type="dxa"/>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92%</w:t>
            </w:r>
          </w:p>
        </w:tc>
        <w:tc>
          <w:tcPr>
            <w:tcW w:w="679"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14</w:t>
            </w:r>
          </w:p>
        </w:tc>
        <w:tc>
          <w:tcPr>
            <w:tcW w:w="803" w:type="dxa"/>
            <w:shd w:val="clear" w:color="auto" w:fill="FFFF00"/>
            <w:hideMark/>
          </w:tcPr>
          <w:p w:rsidR="006D611D" w:rsidRPr="006D611D" w:rsidRDefault="006D611D"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93%</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584" w:type="dxa"/>
            <w:vMerge/>
            <w:hideMark/>
          </w:tcPr>
          <w:p w:rsidR="006D611D" w:rsidRPr="006D611D" w:rsidRDefault="006D611D" w:rsidP="008576F4">
            <w:pPr>
              <w:jc w:val="left"/>
              <w:rPr>
                <w:rFonts w:asciiTheme="minorHAnsi" w:eastAsia="Times New Roman" w:hAnsiTheme="minorHAnsi" w:cstheme="minorHAnsi"/>
                <w:sz w:val="16"/>
                <w:szCs w:val="16"/>
              </w:rPr>
            </w:pPr>
          </w:p>
        </w:tc>
        <w:tc>
          <w:tcPr>
            <w:tcW w:w="1192" w:type="dxa"/>
            <w:hideMark/>
          </w:tcPr>
          <w:p w:rsidR="006D611D" w:rsidRPr="006D611D" w:rsidRDefault="006D611D"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1324"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720"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12</w:t>
            </w:r>
          </w:p>
        </w:tc>
        <w:tc>
          <w:tcPr>
            <w:tcW w:w="803" w:type="dxa"/>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79"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15</w:t>
            </w:r>
          </w:p>
        </w:tc>
        <w:tc>
          <w:tcPr>
            <w:tcW w:w="803" w:type="dxa"/>
            <w:shd w:val="clear" w:color="auto" w:fill="FFFF00"/>
            <w:hideMark/>
          </w:tcPr>
          <w:p w:rsidR="006D611D" w:rsidRPr="006D611D" w:rsidRDefault="006D611D"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bl>
    <w:p w:rsidR="006D611D" w:rsidRDefault="006D611D" w:rsidP="0043728F">
      <w:pPr>
        <w:jc w:val="left"/>
        <w:rPr>
          <w:b/>
          <w:u w:val="single"/>
        </w:rPr>
      </w:pPr>
    </w:p>
    <w:p w:rsidR="006D611D" w:rsidRDefault="006D611D" w:rsidP="0043728F">
      <w:pPr>
        <w:jc w:val="left"/>
        <w:rPr>
          <w:b/>
          <w:u w:val="single"/>
        </w:rPr>
      </w:pPr>
    </w:p>
    <w:p w:rsidR="006D611D" w:rsidRDefault="006D611D" w:rsidP="0043728F">
      <w:pPr>
        <w:jc w:val="left"/>
        <w:rPr>
          <w:b/>
          <w:u w:val="single"/>
        </w:rPr>
      </w:pPr>
      <w:r w:rsidRPr="00323112">
        <w:rPr>
          <w:sz w:val="24"/>
          <w:szCs w:val="24"/>
          <w:u w:val="single"/>
        </w:rPr>
        <w:lastRenderedPageBreak/>
        <w:t>Class Content Delivery Methods</w:t>
      </w:r>
      <w:r>
        <w:rPr>
          <w:sz w:val="24"/>
          <w:szCs w:val="24"/>
          <w:u w:val="single"/>
        </w:rPr>
        <w:t xml:space="preserve"> Continued</w:t>
      </w:r>
    </w:p>
    <w:tbl>
      <w:tblPr>
        <w:tblStyle w:val="LightGrid-Accent1"/>
        <w:tblW w:w="8460" w:type="dxa"/>
        <w:tblLook w:val="04A0" w:firstRow="1" w:lastRow="0" w:firstColumn="1" w:lastColumn="0" w:noHBand="0" w:noVBand="1"/>
      </w:tblPr>
      <w:tblGrid>
        <w:gridCol w:w="3792"/>
        <w:gridCol w:w="546"/>
        <w:gridCol w:w="614"/>
        <w:gridCol w:w="760"/>
        <w:gridCol w:w="614"/>
        <w:gridCol w:w="760"/>
        <w:gridCol w:w="614"/>
        <w:gridCol w:w="760"/>
      </w:tblGrid>
      <w:tr w:rsidR="006D611D" w:rsidRPr="006D611D" w:rsidTr="008576F4">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460" w:type="dxa"/>
            <w:gridSpan w:val="8"/>
          </w:tcPr>
          <w:p w:rsidR="006D611D" w:rsidRPr="006D611D" w:rsidRDefault="006D611D" w:rsidP="006D611D">
            <w:pPr>
              <w:rPr>
                <w:rFonts w:eastAsia="Times New Roman" w:cstheme="minorHAnsi"/>
                <w:b w:val="0"/>
                <w:bCs w:val="0"/>
                <w:sz w:val="16"/>
                <w:szCs w:val="16"/>
              </w:rPr>
            </w:pPr>
            <w:r w:rsidRPr="00323112">
              <w:rPr>
                <w:rFonts w:asciiTheme="minorHAnsi" w:eastAsia="Times New Roman" w:hAnsiTheme="minorHAnsi" w:cstheme="minorHAnsi"/>
                <w:sz w:val="16"/>
                <w:szCs w:val="16"/>
              </w:rPr>
              <w:t xml:space="preserve">FACULTY QUESTION: </w:t>
            </w:r>
            <w:r>
              <w:rPr>
                <w:rFonts w:asciiTheme="minorHAnsi" w:eastAsia="Times New Roman" w:hAnsiTheme="minorHAnsi" w:cstheme="minorHAnsi"/>
                <w:sz w:val="16"/>
                <w:szCs w:val="16"/>
              </w:rPr>
              <w:t>TOPIC – Accelerated Course/Fast-Track Program</w:t>
            </w:r>
          </w:p>
        </w:tc>
      </w:tr>
      <w:tr w:rsidR="006D611D" w:rsidRPr="006D611D" w:rsidTr="008576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460" w:type="dxa"/>
            <w:gridSpan w:val="8"/>
          </w:tcPr>
          <w:p w:rsidR="006D611D" w:rsidRPr="006D611D" w:rsidRDefault="006D611D" w:rsidP="006D611D">
            <w:pPr>
              <w:jc w:val="left"/>
              <w:rPr>
                <w:rFonts w:eastAsia="Times New Roman" w:cstheme="minorHAnsi"/>
                <w:b w:val="0"/>
                <w:bCs w:val="0"/>
                <w:sz w:val="16"/>
                <w:szCs w:val="16"/>
              </w:rPr>
            </w:pPr>
            <w:r w:rsidRPr="006D611D">
              <w:rPr>
                <w:rFonts w:asciiTheme="minorHAnsi" w:eastAsia="Times New Roman" w:hAnsiTheme="minorHAnsi" w:cstheme="minorHAnsi"/>
                <w:sz w:val="16"/>
                <w:szCs w:val="16"/>
              </w:rPr>
              <w:t>If you do work directly with students in an accelerated course or a fast-track program, which of the following modalities have you employed when carrying out those activities?</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38" w:type="dxa"/>
            <w:gridSpan w:val="2"/>
            <w:hideMark/>
          </w:tcPr>
          <w:p w:rsidR="004549FA" w:rsidRPr="006D611D" w:rsidRDefault="004549FA" w:rsidP="004549FA">
            <w:pPr>
              <w:rPr>
                <w:rFonts w:asciiTheme="minorHAnsi" w:eastAsia="Times New Roman" w:hAnsiTheme="minorHAnsi" w:cstheme="minorHAnsi"/>
                <w:b w:val="0"/>
                <w:bCs w:val="0"/>
                <w:sz w:val="16"/>
                <w:szCs w:val="16"/>
              </w:rPr>
            </w:pPr>
            <w:r w:rsidRPr="006D611D">
              <w:rPr>
                <w:rFonts w:asciiTheme="minorHAnsi" w:eastAsia="Times New Roman" w:hAnsiTheme="minorHAnsi" w:cstheme="minorHAnsi"/>
                <w:b w:val="0"/>
                <w:bCs w:val="0"/>
                <w:sz w:val="16"/>
                <w:szCs w:val="16"/>
              </w:rPr>
              <w:t> </w:t>
            </w:r>
          </w:p>
        </w:tc>
        <w:tc>
          <w:tcPr>
            <w:tcW w:w="1374" w:type="dxa"/>
            <w:gridSpan w:val="2"/>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Part-Time Faculty</w:t>
            </w:r>
          </w:p>
        </w:tc>
        <w:tc>
          <w:tcPr>
            <w:tcW w:w="1374" w:type="dxa"/>
            <w:gridSpan w:val="2"/>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Full-Time Faculty</w:t>
            </w:r>
          </w:p>
        </w:tc>
        <w:tc>
          <w:tcPr>
            <w:tcW w:w="1374" w:type="dxa"/>
            <w:gridSpan w:val="2"/>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All Faculty</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38" w:type="dxa"/>
            <w:gridSpan w:val="2"/>
            <w:hideMark/>
          </w:tcPr>
          <w:p w:rsidR="004549FA" w:rsidRPr="006D611D" w:rsidRDefault="004549FA" w:rsidP="004549FA">
            <w:pPr>
              <w:rPr>
                <w:rFonts w:asciiTheme="minorHAnsi" w:eastAsia="Times New Roman" w:hAnsiTheme="minorHAnsi" w:cstheme="minorHAnsi"/>
                <w:b w:val="0"/>
                <w:bCs w:val="0"/>
                <w:sz w:val="16"/>
                <w:szCs w:val="16"/>
              </w:rPr>
            </w:pPr>
            <w:r w:rsidRPr="006D611D">
              <w:rPr>
                <w:rFonts w:asciiTheme="minorHAnsi" w:eastAsia="Times New Roman" w:hAnsiTheme="minorHAnsi" w:cstheme="minorHAnsi"/>
                <w:b w:val="0"/>
                <w:bCs w:val="0"/>
                <w:sz w:val="16"/>
                <w:szCs w:val="16"/>
              </w:rPr>
              <w:t> </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c>
          <w:tcPr>
            <w:tcW w:w="614"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760"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val="restart"/>
            <w:hideMark/>
          </w:tcPr>
          <w:p w:rsidR="004549FA" w:rsidRPr="006D611D" w:rsidRDefault="004549FA" w:rsidP="004549FA">
            <w:pPr>
              <w:jc w:val="left"/>
              <w:rPr>
                <w:rFonts w:asciiTheme="minorHAnsi" w:eastAsia="Times New Roman" w:hAnsiTheme="minorHAnsi" w:cstheme="minorHAnsi"/>
                <w:b w:val="0"/>
                <w:sz w:val="16"/>
                <w:szCs w:val="16"/>
              </w:rPr>
            </w:pPr>
            <w:r w:rsidRPr="006D611D">
              <w:rPr>
                <w:rFonts w:asciiTheme="minorHAnsi" w:eastAsia="Times New Roman" w:hAnsiTheme="minorHAnsi" w:cstheme="minorHAnsi"/>
                <w:b w:val="0"/>
                <w:sz w:val="16"/>
                <w:szCs w:val="16"/>
              </w:rPr>
              <w:t>A. Face-to-face interaction</w:t>
            </w:r>
          </w:p>
        </w:tc>
        <w:tc>
          <w:tcPr>
            <w:tcW w:w="546" w:type="dxa"/>
            <w:hideMark/>
          </w:tcPr>
          <w:p w:rsidR="004549FA" w:rsidRPr="006D611D" w:rsidRDefault="004549FA"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24</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30</w:t>
            </w:r>
          </w:p>
        </w:tc>
        <w:tc>
          <w:tcPr>
            <w:tcW w:w="760"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hideMark/>
          </w:tcPr>
          <w:p w:rsidR="004549FA" w:rsidRPr="006D611D" w:rsidRDefault="004549FA" w:rsidP="004549FA">
            <w:pPr>
              <w:jc w:val="left"/>
              <w:rPr>
                <w:rFonts w:asciiTheme="minorHAnsi" w:eastAsia="Times New Roman" w:hAnsiTheme="minorHAnsi" w:cstheme="minorHAnsi"/>
                <w:b w:val="0"/>
                <w:sz w:val="16"/>
                <w:szCs w:val="16"/>
              </w:rPr>
            </w:pPr>
          </w:p>
        </w:tc>
        <w:tc>
          <w:tcPr>
            <w:tcW w:w="546" w:type="dxa"/>
            <w:hideMark/>
          </w:tcPr>
          <w:p w:rsidR="004549FA" w:rsidRPr="006D611D" w:rsidRDefault="004549FA"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614"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760"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hideMark/>
          </w:tcPr>
          <w:p w:rsidR="004549FA" w:rsidRPr="006D611D" w:rsidRDefault="004549FA" w:rsidP="004549FA">
            <w:pPr>
              <w:jc w:val="left"/>
              <w:rPr>
                <w:rFonts w:asciiTheme="minorHAnsi" w:eastAsia="Times New Roman" w:hAnsiTheme="minorHAnsi" w:cstheme="minorHAnsi"/>
                <w:b w:val="0"/>
                <w:sz w:val="16"/>
                <w:szCs w:val="16"/>
              </w:rPr>
            </w:pPr>
          </w:p>
        </w:tc>
        <w:tc>
          <w:tcPr>
            <w:tcW w:w="546" w:type="dxa"/>
            <w:hideMark/>
          </w:tcPr>
          <w:p w:rsidR="004549FA" w:rsidRPr="006D611D" w:rsidRDefault="004549FA"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24</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30</w:t>
            </w:r>
          </w:p>
        </w:tc>
        <w:tc>
          <w:tcPr>
            <w:tcW w:w="760"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val="restart"/>
            <w:hideMark/>
          </w:tcPr>
          <w:p w:rsidR="004549FA" w:rsidRPr="008F17D3" w:rsidRDefault="004549FA" w:rsidP="004549FA">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B. Online interaction (such as mediated lectures, forums, chat)</w:t>
            </w:r>
          </w:p>
        </w:tc>
        <w:tc>
          <w:tcPr>
            <w:tcW w:w="546" w:type="dxa"/>
            <w:hideMark/>
          </w:tcPr>
          <w:p w:rsidR="004549FA" w:rsidRPr="006D611D" w:rsidRDefault="004549FA"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5</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21%</w:t>
            </w:r>
          </w:p>
        </w:tc>
        <w:tc>
          <w:tcPr>
            <w:tcW w:w="614"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5</w:t>
            </w:r>
          </w:p>
        </w:tc>
        <w:tc>
          <w:tcPr>
            <w:tcW w:w="760"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17%</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hideMark/>
          </w:tcPr>
          <w:p w:rsidR="004549FA" w:rsidRPr="008F17D3" w:rsidRDefault="004549FA" w:rsidP="004549FA">
            <w:pPr>
              <w:jc w:val="left"/>
              <w:rPr>
                <w:rFonts w:asciiTheme="minorHAnsi" w:eastAsia="Times New Roman" w:hAnsiTheme="minorHAnsi" w:cstheme="minorHAnsi"/>
                <w:b w:val="0"/>
                <w:sz w:val="16"/>
                <w:szCs w:val="16"/>
                <w:highlight w:val="yellow"/>
              </w:rPr>
            </w:pPr>
          </w:p>
        </w:tc>
        <w:tc>
          <w:tcPr>
            <w:tcW w:w="546" w:type="dxa"/>
            <w:hideMark/>
          </w:tcPr>
          <w:p w:rsidR="004549FA" w:rsidRPr="006D611D" w:rsidRDefault="004549FA"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19</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79%</w:t>
            </w:r>
          </w:p>
        </w:tc>
        <w:tc>
          <w:tcPr>
            <w:tcW w:w="614"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760"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83%</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hideMark/>
          </w:tcPr>
          <w:p w:rsidR="004549FA" w:rsidRPr="008F17D3" w:rsidRDefault="004549FA" w:rsidP="004549FA">
            <w:pPr>
              <w:jc w:val="left"/>
              <w:rPr>
                <w:rFonts w:asciiTheme="minorHAnsi" w:eastAsia="Times New Roman" w:hAnsiTheme="minorHAnsi" w:cstheme="minorHAnsi"/>
                <w:b w:val="0"/>
                <w:sz w:val="16"/>
                <w:szCs w:val="16"/>
                <w:highlight w:val="yellow"/>
              </w:rPr>
            </w:pPr>
          </w:p>
        </w:tc>
        <w:tc>
          <w:tcPr>
            <w:tcW w:w="546" w:type="dxa"/>
            <w:hideMark/>
          </w:tcPr>
          <w:p w:rsidR="004549FA" w:rsidRPr="006D611D" w:rsidRDefault="004549FA"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24</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30</w:t>
            </w:r>
          </w:p>
        </w:tc>
        <w:tc>
          <w:tcPr>
            <w:tcW w:w="760"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val="restart"/>
            <w:hideMark/>
          </w:tcPr>
          <w:p w:rsidR="004549FA" w:rsidRPr="008F17D3" w:rsidRDefault="004549FA" w:rsidP="004549FA">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C. Computer-assisted learning (such as simulations, virtual labs, specialized software)</w:t>
            </w:r>
          </w:p>
        </w:tc>
        <w:tc>
          <w:tcPr>
            <w:tcW w:w="546" w:type="dxa"/>
            <w:hideMark/>
          </w:tcPr>
          <w:p w:rsidR="004549FA" w:rsidRPr="006D611D" w:rsidRDefault="004549FA"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614"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760"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20%</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hideMark/>
          </w:tcPr>
          <w:p w:rsidR="004549FA" w:rsidRPr="008F17D3" w:rsidRDefault="004549FA" w:rsidP="004549FA">
            <w:pPr>
              <w:jc w:val="left"/>
              <w:rPr>
                <w:rFonts w:asciiTheme="minorHAnsi" w:eastAsia="Times New Roman" w:hAnsiTheme="minorHAnsi" w:cstheme="minorHAnsi"/>
                <w:b w:val="0"/>
                <w:sz w:val="16"/>
                <w:szCs w:val="16"/>
                <w:highlight w:val="yellow"/>
              </w:rPr>
            </w:pPr>
          </w:p>
        </w:tc>
        <w:tc>
          <w:tcPr>
            <w:tcW w:w="546" w:type="dxa"/>
            <w:hideMark/>
          </w:tcPr>
          <w:p w:rsidR="004549FA" w:rsidRPr="006D611D" w:rsidRDefault="004549FA"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18</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75%</w:t>
            </w:r>
          </w:p>
        </w:tc>
        <w:tc>
          <w:tcPr>
            <w:tcW w:w="614"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24</w:t>
            </w:r>
          </w:p>
        </w:tc>
        <w:tc>
          <w:tcPr>
            <w:tcW w:w="760"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80%</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hideMark/>
          </w:tcPr>
          <w:p w:rsidR="004549FA" w:rsidRPr="008F17D3" w:rsidRDefault="004549FA" w:rsidP="004549FA">
            <w:pPr>
              <w:jc w:val="left"/>
              <w:rPr>
                <w:rFonts w:asciiTheme="minorHAnsi" w:eastAsia="Times New Roman" w:hAnsiTheme="minorHAnsi" w:cstheme="minorHAnsi"/>
                <w:b w:val="0"/>
                <w:sz w:val="16"/>
                <w:szCs w:val="16"/>
                <w:highlight w:val="yellow"/>
              </w:rPr>
            </w:pPr>
          </w:p>
        </w:tc>
        <w:tc>
          <w:tcPr>
            <w:tcW w:w="546" w:type="dxa"/>
            <w:hideMark/>
          </w:tcPr>
          <w:p w:rsidR="004549FA" w:rsidRPr="006D611D" w:rsidRDefault="004549FA"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24</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30</w:t>
            </w:r>
          </w:p>
        </w:tc>
        <w:tc>
          <w:tcPr>
            <w:tcW w:w="760"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val="restart"/>
            <w:hideMark/>
          </w:tcPr>
          <w:p w:rsidR="004549FA" w:rsidRPr="008F17D3" w:rsidRDefault="004549FA" w:rsidP="004549FA">
            <w:pPr>
              <w:jc w:val="left"/>
              <w:rPr>
                <w:rFonts w:asciiTheme="minorHAnsi" w:eastAsia="Times New Roman" w:hAnsiTheme="minorHAnsi" w:cstheme="minorHAnsi"/>
                <w:b w:val="0"/>
                <w:sz w:val="16"/>
                <w:szCs w:val="16"/>
                <w:highlight w:val="yellow"/>
              </w:rPr>
            </w:pPr>
            <w:r w:rsidRPr="008F17D3">
              <w:rPr>
                <w:rFonts w:asciiTheme="minorHAnsi" w:eastAsia="Times New Roman" w:hAnsiTheme="minorHAnsi" w:cstheme="minorHAnsi"/>
                <w:b w:val="0"/>
                <w:sz w:val="16"/>
                <w:szCs w:val="16"/>
                <w:highlight w:val="yellow"/>
              </w:rPr>
              <w:t>D. Social networking technologies (such as Facebook, Twitter, MySpace)</w:t>
            </w:r>
          </w:p>
        </w:tc>
        <w:tc>
          <w:tcPr>
            <w:tcW w:w="546" w:type="dxa"/>
            <w:hideMark/>
          </w:tcPr>
          <w:p w:rsidR="004549FA" w:rsidRPr="006D611D" w:rsidRDefault="004549FA"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Yes</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0%</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8%</w:t>
            </w:r>
          </w:p>
        </w:tc>
        <w:tc>
          <w:tcPr>
            <w:tcW w:w="614"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w:t>
            </w:r>
          </w:p>
        </w:tc>
        <w:tc>
          <w:tcPr>
            <w:tcW w:w="760"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w:t>
            </w:r>
          </w:p>
        </w:tc>
      </w:tr>
      <w:tr w:rsidR="006D611D" w:rsidRPr="006D611D" w:rsidTr="006D611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hideMark/>
          </w:tcPr>
          <w:p w:rsidR="004549FA" w:rsidRPr="006D611D" w:rsidRDefault="004549FA" w:rsidP="004549FA">
            <w:pPr>
              <w:jc w:val="left"/>
              <w:rPr>
                <w:rFonts w:asciiTheme="minorHAnsi" w:eastAsia="Times New Roman" w:hAnsiTheme="minorHAnsi" w:cstheme="minorHAnsi"/>
                <w:sz w:val="16"/>
                <w:szCs w:val="16"/>
              </w:rPr>
            </w:pPr>
          </w:p>
        </w:tc>
        <w:tc>
          <w:tcPr>
            <w:tcW w:w="546" w:type="dxa"/>
            <w:hideMark/>
          </w:tcPr>
          <w:p w:rsidR="004549FA" w:rsidRPr="006D611D" w:rsidRDefault="004549FA"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No</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22</w:t>
            </w:r>
          </w:p>
        </w:tc>
        <w:tc>
          <w:tcPr>
            <w:tcW w:w="760" w:type="dxa"/>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92%</w:t>
            </w:r>
          </w:p>
        </w:tc>
        <w:tc>
          <w:tcPr>
            <w:tcW w:w="614"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28</w:t>
            </w:r>
          </w:p>
        </w:tc>
        <w:tc>
          <w:tcPr>
            <w:tcW w:w="760" w:type="dxa"/>
            <w:shd w:val="clear" w:color="auto" w:fill="FFFF00"/>
            <w:hideMark/>
          </w:tcPr>
          <w:p w:rsidR="004549FA" w:rsidRPr="006D611D"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93%</w:t>
            </w:r>
          </w:p>
        </w:tc>
      </w:tr>
      <w:tr w:rsidR="006D611D" w:rsidRPr="006D611D" w:rsidTr="006D61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2" w:type="dxa"/>
            <w:vMerge/>
            <w:hideMark/>
          </w:tcPr>
          <w:p w:rsidR="004549FA" w:rsidRPr="006D611D" w:rsidRDefault="004549FA" w:rsidP="004549FA">
            <w:pPr>
              <w:jc w:val="left"/>
              <w:rPr>
                <w:rFonts w:asciiTheme="minorHAnsi" w:eastAsia="Times New Roman" w:hAnsiTheme="minorHAnsi" w:cstheme="minorHAnsi"/>
                <w:sz w:val="16"/>
                <w:szCs w:val="16"/>
              </w:rPr>
            </w:pPr>
          </w:p>
        </w:tc>
        <w:tc>
          <w:tcPr>
            <w:tcW w:w="546" w:type="dxa"/>
            <w:hideMark/>
          </w:tcPr>
          <w:p w:rsidR="004549FA" w:rsidRPr="006D611D" w:rsidRDefault="004549FA"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24</w:t>
            </w:r>
          </w:p>
        </w:tc>
        <w:tc>
          <w:tcPr>
            <w:tcW w:w="760" w:type="dxa"/>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14"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30</w:t>
            </w:r>
          </w:p>
        </w:tc>
        <w:tc>
          <w:tcPr>
            <w:tcW w:w="760" w:type="dxa"/>
            <w:shd w:val="clear" w:color="auto" w:fill="FFFF00"/>
            <w:hideMark/>
          </w:tcPr>
          <w:p w:rsidR="004549FA" w:rsidRPr="006D611D"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bl>
    <w:p w:rsidR="004549FA" w:rsidRDefault="004549FA" w:rsidP="0043728F">
      <w:pPr>
        <w:jc w:val="left"/>
        <w:rPr>
          <w:b/>
          <w:u w:val="single"/>
        </w:rPr>
      </w:pPr>
    </w:p>
    <w:tbl>
      <w:tblPr>
        <w:tblStyle w:val="LightGrid-Accent1"/>
        <w:tblW w:w="10008" w:type="dxa"/>
        <w:tblLayout w:type="fixed"/>
        <w:tblLook w:val="04A0" w:firstRow="1" w:lastRow="0" w:firstColumn="1" w:lastColumn="0" w:noHBand="0" w:noVBand="1"/>
      </w:tblPr>
      <w:tblGrid>
        <w:gridCol w:w="3557"/>
        <w:gridCol w:w="871"/>
        <w:gridCol w:w="990"/>
        <w:gridCol w:w="1170"/>
        <w:gridCol w:w="720"/>
        <w:gridCol w:w="810"/>
        <w:gridCol w:w="792"/>
        <w:gridCol w:w="1098"/>
      </w:tblGrid>
      <w:tr w:rsidR="004549FA" w:rsidRPr="00CE5AAE" w:rsidTr="004549FA">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0008" w:type="dxa"/>
            <w:gridSpan w:val="8"/>
          </w:tcPr>
          <w:p w:rsidR="004549FA" w:rsidRPr="00C70F0B" w:rsidRDefault="004549FA" w:rsidP="006D611D">
            <w:pPr>
              <w:rPr>
                <w:rFonts w:asciiTheme="minorHAnsi" w:eastAsia="Times New Roman" w:hAnsiTheme="minorHAnsi" w:cstheme="minorHAnsi"/>
                <w:sz w:val="16"/>
                <w:szCs w:val="16"/>
              </w:rPr>
            </w:pPr>
            <w:bookmarkStart w:id="83" w:name="SI_FACULTY_MODALITY"/>
            <w:r w:rsidRPr="00C70F0B">
              <w:rPr>
                <w:rFonts w:asciiTheme="minorHAnsi" w:eastAsia="Times New Roman" w:hAnsiTheme="minorHAnsi" w:cstheme="minorHAnsi"/>
                <w:sz w:val="16"/>
                <w:szCs w:val="16"/>
              </w:rPr>
              <w:t>FACULTY QUESTION</w:t>
            </w:r>
            <w:r w:rsidR="006D611D" w:rsidRPr="00323112">
              <w:rPr>
                <w:rFonts w:asciiTheme="minorHAnsi" w:eastAsia="Times New Roman" w:hAnsiTheme="minorHAnsi" w:cstheme="minorHAnsi"/>
                <w:sz w:val="16"/>
                <w:szCs w:val="16"/>
              </w:rPr>
              <w:t xml:space="preserve">: </w:t>
            </w:r>
            <w:r w:rsidR="006D611D">
              <w:rPr>
                <w:rFonts w:asciiTheme="minorHAnsi" w:eastAsia="Times New Roman" w:hAnsiTheme="minorHAnsi" w:cstheme="minorHAnsi"/>
                <w:sz w:val="16"/>
                <w:szCs w:val="16"/>
              </w:rPr>
              <w:t>TOPIC – Supplemental Instruction</w:t>
            </w:r>
            <w:bookmarkEnd w:id="83"/>
          </w:p>
        </w:tc>
      </w:tr>
      <w:tr w:rsidR="004549FA" w:rsidRPr="00C70F0B" w:rsidTr="004549F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0008" w:type="dxa"/>
            <w:gridSpan w:val="8"/>
          </w:tcPr>
          <w:p w:rsidR="004549FA" w:rsidRPr="00C70F0B" w:rsidRDefault="004549FA" w:rsidP="004549FA">
            <w:pPr>
              <w:jc w:val="left"/>
              <w:rPr>
                <w:rFonts w:asciiTheme="minorHAnsi" w:eastAsia="Times New Roman" w:hAnsiTheme="minorHAnsi" w:cstheme="minorHAnsi"/>
                <w:sz w:val="16"/>
                <w:szCs w:val="16"/>
              </w:rPr>
            </w:pPr>
            <w:r w:rsidRPr="00C70F0B">
              <w:rPr>
                <w:rFonts w:asciiTheme="minorHAnsi" w:eastAsia="Times New Roman" w:hAnsiTheme="minorHAnsi" w:cstheme="minorHAnsi"/>
                <w:sz w:val="16"/>
                <w:szCs w:val="16"/>
              </w:rPr>
              <w:t>If you do use supplemental instruction in  your selected course section, which of the following modalities have you employed </w:t>
            </w:r>
          </w:p>
          <w:p w:rsidR="004549FA" w:rsidRPr="00C70F0B" w:rsidRDefault="004549FA" w:rsidP="004549FA">
            <w:pPr>
              <w:jc w:val="left"/>
              <w:rPr>
                <w:rFonts w:asciiTheme="minorHAnsi" w:eastAsia="Times New Roman" w:hAnsiTheme="minorHAnsi" w:cstheme="minorHAnsi"/>
                <w:b w:val="0"/>
                <w:bCs w:val="0"/>
                <w:sz w:val="16"/>
                <w:szCs w:val="16"/>
              </w:rPr>
            </w:pPr>
            <w:proofErr w:type="gramStart"/>
            <w:r w:rsidRPr="00C70F0B">
              <w:rPr>
                <w:rFonts w:asciiTheme="minorHAnsi" w:eastAsia="Times New Roman" w:hAnsiTheme="minorHAnsi" w:cstheme="minorHAnsi"/>
                <w:sz w:val="16"/>
                <w:szCs w:val="16"/>
              </w:rPr>
              <w:t>for</w:t>
            </w:r>
            <w:proofErr w:type="gramEnd"/>
            <w:r w:rsidRPr="00C70F0B">
              <w:rPr>
                <w:rFonts w:asciiTheme="minorHAnsi" w:eastAsia="Times New Roman" w:hAnsiTheme="minorHAnsi" w:cstheme="minorHAnsi"/>
                <w:sz w:val="16"/>
                <w:szCs w:val="16"/>
              </w:rPr>
              <w:t> providing that supplemental instruction?</w:t>
            </w:r>
          </w:p>
        </w:tc>
      </w:tr>
      <w:tr w:rsidR="004549FA" w:rsidRPr="00C70F0B" w:rsidTr="004549FA">
        <w:trPr>
          <w:cnfStyle w:val="000000010000" w:firstRow="0" w:lastRow="0" w:firstColumn="0" w:lastColumn="0" w:oddVBand="0" w:evenVBand="0" w:oddHBand="0" w:evenHBand="1"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28" w:type="dxa"/>
            <w:gridSpan w:val="2"/>
            <w:hideMark/>
          </w:tcPr>
          <w:p w:rsidR="004549FA" w:rsidRPr="00C70F0B" w:rsidRDefault="004549FA" w:rsidP="004549FA">
            <w:pPr>
              <w:rPr>
                <w:rFonts w:asciiTheme="minorHAnsi" w:eastAsia="Times New Roman" w:hAnsiTheme="minorHAnsi" w:cstheme="minorHAnsi"/>
                <w:b w:val="0"/>
                <w:bCs w:val="0"/>
                <w:sz w:val="16"/>
                <w:szCs w:val="16"/>
              </w:rPr>
            </w:pPr>
            <w:r w:rsidRPr="00C70F0B">
              <w:rPr>
                <w:rFonts w:asciiTheme="minorHAnsi" w:eastAsia="Times New Roman" w:hAnsiTheme="minorHAnsi" w:cstheme="minorHAnsi"/>
                <w:b w:val="0"/>
                <w:bCs w:val="0"/>
                <w:sz w:val="16"/>
                <w:szCs w:val="16"/>
              </w:rPr>
              <w:t> </w:t>
            </w:r>
          </w:p>
        </w:tc>
        <w:tc>
          <w:tcPr>
            <w:tcW w:w="2160" w:type="dxa"/>
            <w:gridSpan w:val="2"/>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C70F0B">
              <w:rPr>
                <w:rFonts w:eastAsia="Times New Roman" w:cstheme="minorHAnsi"/>
                <w:b/>
                <w:bCs/>
                <w:sz w:val="16"/>
                <w:szCs w:val="16"/>
              </w:rPr>
              <w:t>Part-Time Faculty</w:t>
            </w:r>
          </w:p>
        </w:tc>
        <w:tc>
          <w:tcPr>
            <w:tcW w:w="1530" w:type="dxa"/>
            <w:gridSpan w:val="2"/>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C70F0B">
              <w:rPr>
                <w:rFonts w:eastAsia="Times New Roman" w:cstheme="minorHAnsi"/>
                <w:b/>
                <w:bCs/>
                <w:sz w:val="16"/>
                <w:szCs w:val="16"/>
              </w:rPr>
              <w:t>Full-Time Faculty</w:t>
            </w:r>
          </w:p>
        </w:tc>
        <w:tc>
          <w:tcPr>
            <w:tcW w:w="1890" w:type="dxa"/>
            <w:gridSpan w:val="2"/>
            <w:shd w:val="clear" w:color="auto" w:fill="FFFF00"/>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C70F0B">
              <w:rPr>
                <w:rFonts w:eastAsia="Times New Roman" w:cstheme="minorHAnsi"/>
                <w:b/>
                <w:bCs/>
                <w:sz w:val="16"/>
                <w:szCs w:val="16"/>
              </w:rPr>
              <w:t>All Faculty</w:t>
            </w:r>
          </w:p>
        </w:tc>
      </w:tr>
      <w:tr w:rsidR="004549FA" w:rsidRPr="00C70F0B" w:rsidTr="004549F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28" w:type="dxa"/>
            <w:gridSpan w:val="2"/>
            <w:hideMark/>
          </w:tcPr>
          <w:p w:rsidR="004549FA" w:rsidRPr="00C70F0B" w:rsidRDefault="004549FA" w:rsidP="004549FA">
            <w:pPr>
              <w:rPr>
                <w:rFonts w:asciiTheme="minorHAnsi" w:eastAsia="Times New Roman" w:hAnsiTheme="minorHAnsi" w:cstheme="minorHAnsi"/>
                <w:b w:val="0"/>
                <w:bCs w:val="0"/>
                <w:color w:val="FFFFFF"/>
                <w:sz w:val="16"/>
                <w:szCs w:val="16"/>
              </w:rPr>
            </w:pPr>
            <w:r w:rsidRPr="00C70F0B">
              <w:rPr>
                <w:rFonts w:asciiTheme="minorHAnsi" w:eastAsia="Times New Roman" w:hAnsiTheme="minorHAnsi" w:cstheme="minorHAnsi"/>
                <w:b w:val="0"/>
                <w:bCs w:val="0"/>
                <w:color w:val="FFFFFF"/>
                <w:sz w:val="16"/>
                <w:szCs w:val="16"/>
              </w:rPr>
              <w:t> </w:t>
            </w:r>
          </w:p>
        </w:tc>
        <w:tc>
          <w:tcPr>
            <w:tcW w:w="99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70F0B">
              <w:rPr>
                <w:rFonts w:eastAsia="Times New Roman" w:cstheme="minorHAnsi"/>
                <w:b/>
                <w:bCs/>
                <w:sz w:val="16"/>
                <w:szCs w:val="16"/>
              </w:rPr>
              <w:t>Count</w:t>
            </w:r>
          </w:p>
        </w:tc>
        <w:tc>
          <w:tcPr>
            <w:tcW w:w="117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70F0B">
              <w:rPr>
                <w:rFonts w:eastAsia="Times New Roman" w:cstheme="minorHAnsi"/>
                <w:b/>
                <w:bCs/>
                <w:sz w:val="16"/>
                <w:szCs w:val="16"/>
              </w:rPr>
              <w:t>Percent</w:t>
            </w:r>
          </w:p>
        </w:tc>
        <w:tc>
          <w:tcPr>
            <w:tcW w:w="72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70F0B">
              <w:rPr>
                <w:rFonts w:eastAsia="Times New Roman" w:cstheme="minorHAnsi"/>
                <w:b/>
                <w:bCs/>
                <w:sz w:val="16"/>
                <w:szCs w:val="16"/>
              </w:rPr>
              <w:t>Count</w:t>
            </w:r>
          </w:p>
        </w:tc>
        <w:tc>
          <w:tcPr>
            <w:tcW w:w="81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70F0B">
              <w:rPr>
                <w:rFonts w:eastAsia="Times New Roman" w:cstheme="minorHAnsi"/>
                <w:b/>
                <w:bCs/>
                <w:sz w:val="16"/>
                <w:szCs w:val="16"/>
              </w:rPr>
              <w:t>Percent</w:t>
            </w:r>
          </w:p>
        </w:tc>
        <w:tc>
          <w:tcPr>
            <w:tcW w:w="792" w:type="dxa"/>
            <w:shd w:val="clear" w:color="auto" w:fill="FFFF00"/>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70F0B">
              <w:rPr>
                <w:rFonts w:eastAsia="Times New Roman" w:cstheme="minorHAnsi"/>
                <w:b/>
                <w:bCs/>
                <w:sz w:val="16"/>
                <w:szCs w:val="16"/>
              </w:rPr>
              <w:t>Count</w:t>
            </w:r>
          </w:p>
        </w:tc>
        <w:tc>
          <w:tcPr>
            <w:tcW w:w="1098" w:type="dxa"/>
            <w:shd w:val="clear" w:color="auto" w:fill="FFFF00"/>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70F0B">
              <w:rPr>
                <w:rFonts w:eastAsia="Times New Roman" w:cstheme="minorHAnsi"/>
                <w:b/>
                <w:bCs/>
                <w:sz w:val="16"/>
                <w:szCs w:val="16"/>
              </w:rPr>
              <w:t>Percent</w:t>
            </w:r>
          </w:p>
        </w:tc>
      </w:tr>
      <w:tr w:rsidR="004549FA" w:rsidRPr="00CE5AAE" w:rsidTr="004549FA">
        <w:trPr>
          <w:cnfStyle w:val="000000010000" w:firstRow="0" w:lastRow="0" w:firstColumn="0" w:lastColumn="0" w:oddVBand="0" w:evenVBand="0" w:oddHBand="0" w:evenHBand="1"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557" w:type="dxa"/>
            <w:vMerge w:val="restart"/>
            <w:hideMark/>
          </w:tcPr>
          <w:p w:rsidR="004549FA" w:rsidRPr="006D611D" w:rsidRDefault="004549FA" w:rsidP="004549FA">
            <w:pPr>
              <w:jc w:val="left"/>
              <w:rPr>
                <w:rFonts w:asciiTheme="minorHAnsi" w:eastAsia="Times New Roman" w:hAnsiTheme="minorHAnsi" w:cstheme="minorHAnsi"/>
                <w:b w:val="0"/>
                <w:color w:val="000000"/>
                <w:sz w:val="16"/>
                <w:szCs w:val="16"/>
              </w:rPr>
            </w:pPr>
            <w:r w:rsidRPr="006D611D">
              <w:rPr>
                <w:rFonts w:asciiTheme="minorHAnsi" w:eastAsia="Times New Roman" w:hAnsiTheme="minorHAnsi" w:cstheme="minorHAnsi"/>
                <w:b w:val="0"/>
                <w:color w:val="000000"/>
                <w:sz w:val="16"/>
                <w:szCs w:val="16"/>
              </w:rPr>
              <w:t>A. Face-to-face interaction</w:t>
            </w:r>
          </w:p>
        </w:tc>
        <w:tc>
          <w:tcPr>
            <w:tcW w:w="871" w:type="dxa"/>
            <w:hideMark/>
          </w:tcPr>
          <w:p w:rsidR="004549FA" w:rsidRPr="00C70F0B" w:rsidRDefault="004549FA"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Yes</w:t>
            </w:r>
          </w:p>
        </w:tc>
        <w:tc>
          <w:tcPr>
            <w:tcW w:w="99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25</w:t>
            </w:r>
          </w:p>
        </w:tc>
        <w:tc>
          <w:tcPr>
            <w:tcW w:w="117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c>
          <w:tcPr>
            <w:tcW w:w="72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44</w:t>
            </w:r>
          </w:p>
        </w:tc>
        <w:tc>
          <w:tcPr>
            <w:tcW w:w="81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96%</w:t>
            </w:r>
          </w:p>
        </w:tc>
        <w:tc>
          <w:tcPr>
            <w:tcW w:w="792" w:type="dxa"/>
            <w:shd w:val="clear" w:color="auto" w:fill="FFFF00"/>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69</w:t>
            </w:r>
          </w:p>
        </w:tc>
        <w:tc>
          <w:tcPr>
            <w:tcW w:w="1098" w:type="dxa"/>
            <w:shd w:val="clear" w:color="auto" w:fill="FFFF00"/>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97%</w:t>
            </w:r>
          </w:p>
        </w:tc>
      </w:tr>
      <w:tr w:rsidR="004549FA" w:rsidRPr="00CE5AAE" w:rsidTr="004549F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557" w:type="dxa"/>
            <w:vMerge/>
            <w:hideMark/>
          </w:tcPr>
          <w:p w:rsidR="004549FA" w:rsidRPr="006D611D" w:rsidRDefault="004549FA" w:rsidP="004549FA">
            <w:pPr>
              <w:jc w:val="left"/>
              <w:rPr>
                <w:rFonts w:asciiTheme="minorHAnsi" w:eastAsia="Times New Roman" w:hAnsiTheme="minorHAnsi" w:cstheme="minorHAnsi"/>
                <w:b w:val="0"/>
                <w:color w:val="000000"/>
                <w:sz w:val="16"/>
                <w:szCs w:val="16"/>
              </w:rPr>
            </w:pPr>
          </w:p>
        </w:tc>
        <w:tc>
          <w:tcPr>
            <w:tcW w:w="871" w:type="dxa"/>
            <w:hideMark/>
          </w:tcPr>
          <w:p w:rsidR="004549FA" w:rsidRPr="00C70F0B" w:rsidRDefault="004549FA"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No</w:t>
            </w:r>
          </w:p>
        </w:tc>
        <w:tc>
          <w:tcPr>
            <w:tcW w:w="99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0</w:t>
            </w:r>
          </w:p>
        </w:tc>
        <w:tc>
          <w:tcPr>
            <w:tcW w:w="117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0%</w:t>
            </w:r>
          </w:p>
        </w:tc>
        <w:tc>
          <w:tcPr>
            <w:tcW w:w="72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w:t>
            </w:r>
          </w:p>
        </w:tc>
        <w:tc>
          <w:tcPr>
            <w:tcW w:w="81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4%</w:t>
            </w:r>
          </w:p>
        </w:tc>
        <w:tc>
          <w:tcPr>
            <w:tcW w:w="792" w:type="dxa"/>
            <w:shd w:val="clear" w:color="auto" w:fill="FFFF00"/>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w:t>
            </w:r>
          </w:p>
        </w:tc>
        <w:tc>
          <w:tcPr>
            <w:tcW w:w="1098" w:type="dxa"/>
            <w:shd w:val="clear" w:color="auto" w:fill="FFFF00"/>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3%</w:t>
            </w:r>
          </w:p>
        </w:tc>
      </w:tr>
      <w:tr w:rsidR="004549FA" w:rsidRPr="00CE5AAE" w:rsidTr="004549FA">
        <w:trPr>
          <w:cnfStyle w:val="000000010000" w:firstRow="0" w:lastRow="0" w:firstColumn="0" w:lastColumn="0" w:oddVBand="0" w:evenVBand="0" w:oddHBand="0" w:evenHBand="1"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557" w:type="dxa"/>
            <w:vMerge/>
            <w:hideMark/>
          </w:tcPr>
          <w:p w:rsidR="004549FA" w:rsidRPr="006D611D" w:rsidRDefault="004549FA" w:rsidP="004549FA">
            <w:pPr>
              <w:jc w:val="left"/>
              <w:rPr>
                <w:rFonts w:asciiTheme="minorHAnsi" w:eastAsia="Times New Roman" w:hAnsiTheme="minorHAnsi" w:cstheme="minorHAnsi"/>
                <w:b w:val="0"/>
                <w:color w:val="000000"/>
                <w:sz w:val="16"/>
                <w:szCs w:val="16"/>
              </w:rPr>
            </w:pPr>
          </w:p>
        </w:tc>
        <w:tc>
          <w:tcPr>
            <w:tcW w:w="871" w:type="dxa"/>
            <w:hideMark/>
          </w:tcPr>
          <w:p w:rsidR="004549FA" w:rsidRPr="00C70F0B" w:rsidRDefault="004549FA"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Total</w:t>
            </w:r>
          </w:p>
        </w:tc>
        <w:tc>
          <w:tcPr>
            <w:tcW w:w="99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25</w:t>
            </w:r>
          </w:p>
        </w:tc>
        <w:tc>
          <w:tcPr>
            <w:tcW w:w="117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c>
          <w:tcPr>
            <w:tcW w:w="72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46</w:t>
            </w:r>
          </w:p>
        </w:tc>
        <w:tc>
          <w:tcPr>
            <w:tcW w:w="81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c>
          <w:tcPr>
            <w:tcW w:w="792" w:type="dxa"/>
            <w:shd w:val="clear" w:color="auto" w:fill="FFFF00"/>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71</w:t>
            </w:r>
          </w:p>
        </w:tc>
        <w:tc>
          <w:tcPr>
            <w:tcW w:w="1098" w:type="dxa"/>
            <w:shd w:val="clear" w:color="auto" w:fill="FFFF00"/>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r>
      <w:tr w:rsidR="004549FA" w:rsidRPr="00CE5AAE" w:rsidTr="004549F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557" w:type="dxa"/>
            <w:vMerge w:val="restart"/>
            <w:hideMark/>
          </w:tcPr>
          <w:p w:rsidR="004549FA" w:rsidRPr="008F17D3" w:rsidRDefault="004549FA" w:rsidP="004549FA">
            <w:pPr>
              <w:jc w:val="left"/>
              <w:rPr>
                <w:rFonts w:asciiTheme="minorHAnsi" w:eastAsia="Times New Roman" w:hAnsiTheme="minorHAnsi" w:cstheme="minorHAnsi"/>
                <w:b w:val="0"/>
                <w:color w:val="000000"/>
                <w:sz w:val="16"/>
                <w:szCs w:val="16"/>
                <w:highlight w:val="yellow"/>
              </w:rPr>
            </w:pPr>
            <w:r w:rsidRPr="008F17D3">
              <w:rPr>
                <w:rFonts w:asciiTheme="minorHAnsi" w:eastAsia="Times New Roman" w:hAnsiTheme="minorHAnsi" w:cstheme="minorHAnsi"/>
                <w:b w:val="0"/>
                <w:color w:val="000000"/>
                <w:sz w:val="16"/>
                <w:szCs w:val="16"/>
                <w:highlight w:val="yellow"/>
              </w:rPr>
              <w:t>B. Online interaction (such as mediated lectures, forums, chat)</w:t>
            </w:r>
          </w:p>
        </w:tc>
        <w:tc>
          <w:tcPr>
            <w:tcW w:w="871" w:type="dxa"/>
            <w:hideMark/>
          </w:tcPr>
          <w:p w:rsidR="004549FA" w:rsidRPr="00C70F0B" w:rsidRDefault="004549FA"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Yes</w:t>
            </w:r>
          </w:p>
        </w:tc>
        <w:tc>
          <w:tcPr>
            <w:tcW w:w="99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5</w:t>
            </w:r>
          </w:p>
        </w:tc>
        <w:tc>
          <w:tcPr>
            <w:tcW w:w="117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20%</w:t>
            </w:r>
          </w:p>
        </w:tc>
        <w:tc>
          <w:tcPr>
            <w:tcW w:w="72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13</w:t>
            </w:r>
          </w:p>
        </w:tc>
        <w:tc>
          <w:tcPr>
            <w:tcW w:w="81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28%</w:t>
            </w:r>
          </w:p>
        </w:tc>
        <w:tc>
          <w:tcPr>
            <w:tcW w:w="792" w:type="dxa"/>
            <w:shd w:val="clear" w:color="auto" w:fill="FFFF00"/>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18</w:t>
            </w:r>
          </w:p>
        </w:tc>
        <w:tc>
          <w:tcPr>
            <w:tcW w:w="1098" w:type="dxa"/>
            <w:shd w:val="clear" w:color="auto" w:fill="FFFF00"/>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25%</w:t>
            </w:r>
          </w:p>
        </w:tc>
      </w:tr>
      <w:tr w:rsidR="004549FA" w:rsidRPr="00CE5AAE" w:rsidTr="004549FA">
        <w:trPr>
          <w:cnfStyle w:val="000000010000" w:firstRow="0" w:lastRow="0" w:firstColumn="0" w:lastColumn="0" w:oddVBand="0" w:evenVBand="0" w:oddHBand="0" w:evenHBand="1"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557" w:type="dxa"/>
            <w:vMerge/>
            <w:hideMark/>
          </w:tcPr>
          <w:p w:rsidR="004549FA" w:rsidRPr="008F17D3" w:rsidRDefault="004549FA" w:rsidP="004549FA">
            <w:pPr>
              <w:jc w:val="left"/>
              <w:rPr>
                <w:rFonts w:asciiTheme="minorHAnsi" w:eastAsia="Times New Roman" w:hAnsiTheme="minorHAnsi" w:cstheme="minorHAnsi"/>
                <w:b w:val="0"/>
                <w:color w:val="000000"/>
                <w:sz w:val="16"/>
                <w:szCs w:val="16"/>
                <w:highlight w:val="yellow"/>
              </w:rPr>
            </w:pPr>
          </w:p>
        </w:tc>
        <w:tc>
          <w:tcPr>
            <w:tcW w:w="871" w:type="dxa"/>
            <w:hideMark/>
          </w:tcPr>
          <w:p w:rsidR="004549FA" w:rsidRPr="00C70F0B" w:rsidRDefault="004549FA"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No</w:t>
            </w:r>
          </w:p>
        </w:tc>
        <w:tc>
          <w:tcPr>
            <w:tcW w:w="99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20</w:t>
            </w:r>
          </w:p>
        </w:tc>
        <w:tc>
          <w:tcPr>
            <w:tcW w:w="117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80%</w:t>
            </w:r>
          </w:p>
        </w:tc>
        <w:tc>
          <w:tcPr>
            <w:tcW w:w="72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33</w:t>
            </w:r>
          </w:p>
        </w:tc>
        <w:tc>
          <w:tcPr>
            <w:tcW w:w="81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72%</w:t>
            </w:r>
          </w:p>
        </w:tc>
        <w:tc>
          <w:tcPr>
            <w:tcW w:w="792" w:type="dxa"/>
            <w:shd w:val="clear" w:color="auto" w:fill="FFFF00"/>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53</w:t>
            </w:r>
          </w:p>
        </w:tc>
        <w:tc>
          <w:tcPr>
            <w:tcW w:w="1098" w:type="dxa"/>
            <w:shd w:val="clear" w:color="auto" w:fill="FFFF00"/>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75%</w:t>
            </w:r>
          </w:p>
        </w:tc>
      </w:tr>
      <w:tr w:rsidR="004549FA" w:rsidRPr="00CE5AAE" w:rsidTr="004549F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557" w:type="dxa"/>
            <w:vMerge/>
            <w:hideMark/>
          </w:tcPr>
          <w:p w:rsidR="004549FA" w:rsidRPr="008F17D3" w:rsidRDefault="004549FA" w:rsidP="004549FA">
            <w:pPr>
              <w:jc w:val="left"/>
              <w:rPr>
                <w:rFonts w:asciiTheme="minorHAnsi" w:eastAsia="Times New Roman" w:hAnsiTheme="minorHAnsi" w:cstheme="minorHAnsi"/>
                <w:b w:val="0"/>
                <w:color w:val="000000"/>
                <w:sz w:val="16"/>
                <w:szCs w:val="16"/>
                <w:highlight w:val="yellow"/>
              </w:rPr>
            </w:pPr>
          </w:p>
        </w:tc>
        <w:tc>
          <w:tcPr>
            <w:tcW w:w="871" w:type="dxa"/>
            <w:hideMark/>
          </w:tcPr>
          <w:p w:rsidR="004549FA" w:rsidRPr="00C70F0B" w:rsidRDefault="004549FA"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Total</w:t>
            </w:r>
          </w:p>
        </w:tc>
        <w:tc>
          <w:tcPr>
            <w:tcW w:w="99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25</w:t>
            </w:r>
          </w:p>
        </w:tc>
        <w:tc>
          <w:tcPr>
            <w:tcW w:w="117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c>
          <w:tcPr>
            <w:tcW w:w="72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46</w:t>
            </w:r>
          </w:p>
        </w:tc>
        <w:tc>
          <w:tcPr>
            <w:tcW w:w="81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c>
          <w:tcPr>
            <w:tcW w:w="792" w:type="dxa"/>
            <w:shd w:val="clear" w:color="auto" w:fill="FFFF00"/>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71</w:t>
            </w:r>
          </w:p>
        </w:tc>
        <w:tc>
          <w:tcPr>
            <w:tcW w:w="1098" w:type="dxa"/>
            <w:shd w:val="clear" w:color="auto" w:fill="FFFF00"/>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r>
      <w:tr w:rsidR="004549FA" w:rsidRPr="00CE5AAE" w:rsidTr="004549FA">
        <w:trPr>
          <w:cnfStyle w:val="000000010000" w:firstRow="0" w:lastRow="0" w:firstColumn="0" w:lastColumn="0" w:oddVBand="0" w:evenVBand="0" w:oddHBand="0" w:evenHBand="1"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557" w:type="dxa"/>
            <w:vMerge w:val="restart"/>
            <w:hideMark/>
          </w:tcPr>
          <w:p w:rsidR="004549FA" w:rsidRPr="008F17D3" w:rsidRDefault="004549FA" w:rsidP="004549FA">
            <w:pPr>
              <w:jc w:val="left"/>
              <w:rPr>
                <w:rFonts w:asciiTheme="minorHAnsi" w:eastAsia="Times New Roman" w:hAnsiTheme="minorHAnsi" w:cstheme="minorHAnsi"/>
                <w:b w:val="0"/>
                <w:color w:val="000000"/>
                <w:sz w:val="16"/>
                <w:szCs w:val="16"/>
                <w:highlight w:val="yellow"/>
              </w:rPr>
            </w:pPr>
            <w:r w:rsidRPr="008F17D3">
              <w:rPr>
                <w:rFonts w:asciiTheme="minorHAnsi" w:eastAsia="Times New Roman" w:hAnsiTheme="minorHAnsi" w:cstheme="minorHAnsi"/>
                <w:b w:val="0"/>
                <w:color w:val="000000"/>
                <w:sz w:val="16"/>
                <w:szCs w:val="16"/>
                <w:highlight w:val="yellow"/>
              </w:rPr>
              <w:t>C. Social networking technologies (such as Facebook, Twitter, MySpace)</w:t>
            </w:r>
          </w:p>
        </w:tc>
        <w:tc>
          <w:tcPr>
            <w:tcW w:w="871" w:type="dxa"/>
            <w:hideMark/>
          </w:tcPr>
          <w:p w:rsidR="004549FA" w:rsidRPr="00C70F0B" w:rsidRDefault="004549FA"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Yes</w:t>
            </w:r>
          </w:p>
        </w:tc>
        <w:tc>
          <w:tcPr>
            <w:tcW w:w="99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3</w:t>
            </w:r>
          </w:p>
        </w:tc>
        <w:tc>
          <w:tcPr>
            <w:tcW w:w="117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12%</w:t>
            </w:r>
          </w:p>
        </w:tc>
        <w:tc>
          <w:tcPr>
            <w:tcW w:w="72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3</w:t>
            </w:r>
          </w:p>
        </w:tc>
        <w:tc>
          <w:tcPr>
            <w:tcW w:w="81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w:t>
            </w:r>
          </w:p>
        </w:tc>
        <w:tc>
          <w:tcPr>
            <w:tcW w:w="792" w:type="dxa"/>
            <w:shd w:val="clear" w:color="auto" w:fill="FFFF00"/>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6</w:t>
            </w:r>
          </w:p>
        </w:tc>
        <w:tc>
          <w:tcPr>
            <w:tcW w:w="1098" w:type="dxa"/>
            <w:shd w:val="clear" w:color="auto" w:fill="FFFF00"/>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8%</w:t>
            </w:r>
          </w:p>
        </w:tc>
      </w:tr>
      <w:tr w:rsidR="004549FA" w:rsidRPr="00CE5AAE" w:rsidTr="004549F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557" w:type="dxa"/>
            <w:vMerge/>
            <w:hideMark/>
          </w:tcPr>
          <w:p w:rsidR="004549FA" w:rsidRPr="00C70F0B" w:rsidRDefault="004549FA" w:rsidP="004549FA">
            <w:pPr>
              <w:jc w:val="left"/>
              <w:rPr>
                <w:rFonts w:asciiTheme="minorHAnsi" w:eastAsia="Times New Roman" w:hAnsiTheme="minorHAnsi" w:cstheme="minorHAnsi"/>
                <w:color w:val="000000"/>
                <w:sz w:val="16"/>
                <w:szCs w:val="16"/>
              </w:rPr>
            </w:pPr>
          </w:p>
        </w:tc>
        <w:tc>
          <w:tcPr>
            <w:tcW w:w="871" w:type="dxa"/>
            <w:hideMark/>
          </w:tcPr>
          <w:p w:rsidR="004549FA" w:rsidRPr="00C70F0B" w:rsidRDefault="004549FA" w:rsidP="004549F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No</w:t>
            </w:r>
          </w:p>
        </w:tc>
        <w:tc>
          <w:tcPr>
            <w:tcW w:w="99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22</w:t>
            </w:r>
          </w:p>
        </w:tc>
        <w:tc>
          <w:tcPr>
            <w:tcW w:w="117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88%</w:t>
            </w:r>
          </w:p>
        </w:tc>
        <w:tc>
          <w:tcPr>
            <w:tcW w:w="72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43</w:t>
            </w:r>
          </w:p>
        </w:tc>
        <w:tc>
          <w:tcPr>
            <w:tcW w:w="810" w:type="dxa"/>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93%</w:t>
            </w:r>
          </w:p>
        </w:tc>
        <w:tc>
          <w:tcPr>
            <w:tcW w:w="792" w:type="dxa"/>
            <w:shd w:val="clear" w:color="auto" w:fill="FFFF00"/>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65</w:t>
            </w:r>
          </w:p>
        </w:tc>
        <w:tc>
          <w:tcPr>
            <w:tcW w:w="1098" w:type="dxa"/>
            <w:shd w:val="clear" w:color="auto" w:fill="FFFF00"/>
            <w:hideMark/>
          </w:tcPr>
          <w:p w:rsidR="004549FA" w:rsidRPr="00C70F0B" w:rsidRDefault="004549FA" w:rsidP="004549F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92%</w:t>
            </w:r>
          </w:p>
        </w:tc>
      </w:tr>
      <w:tr w:rsidR="004549FA" w:rsidRPr="00CE5AAE" w:rsidTr="004549FA">
        <w:trPr>
          <w:cnfStyle w:val="000000010000" w:firstRow="0" w:lastRow="0" w:firstColumn="0" w:lastColumn="0" w:oddVBand="0" w:evenVBand="0" w:oddHBand="0" w:evenHBand="1"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557" w:type="dxa"/>
            <w:vMerge/>
            <w:hideMark/>
          </w:tcPr>
          <w:p w:rsidR="004549FA" w:rsidRPr="00C70F0B" w:rsidRDefault="004549FA" w:rsidP="004549FA">
            <w:pPr>
              <w:jc w:val="left"/>
              <w:rPr>
                <w:rFonts w:asciiTheme="minorHAnsi" w:eastAsia="Times New Roman" w:hAnsiTheme="minorHAnsi" w:cstheme="minorHAnsi"/>
                <w:color w:val="000000"/>
                <w:sz w:val="16"/>
                <w:szCs w:val="16"/>
              </w:rPr>
            </w:pPr>
          </w:p>
        </w:tc>
        <w:tc>
          <w:tcPr>
            <w:tcW w:w="871" w:type="dxa"/>
            <w:hideMark/>
          </w:tcPr>
          <w:p w:rsidR="004549FA" w:rsidRPr="00C70F0B" w:rsidRDefault="004549FA" w:rsidP="004549F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Total</w:t>
            </w:r>
          </w:p>
        </w:tc>
        <w:tc>
          <w:tcPr>
            <w:tcW w:w="99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25</w:t>
            </w:r>
          </w:p>
        </w:tc>
        <w:tc>
          <w:tcPr>
            <w:tcW w:w="117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c>
          <w:tcPr>
            <w:tcW w:w="72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46</w:t>
            </w:r>
          </w:p>
        </w:tc>
        <w:tc>
          <w:tcPr>
            <w:tcW w:w="810" w:type="dxa"/>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c>
          <w:tcPr>
            <w:tcW w:w="792" w:type="dxa"/>
            <w:shd w:val="clear" w:color="auto" w:fill="FFFF00"/>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71</w:t>
            </w:r>
          </w:p>
        </w:tc>
        <w:tc>
          <w:tcPr>
            <w:tcW w:w="1098" w:type="dxa"/>
            <w:shd w:val="clear" w:color="auto" w:fill="FFFF00"/>
            <w:hideMark/>
          </w:tcPr>
          <w:p w:rsidR="004549FA" w:rsidRPr="00C70F0B" w:rsidRDefault="004549FA" w:rsidP="004549FA">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C70F0B">
              <w:rPr>
                <w:rFonts w:eastAsia="Times New Roman" w:cstheme="minorHAnsi"/>
                <w:color w:val="000000"/>
                <w:sz w:val="16"/>
                <w:szCs w:val="16"/>
              </w:rPr>
              <w:t>100%</w:t>
            </w:r>
          </w:p>
        </w:tc>
      </w:tr>
    </w:tbl>
    <w:p w:rsidR="004549FA" w:rsidRDefault="004549FA" w:rsidP="0043728F">
      <w:pPr>
        <w:jc w:val="left"/>
        <w:rPr>
          <w:b/>
          <w:u w:val="single"/>
        </w:rPr>
      </w:pPr>
    </w:p>
    <w:tbl>
      <w:tblPr>
        <w:tblStyle w:val="LightGrid-Accent1"/>
        <w:tblW w:w="10690" w:type="dxa"/>
        <w:tblLook w:val="04A0" w:firstRow="1" w:lastRow="0" w:firstColumn="1" w:lastColumn="0" w:noHBand="0" w:noVBand="1"/>
      </w:tblPr>
      <w:tblGrid>
        <w:gridCol w:w="3770"/>
        <w:gridCol w:w="2411"/>
        <w:gridCol w:w="680"/>
        <w:gridCol w:w="839"/>
        <w:gridCol w:w="679"/>
        <w:gridCol w:w="820"/>
        <w:gridCol w:w="679"/>
        <w:gridCol w:w="812"/>
      </w:tblGrid>
      <w:tr w:rsidR="006C6B8F" w:rsidRPr="00DA54D8" w:rsidTr="003F5989">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90" w:type="dxa"/>
            <w:gridSpan w:val="8"/>
          </w:tcPr>
          <w:p w:rsidR="006C6B8F" w:rsidRPr="00AD2FA3" w:rsidRDefault="006C6B8F" w:rsidP="003F5989">
            <w:pPr>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FACULTY QUESTION</w:t>
            </w:r>
          </w:p>
        </w:tc>
      </w:tr>
      <w:tr w:rsidR="006C6B8F" w:rsidRPr="00DA54D8" w:rsidTr="003F5989">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81" w:type="dxa"/>
            <w:gridSpan w:val="2"/>
            <w:hideMark/>
          </w:tcPr>
          <w:p w:rsidR="006C6B8F" w:rsidRPr="00AD2FA3" w:rsidRDefault="006C6B8F" w:rsidP="003F5989">
            <w:pPr>
              <w:rPr>
                <w:rFonts w:asciiTheme="minorHAnsi" w:eastAsia="Times New Roman" w:hAnsiTheme="minorHAnsi" w:cstheme="minorHAnsi"/>
                <w:b w:val="0"/>
                <w:bCs w:val="0"/>
                <w:sz w:val="16"/>
                <w:szCs w:val="16"/>
              </w:rPr>
            </w:pPr>
            <w:r w:rsidRPr="00AD2FA3">
              <w:rPr>
                <w:rFonts w:asciiTheme="minorHAnsi" w:eastAsia="Times New Roman" w:hAnsiTheme="minorHAnsi" w:cstheme="minorHAnsi"/>
                <w:b w:val="0"/>
                <w:bCs w:val="0"/>
                <w:sz w:val="16"/>
                <w:szCs w:val="16"/>
              </w:rPr>
              <w:t> </w:t>
            </w:r>
          </w:p>
        </w:tc>
        <w:tc>
          <w:tcPr>
            <w:tcW w:w="1519" w:type="dxa"/>
            <w:gridSpan w:val="2"/>
            <w:hideMark/>
          </w:tcPr>
          <w:p w:rsidR="006C6B8F" w:rsidRPr="00AD2FA3" w:rsidRDefault="006C6B8F"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Part-Time Faculty</w:t>
            </w:r>
          </w:p>
        </w:tc>
        <w:tc>
          <w:tcPr>
            <w:tcW w:w="1499" w:type="dxa"/>
            <w:gridSpan w:val="2"/>
            <w:hideMark/>
          </w:tcPr>
          <w:p w:rsidR="006C6B8F" w:rsidRPr="00AD2FA3" w:rsidRDefault="006C6B8F"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Full-Time Faculty</w:t>
            </w:r>
          </w:p>
        </w:tc>
        <w:tc>
          <w:tcPr>
            <w:tcW w:w="1491" w:type="dxa"/>
            <w:gridSpan w:val="2"/>
            <w:shd w:val="clear" w:color="auto" w:fill="FFFF00"/>
            <w:hideMark/>
          </w:tcPr>
          <w:p w:rsidR="006C6B8F" w:rsidRPr="00AD2FA3" w:rsidRDefault="006C6B8F"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AD2FA3">
              <w:rPr>
                <w:rFonts w:eastAsia="Times New Roman" w:cstheme="minorHAnsi"/>
                <w:b/>
                <w:bCs/>
                <w:sz w:val="16"/>
                <w:szCs w:val="16"/>
              </w:rPr>
              <w:t>All Faculty</w:t>
            </w:r>
          </w:p>
        </w:tc>
      </w:tr>
      <w:tr w:rsidR="006C6B8F" w:rsidRPr="00DA54D8" w:rsidTr="003F5989">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val="restart"/>
            <w:hideMark/>
          </w:tcPr>
          <w:p w:rsidR="006C6B8F" w:rsidRPr="008F17D3" w:rsidRDefault="006C6B8F" w:rsidP="003F5989">
            <w:pPr>
              <w:jc w:val="left"/>
              <w:rPr>
                <w:rFonts w:asciiTheme="minorHAnsi" w:eastAsia="Times New Roman" w:hAnsiTheme="minorHAnsi" w:cstheme="minorHAnsi"/>
                <w:color w:val="000000"/>
                <w:sz w:val="16"/>
                <w:szCs w:val="16"/>
              </w:rPr>
            </w:pPr>
            <w:r w:rsidRPr="008F17D3">
              <w:rPr>
                <w:rFonts w:asciiTheme="minorHAnsi" w:eastAsia="Times New Roman" w:hAnsiTheme="minorHAnsi" w:cstheme="minorHAnsi"/>
                <w:color w:val="000000"/>
                <w:sz w:val="16"/>
                <w:szCs w:val="16"/>
              </w:rPr>
              <w:t xml:space="preserve">During the current academic year, </w:t>
            </w:r>
            <w:proofErr w:type="gramStart"/>
            <w:r w:rsidRPr="008F17D3">
              <w:rPr>
                <w:rFonts w:asciiTheme="minorHAnsi" w:eastAsia="Times New Roman" w:hAnsiTheme="minorHAnsi" w:cstheme="minorHAnsi"/>
                <w:color w:val="000000"/>
                <w:sz w:val="16"/>
                <w:szCs w:val="16"/>
              </w:rPr>
              <w:t>are distance</w:t>
            </w:r>
            <w:proofErr w:type="gramEnd"/>
            <w:r w:rsidRPr="008F17D3">
              <w:rPr>
                <w:rFonts w:asciiTheme="minorHAnsi" w:eastAsia="Times New Roman" w:hAnsiTheme="minorHAnsi" w:cstheme="minorHAnsi"/>
                <w:color w:val="000000"/>
                <w:sz w:val="16"/>
                <w:szCs w:val="16"/>
              </w:rPr>
              <w:t xml:space="preserve"> learning courses part of your teaching role at this college?</w:t>
            </w:r>
          </w:p>
        </w:tc>
        <w:tc>
          <w:tcPr>
            <w:tcW w:w="2411" w:type="dxa"/>
            <w:hideMark/>
          </w:tcPr>
          <w:p w:rsidR="006C6B8F" w:rsidRPr="00AD2FA3" w:rsidRDefault="006C6B8F" w:rsidP="003F598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No</w:t>
            </w:r>
          </w:p>
        </w:tc>
        <w:tc>
          <w:tcPr>
            <w:tcW w:w="680" w:type="dxa"/>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38</w:t>
            </w:r>
          </w:p>
        </w:tc>
        <w:tc>
          <w:tcPr>
            <w:tcW w:w="839" w:type="dxa"/>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88%</w:t>
            </w:r>
          </w:p>
        </w:tc>
        <w:tc>
          <w:tcPr>
            <w:tcW w:w="679" w:type="dxa"/>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65</w:t>
            </w:r>
          </w:p>
        </w:tc>
        <w:tc>
          <w:tcPr>
            <w:tcW w:w="820" w:type="dxa"/>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63%</w:t>
            </w:r>
          </w:p>
        </w:tc>
        <w:tc>
          <w:tcPr>
            <w:tcW w:w="679" w:type="dxa"/>
            <w:shd w:val="clear" w:color="auto" w:fill="FFFF00"/>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103</w:t>
            </w:r>
          </w:p>
        </w:tc>
        <w:tc>
          <w:tcPr>
            <w:tcW w:w="812" w:type="dxa"/>
            <w:shd w:val="clear" w:color="auto" w:fill="FFFF00"/>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70%</w:t>
            </w:r>
          </w:p>
        </w:tc>
      </w:tr>
      <w:tr w:rsidR="006C6B8F" w:rsidRPr="00DA54D8" w:rsidTr="003F5989">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0" w:type="dxa"/>
            <w:vMerge/>
            <w:hideMark/>
          </w:tcPr>
          <w:p w:rsidR="006C6B8F" w:rsidRPr="0037517B" w:rsidRDefault="006C6B8F" w:rsidP="003F5989">
            <w:pPr>
              <w:jc w:val="left"/>
              <w:rPr>
                <w:rFonts w:asciiTheme="minorHAnsi" w:eastAsia="Times New Roman" w:hAnsiTheme="minorHAnsi" w:cstheme="minorHAnsi"/>
                <w:b w:val="0"/>
                <w:color w:val="000000"/>
                <w:sz w:val="16"/>
                <w:szCs w:val="16"/>
              </w:rPr>
            </w:pPr>
          </w:p>
        </w:tc>
        <w:tc>
          <w:tcPr>
            <w:tcW w:w="2411" w:type="dxa"/>
            <w:hideMark/>
          </w:tcPr>
          <w:p w:rsidR="006C6B8F" w:rsidRPr="00AD2FA3" w:rsidRDefault="006C6B8F" w:rsidP="003F5989">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Yes</w:t>
            </w:r>
          </w:p>
        </w:tc>
        <w:tc>
          <w:tcPr>
            <w:tcW w:w="680" w:type="dxa"/>
            <w:vAlign w:val="center"/>
            <w:hideMark/>
          </w:tcPr>
          <w:p w:rsidR="006C6B8F" w:rsidRPr="00AD2FA3" w:rsidRDefault="006C6B8F"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5</w:t>
            </w:r>
          </w:p>
        </w:tc>
        <w:tc>
          <w:tcPr>
            <w:tcW w:w="839" w:type="dxa"/>
            <w:vAlign w:val="center"/>
            <w:hideMark/>
          </w:tcPr>
          <w:p w:rsidR="006C6B8F" w:rsidRPr="00AD2FA3" w:rsidRDefault="006C6B8F"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12%</w:t>
            </w:r>
          </w:p>
        </w:tc>
        <w:tc>
          <w:tcPr>
            <w:tcW w:w="679" w:type="dxa"/>
            <w:vAlign w:val="center"/>
            <w:hideMark/>
          </w:tcPr>
          <w:p w:rsidR="006C6B8F" w:rsidRPr="00AD2FA3" w:rsidRDefault="006C6B8F"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39</w:t>
            </w:r>
          </w:p>
        </w:tc>
        <w:tc>
          <w:tcPr>
            <w:tcW w:w="820" w:type="dxa"/>
            <w:vAlign w:val="center"/>
            <w:hideMark/>
          </w:tcPr>
          <w:p w:rsidR="006C6B8F" w:rsidRPr="00AD2FA3" w:rsidRDefault="006C6B8F"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38%</w:t>
            </w:r>
          </w:p>
        </w:tc>
        <w:tc>
          <w:tcPr>
            <w:tcW w:w="679" w:type="dxa"/>
            <w:shd w:val="clear" w:color="auto" w:fill="FFFF00"/>
            <w:vAlign w:val="center"/>
            <w:hideMark/>
          </w:tcPr>
          <w:p w:rsidR="006C6B8F" w:rsidRPr="00AD2FA3" w:rsidRDefault="006C6B8F"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44</w:t>
            </w:r>
          </w:p>
        </w:tc>
        <w:tc>
          <w:tcPr>
            <w:tcW w:w="812" w:type="dxa"/>
            <w:shd w:val="clear" w:color="auto" w:fill="FFFF00"/>
            <w:vAlign w:val="center"/>
            <w:hideMark/>
          </w:tcPr>
          <w:p w:rsidR="006C6B8F" w:rsidRPr="00AD2FA3" w:rsidRDefault="006C6B8F" w:rsidP="003F598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30%</w:t>
            </w:r>
          </w:p>
        </w:tc>
      </w:tr>
      <w:tr w:rsidR="006C6B8F" w:rsidRPr="00DA54D8" w:rsidTr="003F598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70" w:type="dxa"/>
            <w:vMerge/>
            <w:hideMark/>
          </w:tcPr>
          <w:p w:rsidR="006C6B8F" w:rsidRPr="0037517B" w:rsidRDefault="006C6B8F" w:rsidP="003F5989">
            <w:pPr>
              <w:jc w:val="left"/>
              <w:rPr>
                <w:rFonts w:asciiTheme="minorHAnsi" w:eastAsia="Times New Roman" w:hAnsiTheme="minorHAnsi" w:cstheme="minorHAnsi"/>
                <w:b w:val="0"/>
                <w:color w:val="000000"/>
                <w:sz w:val="16"/>
                <w:szCs w:val="16"/>
              </w:rPr>
            </w:pPr>
          </w:p>
        </w:tc>
        <w:tc>
          <w:tcPr>
            <w:tcW w:w="2411" w:type="dxa"/>
            <w:hideMark/>
          </w:tcPr>
          <w:p w:rsidR="006C6B8F" w:rsidRPr="00AD2FA3" w:rsidRDefault="006C6B8F" w:rsidP="003F5989">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Total</w:t>
            </w:r>
          </w:p>
        </w:tc>
        <w:tc>
          <w:tcPr>
            <w:tcW w:w="680" w:type="dxa"/>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43</w:t>
            </w:r>
          </w:p>
        </w:tc>
        <w:tc>
          <w:tcPr>
            <w:tcW w:w="839" w:type="dxa"/>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104</w:t>
            </w:r>
          </w:p>
        </w:tc>
        <w:tc>
          <w:tcPr>
            <w:tcW w:w="820" w:type="dxa"/>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c>
          <w:tcPr>
            <w:tcW w:w="679" w:type="dxa"/>
            <w:shd w:val="clear" w:color="auto" w:fill="FFFF00"/>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147</w:t>
            </w:r>
          </w:p>
        </w:tc>
        <w:tc>
          <w:tcPr>
            <w:tcW w:w="812" w:type="dxa"/>
            <w:shd w:val="clear" w:color="auto" w:fill="FFFF00"/>
            <w:vAlign w:val="center"/>
            <w:hideMark/>
          </w:tcPr>
          <w:p w:rsidR="006C6B8F" w:rsidRPr="00AD2FA3" w:rsidRDefault="006C6B8F" w:rsidP="003F5989">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AD2FA3">
              <w:rPr>
                <w:rFonts w:eastAsia="Times New Roman" w:cstheme="minorHAnsi"/>
                <w:color w:val="000000"/>
                <w:sz w:val="16"/>
                <w:szCs w:val="16"/>
              </w:rPr>
              <w:t>100%</w:t>
            </w:r>
          </w:p>
        </w:tc>
      </w:tr>
    </w:tbl>
    <w:p w:rsidR="004549FA" w:rsidRDefault="004549FA" w:rsidP="0043728F">
      <w:pPr>
        <w:jc w:val="left"/>
        <w:rPr>
          <w:b/>
          <w:u w:val="single"/>
        </w:rPr>
      </w:pPr>
    </w:p>
    <w:p w:rsidR="009E55DC" w:rsidRPr="008576F4" w:rsidRDefault="004549FA" w:rsidP="00CE4DEF">
      <w:pPr>
        <w:jc w:val="left"/>
        <w:rPr>
          <w:rStyle w:val="Hyperlink"/>
          <w:b/>
          <w:color w:val="auto"/>
          <w:u w:val="none"/>
        </w:rPr>
      </w:pPr>
      <w:bookmarkStart w:id="84" w:name="class_tech_utilization"/>
      <w:r>
        <w:rPr>
          <w:b/>
        </w:rPr>
        <w:t>Class Technology Utilization</w:t>
      </w:r>
    </w:p>
    <w:tbl>
      <w:tblPr>
        <w:tblStyle w:val="LightGrid-Accent1"/>
        <w:tblW w:w="11048" w:type="dxa"/>
        <w:tblLayout w:type="fixed"/>
        <w:tblLook w:val="04A0" w:firstRow="1" w:lastRow="0" w:firstColumn="1" w:lastColumn="0" w:noHBand="0" w:noVBand="1"/>
      </w:tblPr>
      <w:tblGrid>
        <w:gridCol w:w="3162"/>
        <w:gridCol w:w="1355"/>
        <w:gridCol w:w="1171"/>
        <w:gridCol w:w="1551"/>
        <w:gridCol w:w="699"/>
        <w:gridCol w:w="1276"/>
        <w:gridCol w:w="794"/>
        <w:gridCol w:w="1040"/>
      </w:tblGrid>
      <w:tr w:rsidR="008576F4" w:rsidRPr="006D611D" w:rsidTr="008576F4">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048" w:type="dxa"/>
            <w:gridSpan w:val="8"/>
          </w:tcPr>
          <w:bookmarkEnd w:id="84"/>
          <w:p w:rsidR="008576F4" w:rsidRPr="006D611D" w:rsidRDefault="008576F4" w:rsidP="008576F4">
            <w:pPr>
              <w:rPr>
                <w:rFonts w:eastAsia="Times New Roman" w:cstheme="minorHAnsi"/>
                <w:bCs w:val="0"/>
                <w:sz w:val="16"/>
                <w:szCs w:val="16"/>
              </w:rPr>
            </w:pPr>
            <w:r>
              <w:rPr>
                <w:rFonts w:asciiTheme="minorHAnsi" w:hAnsiTheme="minorHAnsi" w:cstheme="minorHAnsi"/>
                <w:sz w:val="16"/>
                <w:szCs w:val="16"/>
              </w:rPr>
              <w:t>FACULTY QUESTION</w:t>
            </w:r>
          </w:p>
        </w:tc>
      </w:tr>
      <w:tr w:rsidR="008576F4" w:rsidRPr="006D611D" w:rsidTr="008576F4">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4517" w:type="dxa"/>
            <w:gridSpan w:val="2"/>
            <w:hideMark/>
          </w:tcPr>
          <w:p w:rsidR="008576F4" w:rsidRPr="006D611D" w:rsidRDefault="008576F4" w:rsidP="008576F4">
            <w:pPr>
              <w:rPr>
                <w:rFonts w:asciiTheme="minorHAnsi" w:eastAsia="Times New Roman" w:hAnsiTheme="minorHAnsi" w:cstheme="minorHAnsi"/>
                <w:b w:val="0"/>
                <w:bCs w:val="0"/>
                <w:sz w:val="16"/>
                <w:szCs w:val="16"/>
              </w:rPr>
            </w:pPr>
          </w:p>
        </w:tc>
        <w:tc>
          <w:tcPr>
            <w:tcW w:w="2722" w:type="dxa"/>
            <w:gridSpan w:val="2"/>
            <w:hideMark/>
          </w:tcPr>
          <w:p w:rsidR="008576F4" w:rsidRPr="008576F4"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Part-Time Faculty</w:t>
            </w:r>
          </w:p>
        </w:tc>
        <w:tc>
          <w:tcPr>
            <w:tcW w:w="1975" w:type="dxa"/>
            <w:gridSpan w:val="2"/>
            <w:hideMark/>
          </w:tcPr>
          <w:p w:rsidR="008576F4" w:rsidRPr="008576F4"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Full-Time Faculty</w:t>
            </w:r>
          </w:p>
        </w:tc>
        <w:tc>
          <w:tcPr>
            <w:tcW w:w="1834" w:type="dxa"/>
            <w:gridSpan w:val="2"/>
            <w:shd w:val="clear" w:color="auto" w:fill="FFFF00"/>
            <w:hideMark/>
          </w:tcPr>
          <w:p w:rsidR="008576F4" w:rsidRPr="008576F4"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All Faculty</w:t>
            </w:r>
          </w:p>
        </w:tc>
      </w:tr>
      <w:tr w:rsidR="008576F4" w:rsidRPr="006D611D" w:rsidTr="008576F4">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517" w:type="dxa"/>
            <w:gridSpan w:val="2"/>
            <w:hideMark/>
          </w:tcPr>
          <w:p w:rsidR="008576F4" w:rsidRPr="006D611D" w:rsidRDefault="008576F4" w:rsidP="008576F4">
            <w:pPr>
              <w:rPr>
                <w:rFonts w:asciiTheme="minorHAnsi" w:eastAsia="Times New Roman" w:hAnsiTheme="minorHAnsi" w:cstheme="minorHAnsi"/>
                <w:b w:val="0"/>
                <w:bCs w:val="0"/>
                <w:sz w:val="16"/>
                <w:szCs w:val="16"/>
              </w:rPr>
            </w:pPr>
            <w:r w:rsidRPr="006D611D">
              <w:rPr>
                <w:rFonts w:asciiTheme="minorHAnsi" w:eastAsia="Times New Roman" w:hAnsiTheme="minorHAnsi" w:cstheme="minorHAnsi"/>
                <w:b w:val="0"/>
                <w:bCs w:val="0"/>
                <w:sz w:val="16"/>
                <w:szCs w:val="16"/>
              </w:rPr>
              <w:t> </w:t>
            </w:r>
          </w:p>
        </w:tc>
        <w:tc>
          <w:tcPr>
            <w:tcW w:w="1171"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 xml:space="preserve">   Count</w:t>
            </w:r>
          </w:p>
        </w:tc>
        <w:tc>
          <w:tcPr>
            <w:tcW w:w="1551"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c>
          <w:tcPr>
            <w:tcW w:w="699"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1276"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c>
          <w:tcPr>
            <w:tcW w:w="794" w:type="dxa"/>
            <w:shd w:val="clear" w:color="auto" w:fill="FFFF00"/>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Count</w:t>
            </w:r>
          </w:p>
        </w:tc>
        <w:tc>
          <w:tcPr>
            <w:tcW w:w="1040" w:type="dxa"/>
            <w:shd w:val="clear" w:color="auto" w:fill="FFFF00"/>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D611D">
              <w:rPr>
                <w:rFonts w:eastAsia="Times New Roman" w:cstheme="minorHAnsi"/>
                <w:b/>
                <w:bCs/>
                <w:sz w:val="16"/>
                <w:szCs w:val="16"/>
              </w:rPr>
              <w:t>Percent</w:t>
            </w:r>
          </w:p>
        </w:tc>
      </w:tr>
      <w:tr w:rsidR="008576F4" w:rsidRPr="006D611D" w:rsidTr="008576F4">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162" w:type="dxa"/>
            <w:vMerge w:val="restart"/>
            <w:hideMark/>
          </w:tcPr>
          <w:p w:rsidR="008576F4" w:rsidRPr="006D611D" w:rsidRDefault="008576F4" w:rsidP="008576F4">
            <w:pPr>
              <w:jc w:val="left"/>
              <w:rPr>
                <w:rFonts w:asciiTheme="minorHAnsi" w:eastAsia="Times New Roman" w:hAnsiTheme="minorHAnsi" w:cstheme="minorHAnsi"/>
                <w:sz w:val="16"/>
                <w:szCs w:val="16"/>
              </w:rPr>
            </w:pPr>
            <w:r w:rsidRPr="006D611D">
              <w:rPr>
                <w:rFonts w:asciiTheme="minorHAnsi" w:eastAsia="Times New Roman" w:hAnsiTheme="minorHAnsi" w:cstheme="minorHAnsi"/>
                <w:sz w:val="16"/>
                <w:szCs w:val="16"/>
              </w:rPr>
              <w:t>How much do you incorporate the use of computer labs into your course section</w:t>
            </w:r>
          </w:p>
        </w:tc>
        <w:tc>
          <w:tcPr>
            <w:tcW w:w="1355" w:type="dxa"/>
            <w:hideMark/>
          </w:tcPr>
          <w:p w:rsidR="008576F4" w:rsidRPr="006D611D" w:rsidRDefault="008576F4"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N.A.</w:t>
            </w:r>
          </w:p>
        </w:tc>
        <w:tc>
          <w:tcPr>
            <w:tcW w:w="1171"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w:t>
            </w:r>
          </w:p>
        </w:tc>
        <w:tc>
          <w:tcPr>
            <w:tcW w:w="1551"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7%</w:t>
            </w:r>
          </w:p>
        </w:tc>
        <w:tc>
          <w:tcPr>
            <w:tcW w:w="699"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5</w:t>
            </w:r>
          </w:p>
        </w:tc>
        <w:tc>
          <w:tcPr>
            <w:tcW w:w="1276"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5%</w:t>
            </w:r>
          </w:p>
        </w:tc>
        <w:tc>
          <w:tcPr>
            <w:tcW w:w="794" w:type="dxa"/>
            <w:shd w:val="clear" w:color="auto" w:fill="FFFF00"/>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8</w:t>
            </w:r>
          </w:p>
        </w:tc>
        <w:tc>
          <w:tcPr>
            <w:tcW w:w="1040" w:type="dxa"/>
            <w:shd w:val="clear" w:color="auto" w:fill="FFFF00"/>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w:t>
            </w:r>
          </w:p>
        </w:tc>
      </w:tr>
      <w:tr w:rsidR="008576F4" w:rsidRPr="006D611D" w:rsidTr="008576F4">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162" w:type="dxa"/>
            <w:vMerge/>
            <w:hideMark/>
          </w:tcPr>
          <w:p w:rsidR="008576F4" w:rsidRPr="006D611D" w:rsidRDefault="008576F4" w:rsidP="008576F4">
            <w:pPr>
              <w:jc w:val="left"/>
              <w:rPr>
                <w:rFonts w:asciiTheme="minorHAnsi" w:eastAsia="Times New Roman" w:hAnsiTheme="minorHAnsi" w:cstheme="minorHAnsi"/>
                <w:sz w:val="16"/>
                <w:szCs w:val="16"/>
              </w:rPr>
            </w:pPr>
          </w:p>
        </w:tc>
        <w:tc>
          <w:tcPr>
            <w:tcW w:w="1355" w:type="dxa"/>
            <w:hideMark/>
          </w:tcPr>
          <w:p w:rsidR="008576F4" w:rsidRPr="006D611D" w:rsidRDefault="008576F4"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Rarely or never</w:t>
            </w:r>
          </w:p>
        </w:tc>
        <w:tc>
          <w:tcPr>
            <w:tcW w:w="1171"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13</w:t>
            </w:r>
          </w:p>
        </w:tc>
        <w:tc>
          <w:tcPr>
            <w:tcW w:w="1551"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30%</w:t>
            </w:r>
          </w:p>
        </w:tc>
        <w:tc>
          <w:tcPr>
            <w:tcW w:w="699"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1276"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794" w:type="dxa"/>
            <w:shd w:val="clear" w:color="auto" w:fill="FFFF00"/>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38</w:t>
            </w:r>
          </w:p>
        </w:tc>
        <w:tc>
          <w:tcPr>
            <w:tcW w:w="1040" w:type="dxa"/>
            <w:shd w:val="clear" w:color="auto" w:fill="FFFF00"/>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26%</w:t>
            </w:r>
          </w:p>
        </w:tc>
      </w:tr>
      <w:tr w:rsidR="008576F4" w:rsidRPr="006D611D" w:rsidTr="008576F4">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162" w:type="dxa"/>
            <w:vMerge/>
            <w:hideMark/>
          </w:tcPr>
          <w:p w:rsidR="008576F4" w:rsidRPr="006D611D" w:rsidRDefault="008576F4" w:rsidP="008576F4">
            <w:pPr>
              <w:jc w:val="left"/>
              <w:rPr>
                <w:rFonts w:asciiTheme="minorHAnsi" w:eastAsia="Times New Roman" w:hAnsiTheme="minorHAnsi" w:cstheme="minorHAnsi"/>
                <w:sz w:val="16"/>
                <w:szCs w:val="16"/>
              </w:rPr>
            </w:pPr>
          </w:p>
        </w:tc>
        <w:tc>
          <w:tcPr>
            <w:tcW w:w="1355" w:type="dxa"/>
            <w:hideMark/>
          </w:tcPr>
          <w:p w:rsidR="008576F4" w:rsidRPr="006D611D" w:rsidRDefault="008576F4"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Sometimes</w:t>
            </w:r>
          </w:p>
        </w:tc>
        <w:tc>
          <w:tcPr>
            <w:tcW w:w="1171"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13</w:t>
            </w:r>
          </w:p>
        </w:tc>
        <w:tc>
          <w:tcPr>
            <w:tcW w:w="1551"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30%</w:t>
            </w:r>
          </w:p>
        </w:tc>
        <w:tc>
          <w:tcPr>
            <w:tcW w:w="699"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1276"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25%</w:t>
            </w:r>
          </w:p>
        </w:tc>
        <w:tc>
          <w:tcPr>
            <w:tcW w:w="794" w:type="dxa"/>
            <w:shd w:val="clear" w:color="auto" w:fill="FFFF00"/>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38</w:t>
            </w:r>
          </w:p>
        </w:tc>
        <w:tc>
          <w:tcPr>
            <w:tcW w:w="1040" w:type="dxa"/>
            <w:shd w:val="clear" w:color="auto" w:fill="FFFF00"/>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26%</w:t>
            </w:r>
          </w:p>
        </w:tc>
      </w:tr>
      <w:tr w:rsidR="008576F4" w:rsidRPr="006D611D" w:rsidTr="008576F4">
        <w:trPr>
          <w:cnfStyle w:val="000000010000" w:firstRow="0" w:lastRow="0" w:firstColumn="0" w:lastColumn="0" w:oddVBand="0" w:evenVBand="0" w:oddHBand="0" w:evenHBand="1"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62" w:type="dxa"/>
            <w:vMerge/>
            <w:hideMark/>
          </w:tcPr>
          <w:p w:rsidR="008576F4" w:rsidRPr="006D611D" w:rsidRDefault="008576F4" w:rsidP="008576F4">
            <w:pPr>
              <w:jc w:val="left"/>
              <w:rPr>
                <w:rFonts w:asciiTheme="minorHAnsi" w:eastAsia="Times New Roman" w:hAnsiTheme="minorHAnsi" w:cstheme="minorHAnsi"/>
                <w:sz w:val="16"/>
                <w:szCs w:val="16"/>
              </w:rPr>
            </w:pPr>
          </w:p>
        </w:tc>
        <w:tc>
          <w:tcPr>
            <w:tcW w:w="1355" w:type="dxa"/>
            <w:hideMark/>
          </w:tcPr>
          <w:p w:rsidR="008576F4" w:rsidRPr="006D611D" w:rsidRDefault="008576F4"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Often</w:t>
            </w:r>
          </w:p>
        </w:tc>
        <w:tc>
          <w:tcPr>
            <w:tcW w:w="1171"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14</w:t>
            </w:r>
          </w:p>
        </w:tc>
        <w:tc>
          <w:tcPr>
            <w:tcW w:w="1551"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33%</w:t>
            </w:r>
          </w:p>
        </w:tc>
        <w:tc>
          <w:tcPr>
            <w:tcW w:w="699"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47</w:t>
            </w:r>
          </w:p>
        </w:tc>
        <w:tc>
          <w:tcPr>
            <w:tcW w:w="1276" w:type="dxa"/>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46%</w:t>
            </w:r>
          </w:p>
        </w:tc>
        <w:tc>
          <w:tcPr>
            <w:tcW w:w="794" w:type="dxa"/>
            <w:shd w:val="clear" w:color="auto" w:fill="FFFF00"/>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61</w:t>
            </w:r>
          </w:p>
        </w:tc>
        <w:tc>
          <w:tcPr>
            <w:tcW w:w="1040" w:type="dxa"/>
            <w:shd w:val="clear" w:color="auto" w:fill="FFFF00"/>
            <w:hideMark/>
          </w:tcPr>
          <w:p w:rsidR="008576F4" w:rsidRPr="006D611D"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42%</w:t>
            </w:r>
          </w:p>
        </w:tc>
      </w:tr>
      <w:tr w:rsidR="008576F4" w:rsidRPr="006D611D" w:rsidTr="008576F4">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162" w:type="dxa"/>
            <w:vMerge/>
            <w:hideMark/>
          </w:tcPr>
          <w:p w:rsidR="008576F4" w:rsidRPr="006D611D" w:rsidRDefault="008576F4" w:rsidP="008576F4">
            <w:pPr>
              <w:jc w:val="left"/>
              <w:rPr>
                <w:rFonts w:asciiTheme="minorHAnsi" w:eastAsia="Times New Roman" w:hAnsiTheme="minorHAnsi" w:cstheme="minorHAnsi"/>
                <w:sz w:val="16"/>
                <w:szCs w:val="16"/>
              </w:rPr>
            </w:pPr>
          </w:p>
        </w:tc>
        <w:tc>
          <w:tcPr>
            <w:tcW w:w="1355" w:type="dxa"/>
            <w:hideMark/>
          </w:tcPr>
          <w:p w:rsidR="008576F4" w:rsidRPr="006D611D" w:rsidRDefault="008576F4"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Total</w:t>
            </w:r>
          </w:p>
        </w:tc>
        <w:tc>
          <w:tcPr>
            <w:tcW w:w="1171"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43</w:t>
            </w:r>
          </w:p>
        </w:tc>
        <w:tc>
          <w:tcPr>
            <w:tcW w:w="1551"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699"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102</w:t>
            </w:r>
          </w:p>
        </w:tc>
        <w:tc>
          <w:tcPr>
            <w:tcW w:w="1276" w:type="dxa"/>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c>
          <w:tcPr>
            <w:tcW w:w="794" w:type="dxa"/>
            <w:shd w:val="clear" w:color="auto" w:fill="FFFF00"/>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145</w:t>
            </w:r>
          </w:p>
        </w:tc>
        <w:tc>
          <w:tcPr>
            <w:tcW w:w="1040" w:type="dxa"/>
            <w:shd w:val="clear" w:color="auto" w:fill="FFFF00"/>
            <w:hideMark/>
          </w:tcPr>
          <w:p w:rsidR="008576F4" w:rsidRPr="006D611D"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D611D">
              <w:rPr>
                <w:rFonts w:eastAsia="Times New Roman" w:cstheme="minorHAnsi"/>
                <w:sz w:val="16"/>
                <w:szCs w:val="16"/>
              </w:rPr>
              <w:t>100%</w:t>
            </w:r>
          </w:p>
        </w:tc>
      </w:tr>
    </w:tbl>
    <w:p w:rsidR="008576F4" w:rsidRPr="00B00030" w:rsidRDefault="008576F4" w:rsidP="00CE4DEF">
      <w:pPr>
        <w:jc w:val="left"/>
        <w:rPr>
          <w:rStyle w:val="Hyperlink"/>
          <w:b/>
          <w:color w:val="auto"/>
        </w:rPr>
      </w:pPr>
    </w:p>
    <w:p w:rsidR="008576F4" w:rsidRPr="00B00030" w:rsidRDefault="008576F4" w:rsidP="00CE4DEF">
      <w:pPr>
        <w:jc w:val="left"/>
        <w:rPr>
          <w:rStyle w:val="Hyperlink"/>
          <w:b/>
          <w:color w:val="auto"/>
        </w:rPr>
      </w:pPr>
    </w:p>
    <w:p w:rsidR="008576F4" w:rsidRPr="00B00030" w:rsidRDefault="008576F4" w:rsidP="00CE4DEF">
      <w:pPr>
        <w:jc w:val="left"/>
        <w:rPr>
          <w:rStyle w:val="Hyperlink"/>
          <w:b/>
          <w:color w:val="auto"/>
        </w:rPr>
      </w:pPr>
    </w:p>
    <w:p w:rsidR="00C27F60" w:rsidRPr="00B00030" w:rsidRDefault="00C27F60" w:rsidP="00CE4DEF">
      <w:pPr>
        <w:jc w:val="left"/>
        <w:rPr>
          <w:rStyle w:val="Hyperlink"/>
          <w:b/>
          <w:color w:val="auto"/>
        </w:rPr>
      </w:pPr>
    </w:p>
    <w:p w:rsidR="00C27F60" w:rsidRPr="00B00030" w:rsidRDefault="00C27F60" w:rsidP="00CE4DEF">
      <w:pPr>
        <w:jc w:val="left"/>
        <w:rPr>
          <w:rStyle w:val="Hyperlink"/>
          <w:b/>
          <w:color w:val="auto"/>
        </w:rPr>
      </w:pPr>
    </w:p>
    <w:p w:rsidR="007A5D5A" w:rsidRPr="008576F4" w:rsidRDefault="008576F4" w:rsidP="008576F4">
      <w:pPr>
        <w:jc w:val="left"/>
        <w:rPr>
          <w:b/>
        </w:rPr>
      </w:pPr>
      <w:r>
        <w:rPr>
          <w:b/>
        </w:rPr>
        <w:lastRenderedPageBreak/>
        <w:t>Class Technology Utilization Continued</w:t>
      </w:r>
      <w:r w:rsidR="007A5D5A" w:rsidRPr="00CF1501">
        <w:rPr>
          <w:rFonts w:ascii="Arial" w:eastAsia="Times New Roman" w:hAnsi="Arial" w:cs="Arial"/>
          <w:b/>
          <w:bCs/>
          <w:color w:val="FFFFFF"/>
          <w:sz w:val="16"/>
          <w:szCs w:val="16"/>
        </w:rPr>
        <w:t> </w:t>
      </w:r>
    </w:p>
    <w:tbl>
      <w:tblPr>
        <w:tblStyle w:val="LightGrid-Accent1"/>
        <w:tblW w:w="10660" w:type="dxa"/>
        <w:tblLook w:val="04A0" w:firstRow="1" w:lastRow="0" w:firstColumn="1" w:lastColumn="0" w:noHBand="0" w:noVBand="1"/>
      </w:tblPr>
      <w:tblGrid>
        <w:gridCol w:w="3758"/>
        <w:gridCol w:w="2403"/>
        <w:gridCol w:w="680"/>
        <w:gridCol w:w="839"/>
        <w:gridCol w:w="679"/>
        <w:gridCol w:w="819"/>
        <w:gridCol w:w="679"/>
        <w:gridCol w:w="803"/>
      </w:tblGrid>
      <w:tr w:rsidR="008576F4" w:rsidRPr="008576F4" w:rsidTr="008576F4">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660" w:type="dxa"/>
            <w:gridSpan w:val="8"/>
          </w:tcPr>
          <w:p w:rsidR="008576F4" w:rsidRPr="008576F4" w:rsidRDefault="008576F4" w:rsidP="007A5D5A">
            <w:pPr>
              <w:rPr>
                <w:rFonts w:eastAsia="Times New Roman" w:cstheme="minorHAnsi"/>
                <w:bCs w:val="0"/>
                <w:sz w:val="16"/>
                <w:szCs w:val="16"/>
              </w:rPr>
            </w:pPr>
            <w:r>
              <w:rPr>
                <w:rFonts w:asciiTheme="minorHAnsi" w:hAnsiTheme="minorHAnsi" w:cstheme="minorHAnsi"/>
                <w:sz w:val="16"/>
                <w:szCs w:val="16"/>
              </w:rPr>
              <w:t>FACULTY QUESTION</w:t>
            </w:r>
          </w:p>
        </w:tc>
      </w:tr>
      <w:tr w:rsidR="008576F4" w:rsidRPr="008576F4" w:rsidTr="008576F4">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7A5D5A" w:rsidRPr="008576F4" w:rsidRDefault="007A5D5A" w:rsidP="007A5D5A">
            <w:pPr>
              <w:rPr>
                <w:rFonts w:asciiTheme="minorHAnsi" w:eastAsia="Times New Roman" w:hAnsiTheme="minorHAnsi" w:cstheme="minorHAnsi"/>
                <w:b w:val="0"/>
                <w:bCs w:val="0"/>
                <w:sz w:val="16"/>
                <w:szCs w:val="16"/>
              </w:rPr>
            </w:pPr>
            <w:r w:rsidRPr="008576F4">
              <w:rPr>
                <w:rFonts w:asciiTheme="minorHAnsi" w:eastAsia="Times New Roman" w:hAnsiTheme="minorHAnsi" w:cstheme="minorHAnsi"/>
                <w:b w:val="0"/>
                <w:bCs w:val="0"/>
                <w:sz w:val="16"/>
                <w:szCs w:val="16"/>
              </w:rPr>
              <w:t> </w:t>
            </w:r>
          </w:p>
        </w:tc>
        <w:tc>
          <w:tcPr>
            <w:tcW w:w="1519" w:type="dxa"/>
            <w:gridSpan w:val="2"/>
            <w:hideMark/>
          </w:tcPr>
          <w:p w:rsidR="007A5D5A" w:rsidRPr="008576F4" w:rsidRDefault="007A5D5A" w:rsidP="007A5D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Part-Time Faculty</w:t>
            </w:r>
          </w:p>
        </w:tc>
        <w:tc>
          <w:tcPr>
            <w:tcW w:w="1498" w:type="dxa"/>
            <w:gridSpan w:val="2"/>
            <w:hideMark/>
          </w:tcPr>
          <w:p w:rsidR="007A5D5A" w:rsidRPr="008576F4" w:rsidRDefault="007A5D5A" w:rsidP="007A5D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Full-Time Faculty</w:t>
            </w:r>
          </w:p>
        </w:tc>
        <w:tc>
          <w:tcPr>
            <w:tcW w:w="1482" w:type="dxa"/>
            <w:gridSpan w:val="2"/>
            <w:shd w:val="clear" w:color="auto" w:fill="FFFF00"/>
            <w:hideMark/>
          </w:tcPr>
          <w:p w:rsidR="007A5D5A" w:rsidRPr="008576F4" w:rsidRDefault="007A5D5A" w:rsidP="007A5D5A">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All Faculty</w:t>
            </w:r>
          </w:p>
        </w:tc>
      </w:tr>
      <w:tr w:rsidR="008576F4" w:rsidRPr="008576F4" w:rsidTr="008576F4">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161" w:type="dxa"/>
            <w:gridSpan w:val="2"/>
            <w:hideMark/>
          </w:tcPr>
          <w:p w:rsidR="007A5D5A" w:rsidRPr="008576F4" w:rsidRDefault="007A5D5A" w:rsidP="007A5D5A">
            <w:pPr>
              <w:rPr>
                <w:rFonts w:asciiTheme="minorHAnsi" w:eastAsia="Times New Roman" w:hAnsiTheme="minorHAnsi" w:cstheme="minorHAnsi"/>
                <w:b w:val="0"/>
                <w:bCs w:val="0"/>
                <w:sz w:val="16"/>
                <w:szCs w:val="16"/>
              </w:rPr>
            </w:pPr>
            <w:r w:rsidRPr="008576F4">
              <w:rPr>
                <w:rFonts w:asciiTheme="minorHAnsi" w:eastAsia="Times New Roman" w:hAnsiTheme="minorHAnsi" w:cstheme="minorHAnsi"/>
                <w:b w:val="0"/>
                <w:bCs w:val="0"/>
                <w:sz w:val="16"/>
                <w:szCs w:val="16"/>
              </w:rPr>
              <w:t> </w:t>
            </w:r>
          </w:p>
        </w:tc>
        <w:tc>
          <w:tcPr>
            <w:tcW w:w="680" w:type="dxa"/>
            <w:hideMark/>
          </w:tcPr>
          <w:p w:rsidR="007A5D5A" w:rsidRPr="008576F4" w:rsidRDefault="007A5D5A" w:rsidP="007A5D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Count</w:t>
            </w:r>
          </w:p>
        </w:tc>
        <w:tc>
          <w:tcPr>
            <w:tcW w:w="839" w:type="dxa"/>
            <w:hideMark/>
          </w:tcPr>
          <w:p w:rsidR="007A5D5A" w:rsidRPr="008576F4" w:rsidRDefault="007A5D5A" w:rsidP="007A5D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Percent</w:t>
            </w:r>
          </w:p>
        </w:tc>
        <w:tc>
          <w:tcPr>
            <w:tcW w:w="679" w:type="dxa"/>
            <w:hideMark/>
          </w:tcPr>
          <w:p w:rsidR="007A5D5A" w:rsidRPr="008576F4" w:rsidRDefault="007A5D5A" w:rsidP="007A5D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Count</w:t>
            </w:r>
          </w:p>
        </w:tc>
        <w:tc>
          <w:tcPr>
            <w:tcW w:w="819" w:type="dxa"/>
            <w:hideMark/>
          </w:tcPr>
          <w:p w:rsidR="007A5D5A" w:rsidRPr="008576F4" w:rsidRDefault="007A5D5A" w:rsidP="007A5D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Percent</w:t>
            </w:r>
          </w:p>
        </w:tc>
        <w:tc>
          <w:tcPr>
            <w:tcW w:w="679" w:type="dxa"/>
            <w:shd w:val="clear" w:color="auto" w:fill="FFFF00"/>
            <w:hideMark/>
          </w:tcPr>
          <w:p w:rsidR="007A5D5A" w:rsidRPr="008576F4" w:rsidRDefault="007A5D5A" w:rsidP="007A5D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Count</w:t>
            </w:r>
          </w:p>
        </w:tc>
        <w:tc>
          <w:tcPr>
            <w:tcW w:w="803" w:type="dxa"/>
            <w:shd w:val="clear" w:color="auto" w:fill="FFFF00"/>
            <w:hideMark/>
          </w:tcPr>
          <w:p w:rsidR="007A5D5A" w:rsidRPr="008576F4" w:rsidRDefault="007A5D5A" w:rsidP="007A5D5A">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576F4">
              <w:rPr>
                <w:rFonts w:eastAsia="Times New Roman" w:cstheme="minorHAnsi"/>
                <w:b/>
                <w:bCs/>
                <w:sz w:val="16"/>
                <w:szCs w:val="16"/>
              </w:rPr>
              <w:t>Percent</w:t>
            </w:r>
          </w:p>
        </w:tc>
      </w:tr>
      <w:tr w:rsidR="008576F4" w:rsidRPr="008576F4" w:rsidTr="008576F4">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val="restart"/>
            <w:hideMark/>
          </w:tcPr>
          <w:p w:rsidR="007A5D5A" w:rsidRPr="008576F4" w:rsidRDefault="007A5D5A" w:rsidP="007A5D5A">
            <w:pPr>
              <w:jc w:val="left"/>
              <w:rPr>
                <w:rFonts w:asciiTheme="minorHAnsi" w:eastAsia="Times New Roman" w:hAnsiTheme="minorHAnsi" w:cstheme="minorHAnsi"/>
                <w:sz w:val="16"/>
                <w:szCs w:val="16"/>
              </w:rPr>
            </w:pPr>
            <w:r w:rsidRPr="008576F4">
              <w:rPr>
                <w:rFonts w:asciiTheme="minorHAnsi" w:eastAsia="Times New Roman" w:hAnsiTheme="minorHAnsi" w:cstheme="minorHAnsi"/>
                <w:sz w:val="16"/>
                <w:szCs w:val="16"/>
              </w:rPr>
              <w:t>In your selected course section, on average, what percent of class time is spent on student computer use</w:t>
            </w:r>
            <w:r w:rsidR="008576F4">
              <w:rPr>
                <w:rFonts w:asciiTheme="minorHAnsi" w:eastAsia="Times New Roman" w:hAnsiTheme="minorHAnsi" w:cstheme="minorHAnsi"/>
                <w:sz w:val="16"/>
                <w:szCs w:val="16"/>
              </w:rPr>
              <w:t>?</w:t>
            </w:r>
          </w:p>
        </w:tc>
        <w:tc>
          <w:tcPr>
            <w:tcW w:w="2403" w:type="dxa"/>
            <w:hideMark/>
          </w:tcPr>
          <w:p w:rsidR="007A5D5A" w:rsidRPr="008576F4" w:rsidRDefault="007A5D5A"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0%</w:t>
            </w:r>
          </w:p>
        </w:tc>
        <w:tc>
          <w:tcPr>
            <w:tcW w:w="680"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19</w:t>
            </w:r>
          </w:p>
        </w:tc>
        <w:tc>
          <w:tcPr>
            <w:tcW w:w="83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48%</w:t>
            </w:r>
          </w:p>
        </w:tc>
        <w:tc>
          <w:tcPr>
            <w:tcW w:w="67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42</w:t>
            </w:r>
          </w:p>
        </w:tc>
        <w:tc>
          <w:tcPr>
            <w:tcW w:w="81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43%</w:t>
            </w:r>
          </w:p>
        </w:tc>
        <w:tc>
          <w:tcPr>
            <w:tcW w:w="679" w:type="dxa"/>
            <w:shd w:val="clear" w:color="auto" w:fill="FFFF00"/>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61</w:t>
            </w:r>
          </w:p>
        </w:tc>
        <w:tc>
          <w:tcPr>
            <w:tcW w:w="803" w:type="dxa"/>
            <w:shd w:val="clear" w:color="auto" w:fill="FFFF00"/>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45%</w:t>
            </w:r>
          </w:p>
        </w:tc>
      </w:tr>
      <w:tr w:rsidR="008576F4" w:rsidRPr="008576F4" w:rsidTr="008576F4">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7A5D5A" w:rsidRPr="008576F4" w:rsidRDefault="007A5D5A" w:rsidP="007A5D5A">
            <w:pPr>
              <w:jc w:val="left"/>
              <w:rPr>
                <w:rFonts w:asciiTheme="minorHAnsi" w:eastAsia="Times New Roman" w:hAnsiTheme="minorHAnsi" w:cstheme="minorHAnsi"/>
                <w:sz w:val="16"/>
                <w:szCs w:val="16"/>
              </w:rPr>
            </w:pPr>
          </w:p>
        </w:tc>
        <w:tc>
          <w:tcPr>
            <w:tcW w:w="2403" w:type="dxa"/>
            <w:hideMark/>
          </w:tcPr>
          <w:p w:rsidR="007A5D5A" w:rsidRPr="008576F4" w:rsidRDefault="007A5D5A"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 to 9%</w:t>
            </w:r>
          </w:p>
        </w:tc>
        <w:tc>
          <w:tcPr>
            <w:tcW w:w="680"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12</w:t>
            </w:r>
          </w:p>
        </w:tc>
        <w:tc>
          <w:tcPr>
            <w:tcW w:w="83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30%</w:t>
            </w:r>
          </w:p>
        </w:tc>
        <w:tc>
          <w:tcPr>
            <w:tcW w:w="67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25</w:t>
            </w:r>
          </w:p>
        </w:tc>
        <w:tc>
          <w:tcPr>
            <w:tcW w:w="81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26%</w:t>
            </w:r>
          </w:p>
        </w:tc>
        <w:tc>
          <w:tcPr>
            <w:tcW w:w="679" w:type="dxa"/>
            <w:shd w:val="clear" w:color="auto" w:fill="FFFF00"/>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37</w:t>
            </w:r>
          </w:p>
        </w:tc>
        <w:tc>
          <w:tcPr>
            <w:tcW w:w="803" w:type="dxa"/>
            <w:shd w:val="clear" w:color="auto" w:fill="FFFF00"/>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27%</w:t>
            </w:r>
          </w:p>
        </w:tc>
      </w:tr>
      <w:tr w:rsidR="008576F4" w:rsidRPr="008576F4" w:rsidTr="008576F4">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7A5D5A" w:rsidRPr="008576F4" w:rsidRDefault="007A5D5A" w:rsidP="007A5D5A">
            <w:pPr>
              <w:jc w:val="left"/>
              <w:rPr>
                <w:rFonts w:asciiTheme="minorHAnsi" w:eastAsia="Times New Roman" w:hAnsiTheme="minorHAnsi" w:cstheme="minorHAnsi"/>
                <w:sz w:val="16"/>
                <w:szCs w:val="16"/>
              </w:rPr>
            </w:pPr>
          </w:p>
        </w:tc>
        <w:tc>
          <w:tcPr>
            <w:tcW w:w="2403" w:type="dxa"/>
            <w:hideMark/>
          </w:tcPr>
          <w:p w:rsidR="007A5D5A" w:rsidRPr="008576F4" w:rsidRDefault="007A5D5A"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10 to 19%</w:t>
            </w:r>
          </w:p>
        </w:tc>
        <w:tc>
          <w:tcPr>
            <w:tcW w:w="680"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2</w:t>
            </w:r>
          </w:p>
        </w:tc>
        <w:tc>
          <w:tcPr>
            <w:tcW w:w="83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5%</w:t>
            </w:r>
          </w:p>
        </w:tc>
        <w:tc>
          <w:tcPr>
            <w:tcW w:w="67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9</w:t>
            </w:r>
          </w:p>
        </w:tc>
        <w:tc>
          <w:tcPr>
            <w:tcW w:w="81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9%</w:t>
            </w:r>
          </w:p>
        </w:tc>
        <w:tc>
          <w:tcPr>
            <w:tcW w:w="679" w:type="dxa"/>
            <w:shd w:val="clear" w:color="auto" w:fill="FFFF00"/>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11</w:t>
            </w:r>
          </w:p>
        </w:tc>
        <w:tc>
          <w:tcPr>
            <w:tcW w:w="803" w:type="dxa"/>
            <w:shd w:val="clear" w:color="auto" w:fill="FFFF00"/>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8%</w:t>
            </w:r>
          </w:p>
        </w:tc>
      </w:tr>
      <w:tr w:rsidR="008576F4" w:rsidRPr="008576F4" w:rsidTr="008576F4">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7A5D5A" w:rsidRPr="008576F4" w:rsidRDefault="007A5D5A" w:rsidP="007A5D5A">
            <w:pPr>
              <w:jc w:val="left"/>
              <w:rPr>
                <w:rFonts w:asciiTheme="minorHAnsi" w:eastAsia="Times New Roman" w:hAnsiTheme="minorHAnsi" w:cstheme="minorHAnsi"/>
                <w:sz w:val="16"/>
                <w:szCs w:val="16"/>
              </w:rPr>
            </w:pPr>
          </w:p>
        </w:tc>
        <w:tc>
          <w:tcPr>
            <w:tcW w:w="2403" w:type="dxa"/>
            <w:hideMark/>
          </w:tcPr>
          <w:p w:rsidR="007A5D5A" w:rsidRPr="008576F4" w:rsidRDefault="007A5D5A"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20 to 29%</w:t>
            </w:r>
          </w:p>
        </w:tc>
        <w:tc>
          <w:tcPr>
            <w:tcW w:w="680"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w:t>
            </w:r>
          </w:p>
        </w:tc>
        <w:tc>
          <w:tcPr>
            <w:tcW w:w="83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8%</w:t>
            </w:r>
          </w:p>
        </w:tc>
        <w:tc>
          <w:tcPr>
            <w:tcW w:w="67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5</w:t>
            </w:r>
          </w:p>
        </w:tc>
        <w:tc>
          <w:tcPr>
            <w:tcW w:w="81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5%</w:t>
            </w:r>
          </w:p>
        </w:tc>
        <w:tc>
          <w:tcPr>
            <w:tcW w:w="679" w:type="dxa"/>
            <w:shd w:val="clear" w:color="auto" w:fill="FFFF00"/>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8</w:t>
            </w:r>
          </w:p>
        </w:tc>
        <w:tc>
          <w:tcPr>
            <w:tcW w:w="803" w:type="dxa"/>
            <w:shd w:val="clear" w:color="auto" w:fill="FFFF00"/>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6%</w:t>
            </w:r>
          </w:p>
        </w:tc>
      </w:tr>
      <w:tr w:rsidR="008576F4" w:rsidRPr="008576F4" w:rsidTr="008576F4">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7A5D5A" w:rsidRPr="008576F4" w:rsidRDefault="007A5D5A" w:rsidP="007A5D5A">
            <w:pPr>
              <w:jc w:val="left"/>
              <w:rPr>
                <w:rFonts w:asciiTheme="minorHAnsi" w:eastAsia="Times New Roman" w:hAnsiTheme="minorHAnsi" w:cstheme="minorHAnsi"/>
                <w:sz w:val="16"/>
                <w:szCs w:val="16"/>
              </w:rPr>
            </w:pPr>
          </w:p>
        </w:tc>
        <w:tc>
          <w:tcPr>
            <w:tcW w:w="2403" w:type="dxa"/>
            <w:hideMark/>
          </w:tcPr>
          <w:p w:rsidR="007A5D5A" w:rsidRPr="008576F4" w:rsidRDefault="007A5D5A"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30 to 39%</w:t>
            </w:r>
          </w:p>
        </w:tc>
        <w:tc>
          <w:tcPr>
            <w:tcW w:w="680"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w:t>
            </w:r>
          </w:p>
        </w:tc>
        <w:tc>
          <w:tcPr>
            <w:tcW w:w="83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w:t>
            </w:r>
          </w:p>
        </w:tc>
        <w:tc>
          <w:tcPr>
            <w:tcW w:w="67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w:t>
            </w:r>
          </w:p>
        </w:tc>
        <w:tc>
          <w:tcPr>
            <w:tcW w:w="81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w:t>
            </w:r>
          </w:p>
        </w:tc>
        <w:tc>
          <w:tcPr>
            <w:tcW w:w="679" w:type="dxa"/>
            <w:shd w:val="clear" w:color="auto" w:fill="FFFF00"/>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4</w:t>
            </w:r>
          </w:p>
        </w:tc>
        <w:tc>
          <w:tcPr>
            <w:tcW w:w="803" w:type="dxa"/>
            <w:shd w:val="clear" w:color="auto" w:fill="FFFF00"/>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w:t>
            </w:r>
          </w:p>
        </w:tc>
      </w:tr>
      <w:tr w:rsidR="008576F4" w:rsidRPr="008576F4" w:rsidTr="008576F4">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7A5D5A" w:rsidRPr="008576F4" w:rsidRDefault="007A5D5A" w:rsidP="007A5D5A">
            <w:pPr>
              <w:jc w:val="left"/>
              <w:rPr>
                <w:rFonts w:asciiTheme="minorHAnsi" w:eastAsia="Times New Roman" w:hAnsiTheme="minorHAnsi" w:cstheme="minorHAnsi"/>
                <w:sz w:val="16"/>
                <w:szCs w:val="16"/>
              </w:rPr>
            </w:pPr>
          </w:p>
        </w:tc>
        <w:tc>
          <w:tcPr>
            <w:tcW w:w="2403" w:type="dxa"/>
            <w:hideMark/>
          </w:tcPr>
          <w:p w:rsidR="007A5D5A" w:rsidRPr="008576F4" w:rsidRDefault="007A5D5A"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40 to 49%</w:t>
            </w:r>
          </w:p>
        </w:tc>
        <w:tc>
          <w:tcPr>
            <w:tcW w:w="680"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w:t>
            </w:r>
          </w:p>
        </w:tc>
        <w:tc>
          <w:tcPr>
            <w:tcW w:w="83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w:t>
            </w:r>
          </w:p>
        </w:tc>
        <w:tc>
          <w:tcPr>
            <w:tcW w:w="67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6</w:t>
            </w:r>
          </w:p>
        </w:tc>
        <w:tc>
          <w:tcPr>
            <w:tcW w:w="81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6%</w:t>
            </w:r>
          </w:p>
        </w:tc>
        <w:tc>
          <w:tcPr>
            <w:tcW w:w="679" w:type="dxa"/>
            <w:shd w:val="clear" w:color="auto" w:fill="FFFF00"/>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7</w:t>
            </w:r>
          </w:p>
        </w:tc>
        <w:tc>
          <w:tcPr>
            <w:tcW w:w="803" w:type="dxa"/>
            <w:shd w:val="clear" w:color="auto" w:fill="FFFF00"/>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5%</w:t>
            </w:r>
          </w:p>
        </w:tc>
      </w:tr>
      <w:tr w:rsidR="008576F4" w:rsidRPr="008576F4" w:rsidTr="008576F4">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7A5D5A" w:rsidRPr="008576F4" w:rsidRDefault="007A5D5A" w:rsidP="007A5D5A">
            <w:pPr>
              <w:jc w:val="left"/>
              <w:rPr>
                <w:rFonts w:asciiTheme="minorHAnsi" w:eastAsia="Times New Roman" w:hAnsiTheme="minorHAnsi" w:cstheme="minorHAnsi"/>
                <w:sz w:val="16"/>
                <w:szCs w:val="16"/>
              </w:rPr>
            </w:pPr>
          </w:p>
        </w:tc>
        <w:tc>
          <w:tcPr>
            <w:tcW w:w="2403" w:type="dxa"/>
            <w:hideMark/>
          </w:tcPr>
          <w:p w:rsidR="007A5D5A" w:rsidRPr="008576F4" w:rsidRDefault="007A5D5A"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50 to 74%</w:t>
            </w:r>
          </w:p>
        </w:tc>
        <w:tc>
          <w:tcPr>
            <w:tcW w:w="680"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w:t>
            </w:r>
          </w:p>
        </w:tc>
        <w:tc>
          <w:tcPr>
            <w:tcW w:w="83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w:t>
            </w:r>
          </w:p>
        </w:tc>
        <w:tc>
          <w:tcPr>
            <w:tcW w:w="67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4</w:t>
            </w:r>
          </w:p>
        </w:tc>
        <w:tc>
          <w:tcPr>
            <w:tcW w:w="81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4%</w:t>
            </w:r>
          </w:p>
        </w:tc>
        <w:tc>
          <w:tcPr>
            <w:tcW w:w="679" w:type="dxa"/>
            <w:shd w:val="clear" w:color="auto" w:fill="FFFF00"/>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5</w:t>
            </w:r>
          </w:p>
        </w:tc>
        <w:tc>
          <w:tcPr>
            <w:tcW w:w="803" w:type="dxa"/>
            <w:shd w:val="clear" w:color="auto" w:fill="FFFF00"/>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4%</w:t>
            </w:r>
          </w:p>
        </w:tc>
      </w:tr>
      <w:tr w:rsidR="008576F4" w:rsidRPr="008576F4" w:rsidTr="008576F4">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7A5D5A" w:rsidRPr="008576F4" w:rsidRDefault="007A5D5A" w:rsidP="007A5D5A">
            <w:pPr>
              <w:jc w:val="left"/>
              <w:rPr>
                <w:rFonts w:asciiTheme="minorHAnsi" w:eastAsia="Times New Roman" w:hAnsiTheme="minorHAnsi" w:cstheme="minorHAnsi"/>
                <w:sz w:val="16"/>
                <w:szCs w:val="16"/>
              </w:rPr>
            </w:pPr>
          </w:p>
        </w:tc>
        <w:tc>
          <w:tcPr>
            <w:tcW w:w="2403" w:type="dxa"/>
            <w:hideMark/>
          </w:tcPr>
          <w:p w:rsidR="007A5D5A" w:rsidRPr="008576F4" w:rsidRDefault="007A5D5A" w:rsidP="007A5D5A">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75 to 100%</w:t>
            </w:r>
          </w:p>
        </w:tc>
        <w:tc>
          <w:tcPr>
            <w:tcW w:w="680"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w:t>
            </w:r>
          </w:p>
        </w:tc>
        <w:tc>
          <w:tcPr>
            <w:tcW w:w="83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w:t>
            </w:r>
          </w:p>
        </w:tc>
        <w:tc>
          <w:tcPr>
            <w:tcW w:w="67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w:t>
            </w:r>
          </w:p>
        </w:tc>
        <w:tc>
          <w:tcPr>
            <w:tcW w:w="819" w:type="dxa"/>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w:t>
            </w:r>
          </w:p>
        </w:tc>
        <w:tc>
          <w:tcPr>
            <w:tcW w:w="679" w:type="dxa"/>
            <w:shd w:val="clear" w:color="auto" w:fill="FFFF00"/>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4</w:t>
            </w:r>
          </w:p>
        </w:tc>
        <w:tc>
          <w:tcPr>
            <w:tcW w:w="803" w:type="dxa"/>
            <w:shd w:val="clear" w:color="auto" w:fill="FFFF00"/>
            <w:hideMark/>
          </w:tcPr>
          <w:p w:rsidR="007A5D5A" w:rsidRPr="008576F4" w:rsidRDefault="007A5D5A" w:rsidP="007A5D5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3%</w:t>
            </w:r>
          </w:p>
        </w:tc>
      </w:tr>
      <w:tr w:rsidR="008576F4" w:rsidRPr="008576F4" w:rsidTr="008576F4">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58" w:type="dxa"/>
            <w:vMerge/>
            <w:hideMark/>
          </w:tcPr>
          <w:p w:rsidR="007A5D5A" w:rsidRPr="008576F4" w:rsidRDefault="007A5D5A" w:rsidP="007A5D5A">
            <w:pPr>
              <w:jc w:val="left"/>
              <w:rPr>
                <w:rFonts w:asciiTheme="minorHAnsi" w:eastAsia="Times New Roman" w:hAnsiTheme="minorHAnsi" w:cstheme="minorHAnsi"/>
                <w:sz w:val="16"/>
                <w:szCs w:val="16"/>
              </w:rPr>
            </w:pPr>
          </w:p>
        </w:tc>
        <w:tc>
          <w:tcPr>
            <w:tcW w:w="2403" w:type="dxa"/>
            <w:hideMark/>
          </w:tcPr>
          <w:p w:rsidR="007A5D5A" w:rsidRPr="008576F4" w:rsidRDefault="007A5D5A" w:rsidP="007A5D5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Total</w:t>
            </w:r>
          </w:p>
        </w:tc>
        <w:tc>
          <w:tcPr>
            <w:tcW w:w="680"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40</w:t>
            </w:r>
          </w:p>
        </w:tc>
        <w:tc>
          <w:tcPr>
            <w:tcW w:w="83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100%</w:t>
            </w:r>
          </w:p>
        </w:tc>
        <w:tc>
          <w:tcPr>
            <w:tcW w:w="67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97</w:t>
            </w:r>
          </w:p>
        </w:tc>
        <w:tc>
          <w:tcPr>
            <w:tcW w:w="819" w:type="dxa"/>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100%</w:t>
            </w:r>
          </w:p>
        </w:tc>
        <w:tc>
          <w:tcPr>
            <w:tcW w:w="679" w:type="dxa"/>
            <w:shd w:val="clear" w:color="auto" w:fill="FFFF00"/>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137</w:t>
            </w:r>
          </w:p>
        </w:tc>
        <w:tc>
          <w:tcPr>
            <w:tcW w:w="803" w:type="dxa"/>
            <w:shd w:val="clear" w:color="auto" w:fill="FFFF00"/>
            <w:hideMark/>
          </w:tcPr>
          <w:p w:rsidR="007A5D5A" w:rsidRPr="008576F4" w:rsidRDefault="007A5D5A" w:rsidP="007A5D5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576F4">
              <w:rPr>
                <w:rFonts w:eastAsia="Times New Roman" w:cstheme="minorHAnsi"/>
                <w:sz w:val="16"/>
                <w:szCs w:val="16"/>
              </w:rPr>
              <w:t>100%</w:t>
            </w:r>
          </w:p>
        </w:tc>
      </w:tr>
    </w:tbl>
    <w:p w:rsidR="00EB56BC" w:rsidRPr="00B00030" w:rsidRDefault="00EB56BC" w:rsidP="00CE4DEF">
      <w:pPr>
        <w:jc w:val="left"/>
        <w:rPr>
          <w:rStyle w:val="Hyperlink"/>
          <w:b/>
          <w:color w:val="auto"/>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4549FA" w:rsidRPr="003E5039" w:rsidTr="004549FA">
        <w:tc>
          <w:tcPr>
            <w:tcW w:w="11016" w:type="dxa"/>
            <w:gridSpan w:val="7"/>
            <w:shd w:val="clear" w:color="auto" w:fill="DBE5F1" w:themeFill="accent1" w:themeFillTint="33"/>
          </w:tcPr>
          <w:p w:rsidR="004549FA" w:rsidRPr="003E5039" w:rsidRDefault="004549FA" w:rsidP="004549FA">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4549FA" w:rsidRPr="003E5039" w:rsidTr="004549FA">
        <w:tc>
          <w:tcPr>
            <w:tcW w:w="2088" w:type="dxa"/>
            <w:shd w:val="clear" w:color="auto" w:fill="DBE5F1" w:themeFill="accent1" w:themeFillTint="33"/>
          </w:tcPr>
          <w:p w:rsidR="004549FA" w:rsidRPr="003E5039" w:rsidRDefault="004549FA" w:rsidP="004549FA">
            <w:pPr>
              <w:jc w:val="left"/>
              <w:rPr>
                <w:rFonts w:cstheme="minorHAnsi"/>
                <w:b/>
                <w:sz w:val="16"/>
                <w:szCs w:val="16"/>
              </w:rPr>
            </w:pPr>
            <w:r w:rsidRPr="003E5039">
              <w:rPr>
                <w:rFonts w:cstheme="minorHAnsi"/>
                <w:b/>
                <w:sz w:val="16"/>
                <w:szCs w:val="16"/>
              </w:rPr>
              <w:t>Student Question:</w:t>
            </w:r>
          </w:p>
        </w:tc>
        <w:tc>
          <w:tcPr>
            <w:tcW w:w="8928" w:type="dxa"/>
            <w:gridSpan w:val="6"/>
            <w:shd w:val="clear" w:color="auto" w:fill="DBE5F1" w:themeFill="accent1" w:themeFillTint="33"/>
          </w:tcPr>
          <w:p w:rsidR="004549FA" w:rsidRPr="003E5039" w:rsidRDefault="004549FA" w:rsidP="004549FA">
            <w:pPr>
              <w:jc w:val="left"/>
              <w:rPr>
                <w:rFonts w:eastAsia="Times New Roman" w:cstheme="minorHAnsi"/>
                <w:color w:val="000000"/>
                <w:sz w:val="16"/>
                <w:szCs w:val="16"/>
              </w:rPr>
            </w:pPr>
            <w:r w:rsidRPr="003E5039">
              <w:rPr>
                <w:rFonts w:eastAsia="Times New Roman" w:cstheme="minorHAnsi"/>
                <w:color w:val="000000"/>
                <w:sz w:val="16"/>
                <w:szCs w:val="16"/>
              </w:rPr>
              <w:t xml:space="preserve">In your experience </w:t>
            </w:r>
            <w:r w:rsidRPr="003E5039">
              <w:rPr>
                <w:rFonts w:eastAsia="Times New Roman" w:cstheme="minorHAnsi"/>
                <w:color w:val="000000"/>
                <w:sz w:val="16"/>
                <w:szCs w:val="16"/>
                <w:u w:val="single"/>
              </w:rPr>
              <w:t>at this college</w:t>
            </w:r>
            <w:r w:rsidRPr="003E5039">
              <w:rPr>
                <w:rFonts w:eastAsia="Times New Roman" w:cstheme="minorHAnsi"/>
                <w:color w:val="000000"/>
                <w:sz w:val="16"/>
                <w:szCs w:val="16"/>
              </w:rPr>
              <w:t xml:space="preserve"> during the current school year, about how often have you worked on a paper or project that required integrating ideas or information from various sources?</w:t>
            </w:r>
          </w:p>
        </w:tc>
      </w:tr>
      <w:tr w:rsidR="004549FA" w:rsidRPr="003E5039" w:rsidTr="004549FA">
        <w:tc>
          <w:tcPr>
            <w:tcW w:w="2088" w:type="dxa"/>
            <w:shd w:val="clear" w:color="auto" w:fill="DBE5F1" w:themeFill="accent1" w:themeFillTint="33"/>
          </w:tcPr>
          <w:p w:rsidR="004549FA" w:rsidRPr="003E5039" w:rsidRDefault="004549FA" w:rsidP="004549FA">
            <w:pPr>
              <w:jc w:val="left"/>
              <w:rPr>
                <w:rFonts w:cstheme="minorHAnsi"/>
                <w:b/>
                <w:sz w:val="16"/>
                <w:szCs w:val="16"/>
              </w:rPr>
            </w:pPr>
            <w:r w:rsidRPr="003E5039">
              <w:rPr>
                <w:rFonts w:cstheme="minorHAnsi"/>
                <w:b/>
                <w:sz w:val="16"/>
                <w:szCs w:val="16"/>
              </w:rPr>
              <w:t>Response:</w:t>
            </w:r>
          </w:p>
        </w:tc>
        <w:tc>
          <w:tcPr>
            <w:tcW w:w="2880" w:type="dxa"/>
            <w:gridSpan w:val="2"/>
            <w:shd w:val="clear" w:color="auto" w:fill="DBE5F1" w:themeFill="accent1" w:themeFillTint="33"/>
          </w:tcPr>
          <w:p w:rsidR="004549FA" w:rsidRPr="003E5039" w:rsidRDefault="004549FA" w:rsidP="004549FA">
            <w:pPr>
              <w:rPr>
                <w:rFonts w:cstheme="minorHAnsi"/>
                <w:b/>
                <w:sz w:val="16"/>
                <w:szCs w:val="16"/>
              </w:rPr>
            </w:pPr>
            <w:r w:rsidRPr="003E5039">
              <w:rPr>
                <w:rFonts w:cstheme="minorHAnsi"/>
                <w:b/>
                <w:sz w:val="16"/>
                <w:szCs w:val="16"/>
              </w:rPr>
              <w:t>Never</w:t>
            </w:r>
          </w:p>
        </w:tc>
        <w:tc>
          <w:tcPr>
            <w:tcW w:w="1530" w:type="dxa"/>
            <w:shd w:val="clear" w:color="auto" w:fill="DBE5F1" w:themeFill="accent1" w:themeFillTint="33"/>
          </w:tcPr>
          <w:p w:rsidR="004549FA" w:rsidRPr="003E5039" w:rsidRDefault="004549FA" w:rsidP="004549FA">
            <w:pPr>
              <w:rPr>
                <w:rFonts w:cstheme="minorHAnsi"/>
                <w:b/>
                <w:sz w:val="16"/>
                <w:szCs w:val="16"/>
              </w:rPr>
            </w:pPr>
            <w:r w:rsidRPr="003E5039">
              <w:rPr>
                <w:rFonts w:cstheme="minorHAnsi"/>
                <w:b/>
                <w:sz w:val="16"/>
                <w:szCs w:val="16"/>
              </w:rPr>
              <w:t>Sometimes</w:t>
            </w:r>
          </w:p>
        </w:tc>
        <w:tc>
          <w:tcPr>
            <w:tcW w:w="1350" w:type="dxa"/>
            <w:shd w:val="clear" w:color="auto" w:fill="DBE5F1" w:themeFill="accent1" w:themeFillTint="33"/>
          </w:tcPr>
          <w:p w:rsidR="004549FA" w:rsidRPr="003E5039" w:rsidRDefault="004549FA" w:rsidP="004549FA">
            <w:pPr>
              <w:rPr>
                <w:rFonts w:cstheme="minorHAnsi"/>
                <w:b/>
                <w:sz w:val="16"/>
                <w:szCs w:val="16"/>
              </w:rPr>
            </w:pPr>
            <w:r w:rsidRPr="003E5039">
              <w:rPr>
                <w:rFonts w:cstheme="minorHAnsi"/>
                <w:b/>
                <w:sz w:val="16"/>
                <w:szCs w:val="16"/>
              </w:rPr>
              <w:t>Often</w:t>
            </w:r>
          </w:p>
        </w:tc>
        <w:tc>
          <w:tcPr>
            <w:tcW w:w="1530" w:type="dxa"/>
            <w:shd w:val="clear" w:color="auto" w:fill="DBE5F1" w:themeFill="accent1" w:themeFillTint="33"/>
          </w:tcPr>
          <w:p w:rsidR="004549FA" w:rsidRPr="003E5039" w:rsidRDefault="004549FA" w:rsidP="004549FA">
            <w:pPr>
              <w:rPr>
                <w:rFonts w:cstheme="minorHAnsi"/>
                <w:b/>
                <w:sz w:val="16"/>
                <w:szCs w:val="16"/>
              </w:rPr>
            </w:pPr>
            <w:r w:rsidRPr="003E5039">
              <w:rPr>
                <w:rFonts w:cstheme="minorHAnsi"/>
                <w:b/>
                <w:sz w:val="16"/>
                <w:szCs w:val="16"/>
              </w:rPr>
              <w:t>Very Often</w:t>
            </w:r>
          </w:p>
        </w:tc>
        <w:tc>
          <w:tcPr>
            <w:tcW w:w="1638" w:type="dxa"/>
            <w:shd w:val="clear" w:color="auto" w:fill="DBE5F1" w:themeFill="accent1" w:themeFillTint="33"/>
          </w:tcPr>
          <w:p w:rsidR="004549FA" w:rsidRPr="003E5039" w:rsidRDefault="004549FA" w:rsidP="004549FA">
            <w:pPr>
              <w:rPr>
                <w:rFonts w:cstheme="minorHAnsi"/>
                <w:b/>
                <w:sz w:val="16"/>
                <w:szCs w:val="16"/>
              </w:rPr>
            </w:pPr>
            <w:r w:rsidRPr="003E5039">
              <w:rPr>
                <w:rFonts w:cstheme="minorHAnsi"/>
                <w:b/>
                <w:sz w:val="16"/>
                <w:szCs w:val="16"/>
              </w:rPr>
              <w:t>Total</w:t>
            </w:r>
          </w:p>
        </w:tc>
      </w:tr>
      <w:tr w:rsidR="004549FA" w:rsidRPr="003E5039" w:rsidTr="004549FA">
        <w:tc>
          <w:tcPr>
            <w:tcW w:w="2088" w:type="dxa"/>
            <w:shd w:val="clear" w:color="auto" w:fill="FFFF00"/>
          </w:tcPr>
          <w:p w:rsidR="004549FA" w:rsidRPr="003E5039" w:rsidRDefault="004549FA" w:rsidP="004549FA">
            <w:pPr>
              <w:jc w:val="left"/>
              <w:rPr>
                <w:rFonts w:cstheme="minorHAnsi"/>
                <w:b/>
                <w:sz w:val="16"/>
                <w:szCs w:val="16"/>
              </w:rPr>
            </w:pPr>
            <w:r w:rsidRPr="003E5039">
              <w:rPr>
                <w:rFonts w:cstheme="minorHAnsi"/>
                <w:b/>
                <w:sz w:val="16"/>
                <w:szCs w:val="16"/>
              </w:rPr>
              <w:t>AC College Count:</w:t>
            </w:r>
          </w:p>
        </w:tc>
        <w:tc>
          <w:tcPr>
            <w:tcW w:w="2880" w:type="dxa"/>
            <w:gridSpan w:val="2"/>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150</w:t>
            </w:r>
          </w:p>
        </w:tc>
        <w:tc>
          <w:tcPr>
            <w:tcW w:w="153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338</w:t>
            </w:r>
          </w:p>
        </w:tc>
        <w:tc>
          <w:tcPr>
            <w:tcW w:w="135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315</w:t>
            </w:r>
          </w:p>
        </w:tc>
        <w:tc>
          <w:tcPr>
            <w:tcW w:w="153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142</w:t>
            </w:r>
          </w:p>
        </w:tc>
        <w:tc>
          <w:tcPr>
            <w:tcW w:w="1638"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945</w:t>
            </w:r>
          </w:p>
        </w:tc>
      </w:tr>
      <w:tr w:rsidR="004549FA" w:rsidRPr="003E5039" w:rsidTr="004549FA">
        <w:tc>
          <w:tcPr>
            <w:tcW w:w="2088" w:type="dxa"/>
            <w:shd w:val="clear" w:color="auto" w:fill="FFFF00"/>
          </w:tcPr>
          <w:p w:rsidR="004549FA" w:rsidRPr="003E5039" w:rsidRDefault="004549FA" w:rsidP="004549FA">
            <w:pPr>
              <w:jc w:val="left"/>
              <w:rPr>
                <w:rFonts w:cstheme="minorHAnsi"/>
                <w:b/>
                <w:sz w:val="16"/>
                <w:szCs w:val="16"/>
              </w:rPr>
            </w:pPr>
            <w:r w:rsidRPr="003E5039">
              <w:rPr>
                <w:rFonts w:cstheme="minorHAnsi"/>
                <w:b/>
                <w:sz w:val="16"/>
                <w:szCs w:val="16"/>
              </w:rPr>
              <w:t>AC College Percent:</w:t>
            </w:r>
          </w:p>
        </w:tc>
        <w:tc>
          <w:tcPr>
            <w:tcW w:w="2880" w:type="dxa"/>
            <w:gridSpan w:val="2"/>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15.9</w:t>
            </w:r>
            <w:r>
              <w:rPr>
                <w:rFonts w:cstheme="minorHAnsi"/>
                <w:sz w:val="16"/>
                <w:szCs w:val="16"/>
              </w:rPr>
              <w:t>%</w:t>
            </w:r>
          </w:p>
        </w:tc>
        <w:tc>
          <w:tcPr>
            <w:tcW w:w="153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35.8</w:t>
            </w:r>
            <w:r>
              <w:rPr>
                <w:rFonts w:cstheme="minorHAnsi"/>
                <w:sz w:val="16"/>
                <w:szCs w:val="16"/>
              </w:rPr>
              <w:t>%</w:t>
            </w:r>
          </w:p>
        </w:tc>
        <w:tc>
          <w:tcPr>
            <w:tcW w:w="135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33.3</w:t>
            </w:r>
            <w:r>
              <w:rPr>
                <w:rFonts w:cstheme="minorHAnsi"/>
                <w:sz w:val="16"/>
                <w:szCs w:val="16"/>
              </w:rPr>
              <w:t>%</w:t>
            </w:r>
          </w:p>
        </w:tc>
        <w:tc>
          <w:tcPr>
            <w:tcW w:w="153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15</w:t>
            </w:r>
            <w:r>
              <w:rPr>
                <w:rFonts w:cstheme="minorHAnsi"/>
                <w:sz w:val="16"/>
                <w:szCs w:val="16"/>
              </w:rPr>
              <w:t>%</w:t>
            </w:r>
          </w:p>
        </w:tc>
        <w:tc>
          <w:tcPr>
            <w:tcW w:w="1638"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100</w:t>
            </w:r>
            <w:r>
              <w:rPr>
                <w:rFonts w:cstheme="minorHAnsi"/>
                <w:sz w:val="16"/>
                <w:szCs w:val="16"/>
              </w:rPr>
              <w:t>%</w:t>
            </w:r>
          </w:p>
        </w:tc>
      </w:tr>
      <w:tr w:rsidR="004549FA" w:rsidRPr="003E5039" w:rsidTr="004549FA">
        <w:tc>
          <w:tcPr>
            <w:tcW w:w="2088" w:type="dxa"/>
            <w:shd w:val="clear" w:color="auto" w:fill="DBE5F1" w:themeFill="accent1" w:themeFillTint="33"/>
          </w:tcPr>
          <w:p w:rsidR="004549FA" w:rsidRPr="003E5039" w:rsidRDefault="004549FA" w:rsidP="004549FA">
            <w:pPr>
              <w:jc w:val="left"/>
              <w:rPr>
                <w:rFonts w:cstheme="minorHAnsi"/>
                <w:b/>
                <w:sz w:val="16"/>
                <w:szCs w:val="16"/>
              </w:rPr>
            </w:pPr>
            <w:r w:rsidRPr="003E5039">
              <w:rPr>
                <w:rFonts w:cstheme="minorHAnsi"/>
                <w:b/>
                <w:sz w:val="16"/>
                <w:szCs w:val="16"/>
              </w:rPr>
              <w:t>Large College Count:</w:t>
            </w:r>
          </w:p>
        </w:tc>
        <w:tc>
          <w:tcPr>
            <w:tcW w:w="2880" w:type="dxa"/>
            <w:gridSpan w:val="2"/>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10,187</w:t>
            </w:r>
          </w:p>
        </w:tc>
        <w:tc>
          <w:tcPr>
            <w:tcW w:w="153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27,533</w:t>
            </w:r>
          </w:p>
        </w:tc>
        <w:tc>
          <w:tcPr>
            <w:tcW w:w="135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38,124</w:t>
            </w:r>
          </w:p>
        </w:tc>
        <w:tc>
          <w:tcPr>
            <w:tcW w:w="153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25,148</w:t>
            </w:r>
          </w:p>
        </w:tc>
        <w:tc>
          <w:tcPr>
            <w:tcW w:w="1638"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100,992</w:t>
            </w:r>
          </w:p>
        </w:tc>
      </w:tr>
      <w:tr w:rsidR="004549FA" w:rsidRPr="003E5039" w:rsidTr="004549FA">
        <w:tc>
          <w:tcPr>
            <w:tcW w:w="2088" w:type="dxa"/>
            <w:shd w:val="clear" w:color="auto" w:fill="DBE5F1" w:themeFill="accent1" w:themeFillTint="33"/>
          </w:tcPr>
          <w:p w:rsidR="004549FA" w:rsidRPr="003E5039" w:rsidRDefault="004549FA" w:rsidP="004549FA">
            <w:pPr>
              <w:jc w:val="left"/>
              <w:rPr>
                <w:rFonts w:cstheme="minorHAnsi"/>
                <w:b/>
                <w:sz w:val="16"/>
                <w:szCs w:val="16"/>
              </w:rPr>
            </w:pPr>
            <w:r w:rsidRPr="003E5039">
              <w:rPr>
                <w:rFonts w:cstheme="minorHAnsi"/>
                <w:b/>
                <w:sz w:val="16"/>
                <w:szCs w:val="16"/>
              </w:rPr>
              <w:t>Large College Percent:</w:t>
            </w:r>
          </w:p>
        </w:tc>
        <w:tc>
          <w:tcPr>
            <w:tcW w:w="2880" w:type="dxa"/>
            <w:gridSpan w:val="2"/>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10.1</w:t>
            </w:r>
            <w:r>
              <w:rPr>
                <w:rFonts w:cstheme="minorHAnsi"/>
                <w:sz w:val="16"/>
                <w:szCs w:val="16"/>
              </w:rPr>
              <w:t>%</w:t>
            </w:r>
          </w:p>
        </w:tc>
        <w:tc>
          <w:tcPr>
            <w:tcW w:w="153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27.3</w:t>
            </w:r>
            <w:r>
              <w:rPr>
                <w:rFonts w:cstheme="minorHAnsi"/>
                <w:sz w:val="16"/>
                <w:szCs w:val="16"/>
              </w:rPr>
              <w:t>%</w:t>
            </w:r>
          </w:p>
        </w:tc>
        <w:tc>
          <w:tcPr>
            <w:tcW w:w="135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37.7</w:t>
            </w:r>
            <w:r>
              <w:rPr>
                <w:rFonts w:cstheme="minorHAnsi"/>
                <w:sz w:val="16"/>
                <w:szCs w:val="16"/>
              </w:rPr>
              <w:t>%</w:t>
            </w:r>
          </w:p>
        </w:tc>
        <w:tc>
          <w:tcPr>
            <w:tcW w:w="153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24.9</w:t>
            </w:r>
            <w:r>
              <w:rPr>
                <w:rFonts w:cstheme="minorHAnsi"/>
                <w:sz w:val="16"/>
                <w:szCs w:val="16"/>
              </w:rPr>
              <w:t>%</w:t>
            </w:r>
          </w:p>
        </w:tc>
        <w:tc>
          <w:tcPr>
            <w:tcW w:w="1638"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100</w:t>
            </w:r>
            <w:r>
              <w:rPr>
                <w:rFonts w:cstheme="minorHAnsi"/>
                <w:sz w:val="16"/>
                <w:szCs w:val="16"/>
              </w:rPr>
              <w:t>%</w:t>
            </w:r>
          </w:p>
        </w:tc>
      </w:tr>
      <w:tr w:rsidR="004549FA" w:rsidRPr="003E5039" w:rsidTr="004549FA">
        <w:tc>
          <w:tcPr>
            <w:tcW w:w="2088" w:type="dxa"/>
            <w:shd w:val="clear" w:color="auto" w:fill="DBE5F1" w:themeFill="accent1" w:themeFillTint="33"/>
          </w:tcPr>
          <w:p w:rsidR="004549FA" w:rsidRPr="003E5039" w:rsidRDefault="004549FA" w:rsidP="004549FA">
            <w:pPr>
              <w:jc w:val="left"/>
              <w:rPr>
                <w:rFonts w:cstheme="minorHAnsi"/>
                <w:b/>
                <w:sz w:val="16"/>
                <w:szCs w:val="16"/>
              </w:rPr>
            </w:pPr>
            <w:r w:rsidRPr="003E5039">
              <w:rPr>
                <w:rFonts w:cstheme="minorHAnsi"/>
                <w:b/>
                <w:sz w:val="16"/>
                <w:szCs w:val="16"/>
              </w:rPr>
              <w:t>2011 Cohort Count:</w:t>
            </w:r>
          </w:p>
        </w:tc>
        <w:tc>
          <w:tcPr>
            <w:tcW w:w="2880" w:type="dxa"/>
            <w:gridSpan w:val="2"/>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44,093</w:t>
            </w:r>
          </w:p>
        </w:tc>
        <w:tc>
          <w:tcPr>
            <w:tcW w:w="153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121,607</w:t>
            </w:r>
          </w:p>
        </w:tc>
        <w:tc>
          <w:tcPr>
            <w:tcW w:w="135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164,608</w:t>
            </w:r>
          </w:p>
        </w:tc>
        <w:tc>
          <w:tcPr>
            <w:tcW w:w="153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108,764</w:t>
            </w:r>
          </w:p>
        </w:tc>
        <w:tc>
          <w:tcPr>
            <w:tcW w:w="1638"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439,072</w:t>
            </w:r>
          </w:p>
        </w:tc>
      </w:tr>
      <w:tr w:rsidR="004549FA" w:rsidRPr="003E5039" w:rsidTr="004549FA">
        <w:tc>
          <w:tcPr>
            <w:tcW w:w="2088" w:type="dxa"/>
            <w:shd w:val="clear" w:color="auto" w:fill="DBE5F1" w:themeFill="accent1" w:themeFillTint="33"/>
          </w:tcPr>
          <w:p w:rsidR="004549FA" w:rsidRPr="003E5039" w:rsidRDefault="004549FA" w:rsidP="004549FA">
            <w:pPr>
              <w:jc w:val="left"/>
              <w:rPr>
                <w:rFonts w:cstheme="minorHAnsi"/>
                <w:b/>
                <w:sz w:val="16"/>
                <w:szCs w:val="16"/>
              </w:rPr>
            </w:pPr>
            <w:r w:rsidRPr="003E5039">
              <w:rPr>
                <w:rFonts w:cstheme="minorHAnsi"/>
                <w:b/>
                <w:sz w:val="16"/>
                <w:szCs w:val="16"/>
              </w:rPr>
              <w:t>2011 Cohort Percent:</w:t>
            </w:r>
          </w:p>
        </w:tc>
        <w:tc>
          <w:tcPr>
            <w:tcW w:w="2880" w:type="dxa"/>
            <w:gridSpan w:val="2"/>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10</w:t>
            </w:r>
            <w:r>
              <w:rPr>
                <w:rFonts w:cstheme="minorHAnsi"/>
                <w:sz w:val="16"/>
                <w:szCs w:val="16"/>
              </w:rPr>
              <w:t>%</w:t>
            </w:r>
          </w:p>
        </w:tc>
        <w:tc>
          <w:tcPr>
            <w:tcW w:w="153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27.7</w:t>
            </w:r>
            <w:r>
              <w:rPr>
                <w:rFonts w:cstheme="minorHAnsi"/>
                <w:sz w:val="16"/>
                <w:szCs w:val="16"/>
              </w:rPr>
              <w:t>%</w:t>
            </w:r>
          </w:p>
        </w:tc>
        <w:tc>
          <w:tcPr>
            <w:tcW w:w="135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37.5</w:t>
            </w:r>
            <w:r>
              <w:rPr>
                <w:rFonts w:cstheme="minorHAnsi"/>
                <w:sz w:val="16"/>
                <w:szCs w:val="16"/>
              </w:rPr>
              <w:t>%</w:t>
            </w:r>
          </w:p>
        </w:tc>
        <w:tc>
          <w:tcPr>
            <w:tcW w:w="1530"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24.8</w:t>
            </w:r>
            <w:r>
              <w:rPr>
                <w:rFonts w:cstheme="minorHAnsi"/>
                <w:sz w:val="16"/>
                <w:szCs w:val="16"/>
              </w:rPr>
              <w:t>%</w:t>
            </w:r>
          </w:p>
        </w:tc>
        <w:tc>
          <w:tcPr>
            <w:tcW w:w="1638" w:type="dxa"/>
            <w:shd w:val="clear" w:color="auto" w:fill="DBE5F1" w:themeFill="accent1" w:themeFillTint="33"/>
            <w:vAlign w:val="center"/>
          </w:tcPr>
          <w:p w:rsidR="004549FA" w:rsidRPr="003E5039" w:rsidRDefault="004549FA" w:rsidP="004549FA">
            <w:pPr>
              <w:rPr>
                <w:rFonts w:cstheme="minorHAnsi"/>
                <w:sz w:val="16"/>
                <w:szCs w:val="16"/>
              </w:rPr>
            </w:pPr>
            <w:r w:rsidRPr="003E5039">
              <w:rPr>
                <w:rFonts w:cstheme="minorHAnsi"/>
                <w:sz w:val="16"/>
                <w:szCs w:val="16"/>
              </w:rPr>
              <w:t>100</w:t>
            </w:r>
            <w:r>
              <w:rPr>
                <w:rFonts w:cstheme="minorHAnsi"/>
                <w:sz w:val="16"/>
                <w:szCs w:val="16"/>
              </w:rPr>
              <w:t>%</w:t>
            </w:r>
          </w:p>
        </w:tc>
      </w:tr>
      <w:tr w:rsidR="004549FA" w:rsidRPr="003E5039" w:rsidTr="004549FA">
        <w:tc>
          <w:tcPr>
            <w:tcW w:w="2088" w:type="dxa"/>
            <w:shd w:val="clear" w:color="auto" w:fill="EAF1DD" w:themeFill="accent3" w:themeFillTint="33"/>
          </w:tcPr>
          <w:p w:rsidR="004549FA" w:rsidRPr="003E5039" w:rsidRDefault="004549FA" w:rsidP="004549FA">
            <w:pPr>
              <w:jc w:val="left"/>
              <w:rPr>
                <w:rFonts w:cstheme="minorHAnsi"/>
                <w:b/>
                <w:sz w:val="16"/>
                <w:szCs w:val="16"/>
              </w:rPr>
            </w:pPr>
            <w:r w:rsidRPr="003E5039">
              <w:rPr>
                <w:rFonts w:cstheme="minorHAnsi"/>
                <w:b/>
                <w:sz w:val="16"/>
                <w:szCs w:val="16"/>
              </w:rPr>
              <w:t>Faculty Question:</w:t>
            </w:r>
          </w:p>
        </w:tc>
        <w:tc>
          <w:tcPr>
            <w:tcW w:w="8928" w:type="dxa"/>
            <w:gridSpan w:val="6"/>
            <w:shd w:val="clear" w:color="auto" w:fill="EAF1DD" w:themeFill="accent3" w:themeFillTint="33"/>
          </w:tcPr>
          <w:p w:rsidR="004549FA" w:rsidRPr="003E5039" w:rsidRDefault="004549FA" w:rsidP="004549FA">
            <w:pPr>
              <w:tabs>
                <w:tab w:val="left" w:pos="930"/>
              </w:tabs>
              <w:jc w:val="left"/>
              <w:rPr>
                <w:rFonts w:cstheme="minorHAnsi"/>
                <w:b/>
                <w:sz w:val="16"/>
                <w:szCs w:val="16"/>
              </w:rPr>
            </w:pPr>
            <w:r w:rsidRPr="003E5039">
              <w:rPr>
                <w:rFonts w:eastAsia="Times New Roman" w:cstheme="minorHAnsi"/>
                <w:color w:val="000000"/>
                <w:sz w:val="16"/>
                <w:szCs w:val="16"/>
              </w:rPr>
              <w:t>How often do students in your selected course section work on a paper that requires integrating ideas or information from various sources?</w:t>
            </w:r>
          </w:p>
        </w:tc>
      </w:tr>
      <w:tr w:rsidR="004549FA" w:rsidRPr="003E5039" w:rsidTr="004549FA">
        <w:tc>
          <w:tcPr>
            <w:tcW w:w="2088" w:type="dxa"/>
            <w:shd w:val="clear" w:color="auto" w:fill="EAF1DD" w:themeFill="accent3" w:themeFillTint="33"/>
          </w:tcPr>
          <w:p w:rsidR="004549FA" w:rsidRPr="003E5039" w:rsidRDefault="004549FA" w:rsidP="004549FA">
            <w:pPr>
              <w:jc w:val="left"/>
              <w:rPr>
                <w:rFonts w:cstheme="minorHAnsi"/>
                <w:b/>
                <w:sz w:val="16"/>
                <w:szCs w:val="16"/>
              </w:rPr>
            </w:pPr>
            <w:r w:rsidRPr="003E5039">
              <w:rPr>
                <w:rFonts w:cstheme="minorHAnsi"/>
                <w:b/>
                <w:sz w:val="16"/>
                <w:szCs w:val="16"/>
              </w:rPr>
              <w:t>Response:</w:t>
            </w:r>
          </w:p>
        </w:tc>
        <w:tc>
          <w:tcPr>
            <w:tcW w:w="1350" w:type="dxa"/>
            <w:shd w:val="clear" w:color="auto" w:fill="EAF1DD" w:themeFill="accent3" w:themeFillTint="33"/>
          </w:tcPr>
          <w:p w:rsidR="004549FA" w:rsidRPr="003E5039" w:rsidRDefault="004549FA" w:rsidP="004549FA">
            <w:pPr>
              <w:rPr>
                <w:rFonts w:cstheme="minorHAnsi"/>
                <w:b/>
                <w:sz w:val="16"/>
                <w:szCs w:val="16"/>
              </w:rPr>
            </w:pPr>
            <w:r w:rsidRPr="003E5039">
              <w:rPr>
                <w:rFonts w:cstheme="minorHAnsi"/>
                <w:b/>
                <w:sz w:val="16"/>
                <w:szCs w:val="16"/>
              </w:rPr>
              <w:t>Don’t Know</w:t>
            </w:r>
          </w:p>
        </w:tc>
        <w:tc>
          <w:tcPr>
            <w:tcW w:w="1530" w:type="dxa"/>
            <w:shd w:val="clear" w:color="auto" w:fill="EAF1DD" w:themeFill="accent3" w:themeFillTint="33"/>
          </w:tcPr>
          <w:p w:rsidR="004549FA" w:rsidRPr="003E5039" w:rsidRDefault="004549FA" w:rsidP="004549FA">
            <w:pPr>
              <w:rPr>
                <w:rFonts w:cstheme="minorHAnsi"/>
                <w:b/>
                <w:sz w:val="16"/>
                <w:szCs w:val="16"/>
              </w:rPr>
            </w:pPr>
            <w:r w:rsidRPr="003E5039">
              <w:rPr>
                <w:rFonts w:cstheme="minorHAnsi"/>
                <w:b/>
                <w:sz w:val="16"/>
                <w:szCs w:val="16"/>
              </w:rPr>
              <w:t>Never</w:t>
            </w:r>
          </w:p>
        </w:tc>
        <w:tc>
          <w:tcPr>
            <w:tcW w:w="1530" w:type="dxa"/>
            <w:shd w:val="clear" w:color="auto" w:fill="EAF1DD" w:themeFill="accent3" w:themeFillTint="33"/>
          </w:tcPr>
          <w:p w:rsidR="004549FA" w:rsidRPr="003E5039" w:rsidRDefault="004549FA" w:rsidP="004549FA">
            <w:pPr>
              <w:rPr>
                <w:rFonts w:cstheme="minorHAnsi"/>
                <w:b/>
                <w:sz w:val="16"/>
                <w:szCs w:val="16"/>
              </w:rPr>
            </w:pPr>
            <w:r w:rsidRPr="003E5039">
              <w:rPr>
                <w:rFonts w:cstheme="minorHAnsi"/>
                <w:b/>
                <w:sz w:val="16"/>
                <w:szCs w:val="16"/>
              </w:rPr>
              <w:t>Sometimes</w:t>
            </w:r>
          </w:p>
        </w:tc>
        <w:tc>
          <w:tcPr>
            <w:tcW w:w="1350" w:type="dxa"/>
            <w:shd w:val="clear" w:color="auto" w:fill="EAF1DD" w:themeFill="accent3" w:themeFillTint="33"/>
          </w:tcPr>
          <w:p w:rsidR="004549FA" w:rsidRPr="003E5039" w:rsidRDefault="004549FA" w:rsidP="004549FA">
            <w:pPr>
              <w:rPr>
                <w:rFonts w:cstheme="minorHAnsi"/>
                <w:b/>
                <w:sz w:val="16"/>
                <w:szCs w:val="16"/>
              </w:rPr>
            </w:pPr>
            <w:r w:rsidRPr="003E5039">
              <w:rPr>
                <w:rFonts w:cstheme="minorHAnsi"/>
                <w:b/>
                <w:sz w:val="16"/>
                <w:szCs w:val="16"/>
              </w:rPr>
              <w:t>Often</w:t>
            </w:r>
          </w:p>
        </w:tc>
        <w:tc>
          <w:tcPr>
            <w:tcW w:w="1530" w:type="dxa"/>
            <w:shd w:val="clear" w:color="auto" w:fill="EAF1DD" w:themeFill="accent3" w:themeFillTint="33"/>
          </w:tcPr>
          <w:p w:rsidR="004549FA" w:rsidRPr="003E5039" w:rsidRDefault="004549FA" w:rsidP="004549FA">
            <w:pPr>
              <w:rPr>
                <w:rFonts w:cstheme="minorHAnsi"/>
                <w:b/>
                <w:sz w:val="16"/>
                <w:szCs w:val="16"/>
              </w:rPr>
            </w:pPr>
            <w:r w:rsidRPr="003E5039">
              <w:rPr>
                <w:rFonts w:cstheme="minorHAnsi"/>
                <w:b/>
                <w:sz w:val="16"/>
                <w:szCs w:val="16"/>
              </w:rPr>
              <w:t>Very Often</w:t>
            </w:r>
          </w:p>
        </w:tc>
        <w:tc>
          <w:tcPr>
            <w:tcW w:w="1638" w:type="dxa"/>
            <w:shd w:val="clear" w:color="auto" w:fill="EAF1DD" w:themeFill="accent3" w:themeFillTint="33"/>
          </w:tcPr>
          <w:p w:rsidR="004549FA" w:rsidRPr="003E5039" w:rsidRDefault="004549FA" w:rsidP="004549FA">
            <w:pPr>
              <w:rPr>
                <w:rFonts w:cstheme="minorHAnsi"/>
                <w:b/>
                <w:sz w:val="16"/>
                <w:szCs w:val="16"/>
              </w:rPr>
            </w:pPr>
            <w:r w:rsidRPr="003E5039">
              <w:rPr>
                <w:rFonts w:cstheme="minorHAnsi"/>
                <w:b/>
                <w:sz w:val="16"/>
                <w:szCs w:val="16"/>
              </w:rPr>
              <w:t>Total</w:t>
            </w:r>
          </w:p>
        </w:tc>
      </w:tr>
      <w:tr w:rsidR="004549FA" w:rsidRPr="003E5039" w:rsidTr="004549FA">
        <w:tc>
          <w:tcPr>
            <w:tcW w:w="2088" w:type="dxa"/>
            <w:shd w:val="clear" w:color="auto" w:fill="EAF1DD" w:themeFill="accent3" w:themeFillTint="33"/>
          </w:tcPr>
          <w:p w:rsidR="004549FA" w:rsidRPr="003E5039" w:rsidRDefault="004549FA" w:rsidP="004549FA">
            <w:pPr>
              <w:jc w:val="left"/>
              <w:rPr>
                <w:rFonts w:cstheme="minorHAnsi"/>
                <w:b/>
                <w:sz w:val="16"/>
                <w:szCs w:val="16"/>
              </w:rPr>
            </w:pPr>
            <w:r w:rsidRPr="003E5039">
              <w:rPr>
                <w:rFonts w:cstheme="minorHAnsi"/>
                <w:b/>
                <w:sz w:val="16"/>
                <w:szCs w:val="16"/>
              </w:rPr>
              <w:t>AC PT Faculty Count</w:t>
            </w:r>
          </w:p>
        </w:tc>
        <w:tc>
          <w:tcPr>
            <w:tcW w:w="135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1</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22</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7</w:t>
            </w:r>
          </w:p>
        </w:tc>
        <w:tc>
          <w:tcPr>
            <w:tcW w:w="135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7</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6</w:t>
            </w:r>
          </w:p>
        </w:tc>
        <w:tc>
          <w:tcPr>
            <w:tcW w:w="1638"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43</w:t>
            </w:r>
          </w:p>
        </w:tc>
      </w:tr>
      <w:tr w:rsidR="004549FA" w:rsidRPr="003E5039" w:rsidTr="004549FA">
        <w:tc>
          <w:tcPr>
            <w:tcW w:w="2088" w:type="dxa"/>
            <w:shd w:val="clear" w:color="auto" w:fill="EAF1DD" w:themeFill="accent3" w:themeFillTint="33"/>
          </w:tcPr>
          <w:p w:rsidR="004549FA" w:rsidRPr="003E5039" w:rsidRDefault="004549FA" w:rsidP="004549FA">
            <w:pPr>
              <w:jc w:val="left"/>
              <w:rPr>
                <w:rFonts w:cstheme="minorHAnsi"/>
                <w:b/>
                <w:sz w:val="16"/>
                <w:szCs w:val="16"/>
              </w:rPr>
            </w:pPr>
            <w:r w:rsidRPr="003E5039">
              <w:rPr>
                <w:rFonts w:cstheme="minorHAnsi"/>
                <w:b/>
                <w:sz w:val="16"/>
                <w:szCs w:val="16"/>
              </w:rPr>
              <w:t>AC PT Faculty Percent</w:t>
            </w:r>
          </w:p>
        </w:tc>
        <w:tc>
          <w:tcPr>
            <w:tcW w:w="135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2</w:t>
            </w:r>
            <w:r>
              <w:rPr>
                <w:rFonts w:cstheme="minorHAnsi"/>
                <w:sz w:val="16"/>
                <w:szCs w:val="16"/>
              </w:rPr>
              <w:t>%</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51</w:t>
            </w:r>
            <w:r>
              <w:rPr>
                <w:rFonts w:cstheme="minorHAnsi"/>
                <w:sz w:val="16"/>
                <w:szCs w:val="16"/>
              </w:rPr>
              <w:t>%</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16</w:t>
            </w:r>
            <w:r>
              <w:rPr>
                <w:rFonts w:cstheme="minorHAnsi"/>
                <w:sz w:val="16"/>
                <w:szCs w:val="16"/>
              </w:rPr>
              <w:t>%</w:t>
            </w:r>
          </w:p>
        </w:tc>
        <w:tc>
          <w:tcPr>
            <w:tcW w:w="135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16</w:t>
            </w:r>
            <w:r>
              <w:rPr>
                <w:rFonts w:cstheme="minorHAnsi"/>
                <w:sz w:val="16"/>
                <w:szCs w:val="16"/>
              </w:rPr>
              <w:t>%</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14</w:t>
            </w:r>
            <w:r>
              <w:rPr>
                <w:rFonts w:cstheme="minorHAnsi"/>
                <w:sz w:val="16"/>
                <w:szCs w:val="16"/>
              </w:rPr>
              <w:t>%</w:t>
            </w:r>
          </w:p>
        </w:tc>
        <w:tc>
          <w:tcPr>
            <w:tcW w:w="1638"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100</w:t>
            </w:r>
            <w:r>
              <w:rPr>
                <w:rFonts w:cstheme="minorHAnsi"/>
                <w:sz w:val="16"/>
                <w:szCs w:val="16"/>
              </w:rPr>
              <w:t>%</w:t>
            </w:r>
          </w:p>
        </w:tc>
      </w:tr>
      <w:tr w:rsidR="004549FA" w:rsidRPr="003E5039" w:rsidTr="004549FA">
        <w:tc>
          <w:tcPr>
            <w:tcW w:w="2088" w:type="dxa"/>
            <w:shd w:val="clear" w:color="auto" w:fill="EAF1DD" w:themeFill="accent3" w:themeFillTint="33"/>
          </w:tcPr>
          <w:p w:rsidR="004549FA" w:rsidRPr="003E5039" w:rsidRDefault="004549FA" w:rsidP="004549FA">
            <w:pPr>
              <w:jc w:val="left"/>
              <w:rPr>
                <w:rFonts w:cstheme="minorHAnsi"/>
                <w:b/>
                <w:sz w:val="16"/>
                <w:szCs w:val="16"/>
              </w:rPr>
            </w:pPr>
            <w:r w:rsidRPr="003E5039">
              <w:rPr>
                <w:rFonts w:cstheme="minorHAnsi"/>
                <w:b/>
                <w:sz w:val="16"/>
                <w:szCs w:val="16"/>
              </w:rPr>
              <w:t>AC FT Faculty Count</w:t>
            </w:r>
          </w:p>
        </w:tc>
        <w:tc>
          <w:tcPr>
            <w:tcW w:w="135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2</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38</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34</w:t>
            </w:r>
          </w:p>
        </w:tc>
        <w:tc>
          <w:tcPr>
            <w:tcW w:w="135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17</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13</w:t>
            </w:r>
          </w:p>
        </w:tc>
        <w:tc>
          <w:tcPr>
            <w:tcW w:w="1638"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104</w:t>
            </w:r>
          </w:p>
        </w:tc>
      </w:tr>
      <w:tr w:rsidR="004549FA" w:rsidRPr="003E5039" w:rsidTr="004549FA">
        <w:tc>
          <w:tcPr>
            <w:tcW w:w="2088" w:type="dxa"/>
            <w:shd w:val="clear" w:color="auto" w:fill="EAF1DD" w:themeFill="accent3" w:themeFillTint="33"/>
          </w:tcPr>
          <w:p w:rsidR="004549FA" w:rsidRPr="003E5039" w:rsidRDefault="004549FA" w:rsidP="004549FA">
            <w:pPr>
              <w:jc w:val="left"/>
              <w:rPr>
                <w:rFonts w:cstheme="minorHAnsi"/>
                <w:b/>
                <w:sz w:val="16"/>
                <w:szCs w:val="16"/>
              </w:rPr>
            </w:pPr>
            <w:r w:rsidRPr="003E5039">
              <w:rPr>
                <w:rFonts w:cstheme="minorHAnsi"/>
                <w:b/>
                <w:sz w:val="16"/>
                <w:szCs w:val="16"/>
              </w:rPr>
              <w:t>AC FT Faculty Percent</w:t>
            </w:r>
          </w:p>
        </w:tc>
        <w:tc>
          <w:tcPr>
            <w:tcW w:w="135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2</w:t>
            </w:r>
            <w:r>
              <w:rPr>
                <w:rFonts w:cstheme="minorHAnsi"/>
                <w:sz w:val="16"/>
                <w:szCs w:val="16"/>
              </w:rPr>
              <w:t>%</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37</w:t>
            </w:r>
            <w:r>
              <w:rPr>
                <w:rFonts w:cstheme="minorHAnsi"/>
                <w:sz w:val="16"/>
                <w:szCs w:val="16"/>
              </w:rPr>
              <w:t>%</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33</w:t>
            </w:r>
            <w:r>
              <w:rPr>
                <w:rFonts w:cstheme="minorHAnsi"/>
                <w:sz w:val="16"/>
                <w:szCs w:val="16"/>
              </w:rPr>
              <w:t>%</w:t>
            </w:r>
          </w:p>
        </w:tc>
        <w:tc>
          <w:tcPr>
            <w:tcW w:w="135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16</w:t>
            </w:r>
            <w:r>
              <w:rPr>
                <w:rFonts w:cstheme="minorHAnsi"/>
                <w:sz w:val="16"/>
                <w:szCs w:val="16"/>
              </w:rPr>
              <w:t>%</w:t>
            </w:r>
          </w:p>
        </w:tc>
        <w:tc>
          <w:tcPr>
            <w:tcW w:w="1530"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13</w:t>
            </w:r>
            <w:r>
              <w:rPr>
                <w:rFonts w:cstheme="minorHAnsi"/>
                <w:sz w:val="16"/>
                <w:szCs w:val="16"/>
              </w:rPr>
              <w:t>%</w:t>
            </w:r>
          </w:p>
        </w:tc>
        <w:tc>
          <w:tcPr>
            <w:tcW w:w="1638" w:type="dxa"/>
            <w:shd w:val="clear" w:color="auto" w:fill="EAF1DD" w:themeFill="accent3" w:themeFillTint="33"/>
            <w:vAlign w:val="center"/>
          </w:tcPr>
          <w:p w:rsidR="004549FA" w:rsidRPr="003E5039" w:rsidRDefault="004549FA" w:rsidP="004549FA">
            <w:pPr>
              <w:rPr>
                <w:rFonts w:cstheme="minorHAnsi"/>
                <w:sz w:val="16"/>
                <w:szCs w:val="16"/>
              </w:rPr>
            </w:pPr>
            <w:r w:rsidRPr="003E5039">
              <w:rPr>
                <w:rFonts w:cstheme="minorHAnsi"/>
                <w:sz w:val="16"/>
                <w:szCs w:val="16"/>
              </w:rPr>
              <w:t>100</w:t>
            </w:r>
            <w:r>
              <w:rPr>
                <w:rFonts w:cstheme="minorHAnsi"/>
                <w:sz w:val="16"/>
                <w:szCs w:val="16"/>
              </w:rPr>
              <w:t>%</w:t>
            </w:r>
          </w:p>
        </w:tc>
      </w:tr>
      <w:tr w:rsidR="004549FA" w:rsidRPr="003E5039" w:rsidTr="004549FA">
        <w:tc>
          <w:tcPr>
            <w:tcW w:w="2088" w:type="dxa"/>
            <w:shd w:val="clear" w:color="auto" w:fill="FFFF00"/>
          </w:tcPr>
          <w:p w:rsidR="004549FA" w:rsidRPr="003E5039" w:rsidRDefault="004549FA" w:rsidP="004549FA">
            <w:pPr>
              <w:jc w:val="left"/>
              <w:rPr>
                <w:rFonts w:cstheme="minorHAnsi"/>
                <w:b/>
                <w:sz w:val="16"/>
                <w:szCs w:val="16"/>
              </w:rPr>
            </w:pPr>
            <w:r w:rsidRPr="003E5039">
              <w:rPr>
                <w:rFonts w:cstheme="minorHAnsi"/>
                <w:b/>
                <w:sz w:val="16"/>
                <w:szCs w:val="16"/>
              </w:rPr>
              <w:t>AC All Faculty Count</w:t>
            </w:r>
          </w:p>
        </w:tc>
        <w:tc>
          <w:tcPr>
            <w:tcW w:w="135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3</w:t>
            </w:r>
          </w:p>
        </w:tc>
        <w:tc>
          <w:tcPr>
            <w:tcW w:w="153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60</w:t>
            </w:r>
          </w:p>
        </w:tc>
        <w:tc>
          <w:tcPr>
            <w:tcW w:w="153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41</w:t>
            </w:r>
          </w:p>
        </w:tc>
        <w:tc>
          <w:tcPr>
            <w:tcW w:w="135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24</w:t>
            </w:r>
          </w:p>
        </w:tc>
        <w:tc>
          <w:tcPr>
            <w:tcW w:w="153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19</w:t>
            </w:r>
          </w:p>
        </w:tc>
        <w:tc>
          <w:tcPr>
            <w:tcW w:w="1638"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147</w:t>
            </w:r>
          </w:p>
        </w:tc>
      </w:tr>
      <w:tr w:rsidR="004549FA" w:rsidRPr="003E5039" w:rsidTr="004549FA">
        <w:tc>
          <w:tcPr>
            <w:tcW w:w="2088" w:type="dxa"/>
            <w:shd w:val="clear" w:color="auto" w:fill="FFFF00"/>
          </w:tcPr>
          <w:p w:rsidR="004549FA" w:rsidRPr="003E5039" w:rsidRDefault="004549FA" w:rsidP="004549FA">
            <w:pPr>
              <w:jc w:val="left"/>
              <w:rPr>
                <w:rFonts w:cstheme="minorHAnsi"/>
                <w:b/>
                <w:sz w:val="16"/>
                <w:szCs w:val="16"/>
              </w:rPr>
            </w:pPr>
            <w:r w:rsidRPr="003E5039">
              <w:rPr>
                <w:rFonts w:cstheme="minorHAnsi"/>
                <w:b/>
                <w:sz w:val="16"/>
                <w:szCs w:val="16"/>
              </w:rPr>
              <w:t>AC All Faculty Percent</w:t>
            </w:r>
          </w:p>
        </w:tc>
        <w:tc>
          <w:tcPr>
            <w:tcW w:w="135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2</w:t>
            </w:r>
            <w:r>
              <w:rPr>
                <w:rFonts w:cstheme="minorHAnsi"/>
                <w:sz w:val="16"/>
                <w:szCs w:val="16"/>
              </w:rPr>
              <w:t>%</w:t>
            </w:r>
          </w:p>
        </w:tc>
        <w:tc>
          <w:tcPr>
            <w:tcW w:w="153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41</w:t>
            </w:r>
            <w:r>
              <w:rPr>
                <w:rFonts w:cstheme="minorHAnsi"/>
                <w:sz w:val="16"/>
                <w:szCs w:val="16"/>
              </w:rPr>
              <w:t>%</w:t>
            </w:r>
          </w:p>
        </w:tc>
        <w:tc>
          <w:tcPr>
            <w:tcW w:w="153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28</w:t>
            </w:r>
            <w:r>
              <w:rPr>
                <w:rFonts w:cstheme="minorHAnsi"/>
                <w:sz w:val="16"/>
                <w:szCs w:val="16"/>
              </w:rPr>
              <w:t>%</w:t>
            </w:r>
          </w:p>
        </w:tc>
        <w:tc>
          <w:tcPr>
            <w:tcW w:w="135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16</w:t>
            </w:r>
            <w:r>
              <w:rPr>
                <w:rFonts w:cstheme="minorHAnsi"/>
                <w:sz w:val="16"/>
                <w:szCs w:val="16"/>
              </w:rPr>
              <w:t>%</w:t>
            </w:r>
          </w:p>
        </w:tc>
        <w:tc>
          <w:tcPr>
            <w:tcW w:w="1530"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13</w:t>
            </w:r>
            <w:r>
              <w:rPr>
                <w:rFonts w:cstheme="minorHAnsi"/>
                <w:sz w:val="16"/>
                <w:szCs w:val="16"/>
              </w:rPr>
              <w:t>%</w:t>
            </w:r>
          </w:p>
        </w:tc>
        <w:tc>
          <w:tcPr>
            <w:tcW w:w="1638" w:type="dxa"/>
            <w:shd w:val="clear" w:color="auto" w:fill="FFFF00"/>
            <w:vAlign w:val="center"/>
          </w:tcPr>
          <w:p w:rsidR="004549FA" w:rsidRPr="003E5039" w:rsidRDefault="004549FA" w:rsidP="004549FA">
            <w:pPr>
              <w:rPr>
                <w:rFonts w:cstheme="minorHAnsi"/>
                <w:sz w:val="16"/>
                <w:szCs w:val="16"/>
              </w:rPr>
            </w:pPr>
            <w:r w:rsidRPr="003E5039">
              <w:rPr>
                <w:rFonts w:cstheme="minorHAnsi"/>
                <w:sz w:val="16"/>
                <w:szCs w:val="16"/>
              </w:rPr>
              <w:t>100</w:t>
            </w:r>
            <w:r>
              <w:rPr>
                <w:rFonts w:cstheme="minorHAnsi"/>
                <w:sz w:val="16"/>
                <w:szCs w:val="16"/>
              </w:rPr>
              <w:t>%</w:t>
            </w:r>
          </w:p>
        </w:tc>
      </w:tr>
    </w:tbl>
    <w:p w:rsidR="0031450B" w:rsidRPr="00B00030" w:rsidRDefault="0031450B" w:rsidP="00CE4DEF">
      <w:pPr>
        <w:jc w:val="left"/>
        <w:rPr>
          <w:rStyle w:val="Hyperlink"/>
          <w:color w:val="auto"/>
        </w:rPr>
      </w:pPr>
    </w:p>
    <w:tbl>
      <w:tblPr>
        <w:tblStyle w:val="LightGrid-Accent1"/>
        <w:tblW w:w="10908" w:type="dxa"/>
        <w:tblLayout w:type="fixed"/>
        <w:tblLook w:val="04A0" w:firstRow="1" w:lastRow="0" w:firstColumn="1" w:lastColumn="0" w:noHBand="0" w:noVBand="1"/>
      </w:tblPr>
      <w:tblGrid>
        <w:gridCol w:w="3258"/>
        <w:gridCol w:w="1080"/>
        <w:gridCol w:w="720"/>
        <w:gridCol w:w="898"/>
        <w:gridCol w:w="1170"/>
        <w:gridCol w:w="1260"/>
        <w:gridCol w:w="1172"/>
        <w:gridCol w:w="1350"/>
      </w:tblGrid>
      <w:tr w:rsidR="008576F4" w:rsidRPr="006F7C9E" w:rsidTr="008576F4">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908" w:type="dxa"/>
            <w:gridSpan w:val="8"/>
          </w:tcPr>
          <w:p w:rsidR="008576F4" w:rsidRPr="006F7C9E" w:rsidRDefault="008576F4" w:rsidP="008576F4">
            <w:pPr>
              <w:rPr>
                <w:rFonts w:eastAsia="Times New Roman" w:cstheme="minorHAnsi"/>
                <w:bCs w:val="0"/>
                <w:sz w:val="16"/>
                <w:szCs w:val="16"/>
              </w:rPr>
            </w:pPr>
            <w:r>
              <w:rPr>
                <w:rFonts w:eastAsia="Times New Roman" w:cstheme="minorHAnsi"/>
                <w:bCs w:val="0"/>
                <w:sz w:val="16"/>
                <w:szCs w:val="16"/>
              </w:rPr>
              <w:t>FACULTY QUESTIONS</w:t>
            </w:r>
          </w:p>
        </w:tc>
      </w:tr>
      <w:tr w:rsidR="008576F4" w:rsidRPr="006F7C9E" w:rsidTr="008576F4">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338" w:type="dxa"/>
            <w:gridSpan w:val="2"/>
            <w:hideMark/>
          </w:tcPr>
          <w:p w:rsidR="008576F4" w:rsidRPr="006F7C9E" w:rsidRDefault="008576F4" w:rsidP="008576F4">
            <w:pPr>
              <w:rPr>
                <w:rFonts w:asciiTheme="minorHAnsi" w:eastAsia="Times New Roman" w:hAnsiTheme="minorHAnsi" w:cstheme="minorHAnsi"/>
                <w:b w:val="0"/>
                <w:bCs w:val="0"/>
                <w:sz w:val="16"/>
                <w:szCs w:val="16"/>
              </w:rPr>
            </w:pPr>
            <w:r w:rsidRPr="006F7C9E">
              <w:rPr>
                <w:rFonts w:asciiTheme="minorHAnsi" w:eastAsia="Times New Roman" w:hAnsiTheme="minorHAnsi" w:cstheme="minorHAnsi"/>
                <w:b w:val="0"/>
                <w:bCs w:val="0"/>
                <w:sz w:val="16"/>
                <w:szCs w:val="16"/>
              </w:rPr>
              <w:t> </w:t>
            </w:r>
          </w:p>
        </w:tc>
        <w:tc>
          <w:tcPr>
            <w:tcW w:w="1618" w:type="dxa"/>
            <w:gridSpan w:val="2"/>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Part-Time Faculty</w:t>
            </w:r>
          </w:p>
        </w:tc>
        <w:tc>
          <w:tcPr>
            <w:tcW w:w="2430" w:type="dxa"/>
            <w:gridSpan w:val="2"/>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Full-Time Faculty</w:t>
            </w:r>
          </w:p>
        </w:tc>
        <w:tc>
          <w:tcPr>
            <w:tcW w:w="2522" w:type="dxa"/>
            <w:gridSpan w:val="2"/>
            <w:shd w:val="clear" w:color="auto" w:fill="FFFF00"/>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All Faculty</w:t>
            </w:r>
          </w:p>
        </w:tc>
      </w:tr>
      <w:tr w:rsidR="008576F4" w:rsidRPr="006F7C9E" w:rsidTr="008576F4">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338" w:type="dxa"/>
            <w:gridSpan w:val="2"/>
            <w:hideMark/>
          </w:tcPr>
          <w:p w:rsidR="008576F4" w:rsidRPr="006F7C9E" w:rsidRDefault="008576F4" w:rsidP="008576F4">
            <w:pPr>
              <w:rPr>
                <w:rFonts w:asciiTheme="minorHAnsi" w:eastAsia="Times New Roman" w:hAnsiTheme="minorHAnsi" w:cstheme="minorHAnsi"/>
                <w:b w:val="0"/>
                <w:bCs w:val="0"/>
                <w:sz w:val="16"/>
                <w:szCs w:val="16"/>
              </w:rPr>
            </w:pPr>
            <w:r w:rsidRPr="006F7C9E">
              <w:rPr>
                <w:rFonts w:asciiTheme="minorHAnsi" w:eastAsia="Times New Roman" w:hAnsiTheme="minorHAnsi" w:cstheme="minorHAnsi"/>
                <w:b w:val="0"/>
                <w:bCs w:val="0"/>
                <w:sz w:val="16"/>
                <w:szCs w:val="16"/>
              </w:rPr>
              <w:t> </w:t>
            </w:r>
          </w:p>
        </w:tc>
        <w:tc>
          <w:tcPr>
            <w:tcW w:w="720" w:type="dxa"/>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Count</w:t>
            </w:r>
          </w:p>
        </w:tc>
        <w:tc>
          <w:tcPr>
            <w:tcW w:w="898" w:type="dxa"/>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Percent</w:t>
            </w:r>
          </w:p>
        </w:tc>
        <w:tc>
          <w:tcPr>
            <w:tcW w:w="1170" w:type="dxa"/>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Count</w:t>
            </w:r>
          </w:p>
        </w:tc>
        <w:tc>
          <w:tcPr>
            <w:tcW w:w="1260" w:type="dxa"/>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Percent</w:t>
            </w:r>
          </w:p>
        </w:tc>
        <w:tc>
          <w:tcPr>
            <w:tcW w:w="1172" w:type="dxa"/>
            <w:shd w:val="clear" w:color="auto" w:fill="FFFF00"/>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Count</w:t>
            </w:r>
          </w:p>
        </w:tc>
        <w:tc>
          <w:tcPr>
            <w:tcW w:w="1350" w:type="dxa"/>
            <w:shd w:val="clear" w:color="auto" w:fill="FFFF00"/>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6F7C9E">
              <w:rPr>
                <w:rFonts w:eastAsia="Times New Roman" w:cstheme="minorHAnsi"/>
                <w:b/>
                <w:bCs/>
                <w:sz w:val="16"/>
                <w:szCs w:val="16"/>
              </w:rPr>
              <w:t>Percent</w:t>
            </w:r>
          </w:p>
        </w:tc>
      </w:tr>
      <w:tr w:rsidR="008576F4" w:rsidRPr="006F7C9E" w:rsidTr="008576F4">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258" w:type="dxa"/>
            <w:vMerge w:val="restart"/>
            <w:hideMark/>
          </w:tcPr>
          <w:p w:rsidR="008576F4" w:rsidRPr="006829EF" w:rsidRDefault="008576F4" w:rsidP="008576F4">
            <w:pPr>
              <w:jc w:val="left"/>
              <w:rPr>
                <w:rFonts w:asciiTheme="minorHAnsi" w:eastAsia="Times New Roman" w:hAnsiTheme="minorHAnsi" w:cstheme="minorHAnsi"/>
                <w:sz w:val="16"/>
                <w:szCs w:val="16"/>
              </w:rPr>
            </w:pPr>
            <w:bookmarkStart w:id="85" w:name="Wikis"/>
            <w:r w:rsidRPr="006829EF">
              <w:rPr>
                <w:rFonts w:asciiTheme="minorHAnsi" w:eastAsia="Times New Roman" w:hAnsiTheme="minorHAnsi" w:cstheme="minorHAnsi"/>
                <w:sz w:val="16"/>
                <w:szCs w:val="16"/>
              </w:rPr>
              <w:t>How often during your selected course section do you ASSIGN group learning experiences that REQUIRE students to collaborate using technology-mediated methods (such as forums, blogs, wikis, social networking tools, multiplayer games)?</w:t>
            </w:r>
            <w:bookmarkEnd w:id="85"/>
          </w:p>
        </w:tc>
        <w:tc>
          <w:tcPr>
            <w:tcW w:w="1080" w:type="dxa"/>
            <w:hideMark/>
          </w:tcPr>
          <w:p w:rsidR="008576F4" w:rsidRPr="006F7C9E" w:rsidRDefault="008576F4"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Never</w:t>
            </w:r>
          </w:p>
        </w:tc>
        <w:tc>
          <w:tcPr>
            <w:tcW w:w="720"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31</w:t>
            </w:r>
          </w:p>
        </w:tc>
        <w:tc>
          <w:tcPr>
            <w:tcW w:w="898"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82%</w:t>
            </w:r>
          </w:p>
        </w:tc>
        <w:tc>
          <w:tcPr>
            <w:tcW w:w="1170"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59</w:t>
            </w:r>
          </w:p>
        </w:tc>
        <w:tc>
          <w:tcPr>
            <w:tcW w:w="1260"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62%</w:t>
            </w:r>
          </w:p>
        </w:tc>
        <w:tc>
          <w:tcPr>
            <w:tcW w:w="1172" w:type="dxa"/>
            <w:shd w:val="clear" w:color="auto" w:fill="FFFF00"/>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90</w:t>
            </w:r>
          </w:p>
        </w:tc>
        <w:tc>
          <w:tcPr>
            <w:tcW w:w="1350" w:type="dxa"/>
            <w:shd w:val="clear" w:color="auto" w:fill="FFFF00"/>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68%</w:t>
            </w:r>
          </w:p>
        </w:tc>
      </w:tr>
      <w:tr w:rsidR="008576F4" w:rsidRPr="006F7C9E" w:rsidTr="008576F4">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258" w:type="dxa"/>
            <w:vMerge/>
            <w:hideMark/>
          </w:tcPr>
          <w:p w:rsidR="008576F4" w:rsidRPr="006F7C9E" w:rsidRDefault="008576F4" w:rsidP="008576F4">
            <w:pPr>
              <w:jc w:val="left"/>
              <w:rPr>
                <w:rFonts w:asciiTheme="minorHAnsi" w:eastAsia="Times New Roman" w:hAnsiTheme="minorHAnsi" w:cstheme="minorHAnsi"/>
                <w:sz w:val="16"/>
                <w:szCs w:val="16"/>
              </w:rPr>
            </w:pPr>
          </w:p>
        </w:tc>
        <w:tc>
          <w:tcPr>
            <w:tcW w:w="1080" w:type="dxa"/>
            <w:hideMark/>
          </w:tcPr>
          <w:p w:rsidR="008576F4" w:rsidRPr="006F7C9E" w:rsidRDefault="008576F4"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Sometimes</w:t>
            </w:r>
          </w:p>
        </w:tc>
        <w:tc>
          <w:tcPr>
            <w:tcW w:w="720" w:type="dxa"/>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w:t>
            </w:r>
          </w:p>
        </w:tc>
        <w:tc>
          <w:tcPr>
            <w:tcW w:w="898" w:type="dxa"/>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8%</w:t>
            </w:r>
          </w:p>
        </w:tc>
        <w:tc>
          <w:tcPr>
            <w:tcW w:w="1170" w:type="dxa"/>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26</w:t>
            </w:r>
          </w:p>
        </w:tc>
        <w:tc>
          <w:tcPr>
            <w:tcW w:w="1260" w:type="dxa"/>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27%</w:t>
            </w:r>
          </w:p>
        </w:tc>
        <w:tc>
          <w:tcPr>
            <w:tcW w:w="1172" w:type="dxa"/>
            <w:shd w:val="clear" w:color="auto" w:fill="FFFF00"/>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29</w:t>
            </w:r>
          </w:p>
        </w:tc>
        <w:tc>
          <w:tcPr>
            <w:tcW w:w="1350" w:type="dxa"/>
            <w:shd w:val="clear" w:color="auto" w:fill="FFFF00"/>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22%</w:t>
            </w:r>
          </w:p>
        </w:tc>
      </w:tr>
      <w:tr w:rsidR="008576F4" w:rsidRPr="006F7C9E" w:rsidTr="008576F4">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258" w:type="dxa"/>
            <w:vMerge/>
            <w:hideMark/>
          </w:tcPr>
          <w:p w:rsidR="008576F4" w:rsidRPr="006F7C9E" w:rsidRDefault="008576F4" w:rsidP="008576F4">
            <w:pPr>
              <w:jc w:val="left"/>
              <w:rPr>
                <w:rFonts w:asciiTheme="minorHAnsi" w:eastAsia="Times New Roman" w:hAnsiTheme="minorHAnsi" w:cstheme="minorHAnsi"/>
                <w:sz w:val="16"/>
                <w:szCs w:val="16"/>
              </w:rPr>
            </w:pPr>
          </w:p>
        </w:tc>
        <w:tc>
          <w:tcPr>
            <w:tcW w:w="1080" w:type="dxa"/>
            <w:hideMark/>
          </w:tcPr>
          <w:p w:rsidR="008576F4" w:rsidRPr="006F7C9E" w:rsidRDefault="008576F4"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Often</w:t>
            </w:r>
          </w:p>
        </w:tc>
        <w:tc>
          <w:tcPr>
            <w:tcW w:w="720"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w:t>
            </w:r>
          </w:p>
        </w:tc>
        <w:tc>
          <w:tcPr>
            <w:tcW w:w="898"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1170"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7</w:t>
            </w:r>
          </w:p>
        </w:tc>
        <w:tc>
          <w:tcPr>
            <w:tcW w:w="1260"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7%</w:t>
            </w:r>
          </w:p>
        </w:tc>
        <w:tc>
          <w:tcPr>
            <w:tcW w:w="1172" w:type="dxa"/>
            <w:shd w:val="clear" w:color="auto" w:fill="FFFF00"/>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w:t>
            </w:r>
          </w:p>
        </w:tc>
        <w:tc>
          <w:tcPr>
            <w:tcW w:w="1350" w:type="dxa"/>
            <w:shd w:val="clear" w:color="auto" w:fill="FFFF00"/>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7%</w:t>
            </w:r>
          </w:p>
        </w:tc>
      </w:tr>
      <w:tr w:rsidR="008576F4" w:rsidRPr="006F7C9E" w:rsidTr="008576F4">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258" w:type="dxa"/>
            <w:vMerge/>
            <w:hideMark/>
          </w:tcPr>
          <w:p w:rsidR="008576F4" w:rsidRPr="006F7C9E" w:rsidRDefault="008576F4" w:rsidP="008576F4">
            <w:pPr>
              <w:jc w:val="left"/>
              <w:rPr>
                <w:rFonts w:asciiTheme="minorHAnsi" w:eastAsia="Times New Roman" w:hAnsiTheme="minorHAnsi" w:cstheme="minorHAnsi"/>
                <w:sz w:val="16"/>
                <w:szCs w:val="16"/>
              </w:rPr>
            </w:pPr>
          </w:p>
        </w:tc>
        <w:tc>
          <w:tcPr>
            <w:tcW w:w="1080" w:type="dxa"/>
            <w:hideMark/>
          </w:tcPr>
          <w:p w:rsidR="008576F4" w:rsidRPr="006F7C9E" w:rsidRDefault="008576F4" w:rsidP="008576F4">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Very Often</w:t>
            </w:r>
          </w:p>
        </w:tc>
        <w:tc>
          <w:tcPr>
            <w:tcW w:w="720" w:type="dxa"/>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2</w:t>
            </w:r>
          </w:p>
        </w:tc>
        <w:tc>
          <w:tcPr>
            <w:tcW w:w="898" w:type="dxa"/>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1170" w:type="dxa"/>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w:t>
            </w:r>
          </w:p>
        </w:tc>
        <w:tc>
          <w:tcPr>
            <w:tcW w:w="1260" w:type="dxa"/>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w:t>
            </w:r>
          </w:p>
        </w:tc>
        <w:tc>
          <w:tcPr>
            <w:tcW w:w="1172" w:type="dxa"/>
            <w:shd w:val="clear" w:color="auto" w:fill="FFFF00"/>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5</w:t>
            </w:r>
          </w:p>
        </w:tc>
        <w:tc>
          <w:tcPr>
            <w:tcW w:w="1350" w:type="dxa"/>
            <w:shd w:val="clear" w:color="auto" w:fill="FFFF00"/>
            <w:vAlign w:val="center"/>
            <w:hideMark/>
          </w:tcPr>
          <w:p w:rsidR="008576F4" w:rsidRPr="006F7C9E" w:rsidRDefault="008576F4" w:rsidP="008576F4">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4%</w:t>
            </w:r>
          </w:p>
        </w:tc>
      </w:tr>
      <w:tr w:rsidR="008576F4" w:rsidRPr="006F7C9E" w:rsidTr="008576F4">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258" w:type="dxa"/>
            <w:vMerge/>
            <w:hideMark/>
          </w:tcPr>
          <w:p w:rsidR="008576F4" w:rsidRPr="006F7C9E" w:rsidRDefault="008576F4" w:rsidP="008576F4">
            <w:pPr>
              <w:jc w:val="left"/>
              <w:rPr>
                <w:rFonts w:asciiTheme="minorHAnsi" w:eastAsia="Times New Roman" w:hAnsiTheme="minorHAnsi" w:cstheme="minorHAnsi"/>
                <w:sz w:val="16"/>
                <w:szCs w:val="16"/>
              </w:rPr>
            </w:pPr>
          </w:p>
        </w:tc>
        <w:tc>
          <w:tcPr>
            <w:tcW w:w="1080" w:type="dxa"/>
            <w:hideMark/>
          </w:tcPr>
          <w:p w:rsidR="008576F4" w:rsidRPr="006F7C9E" w:rsidRDefault="008576F4" w:rsidP="008576F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Total</w:t>
            </w:r>
          </w:p>
        </w:tc>
        <w:tc>
          <w:tcPr>
            <w:tcW w:w="720"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38</w:t>
            </w:r>
          </w:p>
        </w:tc>
        <w:tc>
          <w:tcPr>
            <w:tcW w:w="898"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0"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95</w:t>
            </w:r>
          </w:p>
        </w:tc>
        <w:tc>
          <w:tcPr>
            <w:tcW w:w="1260" w:type="dxa"/>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c>
          <w:tcPr>
            <w:tcW w:w="1172" w:type="dxa"/>
            <w:shd w:val="clear" w:color="auto" w:fill="FFFF00"/>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133</w:t>
            </w:r>
          </w:p>
        </w:tc>
        <w:tc>
          <w:tcPr>
            <w:tcW w:w="1350" w:type="dxa"/>
            <w:shd w:val="clear" w:color="auto" w:fill="FFFF00"/>
            <w:vAlign w:val="center"/>
            <w:hideMark/>
          </w:tcPr>
          <w:p w:rsidR="008576F4" w:rsidRPr="006F7C9E" w:rsidRDefault="008576F4" w:rsidP="008576F4">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6F7C9E">
              <w:rPr>
                <w:rFonts w:eastAsia="Times New Roman" w:cstheme="minorHAnsi"/>
                <w:sz w:val="16"/>
                <w:szCs w:val="16"/>
              </w:rPr>
              <w:t>100%</w:t>
            </w:r>
          </w:p>
        </w:tc>
      </w:tr>
    </w:tbl>
    <w:p w:rsidR="0066174C" w:rsidRPr="00B00030" w:rsidRDefault="0066174C" w:rsidP="00CE4DEF">
      <w:pPr>
        <w:jc w:val="left"/>
        <w:rPr>
          <w:rStyle w:val="Hyperlink"/>
          <w:b/>
          <w:color w:val="auto"/>
        </w:rPr>
      </w:pPr>
    </w:p>
    <w:tbl>
      <w:tblPr>
        <w:tblStyle w:val="TableGrid"/>
        <w:tblW w:w="0" w:type="auto"/>
        <w:tblLook w:val="04A0" w:firstRow="1" w:lastRow="0" w:firstColumn="1" w:lastColumn="0" w:noHBand="0" w:noVBand="1"/>
      </w:tblPr>
      <w:tblGrid>
        <w:gridCol w:w="2358"/>
        <w:gridCol w:w="2340"/>
        <w:gridCol w:w="1753"/>
        <w:gridCol w:w="1190"/>
        <w:gridCol w:w="1740"/>
        <w:gridCol w:w="1635"/>
      </w:tblGrid>
      <w:tr w:rsidR="008576F4" w:rsidRPr="008576F4" w:rsidTr="008576F4">
        <w:tc>
          <w:tcPr>
            <w:tcW w:w="11016" w:type="dxa"/>
            <w:gridSpan w:val="6"/>
            <w:shd w:val="clear" w:color="auto" w:fill="DBE5F1" w:themeFill="accent1" w:themeFillTint="33"/>
          </w:tcPr>
          <w:p w:rsidR="008576F4" w:rsidRPr="008576F4" w:rsidRDefault="008576F4" w:rsidP="008576F4">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4549FA" w:rsidRPr="008576F4" w:rsidTr="004549FA">
        <w:tc>
          <w:tcPr>
            <w:tcW w:w="2358" w:type="dxa"/>
            <w:shd w:val="clear" w:color="auto" w:fill="DBE5F1" w:themeFill="accent1" w:themeFillTint="33"/>
          </w:tcPr>
          <w:p w:rsidR="004549FA" w:rsidRPr="008576F4" w:rsidRDefault="004549FA" w:rsidP="004549FA">
            <w:pPr>
              <w:jc w:val="left"/>
              <w:rPr>
                <w:rFonts w:cstheme="minorHAnsi"/>
                <w:b/>
                <w:sz w:val="16"/>
                <w:szCs w:val="16"/>
              </w:rPr>
            </w:pPr>
            <w:r w:rsidRPr="008576F4">
              <w:rPr>
                <w:rFonts w:cstheme="minorHAnsi"/>
                <w:b/>
                <w:sz w:val="16"/>
                <w:szCs w:val="16"/>
              </w:rPr>
              <w:t>Student Question:</w:t>
            </w:r>
          </w:p>
        </w:tc>
        <w:tc>
          <w:tcPr>
            <w:tcW w:w="8658" w:type="dxa"/>
            <w:gridSpan w:val="5"/>
            <w:shd w:val="clear" w:color="auto" w:fill="DBE5F1" w:themeFill="accent1" w:themeFillTint="33"/>
          </w:tcPr>
          <w:p w:rsidR="004549FA" w:rsidRPr="008576F4" w:rsidRDefault="004549FA" w:rsidP="004549FA">
            <w:pPr>
              <w:jc w:val="left"/>
              <w:rPr>
                <w:rFonts w:cstheme="minorHAnsi"/>
                <w:b/>
                <w:sz w:val="16"/>
                <w:szCs w:val="16"/>
              </w:rPr>
            </w:pPr>
            <w:r w:rsidRPr="008576F4">
              <w:rPr>
                <w:rFonts w:eastAsia="Times New Roman" w:cstheme="minorHAnsi"/>
                <w:color w:val="000000"/>
                <w:sz w:val="16"/>
                <w:szCs w:val="16"/>
              </w:rPr>
              <w:t xml:space="preserve">How much does </w:t>
            </w:r>
            <w:r w:rsidRPr="008576F4">
              <w:rPr>
                <w:rFonts w:eastAsia="Times New Roman" w:cstheme="minorHAnsi"/>
                <w:color w:val="000000"/>
                <w:sz w:val="16"/>
                <w:szCs w:val="16"/>
                <w:u w:val="single"/>
              </w:rPr>
              <w:t>this college</w:t>
            </w:r>
            <w:r w:rsidRPr="008576F4">
              <w:rPr>
                <w:rFonts w:eastAsia="Times New Roman" w:cstheme="minorHAnsi"/>
                <w:color w:val="000000"/>
                <w:sz w:val="16"/>
                <w:szCs w:val="16"/>
              </w:rPr>
              <w:t xml:space="preserve"> emphasize using computers in academic work?</w:t>
            </w:r>
          </w:p>
        </w:tc>
      </w:tr>
      <w:tr w:rsidR="004549FA" w:rsidRPr="008576F4" w:rsidTr="004549FA">
        <w:tc>
          <w:tcPr>
            <w:tcW w:w="2358" w:type="dxa"/>
            <w:shd w:val="clear" w:color="auto" w:fill="DBE5F1" w:themeFill="accent1" w:themeFillTint="33"/>
          </w:tcPr>
          <w:p w:rsidR="004549FA" w:rsidRPr="008576F4" w:rsidRDefault="008576F4" w:rsidP="004549FA">
            <w:pPr>
              <w:jc w:val="left"/>
              <w:rPr>
                <w:rFonts w:cstheme="minorHAnsi"/>
                <w:b/>
                <w:sz w:val="16"/>
                <w:szCs w:val="16"/>
              </w:rPr>
            </w:pPr>
            <w:r>
              <w:rPr>
                <w:rFonts w:cstheme="minorHAnsi"/>
                <w:b/>
                <w:sz w:val="16"/>
                <w:szCs w:val="16"/>
              </w:rPr>
              <w:t xml:space="preserve">Student </w:t>
            </w:r>
            <w:r w:rsidR="004549FA" w:rsidRPr="008576F4">
              <w:rPr>
                <w:rFonts w:cstheme="minorHAnsi"/>
                <w:b/>
                <w:sz w:val="16"/>
                <w:szCs w:val="16"/>
              </w:rPr>
              <w:t>Response:</w:t>
            </w:r>
          </w:p>
        </w:tc>
        <w:tc>
          <w:tcPr>
            <w:tcW w:w="2340" w:type="dxa"/>
            <w:shd w:val="clear" w:color="auto" w:fill="DBE5F1" w:themeFill="accent1" w:themeFillTint="33"/>
          </w:tcPr>
          <w:p w:rsidR="004549FA" w:rsidRPr="008576F4" w:rsidRDefault="004549FA" w:rsidP="004549FA">
            <w:pPr>
              <w:rPr>
                <w:rFonts w:cstheme="minorHAnsi"/>
                <w:b/>
                <w:sz w:val="16"/>
                <w:szCs w:val="16"/>
              </w:rPr>
            </w:pPr>
            <w:r w:rsidRPr="008576F4">
              <w:rPr>
                <w:rFonts w:cstheme="minorHAnsi"/>
                <w:b/>
                <w:sz w:val="16"/>
                <w:szCs w:val="16"/>
              </w:rPr>
              <w:t>Very little</w:t>
            </w:r>
          </w:p>
        </w:tc>
        <w:tc>
          <w:tcPr>
            <w:tcW w:w="1753" w:type="dxa"/>
            <w:shd w:val="clear" w:color="auto" w:fill="DBE5F1" w:themeFill="accent1" w:themeFillTint="33"/>
          </w:tcPr>
          <w:p w:rsidR="004549FA" w:rsidRPr="008576F4" w:rsidRDefault="004549FA" w:rsidP="004549FA">
            <w:pPr>
              <w:rPr>
                <w:rFonts w:cstheme="minorHAnsi"/>
                <w:b/>
                <w:sz w:val="16"/>
                <w:szCs w:val="16"/>
              </w:rPr>
            </w:pPr>
            <w:r w:rsidRPr="008576F4">
              <w:rPr>
                <w:rFonts w:cstheme="minorHAnsi"/>
                <w:b/>
                <w:sz w:val="16"/>
                <w:szCs w:val="16"/>
              </w:rPr>
              <w:t>Some</w:t>
            </w:r>
          </w:p>
        </w:tc>
        <w:tc>
          <w:tcPr>
            <w:tcW w:w="1190" w:type="dxa"/>
            <w:shd w:val="clear" w:color="auto" w:fill="DBE5F1" w:themeFill="accent1" w:themeFillTint="33"/>
          </w:tcPr>
          <w:p w:rsidR="004549FA" w:rsidRPr="008576F4" w:rsidRDefault="004549FA" w:rsidP="004549FA">
            <w:pPr>
              <w:rPr>
                <w:rFonts w:cstheme="minorHAnsi"/>
                <w:b/>
                <w:sz w:val="16"/>
                <w:szCs w:val="16"/>
              </w:rPr>
            </w:pPr>
            <w:r w:rsidRPr="008576F4">
              <w:rPr>
                <w:rFonts w:cstheme="minorHAnsi"/>
                <w:b/>
                <w:sz w:val="16"/>
                <w:szCs w:val="16"/>
              </w:rPr>
              <w:t>Quite a bit</w:t>
            </w:r>
          </w:p>
        </w:tc>
        <w:tc>
          <w:tcPr>
            <w:tcW w:w="1740" w:type="dxa"/>
            <w:shd w:val="clear" w:color="auto" w:fill="DBE5F1" w:themeFill="accent1" w:themeFillTint="33"/>
          </w:tcPr>
          <w:p w:rsidR="004549FA" w:rsidRPr="008576F4" w:rsidRDefault="004549FA" w:rsidP="004549FA">
            <w:pPr>
              <w:rPr>
                <w:rFonts w:cstheme="minorHAnsi"/>
                <w:b/>
                <w:sz w:val="16"/>
                <w:szCs w:val="16"/>
              </w:rPr>
            </w:pPr>
            <w:r w:rsidRPr="008576F4">
              <w:rPr>
                <w:rFonts w:cstheme="minorHAnsi"/>
                <w:b/>
                <w:sz w:val="16"/>
                <w:szCs w:val="16"/>
              </w:rPr>
              <w:t>Very much</w:t>
            </w:r>
          </w:p>
        </w:tc>
        <w:tc>
          <w:tcPr>
            <w:tcW w:w="1635" w:type="dxa"/>
            <w:shd w:val="clear" w:color="auto" w:fill="DBE5F1" w:themeFill="accent1" w:themeFillTint="33"/>
          </w:tcPr>
          <w:p w:rsidR="004549FA" w:rsidRPr="008576F4" w:rsidRDefault="004549FA" w:rsidP="004549FA">
            <w:pPr>
              <w:rPr>
                <w:rFonts w:cstheme="minorHAnsi"/>
                <w:b/>
                <w:sz w:val="16"/>
                <w:szCs w:val="16"/>
              </w:rPr>
            </w:pPr>
            <w:r w:rsidRPr="008576F4">
              <w:rPr>
                <w:rFonts w:cstheme="minorHAnsi"/>
                <w:b/>
                <w:sz w:val="16"/>
                <w:szCs w:val="16"/>
              </w:rPr>
              <w:t>Total</w:t>
            </w:r>
          </w:p>
        </w:tc>
      </w:tr>
      <w:tr w:rsidR="004549FA" w:rsidRPr="008576F4" w:rsidTr="008576F4">
        <w:tc>
          <w:tcPr>
            <w:tcW w:w="2358" w:type="dxa"/>
            <w:shd w:val="clear" w:color="auto" w:fill="FFFF00"/>
          </w:tcPr>
          <w:p w:rsidR="004549FA" w:rsidRPr="008576F4" w:rsidRDefault="004549FA" w:rsidP="004549FA">
            <w:pPr>
              <w:jc w:val="left"/>
              <w:rPr>
                <w:rFonts w:cstheme="minorHAnsi"/>
                <w:b/>
                <w:sz w:val="16"/>
                <w:szCs w:val="16"/>
              </w:rPr>
            </w:pPr>
            <w:r w:rsidRPr="008576F4">
              <w:rPr>
                <w:rFonts w:cstheme="minorHAnsi"/>
                <w:b/>
                <w:sz w:val="16"/>
                <w:szCs w:val="16"/>
              </w:rPr>
              <w:t>AC College Count:</w:t>
            </w:r>
          </w:p>
        </w:tc>
        <w:tc>
          <w:tcPr>
            <w:tcW w:w="234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54</w:t>
            </w:r>
          </w:p>
        </w:tc>
        <w:tc>
          <w:tcPr>
            <w:tcW w:w="1753"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133</w:t>
            </w:r>
          </w:p>
        </w:tc>
        <w:tc>
          <w:tcPr>
            <w:tcW w:w="119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323</w:t>
            </w:r>
          </w:p>
        </w:tc>
        <w:tc>
          <w:tcPr>
            <w:tcW w:w="174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425</w:t>
            </w:r>
          </w:p>
        </w:tc>
        <w:tc>
          <w:tcPr>
            <w:tcW w:w="1635"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936</w:t>
            </w:r>
          </w:p>
        </w:tc>
      </w:tr>
      <w:tr w:rsidR="004549FA" w:rsidRPr="008576F4" w:rsidTr="008576F4">
        <w:tc>
          <w:tcPr>
            <w:tcW w:w="2358" w:type="dxa"/>
            <w:shd w:val="clear" w:color="auto" w:fill="FFFF00"/>
          </w:tcPr>
          <w:p w:rsidR="004549FA" w:rsidRPr="008576F4" w:rsidRDefault="004549FA" w:rsidP="004549FA">
            <w:pPr>
              <w:jc w:val="left"/>
              <w:rPr>
                <w:rFonts w:cstheme="minorHAnsi"/>
                <w:b/>
                <w:sz w:val="16"/>
                <w:szCs w:val="16"/>
              </w:rPr>
            </w:pPr>
            <w:r w:rsidRPr="008576F4">
              <w:rPr>
                <w:rFonts w:cstheme="minorHAnsi"/>
                <w:b/>
                <w:sz w:val="16"/>
                <w:szCs w:val="16"/>
              </w:rPr>
              <w:t>AC College Percent:</w:t>
            </w:r>
          </w:p>
        </w:tc>
        <w:tc>
          <w:tcPr>
            <w:tcW w:w="234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5.8</w:t>
            </w:r>
            <w:r w:rsidR="008576F4">
              <w:rPr>
                <w:rFonts w:cstheme="minorHAnsi"/>
                <w:sz w:val="16"/>
                <w:szCs w:val="16"/>
              </w:rPr>
              <w:t>%</w:t>
            </w:r>
          </w:p>
        </w:tc>
        <w:tc>
          <w:tcPr>
            <w:tcW w:w="1753"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14.3</w:t>
            </w:r>
            <w:r w:rsidR="008576F4">
              <w:rPr>
                <w:rFonts w:cstheme="minorHAnsi"/>
                <w:sz w:val="16"/>
                <w:szCs w:val="16"/>
              </w:rPr>
              <w:t>%</w:t>
            </w:r>
          </w:p>
        </w:tc>
        <w:tc>
          <w:tcPr>
            <w:tcW w:w="119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34.5</w:t>
            </w:r>
            <w:r w:rsidR="008576F4">
              <w:rPr>
                <w:rFonts w:cstheme="minorHAnsi"/>
                <w:sz w:val="16"/>
                <w:szCs w:val="16"/>
              </w:rPr>
              <w:t>%</w:t>
            </w:r>
          </w:p>
        </w:tc>
        <w:tc>
          <w:tcPr>
            <w:tcW w:w="174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45.4</w:t>
            </w:r>
            <w:r w:rsidR="008576F4">
              <w:rPr>
                <w:rFonts w:cstheme="minorHAnsi"/>
                <w:sz w:val="16"/>
                <w:szCs w:val="16"/>
              </w:rPr>
              <w:t>%</w:t>
            </w:r>
          </w:p>
        </w:tc>
        <w:tc>
          <w:tcPr>
            <w:tcW w:w="1635"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100</w:t>
            </w:r>
            <w:r w:rsidR="008576F4">
              <w:rPr>
                <w:rFonts w:cstheme="minorHAnsi"/>
                <w:sz w:val="16"/>
                <w:szCs w:val="16"/>
              </w:rPr>
              <w:t>%</w:t>
            </w:r>
          </w:p>
        </w:tc>
      </w:tr>
      <w:tr w:rsidR="004549FA" w:rsidRPr="008576F4" w:rsidTr="004549FA">
        <w:tc>
          <w:tcPr>
            <w:tcW w:w="2358" w:type="dxa"/>
            <w:shd w:val="clear" w:color="auto" w:fill="DBE5F1" w:themeFill="accent1" w:themeFillTint="33"/>
          </w:tcPr>
          <w:p w:rsidR="004549FA" w:rsidRPr="008576F4" w:rsidRDefault="004549FA" w:rsidP="004549FA">
            <w:pPr>
              <w:jc w:val="left"/>
              <w:rPr>
                <w:rFonts w:cstheme="minorHAnsi"/>
                <w:b/>
                <w:sz w:val="16"/>
                <w:szCs w:val="16"/>
              </w:rPr>
            </w:pPr>
            <w:r w:rsidRPr="008576F4">
              <w:rPr>
                <w:rFonts w:cstheme="minorHAnsi"/>
                <w:b/>
                <w:sz w:val="16"/>
                <w:szCs w:val="16"/>
              </w:rPr>
              <w:t>Large College Count:</w:t>
            </w:r>
          </w:p>
        </w:tc>
        <w:tc>
          <w:tcPr>
            <w:tcW w:w="234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5,621</w:t>
            </w:r>
          </w:p>
        </w:tc>
        <w:tc>
          <w:tcPr>
            <w:tcW w:w="1753"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16,922</w:t>
            </w:r>
          </w:p>
        </w:tc>
        <w:tc>
          <w:tcPr>
            <w:tcW w:w="119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32,904</w:t>
            </w:r>
          </w:p>
        </w:tc>
        <w:tc>
          <w:tcPr>
            <w:tcW w:w="174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44,618</w:t>
            </w:r>
          </w:p>
        </w:tc>
        <w:tc>
          <w:tcPr>
            <w:tcW w:w="1635"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100,064</w:t>
            </w:r>
          </w:p>
        </w:tc>
      </w:tr>
      <w:tr w:rsidR="004549FA" w:rsidRPr="008576F4" w:rsidTr="004549FA">
        <w:tc>
          <w:tcPr>
            <w:tcW w:w="2358" w:type="dxa"/>
            <w:shd w:val="clear" w:color="auto" w:fill="DBE5F1" w:themeFill="accent1" w:themeFillTint="33"/>
          </w:tcPr>
          <w:p w:rsidR="004549FA" w:rsidRPr="008576F4" w:rsidRDefault="004549FA" w:rsidP="004549FA">
            <w:pPr>
              <w:jc w:val="left"/>
              <w:rPr>
                <w:rFonts w:cstheme="minorHAnsi"/>
                <w:b/>
                <w:sz w:val="16"/>
                <w:szCs w:val="16"/>
              </w:rPr>
            </w:pPr>
            <w:r w:rsidRPr="008576F4">
              <w:rPr>
                <w:rFonts w:cstheme="minorHAnsi"/>
                <w:b/>
                <w:sz w:val="16"/>
                <w:szCs w:val="16"/>
              </w:rPr>
              <w:t>Large College Percent:</w:t>
            </w:r>
          </w:p>
        </w:tc>
        <w:tc>
          <w:tcPr>
            <w:tcW w:w="234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5.6</w:t>
            </w:r>
            <w:r w:rsidR="008576F4">
              <w:rPr>
                <w:rFonts w:cstheme="minorHAnsi"/>
                <w:sz w:val="16"/>
                <w:szCs w:val="16"/>
              </w:rPr>
              <w:t>%</w:t>
            </w:r>
          </w:p>
        </w:tc>
        <w:tc>
          <w:tcPr>
            <w:tcW w:w="1753"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16.9</w:t>
            </w:r>
            <w:r w:rsidR="008576F4">
              <w:rPr>
                <w:rFonts w:cstheme="minorHAnsi"/>
                <w:sz w:val="16"/>
                <w:szCs w:val="16"/>
              </w:rPr>
              <w:t>%</w:t>
            </w:r>
          </w:p>
        </w:tc>
        <w:tc>
          <w:tcPr>
            <w:tcW w:w="119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32.9</w:t>
            </w:r>
            <w:r w:rsidR="008576F4">
              <w:rPr>
                <w:rFonts w:cstheme="minorHAnsi"/>
                <w:sz w:val="16"/>
                <w:szCs w:val="16"/>
              </w:rPr>
              <w:t>%</w:t>
            </w:r>
          </w:p>
        </w:tc>
        <w:tc>
          <w:tcPr>
            <w:tcW w:w="174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44.6</w:t>
            </w:r>
            <w:r w:rsidR="008576F4">
              <w:rPr>
                <w:rFonts w:cstheme="minorHAnsi"/>
                <w:sz w:val="16"/>
                <w:szCs w:val="16"/>
              </w:rPr>
              <w:t>%</w:t>
            </w:r>
          </w:p>
        </w:tc>
        <w:tc>
          <w:tcPr>
            <w:tcW w:w="1635"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100</w:t>
            </w:r>
            <w:r w:rsidR="008576F4">
              <w:rPr>
                <w:rFonts w:cstheme="minorHAnsi"/>
                <w:sz w:val="16"/>
                <w:szCs w:val="16"/>
              </w:rPr>
              <w:t>%</w:t>
            </w:r>
          </w:p>
        </w:tc>
      </w:tr>
      <w:tr w:rsidR="004549FA" w:rsidRPr="008576F4" w:rsidTr="004549FA">
        <w:tc>
          <w:tcPr>
            <w:tcW w:w="2358" w:type="dxa"/>
            <w:shd w:val="clear" w:color="auto" w:fill="DBE5F1" w:themeFill="accent1" w:themeFillTint="33"/>
          </w:tcPr>
          <w:p w:rsidR="004549FA" w:rsidRPr="008576F4" w:rsidRDefault="004549FA" w:rsidP="004549FA">
            <w:pPr>
              <w:jc w:val="left"/>
              <w:rPr>
                <w:rFonts w:cstheme="minorHAnsi"/>
                <w:b/>
                <w:sz w:val="16"/>
                <w:szCs w:val="16"/>
              </w:rPr>
            </w:pPr>
            <w:r w:rsidRPr="008576F4">
              <w:rPr>
                <w:rFonts w:cstheme="minorHAnsi"/>
                <w:b/>
                <w:sz w:val="16"/>
                <w:szCs w:val="16"/>
              </w:rPr>
              <w:t>2011 Cohort Count:</w:t>
            </w:r>
          </w:p>
        </w:tc>
        <w:tc>
          <w:tcPr>
            <w:tcW w:w="234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23,718</w:t>
            </w:r>
          </w:p>
        </w:tc>
        <w:tc>
          <w:tcPr>
            <w:tcW w:w="1753"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72,303</w:t>
            </w:r>
          </w:p>
        </w:tc>
        <w:tc>
          <w:tcPr>
            <w:tcW w:w="119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141,991</w:t>
            </w:r>
          </w:p>
        </w:tc>
        <w:tc>
          <w:tcPr>
            <w:tcW w:w="174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197,226</w:t>
            </w:r>
          </w:p>
        </w:tc>
        <w:tc>
          <w:tcPr>
            <w:tcW w:w="1635"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435,238</w:t>
            </w:r>
          </w:p>
        </w:tc>
      </w:tr>
      <w:tr w:rsidR="004549FA" w:rsidRPr="008576F4" w:rsidTr="004549FA">
        <w:tc>
          <w:tcPr>
            <w:tcW w:w="2358" w:type="dxa"/>
            <w:shd w:val="clear" w:color="auto" w:fill="DBE5F1" w:themeFill="accent1" w:themeFillTint="33"/>
          </w:tcPr>
          <w:p w:rsidR="004549FA" w:rsidRPr="008576F4" w:rsidRDefault="004549FA" w:rsidP="004549FA">
            <w:pPr>
              <w:jc w:val="left"/>
              <w:rPr>
                <w:rFonts w:cstheme="minorHAnsi"/>
                <w:b/>
                <w:sz w:val="16"/>
                <w:szCs w:val="16"/>
              </w:rPr>
            </w:pPr>
            <w:r w:rsidRPr="008576F4">
              <w:rPr>
                <w:rFonts w:cstheme="minorHAnsi"/>
                <w:b/>
                <w:sz w:val="16"/>
                <w:szCs w:val="16"/>
              </w:rPr>
              <w:t>2011 Cohort Percent:</w:t>
            </w:r>
          </w:p>
        </w:tc>
        <w:tc>
          <w:tcPr>
            <w:tcW w:w="234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5.4</w:t>
            </w:r>
            <w:r w:rsidR="008576F4">
              <w:rPr>
                <w:rFonts w:cstheme="minorHAnsi"/>
                <w:sz w:val="16"/>
                <w:szCs w:val="16"/>
              </w:rPr>
              <w:t>%</w:t>
            </w:r>
          </w:p>
        </w:tc>
        <w:tc>
          <w:tcPr>
            <w:tcW w:w="1753"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16.6</w:t>
            </w:r>
            <w:r w:rsidR="008576F4">
              <w:rPr>
                <w:rFonts w:cstheme="minorHAnsi"/>
                <w:sz w:val="16"/>
                <w:szCs w:val="16"/>
              </w:rPr>
              <w:t>%</w:t>
            </w:r>
          </w:p>
        </w:tc>
        <w:tc>
          <w:tcPr>
            <w:tcW w:w="119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32.6</w:t>
            </w:r>
            <w:r w:rsidR="008576F4">
              <w:rPr>
                <w:rFonts w:cstheme="minorHAnsi"/>
                <w:sz w:val="16"/>
                <w:szCs w:val="16"/>
              </w:rPr>
              <w:t>%</w:t>
            </w:r>
          </w:p>
        </w:tc>
        <w:tc>
          <w:tcPr>
            <w:tcW w:w="1740"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45.3</w:t>
            </w:r>
            <w:r w:rsidR="008576F4">
              <w:rPr>
                <w:rFonts w:cstheme="minorHAnsi"/>
                <w:sz w:val="16"/>
                <w:szCs w:val="16"/>
              </w:rPr>
              <w:t>%</w:t>
            </w:r>
          </w:p>
        </w:tc>
        <w:tc>
          <w:tcPr>
            <w:tcW w:w="1635" w:type="dxa"/>
            <w:shd w:val="clear" w:color="auto" w:fill="DBE5F1" w:themeFill="accent1" w:themeFillTint="33"/>
            <w:vAlign w:val="center"/>
          </w:tcPr>
          <w:p w:rsidR="004549FA" w:rsidRPr="008576F4" w:rsidRDefault="004549FA" w:rsidP="004549FA">
            <w:pPr>
              <w:rPr>
                <w:rFonts w:cstheme="minorHAnsi"/>
                <w:sz w:val="16"/>
                <w:szCs w:val="16"/>
              </w:rPr>
            </w:pPr>
            <w:r w:rsidRPr="008576F4">
              <w:rPr>
                <w:rFonts w:cstheme="minorHAnsi"/>
                <w:sz w:val="16"/>
                <w:szCs w:val="16"/>
              </w:rPr>
              <w:t>100</w:t>
            </w:r>
            <w:r w:rsidR="008576F4">
              <w:rPr>
                <w:rFonts w:cstheme="minorHAnsi"/>
                <w:sz w:val="16"/>
                <w:szCs w:val="16"/>
              </w:rPr>
              <w:t>%</w:t>
            </w:r>
          </w:p>
        </w:tc>
      </w:tr>
      <w:tr w:rsidR="004549FA" w:rsidRPr="008576F4" w:rsidTr="008576F4">
        <w:tc>
          <w:tcPr>
            <w:tcW w:w="2358" w:type="dxa"/>
            <w:shd w:val="clear" w:color="auto" w:fill="EAF1DD" w:themeFill="accent3" w:themeFillTint="33"/>
          </w:tcPr>
          <w:p w:rsidR="004549FA" w:rsidRPr="008576F4" w:rsidRDefault="004549FA" w:rsidP="004549FA">
            <w:pPr>
              <w:jc w:val="left"/>
              <w:rPr>
                <w:rFonts w:cstheme="minorHAnsi"/>
                <w:b/>
                <w:sz w:val="16"/>
                <w:szCs w:val="16"/>
              </w:rPr>
            </w:pPr>
            <w:r w:rsidRPr="008576F4">
              <w:rPr>
                <w:rFonts w:cstheme="minorHAnsi"/>
                <w:b/>
                <w:sz w:val="16"/>
                <w:szCs w:val="16"/>
              </w:rPr>
              <w:t>Faculty Question:</w:t>
            </w:r>
          </w:p>
        </w:tc>
        <w:tc>
          <w:tcPr>
            <w:tcW w:w="8658" w:type="dxa"/>
            <w:gridSpan w:val="5"/>
            <w:shd w:val="clear" w:color="auto" w:fill="EAF1DD" w:themeFill="accent3" w:themeFillTint="33"/>
          </w:tcPr>
          <w:p w:rsidR="004549FA" w:rsidRPr="008576F4" w:rsidRDefault="004549FA" w:rsidP="004549FA">
            <w:pPr>
              <w:tabs>
                <w:tab w:val="left" w:pos="930"/>
              </w:tabs>
              <w:jc w:val="left"/>
              <w:rPr>
                <w:rFonts w:cstheme="minorHAnsi"/>
                <w:b/>
                <w:sz w:val="16"/>
                <w:szCs w:val="16"/>
              </w:rPr>
            </w:pPr>
            <w:r w:rsidRPr="008576F4">
              <w:rPr>
                <w:rFonts w:eastAsia="Times New Roman" w:cstheme="minorHAnsi"/>
                <w:color w:val="000000"/>
                <w:sz w:val="16"/>
                <w:szCs w:val="16"/>
              </w:rPr>
              <w:t>How much does this college emphasize using computers in academic work?</w:t>
            </w:r>
          </w:p>
        </w:tc>
      </w:tr>
      <w:tr w:rsidR="004549FA" w:rsidRPr="008576F4" w:rsidTr="008576F4">
        <w:tc>
          <w:tcPr>
            <w:tcW w:w="2358" w:type="dxa"/>
            <w:shd w:val="clear" w:color="auto" w:fill="EAF1DD" w:themeFill="accent3" w:themeFillTint="33"/>
          </w:tcPr>
          <w:p w:rsidR="004549FA" w:rsidRPr="008576F4" w:rsidRDefault="008576F4" w:rsidP="004549FA">
            <w:pPr>
              <w:jc w:val="left"/>
              <w:rPr>
                <w:rFonts w:cstheme="minorHAnsi"/>
                <w:b/>
                <w:sz w:val="16"/>
                <w:szCs w:val="16"/>
              </w:rPr>
            </w:pPr>
            <w:r>
              <w:rPr>
                <w:rFonts w:cstheme="minorHAnsi"/>
                <w:b/>
                <w:sz w:val="16"/>
                <w:szCs w:val="16"/>
              </w:rPr>
              <w:t xml:space="preserve">Faculty </w:t>
            </w:r>
            <w:r w:rsidR="004549FA" w:rsidRPr="008576F4">
              <w:rPr>
                <w:rFonts w:cstheme="minorHAnsi"/>
                <w:b/>
                <w:sz w:val="16"/>
                <w:szCs w:val="16"/>
              </w:rPr>
              <w:t>Response:</w:t>
            </w:r>
          </w:p>
        </w:tc>
        <w:tc>
          <w:tcPr>
            <w:tcW w:w="2340" w:type="dxa"/>
            <w:shd w:val="clear" w:color="auto" w:fill="EAF1DD" w:themeFill="accent3" w:themeFillTint="33"/>
          </w:tcPr>
          <w:p w:rsidR="004549FA" w:rsidRPr="008576F4" w:rsidRDefault="004549FA" w:rsidP="004549FA">
            <w:pPr>
              <w:rPr>
                <w:rFonts w:cstheme="minorHAnsi"/>
                <w:b/>
                <w:sz w:val="16"/>
                <w:szCs w:val="16"/>
              </w:rPr>
            </w:pPr>
            <w:r w:rsidRPr="008576F4">
              <w:rPr>
                <w:rFonts w:cstheme="minorHAnsi"/>
                <w:b/>
                <w:sz w:val="16"/>
                <w:szCs w:val="16"/>
              </w:rPr>
              <w:t>Very little</w:t>
            </w:r>
          </w:p>
        </w:tc>
        <w:tc>
          <w:tcPr>
            <w:tcW w:w="1753" w:type="dxa"/>
            <w:shd w:val="clear" w:color="auto" w:fill="EAF1DD" w:themeFill="accent3" w:themeFillTint="33"/>
          </w:tcPr>
          <w:p w:rsidR="004549FA" w:rsidRPr="008576F4" w:rsidRDefault="004549FA" w:rsidP="004549FA">
            <w:pPr>
              <w:rPr>
                <w:rFonts w:cstheme="minorHAnsi"/>
                <w:b/>
                <w:sz w:val="16"/>
                <w:szCs w:val="16"/>
              </w:rPr>
            </w:pPr>
            <w:r w:rsidRPr="008576F4">
              <w:rPr>
                <w:rFonts w:cstheme="minorHAnsi"/>
                <w:b/>
                <w:sz w:val="16"/>
                <w:szCs w:val="16"/>
              </w:rPr>
              <w:t>Some</w:t>
            </w:r>
          </w:p>
        </w:tc>
        <w:tc>
          <w:tcPr>
            <w:tcW w:w="1190" w:type="dxa"/>
            <w:shd w:val="clear" w:color="auto" w:fill="EAF1DD" w:themeFill="accent3" w:themeFillTint="33"/>
          </w:tcPr>
          <w:p w:rsidR="004549FA" w:rsidRPr="008576F4" w:rsidRDefault="004549FA" w:rsidP="004549FA">
            <w:pPr>
              <w:rPr>
                <w:rFonts w:cstheme="minorHAnsi"/>
                <w:b/>
                <w:sz w:val="16"/>
                <w:szCs w:val="16"/>
              </w:rPr>
            </w:pPr>
            <w:r w:rsidRPr="008576F4">
              <w:rPr>
                <w:rFonts w:cstheme="minorHAnsi"/>
                <w:b/>
                <w:sz w:val="16"/>
                <w:szCs w:val="16"/>
              </w:rPr>
              <w:t>Quite a bit</w:t>
            </w:r>
          </w:p>
        </w:tc>
        <w:tc>
          <w:tcPr>
            <w:tcW w:w="1740" w:type="dxa"/>
            <w:shd w:val="clear" w:color="auto" w:fill="EAF1DD" w:themeFill="accent3" w:themeFillTint="33"/>
          </w:tcPr>
          <w:p w:rsidR="004549FA" w:rsidRPr="008576F4" w:rsidRDefault="004549FA" w:rsidP="004549FA">
            <w:pPr>
              <w:rPr>
                <w:rFonts w:cstheme="minorHAnsi"/>
                <w:b/>
                <w:sz w:val="16"/>
                <w:szCs w:val="16"/>
              </w:rPr>
            </w:pPr>
            <w:r w:rsidRPr="008576F4">
              <w:rPr>
                <w:rFonts w:cstheme="minorHAnsi"/>
                <w:b/>
                <w:sz w:val="16"/>
                <w:szCs w:val="16"/>
              </w:rPr>
              <w:t>Very much</w:t>
            </w:r>
          </w:p>
        </w:tc>
        <w:tc>
          <w:tcPr>
            <w:tcW w:w="1635" w:type="dxa"/>
            <w:shd w:val="clear" w:color="auto" w:fill="EAF1DD" w:themeFill="accent3" w:themeFillTint="33"/>
          </w:tcPr>
          <w:p w:rsidR="004549FA" w:rsidRPr="008576F4" w:rsidRDefault="004549FA" w:rsidP="004549FA">
            <w:pPr>
              <w:rPr>
                <w:rFonts w:cstheme="minorHAnsi"/>
                <w:b/>
                <w:sz w:val="16"/>
                <w:szCs w:val="16"/>
              </w:rPr>
            </w:pPr>
            <w:r w:rsidRPr="008576F4">
              <w:rPr>
                <w:rFonts w:cstheme="minorHAnsi"/>
                <w:b/>
                <w:sz w:val="16"/>
                <w:szCs w:val="16"/>
              </w:rPr>
              <w:t>Total</w:t>
            </w:r>
          </w:p>
        </w:tc>
      </w:tr>
      <w:tr w:rsidR="004549FA" w:rsidRPr="008576F4" w:rsidTr="008576F4">
        <w:tc>
          <w:tcPr>
            <w:tcW w:w="2358" w:type="dxa"/>
            <w:shd w:val="clear" w:color="auto" w:fill="EAF1DD" w:themeFill="accent3" w:themeFillTint="33"/>
          </w:tcPr>
          <w:p w:rsidR="004549FA" w:rsidRPr="008576F4" w:rsidRDefault="004549FA" w:rsidP="004549FA">
            <w:pPr>
              <w:jc w:val="left"/>
              <w:rPr>
                <w:rFonts w:cstheme="minorHAnsi"/>
                <w:b/>
                <w:sz w:val="16"/>
                <w:szCs w:val="16"/>
              </w:rPr>
            </w:pPr>
            <w:r w:rsidRPr="008576F4">
              <w:rPr>
                <w:rFonts w:cstheme="minorHAnsi"/>
                <w:b/>
                <w:sz w:val="16"/>
                <w:szCs w:val="16"/>
              </w:rPr>
              <w:t>AC PT Faculty Count</w:t>
            </w:r>
          </w:p>
        </w:tc>
        <w:tc>
          <w:tcPr>
            <w:tcW w:w="234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2</w:t>
            </w:r>
          </w:p>
        </w:tc>
        <w:tc>
          <w:tcPr>
            <w:tcW w:w="1753"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2</w:t>
            </w:r>
          </w:p>
        </w:tc>
        <w:tc>
          <w:tcPr>
            <w:tcW w:w="119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17</w:t>
            </w:r>
          </w:p>
        </w:tc>
        <w:tc>
          <w:tcPr>
            <w:tcW w:w="174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21</w:t>
            </w:r>
          </w:p>
        </w:tc>
        <w:tc>
          <w:tcPr>
            <w:tcW w:w="1635" w:type="dxa"/>
            <w:shd w:val="clear" w:color="auto" w:fill="EAF1DD" w:themeFill="accent3" w:themeFillTint="33"/>
          </w:tcPr>
          <w:p w:rsidR="004549FA" w:rsidRPr="008576F4" w:rsidRDefault="004549FA" w:rsidP="004549FA">
            <w:pPr>
              <w:rPr>
                <w:rFonts w:cstheme="minorHAnsi"/>
                <w:sz w:val="16"/>
                <w:szCs w:val="16"/>
              </w:rPr>
            </w:pPr>
            <w:r w:rsidRPr="008576F4">
              <w:rPr>
                <w:rFonts w:cstheme="minorHAnsi"/>
                <w:sz w:val="16"/>
                <w:szCs w:val="16"/>
              </w:rPr>
              <w:t>42</w:t>
            </w:r>
          </w:p>
        </w:tc>
      </w:tr>
      <w:tr w:rsidR="004549FA" w:rsidRPr="008576F4" w:rsidTr="008576F4">
        <w:tc>
          <w:tcPr>
            <w:tcW w:w="2358" w:type="dxa"/>
            <w:shd w:val="clear" w:color="auto" w:fill="EAF1DD" w:themeFill="accent3" w:themeFillTint="33"/>
          </w:tcPr>
          <w:p w:rsidR="004549FA" w:rsidRPr="008576F4" w:rsidRDefault="004549FA" w:rsidP="004549FA">
            <w:pPr>
              <w:jc w:val="left"/>
              <w:rPr>
                <w:rFonts w:cstheme="minorHAnsi"/>
                <w:b/>
                <w:sz w:val="16"/>
                <w:szCs w:val="16"/>
              </w:rPr>
            </w:pPr>
            <w:r w:rsidRPr="008576F4">
              <w:rPr>
                <w:rFonts w:cstheme="minorHAnsi"/>
                <w:b/>
                <w:sz w:val="16"/>
                <w:szCs w:val="16"/>
              </w:rPr>
              <w:t>AC PT Faculty Percent</w:t>
            </w:r>
          </w:p>
        </w:tc>
        <w:tc>
          <w:tcPr>
            <w:tcW w:w="234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5</w:t>
            </w:r>
            <w:r w:rsidR="008576F4">
              <w:rPr>
                <w:rFonts w:cstheme="minorHAnsi"/>
                <w:sz w:val="16"/>
                <w:szCs w:val="16"/>
              </w:rPr>
              <w:t>%</w:t>
            </w:r>
          </w:p>
        </w:tc>
        <w:tc>
          <w:tcPr>
            <w:tcW w:w="1753"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5</w:t>
            </w:r>
            <w:r w:rsidR="008576F4">
              <w:rPr>
                <w:rFonts w:cstheme="minorHAnsi"/>
                <w:sz w:val="16"/>
                <w:szCs w:val="16"/>
              </w:rPr>
              <w:t>%</w:t>
            </w:r>
          </w:p>
        </w:tc>
        <w:tc>
          <w:tcPr>
            <w:tcW w:w="119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40</w:t>
            </w:r>
            <w:r w:rsidR="008576F4">
              <w:rPr>
                <w:rFonts w:cstheme="minorHAnsi"/>
                <w:sz w:val="16"/>
                <w:szCs w:val="16"/>
              </w:rPr>
              <w:t>%</w:t>
            </w:r>
          </w:p>
        </w:tc>
        <w:tc>
          <w:tcPr>
            <w:tcW w:w="174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50</w:t>
            </w:r>
            <w:r w:rsidR="008576F4">
              <w:rPr>
                <w:rFonts w:cstheme="minorHAnsi"/>
                <w:sz w:val="16"/>
                <w:szCs w:val="16"/>
              </w:rPr>
              <w:t>%</w:t>
            </w:r>
          </w:p>
        </w:tc>
        <w:tc>
          <w:tcPr>
            <w:tcW w:w="1635" w:type="dxa"/>
            <w:shd w:val="clear" w:color="auto" w:fill="EAF1DD" w:themeFill="accent3" w:themeFillTint="33"/>
          </w:tcPr>
          <w:p w:rsidR="004549FA" w:rsidRPr="008576F4" w:rsidRDefault="004549FA" w:rsidP="004549FA">
            <w:pPr>
              <w:rPr>
                <w:rFonts w:cstheme="minorHAnsi"/>
                <w:sz w:val="16"/>
                <w:szCs w:val="16"/>
              </w:rPr>
            </w:pPr>
            <w:r w:rsidRPr="008576F4">
              <w:rPr>
                <w:rFonts w:cstheme="minorHAnsi"/>
                <w:sz w:val="16"/>
                <w:szCs w:val="16"/>
              </w:rPr>
              <w:t>100</w:t>
            </w:r>
            <w:r w:rsidR="008576F4">
              <w:rPr>
                <w:rFonts w:cstheme="minorHAnsi"/>
                <w:sz w:val="16"/>
                <w:szCs w:val="16"/>
              </w:rPr>
              <w:t>%</w:t>
            </w:r>
          </w:p>
        </w:tc>
      </w:tr>
      <w:tr w:rsidR="004549FA" w:rsidRPr="008576F4" w:rsidTr="008576F4">
        <w:tc>
          <w:tcPr>
            <w:tcW w:w="2358" w:type="dxa"/>
            <w:shd w:val="clear" w:color="auto" w:fill="EAF1DD" w:themeFill="accent3" w:themeFillTint="33"/>
          </w:tcPr>
          <w:p w:rsidR="004549FA" w:rsidRPr="008576F4" w:rsidRDefault="004549FA" w:rsidP="004549FA">
            <w:pPr>
              <w:jc w:val="left"/>
              <w:rPr>
                <w:rFonts w:cstheme="minorHAnsi"/>
                <w:b/>
                <w:sz w:val="16"/>
                <w:szCs w:val="16"/>
              </w:rPr>
            </w:pPr>
            <w:r w:rsidRPr="008576F4">
              <w:rPr>
                <w:rFonts w:cstheme="minorHAnsi"/>
                <w:b/>
                <w:sz w:val="16"/>
                <w:szCs w:val="16"/>
              </w:rPr>
              <w:t>AC FT Faculty Count</w:t>
            </w:r>
          </w:p>
        </w:tc>
        <w:tc>
          <w:tcPr>
            <w:tcW w:w="234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0</w:t>
            </w:r>
          </w:p>
        </w:tc>
        <w:tc>
          <w:tcPr>
            <w:tcW w:w="1753"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3</w:t>
            </w:r>
          </w:p>
        </w:tc>
        <w:tc>
          <w:tcPr>
            <w:tcW w:w="119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32</w:t>
            </w:r>
          </w:p>
        </w:tc>
        <w:tc>
          <w:tcPr>
            <w:tcW w:w="174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67</w:t>
            </w:r>
          </w:p>
        </w:tc>
        <w:tc>
          <w:tcPr>
            <w:tcW w:w="1635" w:type="dxa"/>
            <w:shd w:val="clear" w:color="auto" w:fill="EAF1DD" w:themeFill="accent3" w:themeFillTint="33"/>
          </w:tcPr>
          <w:p w:rsidR="004549FA" w:rsidRPr="008576F4" w:rsidRDefault="004549FA" w:rsidP="004549FA">
            <w:pPr>
              <w:rPr>
                <w:rFonts w:cstheme="minorHAnsi"/>
                <w:sz w:val="16"/>
                <w:szCs w:val="16"/>
              </w:rPr>
            </w:pPr>
            <w:r w:rsidRPr="008576F4">
              <w:rPr>
                <w:rFonts w:cstheme="minorHAnsi"/>
                <w:sz w:val="16"/>
                <w:szCs w:val="16"/>
              </w:rPr>
              <w:t>102</w:t>
            </w:r>
          </w:p>
        </w:tc>
      </w:tr>
      <w:tr w:rsidR="004549FA" w:rsidRPr="008576F4" w:rsidTr="008576F4">
        <w:tc>
          <w:tcPr>
            <w:tcW w:w="2358" w:type="dxa"/>
            <w:shd w:val="clear" w:color="auto" w:fill="EAF1DD" w:themeFill="accent3" w:themeFillTint="33"/>
          </w:tcPr>
          <w:p w:rsidR="004549FA" w:rsidRPr="008576F4" w:rsidRDefault="004549FA" w:rsidP="004549FA">
            <w:pPr>
              <w:jc w:val="left"/>
              <w:rPr>
                <w:rFonts w:cstheme="minorHAnsi"/>
                <w:b/>
                <w:sz w:val="16"/>
                <w:szCs w:val="16"/>
              </w:rPr>
            </w:pPr>
            <w:r w:rsidRPr="008576F4">
              <w:rPr>
                <w:rFonts w:cstheme="minorHAnsi"/>
                <w:b/>
                <w:sz w:val="16"/>
                <w:szCs w:val="16"/>
              </w:rPr>
              <w:t>AC FT Faculty Percent</w:t>
            </w:r>
          </w:p>
        </w:tc>
        <w:tc>
          <w:tcPr>
            <w:tcW w:w="234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0</w:t>
            </w:r>
            <w:r w:rsidR="008576F4">
              <w:rPr>
                <w:rFonts w:cstheme="minorHAnsi"/>
                <w:sz w:val="16"/>
                <w:szCs w:val="16"/>
              </w:rPr>
              <w:t>%</w:t>
            </w:r>
          </w:p>
        </w:tc>
        <w:tc>
          <w:tcPr>
            <w:tcW w:w="1753"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3</w:t>
            </w:r>
            <w:r w:rsidR="008576F4">
              <w:rPr>
                <w:rFonts w:cstheme="minorHAnsi"/>
                <w:sz w:val="16"/>
                <w:szCs w:val="16"/>
              </w:rPr>
              <w:t>%</w:t>
            </w:r>
          </w:p>
        </w:tc>
        <w:tc>
          <w:tcPr>
            <w:tcW w:w="119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31</w:t>
            </w:r>
            <w:r w:rsidR="008576F4">
              <w:rPr>
                <w:rFonts w:cstheme="minorHAnsi"/>
                <w:sz w:val="16"/>
                <w:szCs w:val="16"/>
              </w:rPr>
              <w:t>%</w:t>
            </w:r>
          </w:p>
        </w:tc>
        <w:tc>
          <w:tcPr>
            <w:tcW w:w="1740" w:type="dxa"/>
            <w:shd w:val="clear" w:color="auto" w:fill="EAF1DD" w:themeFill="accent3" w:themeFillTint="33"/>
            <w:vAlign w:val="center"/>
          </w:tcPr>
          <w:p w:rsidR="004549FA" w:rsidRPr="008576F4" w:rsidRDefault="004549FA" w:rsidP="004549FA">
            <w:pPr>
              <w:rPr>
                <w:rFonts w:cstheme="minorHAnsi"/>
                <w:sz w:val="16"/>
                <w:szCs w:val="16"/>
              </w:rPr>
            </w:pPr>
            <w:r w:rsidRPr="008576F4">
              <w:rPr>
                <w:rFonts w:cstheme="minorHAnsi"/>
                <w:sz w:val="16"/>
                <w:szCs w:val="16"/>
              </w:rPr>
              <w:t>66</w:t>
            </w:r>
            <w:r w:rsidR="008576F4">
              <w:rPr>
                <w:rFonts w:cstheme="minorHAnsi"/>
                <w:sz w:val="16"/>
                <w:szCs w:val="16"/>
              </w:rPr>
              <w:t>%</w:t>
            </w:r>
          </w:p>
        </w:tc>
        <w:tc>
          <w:tcPr>
            <w:tcW w:w="1635" w:type="dxa"/>
            <w:shd w:val="clear" w:color="auto" w:fill="EAF1DD" w:themeFill="accent3" w:themeFillTint="33"/>
          </w:tcPr>
          <w:p w:rsidR="004549FA" w:rsidRPr="008576F4" w:rsidRDefault="004549FA" w:rsidP="004549FA">
            <w:pPr>
              <w:rPr>
                <w:rFonts w:cstheme="minorHAnsi"/>
                <w:sz w:val="16"/>
                <w:szCs w:val="16"/>
              </w:rPr>
            </w:pPr>
            <w:r w:rsidRPr="008576F4">
              <w:rPr>
                <w:rFonts w:cstheme="minorHAnsi"/>
                <w:sz w:val="16"/>
                <w:szCs w:val="16"/>
              </w:rPr>
              <w:t>100</w:t>
            </w:r>
            <w:r w:rsidR="008576F4">
              <w:rPr>
                <w:rFonts w:cstheme="minorHAnsi"/>
                <w:sz w:val="16"/>
                <w:szCs w:val="16"/>
              </w:rPr>
              <w:t>%</w:t>
            </w:r>
          </w:p>
        </w:tc>
      </w:tr>
      <w:tr w:rsidR="004549FA" w:rsidRPr="008576F4" w:rsidTr="008576F4">
        <w:tc>
          <w:tcPr>
            <w:tcW w:w="2358" w:type="dxa"/>
            <w:shd w:val="clear" w:color="auto" w:fill="FFFF00"/>
          </w:tcPr>
          <w:p w:rsidR="004549FA" w:rsidRPr="008576F4" w:rsidRDefault="004549FA" w:rsidP="004549FA">
            <w:pPr>
              <w:jc w:val="left"/>
              <w:rPr>
                <w:rFonts w:cstheme="minorHAnsi"/>
                <w:b/>
                <w:sz w:val="16"/>
                <w:szCs w:val="16"/>
              </w:rPr>
            </w:pPr>
            <w:r w:rsidRPr="008576F4">
              <w:rPr>
                <w:rFonts w:cstheme="minorHAnsi"/>
                <w:b/>
                <w:sz w:val="16"/>
                <w:szCs w:val="16"/>
              </w:rPr>
              <w:t>AC All Faculty Count</w:t>
            </w:r>
          </w:p>
        </w:tc>
        <w:tc>
          <w:tcPr>
            <w:tcW w:w="234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2</w:t>
            </w:r>
          </w:p>
        </w:tc>
        <w:tc>
          <w:tcPr>
            <w:tcW w:w="1753"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5</w:t>
            </w:r>
          </w:p>
        </w:tc>
        <w:tc>
          <w:tcPr>
            <w:tcW w:w="119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49</w:t>
            </w:r>
          </w:p>
        </w:tc>
        <w:tc>
          <w:tcPr>
            <w:tcW w:w="174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88</w:t>
            </w:r>
          </w:p>
        </w:tc>
        <w:tc>
          <w:tcPr>
            <w:tcW w:w="1635" w:type="dxa"/>
            <w:shd w:val="clear" w:color="auto" w:fill="FFFF00"/>
          </w:tcPr>
          <w:p w:rsidR="004549FA" w:rsidRPr="008576F4" w:rsidRDefault="004549FA" w:rsidP="004549FA">
            <w:pPr>
              <w:rPr>
                <w:rFonts w:cstheme="minorHAnsi"/>
                <w:sz w:val="16"/>
                <w:szCs w:val="16"/>
              </w:rPr>
            </w:pPr>
            <w:r w:rsidRPr="008576F4">
              <w:rPr>
                <w:rFonts w:cstheme="minorHAnsi"/>
                <w:sz w:val="16"/>
                <w:szCs w:val="16"/>
              </w:rPr>
              <w:t>144</w:t>
            </w:r>
          </w:p>
        </w:tc>
      </w:tr>
      <w:tr w:rsidR="004549FA" w:rsidRPr="008576F4" w:rsidTr="008576F4">
        <w:tc>
          <w:tcPr>
            <w:tcW w:w="2358" w:type="dxa"/>
            <w:shd w:val="clear" w:color="auto" w:fill="FFFF00"/>
          </w:tcPr>
          <w:p w:rsidR="004549FA" w:rsidRPr="008576F4" w:rsidRDefault="004549FA" w:rsidP="004549FA">
            <w:pPr>
              <w:jc w:val="left"/>
              <w:rPr>
                <w:rFonts w:cstheme="minorHAnsi"/>
                <w:b/>
                <w:sz w:val="16"/>
                <w:szCs w:val="16"/>
              </w:rPr>
            </w:pPr>
            <w:r w:rsidRPr="008576F4">
              <w:rPr>
                <w:rFonts w:cstheme="minorHAnsi"/>
                <w:b/>
                <w:sz w:val="16"/>
                <w:szCs w:val="16"/>
              </w:rPr>
              <w:t>AC All Faculty Percent</w:t>
            </w:r>
          </w:p>
        </w:tc>
        <w:tc>
          <w:tcPr>
            <w:tcW w:w="234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1</w:t>
            </w:r>
            <w:r w:rsidR="008576F4">
              <w:rPr>
                <w:rFonts w:cstheme="minorHAnsi"/>
                <w:sz w:val="16"/>
                <w:szCs w:val="16"/>
              </w:rPr>
              <w:t>%</w:t>
            </w:r>
          </w:p>
        </w:tc>
        <w:tc>
          <w:tcPr>
            <w:tcW w:w="1753"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3</w:t>
            </w:r>
            <w:r w:rsidR="008576F4">
              <w:rPr>
                <w:rFonts w:cstheme="minorHAnsi"/>
                <w:sz w:val="16"/>
                <w:szCs w:val="16"/>
              </w:rPr>
              <w:t>%</w:t>
            </w:r>
          </w:p>
        </w:tc>
        <w:tc>
          <w:tcPr>
            <w:tcW w:w="119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34</w:t>
            </w:r>
            <w:r w:rsidR="008576F4">
              <w:rPr>
                <w:rFonts w:cstheme="minorHAnsi"/>
                <w:sz w:val="16"/>
                <w:szCs w:val="16"/>
              </w:rPr>
              <w:t>%</w:t>
            </w:r>
          </w:p>
        </w:tc>
        <w:tc>
          <w:tcPr>
            <w:tcW w:w="1740" w:type="dxa"/>
            <w:shd w:val="clear" w:color="auto" w:fill="FFFF00"/>
            <w:vAlign w:val="center"/>
          </w:tcPr>
          <w:p w:rsidR="004549FA" w:rsidRPr="008576F4" w:rsidRDefault="004549FA" w:rsidP="004549FA">
            <w:pPr>
              <w:rPr>
                <w:rFonts w:cstheme="minorHAnsi"/>
                <w:sz w:val="16"/>
                <w:szCs w:val="16"/>
              </w:rPr>
            </w:pPr>
            <w:r w:rsidRPr="008576F4">
              <w:rPr>
                <w:rFonts w:cstheme="minorHAnsi"/>
                <w:sz w:val="16"/>
                <w:szCs w:val="16"/>
              </w:rPr>
              <w:t>61</w:t>
            </w:r>
            <w:r w:rsidR="008576F4">
              <w:rPr>
                <w:rFonts w:cstheme="minorHAnsi"/>
                <w:sz w:val="16"/>
                <w:szCs w:val="16"/>
              </w:rPr>
              <w:t>%</w:t>
            </w:r>
          </w:p>
        </w:tc>
        <w:tc>
          <w:tcPr>
            <w:tcW w:w="1635" w:type="dxa"/>
            <w:shd w:val="clear" w:color="auto" w:fill="FFFF00"/>
          </w:tcPr>
          <w:p w:rsidR="004549FA" w:rsidRPr="008576F4" w:rsidRDefault="004549FA" w:rsidP="004549FA">
            <w:pPr>
              <w:rPr>
                <w:rFonts w:cstheme="minorHAnsi"/>
                <w:sz w:val="16"/>
                <w:szCs w:val="16"/>
              </w:rPr>
            </w:pPr>
            <w:r w:rsidRPr="008576F4">
              <w:rPr>
                <w:rFonts w:cstheme="minorHAnsi"/>
                <w:sz w:val="16"/>
                <w:szCs w:val="16"/>
              </w:rPr>
              <w:t>100</w:t>
            </w:r>
            <w:r w:rsidR="008576F4">
              <w:rPr>
                <w:rFonts w:cstheme="minorHAnsi"/>
                <w:sz w:val="16"/>
                <w:szCs w:val="16"/>
              </w:rPr>
              <w:t>%</w:t>
            </w:r>
          </w:p>
        </w:tc>
      </w:tr>
    </w:tbl>
    <w:p w:rsidR="0066174C" w:rsidRPr="00B00030" w:rsidRDefault="0066174C" w:rsidP="00CE4DEF">
      <w:pPr>
        <w:jc w:val="left"/>
        <w:rPr>
          <w:rStyle w:val="Hyperlink"/>
          <w:b/>
          <w:color w:val="auto"/>
        </w:rPr>
      </w:pPr>
    </w:p>
    <w:p w:rsidR="00184839" w:rsidRPr="00B00030" w:rsidRDefault="00184839" w:rsidP="00CE4DEF">
      <w:pPr>
        <w:jc w:val="left"/>
        <w:rPr>
          <w:rStyle w:val="Hyperlink"/>
          <w:b/>
          <w:color w:val="auto"/>
        </w:rPr>
      </w:pPr>
    </w:p>
    <w:p w:rsidR="00843B49" w:rsidRPr="00843B49" w:rsidRDefault="00843B49" w:rsidP="00843B49">
      <w:pPr>
        <w:jc w:val="left"/>
        <w:rPr>
          <w:b/>
        </w:rPr>
      </w:pPr>
      <w:bookmarkStart w:id="86" w:name="online_resources_library"/>
      <w:r>
        <w:rPr>
          <w:b/>
        </w:rPr>
        <w:lastRenderedPageBreak/>
        <w:t>Online Resources – Library</w:t>
      </w:r>
    </w:p>
    <w:tbl>
      <w:tblPr>
        <w:tblStyle w:val="LightGrid-Accent1"/>
        <w:tblW w:w="8319" w:type="dxa"/>
        <w:tblLook w:val="04A0" w:firstRow="1" w:lastRow="0" w:firstColumn="1" w:lastColumn="0" w:noHBand="0" w:noVBand="1"/>
      </w:tblPr>
      <w:tblGrid>
        <w:gridCol w:w="2538"/>
        <w:gridCol w:w="1751"/>
        <w:gridCol w:w="1999"/>
        <w:gridCol w:w="2031"/>
      </w:tblGrid>
      <w:tr w:rsidR="00843B49" w:rsidRPr="00843B49" w:rsidTr="00843B49">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8319" w:type="dxa"/>
            <w:gridSpan w:val="4"/>
          </w:tcPr>
          <w:bookmarkEnd w:id="86"/>
          <w:p w:rsidR="00843B49" w:rsidRPr="00843B49" w:rsidRDefault="00843B49" w:rsidP="00E52EF1">
            <w:pPr>
              <w:rPr>
                <w:rFonts w:eastAsia="Times New Roman" w:cstheme="minorHAnsi"/>
                <w:bCs w:val="0"/>
                <w:sz w:val="16"/>
                <w:szCs w:val="16"/>
              </w:rPr>
            </w:pPr>
            <w:r>
              <w:rPr>
                <w:rFonts w:eastAsia="Times New Roman" w:cstheme="minorHAnsi"/>
                <w:bCs w:val="0"/>
                <w:sz w:val="16"/>
                <w:szCs w:val="16"/>
              </w:rPr>
              <w:t>STUDENT QUESTION</w:t>
            </w:r>
          </w:p>
        </w:tc>
      </w:tr>
      <w:tr w:rsidR="00843B49" w:rsidRPr="00843B49" w:rsidTr="00843B4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8319" w:type="dxa"/>
            <w:gridSpan w:val="4"/>
          </w:tcPr>
          <w:p w:rsidR="00843B49" w:rsidRPr="00843B49" w:rsidRDefault="00843B49" w:rsidP="00E52EF1">
            <w:pPr>
              <w:rPr>
                <w:rFonts w:eastAsia="Times New Roman" w:cstheme="minorHAnsi"/>
                <w:b w:val="0"/>
                <w:bCs w:val="0"/>
                <w:sz w:val="16"/>
                <w:szCs w:val="16"/>
              </w:rPr>
            </w:pPr>
            <w:r>
              <w:rPr>
                <w:rFonts w:eastAsia="Times New Roman" w:cstheme="minorHAnsi"/>
                <w:b w:val="0"/>
                <w:bCs w:val="0"/>
                <w:sz w:val="16"/>
                <w:szCs w:val="16"/>
              </w:rPr>
              <w:t>2011 AC Custom Question</w:t>
            </w:r>
          </w:p>
        </w:tc>
      </w:tr>
      <w:tr w:rsidR="00843B49" w:rsidRPr="00843B49" w:rsidTr="00843B49">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4289" w:type="dxa"/>
            <w:gridSpan w:val="2"/>
            <w:hideMark/>
          </w:tcPr>
          <w:p w:rsidR="00843B49" w:rsidRPr="00843B49" w:rsidRDefault="00843B49" w:rsidP="00E52EF1">
            <w:pPr>
              <w:rPr>
                <w:rFonts w:asciiTheme="minorHAnsi" w:eastAsia="Times New Roman" w:hAnsiTheme="minorHAnsi" w:cstheme="minorHAnsi"/>
                <w:b w:val="0"/>
                <w:bCs w:val="0"/>
                <w:sz w:val="16"/>
                <w:szCs w:val="16"/>
              </w:rPr>
            </w:pPr>
          </w:p>
        </w:tc>
        <w:tc>
          <w:tcPr>
            <w:tcW w:w="4030" w:type="dxa"/>
            <w:gridSpan w:val="2"/>
            <w:shd w:val="clear" w:color="auto" w:fill="FFFF00"/>
            <w:hideMark/>
          </w:tcPr>
          <w:p w:rsidR="00843B49" w:rsidRPr="00843B49" w:rsidRDefault="00843B49"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43B49">
              <w:rPr>
                <w:rFonts w:eastAsia="Times New Roman" w:cstheme="minorHAnsi"/>
                <w:b/>
                <w:bCs/>
                <w:sz w:val="16"/>
                <w:szCs w:val="16"/>
              </w:rPr>
              <w:t>Your College(s)</w:t>
            </w:r>
          </w:p>
        </w:tc>
      </w:tr>
      <w:tr w:rsidR="00843B49" w:rsidRPr="00843B49" w:rsidTr="00843B4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4289" w:type="dxa"/>
            <w:gridSpan w:val="2"/>
            <w:hideMark/>
          </w:tcPr>
          <w:p w:rsidR="00843B49" w:rsidRPr="00843B49" w:rsidRDefault="00843B49" w:rsidP="00E52EF1">
            <w:pPr>
              <w:rPr>
                <w:rFonts w:asciiTheme="minorHAnsi" w:eastAsia="Times New Roman" w:hAnsiTheme="minorHAnsi" w:cstheme="minorHAnsi"/>
                <w:b w:val="0"/>
                <w:bCs w:val="0"/>
                <w:sz w:val="16"/>
                <w:szCs w:val="16"/>
              </w:rPr>
            </w:pPr>
            <w:r w:rsidRPr="00843B49">
              <w:rPr>
                <w:rFonts w:asciiTheme="minorHAnsi" w:eastAsia="Times New Roman" w:hAnsiTheme="minorHAnsi" w:cstheme="minorHAnsi"/>
                <w:b w:val="0"/>
                <w:bCs w:val="0"/>
                <w:sz w:val="16"/>
                <w:szCs w:val="16"/>
              </w:rPr>
              <w:t> </w:t>
            </w:r>
          </w:p>
        </w:tc>
        <w:tc>
          <w:tcPr>
            <w:tcW w:w="1999" w:type="dxa"/>
            <w:shd w:val="clear" w:color="auto" w:fill="FFFF00"/>
            <w:hideMark/>
          </w:tcPr>
          <w:p w:rsidR="00843B49" w:rsidRPr="00843B49" w:rsidRDefault="00843B49"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43B49">
              <w:rPr>
                <w:rFonts w:eastAsia="Times New Roman" w:cstheme="minorHAnsi"/>
                <w:b/>
                <w:bCs/>
                <w:sz w:val="16"/>
                <w:szCs w:val="16"/>
              </w:rPr>
              <w:t>Count</w:t>
            </w:r>
          </w:p>
        </w:tc>
        <w:tc>
          <w:tcPr>
            <w:tcW w:w="2031" w:type="dxa"/>
            <w:shd w:val="clear" w:color="auto" w:fill="FFFF00"/>
            <w:hideMark/>
          </w:tcPr>
          <w:p w:rsidR="00843B49" w:rsidRPr="00843B49" w:rsidRDefault="00843B49"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43B49">
              <w:rPr>
                <w:rFonts w:eastAsia="Times New Roman" w:cstheme="minorHAnsi"/>
                <w:b/>
                <w:bCs/>
                <w:sz w:val="16"/>
                <w:szCs w:val="16"/>
              </w:rPr>
              <w:t>Percent</w:t>
            </w:r>
          </w:p>
        </w:tc>
      </w:tr>
      <w:tr w:rsidR="00843B49" w:rsidRPr="00843B49" w:rsidTr="00843B49">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538" w:type="dxa"/>
            <w:vMerge w:val="restart"/>
            <w:hideMark/>
          </w:tcPr>
          <w:p w:rsidR="00843B49" w:rsidRPr="00843B49" w:rsidRDefault="00843B49" w:rsidP="00E52EF1">
            <w:pPr>
              <w:jc w:val="left"/>
              <w:rPr>
                <w:rFonts w:asciiTheme="minorHAnsi" w:eastAsia="Times New Roman" w:hAnsiTheme="minorHAnsi" w:cstheme="minorHAnsi"/>
                <w:sz w:val="16"/>
                <w:szCs w:val="16"/>
              </w:rPr>
            </w:pPr>
            <w:r w:rsidRPr="00843B49">
              <w:rPr>
                <w:rFonts w:asciiTheme="minorHAnsi" w:eastAsia="Times New Roman" w:hAnsiTheme="minorHAnsi" w:cstheme="minorHAnsi"/>
                <w:sz w:val="16"/>
                <w:szCs w:val="16"/>
              </w:rPr>
              <w:t>During the current academic year, about how often have you used the library's online resources (including databases and tutorials) to complete a course assignment?</w:t>
            </w:r>
          </w:p>
        </w:tc>
        <w:tc>
          <w:tcPr>
            <w:tcW w:w="1751" w:type="dxa"/>
            <w:hideMark/>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Very often</w:t>
            </w:r>
          </w:p>
        </w:tc>
        <w:tc>
          <w:tcPr>
            <w:tcW w:w="1999" w:type="dxa"/>
            <w:shd w:val="clear" w:color="auto" w:fill="FFFF00"/>
            <w:hideMark/>
          </w:tcPr>
          <w:p w:rsidR="00843B49" w:rsidRPr="00843B49" w:rsidRDefault="00843B49"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74</w:t>
            </w:r>
          </w:p>
        </w:tc>
        <w:tc>
          <w:tcPr>
            <w:tcW w:w="2031" w:type="dxa"/>
            <w:shd w:val="clear" w:color="auto" w:fill="FFFF00"/>
            <w:hideMark/>
          </w:tcPr>
          <w:p w:rsidR="00843B49" w:rsidRPr="00843B49" w:rsidRDefault="00843B49"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8.7</w:t>
            </w:r>
            <w:r>
              <w:rPr>
                <w:rFonts w:eastAsia="Times New Roman" w:cstheme="minorHAnsi"/>
                <w:sz w:val="16"/>
                <w:szCs w:val="16"/>
              </w:rPr>
              <w:t>%</w:t>
            </w:r>
          </w:p>
        </w:tc>
      </w:tr>
      <w:tr w:rsidR="00843B49" w:rsidRPr="00843B49" w:rsidTr="00843B49">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538" w:type="dxa"/>
            <w:vMerge/>
            <w:hideMark/>
          </w:tcPr>
          <w:p w:rsidR="00843B49" w:rsidRPr="00843B49" w:rsidRDefault="00843B49" w:rsidP="00E52EF1">
            <w:pPr>
              <w:jc w:val="left"/>
              <w:rPr>
                <w:rFonts w:asciiTheme="minorHAnsi" w:eastAsia="Times New Roman" w:hAnsiTheme="minorHAnsi" w:cstheme="minorHAnsi"/>
                <w:sz w:val="16"/>
                <w:szCs w:val="16"/>
              </w:rPr>
            </w:pPr>
          </w:p>
        </w:tc>
        <w:tc>
          <w:tcPr>
            <w:tcW w:w="1751" w:type="dxa"/>
            <w:hideMark/>
          </w:tcPr>
          <w:p w:rsidR="00843B49" w:rsidRPr="00843B49" w:rsidRDefault="00843B49"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Often</w:t>
            </w:r>
          </w:p>
        </w:tc>
        <w:tc>
          <w:tcPr>
            <w:tcW w:w="1999" w:type="dxa"/>
            <w:shd w:val="clear" w:color="auto" w:fill="FFFF00"/>
            <w:hideMark/>
          </w:tcPr>
          <w:p w:rsidR="00843B49" w:rsidRPr="00843B49" w:rsidRDefault="00843B49"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130</w:t>
            </w:r>
          </w:p>
        </w:tc>
        <w:tc>
          <w:tcPr>
            <w:tcW w:w="2031" w:type="dxa"/>
            <w:shd w:val="clear" w:color="auto" w:fill="FFFF00"/>
            <w:hideMark/>
          </w:tcPr>
          <w:p w:rsidR="00843B49" w:rsidRPr="00843B49" w:rsidRDefault="00843B49"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15.2</w:t>
            </w:r>
            <w:r>
              <w:rPr>
                <w:rFonts w:eastAsia="Times New Roman" w:cstheme="minorHAnsi"/>
                <w:sz w:val="16"/>
                <w:szCs w:val="16"/>
              </w:rPr>
              <w:t>%</w:t>
            </w:r>
          </w:p>
        </w:tc>
      </w:tr>
      <w:tr w:rsidR="00843B49" w:rsidRPr="00843B49" w:rsidTr="00843B49">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538" w:type="dxa"/>
            <w:vMerge/>
            <w:hideMark/>
          </w:tcPr>
          <w:p w:rsidR="00843B49" w:rsidRPr="00843B49" w:rsidRDefault="00843B49" w:rsidP="00E52EF1">
            <w:pPr>
              <w:jc w:val="left"/>
              <w:rPr>
                <w:rFonts w:asciiTheme="minorHAnsi" w:eastAsia="Times New Roman" w:hAnsiTheme="minorHAnsi" w:cstheme="minorHAnsi"/>
                <w:sz w:val="16"/>
                <w:szCs w:val="16"/>
              </w:rPr>
            </w:pPr>
          </w:p>
        </w:tc>
        <w:tc>
          <w:tcPr>
            <w:tcW w:w="1751" w:type="dxa"/>
            <w:hideMark/>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Sometimes</w:t>
            </w:r>
          </w:p>
        </w:tc>
        <w:tc>
          <w:tcPr>
            <w:tcW w:w="1999" w:type="dxa"/>
            <w:shd w:val="clear" w:color="auto" w:fill="FFFF00"/>
            <w:hideMark/>
          </w:tcPr>
          <w:p w:rsidR="00843B49" w:rsidRPr="00843B49" w:rsidRDefault="00843B49"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302</w:t>
            </w:r>
          </w:p>
        </w:tc>
        <w:tc>
          <w:tcPr>
            <w:tcW w:w="2031" w:type="dxa"/>
            <w:shd w:val="clear" w:color="auto" w:fill="FFFF00"/>
            <w:hideMark/>
          </w:tcPr>
          <w:p w:rsidR="00843B49" w:rsidRPr="00843B49" w:rsidRDefault="00843B49"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35.5</w:t>
            </w:r>
            <w:r>
              <w:rPr>
                <w:rFonts w:eastAsia="Times New Roman" w:cstheme="minorHAnsi"/>
                <w:sz w:val="16"/>
                <w:szCs w:val="16"/>
              </w:rPr>
              <w:t>%</w:t>
            </w:r>
          </w:p>
        </w:tc>
      </w:tr>
      <w:tr w:rsidR="00843B49" w:rsidRPr="00843B49" w:rsidTr="00843B4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38" w:type="dxa"/>
            <w:vMerge/>
            <w:hideMark/>
          </w:tcPr>
          <w:p w:rsidR="00843B49" w:rsidRPr="00843B49" w:rsidRDefault="00843B49" w:rsidP="00E52EF1">
            <w:pPr>
              <w:jc w:val="left"/>
              <w:rPr>
                <w:rFonts w:asciiTheme="minorHAnsi" w:eastAsia="Times New Roman" w:hAnsiTheme="minorHAnsi" w:cstheme="minorHAnsi"/>
                <w:sz w:val="16"/>
                <w:szCs w:val="16"/>
              </w:rPr>
            </w:pPr>
          </w:p>
        </w:tc>
        <w:tc>
          <w:tcPr>
            <w:tcW w:w="1751" w:type="dxa"/>
            <w:hideMark/>
          </w:tcPr>
          <w:p w:rsidR="00843B49" w:rsidRPr="00843B49" w:rsidRDefault="00843B49"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Never</w:t>
            </w:r>
          </w:p>
        </w:tc>
        <w:tc>
          <w:tcPr>
            <w:tcW w:w="1999" w:type="dxa"/>
            <w:shd w:val="clear" w:color="auto" w:fill="FFFF00"/>
            <w:hideMark/>
          </w:tcPr>
          <w:p w:rsidR="00843B49" w:rsidRPr="00843B49" w:rsidRDefault="00843B49"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346</w:t>
            </w:r>
          </w:p>
        </w:tc>
        <w:tc>
          <w:tcPr>
            <w:tcW w:w="2031" w:type="dxa"/>
            <w:shd w:val="clear" w:color="auto" w:fill="FFFF00"/>
            <w:hideMark/>
          </w:tcPr>
          <w:p w:rsidR="00843B49" w:rsidRPr="00843B49" w:rsidRDefault="00843B49"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40.6</w:t>
            </w:r>
            <w:r>
              <w:rPr>
                <w:rFonts w:eastAsia="Times New Roman" w:cstheme="minorHAnsi"/>
                <w:sz w:val="16"/>
                <w:szCs w:val="16"/>
              </w:rPr>
              <w:t>%</w:t>
            </w:r>
          </w:p>
        </w:tc>
      </w:tr>
      <w:tr w:rsidR="00843B49" w:rsidRPr="00843B49" w:rsidTr="00843B49">
        <w:trPr>
          <w:cnfStyle w:val="000000010000" w:firstRow="0" w:lastRow="0" w:firstColumn="0" w:lastColumn="0" w:oddVBand="0" w:evenVBand="0" w:oddHBand="0" w:evenHBand="1"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2538" w:type="dxa"/>
            <w:hideMark/>
          </w:tcPr>
          <w:p w:rsidR="00843B49" w:rsidRPr="00843B49" w:rsidRDefault="00843B49" w:rsidP="00E52EF1">
            <w:pPr>
              <w:jc w:val="right"/>
              <w:rPr>
                <w:rFonts w:asciiTheme="minorHAnsi" w:eastAsia="Times New Roman" w:hAnsiTheme="minorHAnsi" w:cstheme="minorHAnsi"/>
                <w:sz w:val="16"/>
                <w:szCs w:val="16"/>
              </w:rPr>
            </w:pPr>
            <w:r w:rsidRPr="00843B49">
              <w:rPr>
                <w:rFonts w:asciiTheme="minorHAnsi" w:eastAsia="Times New Roman" w:hAnsiTheme="minorHAnsi" w:cstheme="minorHAnsi"/>
                <w:sz w:val="16"/>
                <w:szCs w:val="16"/>
              </w:rPr>
              <w:t> </w:t>
            </w:r>
          </w:p>
        </w:tc>
        <w:tc>
          <w:tcPr>
            <w:tcW w:w="1751" w:type="dxa"/>
            <w:hideMark/>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Total</w:t>
            </w:r>
          </w:p>
        </w:tc>
        <w:tc>
          <w:tcPr>
            <w:tcW w:w="1999" w:type="dxa"/>
            <w:shd w:val="clear" w:color="auto" w:fill="FFFF00"/>
            <w:hideMark/>
          </w:tcPr>
          <w:p w:rsidR="00843B49" w:rsidRPr="00843B49" w:rsidRDefault="00843B49"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853</w:t>
            </w:r>
          </w:p>
        </w:tc>
        <w:tc>
          <w:tcPr>
            <w:tcW w:w="2031" w:type="dxa"/>
            <w:shd w:val="clear" w:color="auto" w:fill="FFFF00"/>
            <w:hideMark/>
          </w:tcPr>
          <w:p w:rsidR="00843B49" w:rsidRPr="00843B49" w:rsidRDefault="00843B49"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100</w:t>
            </w:r>
            <w:r>
              <w:rPr>
                <w:rFonts w:eastAsia="Times New Roman" w:cstheme="minorHAnsi"/>
                <w:sz w:val="16"/>
                <w:szCs w:val="16"/>
              </w:rPr>
              <w:t>%</w:t>
            </w:r>
          </w:p>
        </w:tc>
      </w:tr>
    </w:tbl>
    <w:p w:rsidR="00843B49" w:rsidRPr="008576F4" w:rsidRDefault="00843B49" w:rsidP="00843B49">
      <w:pPr>
        <w:jc w:val="left"/>
        <w:rPr>
          <w:b/>
        </w:rPr>
      </w:pPr>
    </w:p>
    <w:p w:rsidR="00843B49" w:rsidRPr="00843B49" w:rsidRDefault="00843B49" w:rsidP="00843B49">
      <w:pPr>
        <w:jc w:val="left"/>
        <w:rPr>
          <w:b/>
        </w:rPr>
      </w:pPr>
      <w:bookmarkStart w:id="87" w:name="student_feelings_toward_tech"/>
      <w:r>
        <w:rPr>
          <w:b/>
        </w:rPr>
        <w:t xml:space="preserve">Student Feelings </w:t>
      </w:r>
      <w:proofErr w:type="gramStart"/>
      <w:r>
        <w:rPr>
          <w:b/>
        </w:rPr>
        <w:t>Toward</w:t>
      </w:r>
      <w:proofErr w:type="gramEnd"/>
      <w:r>
        <w:rPr>
          <w:b/>
        </w:rPr>
        <w:t xml:space="preserve"> Technology</w:t>
      </w:r>
    </w:p>
    <w:tbl>
      <w:tblPr>
        <w:tblStyle w:val="LightGrid-Accent1"/>
        <w:tblW w:w="8658" w:type="dxa"/>
        <w:tblLayout w:type="fixed"/>
        <w:tblLook w:val="04A0" w:firstRow="1" w:lastRow="0" w:firstColumn="1" w:lastColumn="0" w:noHBand="0" w:noVBand="1"/>
      </w:tblPr>
      <w:tblGrid>
        <w:gridCol w:w="3512"/>
        <w:gridCol w:w="2819"/>
        <w:gridCol w:w="1077"/>
        <w:gridCol w:w="1250"/>
      </w:tblGrid>
      <w:tr w:rsidR="00843B49" w:rsidRPr="00843B49" w:rsidTr="008F17D3">
        <w:trPr>
          <w:cnfStyle w:val="100000000000" w:firstRow="1" w:lastRow="0" w:firstColumn="0" w:lastColumn="0" w:oddVBand="0" w:evenVBand="0" w:oddHBand="0"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8658" w:type="dxa"/>
            <w:gridSpan w:val="4"/>
          </w:tcPr>
          <w:bookmarkEnd w:id="87"/>
          <w:p w:rsidR="00843B49" w:rsidRDefault="00843B49" w:rsidP="00E52EF1">
            <w:pPr>
              <w:rPr>
                <w:rFonts w:eastAsia="Times New Roman" w:cstheme="minorHAnsi"/>
                <w:b w:val="0"/>
                <w:bCs w:val="0"/>
                <w:sz w:val="16"/>
                <w:szCs w:val="16"/>
              </w:rPr>
            </w:pPr>
            <w:r>
              <w:rPr>
                <w:rFonts w:eastAsia="Times New Roman" w:cstheme="minorHAnsi"/>
                <w:bCs w:val="0"/>
                <w:sz w:val="16"/>
                <w:szCs w:val="16"/>
              </w:rPr>
              <w:t>STUDENT QUESTIONS</w:t>
            </w:r>
          </w:p>
        </w:tc>
      </w:tr>
      <w:tr w:rsidR="00843B49" w:rsidRPr="00843B49" w:rsidTr="008F17D3">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8658" w:type="dxa"/>
            <w:gridSpan w:val="4"/>
          </w:tcPr>
          <w:p w:rsidR="00843B49" w:rsidRPr="00843B49" w:rsidRDefault="00843B49" w:rsidP="00E52EF1">
            <w:pPr>
              <w:rPr>
                <w:rFonts w:eastAsia="Times New Roman" w:cstheme="minorHAnsi"/>
                <w:bCs w:val="0"/>
                <w:sz w:val="16"/>
                <w:szCs w:val="16"/>
              </w:rPr>
            </w:pPr>
            <w:r>
              <w:rPr>
                <w:rFonts w:eastAsia="Times New Roman" w:cstheme="minorHAnsi"/>
                <w:b w:val="0"/>
                <w:bCs w:val="0"/>
                <w:sz w:val="16"/>
                <w:szCs w:val="16"/>
              </w:rPr>
              <w:t>2011 AC Custom Questions</w:t>
            </w:r>
          </w:p>
        </w:tc>
      </w:tr>
      <w:tr w:rsidR="00843B49" w:rsidRPr="00843B49" w:rsidTr="008F17D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31" w:type="dxa"/>
            <w:gridSpan w:val="2"/>
            <w:hideMark/>
          </w:tcPr>
          <w:p w:rsidR="00843B49" w:rsidRPr="00843B49" w:rsidRDefault="00843B49" w:rsidP="00E52EF1">
            <w:pPr>
              <w:rPr>
                <w:rFonts w:asciiTheme="minorHAnsi" w:eastAsia="Times New Roman" w:hAnsiTheme="minorHAnsi" w:cstheme="minorHAnsi"/>
                <w:b w:val="0"/>
                <w:bCs w:val="0"/>
                <w:sz w:val="16"/>
                <w:szCs w:val="16"/>
              </w:rPr>
            </w:pPr>
          </w:p>
        </w:tc>
        <w:tc>
          <w:tcPr>
            <w:tcW w:w="2327" w:type="dxa"/>
            <w:gridSpan w:val="2"/>
            <w:shd w:val="clear" w:color="auto" w:fill="FFFF00"/>
            <w:hideMark/>
          </w:tcPr>
          <w:p w:rsidR="00843B49" w:rsidRPr="00843B49" w:rsidRDefault="00843B49"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843B49">
              <w:rPr>
                <w:rFonts w:eastAsia="Times New Roman" w:cstheme="minorHAnsi"/>
                <w:b/>
                <w:bCs/>
                <w:sz w:val="16"/>
                <w:szCs w:val="16"/>
              </w:rPr>
              <w:t>Your College(s)</w:t>
            </w:r>
          </w:p>
        </w:tc>
      </w:tr>
      <w:tr w:rsidR="00843B49" w:rsidRPr="00843B49" w:rsidTr="008F17D3">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6331" w:type="dxa"/>
            <w:gridSpan w:val="2"/>
            <w:hideMark/>
          </w:tcPr>
          <w:p w:rsidR="00843B49" w:rsidRPr="00843B49" w:rsidRDefault="00843B49" w:rsidP="00E52EF1">
            <w:pPr>
              <w:rPr>
                <w:rFonts w:asciiTheme="minorHAnsi" w:eastAsia="Times New Roman" w:hAnsiTheme="minorHAnsi" w:cstheme="minorHAnsi"/>
                <w:b w:val="0"/>
                <w:bCs w:val="0"/>
                <w:sz w:val="16"/>
                <w:szCs w:val="16"/>
              </w:rPr>
            </w:pPr>
            <w:r w:rsidRPr="00843B49">
              <w:rPr>
                <w:rFonts w:asciiTheme="minorHAnsi" w:eastAsia="Times New Roman" w:hAnsiTheme="minorHAnsi" w:cstheme="minorHAnsi"/>
                <w:b w:val="0"/>
                <w:bCs w:val="0"/>
                <w:sz w:val="16"/>
                <w:szCs w:val="16"/>
              </w:rPr>
              <w:t> </w:t>
            </w:r>
          </w:p>
        </w:tc>
        <w:tc>
          <w:tcPr>
            <w:tcW w:w="1077" w:type="dxa"/>
            <w:shd w:val="clear" w:color="auto" w:fill="FFFF00"/>
            <w:hideMark/>
          </w:tcPr>
          <w:p w:rsidR="00843B49" w:rsidRPr="00843B49" w:rsidRDefault="00843B49"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43B49">
              <w:rPr>
                <w:rFonts w:eastAsia="Times New Roman" w:cstheme="minorHAnsi"/>
                <w:b/>
                <w:bCs/>
                <w:sz w:val="16"/>
                <w:szCs w:val="16"/>
              </w:rPr>
              <w:t>Count</w:t>
            </w:r>
          </w:p>
        </w:tc>
        <w:tc>
          <w:tcPr>
            <w:tcW w:w="1250" w:type="dxa"/>
            <w:shd w:val="clear" w:color="auto" w:fill="FFFF00"/>
            <w:hideMark/>
          </w:tcPr>
          <w:p w:rsidR="00843B49" w:rsidRPr="00843B49" w:rsidRDefault="00843B49"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843B49">
              <w:rPr>
                <w:rFonts w:eastAsia="Times New Roman" w:cstheme="minorHAnsi"/>
                <w:b/>
                <w:bCs/>
                <w:sz w:val="16"/>
                <w:szCs w:val="16"/>
              </w:rPr>
              <w:t>Percent</w:t>
            </w:r>
          </w:p>
        </w:tc>
      </w:tr>
      <w:tr w:rsidR="00843B49" w:rsidRPr="00843B49" w:rsidTr="008F17D3">
        <w:trPr>
          <w:cnfStyle w:val="000000010000" w:firstRow="0" w:lastRow="0" w:firstColumn="0" w:lastColumn="0" w:oddVBand="0" w:evenVBand="0" w:oddHBand="0" w:evenHBand="1"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512" w:type="dxa"/>
            <w:vMerge w:val="restart"/>
            <w:hideMark/>
          </w:tcPr>
          <w:p w:rsidR="00843B49" w:rsidRPr="00843B49" w:rsidRDefault="00843B49" w:rsidP="00E52EF1">
            <w:pPr>
              <w:jc w:val="left"/>
              <w:rPr>
                <w:rFonts w:asciiTheme="minorHAnsi" w:eastAsia="Times New Roman" w:hAnsiTheme="minorHAnsi" w:cstheme="minorHAnsi"/>
                <w:sz w:val="16"/>
                <w:szCs w:val="16"/>
              </w:rPr>
            </w:pPr>
            <w:r w:rsidRPr="00843B49">
              <w:rPr>
                <w:rFonts w:asciiTheme="minorHAnsi" w:eastAsia="Times New Roman" w:hAnsiTheme="minorHAnsi" w:cstheme="minorHAnsi"/>
                <w:sz w:val="16"/>
                <w:szCs w:val="16"/>
              </w:rPr>
              <w:t>My institution does a good job using technology to improve classroom instruction.</w:t>
            </w:r>
          </w:p>
        </w:tc>
        <w:tc>
          <w:tcPr>
            <w:tcW w:w="2819" w:type="dxa"/>
            <w:hideMark/>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Strongly disagree</w:t>
            </w:r>
          </w:p>
        </w:tc>
        <w:tc>
          <w:tcPr>
            <w:tcW w:w="1077"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100</w:t>
            </w:r>
          </w:p>
        </w:tc>
        <w:tc>
          <w:tcPr>
            <w:tcW w:w="1250"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11</w:t>
            </w:r>
            <w:r>
              <w:rPr>
                <w:rFonts w:eastAsia="Times New Roman" w:cstheme="minorHAnsi"/>
                <w:sz w:val="16"/>
                <w:szCs w:val="16"/>
              </w:rPr>
              <w:t>%</w:t>
            </w:r>
          </w:p>
        </w:tc>
      </w:tr>
      <w:tr w:rsidR="00843B49" w:rsidRPr="00843B49" w:rsidTr="008F17D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512" w:type="dxa"/>
            <w:vMerge/>
            <w:hideMark/>
          </w:tcPr>
          <w:p w:rsidR="00843B49" w:rsidRPr="00843B49" w:rsidRDefault="00843B49" w:rsidP="00E52EF1">
            <w:pPr>
              <w:jc w:val="left"/>
              <w:rPr>
                <w:rFonts w:asciiTheme="minorHAnsi" w:eastAsia="Times New Roman" w:hAnsiTheme="minorHAnsi" w:cstheme="minorHAnsi"/>
                <w:sz w:val="16"/>
                <w:szCs w:val="16"/>
              </w:rPr>
            </w:pPr>
          </w:p>
        </w:tc>
        <w:tc>
          <w:tcPr>
            <w:tcW w:w="2819" w:type="dxa"/>
            <w:hideMark/>
          </w:tcPr>
          <w:p w:rsidR="00843B49" w:rsidRPr="00843B49" w:rsidRDefault="00843B49"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Disagree</w:t>
            </w:r>
          </w:p>
        </w:tc>
        <w:tc>
          <w:tcPr>
            <w:tcW w:w="1077"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35</w:t>
            </w:r>
          </w:p>
        </w:tc>
        <w:tc>
          <w:tcPr>
            <w:tcW w:w="1250"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3.8</w:t>
            </w:r>
            <w:r>
              <w:rPr>
                <w:rFonts w:eastAsia="Times New Roman" w:cstheme="minorHAnsi"/>
                <w:sz w:val="16"/>
                <w:szCs w:val="16"/>
              </w:rPr>
              <w:t>%</w:t>
            </w:r>
          </w:p>
        </w:tc>
      </w:tr>
      <w:tr w:rsidR="00843B49" w:rsidRPr="00843B49" w:rsidTr="008F17D3">
        <w:trPr>
          <w:cnfStyle w:val="000000010000" w:firstRow="0" w:lastRow="0" w:firstColumn="0" w:lastColumn="0" w:oddVBand="0" w:evenVBand="0" w:oddHBand="0" w:evenHBand="1"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3512" w:type="dxa"/>
            <w:vMerge/>
            <w:hideMark/>
          </w:tcPr>
          <w:p w:rsidR="00843B49" w:rsidRPr="00843B49" w:rsidRDefault="00843B49" w:rsidP="00E52EF1">
            <w:pPr>
              <w:jc w:val="left"/>
              <w:rPr>
                <w:rFonts w:asciiTheme="minorHAnsi" w:eastAsia="Times New Roman" w:hAnsiTheme="minorHAnsi" w:cstheme="minorHAnsi"/>
                <w:sz w:val="16"/>
                <w:szCs w:val="16"/>
              </w:rPr>
            </w:pPr>
          </w:p>
        </w:tc>
        <w:tc>
          <w:tcPr>
            <w:tcW w:w="2819" w:type="dxa"/>
            <w:hideMark/>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Neutral</w:t>
            </w:r>
          </w:p>
        </w:tc>
        <w:tc>
          <w:tcPr>
            <w:tcW w:w="1077"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213</w:t>
            </w:r>
          </w:p>
        </w:tc>
        <w:tc>
          <w:tcPr>
            <w:tcW w:w="1250"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23.4</w:t>
            </w:r>
            <w:r>
              <w:rPr>
                <w:rFonts w:eastAsia="Times New Roman" w:cstheme="minorHAnsi"/>
                <w:sz w:val="16"/>
                <w:szCs w:val="16"/>
              </w:rPr>
              <w:t>%</w:t>
            </w:r>
          </w:p>
        </w:tc>
      </w:tr>
      <w:tr w:rsidR="00843B49" w:rsidRPr="00843B49" w:rsidTr="008F17D3">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3512" w:type="dxa"/>
            <w:vMerge/>
            <w:hideMark/>
          </w:tcPr>
          <w:p w:rsidR="00843B49" w:rsidRPr="00843B49" w:rsidRDefault="00843B49" w:rsidP="00E52EF1">
            <w:pPr>
              <w:jc w:val="left"/>
              <w:rPr>
                <w:rFonts w:asciiTheme="minorHAnsi" w:eastAsia="Times New Roman" w:hAnsiTheme="minorHAnsi" w:cstheme="minorHAnsi"/>
                <w:sz w:val="16"/>
                <w:szCs w:val="16"/>
              </w:rPr>
            </w:pPr>
          </w:p>
        </w:tc>
        <w:tc>
          <w:tcPr>
            <w:tcW w:w="2819" w:type="dxa"/>
            <w:hideMark/>
          </w:tcPr>
          <w:p w:rsidR="00843B49" w:rsidRPr="00843B49" w:rsidRDefault="00843B49"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Agree</w:t>
            </w:r>
          </w:p>
        </w:tc>
        <w:tc>
          <w:tcPr>
            <w:tcW w:w="1077"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385</w:t>
            </w:r>
          </w:p>
        </w:tc>
        <w:tc>
          <w:tcPr>
            <w:tcW w:w="1250"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42.2</w:t>
            </w:r>
            <w:r>
              <w:rPr>
                <w:rFonts w:eastAsia="Times New Roman" w:cstheme="minorHAnsi"/>
                <w:sz w:val="16"/>
                <w:szCs w:val="16"/>
              </w:rPr>
              <w:t>%</w:t>
            </w:r>
          </w:p>
        </w:tc>
      </w:tr>
      <w:tr w:rsidR="00843B49" w:rsidRPr="00843B49" w:rsidTr="008F17D3">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512" w:type="dxa"/>
            <w:vMerge/>
            <w:hideMark/>
          </w:tcPr>
          <w:p w:rsidR="00843B49" w:rsidRPr="00843B49" w:rsidRDefault="00843B49" w:rsidP="00E52EF1">
            <w:pPr>
              <w:jc w:val="left"/>
              <w:rPr>
                <w:rFonts w:asciiTheme="minorHAnsi" w:eastAsia="Times New Roman" w:hAnsiTheme="minorHAnsi" w:cstheme="minorHAnsi"/>
                <w:sz w:val="16"/>
                <w:szCs w:val="16"/>
              </w:rPr>
            </w:pPr>
          </w:p>
        </w:tc>
        <w:tc>
          <w:tcPr>
            <w:tcW w:w="2819" w:type="dxa"/>
            <w:hideMark/>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Strongly agree</w:t>
            </w:r>
          </w:p>
        </w:tc>
        <w:tc>
          <w:tcPr>
            <w:tcW w:w="1077"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179</w:t>
            </w:r>
          </w:p>
        </w:tc>
        <w:tc>
          <w:tcPr>
            <w:tcW w:w="1250"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19.6</w:t>
            </w:r>
            <w:r>
              <w:rPr>
                <w:rFonts w:eastAsia="Times New Roman" w:cstheme="minorHAnsi"/>
                <w:sz w:val="16"/>
                <w:szCs w:val="16"/>
              </w:rPr>
              <w:t>%</w:t>
            </w:r>
          </w:p>
        </w:tc>
      </w:tr>
      <w:tr w:rsidR="00843B49" w:rsidRPr="00843B49" w:rsidTr="008F17D3">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512" w:type="dxa"/>
            <w:hideMark/>
          </w:tcPr>
          <w:p w:rsidR="00843B49" w:rsidRPr="00843B49" w:rsidRDefault="00843B49" w:rsidP="00E52EF1">
            <w:pPr>
              <w:jc w:val="left"/>
              <w:rPr>
                <w:rFonts w:asciiTheme="minorHAnsi" w:eastAsia="Times New Roman" w:hAnsiTheme="minorHAnsi" w:cstheme="minorHAnsi"/>
                <w:sz w:val="16"/>
                <w:szCs w:val="16"/>
              </w:rPr>
            </w:pPr>
            <w:r w:rsidRPr="00843B49">
              <w:rPr>
                <w:rFonts w:asciiTheme="minorHAnsi" w:eastAsia="Times New Roman" w:hAnsiTheme="minorHAnsi" w:cstheme="minorHAnsi"/>
                <w:sz w:val="16"/>
                <w:szCs w:val="16"/>
              </w:rPr>
              <w:t> </w:t>
            </w:r>
          </w:p>
        </w:tc>
        <w:tc>
          <w:tcPr>
            <w:tcW w:w="2819" w:type="dxa"/>
            <w:hideMark/>
          </w:tcPr>
          <w:p w:rsidR="00843B49" w:rsidRPr="00843B49" w:rsidRDefault="00843B49"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Total</w:t>
            </w:r>
          </w:p>
        </w:tc>
        <w:tc>
          <w:tcPr>
            <w:tcW w:w="1077"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912</w:t>
            </w:r>
          </w:p>
        </w:tc>
        <w:tc>
          <w:tcPr>
            <w:tcW w:w="1250"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100</w:t>
            </w:r>
            <w:r>
              <w:rPr>
                <w:rFonts w:eastAsia="Times New Roman" w:cstheme="minorHAnsi"/>
                <w:sz w:val="16"/>
                <w:szCs w:val="16"/>
              </w:rPr>
              <w:t>%</w:t>
            </w:r>
          </w:p>
        </w:tc>
      </w:tr>
      <w:tr w:rsidR="00843B49" w:rsidRPr="00843B49" w:rsidTr="008F17D3">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512" w:type="dxa"/>
            <w:vMerge w:val="restart"/>
            <w:hideMark/>
          </w:tcPr>
          <w:p w:rsidR="00843B49" w:rsidRPr="00843B49" w:rsidRDefault="00843B49" w:rsidP="00E52EF1">
            <w:pPr>
              <w:jc w:val="left"/>
              <w:rPr>
                <w:rFonts w:asciiTheme="minorHAnsi" w:eastAsia="Times New Roman" w:hAnsiTheme="minorHAnsi" w:cstheme="minorHAnsi"/>
                <w:sz w:val="16"/>
                <w:szCs w:val="16"/>
              </w:rPr>
            </w:pPr>
            <w:r w:rsidRPr="00843B49">
              <w:rPr>
                <w:rFonts w:asciiTheme="minorHAnsi" w:eastAsia="Times New Roman" w:hAnsiTheme="minorHAnsi" w:cstheme="minorHAnsi"/>
                <w:sz w:val="16"/>
                <w:szCs w:val="16"/>
              </w:rPr>
              <w:t>I would like to see more non-traditional types of courses adopting new teaching technologies (e.g., online or hybrid courses).</w:t>
            </w:r>
          </w:p>
        </w:tc>
        <w:tc>
          <w:tcPr>
            <w:tcW w:w="2819" w:type="dxa"/>
            <w:hideMark/>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Strongly disagree</w:t>
            </w:r>
          </w:p>
        </w:tc>
        <w:tc>
          <w:tcPr>
            <w:tcW w:w="1077"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101</w:t>
            </w:r>
          </w:p>
        </w:tc>
        <w:tc>
          <w:tcPr>
            <w:tcW w:w="1250"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11.1</w:t>
            </w:r>
            <w:r>
              <w:rPr>
                <w:rFonts w:eastAsia="Times New Roman" w:cstheme="minorHAnsi"/>
                <w:sz w:val="16"/>
                <w:szCs w:val="16"/>
              </w:rPr>
              <w:t>%</w:t>
            </w:r>
          </w:p>
        </w:tc>
      </w:tr>
      <w:tr w:rsidR="00843B49" w:rsidRPr="00843B49" w:rsidTr="008F17D3">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512" w:type="dxa"/>
            <w:vMerge/>
            <w:hideMark/>
          </w:tcPr>
          <w:p w:rsidR="00843B49" w:rsidRPr="00843B49" w:rsidRDefault="00843B49" w:rsidP="00E52EF1">
            <w:pPr>
              <w:jc w:val="left"/>
              <w:rPr>
                <w:rFonts w:asciiTheme="minorHAnsi" w:eastAsia="Times New Roman" w:hAnsiTheme="minorHAnsi" w:cstheme="minorHAnsi"/>
                <w:sz w:val="16"/>
                <w:szCs w:val="16"/>
              </w:rPr>
            </w:pPr>
          </w:p>
        </w:tc>
        <w:tc>
          <w:tcPr>
            <w:tcW w:w="2819" w:type="dxa"/>
            <w:hideMark/>
          </w:tcPr>
          <w:p w:rsidR="00843B49" w:rsidRPr="00843B49" w:rsidRDefault="00843B49"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Disagree</w:t>
            </w:r>
          </w:p>
        </w:tc>
        <w:tc>
          <w:tcPr>
            <w:tcW w:w="1077"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203</w:t>
            </w:r>
          </w:p>
        </w:tc>
        <w:tc>
          <w:tcPr>
            <w:tcW w:w="1250"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22.3</w:t>
            </w:r>
            <w:r>
              <w:rPr>
                <w:rFonts w:eastAsia="Times New Roman" w:cstheme="minorHAnsi"/>
                <w:sz w:val="16"/>
                <w:szCs w:val="16"/>
              </w:rPr>
              <w:t>%</w:t>
            </w:r>
          </w:p>
        </w:tc>
      </w:tr>
      <w:tr w:rsidR="00843B49" w:rsidRPr="00843B49" w:rsidTr="008F17D3">
        <w:trPr>
          <w:cnfStyle w:val="000000010000" w:firstRow="0" w:lastRow="0" w:firstColumn="0" w:lastColumn="0" w:oddVBand="0" w:evenVBand="0" w:oddHBand="0" w:evenHBand="1"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512" w:type="dxa"/>
            <w:vMerge/>
            <w:hideMark/>
          </w:tcPr>
          <w:p w:rsidR="00843B49" w:rsidRPr="00843B49" w:rsidRDefault="00843B49" w:rsidP="00E52EF1">
            <w:pPr>
              <w:jc w:val="left"/>
              <w:rPr>
                <w:rFonts w:asciiTheme="minorHAnsi" w:eastAsia="Times New Roman" w:hAnsiTheme="minorHAnsi" w:cstheme="minorHAnsi"/>
                <w:sz w:val="16"/>
                <w:szCs w:val="16"/>
              </w:rPr>
            </w:pPr>
          </w:p>
        </w:tc>
        <w:tc>
          <w:tcPr>
            <w:tcW w:w="2819" w:type="dxa"/>
            <w:hideMark/>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Agree</w:t>
            </w:r>
          </w:p>
        </w:tc>
        <w:tc>
          <w:tcPr>
            <w:tcW w:w="1077"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412</w:t>
            </w:r>
          </w:p>
        </w:tc>
        <w:tc>
          <w:tcPr>
            <w:tcW w:w="1250"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45.2</w:t>
            </w:r>
            <w:r>
              <w:rPr>
                <w:rFonts w:eastAsia="Times New Roman" w:cstheme="minorHAnsi"/>
                <w:sz w:val="16"/>
                <w:szCs w:val="16"/>
              </w:rPr>
              <w:t>%</w:t>
            </w:r>
          </w:p>
        </w:tc>
      </w:tr>
      <w:tr w:rsidR="00843B49" w:rsidRPr="00843B49" w:rsidTr="008F17D3">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512" w:type="dxa"/>
            <w:vMerge/>
            <w:hideMark/>
          </w:tcPr>
          <w:p w:rsidR="00843B49" w:rsidRPr="00843B49" w:rsidRDefault="00843B49" w:rsidP="00E52EF1">
            <w:pPr>
              <w:jc w:val="left"/>
              <w:rPr>
                <w:rFonts w:asciiTheme="minorHAnsi" w:eastAsia="Times New Roman" w:hAnsiTheme="minorHAnsi" w:cstheme="minorHAnsi"/>
                <w:sz w:val="16"/>
                <w:szCs w:val="16"/>
              </w:rPr>
            </w:pPr>
          </w:p>
        </w:tc>
        <w:tc>
          <w:tcPr>
            <w:tcW w:w="2819" w:type="dxa"/>
            <w:hideMark/>
          </w:tcPr>
          <w:p w:rsidR="00843B49" w:rsidRPr="00843B49" w:rsidRDefault="00843B49"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Strongly agree</w:t>
            </w:r>
          </w:p>
        </w:tc>
        <w:tc>
          <w:tcPr>
            <w:tcW w:w="1077"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90</w:t>
            </w:r>
          </w:p>
        </w:tc>
        <w:tc>
          <w:tcPr>
            <w:tcW w:w="1250"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9.9</w:t>
            </w:r>
            <w:r>
              <w:rPr>
                <w:rFonts w:eastAsia="Times New Roman" w:cstheme="minorHAnsi"/>
                <w:sz w:val="16"/>
                <w:szCs w:val="16"/>
              </w:rPr>
              <w:t>%</w:t>
            </w:r>
          </w:p>
        </w:tc>
      </w:tr>
      <w:tr w:rsidR="00843B49" w:rsidRPr="00843B49" w:rsidTr="008F17D3">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512" w:type="dxa"/>
            <w:vMerge/>
            <w:hideMark/>
          </w:tcPr>
          <w:p w:rsidR="00843B49" w:rsidRPr="00843B49" w:rsidRDefault="00843B49" w:rsidP="00E52EF1">
            <w:pPr>
              <w:jc w:val="left"/>
              <w:rPr>
                <w:rFonts w:asciiTheme="minorHAnsi" w:eastAsia="Times New Roman" w:hAnsiTheme="minorHAnsi" w:cstheme="minorHAnsi"/>
                <w:sz w:val="16"/>
                <w:szCs w:val="16"/>
              </w:rPr>
            </w:pPr>
          </w:p>
        </w:tc>
        <w:tc>
          <w:tcPr>
            <w:tcW w:w="2819" w:type="dxa"/>
            <w:hideMark/>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Not applicable</w:t>
            </w:r>
          </w:p>
        </w:tc>
        <w:tc>
          <w:tcPr>
            <w:tcW w:w="1077"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104</w:t>
            </w:r>
          </w:p>
        </w:tc>
        <w:tc>
          <w:tcPr>
            <w:tcW w:w="1250" w:type="dxa"/>
            <w:shd w:val="clear" w:color="auto" w:fill="FFFF00"/>
            <w:vAlign w:val="center"/>
            <w:hideMark/>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11.5</w:t>
            </w:r>
            <w:r>
              <w:rPr>
                <w:rFonts w:eastAsia="Times New Roman" w:cstheme="minorHAnsi"/>
                <w:sz w:val="16"/>
                <w:szCs w:val="16"/>
              </w:rPr>
              <w:t>%</w:t>
            </w:r>
          </w:p>
        </w:tc>
      </w:tr>
      <w:tr w:rsidR="00843B49" w:rsidRPr="00843B49" w:rsidTr="008F17D3">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512" w:type="dxa"/>
            <w:hideMark/>
          </w:tcPr>
          <w:p w:rsidR="00843B49" w:rsidRPr="00843B49" w:rsidRDefault="00843B49" w:rsidP="00E52EF1">
            <w:pPr>
              <w:jc w:val="left"/>
              <w:rPr>
                <w:rFonts w:asciiTheme="minorHAnsi" w:eastAsia="Times New Roman" w:hAnsiTheme="minorHAnsi" w:cstheme="minorHAnsi"/>
                <w:sz w:val="16"/>
                <w:szCs w:val="16"/>
              </w:rPr>
            </w:pPr>
            <w:r w:rsidRPr="00843B49">
              <w:rPr>
                <w:rFonts w:asciiTheme="minorHAnsi" w:eastAsia="Times New Roman" w:hAnsiTheme="minorHAnsi" w:cstheme="minorHAnsi"/>
                <w:sz w:val="16"/>
                <w:szCs w:val="16"/>
              </w:rPr>
              <w:t> </w:t>
            </w:r>
          </w:p>
        </w:tc>
        <w:tc>
          <w:tcPr>
            <w:tcW w:w="2819" w:type="dxa"/>
            <w:hideMark/>
          </w:tcPr>
          <w:p w:rsidR="00843B49" w:rsidRPr="00843B49" w:rsidRDefault="00843B49"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Total</w:t>
            </w:r>
          </w:p>
        </w:tc>
        <w:tc>
          <w:tcPr>
            <w:tcW w:w="1077"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911</w:t>
            </w:r>
          </w:p>
        </w:tc>
        <w:tc>
          <w:tcPr>
            <w:tcW w:w="1250" w:type="dxa"/>
            <w:shd w:val="clear" w:color="auto" w:fill="FFFF00"/>
            <w:vAlign w:val="center"/>
            <w:hideMark/>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100</w:t>
            </w:r>
            <w:r>
              <w:rPr>
                <w:rFonts w:eastAsia="Times New Roman" w:cstheme="minorHAnsi"/>
                <w:sz w:val="16"/>
                <w:szCs w:val="16"/>
              </w:rPr>
              <w:t>%</w:t>
            </w:r>
          </w:p>
        </w:tc>
      </w:tr>
      <w:tr w:rsidR="00843B49" w:rsidRPr="00843B49" w:rsidTr="008F17D3">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512" w:type="dxa"/>
            <w:vMerge w:val="restart"/>
          </w:tcPr>
          <w:p w:rsidR="00843B49" w:rsidRPr="00843B49" w:rsidRDefault="00843B49" w:rsidP="00E52EF1">
            <w:pPr>
              <w:jc w:val="left"/>
              <w:rPr>
                <w:rFonts w:asciiTheme="minorHAnsi" w:eastAsia="Times New Roman" w:hAnsiTheme="minorHAnsi" w:cstheme="minorHAnsi"/>
                <w:sz w:val="16"/>
                <w:szCs w:val="16"/>
              </w:rPr>
            </w:pPr>
            <w:r w:rsidRPr="00843B49">
              <w:rPr>
                <w:rFonts w:asciiTheme="minorHAnsi" w:eastAsia="Times New Roman" w:hAnsiTheme="minorHAnsi" w:cstheme="minorHAnsi"/>
                <w:sz w:val="16"/>
                <w:szCs w:val="16"/>
              </w:rPr>
              <w:t>How connected do you feel to this college when using SOCIAL NETWORKING tools such as instant messaging, text messaging, Myspace and/or Facebook, Twitter, etc.? (Do not include email such as Hotmail, Gmail, etc.)</w:t>
            </w:r>
          </w:p>
        </w:tc>
        <w:tc>
          <w:tcPr>
            <w:tcW w:w="2819" w:type="dxa"/>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Much less connected because of social networking tools</w:t>
            </w:r>
          </w:p>
        </w:tc>
        <w:tc>
          <w:tcPr>
            <w:tcW w:w="1077" w:type="dxa"/>
            <w:shd w:val="clear" w:color="auto" w:fill="FFFF00"/>
            <w:vAlign w:val="center"/>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73</w:t>
            </w:r>
          </w:p>
        </w:tc>
        <w:tc>
          <w:tcPr>
            <w:tcW w:w="1250" w:type="dxa"/>
            <w:shd w:val="clear" w:color="auto" w:fill="FFFF00"/>
            <w:vAlign w:val="center"/>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8.1</w:t>
            </w:r>
            <w:r>
              <w:rPr>
                <w:rFonts w:eastAsia="Times New Roman" w:cstheme="minorHAnsi"/>
                <w:sz w:val="16"/>
                <w:szCs w:val="16"/>
              </w:rPr>
              <w:t>%</w:t>
            </w:r>
          </w:p>
        </w:tc>
      </w:tr>
      <w:tr w:rsidR="00843B49" w:rsidRPr="00843B49" w:rsidTr="008F17D3">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12" w:type="dxa"/>
            <w:vMerge/>
          </w:tcPr>
          <w:p w:rsidR="00843B49" w:rsidRPr="00843B49" w:rsidRDefault="00843B49" w:rsidP="00E52EF1">
            <w:pPr>
              <w:jc w:val="left"/>
              <w:rPr>
                <w:rFonts w:asciiTheme="minorHAnsi" w:eastAsia="Times New Roman" w:hAnsiTheme="minorHAnsi" w:cstheme="minorHAnsi"/>
                <w:sz w:val="16"/>
                <w:szCs w:val="16"/>
              </w:rPr>
            </w:pPr>
          </w:p>
        </w:tc>
        <w:tc>
          <w:tcPr>
            <w:tcW w:w="2819" w:type="dxa"/>
          </w:tcPr>
          <w:p w:rsidR="00843B49" w:rsidRPr="00843B49" w:rsidRDefault="00843B49"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Somewhat less connected because of social networking tools</w:t>
            </w:r>
          </w:p>
        </w:tc>
        <w:tc>
          <w:tcPr>
            <w:tcW w:w="1077" w:type="dxa"/>
            <w:shd w:val="clear" w:color="auto" w:fill="FFFF00"/>
            <w:vAlign w:val="center"/>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58</w:t>
            </w:r>
          </w:p>
        </w:tc>
        <w:tc>
          <w:tcPr>
            <w:tcW w:w="1250" w:type="dxa"/>
            <w:shd w:val="clear" w:color="auto" w:fill="FFFF00"/>
            <w:vAlign w:val="center"/>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6.4</w:t>
            </w:r>
            <w:r>
              <w:rPr>
                <w:rFonts w:eastAsia="Times New Roman" w:cstheme="minorHAnsi"/>
                <w:sz w:val="16"/>
                <w:szCs w:val="16"/>
              </w:rPr>
              <w:t>%</w:t>
            </w:r>
          </w:p>
        </w:tc>
      </w:tr>
      <w:tr w:rsidR="00843B49" w:rsidRPr="00843B49" w:rsidTr="008F17D3">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12" w:type="dxa"/>
            <w:vMerge/>
          </w:tcPr>
          <w:p w:rsidR="00843B49" w:rsidRPr="00843B49" w:rsidRDefault="00843B49" w:rsidP="00E52EF1">
            <w:pPr>
              <w:jc w:val="left"/>
              <w:rPr>
                <w:rFonts w:asciiTheme="minorHAnsi" w:eastAsia="Times New Roman" w:hAnsiTheme="minorHAnsi" w:cstheme="minorHAnsi"/>
                <w:sz w:val="16"/>
                <w:szCs w:val="16"/>
              </w:rPr>
            </w:pPr>
          </w:p>
        </w:tc>
        <w:tc>
          <w:tcPr>
            <w:tcW w:w="2819" w:type="dxa"/>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Neutral/no effect because of social networking tools</w:t>
            </w:r>
          </w:p>
        </w:tc>
        <w:tc>
          <w:tcPr>
            <w:tcW w:w="1077" w:type="dxa"/>
            <w:shd w:val="clear" w:color="auto" w:fill="FFFF00"/>
            <w:vAlign w:val="center"/>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500</w:t>
            </w:r>
          </w:p>
        </w:tc>
        <w:tc>
          <w:tcPr>
            <w:tcW w:w="1250" w:type="dxa"/>
            <w:shd w:val="clear" w:color="auto" w:fill="FFFF00"/>
            <w:vAlign w:val="center"/>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55.3</w:t>
            </w:r>
            <w:r>
              <w:rPr>
                <w:rFonts w:eastAsia="Times New Roman" w:cstheme="minorHAnsi"/>
                <w:sz w:val="16"/>
                <w:szCs w:val="16"/>
              </w:rPr>
              <w:t>%</w:t>
            </w:r>
          </w:p>
        </w:tc>
      </w:tr>
      <w:tr w:rsidR="00843B49" w:rsidRPr="00843B49" w:rsidTr="008F17D3">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12" w:type="dxa"/>
            <w:vMerge/>
          </w:tcPr>
          <w:p w:rsidR="00843B49" w:rsidRPr="00843B49" w:rsidRDefault="00843B49" w:rsidP="00E52EF1">
            <w:pPr>
              <w:jc w:val="left"/>
              <w:rPr>
                <w:rFonts w:asciiTheme="minorHAnsi" w:eastAsia="Times New Roman" w:hAnsiTheme="minorHAnsi" w:cstheme="minorHAnsi"/>
                <w:sz w:val="16"/>
                <w:szCs w:val="16"/>
              </w:rPr>
            </w:pPr>
          </w:p>
        </w:tc>
        <w:tc>
          <w:tcPr>
            <w:tcW w:w="2819" w:type="dxa"/>
          </w:tcPr>
          <w:p w:rsidR="00843B49" w:rsidRPr="00843B49" w:rsidRDefault="00843B49"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Somewhat more connected because of social networking tools</w:t>
            </w:r>
          </w:p>
        </w:tc>
        <w:tc>
          <w:tcPr>
            <w:tcW w:w="1077" w:type="dxa"/>
            <w:shd w:val="clear" w:color="auto" w:fill="FFFF00"/>
            <w:vAlign w:val="center"/>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180</w:t>
            </w:r>
          </w:p>
        </w:tc>
        <w:tc>
          <w:tcPr>
            <w:tcW w:w="1250" w:type="dxa"/>
            <w:shd w:val="clear" w:color="auto" w:fill="FFFF00"/>
            <w:vAlign w:val="center"/>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19.9</w:t>
            </w:r>
            <w:r>
              <w:rPr>
                <w:rFonts w:eastAsia="Times New Roman" w:cstheme="minorHAnsi"/>
                <w:sz w:val="16"/>
                <w:szCs w:val="16"/>
              </w:rPr>
              <w:t>%</w:t>
            </w:r>
          </w:p>
        </w:tc>
      </w:tr>
      <w:tr w:rsidR="00843B49" w:rsidRPr="00843B49" w:rsidTr="008F17D3">
        <w:trPr>
          <w:cnfStyle w:val="000000010000" w:firstRow="0" w:lastRow="0" w:firstColumn="0" w:lastColumn="0" w:oddVBand="0" w:evenVBand="0" w:oddHBand="0" w:evenHBand="1"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512" w:type="dxa"/>
            <w:vMerge/>
          </w:tcPr>
          <w:p w:rsidR="00843B49" w:rsidRPr="00843B49" w:rsidRDefault="00843B49" w:rsidP="00E52EF1">
            <w:pPr>
              <w:jc w:val="left"/>
              <w:rPr>
                <w:rFonts w:asciiTheme="minorHAnsi" w:eastAsia="Times New Roman" w:hAnsiTheme="minorHAnsi" w:cstheme="minorHAnsi"/>
                <w:sz w:val="16"/>
                <w:szCs w:val="16"/>
              </w:rPr>
            </w:pPr>
          </w:p>
        </w:tc>
        <w:tc>
          <w:tcPr>
            <w:tcW w:w="2819" w:type="dxa"/>
          </w:tcPr>
          <w:p w:rsidR="00843B49" w:rsidRPr="00843B49" w:rsidRDefault="00843B49"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Much more connected because of social networking tools</w:t>
            </w:r>
          </w:p>
        </w:tc>
        <w:tc>
          <w:tcPr>
            <w:tcW w:w="1077" w:type="dxa"/>
            <w:shd w:val="clear" w:color="auto" w:fill="FFFF00"/>
            <w:vAlign w:val="center"/>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92</w:t>
            </w:r>
          </w:p>
        </w:tc>
        <w:tc>
          <w:tcPr>
            <w:tcW w:w="1250" w:type="dxa"/>
            <w:shd w:val="clear" w:color="auto" w:fill="FFFF00"/>
            <w:vAlign w:val="center"/>
          </w:tcPr>
          <w:p w:rsidR="00843B49" w:rsidRPr="00843B49" w:rsidRDefault="00843B49" w:rsidP="00843B4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10.2</w:t>
            </w:r>
            <w:r>
              <w:rPr>
                <w:rFonts w:eastAsia="Times New Roman" w:cstheme="minorHAnsi"/>
                <w:sz w:val="16"/>
                <w:szCs w:val="16"/>
              </w:rPr>
              <w:t>%</w:t>
            </w:r>
          </w:p>
        </w:tc>
      </w:tr>
      <w:tr w:rsidR="00843B49" w:rsidRPr="00843B49" w:rsidTr="008F17D3">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512" w:type="dxa"/>
          </w:tcPr>
          <w:p w:rsidR="00843B49" w:rsidRPr="00843B49" w:rsidRDefault="00843B49" w:rsidP="00E52EF1">
            <w:pPr>
              <w:jc w:val="left"/>
              <w:rPr>
                <w:rFonts w:asciiTheme="minorHAnsi" w:eastAsia="Times New Roman" w:hAnsiTheme="minorHAnsi" w:cstheme="minorHAnsi"/>
                <w:sz w:val="16"/>
                <w:szCs w:val="16"/>
              </w:rPr>
            </w:pPr>
          </w:p>
        </w:tc>
        <w:tc>
          <w:tcPr>
            <w:tcW w:w="2819" w:type="dxa"/>
          </w:tcPr>
          <w:p w:rsidR="00843B49" w:rsidRPr="00843B49" w:rsidRDefault="00843B49"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Total</w:t>
            </w:r>
          </w:p>
        </w:tc>
        <w:tc>
          <w:tcPr>
            <w:tcW w:w="1077" w:type="dxa"/>
            <w:shd w:val="clear" w:color="auto" w:fill="FFFF00"/>
            <w:vAlign w:val="center"/>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903</w:t>
            </w:r>
          </w:p>
        </w:tc>
        <w:tc>
          <w:tcPr>
            <w:tcW w:w="1250" w:type="dxa"/>
            <w:shd w:val="clear" w:color="auto" w:fill="FFFF00"/>
            <w:vAlign w:val="center"/>
          </w:tcPr>
          <w:p w:rsidR="00843B49" w:rsidRPr="00843B49" w:rsidRDefault="00843B49" w:rsidP="00843B4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843B49">
              <w:rPr>
                <w:rFonts w:eastAsia="Times New Roman" w:cstheme="minorHAnsi"/>
                <w:sz w:val="16"/>
                <w:szCs w:val="16"/>
              </w:rPr>
              <w:t>100</w:t>
            </w:r>
            <w:r>
              <w:rPr>
                <w:rFonts w:eastAsia="Times New Roman" w:cstheme="minorHAnsi"/>
                <w:sz w:val="16"/>
                <w:szCs w:val="16"/>
              </w:rPr>
              <w:t>%</w:t>
            </w:r>
          </w:p>
        </w:tc>
      </w:tr>
    </w:tbl>
    <w:p w:rsidR="00843B49" w:rsidRDefault="00843B49" w:rsidP="00843B49">
      <w:pPr>
        <w:jc w:val="left"/>
        <w:rPr>
          <w:b/>
          <w:u w:val="single"/>
        </w:rPr>
      </w:pPr>
    </w:p>
    <w:tbl>
      <w:tblPr>
        <w:tblStyle w:val="TableGrid"/>
        <w:tblW w:w="0" w:type="auto"/>
        <w:tblLook w:val="04A0" w:firstRow="1" w:lastRow="0" w:firstColumn="1" w:lastColumn="0" w:noHBand="0" w:noVBand="1"/>
      </w:tblPr>
      <w:tblGrid>
        <w:gridCol w:w="2358"/>
        <w:gridCol w:w="1418"/>
        <w:gridCol w:w="1439"/>
        <w:gridCol w:w="1236"/>
        <w:gridCol w:w="1190"/>
        <w:gridCol w:w="1740"/>
        <w:gridCol w:w="1635"/>
      </w:tblGrid>
      <w:tr w:rsidR="00843B49" w:rsidRPr="004549FA" w:rsidTr="00E52EF1">
        <w:tc>
          <w:tcPr>
            <w:tcW w:w="11016" w:type="dxa"/>
            <w:gridSpan w:val="7"/>
            <w:shd w:val="clear" w:color="auto" w:fill="DBE5F1" w:themeFill="accent1" w:themeFillTint="33"/>
          </w:tcPr>
          <w:p w:rsidR="00843B49" w:rsidRPr="004549FA" w:rsidRDefault="00843B49" w:rsidP="00843B49">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843B49" w:rsidRPr="004549FA" w:rsidTr="00E52EF1">
        <w:tc>
          <w:tcPr>
            <w:tcW w:w="2358" w:type="dxa"/>
            <w:shd w:val="clear" w:color="auto" w:fill="DBE5F1" w:themeFill="accent1" w:themeFillTint="33"/>
          </w:tcPr>
          <w:p w:rsidR="00843B49" w:rsidRPr="004549FA" w:rsidRDefault="00843B49" w:rsidP="00E52EF1">
            <w:pPr>
              <w:jc w:val="left"/>
              <w:rPr>
                <w:rFonts w:cstheme="minorHAnsi"/>
                <w:b/>
                <w:sz w:val="16"/>
                <w:szCs w:val="16"/>
              </w:rPr>
            </w:pPr>
            <w:r w:rsidRPr="004549FA">
              <w:rPr>
                <w:rFonts w:cstheme="minorHAnsi"/>
                <w:b/>
                <w:sz w:val="16"/>
                <w:szCs w:val="16"/>
              </w:rPr>
              <w:t>Student Question:</w:t>
            </w:r>
          </w:p>
        </w:tc>
        <w:tc>
          <w:tcPr>
            <w:tcW w:w="8658" w:type="dxa"/>
            <w:gridSpan w:val="6"/>
            <w:shd w:val="clear" w:color="auto" w:fill="DBE5F1" w:themeFill="accent1" w:themeFillTint="33"/>
          </w:tcPr>
          <w:p w:rsidR="00843B49" w:rsidRPr="004549FA" w:rsidRDefault="00843B49" w:rsidP="00E52EF1">
            <w:pPr>
              <w:jc w:val="left"/>
              <w:rPr>
                <w:rFonts w:cstheme="minorHAnsi"/>
                <w:b/>
                <w:sz w:val="16"/>
                <w:szCs w:val="16"/>
              </w:rPr>
            </w:pPr>
            <w:r w:rsidRPr="004549FA">
              <w:rPr>
                <w:rFonts w:eastAsia="Times New Roman" w:cstheme="minorHAnsi"/>
                <w:color w:val="000000"/>
                <w:sz w:val="16"/>
                <w:szCs w:val="16"/>
              </w:rPr>
              <w:t>How much has YOUR EXPERIENCE AT THIS COLLEGE contributed to your knowledge, skills, and personal development in using computing and information technology?</w:t>
            </w:r>
          </w:p>
        </w:tc>
      </w:tr>
      <w:tr w:rsidR="00843B49" w:rsidRPr="004549FA" w:rsidTr="00E52EF1">
        <w:tc>
          <w:tcPr>
            <w:tcW w:w="2358" w:type="dxa"/>
            <w:shd w:val="clear" w:color="auto" w:fill="DBE5F1" w:themeFill="accent1" w:themeFillTint="33"/>
          </w:tcPr>
          <w:p w:rsidR="00843B49" w:rsidRPr="004549FA" w:rsidRDefault="00843B49" w:rsidP="00E52EF1">
            <w:pPr>
              <w:jc w:val="left"/>
              <w:rPr>
                <w:rFonts w:cstheme="minorHAnsi"/>
                <w:b/>
                <w:sz w:val="16"/>
                <w:szCs w:val="16"/>
              </w:rPr>
            </w:pPr>
            <w:r>
              <w:rPr>
                <w:rFonts w:cstheme="minorHAnsi"/>
                <w:b/>
                <w:sz w:val="16"/>
                <w:szCs w:val="16"/>
              </w:rPr>
              <w:t xml:space="preserve">Student </w:t>
            </w:r>
            <w:r w:rsidRPr="004549FA">
              <w:rPr>
                <w:rFonts w:cstheme="minorHAnsi"/>
                <w:b/>
                <w:sz w:val="16"/>
                <w:szCs w:val="16"/>
              </w:rPr>
              <w:t>Response:</w:t>
            </w:r>
          </w:p>
        </w:tc>
        <w:tc>
          <w:tcPr>
            <w:tcW w:w="2857" w:type="dxa"/>
            <w:gridSpan w:val="2"/>
            <w:shd w:val="clear" w:color="auto" w:fill="DBE5F1" w:themeFill="accent1" w:themeFillTint="33"/>
          </w:tcPr>
          <w:p w:rsidR="00843B49" w:rsidRPr="004549FA" w:rsidRDefault="00843B49" w:rsidP="00E52EF1">
            <w:pPr>
              <w:rPr>
                <w:rFonts w:cstheme="minorHAnsi"/>
                <w:b/>
                <w:sz w:val="16"/>
                <w:szCs w:val="16"/>
              </w:rPr>
            </w:pPr>
            <w:r w:rsidRPr="004549FA">
              <w:rPr>
                <w:rFonts w:cstheme="minorHAnsi"/>
                <w:b/>
                <w:sz w:val="16"/>
                <w:szCs w:val="16"/>
              </w:rPr>
              <w:t>Very little</w:t>
            </w:r>
          </w:p>
        </w:tc>
        <w:tc>
          <w:tcPr>
            <w:tcW w:w="1236" w:type="dxa"/>
            <w:shd w:val="clear" w:color="auto" w:fill="DBE5F1" w:themeFill="accent1" w:themeFillTint="33"/>
          </w:tcPr>
          <w:p w:rsidR="00843B49" w:rsidRPr="004549FA" w:rsidRDefault="00843B49" w:rsidP="00E52EF1">
            <w:pPr>
              <w:rPr>
                <w:rFonts w:cstheme="minorHAnsi"/>
                <w:b/>
                <w:sz w:val="16"/>
                <w:szCs w:val="16"/>
              </w:rPr>
            </w:pPr>
            <w:r w:rsidRPr="004549FA">
              <w:rPr>
                <w:rFonts w:cstheme="minorHAnsi"/>
                <w:b/>
                <w:sz w:val="16"/>
                <w:szCs w:val="16"/>
              </w:rPr>
              <w:t>Some</w:t>
            </w:r>
          </w:p>
        </w:tc>
        <w:tc>
          <w:tcPr>
            <w:tcW w:w="1190" w:type="dxa"/>
            <w:shd w:val="clear" w:color="auto" w:fill="DBE5F1" w:themeFill="accent1" w:themeFillTint="33"/>
          </w:tcPr>
          <w:p w:rsidR="00843B49" w:rsidRPr="004549FA" w:rsidRDefault="00843B49" w:rsidP="00E52EF1">
            <w:pPr>
              <w:rPr>
                <w:rFonts w:cstheme="minorHAnsi"/>
                <w:b/>
                <w:sz w:val="16"/>
                <w:szCs w:val="16"/>
              </w:rPr>
            </w:pPr>
            <w:r w:rsidRPr="004549FA">
              <w:rPr>
                <w:rFonts w:cstheme="minorHAnsi"/>
                <w:b/>
                <w:sz w:val="16"/>
                <w:szCs w:val="16"/>
              </w:rPr>
              <w:t>Quite a bit</w:t>
            </w:r>
          </w:p>
        </w:tc>
        <w:tc>
          <w:tcPr>
            <w:tcW w:w="1740" w:type="dxa"/>
            <w:shd w:val="clear" w:color="auto" w:fill="DBE5F1" w:themeFill="accent1" w:themeFillTint="33"/>
          </w:tcPr>
          <w:p w:rsidR="00843B49" w:rsidRPr="004549FA" w:rsidRDefault="00843B49" w:rsidP="00E52EF1">
            <w:pPr>
              <w:rPr>
                <w:rFonts w:cstheme="minorHAnsi"/>
                <w:b/>
                <w:sz w:val="16"/>
                <w:szCs w:val="16"/>
              </w:rPr>
            </w:pPr>
            <w:r w:rsidRPr="004549FA">
              <w:rPr>
                <w:rFonts w:cstheme="minorHAnsi"/>
                <w:b/>
                <w:sz w:val="16"/>
                <w:szCs w:val="16"/>
              </w:rPr>
              <w:t>Very much</w:t>
            </w:r>
          </w:p>
        </w:tc>
        <w:tc>
          <w:tcPr>
            <w:tcW w:w="1635" w:type="dxa"/>
            <w:shd w:val="clear" w:color="auto" w:fill="DBE5F1" w:themeFill="accent1" w:themeFillTint="33"/>
          </w:tcPr>
          <w:p w:rsidR="00843B49" w:rsidRPr="004549FA" w:rsidRDefault="00843B49" w:rsidP="00E52EF1">
            <w:pPr>
              <w:rPr>
                <w:rFonts w:cstheme="minorHAnsi"/>
                <w:b/>
                <w:sz w:val="16"/>
                <w:szCs w:val="16"/>
              </w:rPr>
            </w:pPr>
            <w:r w:rsidRPr="004549FA">
              <w:rPr>
                <w:rFonts w:cstheme="minorHAnsi"/>
                <w:b/>
                <w:sz w:val="16"/>
                <w:szCs w:val="16"/>
              </w:rPr>
              <w:t>Total</w:t>
            </w:r>
          </w:p>
        </w:tc>
      </w:tr>
      <w:tr w:rsidR="00843B49" w:rsidRPr="004549FA" w:rsidTr="00843B49">
        <w:tc>
          <w:tcPr>
            <w:tcW w:w="2358" w:type="dxa"/>
            <w:shd w:val="clear" w:color="auto" w:fill="FFFF00"/>
          </w:tcPr>
          <w:p w:rsidR="00843B49" w:rsidRPr="004549FA" w:rsidRDefault="00843B49" w:rsidP="00E52EF1">
            <w:pPr>
              <w:jc w:val="left"/>
              <w:rPr>
                <w:rFonts w:cstheme="minorHAnsi"/>
                <w:b/>
                <w:sz w:val="16"/>
                <w:szCs w:val="16"/>
              </w:rPr>
            </w:pPr>
            <w:r w:rsidRPr="004549FA">
              <w:rPr>
                <w:rFonts w:cstheme="minorHAnsi"/>
                <w:b/>
                <w:sz w:val="16"/>
                <w:szCs w:val="16"/>
              </w:rPr>
              <w:t>AC College Count:</w:t>
            </w:r>
          </w:p>
        </w:tc>
        <w:tc>
          <w:tcPr>
            <w:tcW w:w="2857" w:type="dxa"/>
            <w:gridSpan w:val="2"/>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80</w:t>
            </w:r>
          </w:p>
        </w:tc>
        <w:tc>
          <w:tcPr>
            <w:tcW w:w="1236"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237</w:t>
            </w:r>
          </w:p>
        </w:tc>
        <w:tc>
          <w:tcPr>
            <w:tcW w:w="1190"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322</w:t>
            </w:r>
          </w:p>
        </w:tc>
        <w:tc>
          <w:tcPr>
            <w:tcW w:w="1740"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295</w:t>
            </w:r>
          </w:p>
        </w:tc>
        <w:tc>
          <w:tcPr>
            <w:tcW w:w="1635"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934</w:t>
            </w:r>
          </w:p>
        </w:tc>
      </w:tr>
      <w:tr w:rsidR="00843B49" w:rsidRPr="004549FA" w:rsidTr="00843B49">
        <w:tc>
          <w:tcPr>
            <w:tcW w:w="2358" w:type="dxa"/>
            <w:shd w:val="clear" w:color="auto" w:fill="FFFF00"/>
          </w:tcPr>
          <w:p w:rsidR="00843B49" w:rsidRPr="004549FA" w:rsidRDefault="00843B49" w:rsidP="00E52EF1">
            <w:pPr>
              <w:jc w:val="left"/>
              <w:rPr>
                <w:rFonts w:cstheme="minorHAnsi"/>
                <w:b/>
                <w:sz w:val="16"/>
                <w:szCs w:val="16"/>
              </w:rPr>
            </w:pPr>
            <w:r w:rsidRPr="004549FA">
              <w:rPr>
                <w:rFonts w:cstheme="minorHAnsi"/>
                <w:b/>
                <w:sz w:val="16"/>
                <w:szCs w:val="16"/>
              </w:rPr>
              <w:t>AC College Percent:</w:t>
            </w:r>
          </w:p>
        </w:tc>
        <w:tc>
          <w:tcPr>
            <w:tcW w:w="2857" w:type="dxa"/>
            <w:gridSpan w:val="2"/>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8.5</w:t>
            </w:r>
            <w:r>
              <w:rPr>
                <w:rFonts w:cstheme="minorHAnsi"/>
                <w:sz w:val="16"/>
                <w:szCs w:val="16"/>
              </w:rPr>
              <w:t>%</w:t>
            </w:r>
          </w:p>
        </w:tc>
        <w:tc>
          <w:tcPr>
            <w:tcW w:w="1236"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25.4</w:t>
            </w:r>
            <w:r>
              <w:rPr>
                <w:rFonts w:cstheme="minorHAnsi"/>
                <w:sz w:val="16"/>
                <w:szCs w:val="16"/>
              </w:rPr>
              <w:t>%</w:t>
            </w:r>
          </w:p>
        </w:tc>
        <w:tc>
          <w:tcPr>
            <w:tcW w:w="1190"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34.5</w:t>
            </w:r>
            <w:r>
              <w:rPr>
                <w:rFonts w:cstheme="minorHAnsi"/>
                <w:sz w:val="16"/>
                <w:szCs w:val="16"/>
              </w:rPr>
              <w:t>%</w:t>
            </w:r>
          </w:p>
        </w:tc>
        <w:tc>
          <w:tcPr>
            <w:tcW w:w="1740"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31.6</w:t>
            </w:r>
            <w:r>
              <w:rPr>
                <w:rFonts w:cstheme="minorHAnsi"/>
                <w:sz w:val="16"/>
                <w:szCs w:val="16"/>
              </w:rPr>
              <w:t>%</w:t>
            </w:r>
          </w:p>
        </w:tc>
        <w:tc>
          <w:tcPr>
            <w:tcW w:w="1635"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100</w:t>
            </w:r>
            <w:r>
              <w:rPr>
                <w:rFonts w:cstheme="minorHAnsi"/>
                <w:sz w:val="16"/>
                <w:szCs w:val="16"/>
              </w:rPr>
              <w:t>%</w:t>
            </w:r>
          </w:p>
        </w:tc>
      </w:tr>
      <w:tr w:rsidR="00843B49" w:rsidRPr="004549FA" w:rsidTr="00E52EF1">
        <w:tc>
          <w:tcPr>
            <w:tcW w:w="2358" w:type="dxa"/>
            <w:shd w:val="clear" w:color="auto" w:fill="DBE5F1" w:themeFill="accent1" w:themeFillTint="33"/>
          </w:tcPr>
          <w:p w:rsidR="00843B49" w:rsidRPr="004549FA" w:rsidRDefault="00843B49" w:rsidP="00E52EF1">
            <w:pPr>
              <w:jc w:val="left"/>
              <w:rPr>
                <w:rFonts w:cstheme="minorHAnsi"/>
                <w:b/>
                <w:sz w:val="16"/>
                <w:szCs w:val="16"/>
              </w:rPr>
            </w:pPr>
            <w:r w:rsidRPr="004549FA">
              <w:rPr>
                <w:rFonts w:cstheme="minorHAnsi"/>
                <w:b/>
                <w:sz w:val="16"/>
                <w:szCs w:val="16"/>
              </w:rPr>
              <w:t>Large College Count:</w:t>
            </w:r>
          </w:p>
        </w:tc>
        <w:tc>
          <w:tcPr>
            <w:tcW w:w="2857" w:type="dxa"/>
            <w:gridSpan w:val="2"/>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13,374</w:t>
            </w:r>
          </w:p>
        </w:tc>
        <w:tc>
          <w:tcPr>
            <w:tcW w:w="1236"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27,208</w:t>
            </w:r>
          </w:p>
        </w:tc>
        <w:tc>
          <w:tcPr>
            <w:tcW w:w="1190"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32,171</w:t>
            </w:r>
          </w:p>
        </w:tc>
        <w:tc>
          <w:tcPr>
            <w:tcW w:w="1740"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26,643</w:t>
            </w:r>
          </w:p>
        </w:tc>
        <w:tc>
          <w:tcPr>
            <w:tcW w:w="1635"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99,396</w:t>
            </w:r>
          </w:p>
        </w:tc>
      </w:tr>
      <w:tr w:rsidR="00843B49" w:rsidRPr="004549FA" w:rsidTr="00E52EF1">
        <w:tc>
          <w:tcPr>
            <w:tcW w:w="2358" w:type="dxa"/>
            <w:shd w:val="clear" w:color="auto" w:fill="DBE5F1" w:themeFill="accent1" w:themeFillTint="33"/>
          </w:tcPr>
          <w:p w:rsidR="00843B49" w:rsidRPr="004549FA" w:rsidRDefault="00843B49" w:rsidP="00E52EF1">
            <w:pPr>
              <w:jc w:val="left"/>
              <w:rPr>
                <w:rFonts w:cstheme="minorHAnsi"/>
                <w:b/>
                <w:sz w:val="16"/>
                <w:szCs w:val="16"/>
              </w:rPr>
            </w:pPr>
            <w:r w:rsidRPr="004549FA">
              <w:rPr>
                <w:rFonts w:cstheme="minorHAnsi"/>
                <w:b/>
                <w:sz w:val="16"/>
                <w:szCs w:val="16"/>
              </w:rPr>
              <w:t>Large College Percent:</w:t>
            </w:r>
          </w:p>
        </w:tc>
        <w:tc>
          <w:tcPr>
            <w:tcW w:w="2857" w:type="dxa"/>
            <w:gridSpan w:val="2"/>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13.5</w:t>
            </w:r>
            <w:r>
              <w:rPr>
                <w:rFonts w:cstheme="minorHAnsi"/>
                <w:sz w:val="16"/>
                <w:szCs w:val="16"/>
              </w:rPr>
              <w:t>%</w:t>
            </w:r>
          </w:p>
        </w:tc>
        <w:tc>
          <w:tcPr>
            <w:tcW w:w="1236"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27.4</w:t>
            </w:r>
            <w:r>
              <w:rPr>
                <w:rFonts w:cstheme="minorHAnsi"/>
                <w:sz w:val="16"/>
                <w:szCs w:val="16"/>
              </w:rPr>
              <w:t>%</w:t>
            </w:r>
          </w:p>
        </w:tc>
        <w:tc>
          <w:tcPr>
            <w:tcW w:w="1190"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32.4</w:t>
            </w:r>
            <w:r>
              <w:rPr>
                <w:rFonts w:cstheme="minorHAnsi"/>
                <w:sz w:val="16"/>
                <w:szCs w:val="16"/>
              </w:rPr>
              <w:t>%</w:t>
            </w:r>
          </w:p>
        </w:tc>
        <w:tc>
          <w:tcPr>
            <w:tcW w:w="1740"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26.8</w:t>
            </w:r>
            <w:r>
              <w:rPr>
                <w:rFonts w:cstheme="minorHAnsi"/>
                <w:sz w:val="16"/>
                <w:szCs w:val="16"/>
              </w:rPr>
              <w:t>%</w:t>
            </w:r>
          </w:p>
        </w:tc>
        <w:tc>
          <w:tcPr>
            <w:tcW w:w="1635"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100</w:t>
            </w:r>
            <w:r>
              <w:rPr>
                <w:rFonts w:cstheme="minorHAnsi"/>
                <w:sz w:val="16"/>
                <w:szCs w:val="16"/>
              </w:rPr>
              <w:t>%</w:t>
            </w:r>
          </w:p>
        </w:tc>
      </w:tr>
      <w:tr w:rsidR="00843B49" w:rsidRPr="004549FA" w:rsidTr="00E52EF1">
        <w:tc>
          <w:tcPr>
            <w:tcW w:w="2358" w:type="dxa"/>
            <w:shd w:val="clear" w:color="auto" w:fill="DBE5F1" w:themeFill="accent1" w:themeFillTint="33"/>
          </w:tcPr>
          <w:p w:rsidR="00843B49" w:rsidRPr="004549FA" w:rsidRDefault="00843B49" w:rsidP="00E52EF1">
            <w:pPr>
              <w:jc w:val="left"/>
              <w:rPr>
                <w:rFonts w:cstheme="minorHAnsi"/>
                <w:b/>
                <w:sz w:val="16"/>
                <w:szCs w:val="16"/>
              </w:rPr>
            </w:pPr>
            <w:r w:rsidRPr="004549FA">
              <w:rPr>
                <w:rFonts w:cstheme="minorHAnsi"/>
                <w:b/>
                <w:sz w:val="16"/>
                <w:szCs w:val="16"/>
              </w:rPr>
              <w:t>2011 Cohort Count:</w:t>
            </w:r>
          </w:p>
        </w:tc>
        <w:tc>
          <w:tcPr>
            <w:tcW w:w="2857" w:type="dxa"/>
            <w:gridSpan w:val="2"/>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53,441</w:t>
            </w:r>
          </w:p>
        </w:tc>
        <w:tc>
          <w:tcPr>
            <w:tcW w:w="1236"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114,073</w:t>
            </w:r>
          </w:p>
        </w:tc>
        <w:tc>
          <w:tcPr>
            <w:tcW w:w="1190"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143,053</w:t>
            </w:r>
          </w:p>
        </w:tc>
        <w:tc>
          <w:tcPr>
            <w:tcW w:w="1740"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121,956</w:t>
            </w:r>
          </w:p>
        </w:tc>
        <w:tc>
          <w:tcPr>
            <w:tcW w:w="1635"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432,523</w:t>
            </w:r>
          </w:p>
        </w:tc>
      </w:tr>
      <w:tr w:rsidR="00843B49" w:rsidRPr="004549FA" w:rsidTr="00E52EF1">
        <w:tc>
          <w:tcPr>
            <w:tcW w:w="2358" w:type="dxa"/>
            <w:shd w:val="clear" w:color="auto" w:fill="DBE5F1" w:themeFill="accent1" w:themeFillTint="33"/>
          </w:tcPr>
          <w:p w:rsidR="00843B49" w:rsidRPr="004549FA" w:rsidRDefault="00843B49" w:rsidP="00E52EF1">
            <w:pPr>
              <w:jc w:val="left"/>
              <w:rPr>
                <w:rFonts w:cstheme="minorHAnsi"/>
                <w:b/>
                <w:sz w:val="16"/>
                <w:szCs w:val="16"/>
              </w:rPr>
            </w:pPr>
            <w:r w:rsidRPr="004549FA">
              <w:rPr>
                <w:rFonts w:cstheme="minorHAnsi"/>
                <w:b/>
                <w:sz w:val="16"/>
                <w:szCs w:val="16"/>
              </w:rPr>
              <w:t>2011 Cohort Percent:</w:t>
            </w:r>
          </w:p>
        </w:tc>
        <w:tc>
          <w:tcPr>
            <w:tcW w:w="2857" w:type="dxa"/>
            <w:gridSpan w:val="2"/>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12.4</w:t>
            </w:r>
            <w:r>
              <w:rPr>
                <w:rFonts w:cstheme="minorHAnsi"/>
                <w:sz w:val="16"/>
                <w:szCs w:val="16"/>
              </w:rPr>
              <w:t>%</w:t>
            </w:r>
          </w:p>
        </w:tc>
        <w:tc>
          <w:tcPr>
            <w:tcW w:w="1236"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26.4</w:t>
            </w:r>
            <w:r>
              <w:rPr>
                <w:rFonts w:cstheme="minorHAnsi"/>
                <w:sz w:val="16"/>
                <w:szCs w:val="16"/>
              </w:rPr>
              <w:t>%</w:t>
            </w:r>
          </w:p>
        </w:tc>
        <w:tc>
          <w:tcPr>
            <w:tcW w:w="1190"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33.1</w:t>
            </w:r>
            <w:r>
              <w:rPr>
                <w:rFonts w:cstheme="minorHAnsi"/>
                <w:sz w:val="16"/>
                <w:szCs w:val="16"/>
              </w:rPr>
              <w:t>%</w:t>
            </w:r>
          </w:p>
        </w:tc>
        <w:tc>
          <w:tcPr>
            <w:tcW w:w="1740"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28.2</w:t>
            </w:r>
            <w:r>
              <w:rPr>
                <w:rFonts w:cstheme="minorHAnsi"/>
                <w:sz w:val="16"/>
                <w:szCs w:val="16"/>
              </w:rPr>
              <w:t>%</w:t>
            </w:r>
          </w:p>
        </w:tc>
        <w:tc>
          <w:tcPr>
            <w:tcW w:w="1635" w:type="dxa"/>
            <w:shd w:val="clear" w:color="auto" w:fill="DBE5F1" w:themeFill="accent1" w:themeFillTint="33"/>
            <w:vAlign w:val="center"/>
          </w:tcPr>
          <w:p w:rsidR="00843B49" w:rsidRPr="004549FA" w:rsidRDefault="00843B49" w:rsidP="00E52EF1">
            <w:pPr>
              <w:rPr>
                <w:rFonts w:cstheme="minorHAnsi"/>
                <w:sz w:val="16"/>
                <w:szCs w:val="16"/>
              </w:rPr>
            </w:pPr>
            <w:r w:rsidRPr="004549FA">
              <w:rPr>
                <w:rFonts w:cstheme="minorHAnsi"/>
                <w:sz w:val="16"/>
                <w:szCs w:val="16"/>
              </w:rPr>
              <w:t>100</w:t>
            </w:r>
            <w:r>
              <w:rPr>
                <w:rFonts w:cstheme="minorHAnsi"/>
                <w:sz w:val="16"/>
                <w:szCs w:val="16"/>
              </w:rPr>
              <w:t>%</w:t>
            </w:r>
          </w:p>
        </w:tc>
      </w:tr>
      <w:tr w:rsidR="00843B49" w:rsidRPr="004549FA" w:rsidTr="00843B49">
        <w:tc>
          <w:tcPr>
            <w:tcW w:w="2358" w:type="dxa"/>
            <w:shd w:val="clear" w:color="auto" w:fill="EAF1DD" w:themeFill="accent3" w:themeFillTint="33"/>
          </w:tcPr>
          <w:p w:rsidR="00843B49" w:rsidRPr="004549FA" w:rsidRDefault="00843B49" w:rsidP="00E52EF1">
            <w:pPr>
              <w:jc w:val="left"/>
              <w:rPr>
                <w:rFonts w:cstheme="minorHAnsi"/>
                <w:b/>
                <w:sz w:val="16"/>
                <w:szCs w:val="16"/>
              </w:rPr>
            </w:pPr>
            <w:r w:rsidRPr="004549FA">
              <w:rPr>
                <w:rFonts w:cstheme="minorHAnsi"/>
                <w:b/>
                <w:sz w:val="16"/>
                <w:szCs w:val="16"/>
              </w:rPr>
              <w:t>Faculty Question:</w:t>
            </w:r>
          </w:p>
        </w:tc>
        <w:tc>
          <w:tcPr>
            <w:tcW w:w="8658" w:type="dxa"/>
            <w:gridSpan w:val="6"/>
            <w:shd w:val="clear" w:color="auto" w:fill="EAF1DD" w:themeFill="accent3" w:themeFillTint="33"/>
          </w:tcPr>
          <w:p w:rsidR="00843B49" w:rsidRPr="004549FA" w:rsidRDefault="00843B49" w:rsidP="00E52EF1">
            <w:pPr>
              <w:tabs>
                <w:tab w:val="left" w:pos="930"/>
              </w:tabs>
              <w:jc w:val="left"/>
              <w:rPr>
                <w:rFonts w:cstheme="minorHAnsi"/>
                <w:b/>
                <w:sz w:val="16"/>
                <w:szCs w:val="16"/>
              </w:rPr>
            </w:pPr>
            <w:r w:rsidRPr="004549FA">
              <w:rPr>
                <w:rFonts w:eastAsia="Times New Roman" w:cstheme="minorHAnsi"/>
                <w:color w:val="000000"/>
                <w:sz w:val="16"/>
                <w:szCs w:val="16"/>
              </w:rPr>
              <w:t>To what extent do students' experiences in your selected course section contribute to their knowledge, skills, and personal development in using computing and information technology?</w:t>
            </w:r>
          </w:p>
        </w:tc>
      </w:tr>
      <w:tr w:rsidR="00843B49" w:rsidRPr="004549FA" w:rsidTr="00843B49">
        <w:tc>
          <w:tcPr>
            <w:tcW w:w="2358" w:type="dxa"/>
            <w:shd w:val="clear" w:color="auto" w:fill="EAF1DD" w:themeFill="accent3" w:themeFillTint="33"/>
          </w:tcPr>
          <w:p w:rsidR="00843B49" w:rsidRPr="004549FA" w:rsidRDefault="00843B49" w:rsidP="00E52EF1">
            <w:pPr>
              <w:jc w:val="left"/>
              <w:rPr>
                <w:rFonts w:cstheme="minorHAnsi"/>
                <w:b/>
                <w:sz w:val="16"/>
                <w:szCs w:val="16"/>
              </w:rPr>
            </w:pPr>
            <w:r>
              <w:rPr>
                <w:rFonts w:cstheme="minorHAnsi"/>
                <w:b/>
                <w:sz w:val="16"/>
                <w:szCs w:val="16"/>
              </w:rPr>
              <w:t xml:space="preserve">Faculty </w:t>
            </w:r>
            <w:r w:rsidRPr="004549FA">
              <w:rPr>
                <w:rFonts w:cstheme="minorHAnsi"/>
                <w:b/>
                <w:sz w:val="16"/>
                <w:szCs w:val="16"/>
              </w:rPr>
              <w:t>Response:</w:t>
            </w:r>
          </w:p>
        </w:tc>
        <w:tc>
          <w:tcPr>
            <w:tcW w:w="1418" w:type="dxa"/>
            <w:shd w:val="clear" w:color="auto" w:fill="EAF1DD" w:themeFill="accent3" w:themeFillTint="33"/>
          </w:tcPr>
          <w:p w:rsidR="00843B49" w:rsidRPr="004549FA" w:rsidRDefault="00843B49" w:rsidP="00E52EF1">
            <w:pPr>
              <w:rPr>
                <w:rFonts w:cstheme="minorHAnsi"/>
                <w:b/>
                <w:sz w:val="16"/>
                <w:szCs w:val="16"/>
              </w:rPr>
            </w:pPr>
            <w:r w:rsidRPr="004549FA">
              <w:rPr>
                <w:rFonts w:cstheme="minorHAnsi"/>
                <w:b/>
                <w:sz w:val="16"/>
                <w:szCs w:val="16"/>
              </w:rPr>
              <w:t>None</w:t>
            </w:r>
          </w:p>
        </w:tc>
        <w:tc>
          <w:tcPr>
            <w:tcW w:w="1439" w:type="dxa"/>
            <w:shd w:val="clear" w:color="auto" w:fill="EAF1DD" w:themeFill="accent3" w:themeFillTint="33"/>
          </w:tcPr>
          <w:p w:rsidR="00843B49" w:rsidRPr="004549FA" w:rsidRDefault="00843B49" w:rsidP="00E52EF1">
            <w:pPr>
              <w:rPr>
                <w:rFonts w:cstheme="minorHAnsi"/>
                <w:b/>
                <w:sz w:val="16"/>
                <w:szCs w:val="16"/>
              </w:rPr>
            </w:pPr>
            <w:r w:rsidRPr="004549FA">
              <w:rPr>
                <w:rFonts w:cstheme="minorHAnsi"/>
                <w:b/>
                <w:sz w:val="16"/>
                <w:szCs w:val="16"/>
              </w:rPr>
              <w:t>Very little</w:t>
            </w:r>
          </w:p>
        </w:tc>
        <w:tc>
          <w:tcPr>
            <w:tcW w:w="1236" w:type="dxa"/>
            <w:shd w:val="clear" w:color="auto" w:fill="EAF1DD" w:themeFill="accent3" w:themeFillTint="33"/>
          </w:tcPr>
          <w:p w:rsidR="00843B49" w:rsidRPr="004549FA" w:rsidRDefault="00843B49" w:rsidP="00E52EF1">
            <w:pPr>
              <w:rPr>
                <w:rFonts w:cstheme="minorHAnsi"/>
                <w:b/>
                <w:sz w:val="16"/>
                <w:szCs w:val="16"/>
              </w:rPr>
            </w:pPr>
            <w:r w:rsidRPr="004549FA">
              <w:rPr>
                <w:rFonts w:cstheme="minorHAnsi"/>
                <w:b/>
                <w:sz w:val="16"/>
                <w:szCs w:val="16"/>
              </w:rPr>
              <w:t>Some</w:t>
            </w:r>
          </w:p>
        </w:tc>
        <w:tc>
          <w:tcPr>
            <w:tcW w:w="1190" w:type="dxa"/>
            <w:shd w:val="clear" w:color="auto" w:fill="EAF1DD" w:themeFill="accent3" w:themeFillTint="33"/>
          </w:tcPr>
          <w:p w:rsidR="00843B49" w:rsidRPr="004549FA" w:rsidRDefault="00843B49" w:rsidP="00E52EF1">
            <w:pPr>
              <w:rPr>
                <w:rFonts w:cstheme="minorHAnsi"/>
                <w:b/>
                <w:sz w:val="16"/>
                <w:szCs w:val="16"/>
              </w:rPr>
            </w:pPr>
            <w:r w:rsidRPr="004549FA">
              <w:rPr>
                <w:rFonts w:cstheme="minorHAnsi"/>
                <w:b/>
                <w:sz w:val="16"/>
                <w:szCs w:val="16"/>
              </w:rPr>
              <w:t>Quite a bit</w:t>
            </w:r>
          </w:p>
        </w:tc>
        <w:tc>
          <w:tcPr>
            <w:tcW w:w="1740" w:type="dxa"/>
            <w:shd w:val="clear" w:color="auto" w:fill="EAF1DD" w:themeFill="accent3" w:themeFillTint="33"/>
          </w:tcPr>
          <w:p w:rsidR="00843B49" w:rsidRPr="004549FA" w:rsidRDefault="00843B49" w:rsidP="00E52EF1">
            <w:pPr>
              <w:rPr>
                <w:rFonts w:cstheme="minorHAnsi"/>
                <w:b/>
                <w:sz w:val="16"/>
                <w:szCs w:val="16"/>
              </w:rPr>
            </w:pPr>
            <w:r w:rsidRPr="004549FA">
              <w:rPr>
                <w:rFonts w:cstheme="minorHAnsi"/>
                <w:b/>
                <w:sz w:val="16"/>
                <w:szCs w:val="16"/>
              </w:rPr>
              <w:t>Very Much</w:t>
            </w:r>
          </w:p>
        </w:tc>
        <w:tc>
          <w:tcPr>
            <w:tcW w:w="1635" w:type="dxa"/>
            <w:shd w:val="clear" w:color="auto" w:fill="EAF1DD" w:themeFill="accent3" w:themeFillTint="33"/>
          </w:tcPr>
          <w:p w:rsidR="00843B49" w:rsidRPr="004549FA" w:rsidRDefault="00843B49" w:rsidP="00E52EF1">
            <w:pPr>
              <w:rPr>
                <w:rFonts w:cstheme="minorHAnsi"/>
                <w:b/>
                <w:sz w:val="16"/>
                <w:szCs w:val="16"/>
              </w:rPr>
            </w:pPr>
            <w:r w:rsidRPr="004549FA">
              <w:rPr>
                <w:rFonts w:cstheme="minorHAnsi"/>
                <w:b/>
                <w:sz w:val="16"/>
                <w:szCs w:val="16"/>
              </w:rPr>
              <w:t>Total</w:t>
            </w:r>
          </w:p>
        </w:tc>
      </w:tr>
      <w:tr w:rsidR="00843B49" w:rsidRPr="004549FA" w:rsidTr="00843B49">
        <w:tc>
          <w:tcPr>
            <w:tcW w:w="2358" w:type="dxa"/>
            <w:shd w:val="clear" w:color="auto" w:fill="EAF1DD" w:themeFill="accent3" w:themeFillTint="33"/>
          </w:tcPr>
          <w:p w:rsidR="00843B49" w:rsidRPr="004549FA" w:rsidRDefault="00843B49" w:rsidP="00E52EF1">
            <w:pPr>
              <w:jc w:val="left"/>
              <w:rPr>
                <w:rFonts w:cstheme="minorHAnsi"/>
                <w:b/>
                <w:sz w:val="16"/>
                <w:szCs w:val="16"/>
              </w:rPr>
            </w:pPr>
            <w:r w:rsidRPr="004549FA">
              <w:rPr>
                <w:rFonts w:cstheme="minorHAnsi"/>
                <w:b/>
                <w:sz w:val="16"/>
                <w:szCs w:val="16"/>
              </w:rPr>
              <w:t>AC PT Faculty Count</w:t>
            </w:r>
          </w:p>
        </w:tc>
        <w:tc>
          <w:tcPr>
            <w:tcW w:w="1418"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2</w:t>
            </w:r>
          </w:p>
        </w:tc>
        <w:tc>
          <w:tcPr>
            <w:tcW w:w="1439"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5</w:t>
            </w:r>
          </w:p>
        </w:tc>
        <w:tc>
          <w:tcPr>
            <w:tcW w:w="1236"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13</w:t>
            </w:r>
          </w:p>
        </w:tc>
        <w:tc>
          <w:tcPr>
            <w:tcW w:w="1190"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8</w:t>
            </w:r>
          </w:p>
        </w:tc>
        <w:tc>
          <w:tcPr>
            <w:tcW w:w="1740"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15</w:t>
            </w:r>
          </w:p>
        </w:tc>
        <w:tc>
          <w:tcPr>
            <w:tcW w:w="1635" w:type="dxa"/>
            <w:shd w:val="clear" w:color="auto" w:fill="EAF1DD" w:themeFill="accent3" w:themeFillTint="33"/>
          </w:tcPr>
          <w:p w:rsidR="00843B49" w:rsidRPr="004549FA" w:rsidRDefault="00843B49" w:rsidP="00E52EF1">
            <w:pPr>
              <w:rPr>
                <w:rFonts w:cstheme="minorHAnsi"/>
                <w:sz w:val="16"/>
                <w:szCs w:val="16"/>
              </w:rPr>
            </w:pPr>
            <w:r w:rsidRPr="004549FA">
              <w:rPr>
                <w:rFonts w:cstheme="minorHAnsi"/>
                <w:sz w:val="16"/>
                <w:szCs w:val="16"/>
              </w:rPr>
              <w:t>43</w:t>
            </w:r>
          </w:p>
        </w:tc>
      </w:tr>
      <w:tr w:rsidR="00843B49" w:rsidRPr="004549FA" w:rsidTr="00843B49">
        <w:tc>
          <w:tcPr>
            <w:tcW w:w="2358" w:type="dxa"/>
            <w:shd w:val="clear" w:color="auto" w:fill="EAF1DD" w:themeFill="accent3" w:themeFillTint="33"/>
          </w:tcPr>
          <w:p w:rsidR="00843B49" w:rsidRPr="004549FA" w:rsidRDefault="00843B49" w:rsidP="00E52EF1">
            <w:pPr>
              <w:jc w:val="left"/>
              <w:rPr>
                <w:rFonts w:cstheme="minorHAnsi"/>
                <w:b/>
                <w:sz w:val="16"/>
                <w:szCs w:val="16"/>
              </w:rPr>
            </w:pPr>
            <w:r w:rsidRPr="004549FA">
              <w:rPr>
                <w:rFonts w:cstheme="minorHAnsi"/>
                <w:b/>
                <w:sz w:val="16"/>
                <w:szCs w:val="16"/>
              </w:rPr>
              <w:t>AC PT Faculty Percent</w:t>
            </w:r>
          </w:p>
        </w:tc>
        <w:tc>
          <w:tcPr>
            <w:tcW w:w="1418"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5</w:t>
            </w:r>
            <w:r>
              <w:rPr>
                <w:rFonts w:cstheme="minorHAnsi"/>
                <w:sz w:val="16"/>
                <w:szCs w:val="16"/>
              </w:rPr>
              <w:t>%</w:t>
            </w:r>
          </w:p>
        </w:tc>
        <w:tc>
          <w:tcPr>
            <w:tcW w:w="1439"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12</w:t>
            </w:r>
            <w:r>
              <w:rPr>
                <w:rFonts w:cstheme="minorHAnsi"/>
                <w:sz w:val="16"/>
                <w:szCs w:val="16"/>
              </w:rPr>
              <w:t>%</w:t>
            </w:r>
          </w:p>
        </w:tc>
        <w:tc>
          <w:tcPr>
            <w:tcW w:w="1236"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30</w:t>
            </w:r>
            <w:r>
              <w:rPr>
                <w:rFonts w:cstheme="minorHAnsi"/>
                <w:sz w:val="16"/>
                <w:szCs w:val="16"/>
              </w:rPr>
              <w:t>%</w:t>
            </w:r>
          </w:p>
        </w:tc>
        <w:tc>
          <w:tcPr>
            <w:tcW w:w="1190"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19</w:t>
            </w:r>
            <w:r>
              <w:rPr>
                <w:rFonts w:cstheme="minorHAnsi"/>
                <w:sz w:val="16"/>
                <w:szCs w:val="16"/>
              </w:rPr>
              <w:t>%</w:t>
            </w:r>
          </w:p>
        </w:tc>
        <w:tc>
          <w:tcPr>
            <w:tcW w:w="1740"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35</w:t>
            </w:r>
            <w:r>
              <w:rPr>
                <w:rFonts w:cstheme="minorHAnsi"/>
                <w:sz w:val="16"/>
                <w:szCs w:val="16"/>
              </w:rPr>
              <w:t>%</w:t>
            </w:r>
          </w:p>
        </w:tc>
        <w:tc>
          <w:tcPr>
            <w:tcW w:w="1635" w:type="dxa"/>
            <w:shd w:val="clear" w:color="auto" w:fill="EAF1DD" w:themeFill="accent3" w:themeFillTint="33"/>
          </w:tcPr>
          <w:p w:rsidR="00843B49" w:rsidRPr="004549FA" w:rsidRDefault="00843B49" w:rsidP="00E52EF1">
            <w:pPr>
              <w:rPr>
                <w:rFonts w:cstheme="minorHAnsi"/>
                <w:sz w:val="16"/>
                <w:szCs w:val="16"/>
              </w:rPr>
            </w:pPr>
            <w:r w:rsidRPr="004549FA">
              <w:rPr>
                <w:rFonts w:cstheme="minorHAnsi"/>
                <w:sz w:val="16"/>
                <w:szCs w:val="16"/>
              </w:rPr>
              <w:t>100</w:t>
            </w:r>
            <w:r>
              <w:rPr>
                <w:rFonts w:cstheme="minorHAnsi"/>
                <w:sz w:val="16"/>
                <w:szCs w:val="16"/>
              </w:rPr>
              <w:t>%</w:t>
            </w:r>
          </w:p>
        </w:tc>
      </w:tr>
      <w:tr w:rsidR="00843B49" w:rsidRPr="004549FA" w:rsidTr="00843B49">
        <w:tc>
          <w:tcPr>
            <w:tcW w:w="2358" w:type="dxa"/>
            <w:shd w:val="clear" w:color="auto" w:fill="EAF1DD" w:themeFill="accent3" w:themeFillTint="33"/>
          </w:tcPr>
          <w:p w:rsidR="00843B49" w:rsidRPr="004549FA" w:rsidRDefault="00843B49" w:rsidP="00E52EF1">
            <w:pPr>
              <w:jc w:val="left"/>
              <w:rPr>
                <w:rFonts w:cstheme="minorHAnsi"/>
                <w:b/>
                <w:sz w:val="16"/>
                <w:szCs w:val="16"/>
              </w:rPr>
            </w:pPr>
            <w:r w:rsidRPr="004549FA">
              <w:rPr>
                <w:rFonts w:cstheme="minorHAnsi"/>
                <w:b/>
                <w:sz w:val="16"/>
                <w:szCs w:val="16"/>
              </w:rPr>
              <w:t>AC FT Faculty Count</w:t>
            </w:r>
          </w:p>
        </w:tc>
        <w:tc>
          <w:tcPr>
            <w:tcW w:w="1418"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0</w:t>
            </w:r>
          </w:p>
        </w:tc>
        <w:tc>
          <w:tcPr>
            <w:tcW w:w="1439"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8</w:t>
            </w:r>
          </w:p>
        </w:tc>
        <w:tc>
          <w:tcPr>
            <w:tcW w:w="1236"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16</w:t>
            </w:r>
          </w:p>
        </w:tc>
        <w:tc>
          <w:tcPr>
            <w:tcW w:w="1190"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32</w:t>
            </w:r>
          </w:p>
        </w:tc>
        <w:tc>
          <w:tcPr>
            <w:tcW w:w="1740"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44</w:t>
            </w:r>
          </w:p>
        </w:tc>
        <w:tc>
          <w:tcPr>
            <w:tcW w:w="1635" w:type="dxa"/>
            <w:shd w:val="clear" w:color="auto" w:fill="EAF1DD" w:themeFill="accent3" w:themeFillTint="33"/>
          </w:tcPr>
          <w:p w:rsidR="00843B49" w:rsidRPr="004549FA" w:rsidRDefault="00843B49" w:rsidP="00E52EF1">
            <w:pPr>
              <w:rPr>
                <w:rFonts w:cstheme="minorHAnsi"/>
                <w:sz w:val="16"/>
                <w:szCs w:val="16"/>
              </w:rPr>
            </w:pPr>
            <w:r w:rsidRPr="004549FA">
              <w:rPr>
                <w:rFonts w:cstheme="minorHAnsi"/>
                <w:sz w:val="16"/>
                <w:szCs w:val="16"/>
              </w:rPr>
              <w:t>100</w:t>
            </w:r>
          </w:p>
        </w:tc>
      </w:tr>
      <w:tr w:rsidR="00843B49" w:rsidRPr="004549FA" w:rsidTr="00843B49">
        <w:tc>
          <w:tcPr>
            <w:tcW w:w="2358" w:type="dxa"/>
            <w:shd w:val="clear" w:color="auto" w:fill="EAF1DD" w:themeFill="accent3" w:themeFillTint="33"/>
          </w:tcPr>
          <w:p w:rsidR="00843B49" w:rsidRPr="004549FA" w:rsidRDefault="00843B49" w:rsidP="00E52EF1">
            <w:pPr>
              <w:jc w:val="left"/>
              <w:rPr>
                <w:rFonts w:cstheme="minorHAnsi"/>
                <w:b/>
                <w:sz w:val="16"/>
                <w:szCs w:val="16"/>
              </w:rPr>
            </w:pPr>
            <w:r w:rsidRPr="004549FA">
              <w:rPr>
                <w:rFonts w:cstheme="minorHAnsi"/>
                <w:b/>
                <w:sz w:val="16"/>
                <w:szCs w:val="16"/>
              </w:rPr>
              <w:t>AC FT Faculty Percent</w:t>
            </w:r>
          </w:p>
        </w:tc>
        <w:tc>
          <w:tcPr>
            <w:tcW w:w="1418"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0</w:t>
            </w:r>
            <w:r>
              <w:rPr>
                <w:rFonts w:cstheme="minorHAnsi"/>
                <w:sz w:val="16"/>
                <w:szCs w:val="16"/>
              </w:rPr>
              <w:t>%</w:t>
            </w:r>
          </w:p>
        </w:tc>
        <w:tc>
          <w:tcPr>
            <w:tcW w:w="1439"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8</w:t>
            </w:r>
            <w:r>
              <w:rPr>
                <w:rFonts w:cstheme="minorHAnsi"/>
                <w:sz w:val="16"/>
                <w:szCs w:val="16"/>
              </w:rPr>
              <w:t>%</w:t>
            </w:r>
          </w:p>
        </w:tc>
        <w:tc>
          <w:tcPr>
            <w:tcW w:w="1236"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16</w:t>
            </w:r>
            <w:r>
              <w:rPr>
                <w:rFonts w:cstheme="minorHAnsi"/>
                <w:sz w:val="16"/>
                <w:szCs w:val="16"/>
              </w:rPr>
              <w:t>%</w:t>
            </w:r>
          </w:p>
        </w:tc>
        <w:tc>
          <w:tcPr>
            <w:tcW w:w="1190"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32</w:t>
            </w:r>
            <w:r>
              <w:rPr>
                <w:rFonts w:cstheme="minorHAnsi"/>
                <w:sz w:val="16"/>
                <w:szCs w:val="16"/>
              </w:rPr>
              <w:t>%</w:t>
            </w:r>
          </w:p>
        </w:tc>
        <w:tc>
          <w:tcPr>
            <w:tcW w:w="1740" w:type="dxa"/>
            <w:shd w:val="clear" w:color="auto" w:fill="EAF1DD" w:themeFill="accent3" w:themeFillTint="33"/>
            <w:vAlign w:val="center"/>
          </w:tcPr>
          <w:p w:rsidR="00843B49" w:rsidRPr="004549FA" w:rsidRDefault="00843B49" w:rsidP="00E52EF1">
            <w:pPr>
              <w:rPr>
                <w:rFonts w:cstheme="minorHAnsi"/>
                <w:sz w:val="16"/>
                <w:szCs w:val="16"/>
              </w:rPr>
            </w:pPr>
            <w:r w:rsidRPr="004549FA">
              <w:rPr>
                <w:rFonts w:cstheme="minorHAnsi"/>
                <w:sz w:val="16"/>
                <w:szCs w:val="16"/>
              </w:rPr>
              <w:t>44</w:t>
            </w:r>
            <w:r>
              <w:rPr>
                <w:rFonts w:cstheme="minorHAnsi"/>
                <w:sz w:val="16"/>
                <w:szCs w:val="16"/>
              </w:rPr>
              <w:t>%</w:t>
            </w:r>
          </w:p>
        </w:tc>
        <w:tc>
          <w:tcPr>
            <w:tcW w:w="1635" w:type="dxa"/>
            <w:shd w:val="clear" w:color="auto" w:fill="EAF1DD" w:themeFill="accent3" w:themeFillTint="33"/>
          </w:tcPr>
          <w:p w:rsidR="00843B49" w:rsidRPr="004549FA" w:rsidRDefault="00843B49" w:rsidP="00E52EF1">
            <w:pPr>
              <w:rPr>
                <w:rFonts w:cstheme="minorHAnsi"/>
                <w:sz w:val="16"/>
                <w:szCs w:val="16"/>
              </w:rPr>
            </w:pPr>
            <w:r w:rsidRPr="004549FA">
              <w:rPr>
                <w:rFonts w:cstheme="minorHAnsi"/>
                <w:sz w:val="16"/>
                <w:szCs w:val="16"/>
              </w:rPr>
              <w:t>100</w:t>
            </w:r>
            <w:r>
              <w:rPr>
                <w:rFonts w:cstheme="minorHAnsi"/>
                <w:sz w:val="16"/>
                <w:szCs w:val="16"/>
              </w:rPr>
              <w:t>%</w:t>
            </w:r>
          </w:p>
        </w:tc>
      </w:tr>
      <w:tr w:rsidR="00843B49" w:rsidRPr="004549FA" w:rsidTr="00843B49">
        <w:tc>
          <w:tcPr>
            <w:tcW w:w="2358" w:type="dxa"/>
            <w:shd w:val="clear" w:color="auto" w:fill="FFFF00"/>
          </w:tcPr>
          <w:p w:rsidR="00843B49" w:rsidRPr="004549FA" w:rsidRDefault="00843B49" w:rsidP="00E52EF1">
            <w:pPr>
              <w:jc w:val="left"/>
              <w:rPr>
                <w:rFonts w:cstheme="minorHAnsi"/>
                <w:b/>
                <w:sz w:val="16"/>
                <w:szCs w:val="16"/>
              </w:rPr>
            </w:pPr>
            <w:r w:rsidRPr="004549FA">
              <w:rPr>
                <w:rFonts w:cstheme="minorHAnsi"/>
                <w:b/>
                <w:sz w:val="16"/>
                <w:szCs w:val="16"/>
              </w:rPr>
              <w:t>AC All Faculty Count</w:t>
            </w:r>
          </w:p>
        </w:tc>
        <w:tc>
          <w:tcPr>
            <w:tcW w:w="1418"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2</w:t>
            </w:r>
          </w:p>
        </w:tc>
        <w:tc>
          <w:tcPr>
            <w:tcW w:w="1439"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13</w:t>
            </w:r>
          </w:p>
        </w:tc>
        <w:tc>
          <w:tcPr>
            <w:tcW w:w="1236"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29</w:t>
            </w:r>
          </w:p>
        </w:tc>
        <w:tc>
          <w:tcPr>
            <w:tcW w:w="1190"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40</w:t>
            </w:r>
          </w:p>
        </w:tc>
        <w:tc>
          <w:tcPr>
            <w:tcW w:w="1740"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59</w:t>
            </w:r>
          </w:p>
        </w:tc>
        <w:tc>
          <w:tcPr>
            <w:tcW w:w="1635" w:type="dxa"/>
            <w:shd w:val="clear" w:color="auto" w:fill="FFFF00"/>
          </w:tcPr>
          <w:p w:rsidR="00843B49" w:rsidRPr="004549FA" w:rsidRDefault="00843B49" w:rsidP="00E52EF1">
            <w:pPr>
              <w:rPr>
                <w:rFonts w:cstheme="minorHAnsi"/>
                <w:sz w:val="16"/>
                <w:szCs w:val="16"/>
              </w:rPr>
            </w:pPr>
            <w:r w:rsidRPr="004549FA">
              <w:rPr>
                <w:rFonts w:cstheme="minorHAnsi"/>
                <w:sz w:val="16"/>
                <w:szCs w:val="16"/>
              </w:rPr>
              <w:t>143</w:t>
            </w:r>
          </w:p>
        </w:tc>
      </w:tr>
      <w:tr w:rsidR="00843B49" w:rsidRPr="004549FA" w:rsidTr="00843B49">
        <w:tc>
          <w:tcPr>
            <w:tcW w:w="2358" w:type="dxa"/>
            <w:shd w:val="clear" w:color="auto" w:fill="FFFF00"/>
          </w:tcPr>
          <w:p w:rsidR="00843B49" w:rsidRPr="004549FA" w:rsidRDefault="00843B49" w:rsidP="00E52EF1">
            <w:pPr>
              <w:jc w:val="left"/>
              <w:rPr>
                <w:rFonts w:cstheme="minorHAnsi"/>
                <w:b/>
                <w:sz w:val="16"/>
                <w:szCs w:val="16"/>
              </w:rPr>
            </w:pPr>
            <w:r w:rsidRPr="004549FA">
              <w:rPr>
                <w:rFonts w:cstheme="minorHAnsi"/>
                <w:b/>
                <w:sz w:val="16"/>
                <w:szCs w:val="16"/>
              </w:rPr>
              <w:t>AC All Faculty Percent</w:t>
            </w:r>
          </w:p>
        </w:tc>
        <w:tc>
          <w:tcPr>
            <w:tcW w:w="1418"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1</w:t>
            </w:r>
            <w:r>
              <w:rPr>
                <w:rFonts w:cstheme="minorHAnsi"/>
                <w:sz w:val="16"/>
                <w:szCs w:val="16"/>
              </w:rPr>
              <w:t>%</w:t>
            </w:r>
          </w:p>
        </w:tc>
        <w:tc>
          <w:tcPr>
            <w:tcW w:w="1439"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9</w:t>
            </w:r>
            <w:r>
              <w:rPr>
                <w:rFonts w:cstheme="minorHAnsi"/>
                <w:sz w:val="16"/>
                <w:szCs w:val="16"/>
              </w:rPr>
              <w:t>%</w:t>
            </w:r>
          </w:p>
        </w:tc>
        <w:tc>
          <w:tcPr>
            <w:tcW w:w="1236"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20</w:t>
            </w:r>
            <w:r>
              <w:rPr>
                <w:rFonts w:cstheme="minorHAnsi"/>
                <w:sz w:val="16"/>
                <w:szCs w:val="16"/>
              </w:rPr>
              <w:t>%</w:t>
            </w:r>
          </w:p>
        </w:tc>
        <w:tc>
          <w:tcPr>
            <w:tcW w:w="1190"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28</w:t>
            </w:r>
            <w:r>
              <w:rPr>
                <w:rFonts w:cstheme="minorHAnsi"/>
                <w:sz w:val="16"/>
                <w:szCs w:val="16"/>
              </w:rPr>
              <w:t>%</w:t>
            </w:r>
          </w:p>
        </w:tc>
        <w:tc>
          <w:tcPr>
            <w:tcW w:w="1740" w:type="dxa"/>
            <w:shd w:val="clear" w:color="auto" w:fill="FFFF00"/>
            <w:vAlign w:val="center"/>
          </w:tcPr>
          <w:p w:rsidR="00843B49" w:rsidRPr="004549FA" w:rsidRDefault="00843B49" w:rsidP="00E52EF1">
            <w:pPr>
              <w:rPr>
                <w:rFonts w:cstheme="minorHAnsi"/>
                <w:sz w:val="16"/>
                <w:szCs w:val="16"/>
              </w:rPr>
            </w:pPr>
            <w:r w:rsidRPr="004549FA">
              <w:rPr>
                <w:rFonts w:cstheme="minorHAnsi"/>
                <w:sz w:val="16"/>
                <w:szCs w:val="16"/>
              </w:rPr>
              <w:t>41</w:t>
            </w:r>
            <w:r>
              <w:rPr>
                <w:rFonts w:cstheme="minorHAnsi"/>
                <w:sz w:val="16"/>
                <w:szCs w:val="16"/>
              </w:rPr>
              <w:t>%</w:t>
            </w:r>
          </w:p>
        </w:tc>
        <w:tc>
          <w:tcPr>
            <w:tcW w:w="1635" w:type="dxa"/>
            <w:shd w:val="clear" w:color="auto" w:fill="FFFF00"/>
          </w:tcPr>
          <w:p w:rsidR="00843B49" w:rsidRPr="004549FA" w:rsidRDefault="00843B49" w:rsidP="00E52EF1">
            <w:pPr>
              <w:rPr>
                <w:rFonts w:cstheme="minorHAnsi"/>
                <w:sz w:val="16"/>
                <w:szCs w:val="16"/>
              </w:rPr>
            </w:pPr>
            <w:r w:rsidRPr="004549FA">
              <w:rPr>
                <w:rFonts w:cstheme="minorHAnsi"/>
                <w:sz w:val="16"/>
                <w:szCs w:val="16"/>
              </w:rPr>
              <w:t>100</w:t>
            </w:r>
            <w:r>
              <w:rPr>
                <w:rFonts w:cstheme="minorHAnsi"/>
                <w:sz w:val="16"/>
                <w:szCs w:val="16"/>
              </w:rPr>
              <w:t>%</w:t>
            </w:r>
          </w:p>
        </w:tc>
      </w:tr>
    </w:tbl>
    <w:p w:rsidR="00843B49" w:rsidRPr="007A3498" w:rsidRDefault="00843B49" w:rsidP="00CE4DEF">
      <w:pPr>
        <w:jc w:val="left"/>
        <w:rPr>
          <w:rStyle w:val="Hyperlink"/>
          <w:b/>
          <w:color w:val="auto"/>
        </w:rPr>
      </w:pPr>
    </w:p>
    <w:p w:rsidR="008F17D3" w:rsidRDefault="008F17D3" w:rsidP="008F17D3">
      <w:pPr>
        <w:jc w:val="left"/>
        <w:rPr>
          <w:sz w:val="24"/>
          <w:szCs w:val="24"/>
          <w:u w:val="single"/>
        </w:rPr>
      </w:pPr>
      <w:bookmarkStart w:id="88" w:name="tech_usage"/>
      <w:r>
        <w:rPr>
          <w:sz w:val="24"/>
          <w:szCs w:val="24"/>
          <w:u w:val="single"/>
        </w:rPr>
        <w:lastRenderedPageBreak/>
        <w:t>Technology Usage</w:t>
      </w:r>
    </w:p>
    <w:p w:rsidR="008F17D3" w:rsidRPr="008F17D3" w:rsidRDefault="008F17D3" w:rsidP="008F17D3">
      <w:pPr>
        <w:jc w:val="left"/>
        <w:rPr>
          <w:b/>
        </w:rPr>
      </w:pPr>
      <w:bookmarkStart w:id="89" w:name="tech_usage_faculty_institution"/>
      <w:bookmarkEnd w:id="88"/>
      <w:r>
        <w:rPr>
          <w:b/>
        </w:rPr>
        <w:t>Faculty and Institution</w:t>
      </w:r>
    </w:p>
    <w:tbl>
      <w:tblPr>
        <w:tblStyle w:val="LightGrid-Accent1"/>
        <w:tblW w:w="11004" w:type="dxa"/>
        <w:tblLayout w:type="fixed"/>
        <w:tblLook w:val="04A0" w:firstRow="1" w:lastRow="0" w:firstColumn="1" w:lastColumn="0" w:noHBand="0" w:noVBand="1"/>
      </w:tblPr>
      <w:tblGrid>
        <w:gridCol w:w="1481"/>
        <w:gridCol w:w="3363"/>
        <w:gridCol w:w="855"/>
        <w:gridCol w:w="934"/>
        <w:gridCol w:w="1039"/>
        <w:gridCol w:w="1233"/>
        <w:gridCol w:w="903"/>
        <w:gridCol w:w="1190"/>
        <w:gridCol w:w="6"/>
      </w:tblGrid>
      <w:tr w:rsidR="008F17D3" w:rsidRPr="004549FA" w:rsidTr="00E52EF1">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004" w:type="dxa"/>
            <w:gridSpan w:val="9"/>
          </w:tcPr>
          <w:bookmarkEnd w:id="89"/>
          <w:p w:rsidR="008F17D3" w:rsidRPr="004549FA" w:rsidRDefault="008F17D3" w:rsidP="00E52EF1">
            <w:pPr>
              <w:rPr>
                <w:rFonts w:asciiTheme="minorHAnsi" w:eastAsia="Times New Roman" w:hAnsiTheme="minorHAnsi" w:cstheme="minorHAnsi"/>
                <w:sz w:val="16"/>
                <w:szCs w:val="16"/>
              </w:rPr>
            </w:pPr>
            <w:r w:rsidRPr="004549FA">
              <w:rPr>
                <w:rFonts w:asciiTheme="minorHAnsi" w:eastAsia="Times New Roman" w:hAnsiTheme="minorHAnsi" w:cstheme="minorHAnsi"/>
                <w:sz w:val="16"/>
                <w:szCs w:val="16"/>
              </w:rPr>
              <w:t>FACULTY QUESTION</w:t>
            </w:r>
          </w:p>
        </w:tc>
      </w:tr>
      <w:tr w:rsidR="008F17D3" w:rsidRPr="004549FA" w:rsidTr="00E52E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004" w:type="dxa"/>
            <w:gridSpan w:val="9"/>
          </w:tcPr>
          <w:p w:rsidR="008F17D3" w:rsidRPr="004549FA" w:rsidRDefault="008F17D3" w:rsidP="008F17D3">
            <w:pPr>
              <w:jc w:val="left"/>
              <w:rPr>
                <w:rFonts w:asciiTheme="minorHAnsi" w:eastAsia="Times New Roman" w:hAnsiTheme="minorHAnsi" w:cstheme="minorHAnsi"/>
                <w:bCs w:val="0"/>
                <w:sz w:val="16"/>
                <w:szCs w:val="16"/>
              </w:rPr>
            </w:pPr>
            <w:r w:rsidRPr="004549FA">
              <w:rPr>
                <w:rFonts w:asciiTheme="minorHAnsi" w:eastAsia="Times New Roman" w:hAnsiTheme="minorHAnsi" w:cstheme="minorHAnsi"/>
                <w:sz w:val="16"/>
                <w:szCs w:val="16"/>
              </w:rPr>
              <w:t>At the beginning of the current semester/quarter, in your selected course section, which of the following methods, if any, did you use to administer an in-class assessment to determine your students' preparedness to succeed in the course?</w:t>
            </w:r>
          </w:p>
        </w:tc>
      </w:tr>
      <w:tr w:rsidR="008F17D3" w:rsidRPr="004549FA" w:rsidTr="00E52EF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44" w:type="dxa"/>
            <w:gridSpan w:val="2"/>
            <w:hideMark/>
          </w:tcPr>
          <w:p w:rsidR="008F17D3" w:rsidRPr="004549FA" w:rsidRDefault="008F17D3" w:rsidP="00E52EF1">
            <w:pPr>
              <w:jc w:val="both"/>
              <w:rPr>
                <w:rFonts w:asciiTheme="minorHAnsi" w:eastAsia="Times New Roman" w:hAnsiTheme="minorHAnsi" w:cstheme="minorHAnsi"/>
                <w:b w:val="0"/>
                <w:bCs w:val="0"/>
                <w:sz w:val="16"/>
                <w:szCs w:val="16"/>
              </w:rPr>
            </w:pPr>
            <w:r w:rsidRPr="004549FA">
              <w:rPr>
                <w:rFonts w:asciiTheme="minorHAnsi" w:eastAsia="Times New Roman" w:hAnsiTheme="minorHAnsi" w:cstheme="minorHAnsi"/>
                <w:b w:val="0"/>
                <w:bCs w:val="0"/>
                <w:sz w:val="16"/>
                <w:szCs w:val="16"/>
              </w:rPr>
              <w:t> </w:t>
            </w:r>
          </w:p>
        </w:tc>
        <w:tc>
          <w:tcPr>
            <w:tcW w:w="1789" w:type="dxa"/>
            <w:gridSpan w:val="2"/>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Part-Time Faculty</w:t>
            </w:r>
          </w:p>
        </w:tc>
        <w:tc>
          <w:tcPr>
            <w:tcW w:w="2272" w:type="dxa"/>
            <w:gridSpan w:val="2"/>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Full-Time Faculty</w:t>
            </w:r>
          </w:p>
        </w:tc>
        <w:tc>
          <w:tcPr>
            <w:tcW w:w="2099" w:type="dxa"/>
            <w:gridSpan w:val="3"/>
            <w:shd w:val="clear" w:color="auto" w:fill="FFFF00"/>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All Faculty</w:t>
            </w:r>
          </w:p>
        </w:tc>
      </w:tr>
      <w:tr w:rsidR="008F17D3" w:rsidRPr="004549FA" w:rsidTr="00E52E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44" w:type="dxa"/>
            <w:gridSpan w:val="2"/>
            <w:hideMark/>
          </w:tcPr>
          <w:p w:rsidR="008F17D3" w:rsidRPr="004549FA" w:rsidRDefault="008F17D3" w:rsidP="00E52EF1">
            <w:pPr>
              <w:rPr>
                <w:rFonts w:asciiTheme="minorHAnsi" w:eastAsia="Times New Roman" w:hAnsiTheme="minorHAnsi" w:cstheme="minorHAnsi"/>
                <w:b w:val="0"/>
                <w:bCs w:val="0"/>
                <w:sz w:val="16"/>
                <w:szCs w:val="16"/>
              </w:rPr>
            </w:pPr>
            <w:r w:rsidRPr="004549FA">
              <w:rPr>
                <w:rFonts w:asciiTheme="minorHAnsi" w:eastAsia="Times New Roman" w:hAnsiTheme="minorHAnsi" w:cstheme="minorHAnsi"/>
                <w:b w:val="0"/>
                <w:bCs w:val="0"/>
                <w:sz w:val="16"/>
                <w:szCs w:val="16"/>
              </w:rPr>
              <w:t> </w:t>
            </w:r>
          </w:p>
        </w:tc>
        <w:tc>
          <w:tcPr>
            <w:tcW w:w="855" w:type="dxa"/>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Count</w:t>
            </w:r>
          </w:p>
        </w:tc>
        <w:tc>
          <w:tcPr>
            <w:tcW w:w="934" w:type="dxa"/>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Percent</w:t>
            </w:r>
          </w:p>
        </w:tc>
        <w:tc>
          <w:tcPr>
            <w:tcW w:w="1039" w:type="dxa"/>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Count</w:t>
            </w:r>
          </w:p>
        </w:tc>
        <w:tc>
          <w:tcPr>
            <w:tcW w:w="1233" w:type="dxa"/>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Percent</w:t>
            </w:r>
          </w:p>
        </w:tc>
        <w:tc>
          <w:tcPr>
            <w:tcW w:w="903" w:type="dxa"/>
            <w:shd w:val="clear" w:color="auto" w:fill="FFFF00"/>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Count</w:t>
            </w:r>
          </w:p>
        </w:tc>
        <w:tc>
          <w:tcPr>
            <w:tcW w:w="1196" w:type="dxa"/>
            <w:gridSpan w:val="2"/>
            <w:shd w:val="clear" w:color="auto" w:fill="FFFF00"/>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Percent</w:t>
            </w:r>
          </w:p>
        </w:tc>
      </w:tr>
      <w:tr w:rsidR="008F17D3" w:rsidRPr="004549FA" w:rsidTr="00E52EF1">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8F17D3" w:rsidRPr="004549FA" w:rsidRDefault="008F17D3" w:rsidP="00E52EF1">
            <w:pPr>
              <w:jc w:val="left"/>
              <w:rPr>
                <w:rFonts w:asciiTheme="minorHAnsi" w:eastAsia="Times New Roman" w:hAnsiTheme="minorHAnsi" w:cstheme="minorHAnsi"/>
                <w:b w:val="0"/>
                <w:sz w:val="16"/>
                <w:szCs w:val="16"/>
              </w:rPr>
            </w:pPr>
            <w:r w:rsidRPr="004549FA">
              <w:rPr>
                <w:rFonts w:asciiTheme="minorHAnsi" w:eastAsia="Times New Roman" w:hAnsiTheme="minorHAnsi" w:cstheme="minorHAnsi"/>
                <w:b w:val="0"/>
                <w:sz w:val="16"/>
                <w:szCs w:val="16"/>
              </w:rPr>
              <w:t>A. A written assessment</w:t>
            </w:r>
          </w:p>
        </w:tc>
        <w:tc>
          <w:tcPr>
            <w:tcW w:w="3363"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Yes</w:t>
            </w:r>
          </w:p>
        </w:tc>
        <w:tc>
          <w:tcPr>
            <w:tcW w:w="855"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13</w:t>
            </w:r>
          </w:p>
        </w:tc>
        <w:tc>
          <w:tcPr>
            <w:tcW w:w="934"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30%</w:t>
            </w:r>
          </w:p>
        </w:tc>
        <w:tc>
          <w:tcPr>
            <w:tcW w:w="1039"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46</w:t>
            </w:r>
          </w:p>
        </w:tc>
        <w:tc>
          <w:tcPr>
            <w:tcW w:w="1233"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44%</w:t>
            </w:r>
          </w:p>
        </w:tc>
        <w:tc>
          <w:tcPr>
            <w:tcW w:w="903"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59</w:t>
            </w:r>
          </w:p>
        </w:tc>
        <w:tc>
          <w:tcPr>
            <w:tcW w:w="119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40%</w:t>
            </w:r>
          </w:p>
        </w:tc>
      </w:tr>
      <w:tr w:rsidR="008F17D3" w:rsidRPr="004549FA" w:rsidTr="00E52EF1">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8F17D3" w:rsidRPr="004549FA" w:rsidRDefault="008F17D3" w:rsidP="00E52EF1">
            <w:pPr>
              <w:jc w:val="left"/>
              <w:rPr>
                <w:rFonts w:asciiTheme="minorHAnsi" w:eastAsia="Times New Roman" w:hAnsiTheme="minorHAnsi" w:cstheme="minorHAnsi"/>
                <w:b w:val="0"/>
                <w:sz w:val="16"/>
                <w:szCs w:val="16"/>
              </w:rPr>
            </w:pPr>
          </w:p>
        </w:tc>
        <w:tc>
          <w:tcPr>
            <w:tcW w:w="3363"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No</w:t>
            </w:r>
          </w:p>
        </w:tc>
        <w:tc>
          <w:tcPr>
            <w:tcW w:w="855"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30</w:t>
            </w:r>
          </w:p>
        </w:tc>
        <w:tc>
          <w:tcPr>
            <w:tcW w:w="934"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70%</w:t>
            </w:r>
          </w:p>
        </w:tc>
        <w:tc>
          <w:tcPr>
            <w:tcW w:w="1039"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58</w:t>
            </w:r>
          </w:p>
        </w:tc>
        <w:tc>
          <w:tcPr>
            <w:tcW w:w="1233"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56%</w:t>
            </w:r>
          </w:p>
        </w:tc>
        <w:tc>
          <w:tcPr>
            <w:tcW w:w="903"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88</w:t>
            </w:r>
          </w:p>
        </w:tc>
        <w:tc>
          <w:tcPr>
            <w:tcW w:w="119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60%</w:t>
            </w:r>
          </w:p>
        </w:tc>
      </w:tr>
      <w:tr w:rsidR="008F17D3" w:rsidRPr="004549FA" w:rsidTr="00E52EF1">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8F17D3" w:rsidRPr="004549FA" w:rsidRDefault="008F17D3" w:rsidP="00E52EF1">
            <w:pPr>
              <w:jc w:val="left"/>
              <w:rPr>
                <w:rFonts w:asciiTheme="minorHAnsi" w:eastAsia="Times New Roman" w:hAnsiTheme="minorHAnsi" w:cstheme="minorHAnsi"/>
                <w:b w:val="0"/>
                <w:sz w:val="16"/>
                <w:szCs w:val="16"/>
              </w:rPr>
            </w:pPr>
          </w:p>
        </w:tc>
        <w:tc>
          <w:tcPr>
            <w:tcW w:w="3363"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Total</w:t>
            </w:r>
          </w:p>
        </w:tc>
        <w:tc>
          <w:tcPr>
            <w:tcW w:w="855"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104</w:t>
            </w:r>
          </w:p>
        </w:tc>
        <w:tc>
          <w:tcPr>
            <w:tcW w:w="1233"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903"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147</w:t>
            </w:r>
          </w:p>
        </w:tc>
        <w:tc>
          <w:tcPr>
            <w:tcW w:w="119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r>
      <w:tr w:rsidR="008F17D3" w:rsidRPr="004549FA" w:rsidTr="00E52EF1">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8F17D3" w:rsidRPr="004549FA" w:rsidRDefault="008F17D3" w:rsidP="00E52EF1">
            <w:pPr>
              <w:jc w:val="left"/>
              <w:rPr>
                <w:rFonts w:asciiTheme="minorHAnsi" w:eastAsia="Times New Roman" w:hAnsiTheme="minorHAnsi" w:cstheme="minorHAnsi"/>
                <w:b w:val="0"/>
                <w:sz w:val="16"/>
                <w:szCs w:val="16"/>
              </w:rPr>
            </w:pPr>
            <w:r w:rsidRPr="004549FA">
              <w:rPr>
                <w:rFonts w:asciiTheme="minorHAnsi" w:eastAsia="Times New Roman" w:hAnsiTheme="minorHAnsi" w:cstheme="minorHAnsi"/>
                <w:b w:val="0"/>
                <w:sz w:val="16"/>
                <w:szCs w:val="16"/>
              </w:rPr>
              <w:t>B. An oral assessment</w:t>
            </w:r>
          </w:p>
        </w:tc>
        <w:tc>
          <w:tcPr>
            <w:tcW w:w="3363"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Yes</w:t>
            </w:r>
          </w:p>
        </w:tc>
        <w:tc>
          <w:tcPr>
            <w:tcW w:w="855"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11</w:t>
            </w:r>
          </w:p>
        </w:tc>
        <w:tc>
          <w:tcPr>
            <w:tcW w:w="934"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26%</w:t>
            </w:r>
          </w:p>
        </w:tc>
        <w:tc>
          <w:tcPr>
            <w:tcW w:w="1039"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15</w:t>
            </w:r>
          </w:p>
        </w:tc>
        <w:tc>
          <w:tcPr>
            <w:tcW w:w="1233"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w:t>
            </w:r>
          </w:p>
        </w:tc>
        <w:tc>
          <w:tcPr>
            <w:tcW w:w="903"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26</w:t>
            </w:r>
          </w:p>
        </w:tc>
        <w:tc>
          <w:tcPr>
            <w:tcW w:w="119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18%</w:t>
            </w:r>
          </w:p>
        </w:tc>
      </w:tr>
      <w:tr w:rsidR="008F17D3" w:rsidRPr="004549FA" w:rsidTr="00E52EF1">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8F17D3" w:rsidRPr="004549FA" w:rsidRDefault="008F17D3" w:rsidP="00E52EF1">
            <w:pPr>
              <w:jc w:val="left"/>
              <w:rPr>
                <w:rFonts w:asciiTheme="minorHAnsi" w:eastAsia="Times New Roman" w:hAnsiTheme="minorHAnsi" w:cstheme="minorHAnsi"/>
                <w:b w:val="0"/>
                <w:sz w:val="16"/>
                <w:szCs w:val="16"/>
              </w:rPr>
            </w:pPr>
          </w:p>
        </w:tc>
        <w:tc>
          <w:tcPr>
            <w:tcW w:w="3363"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No</w:t>
            </w:r>
          </w:p>
        </w:tc>
        <w:tc>
          <w:tcPr>
            <w:tcW w:w="855"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32</w:t>
            </w:r>
          </w:p>
        </w:tc>
        <w:tc>
          <w:tcPr>
            <w:tcW w:w="934"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74%</w:t>
            </w:r>
          </w:p>
        </w:tc>
        <w:tc>
          <w:tcPr>
            <w:tcW w:w="1039"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89</w:t>
            </w:r>
          </w:p>
        </w:tc>
        <w:tc>
          <w:tcPr>
            <w:tcW w:w="1233"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86%</w:t>
            </w:r>
          </w:p>
        </w:tc>
        <w:tc>
          <w:tcPr>
            <w:tcW w:w="903"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121</w:t>
            </w:r>
          </w:p>
        </w:tc>
        <w:tc>
          <w:tcPr>
            <w:tcW w:w="119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82%</w:t>
            </w:r>
          </w:p>
        </w:tc>
      </w:tr>
      <w:tr w:rsidR="008F17D3" w:rsidRPr="004549FA" w:rsidTr="00E52EF1">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8F17D3" w:rsidRPr="004549FA" w:rsidRDefault="008F17D3" w:rsidP="00E52EF1">
            <w:pPr>
              <w:jc w:val="left"/>
              <w:rPr>
                <w:rFonts w:asciiTheme="minorHAnsi" w:eastAsia="Times New Roman" w:hAnsiTheme="minorHAnsi" w:cstheme="minorHAnsi"/>
                <w:b w:val="0"/>
                <w:sz w:val="16"/>
                <w:szCs w:val="16"/>
              </w:rPr>
            </w:pPr>
          </w:p>
        </w:tc>
        <w:tc>
          <w:tcPr>
            <w:tcW w:w="3363"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Total</w:t>
            </w:r>
          </w:p>
        </w:tc>
        <w:tc>
          <w:tcPr>
            <w:tcW w:w="855"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104</w:t>
            </w:r>
          </w:p>
        </w:tc>
        <w:tc>
          <w:tcPr>
            <w:tcW w:w="1233"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903"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147</w:t>
            </w:r>
          </w:p>
        </w:tc>
        <w:tc>
          <w:tcPr>
            <w:tcW w:w="119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r>
      <w:tr w:rsidR="008F17D3" w:rsidRPr="004549FA" w:rsidTr="00E52EF1">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8F17D3" w:rsidRPr="004549FA" w:rsidRDefault="008F17D3" w:rsidP="00E52EF1">
            <w:pPr>
              <w:jc w:val="left"/>
              <w:rPr>
                <w:rFonts w:asciiTheme="minorHAnsi" w:eastAsia="Times New Roman" w:hAnsiTheme="minorHAnsi" w:cstheme="minorHAnsi"/>
                <w:b w:val="0"/>
                <w:sz w:val="16"/>
                <w:szCs w:val="16"/>
              </w:rPr>
            </w:pPr>
            <w:r w:rsidRPr="004549FA">
              <w:rPr>
                <w:rFonts w:asciiTheme="minorHAnsi" w:eastAsia="Times New Roman" w:hAnsiTheme="minorHAnsi" w:cstheme="minorHAnsi"/>
                <w:b w:val="0"/>
                <w:sz w:val="16"/>
                <w:szCs w:val="16"/>
                <w:highlight w:val="yellow"/>
              </w:rPr>
              <w:t>C. An online assessment</w:t>
            </w:r>
          </w:p>
        </w:tc>
        <w:tc>
          <w:tcPr>
            <w:tcW w:w="3363"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Yes</w:t>
            </w:r>
          </w:p>
        </w:tc>
        <w:tc>
          <w:tcPr>
            <w:tcW w:w="855"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0</w:t>
            </w:r>
          </w:p>
        </w:tc>
        <w:tc>
          <w:tcPr>
            <w:tcW w:w="934"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0%</w:t>
            </w:r>
          </w:p>
        </w:tc>
        <w:tc>
          <w:tcPr>
            <w:tcW w:w="1039"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17</w:t>
            </w:r>
          </w:p>
        </w:tc>
        <w:tc>
          <w:tcPr>
            <w:tcW w:w="1233"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16%</w:t>
            </w:r>
          </w:p>
        </w:tc>
        <w:tc>
          <w:tcPr>
            <w:tcW w:w="903"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17</w:t>
            </w:r>
          </w:p>
        </w:tc>
        <w:tc>
          <w:tcPr>
            <w:tcW w:w="119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12%</w:t>
            </w:r>
          </w:p>
        </w:tc>
      </w:tr>
      <w:tr w:rsidR="008F17D3" w:rsidRPr="004549FA" w:rsidTr="00E52EF1">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8F17D3" w:rsidRPr="004549FA" w:rsidRDefault="008F17D3" w:rsidP="00E52EF1">
            <w:pPr>
              <w:jc w:val="left"/>
              <w:rPr>
                <w:rFonts w:asciiTheme="minorHAnsi" w:eastAsia="Times New Roman" w:hAnsiTheme="minorHAnsi" w:cstheme="minorHAnsi"/>
                <w:b w:val="0"/>
                <w:sz w:val="16"/>
                <w:szCs w:val="16"/>
              </w:rPr>
            </w:pPr>
          </w:p>
        </w:tc>
        <w:tc>
          <w:tcPr>
            <w:tcW w:w="3363"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No</w:t>
            </w:r>
          </w:p>
        </w:tc>
        <w:tc>
          <w:tcPr>
            <w:tcW w:w="855"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87</w:t>
            </w:r>
          </w:p>
        </w:tc>
        <w:tc>
          <w:tcPr>
            <w:tcW w:w="1233"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84%</w:t>
            </w:r>
          </w:p>
        </w:tc>
        <w:tc>
          <w:tcPr>
            <w:tcW w:w="903"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130</w:t>
            </w:r>
          </w:p>
        </w:tc>
        <w:tc>
          <w:tcPr>
            <w:tcW w:w="119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88%</w:t>
            </w:r>
          </w:p>
        </w:tc>
      </w:tr>
      <w:tr w:rsidR="008F17D3" w:rsidRPr="004549FA" w:rsidTr="00E52EF1">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8F17D3" w:rsidRPr="004549FA" w:rsidRDefault="008F17D3" w:rsidP="00E52EF1">
            <w:pPr>
              <w:jc w:val="left"/>
              <w:rPr>
                <w:rFonts w:asciiTheme="minorHAnsi" w:eastAsia="Times New Roman" w:hAnsiTheme="minorHAnsi" w:cstheme="minorHAnsi"/>
                <w:b w:val="0"/>
                <w:sz w:val="16"/>
                <w:szCs w:val="16"/>
              </w:rPr>
            </w:pPr>
          </w:p>
        </w:tc>
        <w:tc>
          <w:tcPr>
            <w:tcW w:w="3363"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Total</w:t>
            </w:r>
          </w:p>
        </w:tc>
        <w:tc>
          <w:tcPr>
            <w:tcW w:w="855"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104</w:t>
            </w:r>
          </w:p>
        </w:tc>
        <w:tc>
          <w:tcPr>
            <w:tcW w:w="1233"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903"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147</w:t>
            </w:r>
          </w:p>
        </w:tc>
        <w:tc>
          <w:tcPr>
            <w:tcW w:w="119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r>
      <w:tr w:rsidR="008F17D3" w:rsidRPr="004549FA" w:rsidTr="00E52EF1">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8F17D3" w:rsidRPr="004549FA" w:rsidRDefault="008F17D3" w:rsidP="00E52EF1">
            <w:pPr>
              <w:jc w:val="left"/>
              <w:rPr>
                <w:rFonts w:asciiTheme="minorHAnsi" w:eastAsia="Times New Roman" w:hAnsiTheme="minorHAnsi" w:cstheme="minorHAnsi"/>
                <w:b w:val="0"/>
                <w:sz w:val="16"/>
                <w:szCs w:val="16"/>
              </w:rPr>
            </w:pPr>
            <w:r w:rsidRPr="004549FA">
              <w:rPr>
                <w:rFonts w:asciiTheme="minorHAnsi" w:eastAsia="Times New Roman" w:hAnsiTheme="minorHAnsi" w:cstheme="minorHAnsi"/>
                <w:b w:val="0"/>
                <w:sz w:val="16"/>
                <w:szCs w:val="16"/>
                <w:highlight w:val="yellow"/>
              </w:rPr>
              <w:t>D. A computer-assisted assessment</w:t>
            </w:r>
          </w:p>
        </w:tc>
        <w:tc>
          <w:tcPr>
            <w:tcW w:w="3363"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Yes</w:t>
            </w:r>
          </w:p>
        </w:tc>
        <w:tc>
          <w:tcPr>
            <w:tcW w:w="855"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2</w:t>
            </w:r>
          </w:p>
        </w:tc>
        <w:tc>
          <w:tcPr>
            <w:tcW w:w="934"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5%</w:t>
            </w:r>
          </w:p>
        </w:tc>
        <w:tc>
          <w:tcPr>
            <w:tcW w:w="1039"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w:t>
            </w:r>
          </w:p>
        </w:tc>
        <w:tc>
          <w:tcPr>
            <w:tcW w:w="1233"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w:t>
            </w:r>
          </w:p>
        </w:tc>
        <w:tc>
          <w:tcPr>
            <w:tcW w:w="903"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12</w:t>
            </w:r>
          </w:p>
        </w:tc>
        <w:tc>
          <w:tcPr>
            <w:tcW w:w="119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8%</w:t>
            </w:r>
          </w:p>
        </w:tc>
      </w:tr>
      <w:tr w:rsidR="008F17D3" w:rsidRPr="004549FA" w:rsidTr="00E52EF1">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8F17D3" w:rsidRPr="004549FA" w:rsidRDefault="008F17D3" w:rsidP="00E52EF1">
            <w:pPr>
              <w:jc w:val="left"/>
              <w:rPr>
                <w:rFonts w:asciiTheme="minorHAnsi" w:eastAsia="Times New Roman" w:hAnsiTheme="minorHAnsi" w:cstheme="minorHAnsi"/>
                <w:b w:val="0"/>
                <w:sz w:val="16"/>
                <w:szCs w:val="16"/>
              </w:rPr>
            </w:pPr>
          </w:p>
        </w:tc>
        <w:tc>
          <w:tcPr>
            <w:tcW w:w="3363"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No</w:t>
            </w:r>
          </w:p>
        </w:tc>
        <w:tc>
          <w:tcPr>
            <w:tcW w:w="855"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41</w:t>
            </w:r>
          </w:p>
        </w:tc>
        <w:tc>
          <w:tcPr>
            <w:tcW w:w="934"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95%</w:t>
            </w:r>
          </w:p>
        </w:tc>
        <w:tc>
          <w:tcPr>
            <w:tcW w:w="1039"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94</w:t>
            </w:r>
          </w:p>
        </w:tc>
        <w:tc>
          <w:tcPr>
            <w:tcW w:w="1233"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90%</w:t>
            </w:r>
          </w:p>
        </w:tc>
        <w:tc>
          <w:tcPr>
            <w:tcW w:w="903"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135</w:t>
            </w:r>
          </w:p>
        </w:tc>
        <w:tc>
          <w:tcPr>
            <w:tcW w:w="119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92%</w:t>
            </w:r>
          </w:p>
        </w:tc>
      </w:tr>
      <w:tr w:rsidR="008F17D3" w:rsidRPr="004549FA" w:rsidTr="00E52EF1">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8F17D3" w:rsidRPr="004549FA" w:rsidRDefault="008F17D3" w:rsidP="00E52EF1">
            <w:pPr>
              <w:jc w:val="left"/>
              <w:rPr>
                <w:rFonts w:asciiTheme="minorHAnsi" w:eastAsia="Times New Roman" w:hAnsiTheme="minorHAnsi" w:cstheme="minorHAnsi"/>
                <w:b w:val="0"/>
                <w:sz w:val="16"/>
                <w:szCs w:val="16"/>
              </w:rPr>
            </w:pPr>
          </w:p>
        </w:tc>
        <w:tc>
          <w:tcPr>
            <w:tcW w:w="3363"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Total</w:t>
            </w:r>
          </w:p>
        </w:tc>
        <w:tc>
          <w:tcPr>
            <w:tcW w:w="855"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104</w:t>
            </w:r>
          </w:p>
        </w:tc>
        <w:tc>
          <w:tcPr>
            <w:tcW w:w="1233"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903"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147</w:t>
            </w:r>
          </w:p>
        </w:tc>
        <w:tc>
          <w:tcPr>
            <w:tcW w:w="119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r>
      <w:tr w:rsidR="008F17D3" w:rsidRPr="004549FA" w:rsidTr="00E52EF1">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val="restart"/>
            <w:hideMark/>
          </w:tcPr>
          <w:p w:rsidR="008F17D3" w:rsidRPr="004549FA" w:rsidRDefault="008F17D3" w:rsidP="00E52EF1">
            <w:pPr>
              <w:jc w:val="left"/>
              <w:rPr>
                <w:rFonts w:asciiTheme="minorHAnsi" w:eastAsia="Times New Roman" w:hAnsiTheme="minorHAnsi" w:cstheme="minorHAnsi"/>
                <w:b w:val="0"/>
                <w:sz w:val="16"/>
                <w:szCs w:val="16"/>
              </w:rPr>
            </w:pPr>
            <w:r w:rsidRPr="004549FA">
              <w:rPr>
                <w:rFonts w:asciiTheme="minorHAnsi" w:eastAsia="Times New Roman" w:hAnsiTheme="minorHAnsi" w:cstheme="minorHAnsi"/>
                <w:b w:val="0"/>
                <w:sz w:val="16"/>
                <w:szCs w:val="16"/>
              </w:rPr>
              <w:t>E. None of these</w:t>
            </w:r>
          </w:p>
        </w:tc>
        <w:tc>
          <w:tcPr>
            <w:tcW w:w="3363"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Yes</w:t>
            </w:r>
          </w:p>
        </w:tc>
        <w:tc>
          <w:tcPr>
            <w:tcW w:w="855"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15</w:t>
            </w:r>
          </w:p>
        </w:tc>
        <w:tc>
          <w:tcPr>
            <w:tcW w:w="934"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35%</w:t>
            </w:r>
          </w:p>
        </w:tc>
        <w:tc>
          <w:tcPr>
            <w:tcW w:w="1039"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36</w:t>
            </w:r>
          </w:p>
        </w:tc>
        <w:tc>
          <w:tcPr>
            <w:tcW w:w="1233"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35%</w:t>
            </w:r>
          </w:p>
        </w:tc>
        <w:tc>
          <w:tcPr>
            <w:tcW w:w="903"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51</w:t>
            </w:r>
          </w:p>
        </w:tc>
        <w:tc>
          <w:tcPr>
            <w:tcW w:w="119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35%</w:t>
            </w:r>
          </w:p>
        </w:tc>
      </w:tr>
      <w:tr w:rsidR="008F17D3" w:rsidRPr="004549FA" w:rsidTr="00E52EF1">
        <w:trPr>
          <w:gridAfter w:val="1"/>
          <w:cnfStyle w:val="000000100000" w:firstRow="0" w:lastRow="0" w:firstColumn="0" w:lastColumn="0" w:oddVBand="0" w:evenVBand="0" w:oddHBand="1" w:evenHBand="0"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8F17D3" w:rsidRPr="004549FA" w:rsidRDefault="008F17D3" w:rsidP="00E52EF1">
            <w:pPr>
              <w:jc w:val="left"/>
              <w:rPr>
                <w:rFonts w:asciiTheme="minorHAnsi" w:eastAsia="Times New Roman" w:hAnsiTheme="minorHAnsi" w:cstheme="minorHAnsi"/>
                <w:sz w:val="16"/>
                <w:szCs w:val="16"/>
              </w:rPr>
            </w:pPr>
          </w:p>
        </w:tc>
        <w:tc>
          <w:tcPr>
            <w:tcW w:w="3363"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No</w:t>
            </w:r>
          </w:p>
        </w:tc>
        <w:tc>
          <w:tcPr>
            <w:tcW w:w="855"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28</w:t>
            </w:r>
          </w:p>
        </w:tc>
        <w:tc>
          <w:tcPr>
            <w:tcW w:w="934"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65%</w:t>
            </w:r>
          </w:p>
        </w:tc>
        <w:tc>
          <w:tcPr>
            <w:tcW w:w="1039"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68</w:t>
            </w:r>
          </w:p>
        </w:tc>
        <w:tc>
          <w:tcPr>
            <w:tcW w:w="1233"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65%</w:t>
            </w:r>
          </w:p>
        </w:tc>
        <w:tc>
          <w:tcPr>
            <w:tcW w:w="903"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96</w:t>
            </w:r>
          </w:p>
        </w:tc>
        <w:tc>
          <w:tcPr>
            <w:tcW w:w="119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65%</w:t>
            </w:r>
          </w:p>
        </w:tc>
      </w:tr>
      <w:tr w:rsidR="008F17D3" w:rsidRPr="004549FA" w:rsidTr="00E52EF1">
        <w:trPr>
          <w:gridAfter w:val="1"/>
          <w:cnfStyle w:val="000000010000" w:firstRow="0" w:lastRow="0" w:firstColumn="0" w:lastColumn="0" w:oddVBand="0" w:evenVBand="0" w:oddHBand="0" w:evenHBand="1" w:firstRowFirstColumn="0" w:firstRowLastColumn="0" w:lastRowFirstColumn="0" w:lastRowLastColumn="0"/>
          <w:wAfter w:w="6" w:type="dxa"/>
          <w:trHeight w:val="225"/>
        </w:trPr>
        <w:tc>
          <w:tcPr>
            <w:cnfStyle w:val="001000000000" w:firstRow="0" w:lastRow="0" w:firstColumn="1" w:lastColumn="0" w:oddVBand="0" w:evenVBand="0" w:oddHBand="0" w:evenHBand="0" w:firstRowFirstColumn="0" w:firstRowLastColumn="0" w:lastRowFirstColumn="0" w:lastRowLastColumn="0"/>
            <w:tcW w:w="1481" w:type="dxa"/>
            <w:vMerge/>
            <w:hideMark/>
          </w:tcPr>
          <w:p w:rsidR="008F17D3" w:rsidRPr="004549FA" w:rsidRDefault="008F17D3" w:rsidP="00E52EF1">
            <w:pPr>
              <w:jc w:val="left"/>
              <w:rPr>
                <w:rFonts w:asciiTheme="minorHAnsi" w:eastAsia="Times New Roman" w:hAnsiTheme="minorHAnsi" w:cstheme="minorHAnsi"/>
                <w:sz w:val="16"/>
                <w:szCs w:val="16"/>
              </w:rPr>
            </w:pPr>
          </w:p>
        </w:tc>
        <w:tc>
          <w:tcPr>
            <w:tcW w:w="3363"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Total</w:t>
            </w:r>
          </w:p>
        </w:tc>
        <w:tc>
          <w:tcPr>
            <w:tcW w:w="855"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w:t>
            </w:r>
          </w:p>
        </w:tc>
        <w:tc>
          <w:tcPr>
            <w:tcW w:w="934"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1039"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104</w:t>
            </w:r>
          </w:p>
        </w:tc>
        <w:tc>
          <w:tcPr>
            <w:tcW w:w="1233"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c>
          <w:tcPr>
            <w:tcW w:w="903"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147</w:t>
            </w:r>
          </w:p>
        </w:tc>
        <w:tc>
          <w:tcPr>
            <w:tcW w:w="119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p>
        </w:tc>
      </w:tr>
    </w:tbl>
    <w:p w:rsidR="008F17D3" w:rsidRDefault="008F17D3" w:rsidP="008F17D3">
      <w:pPr>
        <w:jc w:val="left"/>
        <w:rPr>
          <w:b/>
          <w:u w:val="single"/>
        </w:rPr>
      </w:pPr>
    </w:p>
    <w:tbl>
      <w:tblPr>
        <w:tblStyle w:val="TableGrid"/>
        <w:tblW w:w="0" w:type="auto"/>
        <w:tblLayout w:type="fixed"/>
        <w:tblLook w:val="04A0" w:firstRow="1" w:lastRow="0" w:firstColumn="1" w:lastColumn="0" w:noHBand="0" w:noVBand="1"/>
      </w:tblPr>
      <w:tblGrid>
        <w:gridCol w:w="2088"/>
        <w:gridCol w:w="1350"/>
        <w:gridCol w:w="1530"/>
        <w:gridCol w:w="1530"/>
        <w:gridCol w:w="1350"/>
        <w:gridCol w:w="1530"/>
        <w:gridCol w:w="1638"/>
      </w:tblGrid>
      <w:tr w:rsidR="008F17D3" w:rsidRPr="008F17D3" w:rsidTr="00E52EF1">
        <w:tc>
          <w:tcPr>
            <w:tcW w:w="11016" w:type="dxa"/>
            <w:gridSpan w:val="7"/>
            <w:shd w:val="clear" w:color="auto" w:fill="DBE5F1" w:themeFill="accent1" w:themeFillTint="33"/>
          </w:tcPr>
          <w:p w:rsidR="008F17D3" w:rsidRPr="008F17D3" w:rsidRDefault="008F17D3" w:rsidP="008F17D3">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8F17D3" w:rsidRPr="008F17D3" w:rsidTr="00E52EF1">
        <w:tc>
          <w:tcPr>
            <w:tcW w:w="2088" w:type="dxa"/>
            <w:shd w:val="clear" w:color="auto" w:fill="DBE5F1" w:themeFill="accent1" w:themeFillTint="33"/>
          </w:tcPr>
          <w:p w:rsidR="008F17D3" w:rsidRPr="008F17D3" w:rsidRDefault="008F17D3" w:rsidP="00E52EF1">
            <w:pPr>
              <w:jc w:val="left"/>
              <w:rPr>
                <w:rFonts w:cstheme="minorHAnsi"/>
                <w:b/>
                <w:sz w:val="16"/>
                <w:szCs w:val="16"/>
              </w:rPr>
            </w:pPr>
            <w:r w:rsidRPr="008F17D3">
              <w:rPr>
                <w:rFonts w:cstheme="minorHAnsi"/>
                <w:b/>
                <w:sz w:val="16"/>
                <w:szCs w:val="16"/>
              </w:rPr>
              <w:t>Student Question:</w:t>
            </w:r>
          </w:p>
        </w:tc>
        <w:tc>
          <w:tcPr>
            <w:tcW w:w="8928" w:type="dxa"/>
            <w:gridSpan w:val="6"/>
            <w:shd w:val="clear" w:color="auto" w:fill="DBE5F1" w:themeFill="accent1" w:themeFillTint="33"/>
          </w:tcPr>
          <w:p w:rsidR="008F17D3" w:rsidRPr="008F17D3" w:rsidRDefault="008F17D3" w:rsidP="00E52EF1">
            <w:pPr>
              <w:jc w:val="left"/>
              <w:rPr>
                <w:rFonts w:eastAsia="Times New Roman" w:cstheme="minorHAnsi"/>
                <w:color w:val="000000"/>
                <w:sz w:val="16"/>
                <w:szCs w:val="16"/>
              </w:rPr>
            </w:pPr>
            <w:r w:rsidRPr="008F17D3">
              <w:rPr>
                <w:rFonts w:eastAsia="Times New Roman" w:cstheme="minorHAnsi"/>
                <w:color w:val="000000"/>
                <w:sz w:val="16"/>
                <w:szCs w:val="16"/>
              </w:rPr>
              <w:t xml:space="preserve">In your experience </w:t>
            </w:r>
            <w:r w:rsidRPr="008F17D3">
              <w:rPr>
                <w:rFonts w:eastAsia="Times New Roman" w:cstheme="minorHAnsi"/>
                <w:color w:val="000000"/>
                <w:sz w:val="16"/>
                <w:szCs w:val="16"/>
                <w:u w:val="single"/>
              </w:rPr>
              <w:t>at this college</w:t>
            </w:r>
            <w:r w:rsidRPr="008F17D3">
              <w:rPr>
                <w:rFonts w:eastAsia="Times New Roman" w:cstheme="minorHAnsi"/>
                <w:color w:val="000000"/>
                <w:sz w:val="16"/>
                <w:szCs w:val="16"/>
              </w:rPr>
              <w:t xml:space="preserve"> during the current school year, about how often have you used email to communicate with an instructor?</w:t>
            </w:r>
          </w:p>
        </w:tc>
      </w:tr>
      <w:tr w:rsidR="008F17D3" w:rsidRPr="008F17D3" w:rsidTr="00E52EF1">
        <w:tc>
          <w:tcPr>
            <w:tcW w:w="2088" w:type="dxa"/>
            <w:shd w:val="clear" w:color="auto" w:fill="DBE5F1" w:themeFill="accent1" w:themeFillTint="33"/>
          </w:tcPr>
          <w:p w:rsidR="008F17D3" w:rsidRPr="008F17D3" w:rsidRDefault="008F17D3" w:rsidP="00E52EF1">
            <w:pPr>
              <w:jc w:val="left"/>
              <w:rPr>
                <w:rFonts w:cstheme="minorHAnsi"/>
                <w:b/>
                <w:sz w:val="16"/>
                <w:szCs w:val="16"/>
              </w:rPr>
            </w:pPr>
            <w:r>
              <w:rPr>
                <w:rFonts w:cstheme="minorHAnsi"/>
                <w:b/>
                <w:sz w:val="16"/>
                <w:szCs w:val="16"/>
              </w:rPr>
              <w:t xml:space="preserve">Student </w:t>
            </w:r>
            <w:r w:rsidRPr="008F17D3">
              <w:rPr>
                <w:rFonts w:cstheme="minorHAnsi"/>
                <w:b/>
                <w:sz w:val="16"/>
                <w:szCs w:val="16"/>
              </w:rPr>
              <w:t>Response:</w:t>
            </w:r>
          </w:p>
        </w:tc>
        <w:tc>
          <w:tcPr>
            <w:tcW w:w="2880" w:type="dxa"/>
            <w:gridSpan w:val="2"/>
            <w:shd w:val="clear" w:color="auto" w:fill="DBE5F1" w:themeFill="accent1" w:themeFillTint="33"/>
          </w:tcPr>
          <w:p w:rsidR="008F17D3" w:rsidRPr="008F17D3" w:rsidRDefault="008F17D3" w:rsidP="00E52EF1">
            <w:pPr>
              <w:rPr>
                <w:rFonts w:cstheme="minorHAnsi"/>
                <w:b/>
                <w:sz w:val="16"/>
                <w:szCs w:val="16"/>
              </w:rPr>
            </w:pPr>
            <w:r w:rsidRPr="008F17D3">
              <w:rPr>
                <w:rFonts w:cstheme="minorHAnsi"/>
                <w:b/>
                <w:sz w:val="16"/>
                <w:szCs w:val="16"/>
              </w:rPr>
              <w:t>Never</w:t>
            </w:r>
          </w:p>
        </w:tc>
        <w:tc>
          <w:tcPr>
            <w:tcW w:w="1530" w:type="dxa"/>
            <w:shd w:val="clear" w:color="auto" w:fill="DBE5F1" w:themeFill="accent1" w:themeFillTint="33"/>
          </w:tcPr>
          <w:p w:rsidR="008F17D3" w:rsidRPr="008F17D3" w:rsidRDefault="008F17D3" w:rsidP="00E52EF1">
            <w:pPr>
              <w:rPr>
                <w:rFonts w:cstheme="minorHAnsi"/>
                <w:b/>
                <w:sz w:val="16"/>
                <w:szCs w:val="16"/>
              </w:rPr>
            </w:pPr>
            <w:r w:rsidRPr="008F17D3">
              <w:rPr>
                <w:rFonts w:cstheme="minorHAnsi"/>
                <w:b/>
                <w:sz w:val="16"/>
                <w:szCs w:val="16"/>
              </w:rPr>
              <w:t>Sometimes</w:t>
            </w:r>
          </w:p>
        </w:tc>
        <w:tc>
          <w:tcPr>
            <w:tcW w:w="1350" w:type="dxa"/>
            <w:shd w:val="clear" w:color="auto" w:fill="DBE5F1" w:themeFill="accent1" w:themeFillTint="33"/>
          </w:tcPr>
          <w:p w:rsidR="008F17D3" w:rsidRPr="008F17D3" w:rsidRDefault="008F17D3" w:rsidP="00E52EF1">
            <w:pPr>
              <w:rPr>
                <w:rFonts w:cstheme="minorHAnsi"/>
                <w:b/>
                <w:sz w:val="16"/>
                <w:szCs w:val="16"/>
              </w:rPr>
            </w:pPr>
            <w:r w:rsidRPr="008F17D3">
              <w:rPr>
                <w:rFonts w:cstheme="minorHAnsi"/>
                <w:b/>
                <w:sz w:val="16"/>
                <w:szCs w:val="16"/>
              </w:rPr>
              <w:t>Often</w:t>
            </w:r>
          </w:p>
        </w:tc>
        <w:tc>
          <w:tcPr>
            <w:tcW w:w="1530" w:type="dxa"/>
            <w:shd w:val="clear" w:color="auto" w:fill="DBE5F1" w:themeFill="accent1" w:themeFillTint="33"/>
          </w:tcPr>
          <w:p w:rsidR="008F17D3" w:rsidRPr="008F17D3" w:rsidRDefault="008F17D3" w:rsidP="00E52EF1">
            <w:pPr>
              <w:rPr>
                <w:rFonts w:cstheme="minorHAnsi"/>
                <w:b/>
                <w:sz w:val="16"/>
                <w:szCs w:val="16"/>
              </w:rPr>
            </w:pPr>
            <w:r w:rsidRPr="008F17D3">
              <w:rPr>
                <w:rFonts w:cstheme="minorHAnsi"/>
                <w:b/>
                <w:sz w:val="16"/>
                <w:szCs w:val="16"/>
              </w:rPr>
              <w:t>Very Often</w:t>
            </w:r>
          </w:p>
        </w:tc>
        <w:tc>
          <w:tcPr>
            <w:tcW w:w="1638" w:type="dxa"/>
            <w:shd w:val="clear" w:color="auto" w:fill="DBE5F1" w:themeFill="accent1" w:themeFillTint="33"/>
          </w:tcPr>
          <w:p w:rsidR="008F17D3" w:rsidRPr="008F17D3" w:rsidRDefault="008F17D3" w:rsidP="00E52EF1">
            <w:pPr>
              <w:rPr>
                <w:rFonts w:cstheme="minorHAnsi"/>
                <w:b/>
                <w:sz w:val="16"/>
                <w:szCs w:val="16"/>
              </w:rPr>
            </w:pPr>
            <w:r w:rsidRPr="008F17D3">
              <w:rPr>
                <w:rFonts w:cstheme="minorHAnsi"/>
                <w:b/>
                <w:sz w:val="16"/>
                <w:szCs w:val="16"/>
              </w:rPr>
              <w:t>Total</w:t>
            </w:r>
          </w:p>
        </w:tc>
      </w:tr>
      <w:tr w:rsidR="008F17D3" w:rsidRPr="008F17D3" w:rsidTr="008F17D3">
        <w:tc>
          <w:tcPr>
            <w:tcW w:w="2088" w:type="dxa"/>
            <w:shd w:val="clear" w:color="auto" w:fill="FFFF00"/>
          </w:tcPr>
          <w:p w:rsidR="008F17D3" w:rsidRPr="008F17D3" w:rsidRDefault="008F17D3" w:rsidP="00E52EF1">
            <w:pPr>
              <w:jc w:val="left"/>
              <w:rPr>
                <w:rFonts w:cstheme="minorHAnsi"/>
                <w:b/>
                <w:sz w:val="16"/>
                <w:szCs w:val="16"/>
              </w:rPr>
            </w:pPr>
            <w:r w:rsidRPr="008F17D3">
              <w:rPr>
                <w:rFonts w:cstheme="minorHAnsi"/>
                <w:b/>
                <w:sz w:val="16"/>
                <w:szCs w:val="16"/>
              </w:rPr>
              <w:t>AC College Count:</w:t>
            </w:r>
          </w:p>
        </w:tc>
        <w:tc>
          <w:tcPr>
            <w:tcW w:w="2880" w:type="dxa"/>
            <w:gridSpan w:val="2"/>
            <w:shd w:val="clear" w:color="auto" w:fill="FFFF00"/>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103</w:t>
            </w:r>
          </w:p>
        </w:tc>
        <w:tc>
          <w:tcPr>
            <w:tcW w:w="1530" w:type="dxa"/>
            <w:shd w:val="clear" w:color="auto" w:fill="FFFF00"/>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322</w:t>
            </w:r>
          </w:p>
        </w:tc>
        <w:tc>
          <w:tcPr>
            <w:tcW w:w="1350" w:type="dxa"/>
            <w:shd w:val="clear" w:color="auto" w:fill="FFFF00"/>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276</w:t>
            </w:r>
          </w:p>
        </w:tc>
        <w:tc>
          <w:tcPr>
            <w:tcW w:w="1530" w:type="dxa"/>
            <w:shd w:val="clear" w:color="auto" w:fill="FFFF00"/>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241</w:t>
            </w:r>
          </w:p>
        </w:tc>
        <w:tc>
          <w:tcPr>
            <w:tcW w:w="1638" w:type="dxa"/>
            <w:shd w:val="clear" w:color="auto" w:fill="FFFF00"/>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942</w:t>
            </w:r>
          </w:p>
        </w:tc>
      </w:tr>
      <w:tr w:rsidR="008F17D3" w:rsidRPr="008F17D3" w:rsidTr="008F17D3">
        <w:tc>
          <w:tcPr>
            <w:tcW w:w="2088" w:type="dxa"/>
            <w:shd w:val="clear" w:color="auto" w:fill="FFFF00"/>
          </w:tcPr>
          <w:p w:rsidR="008F17D3" w:rsidRPr="008F17D3" w:rsidRDefault="008F17D3" w:rsidP="00E52EF1">
            <w:pPr>
              <w:jc w:val="left"/>
              <w:rPr>
                <w:rFonts w:cstheme="minorHAnsi"/>
                <w:b/>
                <w:sz w:val="16"/>
                <w:szCs w:val="16"/>
              </w:rPr>
            </w:pPr>
            <w:r w:rsidRPr="008F17D3">
              <w:rPr>
                <w:rFonts w:cstheme="minorHAnsi"/>
                <w:b/>
                <w:sz w:val="16"/>
                <w:szCs w:val="16"/>
              </w:rPr>
              <w:t>AC College Percent:</w:t>
            </w:r>
          </w:p>
        </w:tc>
        <w:tc>
          <w:tcPr>
            <w:tcW w:w="2880" w:type="dxa"/>
            <w:gridSpan w:val="2"/>
            <w:shd w:val="clear" w:color="auto" w:fill="FFFF00"/>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10.9</w:t>
            </w:r>
            <w:r>
              <w:rPr>
                <w:rFonts w:eastAsia="Times New Roman" w:cstheme="minorHAnsi"/>
                <w:color w:val="000000"/>
                <w:sz w:val="16"/>
                <w:szCs w:val="16"/>
              </w:rPr>
              <w:t>%</w:t>
            </w:r>
          </w:p>
        </w:tc>
        <w:tc>
          <w:tcPr>
            <w:tcW w:w="1530" w:type="dxa"/>
            <w:shd w:val="clear" w:color="auto" w:fill="FFFF00"/>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34.2</w:t>
            </w:r>
            <w:r>
              <w:rPr>
                <w:rFonts w:eastAsia="Times New Roman" w:cstheme="minorHAnsi"/>
                <w:color w:val="000000"/>
                <w:sz w:val="16"/>
                <w:szCs w:val="16"/>
              </w:rPr>
              <w:t>%</w:t>
            </w:r>
          </w:p>
        </w:tc>
        <w:tc>
          <w:tcPr>
            <w:tcW w:w="1350" w:type="dxa"/>
            <w:shd w:val="clear" w:color="auto" w:fill="FFFF00"/>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29.3</w:t>
            </w:r>
            <w:r>
              <w:rPr>
                <w:rFonts w:eastAsia="Times New Roman" w:cstheme="minorHAnsi"/>
                <w:color w:val="000000"/>
                <w:sz w:val="16"/>
                <w:szCs w:val="16"/>
              </w:rPr>
              <w:t>%</w:t>
            </w:r>
          </w:p>
        </w:tc>
        <w:tc>
          <w:tcPr>
            <w:tcW w:w="1530" w:type="dxa"/>
            <w:shd w:val="clear" w:color="auto" w:fill="FFFF00"/>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25.6</w:t>
            </w:r>
            <w:r>
              <w:rPr>
                <w:rFonts w:eastAsia="Times New Roman" w:cstheme="minorHAnsi"/>
                <w:color w:val="000000"/>
                <w:sz w:val="16"/>
                <w:szCs w:val="16"/>
              </w:rPr>
              <w:t>%</w:t>
            </w:r>
          </w:p>
        </w:tc>
        <w:tc>
          <w:tcPr>
            <w:tcW w:w="1638" w:type="dxa"/>
            <w:shd w:val="clear" w:color="auto" w:fill="FFFF00"/>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100</w:t>
            </w:r>
            <w:r>
              <w:rPr>
                <w:rFonts w:eastAsia="Times New Roman" w:cstheme="minorHAnsi"/>
                <w:color w:val="000000"/>
                <w:sz w:val="16"/>
                <w:szCs w:val="16"/>
              </w:rPr>
              <w:t>%</w:t>
            </w:r>
          </w:p>
        </w:tc>
      </w:tr>
      <w:tr w:rsidR="008F17D3" w:rsidRPr="008F17D3" w:rsidTr="00E52EF1">
        <w:tc>
          <w:tcPr>
            <w:tcW w:w="2088" w:type="dxa"/>
            <w:shd w:val="clear" w:color="auto" w:fill="DBE5F1" w:themeFill="accent1" w:themeFillTint="33"/>
          </w:tcPr>
          <w:p w:rsidR="008F17D3" w:rsidRPr="008F17D3" w:rsidRDefault="008F17D3" w:rsidP="00E52EF1">
            <w:pPr>
              <w:jc w:val="left"/>
              <w:rPr>
                <w:rFonts w:cstheme="minorHAnsi"/>
                <w:b/>
                <w:sz w:val="16"/>
                <w:szCs w:val="16"/>
              </w:rPr>
            </w:pPr>
            <w:r w:rsidRPr="008F17D3">
              <w:rPr>
                <w:rFonts w:cstheme="minorHAnsi"/>
                <w:b/>
                <w:sz w:val="16"/>
                <w:szCs w:val="16"/>
              </w:rPr>
              <w:t>Large College Count:</w:t>
            </w:r>
          </w:p>
        </w:tc>
        <w:tc>
          <w:tcPr>
            <w:tcW w:w="2880" w:type="dxa"/>
            <w:gridSpan w:val="2"/>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8,888</w:t>
            </w:r>
          </w:p>
        </w:tc>
        <w:tc>
          <w:tcPr>
            <w:tcW w:w="153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32,435</w:t>
            </w:r>
          </w:p>
        </w:tc>
        <w:tc>
          <w:tcPr>
            <w:tcW w:w="135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31,934</w:t>
            </w:r>
          </w:p>
        </w:tc>
        <w:tc>
          <w:tcPr>
            <w:tcW w:w="153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27,527</w:t>
            </w:r>
          </w:p>
        </w:tc>
        <w:tc>
          <w:tcPr>
            <w:tcW w:w="1638"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100,784</w:t>
            </w:r>
          </w:p>
        </w:tc>
      </w:tr>
      <w:tr w:rsidR="008F17D3" w:rsidRPr="008F17D3" w:rsidTr="00E52EF1">
        <w:tc>
          <w:tcPr>
            <w:tcW w:w="2088" w:type="dxa"/>
            <w:shd w:val="clear" w:color="auto" w:fill="DBE5F1" w:themeFill="accent1" w:themeFillTint="33"/>
          </w:tcPr>
          <w:p w:rsidR="008F17D3" w:rsidRPr="008F17D3" w:rsidRDefault="008F17D3" w:rsidP="00E52EF1">
            <w:pPr>
              <w:jc w:val="left"/>
              <w:rPr>
                <w:rFonts w:cstheme="minorHAnsi"/>
                <w:b/>
                <w:sz w:val="16"/>
                <w:szCs w:val="16"/>
              </w:rPr>
            </w:pPr>
            <w:r w:rsidRPr="008F17D3">
              <w:rPr>
                <w:rFonts w:cstheme="minorHAnsi"/>
                <w:b/>
                <w:sz w:val="16"/>
                <w:szCs w:val="16"/>
              </w:rPr>
              <w:t>Large College Percent:</w:t>
            </w:r>
          </w:p>
        </w:tc>
        <w:tc>
          <w:tcPr>
            <w:tcW w:w="2880" w:type="dxa"/>
            <w:gridSpan w:val="2"/>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8.8</w:t>
            </w:r>
            <w:r>
              <w:rPr>
                <w:rFonts w:eastAsia="Times New Roman" w:cstheme="minorHAnsi"/>
                <w:color w:val="000000"/>
                <w:sz w:val="16"/>
                <w:szCs w:val="16"/>
              </w:rPr>
              <w:t>%</w:t>
            </w:r>
          </w:p>
        </w:tc>
        <w:tc>
          <w:tcPr>
            <w:tcW w:w="153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32.2</w:t>
            </w:r>
            <w:r>
              <w:rPr>
                <w:rFonts w:eastAsia="Times New Roman" w:cstheme="minorHAnsi"/>
                <w:color w:val="000000"/>
                <w:sz w:val="16"/>
                <w:szCs w:val="16"/>
              </w:rPr>
              <w:t>%</w:t>
            </w:r>
          </w:p>
        </w:tc>
        <w:tc>
          <w:tcPr>
            <w:tcW w:w="135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31.7</w:t>
            </w:r>
            <w:r>
              <w:rPr>
                <w:rFonts w:eastAsia="Times New Roman" w:cstheme="minorHAnsi"/>
                <w:color w:val="000000"/>
                <w:sz w:val="16"/>
                <w:szCs w:val="16"/>
              </w:rPr>
              <w:t>%</w:t>
            </w:r>
          </w:p>
        </w:tc>
        <w:tc>
          <w:tcPr>
            <w:tcW w:w="153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27.3</w:t>
            </w:r>
            <w:r>
              <w:rPr>
                <w:rFonts w:eastAsia="Times New Roman" w:cstheme="minorHAnsi"/>
                <w:color w:val="000000"/>
                <w:sz w:val="16"/>
                <w:szCs w:val="16"/>
              </w:rPr>
              <w:t>%</w:t>
            </w:r>
          </w:p>
        </w:tc>
        <w:tc>
          <w:tcPr>
            <w:tcW w:w="1638"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100</w:t>
            </w:r>
            <w:r>
              <w:rPr>
                <w:rFonts w:eastAsia="Times New Roman" w:cstheme="minorHAnsi"/>
                <w:color w:val="000000"/>
                <w:sz w:val="16"/>
                <w:szCs w:val="16"/>
              </w:rPr>
              <w:t>%</w:t>
            </w:r>
          </w:p>
        </w:tc>
      </w:tr>
      <w:tr w:rsidR="008F17D3" w:rsidRPr="008F17D3" w:rsidTr="00E52EF1">
        <w:tc>
          <w:tcPr>
            <w:tcW w:w="2088" w:type="dxa"/>
            <w:shd w:val="clear" w:color="auto" w:fill="DBE5F1" w:themeFill="accent1" w:themeFillTint="33"/>
          </w:tcPr>
          <w:p w:rsidR="008F17D3" w:rsidRPr="008F17D3" w:rsidRDefault="008F17D3" w:rsidP="00E52EF1">
            <w:pPr>
              <w:jc w:val="left"/>
              <w:rPr>
                <w:rFonts w:cstheme="minorHAnsi"/>
                <w:b/>
                <w:sz w:val="16"/>
                <w:szCs w:val="16"/>
              </w:rPr>
            </w:pPr>
            <w:r w:rsidRPr="008F17D3">
              <w:rPr>
                <w:rFonts w:cstheme="minorHAnsi"/>
                <w:b/>
                <w:sz w:val="16"/>
                <w:szCs w:val="16"/>
              </w:rPr>
              <w:t>2011 Cohort Count:</w:t>
            </w:r>
          </w:p>
        </w:tc>
        <w:tc>
          <w:tcPr>
            <w:tcW w:w="2880" w:type="dxa"/>
            <w:gridSpan w:val="2"/>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43,202</w:t>
            </w:r>
          </w:p>
        </w:tc>
        <w:tc>
          <w:tcPr>
            <w:tcW w:w="153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139,068</w:t>
            </w:r>
          </w:p>
        </w:tc>
        <w:tc>
          <w:tcPr>
            <w:tcW w:w="135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136,474</w:t>
            </w:r>
          </w:p>
        </w:tc>
        <w:tc>
          <w:tcPr>
            <w:tcW w:w="153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119,747</w:t>
            </w:r>
          </w:p>
        </w:tc>
        <w:tc>
          <w:tcPr>
            <w:tcW w:w="1638"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438,492</w:t>
            </w:r>
          </w:p>
        </w:tc>
      </w:tr>
      <w:tr w:rsidR="008F17D3" w:rsidRPr="008F17D3" w:rsidTr="00E52EF1">
        <w:tc>
          <w:tcPr>
            <w:tcW w:w="2088" w:type="dxa"/>
            <w:shd w:val="clear" w:color="auto" w:fill="DBE5F1" w:themeFill="accent1" w:themeFillTint="33"/>
          </w:tcPr>
          <w:p w:rsidR="008F17D3" w:rsidRPr="008F17D3" w:rsidRDefault="008F17D3" w:rsidP="00E52EF1">
            <w:pPr>
              <w:jc w:val="left"/>
              <w:rPr>
                <w:rFonts w:cstheme="minorHAnsi"/>
                <w:b/>
                <w:sz w:val="16"/>
                <w:szCs w:val="16"/>
              </w:rPr>
            </w:pPr>
            <w:r w:rsidRPr="008F17D3">
              <w:rPr>
                <w:rFonts w:cstheme="minorHAnsi"/>
                <w:b/>
                <w:sz w:val="16"/>
                <w:szCs w:val="16"/>
              </w:rPr>
              <w:t>2011 Cohort Percent:</w:t>
            </w:r>
          </w:p>
        </w:tc>
        <w:tc>
          <w:tcPr>
            <w:tcW w:w="2880" w:type="dxa"/>
            <w:gridSpan w:val="2"/>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9.9</w:t>
            </w:r>
            <w:r>
              <w:rPr>
                <w:rFonts w:eastAsia="Times New Roman" w:cstheme="minorHAnsi"/>
                <w:color w:val="000000"/>
                <w:sz w:val="16"/>
                <w:szCs w:val="16"/>
              </w:rPr>
              <w:t>%</w:t>
            </w:r>
          </w:p>
        </w:tc>
        <w:tc>
          <w:tcPr>
            <w:tcW w:w="153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31.7</w:t>
            </w:r>
            <w:r>
              <w:rPr>
                <w:rFonts w:eastAsia="Times New Roman" w:cstheme="minorHAnsi"/>
                <w:color w:val="000000"/>
                <w:sz w:val="16"/>
                <w:szCs w:val="16"/>
              </w:rPr>
              <w:t>%</w:t>
            </w:r>
          </w:p>
        </w:tc>
        <w:tc>
          <w:tcPr>
            <w:tcW w:w="135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31.1</w:t>
            </w:r>
            <w:r>
              <w:rPr>
                <w:rFonts w:eastAsia="Times New Roman" w:cstheme="minorHAnsi"/>
                <w:color w:val="000000"/>
                <w:sz w:val="16"/>
                <w:szCs w:val="16"/>
              </w:rPr>
              <w:t>%</w:t>
            </w:r>
          </w:p>
        </w:tc>
        <w:tc>
          <w:tcPr>
            <w:tcW w:w="1530"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27.3</w:t>
            </w:r>
            <w:r>
              <w:rPr>
                <w:rFonts w:eastAsia="Times New Roman" w:cstheme="minorHAnsi"/>
                <w:color w:val="000000"/>
                <w:sz w:val="16"/>
                <w:szCs w:val="16"/>
              </w:rPr>
              <w:t>%</w:t>
            </w:r>
          </w:p>
        </w:tc>
        <w:tc>
          <w:tcPr>
            <w:tcW w:w="1638" w:type="dxa"/>
            <w:shd w:val="clear" w:color="auto" w:fill="DBE5F1" w:themeFill="accent1" w:themeFillTint="33"/>
            <w:vAlign w:val="center"/>
          </w:tcPr>
          <w:p w:rsidR="008F17D3" w:rsidRPr="008F17D3" w:rsidRDefault="008F17D3" w:rsidP="00E52EF1">
            <w:pPr>
              <w:rPr>
                <w:rFonts w:cstheme="minorHAnsi"/>
                <w:sz w:val="16"/>
                <w:szCs w:val="16"/>
              </w:rPr>
            </w:pPr>
            <w:r w:rsidRPr="008F17D3">
              <w:rPr>
                <w:rFonts w:eastAsia="Times New Roman" w:cstheme="minorHAnsi"/>
                <w:color w:val="000000"/>
                <w:sz w:val="16"/>
                <w:szCs w:val="16"/>
              </w:rPr>
              <w:t>100</w:t>
            </w:r>
            <w:r>
              <w:rPr>
                <w:rFonts w:eastAsia="Times New Roman" w:cstheme="minorHAnsi"/>
                <w:color w:val="000000"/>
                <w:sz w:val="16"/>
                <w:szCs w:val="16"/>
              </w:rPr>
              <w:t>%</w:t>
            </w:r>
          </w:p>
        </w:tc>
      </w:tr>
      <w:tr w:rsidR="008F17D3" w:rsidRPr="008F17D3" w:rsidTr="008F17D3">
        <w:tc>
          <w:tcPr>
            <w:tcW w:w="2088" w:type="dxa"/>
            <w:shd w:val="clear" w:color="auto" w:fill="EAF1DD" w:themeFill="accent3" w:themeFillTint="33"/>
          </w:tcPr>
          <w:p w:rsidR="008F17D3" w:rsidRPr="008F17D3" w:rsidRDefault="008F17D3" w:rsidP="00E52EF1">
            <w:pPr>
              <w:jc w:val="left"/>
              <w:rPr>
                <w:rFonts w:cstheme="minorHAnsi"/>
                <w:b/>
                <w:sz w:val="16"/>
                <w:szCs w:val="16"/>
              </w:rPr>
            </w:pPr>
            <w:r w:rsidRPr="008F17D3">
              <w:rPr>
                <w:rFonts w:cstheme="minorHAnsi"/>
                <w:b/>
                <w:sz w:val="16"/>
                <w:szCs w:val="16"/>
              </w:rPr>
              <w:t>Faculty Question:</w:t>
            </w:r>
          </w:p>
        </w:tc>
        <w:tc>
          <w:tcPr>
            <w:tcW w:w="8928" w:type="dxa"/>
            <w:gridSpan w:val="6"/>
            <w:shd w:val="clear" w:color="auto" w:fill="EAF1DD" w:themeFill="accent3" w:themeFillTint="33"/>
          </w:tcPr>
          <w:p w:rsidR="008F17D3" w:rsidRPr="008F17D3" w:rsidRDefault="008F17D3" w:rsidP="00E52EF1">
            <w:pPr>
              <w:tabs>
                <w:tab w:val="left" w:pos="930"/>
              </w:tabs>
              <w:jc w:val="left"/>
              <w:rPr>
                <w:rFonts w:cstheme="minorHAnsi"/>
                <w:b/>
                <w:sz w:val="16"/>
                <w:szCs w:val="16"/>
              </w:rPr>
            </w:pPr>
            <w:r w:rsidRPr="008F17D3">
              <w:rPr>
                <w:rFonts w:eastAsia="Times New Roman" w:cstheme="minorHAnsi"/>
                <w:color w:val="000000"/>
                <w:sz w:val="16"/>
                <w:szCs w:val="16"/>
              </w:rPr>
              <w:t>How often do students in your selected course section use e-mail to communicate with you?</w:t>
            </w:r>
          </w:p>
        </w:tc>
      </w:tr>
      <w:tr w:rsidR="008F17D3" w:rsidRPr="008F17D3" w:rsidTr="008F17D3">
        <w:tc>
          <w:tcPr>
            <w:tcW w:w="2088" w:type="dxa"/>
            <w:shd w:val="clear" w:color="auto" w:fill="EAF1DD" w:themeFill="accent3" w:themeFillTint="33"/>
          </w:tcPr>
          <w:p w:rsidR="008F17D3" w:rsidRPr="008F17D3" w:rsidRDefault="008F17D3" w:rsidP="00E52EF1">
            <w:pPr>
              <w:jc w:val="left"/>
              <w:rPr>
                <w:rFonts w:cstheme="minorHAnsi"/>
                <w:b/>
                <w:sz w:val="16"/>
                <w:szCs w:val="16"/>
              </w:rPr>
            </w:pPr>
            <w:r>
              <w:rPr>
                <w:rFonts w:cstheme="minorHAnsi"/>
                <w:b/>
                <w:sz w:val="16"/>
                <w:szCs w:val="16"/>
              </w:rPr>
              <w:t xml:space="preserve">Faculty </w:t>
            </w:r>
            <w:r w:rsidRPr="008F17D3">
              <w:rPr>
                <w:rFonts w:cstheme="minorHAnsi"/>
                <w:b/>
                <w:sz w:val="16"/>
                <w:szCs w:val="16"/>
              </w:rPr>
              <w:t>Response:</w:t>
            </w:r>
          </w:p>
        </w:tc>
        <w:tc>
          <w:tcPr>
            <w:tcW w:w="1350" w:type="dxa"/>
            <w:shd w:val="clear" w:color="auto" w:fill="EAF1DD" w:themeFill="accent3" w:themeFillTint="33"/>
          </w:tcPr>
          <w:p w:rsidR="008F17D3" w:rsidRPr="008F17D3" w:rsidRDefault="008F17D3" w:rsidP="00E52EF1">
            <w:pPr>
              <w:rPr>
                <w:rFonts w:cstheme="minorHAnsi"/>
                <w:b/>
                <w:sz w:val="16"/>
                <w:szCs w:val="16"/>
              </w:rPr>
            </w:pPr>
            <w:r w:rsidRPr="008F17D3">
              <w:rPr>
                <w:rFonts w:cstheme="minorHAnsi"/>
                <w:b/>
                <w:sz w:val="16"/>
                <w:szCs w:val="16"/>
              </w:rPr>
              <w:t>Don’t Know</w:t>
            </w:r>
          </w:p>
        </w:tc>
        <w:tc>
          <w:tcPr>
            <w:tcW w:w="1530" w:type="dxa"/>
            <w:shd w:val="clear" w:color="auto" w:fill="EAF1DD" w:themeFill="accent3" w:themeFillTint="33"/>
          </w:tcPr>
          <w:p w:rsidR="008F17D3" w:rsidRPr="008F17D3" w:rsidRDefault="008F17D3" w:rsidP="00E52EF1">
            <w:pPr>
              <w:rPr>
                <w:rFonts w:cstheme="minorHAnsi"/>
                <w:b/>
                <w:sz w:val="16"/>
                <w:szCs w:val="16"/>
              </w:rPr>
            </w:pPr>
            <w:r w:rsidRPr="008F17D3">
              <w:rPr>
                <w:rFonts w:cstheme="minorHAnsi"/>
                <w:b/>
                <w:sz w:val="16"/>
                <w:szCs w:val="16"/>
              </w:rPr>
              <w:t>Never</w:t>
            </w:r>
          </w:p>
        </w:tc>
        <w:tc>
          <w:tcPr>
            <w:tcW w:w="1530" w:type="dxa"/>
            <w:shd w:val="clear" w:color="auto" w:fill="EAF1DD" w:themeFill="accent3" w:themeFillTint="33"/>
          </w:tcPr>
          <w:p w:rsidR="008F17D3" w:rsidRPr="008F17D3" w:rsidRDefault="008F17D3" w:rsidP="00E52EF1">
            <w:pPr>
              <w:rPr>
                <w:rFonts w:cstheme="minorHAnsi"/>
                <w:b/>
                <w:sz w:val="16"/>
                <w:szCs w:val="16"/>
              </w:rPr>
            </w:pPr>
            <w:r w:rsidRPr="008F17D3">
              <w:rPr>
                <w:rFonts w:cstheme="minorHAnsi"/>
                <w:b/>
                <w:sz w:val="16"/>
                <w:szCs w:val="16"/>
              </w:rPr>
              <w:t>Sometimes</w:t>
            </w:r>
          </w:p>
        </w:tc>
        <w:tc>
          <w:tcPr>
            <w:tcW w:w="1350" w:type="dxa"/>
            <w:shd w:val="clear" w:color="auto" w:fill="EAF1DD" w:themeFill="accent3" w:themeFillTint="33"/>
          </w:tcPr>
          <w:p w:rsidR="008F17D3" w:rsidRPr="008F17D3" w:rsidRDefault="008F17D3" w:rsidP="00E52EF1">
            <w:pPr>
              <w:rPr>
                <w:rFonts w:cstheme="minorHAnsi"/>
                <w:b/>
                <w:sz w:val="16"/>
                <w:szCs w:val="16"/>
              </w:rPr>
            </w:pPr>
            <w:r w:rsidRPr="008F17D3">
              <w:rPr>
                <w:rFonts w:cstheme="minorHAnsi"/>
                <w:b/>
                <w:sz w:val="16"/>
                <w:szCs w:val="16"/>
              </w:rPr>
              <w:t>Often</w:t>
            </w:r>
          </w:p>
        </w:tc>
        <w:tc>
          <w:tcPr>
            <w:tcW w:w="1530" w:type="dxa"/>
            <w:shd w:val="clear" w:color="auto" w:fill="EAF1DD" w:themeFill="accent3" w:themeFillTint="33"/>
          </w:tcPr>
          <w:p w:rsidR="008F17D3" w:rsidRPr="008F17D3" w:rsidRDefault="008F17D3" w:rsidP="00E52EF1">
            <w:pPr>
              <w:rPr>
                <w:rFonts w:cstheme="minorHAnsi"/>
                <w:b/>
                <w:sz w:val="16"/>
                <w:szCs w:val="16"/>
              </w:rPr>
            </w:pPr>
            <w:r w:rsidRPr="008F17D3">
              <w:rPr>
                <w:rFonts w:cstheme="minorHAnsi"/>
                <w:b/>
                <w:sz w:val="16"/>
                <w:szCs w:val="16"/>
              </w:rPr>
              <w:t>Very Often</w:t>
            </w:r>
          </w:p>
        </w:tc>
        <w:tc>
          <w:tcPr>
            <w:tcW w:w="1638" w:type="dxa"/>
            <w:shd w:val="clear" w:color="auto" w:fill="EAF1DD" w:themeFill="accent3" w:themeFillTint="33"/>
          </w:tcPr>
          <w:p w:rsidR="008F17D3" w:rsidRPr="008F17D3" w:rsidRDefault="008F17D3" w:rsidP="00E52EF1">
            <w:pPr>
              <w:rPr>
                <w:rFonts w:cstheme="minorHAnsi"/>
                <w:b/>
                <w:sz w:val="16"/>
                <w:szCs w:val="16"/>
              </w:rPr>
            </w:pPr>
            <w:r w:rsidRPr="008F17D3">
              <w:rPr>
                <w:rFonts w:cstheme="minorHAnsi"/>
                <w:b/>
                <w:sz w:val="16"/>
                <w:szCs w:val="16"/>
              </w:rPr>
              <w:t>Total</w:t>
            </w:r>
          </w:p>
        </w:tc>
      </w:tr>
      <w:tr w:rsidR="008F17D3" w:rsidRPr="008F17D3" w:rsidTr="008F17D3">
        <w:tc>
          <w:tcPr>
            <w:tcW w:w="2088" w:type="dxa"/>
            <w:shd w:val="clear" w:color="auto" w:fill="EAF1DD" w:themeFill="accent3" w:themeFillTint="33"/>
          </w:tcPr>
          <w:p w:rsidR="008F17D3" w:rsidRPr="008F17D3" w:rsidRDefault="008F17D3" w:rsidP="00E52EF1">
            <w:pPr>
              <w:jc w:val="left"/>
              <w:rPr>
                <w:rFonts w:cstheme="minorHAnsi"/>
                <w:b/>
                <w:sz w:val="16"/>
                <w:szCs w:val="16"/>
              </w:rPr>
            </w:pPr>
            <w:r w:rsidRPr="008F17D3">
              <w:rPr>
                <w:rFonts w:cstheme="minorHAnsi"/>
                <w:b/>
                <w:sz w:val="16"/>
                <w:szCs w:val="16"/>
              </w:rPr>
              <w:t>AC PT Faculty Count</w:t>
            </w:r>
          </w:p>
        </w:tc>
        <w:tc>
          <w:tcPr>
            <w:tcW w:w="135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0</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1</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11</w:t>
            </w:r>
          </w:p>
        </w:tc>
        <w:tc>
          <w:tcPr>
            <w:tcW w:w="135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17</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14</w:t>
            </w:r>
          </w:p>
        </w:tc>
        <w:tc>
          <w:tcPr>
            <w:tcW w:w="1638"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43</w:t>
            </w:r>
          </w:p>
        </w:tc>
      </w:tr>
      <w:tr w:rsidR="008F17D3" w:rsidRPr="008F17D3" w:rsidTr="008F17D3">
        <w:tc>
          <w:tcPr>
            <w:tcW w:w="2088" w:type="dxa"/>
            <w:shd w:val="clear" w:color="auto" w:fill="EAF1DD" w:themeFill="accent3" w:themeFillTint="33"/>
          </w:tcPr>
          <w:p w:rsidR="008F17D3" w:rsidRPr="008F17D3" w:rsidRDefault="008F17D3" w:rsidP="00E52EF1">
            <w:pPr>
              <w:jc w:val="left"/>
              <w:rPr>
                <w:rFonts w:cstheme="minorHAnsi"/>
                <w:b/>
                <w:sz w:val="16"/>
                <w:szCs w:val="16"/>
              </w:rPr>
            </w:pPr>
            <w:r w:rsidRPr="008F17D3">
              <w:rPr>
                <w:rFonts w:cstheme="minorHAnsi"/>
                <w:b/>
                <w:sz w:val="16"/>
                <w:szCs w:val="16"/>
              </w:rPr>
              <w:t>AC PT Faculty Percent</w:t>
            </w:r>
          </w:p>
        </w:tc>
        <w:tc>
          <w:tcPr>
            <w:tcW w:w="135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0</w:t>
            </w:r>
            <w:r>
              <w:rPr>
                <w:rFonts w:eastAsia="Times New Roman" w:cstheme="minorHAnsi"/>
                <w:color w:val="000000"/>
                <w:sz w:val="16"/>
                <w:szCs w:val="16"/>
              </w:rPr>
              <w:t>%</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2</w:t>
            </w:r>
            <w:r>
              <w:rPr>
                <w:rFonts w:eastAsia="Times New Roman" w:cstheme="minorHAnsi"/>
                <w:color w:val="000000"/>
                <w:sz w:val="16"/>
                <w:szCs w:val="16"/>
              </w:rPr>
              <w:t>%</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26</w:t>
            </w:r>
            <w:r>
              <w:rPr>
                <w:rFonts w:eastAsia="Times New Roman" w:cstheme="minorHAnsi"/>
                <w:color w:val="000000"/>
                <w:sz w:val="16"/>
                <w:szCs w:val="16"/>
              </w:rPr>
              <w:t>%</w:t>
            </w:r>
          </w:p>
        </w:tc>
        <w:tc>
          <w:tcPr>
            <w:tcW w:w="135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40</w:t>
            </w:r>
            <w:r>
              <w:rPr>
                <w:rFonts w:eastAsia="Times New Roman" w:cstheme="minorHAnsi"/>
                <w:color w:val="000000"/>
                <w:sz w:val="16"/>
                <w:szCs w:val="16"/>
              </w:rPr>
              <w:t>%</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33</w:t>
            </w:r>
            <w:r>
              <w:rPr>
                <w:rFonts w:eastAsia="Times New Roman" w:cstheme="minorHAnsi"/>
                <w:color w:val="000000"/>
                <w:sz w:val="16"/>
                <w:szCs w:val="16"/>
              </w:rPr>
              <w:t>%</w:t>
            </w:r>
          </w:p>
        </w:tc>
        <w:tc>
          <w:tcPr>
            <w:tcW w:w="1638"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100</w:t>
            </w:r>
            <w:r>
              <w:rPr>
                <w:rFonts w:eastAsia="Times New Roman" w:cstheme="minorHAnsi"/>
                <w:color w:val="000000"/>
                <w:sz w:val="16"/>
                <w:szCs w:val="16"/>
              </w:rPr>
              <w:t>%</w:t>
            </w:r>
          </w:p>
        </w:tc>
      </w:tr>
      <w:tr w:rsidR="008F17D3" w:rsidRPr="008F17D3" w:rsidTr="008F17D3">
        <w:tc>
          <w:tcPr>
            <w:tcW w:w="2088" w:type="dxa"/>
            <w:shd w:val="clear" w:color="auto" w:fill="EAF1DD" w:themeFill="accent3" w:themeFillTint="33"/>
          </w:tcPr>
          <w:p w:rsidR="008F17D3" w:rsidRPr="008F17D3" w:rsidRDefault="008F17D3" w:rsidP="00E52EF1">
            <w:pPr>
              <w:jc w:val="left"/>
              <w:rPr>
                <w:rFonts w:cstheme="minorHAnsi"/>
                <w:b/>
                <w:sz w:val="16"/>
                <w:szCs w:val="16"/>
              </w:rPr>
            </w:pPr>
            <w:r w:rsidRPr="008F17D3">
              <w:rPr>
                <w:rFonts w:cstheme="minorHAnsi"/>
                <w:b/>
                <w:sz w:val="16"/>
                <w:szCs w:val="16"/>
              </w:rPr>
              <w:t>AC FT Faculty Count</w:t>
            </w:r>
          </w:p>
        </w:tc>
        <w:tc>
          <w:tcPr>
            <w:tcW w:w="135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0</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1</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19</w:t>
            </w:r>
          </w:p>
        </w:tc>
        <w:tc>
          <w:tcPr>
            <w:tcW w:w="135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36</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48</w:t>
            </w:r>
          </w:p>
        </w:tc>
        <w:tc>
          <w:tcPr>
            <w:tcW w:w="1638"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104</w:t>
            </w:r>
          </w:p>
        </w:tc>
      </w:tr>
      <w:tr w:rsidR="008F17D3" w:rsidRPr="008F17D3" w:rsidTr="008F17D3">
        <w:tc>
          <w:tcPr>
            <w:tcW w:w="2088" w:type="dxa"/>
            <w:shd w:val="clear" w:color="auto" w:fill="EAF1DD" w:themeFill="accent3" w:themeFillTint="33"/>
          </w:tcPr>
          <w:p w:rsidR="008F17D3" w:rsidRPr="008F17D3" w:rsidRDefault="008F17D3" w:rsidP="00E52EF1">
            <w:pPr>
              <w:jc w:val="left"/>
              <w:rPr>
                <w:rFonts w:cstheme="minorHAnsi"/>
                <w:b/>
                <w:sz w:val="16"/>
                <w:szCs w:val="16"/>
              </w:rPr>
            </w:pPr>
            <w:r w:rsidRPr="008F17D3">
              <w:rPr>
                <w:rFonts w:cstheme="minorHAnsi"/>
                <w:b/>
                <w:sz w:val="16"/>
                <w:szCs w:val="16"/>
              </w:rPr>
              <w:t>AC FT Faculty Percent</w:t>
            </w:r>
          </w:p>
        </w:tc>
        <w:tc>
          <w:tcPr>
            <w:tcW w:w="135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0</w:t>
            </w:r>
            <w:r>
              <w:rPr>
                <w:rFonts w:eastAsia="Times New Roman" w:cstheme="minorHAnsi"/>
                <w:color w:val="000000"/>
                <w:sz w:val="16"/>
                <w:szCs w:val="16"/>
              </w:rPr>
              <w:t>%</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1</w:t>
            </w:r>
            <w:r>
              <w:rPr>
                <w:rFonts w:eastAsia="Times New Roman" w:cstheme="minorHAnsi"/>
                <w:color w:val="000000"/>
                <w:sz w:val="16"/>
                <w:szCs w:val="16"/>
              </w:rPr>
              <w:t>%</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18</w:t>
            </w:r>
            <w:r>
              <w:rPr>
                <w:rFonts w:eastAsia="Times New Roman" w:cstheme="minorHAnsi"/>
                <w:color w:val="000000"/>
                <w:sz w:val="16"/>
                <w:szCs w:val="16"/>
              </w:rPr>
              <w:t>%</w:t>
            </w:r>
          </w:p>
        </w:tc>
        <w:tc>
          <w:tcPr>
            <w:tcW w:w="135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35</w:t>
            </w:r>
            <w:r>
              <w:rPr>
                <w:rFonts w:eastAsia="Times New Roman" w:cstheme="minorHAnsi"/>
                <w:color w:val="000000"/>
                <w:sz w:val="16"/>
                <w:szCs w:val="16"/>
              </w:rPr>
              <w:t>%</w:t>
            </w:r>
          </w:p>
        </w:tc>
        <w:tc>
          <w:tcPr>
            <w:tcW w:w="1530"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46</w:t>
            </w:r>
            <w:r>
              <w:rPr>
                <w:rFonts w:eastAsia="Times New Roman" w:cstheme="minorHAnsi"/>
                <w:color w:val="000000"/>
                <w:sz w:val="16"/>
                <w:szCs w:val="16"/>
              </w:rPr>
              <w:t>%</w:t>
            </w:r>
          </w:p>
        </w:tc>
        <w:tc>
          <w:tcPr>
            <w:tcW w:w="1638" w:type="dxa"/>
            <w:shd w:val="clear" w:color="auto" w:fill="EAF1DD" w:themeFill="accent3" w:themeFillTint="33"/>
            <w:vAlign w:val="center"/>
          </w:tcPr>
          <w:p w:rsidR="008F17D3" w:rsidRPr="008F17D3" w:rsidRDefault="008F17D3" w:rsidP="00E52EF1">
            <w:pPr>
              <w:rPr>
                <w:rFonts w:cstheme="minorHAnsi"/>
                <w:sz w:val="16"/>
                <w:szCs w:val="16"/>
              </w:rPr>
            </w:pPr>
            <w:r w:rsidRPr="008F17D3">
              <w:rPr>
                <w:rFonts w:cstheme="minorHAnsi"/>
                <w:sz w:val="16"/>
                <w:szCs w:val="16"/>
              </w:rPr>
              <w:t>100</w:t>
            </w:r>
            <w:r>
              <w:rPr>
                <w:rFonts w:eastAsia="Times New Roman" w:cstheme="minorHAnsi"/>
                <w:color w:val="000000"/>
                <w:sz w:val="16"/>
                <w:szCs w:val="16"/>
              </w:rPr>
              <w:t>%</w:t>
            </w:r>
          </w:p>
        </w:tc>
      </w:tr>
      <w:tr w:rsidR="008F17D3" w:rsidRPr="008F17D3" w:rsidTr="008F17D3">
        <w:tc>
          <w:tcPr>
            <w:tcW w:w="2088" w:type="dxa"/>
            <w:shd w:val="clear" w:color="auto" w:fill="FFFF00"/>
          </w:tcPr>
          <w:p w:rsidR="008F17D3" w:rsidRPr="008F17D3" w:rsidRDefault="008F17D3" w:rsidP="00E52EF1">
            <w:pPr>
              <w:jc w:val="left"/>
              <w:rPr>
                <w:rFonts w:cstheme="minorHAnsi"/>
                <w:b/>
                <w:sz w:val="16"/>
                <w:szCs w:val="16"/>
              </w:rPr>
            </w:pPr>
            <w:r w:rsidRPr="008F17D3">
              <w:rPr>
                <w:rFonts w:cstheme="minorHAnsi"/>
                <w:b/>
                <w:sz w:val="16"/>
                <w:szCs w:val="16"/>
              </w:rPr>
              <w:t>AC All Faculty Count</w:t>
            </w:r>
          </w:p>
        </w:tc>
        <w:tc>
          <w:tcPr>
            <w:tcW w:w="1350"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0</w:t>
            </w:r>
          </w:p>
        </w:tc>
        <w:tc>
          <w:tcPr>
            <w:tcW w:w="1530"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2</w:t>
            </w:r>
          </w:p>
        </w:tc>
        <w:tc>
          <w:tcPr>
            <w:tcW w:w="1530"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30</w:t>
            </w:r>
          </w:p>
        </w:tc>
        <w:tc>
          <w:tcPr>
            <w:tcW w:w="1350"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53</w:t>
            </w:r>
          </w:p>
        </w:tc>
        <w:tc>
          <w:tcPr>
            <w:tcW w:w="1530"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62</w:t>
            </w:r>
          </w:p>
        </w:tc>
        <w:tc>
          <w:tcPr>
            <w:tcW w:w="1638"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147</w:t>
            </w:r>
          </w:p>
        </w:tc>
      </w:tr>
      <w:tr w:rsidR="008F17D3" w:rsidRPr="008F17D3" w:rsidTr="008F17D3">
        <w:tc>
          <w:tcPr>
            <w:tcW w:w="2088" w:type="dxa"/>
            <w:shd w:val="clear" w:color="auto" w:fill="FFFF00"/>
          </w:tcPr>
          <w:p w:rsidR="008F17D3" w:rsidRPr="008F17D3" w:rsidRDefault="008F17D3" w:rsidP="00E52EF1">
            <w:pPr>
              <w:jc w:val="left"/>
              <w:rPr>
                <w:rFonts w:cstheme="minorHAnsi"/>
                <w:b/>
                <w:sz w:val="16"/>
                <w:szCs w:val="16"/>
              </w:rPr>
            </w:pPr>
            <w:r w:rsidRPr="008F17D3">
              <w:rPr>
                <w:rFonts w:cstheme="minorHAnsi"/>
                <w:b/>
                <w:sz w:val="16"/>
                <w:szCs w:val="16"/>
              </w:rPr>
              <w:t>AC All Faculty Percent</w:t>
            </w:r>
          </w:p>
        </w:tc>
        <w:tc>
          <w:tcPr>
            <w:tcW w:w="1350"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0</w:t>
            </w:r>
            <w:r>
              <w:rPr>
                <w:rFonts w:eastAsia="Times New Roman" w:cstheme="minorHAnsi"/>
                <w:color w:val="000000"/>
                <w:sz w:val="16"/>
                <w:szCs w:val="16"/>
              </w:rPr>
              <w:t>%</w:t>
            </w:r>
          </w:p>
        </w:tc>
        <w:tc>
          <w:tcPr>
            <w:tcW w:w="1530"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1</w:t>
            </w:r>
            <w:r>
              <w:rPr>
                <w:rFonts w:eastAsia="Times New Roman" w:cstheme="minorHAnsi"/>
                <w:color w:val="000000"/>
                <w:sz w:val="16"/>
                <w:szCs w:val="16"/>
              </w:rPr>
              <w:t>%</w:t>
            </w:r>
          </w:p>
        </w:tc>
        <w:tc>
          <w:tcPr>
            <w:tcW w:w="1530"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20</w:t>
            </w:r>
            <w:r>
              <w:rPr>
                <w:rFonts w:eastAsia="Times New Roman" w:cstheme="minorHAnsi"/>
                <w:color w:val="000000"/>
                <w:sz w:val="16"/>
                <w:szCs w:val="16"/>
              </w:rPr>
              <w:t>%</w:t>
            </w:r>
          </w:p>
        </w:tc>
        <w:tc>
          <w:tcPr>
            <w:tcW w:w="1350"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36</w:t>
            </w:r>
            <w:r>
              <w:rPr>
                <w:rFonts w:eastAsia="Times New Roman" w:cstheme="minorHAnsi"/>
                <w:color w:val="000000"/>
                <w:sz w:val="16"/>
                <w:szCs w:val="16"/>
              </w:rPr>
              <w:t>%</w:t>
            </w:r>
          </w:p>
        </w:tc>
        <w:tc>
          <w:tcPr>
            <w:tcW w:w="1530"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42</w:t>
            </w:r>
            <w:r>
              <w:rPr>
                <w:rFonts w:eastAsia="Times New Roman" w:cstheme="minorHAnsi"/>
                <w:color w:val="000000"/>
                <w:sz w:val="16"/>
                <w:szCs w:val="16"/>
              </w:rPr>
              <w:t>%</w:t>
            </w:r>
          </w:p>
        </w:tc>
        <w:tc>
          <w:tcPr>
            <w:tcW w:w="1638" w:type="dxa"/>
            <w:shd w:val="clear" w:color="auto" w:fill="FFFF00"/>
            <w:vAlign w:val="center"/>
          </w:tcPr>
          <w:p w:rsidR="008F17D3" w:rsidRPr="008F17D3" w:rsidRDefault="008F17D3" w:rsidP="00E52EF1">
            <w:pPr>
              <w:rPr>
                <w:rFonts w:cstheme="minorHAnsi"/>
                <w:sz w:val="16"/>
                <w:szCs w:val="16"/>
              </w:rPr>
            </w:pPr>
            <w:r w:rsidRPr="008F17D3">
              <w:rPr>
                <w:rFonts w:cstheme="minorHAnsi"/>
                <w:sz w:val="16"/>
                <w:szCs w:val="16"/>
              </w:rPr>
              <w:t>100</w:t>
            </w:r>
            <w:r>
              <w:rPr>
                <w:rFonts w:eastAsia="Times New Roman" w:cstheme="minorHAnsi"/>
                <w:color w:val="000000"/>
                <w:sz w:val="16"/>
                <w:szCs w:val="16"/>
              </w:rPr>
              <w:t>%</w:t>
            </w:r>
          </w:p>
        </w:tc>
      </w:tr>
    </w:tbl>
    <w:p w:rsidR="008F17D3" w:rsidRDefault="008F17D3" w:rsidP="008F17D3">
      <w:pPr>
        <w:jc w:val="left"/>
        <w:rPr>
          <w:b/>
          <w:u w:val="single"/>
        </w:rPr>
      </w:pPr>
    </w:p>
    <w:tbl>
      <w:tblPr>
        <w:tblStyle w:val="LightGrid-Accent1"/>
        <w:tblW w:w="9645" w:type="dxa"/>
        <w:tblLayout w:type="fixed"/>
        <w:tblLook w:val="04A0" w:firstRow="1" w:lastRow="0" w:firstColumn="1" w:lastColumn="0" w:noHBand="0" w:noVBand="1"/>
      </w:tblPr>
      <w:tblGrid>
        <w:gridCol w:w="3798"/>
        <w:gridCol w:w="2923"/>
        <w:gridCol w:w="1204"/>
        <w:gridCol w:w="1720"/>
      </w:tblGrid>
      <w:tr w:rsidR="008F17D3" w:rsidRPr="004549FA" w:rsidTr="00E52EF1">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9645" w:type="dxa"/>
            <w:gridSpan w:val="4"/>
          </w:tcPr>
          <w:p w:rsidR="008F17D3" w:rsidRPr="004549FA" w:rsidRDefault="008F17D3" w:rsidP="00E52EF1">
            <w:pPr>
              <w:rPr>
                <w:rFonts w:asciiTheme="minorHAnsi" w:eastAsia="Times New Roman" w:hAnsiTheme="minorHAnsi" w:cstheme="minorHAnsi"/>
                <w:bCs w:val="0"/>
                <w:sz w:val="16"/>
                <w:szCs w:val="16"/>
              </w:rPr>
            </w:pPr>
            <w:r w:rsidRPr="004549FA">
              <w:rPr>
                <w:rFonts w:asciiTheme="minorHAnsi" w:eastAsia="Times New Roman" w:hAnsiTheme="minorHAnsi" w:cstheme="minorHAnsi"/>
                <w:bCs w:val="0"/>
                <w:sz w:val="16"/>
                <w:szCs w:val="16"/>
              </w:rPr>
              <w:t>STUDENT QUESTION</w:t>
            </w:r>
          </w:p>
        </w:tc>
      </w:tr>
      <w:tr w:rsidR="008F17D3" w:rsidRPr="004549FA" w:rsidTr="00E52EF1">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9645" w:type="dxa"/>
            <w:gridSpan w:val="4"/>
          </w:tcPr>
          <w:p w:rsidR="008F17D3" w:rsidRPr="004549FA" w:rsidRDefault="008F17D3" w:rsidP="00E52EF1">
            <w:pPr>
              <w:rPr>
                <w:rFonts w:asciiTheme="minorHAnsi" w:eastAsia="Times New Roman" w:hAnsiTheme="minorHAnsi" w:cstheme="minorHAnsi"/>
                <w:b w:val="0"/>
                <w:bCs w:val="0"/>
                <w:sz w:val="16"/>
                <w:szCs w:val="16"/>
              </w:rPr>
            </w:pPr>
            <w:r w:rsidRPr="004549FA">
              <w:rPr>
                <w:rFonts w:asciiTheme="minorHAnsi" w:eastAsia="Times New Roman" w:hAnsiTheme="minorHAnsi" w:cstheme="minorHAnsi"/>
                <w:b w:val="0"/>
                <w:bCs w:val="0"/>
                <w:sz w:val="16"/>
                <w:szCs w:val="16"/>
              </w:rPr>
              <w:t>2011 AC Custom Question</w:t>
            </w:r>
          </w:p>
        </w:tc>
      </w:tr>
      <w:tr w:rsidR="008F17D3" w:rsidRPr="004549FA" w:rsidTr="00E52EF1">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6721" w:type="dxa"/>
            <w:gridSpan w:val="2"/>
            <w:hideMark/>
          </w:tcPr>
          <w:p w:rsidR="008F17D3" w:rsidRPr="004549FA" w:rsidRDefault="008F17D3" w:rsidP="00E52EF1">
            <w:pPr>
              <w:rPr>
                <w:rFonts w:asciiTheme="minorHAnsi" w:eastAsia="Times New Roman" w:hAnsiTheme="minorHAnsi" w:cstheme="minorHAnsi"/>
                <w:b w:val="0"/>
                <w:bCs w:val="0"/>
                <w:sz w:val="16"/>
                <w:szCs w:val="16"/>
              </w:rPr>
            </w:pPr>
          </w:p>
        </w:tc>
        <w:tc>
          <w:tcPr>
            <w:tcW w:w="2924" w:type="dxa"/>
            <w:gridSpan w:val="2"/>
            <w:shd w:val="clear" w:color="auto" w:fill="FFFF00"/>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Your College(s)</w:t>
            </w:r>
          </w:p>
        </w:tc>
      </w:tr>
      <w:tr w:rsidR="008F17D3" w:rsidRPr="004549FA" w:rsidTr="00E52EF1">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6721" w:type="dxa"/>
            <w:gridSpan w:val="2"/>
            <w:hideMark/>
          </w:tcPr>
          <w:p w:rsidR="008F17D3" w:rsidRPr="004549FA" w:rsidRDefault="008F17D3" w:rsidP="00E52EF1">
            <w:pPr>
              <w:rPr>
                <w:rFonts w:asciiTheme="minorHAnsi" w:eastAsia="Times New Roman" w:hAnsiTheme="minorHAnsi" w:cstheme="minorHAnsi"/>
                <w:b w:val="0"/>
                <w:bCs w:val="0"/>
                <w:sz w:val="16"/>
                <w:szCs w:val="16"/>
              </w:rPr>
            </w:pPr>
            <w:r w:rsidRPr="004549FA">
              <w:rPr>
                <w:rFonts w:asciiTheme="minorHAnsi" w:eastAsia="Times New Roman" w:hAnsiTheme="minorHAnsi" w:cstheme="minorHAnsi"/>
                <w:b w:val="0"/>
                <w:bCs w:val="0"/>
                <w:sz w:val="16"/>
                <w:szCs w:val="16"/>
              </w:rPr>
              <w:t> </w:t>
            </w:r>
          </w:p>
        </w:tc>
        <w:tc>
          <w:tcPr>
            <w:tcW w:w="1204" w:type="dxa"/>
            <w:shd w:val="clear" w:color="auto" w:fill="FFFF00"/>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Count</w:t>
            </w:r>
          </w:p>
        </w:tc>
        <w:tc>
          <w:tcPr>
            <w:tcW w:w="1720" w:type="dxa"/>
            <w:shd w:val="clear" w:color="auto" w:fill="FFFF00"/>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Percent</w:t>
            </w:r>
          </w:p>
        </w:tc>
      </w:tr>
      <w:tr w:rsidR="008F17D3" w:rsidRPr="004549FA" w:rsidTr="00E52EF1">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798" w:type="dxa"/>
            <w:vMerge w:val="restart"/>
          </w:tcPr>
          <w:p w:rsidR="008F17D3" w:rsidRDefault="008F17D3" w:rsidP="00E52EF1">
            <w:pPr>
              <w:jc w:val="left"/>
              <w:rPr>
                <w:rFonts w:asciiTheme="minorHAnsi" w:eastAsia="Times New Roman" w:hAnsiTheme="minorHAnsi" w:cstheme="minorHAnsi"/>
                <w:sz w:val="16"/>
                <w:szCs w:val="16"/>
              </w:rPr>
            </w:pPr>
            <w:r w:rsidRPr="004549FA">
              <w:rPr>
                <w:rFonts w:asciiTheme="minorHAnsi" w:eastAsia="Times New Roman" w:hAnsiTheme="minorHAnsi" w:cstheme="minorHAnsi"/>
                <w:sz w:val="16"/>
                <w:szCs w:val="16"/>
              </w:rPr>
              <w:t xml:space="preserve">How often does this college communicate with you about services (such as financial aid, advisors or counselors, library, college book store, tutoring, etc.) using SOCIAL NETWORKING tools such as instant messaging, text messaging, Myspace and/or Facebook, Twitter, etc.? </w:t>
            </w:r>
          </w:p>
          <w:p w:rsidR="008F17D3" w:rsidRPr="004549FA" w:rsidRDefault="008F17D3" w:rsidP="00E52EF1">
            <w:pPr>
              <w:jc w:val="left"/>
              <w:rPr>
                <w:rFonts w:asciiTheme="minorHAnsi" w:eastAsia="Times New Roman" w:hAnsiTheme="minorHAnsi" w:cstheme="minorHAnsi"/>
                <w:sz w:val="16"/>
                <w:szCs w:val="16"/>
              </w:rPr>
            </w:pPr>
            <w:r w:rsidRPr="004549FA">
              <w:rPr>
                <w:rFonts w:asciiTheme="minorHAnsi" w:eastAsia="Times New Roman" w:hAnsiTheme="minorHAnsi" w:cstheme="minorHAnsi"/>
                <w:sz w:val="16"/>
                <w:szCs w:val="16"/>
              </w:rPr>
              <w:t>(Do not include email such as Hotmail, Gmail, etc.)</w:t>
            </w:r>
          </w:p>
        </w:tc>
        <w:tc>
          <w:tcPr>
            <w:tcW w:w="2923" w:type="dxa"/>
          </w:tcPr>
          <w:p w:rsidR="008F17D3" w:rsidRPr="004549FA" w:rsidRDefault="008F17D3"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Multiple times per day</w:t>
            </w:r>
          </w:p>
        </w:tc>
        <w:tc>
          <w:tcPr>
            <w:tcW w:w="1204" w:type="dxa"/>
            <w:shd w:val="clear" w:color="auto" w:fill="FFFF00"/>
            <w:vAlign w:val="center"/>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19</w:t>
            </w:r>
          </w:p>
        </w:tc>
        <w:tc>
          <w:tcPr>
            <w:tcW w:w="1720" w:type="dxa"/>
            <w:shd w:val="clear" w:color="auto" w:fill="FFFF00"/>
            <w:vAlign w:val="center"/>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2.1</w:t>
            </w:r>
            <w:r>
              <w:rPr>
                <w:rFonts w:eastAsia="Times New Roman" w:cstheme="minorHAnsi"/>
                <w:sz w:val="16"/>
                <w:szCs w:val="16"/>
              </w:rPr>
              <w:t>%</w:t>
            </w:r>
          </w:p>
        </w:tc>
      </w:tr>
      <w:tr w:rsidR="008F17D3" w:rsidRPr="004549FA" w:rsidTr="00E52EF1">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798" w:type="dxa"/>
            <w:vMerge/>
          </w:tcPr>
          <w:p w:rsidR="008F17D3" w:rsidRPr="004549FA" w:rsidRDefault="008F17D3" w:rsidP="00E52EF1">
            <w:pPr>
              <w:jc w:val="left"/>
              <w:rPr>
                <w:rFonts w:asciiTheme="minorHAnsi" w:eastAsia="Times New Roman" w:hAnsiTheme="minorHAnsi" w:cstheme="minorHAnsi"/>
                <w:sz w:val="16"/>
                <w:szCs w:val="16"/>
              </w:rPr>
            </w:pPr>
          </w:p>
        </w:tc>
        <w:tc>
          <w:tcPr>
            <w:tcW w:w="2923" w:type="dxa"/>
          </w:tcPr>
          <w:p w:rsidR="008F17D3" w:rsidRPr="004549FA" w:rsidRDefault="008F17D3"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Multiple times per week</w:t>
            </w:r>
          </w:p>
        </w:tc>
        <w:tc>
          <w:tcPr>
            <w:tcW w:w="1204" w:type="dxa"/>
            <w:shd w:val="clear" w:color="auto" w:fill="FFFF00"/>
            <w:vAlign w:val="center"/>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105</w:t>
            </w:r>
          </w:p>
        </w:tc>
        <w:tc>
          <w:tcPr>
            <w:tcW w:w="1720" w:type="dxa"/>
            <w:shd w:val="clear" w:color="auto" w:fill="FFFF00"/>
            <w:vAlign w:val="center"/>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11.6</w:t>
            </w:r>
            <w:r>
              <w:rPr>
                <w:rFonts w:eastAsia="Times New Roman" w:cstheme="minorHAnsi"/>
                <w:sz w:val="16"/>
                <w:szCs w:val="16"/>
              </w:rPr>
              <w:t>%</w:t>
            </w:r>
          </w:p>
        </w:tc>
      </w:tr>
      <w:tr w:rsidR="008F17D3" w:rsidRPr="004549FA" w:rsidTr="00E52EF1">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798" w:type="dxa"/>
            <w:vMerge/>
          </w:tcPr>
          <w:p w:rsidR="008F17D3" w:rsidRPr="004549FA" w:rsidRDefault="008F17D3" w:rsidP="00E52EF1">
            <w:pPr>
              <w:jc w:val="left"/>
              <w:rPr>
                <w:rFonts w:asciiTheme="minorHAnsi" w:eastAsia="Times New Roman" w:hAnsiTheme="minorHAnsi" w:cstheme="minorHAnsi"/>
                <w:sz w:val="16"/>
                <w:szCs w:val="16"/>
              </w:rPr>
            </w:pPr>
          </w:p>
        </w:tc>
        <w:tc>
          <w:tcPr>
            <w:tcW w:w="2923" w:type="dxa"/>
          </w:tcPr>
          <w:p w:rsidR="008F17D3" w:rsidRPr="004549FA" w:rsidRDefault="008F17D3"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Multiple times per month</w:t>
            </w:r>
          </w:p>
        </w:tc>
        <w:tc>
          <w:tcPr>
            <w:tcW w:w="1204" w:type="dxa"/>
            <w:shd w:val="clear" w:color="auto" w:fill="FFFF00"/>
            <w:vAlign w:val="center"/>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172</w:t>
            </w:r>
          </w:p>
        </w:tc>
        <w:tc>
          <w:tcPr>
            <w:tcW w:w="1720" w:type="dxa"/>
            <w:shd w:val="clear" w:color="auto" w:fill="FFFF00"/>
            <w:vAlign w:val="center"/>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19</w:t>
            </w:r>
            <w:r>
              <w:rPr>
                <w:rFonts w:eastAsia="Times New Roman" w:cstheme="minorHAnsi"/>
                <w:sz w:val="16"/>
                <w:szCs w:val="16"/>
              </w:rPr>
              <w:t>%</w:t>
            </w:r>
          </w:p>
        </w:tc>
      </w:tr>
      <w:tr w:rsidR="008F17D3" w:rsidRPr="004549FA" w:rsidTr="00E52EF1">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798" w:type="dxa"/>
            <w:vMerge/>
          </w:tcPr>
          <w:p w:rsidR="008F17D3" w:rsidRPr="004549FA" w:rsidRDefault="008F17D3" w:rsidP="00E52EF1">
            <w:pPr>
              <w:jc w:val="left"/>
              <w:rPr>
                <w:rFonts w:asciiTheme="minorHAnsi" w:eastAsia="Times New Roman" w:hAnsiTheme="minorHAnsi" w:cstheme="minorHAnsi"/>
                <w:sz w:val="16"/>
                <w:szCs w:val="16"/>
              </w:rPr>
            </w:pPr>
          </w:p>
        </w:tc>
        <w:tc>
          <w:tcPr>
            <w:tcW w:w="2923" w:type="dxa"/>
          </w:tcPr>
          <w:p w:rsidR="008F17D3" w:rsidRPr="004549FA" w:rsidRDefault="008F17D3"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Multiple times per year</w:t>
            </w:r>
          </w:p>
        </w:tc>
        <w:tc>
          <w:tcPr>
            <w:tcW w:w="1204" w:type="dxa"/>
            <w:shd w:val="clear" w:color="auto" w:fill="FFFF00"/>
            <w:vAlign w:val="center"/>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214</w:t>
            </w:r>
          </w:p>
        </w:tc>
        <w:tc>
          <w:tcPr>
            <w:tcW w:w="1720" w:type="dxa"/>
            <w:shd w:val="clear" w:color="auto" w:fill="FFFF00"/>
            <w:vAlign w:val="center"/>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23.6</w:t>
            </w:r>
            <w:r>
              <w:rPr>
                <w:rFonts w:eastAsia="Times New Roman" w:cstheme="minorHAnsi"/>
                <w:sz w:val="16"/>
                <w:szCs w:val="16"/>
              </w:rPr>
              <w:t>%</w:t>
            </w:r>
          </w:p>
        </w:tc>
      </w:tr>
      <w:tr w:rsidR="008F17D3" w:rsidRPr="004549FA" w:rsidTr="00E52EF1">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798" w:type="dxa"/>
            <w:vMerge/>
          </w:tcPr>
          <w:p w:rsidR="008F17D3" w:rsidRPr="004549FA" w:rsidRDefault="008F17D3" w:rsidP="00E52EF1">
            <w:pPr>
              <w:jc w:val="left"/>
              <w:rPr>
                <w:rFonts w:asciiTheme="minorHAnsi" w:eastAsia="Times New Roman" w:hAnsiTheme="minorHAnsi" w:cstheme="minorHAnsi"/>
                <w:sz w:val="16"/>
                <w:szCs w:val="16"/>
              </w:rPr>
            </w:pPr>
          </w:p>
        </w:tc>
        <w:tc>
          <w:tcPr>
            <w:tcW w:w="2923" w:type="dxa"/>
          </w:tcPr>
          <w:p w:rsidR="008F17D3" w:rsidRPr="004549FA" w:rsidRDefault="008F17D3"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Never</w:t>
            </w:r>
          </w:p>
        </w:tc>
        <w:tc>
          <w:tcPr>
            <w:tcW w:w="1204" w:type="dxa"/>
            <w:shd w:val="clear" w:color="auto" w:fill="FFFF00"/>
            <w:vAlign w:val="center"/>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398</w:t>
            </w:r>
          </w:p>
        </w:tc>
        <w:tc>
          <w:tcPr>
            <w:tcW w:w="1720" w:type="dxa"/>
            <w:shd w:val="clear" w:color="auto" w:fill="FFFF00"/>
            <w:vAlign w:val="center"/>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43.8</w:t>
            </w:r>
            <w:r>
              <w:rPr>
                <w:rFonts w:eastAsia="Times New Roman" w:cstheme="minorHAnsi"/>
                <w:sz w:val="16"/>
                <w:szCs w:val="16"/>
              </w:rPr>
              <w:t>%</w:t>
            </w:r>
          </w:p>
        </w:tc>
      </w:tr>
      <w:tr w:rsidR="008F17D3" w:rsidRPr="004549FA" w:rsidTr="00E52E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98" w:type="dxa"/>
          </w:tcPr>
          <w:p w:rsidR="008F17D3" w:rsidRPr="004549FA" w:rsidRDefault="008F17D3" w:rsidP="00E52EF1">
            <w:pPr>
              <w:jc w:val="left"/>
              <w:rPr>
                <w:rFonts w:asciiTheme="minorHAnsi" w:eastAsia="Times New Roman" w:hAnsiTheme="minorHAnsi" w:cstheme="minorHAnsi"/>
                <w:sz w:val="16"/>
                <w:szCs w:val="16"/>
              </w:rPr>
            </w:pPr>
            <w:r w:rsidRPr="004549FA">
              <w:rPr>
                <w:rFonts w:asciiTheme="minorHAnsi" w:eastAsia="Times New Roman" w:hAnsiTheme="minorHAnsi" w:cstheme="minorHAnsi"/>
                <w:sz w:val="16"/>
                <w:szCs w:val="16"/>
              </w:rPr>
              <w:t> </w:t>
            </w:r>
          </w:p>
        </w:tc>
        <w:tc>
          <w:tcPr>
            <w:tcW w:w="2923" w:type="dxa"/>
          </w:tcPr>
          <w:p w:rsidR="008F17D3" w:rsidRPr="004549FA" w:rsidRDefault="008F17D3"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Total</w:t>
            </w:r>
          </w:p>
        </w:tc>
        <w:tc>
          <w:tcPr>
            <w:tcW w:w="1204" w:type="dxa"/>
            <w:shd w:val="clear" w:color="auto" w:fill="FFFF00"/>
            <w:vAlign w:val="center"/>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908</w:t>
            </w:r>
          </w:p>
        </w:tc>
        <w:tc>
          <w:tcPr>
            <w:tcW w:w="1720" w:type="dxa"/>
            <w:shd w:val="clear" w:color="auto" w:fill="FFFF00"/>
            <w:vAlign w:val="center"/>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549FA">
              <w:rPr>
                <w:rFonts w:eastAsia="Times New Roman" w:cstheme="minorHAnsi"/>
                <w:sz w:val="16"/>
                <w:szCs w:val="16"/>
              </w:rPr>
              <w:t>100</w:t>
            </w:r>
            <w:r>
              <w:rPr>
                <w:rFonts w:eastAsia="Times New Roman" w:cstheme="minorHAnsi"/>
                <w:sz w:val="16"/>
                <w:szCs w:val="16"/>
              </w:rPr>
              <w:t>%</w:t>
            </w:r>
          </w:p>
        </w:tc>
      </w:tr>
    </w:tbl>
    <w:p w:rsidR="006C6B8F" w:rsidRDefault="006C6B8F" w:rsidP="008F17D3">
      <w:pPr>
        <w:jc w:val="left"/>
        <w:rPr>
          <w:sz w:val="24"/>
          <w:szCs w:val="24"/>
          <w:u w:val="single"/>
        </w:rPr>
      </w:pPr>
    </w:p>
    <w:p w:rsidR="006C6B8F" w:rsidRDefault="006C6B8F" w:rsidP="008F17D3">
      <w:pPr>
        <w:jc w:val="left"/>
        <w:rPr>
          <w:sz w:val="24"/>
          <w:szCs w:val="24"/>
          <w:u w:val="single"/>
        </w:rPr>
      </w:pPr>
    </w:p>
    <w:p w:rsidR="006C6B8F" w:rsidRDefault="006C6B8F" w:rsidP="008F17D3">
      <w:pPr>
        <w:jc w:val="left"/>
        <w:rPr>
          <w:sz w:val="24"/>
          <w:szCs w:val="24"/>
          <w:u w:val="single"/>
        </w:rPr>
      </w:pPr>
    </w:p>
    <w:p w:rsidR="00C27F60" w:rsidRDefault="00C27F60" w:rsidP="008F17D3">
      <w:pPr>
        <w:jc w:val="left"/>
        <w:rPr>
          <w:sz w:val="24"/>
          <w:szCs w:val="24"/>
          <w:u w:val="single"/>
        </w:rPr>
      </w:pPr>
    </w:p>
    <w:p w:rsidR="008F17D3" w:rsidRPr="00C30CEA" w:rsidRDefault="00C30CEA" w:rsidP="008F17D3">
      <w:pPr>
        <w:jc w:val="left"/>
        <w:rPr>
          <w:b/>
        </w:rPr>
      </w:pPr>
      <w:r>
        <w:rPr>
          <w:sz w:val="24"/>
          <w:szCs w:val="24"/>
          <w:u w:val="single"/>
        </w:rPr>
        <w:lastRenderedPageBreak/>
        <w:t>Technology Usage -</w:t>
      </w:r>
      <w:r w:rsidRPr="00C30CEA">
        <w:rPr>
          <w:b/>
        </w:rPr>
        <w:t xml:space="preserve"> </w:t>
      </w:r>
      <w:r>
        <w:rPr>
          <w:b/>
        </w:rPr>
        <w:t>Faculty and Institution Continued</w:t>
      </w:r>
    </w:p>
    <w:tbl>
      <w:tblPr>
        <w:tblStyle w:val="LightGrid-Accent1"/>
        <w:tblW w:w="10008" w:type="dxa"/>
        <w:tblLook w:val="04A0" w:firstRow="1" w:lastRow="0" w:firstColumn="1" w:lastColumn="0" w:noHBand="0" w:noVBand="1"/>
      </w:tblPr>
      <w:tblGrid>
        <w:gridCol w:w="2983"/>
        <w:gridCol w:w="760"/>
        <w:gridCol w:w="878"/>
        <w:gridCol w:w="1081"/>
        <w:gridCol w:w="878"/>
        <w:gridCol w:w="1081"/>
        <w:gridCol w:w="1087"/>
        <w:gridCol w:w="1260"/>
      </w:tblGrid>
      <w:tr w:rsidR="008F17D3" w:rsidRPr="004549FA" w:rsidTr="00C27F60">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008" w:type="dxa"/>
            <w:gridSpan w:val="8"/>
          </w:tcPr>
          <w:p w:rsidR="008F17D3" w:rsidRPr="004549FA" w:rsidRDefault="008F17D3" w:rsidP="00E52EF1">
            <w:pPr>
              <w:rPr>
                <w:rFonts w:asciiTheme="minorHAnsi" w:eastAsia="Times New Roman" w:hAnsiTheme="minorHAnsi" w:cstheme="minorHAnsi"/>
                <w:sz w:val="16"/>
                <w:szCs w:val="16"/>
              </w:rPr>
            </w:pPr>
            <w:r w:rsidRPr="004549FA">
              <w:rPr>
                <w:rFonts w:asciiTheme="minorHAnsi" w:eastAsia="Times New Roman" w:hAnsiTheme="minorHAnsi" w:cstheme="minorHAnsi"/>
                <w:sz w:val="16"/>
                <w:szCs w:val="16"/>
              </w:rPr>
              <w:t>FACULTY QUESTION</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008" w:type="dxa"/>
            <w:gridSpan w:val="8"/>
          </w:tcPr>
          <w:p w:rsidR="008F17D3" w:rsidRPr="004549FA" w:rsidRDefault="008F17D3" w:rsidP="00C30CEA">
            <w:pPr>
              <w:rPr>
                <w:rFonts w:asciiTheme="minorHAnsi" w:eastAsia="Times New Roman" w:hAnsiTheme="minorHAnsi" w:cstheme="minorHAnsi"/>
                <w:b w:val="0"/>
                <w:bCs w:val="0"/>
                <w:sz w:val="16"/>
                <w:szCs w:val="16"/>
              </w:rPr>
            </w:pPr>
            <w:r w:rsidRPr="004549FA">
              <w:rPr>
                <w:rFonts w:asciiTheme="minorHAnsi" w:eastAsia="Times New Roman" w:hAnsiTheme="minorHAnsi" w:cstheme="minorHAnsi"/>
                <w:sz w:val="16"/>
                <w:szCs w:val="16"/>
              </w:rPr>
              <w:t>If you have a course attendance policy, in which of the following ways, if any, have you communicated the attendance policy to the students in your selected course section?</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43" w:type="dxa"/>
            <w:gridSpan w:val="2"/>
            <w:hideMark/>
          </w:tcPr>
          <w:p w:rsidR="008F17D3" w:rsidRPr="004549FA" w:rsidRDefault="008F17D3" w:rsidP="00E52EF1">
            <w:pPr>
              <w:rPr>
                <w:rFonts w:asciiTheme="minorHAnsi" w:eastAsia="Times New Roman" w:hAnsiTheme="minorHAnsi" w:cstheme="minorHAnsi"/>
                <w:b w:val="0"/>
                <w:bCs w:val="0"/>
                <w:sz w:val="16"/>
                <w:szCs w:val="16"/>
              </w:rPr>
            </w:pPr>
            <w:r w:rsidRPr="004549FA">
              <w:rPr>
                <w:rFonts w:asciiTheme="minorHAnsi" w:eastAsia="Times New Roman" w:hAnsiTheme="minorHAnsi" w:cstheme="minorHAnsi"/>
                <w:b w:val="0"/>
                <w:bCs w:val="0"/>
                <w:sz w:val="16"/>
                <w:szCs w:val="16"/>
              </w:rPr>
              <w:t> </w:t>
            </w:r>
          </w:p>
        </w:tc>
        <w:tc>
          <w:tcPr>
            <w:tcW w:w="1959" w:type="dxa"/>
            <w:gridSpan w:val="2"/>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Part-Time Faculty</w:t>
            </w:r>
          </w:p>
        </w:tc>
        <w:tc>
          <w:tcPr>
            <w:tcW w:w="1959" w:type="dxa"/>
            <w:gridSpan w:val="2"/>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Full-Time Faculty</w:t>
            </w:r>
          </w:p>
        </w:tc>
        <w:tc>
          <w:tcPr>
            <w:tcW w:w="2347" w:type="dxa"/>
            <w:gridSpan w:val="2"/>
            <w:shd w:val="clear" w:color="auto" w:fill="FFFF00"/>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All Faculty</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43" w:type="dxa"/>
            <w:gridSpan w:val="2"/>
            <w:hideMark/>
          </w:tcPr>
          <w:p w:rsidR="008F17D3" w:rsidRPr="004549FA" w:rsidRDefault="008F17D3" w:rsidP="00E52EF1">
            <w:pPr>
              <w:rPr>
                <w:rFonts w:asciiTheme="minorHAnsi" w:eastAsia="Times New Roman" w:hAnsiTheme="minorHAnsi" w:cstheme="minorHAnsi"/>
                <w:b w:val="0"/>
                <w:bCs w:val="0"/>
                <w:sz w:val="16"/>
                <w:szCs w:val="16"/>
              </w:rPr>
            </w:pPr>
            <w:r w:rsidRPr="004549FA">
              <w:rPr>
                <w:rFonts w:asciiTheme="minorHAnsi" w:eastAsia="Times New Roman" w:hAnsiTheme="minorHAnsi" w:cstheme="minorHAnsi"/>
                <w:b w:val="0"/>
                <w:bCs w:val="0"/>
                <w:sz w:val="16"/>
                <w:szCs w:val="16"/>
              </w:rPr>
              <w:t> </w:t>
            </w:r>
          </w:p>
        </w:tc>
        <w:tc>
          <w:tcPr>
            <w:tcW w:w="878" w:type="dxa"/>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Count</w:t>
            </w:r>
          </w:p>
        </w:tc>
        <w:tc>
          <w:tcPr>
            <w:tcW w:w="1081" w:type="dxa"/>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Percent</w:t>
            </w:r>
          </w:p>
        </w:tc>
        <w:tc>
          <w:tcPr>
            <w:tcW w:w="878" w:type="dxa"/>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Count</w:t>
            </w:r>
          </w:p>
        </w:tc>
        <w:tc>
          <w:tcPr>
            <w:tcW w:w="1081" w:type="dxa"/>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Percent</w:t>
            </w:r>
          </w:p>
        </w:tc>
        <w:tc>
          <w:tcPr>
            <w:tcW w:w="1087" w:type="dxa"/>
            <w:shd w:val="clear" w:color="auto" w:fill="FFFF00"/>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Count</w:t>
            </w:r>
          </w:p>
        </w:tc>
        <w:tc>
          <w:tcPr>
            <w:tcW w:w="1260" w:type="dxa"/>
            <w:shd w:val="clear" w:color="auto" w:fill="FFFF00"/>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549FA">
              <w:rPr>
                <w:rFonts w:eastAsia="Times New Roman" w:cstheme="minorHAnsi"/>
                <w:b/>
                <w:bCs/>
                <w:sz w:val="16"/>
                <w:szCs w:val="16"/>
              </w:rPr>
              <w:t>Percent</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val="restart"/>
            <w:hideMark/>
          </w:tcPr>
          <w:p w:rsidR="008F17D3" w:rsidRPr="004549FA" w:rsidRDefault="008F17D3" w:rsidP="00E52EF1">
            <w:pPr>
              <w:jc w:val="left"/>
              <w:rPr>
                <w:rFonts w:asciiTheme="minorHAnsi" w:eastAsia="Times New Roman" w:hAnsiTheme="minorHAnsi" w:cstheme="minorHAnsi"/>
                <w:b w:val="0"/>
                <w:color w:val="000000"/>
                <w:sz w:val="16"/>
                <w:szCs w:val="16"/>
              </w:rPr>
            </w:pPr>
            <w:r w:rsidRPr="004549FA">
              <w:rPr>
                <w:rFonts w:asciiTheme="minorHAnsi" w:eastAsia="Times New Roman" w:hAnsiTheme="minorHAnsi" w:cstheme="minorHAnsi"/>
                <w:b w:val="0"/>
                <w:color w:val="000000"/>
                <w:sz w:val="16"/>
                <w:szCs w:val="16"/>
              </w:rPr>
              <w:t>A. I've orally explained the policy to my students</w:t>
            </w:r>
          </w:p>
        </w:tc>
        <w:tc>
          <w:tcPr>
            <w:tcW w:w="760"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Yes</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28</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85%</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73</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90%</w:t>
            </w:r>
          </w:p>
        </w:tc>
        <w:tc>
          <w:tcPr>
            <w:tcW w:w="1087"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101</w:t>
            </w:r>
          </w:p>
        </w:tc>
        <w:tc>
          <w:tcPr>
            <w:tcW w:w="126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89%</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No</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5</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15%</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w:t>
            </w:r>
          </w:p>
        </w:tc>
        <w:tc>
          <w:tcPr>
            <w:tcW w:w="1087"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13</w:t>
            </w:r>
          </w:p>
        </w:tc>
        <w:tc>
          <w:tcPr>
            <w:tcW w:w="126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Total</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33</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81</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1087"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114</w:t>
            </w:r>
          </w:p>
        </w:tc>
        <w:tc>
          <w:tcPr>
            <w:tcW w:w="126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val="restart"/>
            <w:hideMark/>
          </w:tcPr>
          <w:p w:rsidR="008F17D3" w:rsidRPr="004549FA" w:rsidRDefault="008F17D3" w:rsidP="00E52EF1">
            <w:pPr>
              <w:jc w:val="left"/>
              <w:rPr>
                <w:rFonts w:asciiTheme="minorHAnsi" w:eastAsia="Times New Roman" w:hAnsiTheme="minorHAnsi" w:cstheme="minorHAnsi"/>
                <w:b w:val="0"/>
                <w:color w:val="000000"/>
                <w:sz w:val="16"/>
                <w:szCs w:val="16"/>
              </w:rPr>
            </w:pPr>
            <w:r w:rsidRPr="004549FA">
              <w:rPr>
                <w:rFonts w:asciiTheme="minorHAnsi" w:eastAsia="Times New Roman" w:hAnsiTheme="minorHAnsi" w:cstheme="minorHAnsi"/>
                <w:b w:val="0"/>
                <w:color w:val="000000"/>
                <w:sz w:val="16"/>
                <w:szCs w:val="16"/>
              </w:rPr>
              <w:t>B. I've included the policy on the course syllabus</w:t>
            </w:r>
          </w:p>
        </w:tc>
        <w:tc>
          <w:tcPr>
            <w:tcW w:w="760"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Yes</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33</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80</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99%</w:t>
            </w:r>
          </w:p>
        </w:tc>
        <w:tc>
          <w:tcPr>
            <w:tcW w:w="1087"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113</w:t>
            </w:r>
          </w:p>
        </w:tc>
        <w:tc>
          <w:tcPr>
            <w:tcW w:w="126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99%</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No</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0</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0%</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w:t>
            </w:r>
          </w:p>
        </w:tc>
        <w:tc>
          <w:tcPr>
            <w:tcW w:w="1087"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w:t>
            </w:r>
          </w:p>
        </w:tc>
        <w:tc>
          <w:tcPr>
            <w:tcW w:w="126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Total</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33</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81</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1087"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114</w:t>
            </w:r>
          </w:p>
        </w:tc>
        <w:tc>
          <w:tcPr>
            <w:tcW w:w="126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val="restart"/>
            <w:hideMark/>
          </w:tcPr>
          <w:p w:rsidR="008F17D3" w:rsidRPr="004549FA" w:rsidRDefault="008F17D3" w:rsidP="00E52EF1">
            <w:pPr>
              <w:jc w:val="left"/>
              <w:rPr>
                <w:rFonts w:asciiTheme="minorHAnsi" w:eastAsia="Times New Roman" w:hAnsiTheme="minorHAnsi" w:cstheme="minorHAnsi"/>
                <w:b w:val="0"/>
                <w:color w:val="000000"/>
                <w:sz w:val="16"/>
                <w:szCs w:val="16"/>
              </w:rPr>
            </w:pPr>
            <w:r w:rsidRPr="004549FA">
              <w:rPr>
                <w:rFonts w:asciiTheme="minorHAnsi" w:eastAsia="Times New Roman" w:hAnsiTheme="minorHAnsi" w:cstheme="minorHAnsi"/>
                <w:b w:val="0"/>
                <w:color w:val="000000"/>
                <w:sz w:val="16"/>
                <w:szCs w:val="16"/>
                <w:highlight w:val="yellow"/>
              </w:rPr>
              <w:t>C. I've posted the policy on a course website, blog, etc.</w:t>
            </w:r>
          </w:p>
        </w:tc>
        <w:tc>
          <w:tcPr>
            <w:tcW w:w="760"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Yes</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15</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45%</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54</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67%</w:t>
            </w:r>
          </w:p>
        </w:tc>
        <w:tc>
          <w:tcPr>
            <w:tcW w:w="1087"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69</w:t>
            </w:r>
          </w:p>
        </w:tc>
        <w:tc>
          <w:tcPr>
            <w:tcW w:w="126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61%</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No</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18</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55%</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27</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33%</w:t>
            </w:r>
          </w:p>
        </w:tc>
        <w:tc>
          <w:tcPr>
            <w:tcW w:w="1087"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45</w:t>
            </w:r>
          </w:p>
        </w:tc>
        <w:tc>
          <w:tcPr>
            <w:tcW w:w="126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39%</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Total</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33</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81</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1087"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114</w:t>
            </w:r>
          </w:p>
        </w:tc>
        <w:tc>
          <w:tcPr>
            <w:tcW w:w="126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val="restart"/>
            <w:hideMark/>
          </w:tcPr>
          <w:p w:rsidR="008F17D3" w:rsidRPr="004549FA" w:rsidRDefault="008F17D3" w:rsidP="00E52EF1">
            <w:pPr>
              <w:jc w:val="left"/>
              <w:rPr>
                <w:rFonts w:asciiTheme="minorHAnsi" w:eastAsia="Times New Roman" w:hAnsiTheme="minorHAnsi" w:cstheme="minorHAnsi"/>
                <w:b w:val="0"/>
                <w:color w:val="000000"/>
                <w:sz w:val="16"/>
                <w:szCs w:val="16"/>
              </w:rPr>
            </w:pPr>
            <w:r w:rsidRPr="004549FA">
              <w:rPr>
                <w:rFonts w:asciiTheme="minorHAnsi" w:eastAsia="Times New Roman" w:hAnsiTheme="minorHAnsi" w:cstheme="minorHAnsi"/>
                <w:b w:val="0"/>
                <w:color w:val="000000"/>
                <w:sz w:val="16"/>
                <w:szCs w:val="16"/>
                <w:highlight w:val="yellow"/>
              </w:rPr>
              <w:t>D. I've sent the policy in an e-mail to my students</w:t>
            </w:r>
          </w:p>
        </w:tc>
        <w:tc>
          <w:tcPr>
            <w:tcW w:w="760"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Yes</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9%</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w:t>
            </w:r>
          </w:p>
        </w:tc>
        <w:tc>
          <w:tcPr>
            <w:tcW w:w="1087"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w:t>
            </w:r>
          </w:p>
        </w:tc>
        <w:tc>
          <w:tcPr>
            <w:tcW w:w="126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No</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30</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91%</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73</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90%</w:t>
            </w:r>
          </w:p>
        </w:tc>
        <w:tc>
          <w:tcPr>
            <w:tcW w:w="1087"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103</w:t>
            </w:r>
          </w:p>
        </w:tc>
        <w:tc>
          <w:tcPr>
            <w:tcW w:w="126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90%</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Total</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33</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81</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1087"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114</w:t>
            </w:r>
          </w:p>
        </w:tc>
        <w:tc>
          <w:tcPr>
            <w:tcW w:w="126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val="restart"/>
            <w:hideMark/>
          </w:tcPr>
          <w:p w:rsidR="008F17D3" w:rsidRPr="004549FA" w:rsidRDefault="008F17D3" w:rsidP="00E52EF1">
            <w:pPr>
              <w:jc w:val="left"/>
              <w:rPr>
                <w:rFonts w:asciiTheme="minorHAnsi" w:eastAsia="Times New Roman" w:hAnsiTheme="minorHAnsi" w:cstheme="minorHAnsi"/>
                <w:b w:val="0"/>
                <w:color w:val="000000"/>
                <w:sz w:val="16"/>
                <w:szCs w:val="16"/>
              </w:rPr>
            </w:pPr>
            <w:r w:rsidRPr="004549FA">
              <w:rPr>
                <w:rFonts w:asciiTheme="minorHAnsi" w:eastAsia="Times New Roman" w:hAnsiTheme="minorHAnsi" w:cstheme="minorHAnsi"/>
                <w:b w:val="0"/>
                <w:color w:val="000000"/>
                <w:sz w:val="16"/>
                <w:szCs w:val="16"/>
                <w:highlight w:val="yellow"/>
              </w:rPr>
              <w:t>E. I've sent the policy in a text message (SMS message) to my students</w:t>
            </w:r>
          </w:p>
        </w:tc>
        <w:tc>
          <w:tcPr>
            <w:tcW w:w="760"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Yes</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2</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2%</w:t>
            </w:r>
          </w:p>
        </w:tc>
        <w:tc>
          <w:tcPr>
            <w:tcW w:w="1087"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w:t>
            </w:r>
          </w:p>
        </w:tc>
        <w:tc>
          <w:tcPr>
            <w:tcW w:w="126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No</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32</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97%</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79</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98%</w:t>
            </w:r>
          </w:p>
        </w:tc>
        <w:tc>
          <w:tcPr>
            <w:tcW w:w="1087"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111</w:t>
            </w:r>
          </w:p>
        </w:tc>
        <w:tc>
          <w:tcPr>
            <w:tcW w:w="126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97%</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Total</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33</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81</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1087"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114</w:t>
            </w:r>
          </w:p>
        </w:tc>
        <w:tc>
          <w:tcPr>
            <w:tcW w:w="126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val="restart"/>
            <w:hideMark/>
          </w:tcPr>
          <w:p w:rsidR="008F17D3" w:rsidRPr="004549FA" w:rsidRDefault="008F17D3" w:rsidP="00E52EF1">
            <w:pPr>
              <w:jc w:val="left"/>
              <w:rPr>
                <w:rFonts w:asciiTheme="minorHAnsi" w:eastAsia="Times New Roman" w:hAnsiTheme="minorHAnsi" w:cstheme="minorHAnsi"/>
                <w:b w:val="0"/>
                <w:color w:val="000000"/>
                <w:sz w:val="16"/>
                <w:szCs w:val="16"/>
              </w:rPr>
            </w:pPr>
            <w:r w:rsidRPr="004549FA">
              <w:rPr>
                <w:rFonts w:asciiTheme="minorHAnsi" w:eastAsia="Times New Roman" w:hAnsiTheme="minorHAnsi" w:cstheme="minorHAnsi"/>
                <w:b w:val="0"/>
                <w:color w:val="000000"/>
                <w:sz w:val="16"/>
                <w:szCs w:val="16"/>
                <w:highlight w:val="yellow"/>
              </w:rPr>
              <w:t>F. I've posted the policy or sent it via social networking tools (Facebook, Twitter, MySpace)</w:t>
            </w:r>
          </w:p>
        </w:tc>
        <w:tc>
          <w:tcPr>
            <w:tcW w:w="760"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Yes</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0</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0%</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0</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0%</w:t>
            </w:r>
          </w:p>
        </w:tc>
        <w:tc>
          <w:tcPr>
            <w:tcW w:w="1087"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0</w:t>
            </w:r>
          </w:p>
        </w:tc>
        <w:tc>
          <w:tcPr>
            <w:tcW w:w="126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0%</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No</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33</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81</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1087"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114</w:t>
            </w:r>
          </w:p>
        </w:tc>
        <w:tc>
          <w:tcPr>
            <w:tcW w:w="126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b w:val="0"/>
                <w:color w:val="000000"/>
                <w:sz w:val="16"/>
                <w:szCs w:val="16"/>
              </w:rPr>
            </w:pPr>
          </w:p>
        </w:tc>
        <w:tc>
          <w:tcPr>
            <w:tcW w:w="760"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Total</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33</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81</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1087"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114</w:t>
            </w:r>
          </w:p>
        </w:tc>
        <w:tc>
          <w:tcPr>
            <w:tcW w:w="126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val="restart"/>
            <w:hideMark/>
          </w:tcPr>
          <w:p w:rsidR="008F17D3" w:rsidRPr="004549FA" w:rsidRDefault="008F17D3" w:rsidP="00E52EF1">
            <w:pPr>
              <w:jc w:val="left"/>
              <w:rPr>
                <w:rFonts w:asciiTheme="minorHAnsi" w:eastAsia="Times New Roman" w:hAnsiTheme="minorHAnsi" w:cstheme="minorHAnsi"/>
                <w:b w:val="0"/>
                <w:color w:val="000000"/>
                <w:sz w:val="16"/>
                <w:szCs w:val="16"/>
              </w:rPr>
            </w:pPr>
            <w:r w:rsidRPr="004549FA">
              <w:rPr>
                <w:rFonts w:asciiTheme="minorHAnsi" w:eastAsia="Times New Roman" w:hAnsiTheme="minorHAnsi" w:cstheme="minorHAnsi"/>
                <w:b w:val="0"/>
                <w:color w:val="000000"/>
                <w:sz w:val="16"/>
                <w:szCs w:val="16"/>
              </w:rPr>
              <w:t>G. I had students sign the syllabus or attendance policy as a contract or mutual understanding of expectations</w:t>
            </w:r>
          </w:p>
        </w:tc>
        <w:tc>
          <w:tcPr>
            <w:tcW w:w="760"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Yes</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14</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42%</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46</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57%</w:t>
            </w:r>
          </w:p>
        </w:tc>
        <w:tc>
          <w:tcPr>
            <w:tcW w:w="1087"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60</w:t>
            </w:r>
          </w:p>
        </w:tc>
        <w:tc>
          <w:tcPr>
            <w:tcW w:w="126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53%</w:t>
            </w:r>
          </w:p>
        </w:tc>
      </w:tr>
      <w:tr w:rsidR="008F17D3" w:rsidRPr="004549FA" w:rsidTr="00C27F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color w:val="000000"/>
                <w:sz w:val="16"/>
                <w:szCs w:val="16"/>
              </w:rPr>
            </w:pPr>
          </w:p>
        </w:tc>
        <w:tc>
          <w:tcPr>
            <w:tcW w:w="760" w:type="dxa"/>
            <w:hideMark/>
          </w:tcPr>
          <w:p w:rsidR="008F17D3" w:rsidRPr="004549FA" w:rsidRDefault="008F17D3" w:rsidP="00E52EF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No</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19</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58%</w:t>
            </w:r>
          </w:p>
        </w:tc>
        <w:tc>
          <w:tcPr>
            <w:tcW w:w="878"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35</w:t>
            </w:r>
          </w:p>
        </w:tc>
        <w:tc>
          <w:tcPr>
            <w:tcW w:w="1081" w:type="dxa"/>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43%</w:t>
            </w:r>
          </w:p>
        </w:tc>
        <w:tc>
          <w:tcPr>
            <w:tcW w:w="1087"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54</w:t>
            </w:r>
          </w:p>
        </w:tc>
        <w:tc>
          <w:tcPr>
            <w:tcW w:w="1260" w:type="dxa"/>
            <w:shd w:val="clear" w:color="auto" w:fill="FFFF00"/>
            <w:vAlign w:val="center"/>
            <w:hideMark/>
          </w:tcPr>
          <w:p w:rsidR="008F17D3" w:rsidRPr="004549FA" w:rsidRDefault="008F17D3"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47%</w:t>
            </w:r>
          </w:p>
        </w:tc>
      </w:tr>
      <w:tr w:rsidR="008F17D3" w:rsidRPr="004549FA" w:rsidTr="00C27F6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983" w:type="dxa"/>
            <w:vMerge/>
            <w:hideMark/>
          </w:tcPr>
          <w:p w:rsidR="008F17D3" w:rsidRPr="004549FA" w:rsidRDefault="008F17D3" w:rsidP="00E52EF1">
            <w:pPr>
              <w:jc w:val="left"/>
              <w:rPr>
                <w:rFonts w:asciiTheme="minorHAnsi" w:eastAsia="Times New Roman" w:hAnsiTheme="minorHAnsi" w:cstheme="minorHAnsi"/>
                <w:color w:val="000000"/>
                <w:sz w:val="16"/>
                <w:szCs w:val="16"/>
              </w:rPr>
            </w:pPr>
          </w:p>
        </w:tc>
        <w:tc>
          <w:tcPr>
            <w:tcW w:w="760" w:type="dxa"/>
            <w:hideMark/>
          </w:tcPr>
          <w:p w:rsidR="008F17D3" w:rsidRPr="004549FA" w:rsidRDefault="008F17D3" w:rsidP="00E52EF1">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Total</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33</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878"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81</w:t>
            </w:r>
          </w:p>
        </w:tc>
        <w:tc>
          <w:tcPr>
            <w:tcW w:w="1081" w:type="dxa"/>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c>
          <w:tcPr>
            <w:tcW w:w="1087"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114</w:t>
            </w:r>
          </w:p>
        </w:tc>
        <w:tc>
          <w:tcPr>
            <w:tcW w:w="1260" w:type="dxa"/>
            <w:shd w:val="clear" w:color="auto" w:fill="FFFF00"/>
            <w:vAlign w:val="center"/>
            <w:hideMark/>
          </w:tcPr>
          <w:p w:rsidR="008F17D3" w:rsidRPr="004549FA" w:rsidRDefault="008F17D3"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16"/>
                <w:szCs w:val="16"/>
              </w:rPr>
            </w:pPr>
            <w:r w:rsidRPr="004549FA">
              <w:rPr>
                <w:rFonts w:eastAsia="Times New Roman" w:cstheme="minorHAnsi"/>
                <w:color w:val="000000"/>
                <w:sz w:val="16"/>
                <w:szCs w:val="16"/>
              </w:rPr>
              <w:t>100%</w:t>
            </w:r>
          </w:p>
        </w:tc>
      </w:tr>
    </w:tbl>
    <w:p w:rsidR="008F17D3" w:rsidRPr="00455CCF" w:rsidRDefault="008F17D3" w:rsidP="008F17D3">
      <w:pPr>
        <w:jc w:val="left"/>
        <w:rPr>
          <w:b/>
          <w:u w:val="single"/>
        </w:rPr>
      </w:pPr>
    </w:p>
    <w:p w:rsidR="00157BFC" w:rsidRPr="00C30CEA" w:rsidRDefault="008F17D3" w:rsidP="00157BFC">
      <w:pPr>
        <w:jc w:val="left"/>
        <w:rPr>
          <w:b/>
        </w:rPr>
      </w:pPr>
      <w:bookmarkStart w:id="90" w:name="tech_usage_student"/>
      <w:r>
        <w:rPr>
          <w:b/>
        </w:rPr>
        <w:t>Student</w:t>
      </w:r>
    </w:p>
    <w:tbl>
      <w:tblPr>
        <w:tblStyle w:val="TableGrid"/>
        <w:tblW w:w="0" w:type="auto"/>
        <w:tblLook w:val="04A0" w:firstRow="1" w:lastRow="0" w:firstColumn="1" w:lastColumn="0" w:noHBand="0" w:noVBand="1"/>
      </w:tblPr>
      <w:tblGrid>
        <w:gridCol w:w="2059"/>
        <w:gridCol w:w="1199"/>
        <w:gridCol w:w="990"/>
        <w:gridCol w:w="1389"/>
        <w:gridCol w:w="1221"/>
        <w:gridCol w:w="1423"/>
        <w:gridCol w:w="1727"/>
      </w:tblGrid>
      <w:tr w:rsidR="00C30CEA" w:rsidRPr="00C30CEA" w:rsidTr="00C27F60">
        <w:tc>
          <w:tcPr>
            <w:tcW w:w="10008" w:type="dxa"/>
            <w:gridSpan w:val="7"/>
            <w:shd w:val="clear" w:color="auto" w:fill="DBE5F1" w:themeFill="accent1" w:themeFillTint="33"/>
          </w:tcPr>
          <w:bookmarkEnd w:id="90"/>
          <w:p w:rsidR="00C30CEA" w:rsidRPr="00C30CEA" w:rsidRDefault="00C30CEA" w:rsidP="00C30CEA">
            <w:pPr>
              <w:rPr>
                <w:rFonts w:eastAsia="Times New Roman" w:cstheme="minorHAnsi"/>
                <w:color w:val="000000"/>
                <w:sz w:val="16"/>
                <w:szCs w:val="16"/>
              </w:rPr>
            </w:pPr>
            <w:r w:rsidRPr="00C276B1">
              <w:rPr>
                <w:rFonts w:ascii="Calibri" w:eastAsia="Times New Roman" w:hAnsi="Calibri" w:cs="Calibri"/>
                <w:b/>
                <w:color w:val="000000"/>
                <w:sz w:val="16"/>
                <w:szCs w:val="16"/>
              </w:rPr>
              <w:t>PAIRED STUDENT/FACULTY QUESTION</w:t>
            </w:r>
          </w:p>
        </w:tc>
      </w:tr>
      <w:tr w:rsidR="00157BFC" w:rsidRPr="00C30CEA" w:rsidTr="00C27F60">
        <w:tc>
          <w:tcPr>
            <w:tcW w:w="2059" w:type="dxa"/>
            <w:shd w:val="clear" w:color="auto" w:fill="DBE5F1" w:themeFill="accent1" w:themeFillTint="33"/>
          </w:tcPr>
          <w:p w:rsidR="00157BFC" w:rsidRPr="00C30CEA" w:rsidRDefault="00157BFC" w:rsidP="00EB56BC">
            <w:pPr>
              <w:jc w:val="left"/>
              <w:rPr>
                <w:rFonts w:cstheme="minorHAnsi"/>
                <w:b/>
                <w:sz w:val="16"/>
                <w:szCs w:val="16"/>
              </w:rPr>
            </w:pPr>
            <w:r w:rsidRPr="00C30CEA">
              <w:rPr>
                <w:rFonts w:cstheme="minorHAnsi"/>
                <w:b/>
                <w:sz w:val="16"/>
                <w:szCs w:val="16"/>
              </w:rPr>
              <w:t>Student Question:</w:t>
            </w:r>
          </w:p>
        </w:tc>
        <w:tc>
          <w:tcPr>
            <w:tcW w:w="7949" w:type="dxa"/>
            <w:gridSpan w:val="6"/>
            <w:shd w:val="clear" w:color="auto" w:fill="DBE5F1" w:themeFill="accent1" w:themeFillTint="33"/>
          </w:tcPr>
          <w:p w:rsidR="00157BFC" w:rsidRPr="00C30CEA" w:rsidRDefault="00157BFC" w:rsidP="00EB56BC">
            <w:pPr>
              <w:jc w:val="left"/>
              <w:rPr>
                <w:rFonts w:eastAsia="Times New Roman" w:cstheme="minorHAnsi"/>
                <w:color w:val="000000"/>
                <w:sz w:val="16"/>
                <w:szCs w:val="16"/>
              </w:rPr>
            </w:pPr>
            <w:r w:rsidRPr="00C30CEA">
              <w:rPr>
                <w:rFonts w:eastAsia="Times New Roman" w:cstheme="minorHAnsi"/>
                <w:color w:val="000000"/>
                <w:sz w:val="16"/>
                <w:szCs w:val="16"/>
              </w:rPr>
              <w:t xml:space="preserve">In your experience </w:t>
            </w:r>
            <w:r w:rsidRPr="00C30CEA">
              <w:rPr>
                <w:rFonts w:eastAsia="Times New Roman" w:cstheme="minorHAnsi"/>
                <w:color w:val="000000"/>
                <w:sz w:val="16"/>
                <w:szCs w:val="16"/>
                <w:u w:val="single"/>
              </w:rPr>
              <w:t>at this college</w:t>
            </w:r>
            <w:r w:rsidRPr="00C30CEA">
              <w:rPr>
                <w:rFonts w:eastAsia="Times New Roman" w:cstheme="minorHAnsi"/>
                <w:color w:val="000000"/>
                <w:sz w:val="16"/>
                <w:szCs w:val="16"/>
              </w:rPr>
              <w:t xml:space="preserve"> during the current school year, about how often have you used the Internet or instant messaging to work on an assignment?</w:t>
            </w:r>
          </w:p>
        </w:tc>
      </w:tr>
      <w:tr w:rsidR="00157BFC" w:rsidRPr="00C30CEA" w:rsidTr="00C27F60">
        <w:tc>
          <w:tcPr>
            <w:tcW w:w="2059" w:type="dxa"/>
            <w:shd w:val="clear" w:color="auto" w:fill="DBE5F1" w:themeFill="accent1" w:themeFillTint="33"/>
          </w:tcPr>
          <w:p w:rsidR="00157BFC" w:rsidRPr="00C30CEA" w:rsidRDefault="00C30CEA" w:rsidP="00EB56BC">
            <w:pPr>
              <w:jc w:val="left"/>
              <w:rPr>
                <w:rFonts w:cstheme="minorHAnsi"/>
                <w:b/>
                <w:sz w:val="16"/>
                <w:szCs w:val="16"/>
              </w:rPr>
            </w:pPr>
            <w:r>
              <w:rPr>
                <w:rFonts w:cstheme="minorHAnsi"/>
                <w:b/>
                <w:sz w:val="16"/>
                <w:szCs w:val="16"/>
              </w:rPr>
              <w:t xml:space="preserve">Student </w:t>
            </w:r>
            <w:r w:rsidR="00157BFC" w:rsidRPr="00C30CEA">
              <w:rPr>
                <w:rFonts w:cstheme="minorHAnsi"/>
                <w:b/>
                <w:sz w:val="16"/>
                <w:szCs w:val="16"/>
              </w:rPr>
              <w:t>Response:</w:t>
            </w:r>
          </w:p>
        </w:tc>
        <w:tc>
          <w:tcPr>
            <w:tcW w:w="2189" w:type="dxa"/>
            <w:gridSpan w:val="2"/>
            <w:shd w:val="clear" w:color="auto" w:fill="DBE5F1" w:themeFill="accent1" w:themeFillTint="33"/>
          </w:tcPr>
          <w:p w:rsidR="00157BFC" w:rsidRPr="00C30CEA" w:rsidRDefault="00157BFC" w:rsidP="00EB56BC">
            <w:pPr>
              <w:rPr>
                <w:rFonts w:cstheme="minorHAnsi"/>
                <w:b/>
                <w:sz w:val="16"/>
                <w:szCs w:val="16"/>
              </w:rPr>
            </w:pPr>
            <w:r w:rsidRPr="00C30CEA">
              <w:rPr>
                <w:rFonts w:cstheme="minorHAnsi"/>
                <w:b/>
                <w:sz w:val="16"/>
                <w:szCs w:val="16"/>
              </w:rPr>
              <w:t>Never</w:t>
            </w:r>
          </w:p>
        </w:tc>
        <w:tc>
          <w:tcPr>
            <w:tcW w:w="1389" w:type="dxa"/>
            <w:shd w:val="clear" w:color="auto" w:fill="DBE5F1" w:themeFill="accent1" w:themeFillTint="33"/>
          </w:tcPr>
          <w:p w:rsidR="00157BFC" w:rsidRPr="00C30CEA" w:rsidRDefault="00157BFC" w:rsidP="00EB56BC">
            <w:pPr>
              <w:rPr>
                <w:rFonts w:cstheme="minorHAnsi"/>
                <w:b/>
                <w:sz w:val="16"/>
                <w:szCs w:val="16"/>
              </w:rPr>
            </w:pPr>
            <w:r w:rsidRPr="00C30CEA">
              <w:rPr>
                <w:rFonts w:cstheme="minorHAnsi"/>
                <w:b/>
                <w:sz w:val="16"/>
                <w:szCs w:val="16"/>
              </w:rPr>
              <w:t>Sometimes</w:t>
            </w:r>
          </w:p>
        </w:tc>
        <w:tc>
          <w:tcPr>
            <w:tcW w:w="1221" w:type="dxa"/>
            <w:shd w:val="clear" w:color="auto" w:fill="DBE5F1" w:themeFill="accent1" w:themeFillTint="33"/>
          </w:tcPr>
          <w:p w:rsidR="00157BFC" w:rsidRPr="00C30CEA" w:rsidRDefault="00157BFC" w:rsidP="00EB56BC">
            <w:pPr>
              <w:rPr>
                <w:rFonts w:cstheme="minorHAnsi"/>
                <w:b/>
                <w:sz w:val="16"/>
                <w:szCs w:val="16"/>
              </w:rPr>
            </w:pPr>
            <w:r w:rsidRPr="00C30CEA">
              <w:rPr>
                <w:rFonts w:cstheme="minorHAnsi"/>
                <w:b/>
                <w:sz w:val="16"/>
                <w:szCs w:val="16"/>
              </w:rPr>
              <w:t>Often</w:t>
            </w:r>
          </w:p>
        </w:tc>
        <w:tc>
          <w:tcPr>
            <w:tcW w:w="1423" w:type="dxa"/>
            <w:shd w:val="clear" w:color="auto" w:fill="DBE5F1" w:themeFill="accent1" w:themeFillTint="33"/>
          </w:tcPr>
          <w:p w:rsidR="00157BFC" w:rsidRPr="00C30CEA" w:rsidRDefault="00157BFC" w:rsidP="00EB56BC">
            <w:pPr>
              <w:rPr>
                <w:rFonts w:cstheme="minorHAnsi"/>
                <w:b/>
                <w:sz w:val="16"/>
                <w:szCs w:val="16"/>
              </w:rPr>
            </w:pPr>
            <w:r w:rsidRPr="00C30CEA">
              <w:rPr>
                <w:rFonts w:cstheme="minorHAnsi"/>
                <w:b/>
                <w:sz w:val="16"/>
                <w:szCs w:val="16"/>
              </w:rPr>
              <w:t>Very often</w:t>
            </w:r>
          </w:p>
        </w:tc>
        <w:tc>
          <w:tcPr>
            <w:tcW w:w="1727" w:type="dxa"/>
            <w:shd w:val="clear" w:color="auto" w:fill="DBE5F1" w:themeFill="accent1" w:themeFillTint="33"/>
          </w:tcPr>
          <w:p w:rsidR="00157BFC" w:rsidRPr="00C30CEA" w:rsidRDefault="00157BFC" w:rsidP="00EB56BC">
            <w:pPr>
              <w:rPr>
                <w:rFonts w:cstheme="minorHAnsi"/>
                <w:b/>
                <w:sz w:val="16"/>
                <w:szCs w:val="16"/>
              </w:rPr>
            </w:pPr>
            <w:r w:rsidRPr="00C30CEA">
              <w:rPr>
                <w:rFonts w:cstheme="minorHAnsi"/>
                <w:b/>
                <w:sz w:val="16"/>
                <w:szCs w:val="16"/>
              </w:rPr>
              <w:t>Total</w:t>
            </w:r>
          </w:p>
        </w:tc>
      </w:tr>
      <w:tr w:rsidR="00157BFC" w:rsidRPr="00C30CEA" w:rsidTr="00C27F60">
        <w:tc>
          <w:tcPr>
            <w:tcW w:w="2059" w:type="dxa"/>
            <w:shd w:val="clear" w:color="auto" w:fill="FFFF00"/>
          </w:tcPr>
          <w:p w:rsidR="00157BFC" w:rsidRPr="00C30CEA" w:rsidRDefault="00157BFC" w:rsidP="00EB56BC">
            <w:pPr>
              <w:jc w:val="left"/>
              <w:rPr>
                <w:rFonts w:cstheme="minorHAnsi"/>
                <w:b/>
                <w:sz w:val="16"/>
                <w:szCs w:val="16"/>
              </w:rPr>
            </w:pPr>
            <w:r w:rsidRPr="00C30CEA">
              <w:rPr>
                <w:rFonts w:cstheme="minorHAnsi"/>
                <w:b/>
                <w:sz w:val="16"/>
                <w:szCs w:val="16"/>
              </w:rPr>
              <w:t>AC College Count:</w:t>
            </w:r>
          </w:p>
        </w:tc>
        <w:tc>
          <w:tcPr>
            <w:tcW w:w="2189" w:type="dxa"/>
            <w:gridSpan w:val="2"/>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113</w:t>
            </w:r>
          </w:p>
        </w:tc>
        <w:tc>
          <w:tcPr>
            <w:tcW w:w="1389"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253</w:t>
            </w:r>
          </w:p>
        </w:tc>
        <w:tc>
          <w:tcPr>
            <w:tcW w:w="1221"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273</w:t>
            </w:r>
          </w:p>
        </w:tc>
        <w:tc>
          <w:tcPr>
            <w:tcW w:w="1423"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300</w:t>
            </w:r>
          </w:p>
        </w:tc>
        <w:tc>
          <w:tcPr>
            <w:tcW w:w="1727"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940</w:t>
            </w:r>
          </w:p>
        </w:tc>
      </w:tr>
      <w:tr w:rsidR="00157BFC" w:rsidRPr="00C30CEA" w:rsidTr="00C27F60">
        <w:tc>
          <w:tcPr>
            <w:tcW w:w="2059" w:type="dxa"/>
            <w:shd w:val="clear" w:color="auto" w:fill="FFFF00"/>
          </w:tcPr>
          <w:p w:rsidR="00157BFC" w:rsidRPr="00C30CEA" w:rsidRDefault="00157BFC" w:rsidP="00EB56BC">
            <w:pPr>
              <w:jc w:val="left"/>
              <w:rPr>
                <w:rFonts w:cstheme="minorHAnsi"/>
                <w:b/>
                <w:sz w:val="16"/>
                <w:szCs w:val="16"/>
              </w:rPr>
            </w:pPr>
            <w:r w:rsidRPr="00C30CEA">
              <w:rPr>
                <w:rFonts w:cstheme="minorHAnsi"/>
                <w:b/>
                <w:sz w:val="16"/>
                <w:szCs w:val="16"/>
              </w:rPr>
              <w:t>AC College Percent:</w:t>
            </w:r>
          </w:p>
        </w:tc>
        <w:tc>
          <w:tcPr>
            <w:tcW w:w="2189" w:type="dxa"/>
            <w:gridSpan w:val="2"/>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12</w:t>
            </w:r>
            <w:r w:rsidR="00C30CEA">
              <w:rPr>
                <w:rFonts w:cstheme="minorHAnsi"/>
                <w:sz w:val="16"/>
                <w:szCs w:val="16"/>
              </w:rPr>
              <w:t>%</w:t>
            </w:r>
          </w:p>
        </w:tc>
        <w:tc>
          <w:tcPr>
            <w:tcW w:w="1389"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27</w:t>
            </w:r>
            <w:r w:rsidR="00C30CEA">
              <w:rPr>
                <w:rFonts w:cstheme="minorHAnsi"/>
                <w:sz w:val="16"/>
                <w:szCs w:val="16"/>
              </w:rPr>
              <w:t>%</w:t>
            </w:r>
          </w:p>
        </w:tc>
        <w:tc>
          <w:tcPr>
            <w:tcW w:w="1221"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29.1</w:t>
            </w:r>
            <w:r w:rsidR="00C30CEA">
              <w:rPr>
                <w:rFonts w:cstheme="minorHAnsi"/>
                <w:sz w:val="16"/>
                <w:szCs w:val="16"/>
              </w:rPr>
              <w:t>%</w:t>
            </w:r>
          </w:p>
        </w:tc>
        <w:tc>
          <w:tcPr>
            <w:tcW w:w="1423"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31.9</w:t>
            </w:r>
            <w:r w:rsidR="00C30CEA">
              <w:rPr>
                <w:rFonts w:cstheme="minorHAnsi"/>
                <w:sz w:val="16"/>
                <w:szCs w:val="16"/>
              </w:rPr>
              <w:t>%</w:t>
            </w:r>
          </w:p>
        </w:tc>
        <w:tc>
          <w:tcPr>
            <w:tcW w:w="1727"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100</w:t>
            </w:r>
            <w:r w:rsidR="00C30CEA">
              <w:rPr>
                <w:rFonts w:cstheme="minorHAnsi"/>
                <w:sz w:val="16"/>
                <w:szCs w:val="16"/>
              </w:rPr>
              <w:t>%</w:t>
            </w:r>
          </w:p>
        </w:tc>
      </w:tr>
      <w:tr w:rsidR="00157BFC" w:rsidRPr="00C30CEA" w:rsidTr="00C27F60">
        <w:tc>
          <w:tcPr>
            <w:tcW w:w="2059" w:type="dxa"/>
            <w:shd w:val="clear" w:color="auto" w:fill="DBE5F1" w:themeFill="accent1" w:themeFillTint="33"/>
          </w:tcPr>
          <w:p w:rsidR="00157BFC" w:rsidRPr="00C30CEA" w:rsidRDefault="00157BFC" w:rsidP="00EB56BC">
            <w:pPr>
              <w:jc w:val="left"/>
              <w:rPr>
                <w:rFonts w:cstheme="minorHAnsi"/>
                <w:b/>
                <w:sz w:val="16"/>
                <w:szCs w:val="16"/>
              </w:rPr>
            </w:pPr>
            <w:r w:rsidRPr="00C30CEA">
              <w:rPr>
                <w:rFonts w:cstheme="minorHAnsi"/>
                <w:b/>
                <w:sz w:val="16"/>
                <w:szCs w:val="16"/>
              </w:rPr>
              <w:t>Large College Count:</w:t>
            </w:r>
          </w:p>
        </w:tc>
        <w:tc>
          <w:tcPr>
            <w:tcW w:w="2189" w:type="dxa"/>
            <w:gridSpan w:val="2"/>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8,442</w:t>
            </w:r>
          </w:p>
        </w:tc>
        <w:tc>
          <w:tcPr>
            <w:tcW w:w="1389"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23,119</w:t>
            </w:r>
          </w:p>
        </w:tc>
        <w:tc>
          <w:tcPr>
            <w:tcW w:w="1221"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31,203</w:t>
            </w:r>
          </w:p>
        </w:tc>
        <w:tc>
          <w:tcPr>
            <w:tcW w:w="1423"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37,874</w:t>
            </w:r>
          </w:p>
        </w:tc>
        <w:tc>
          <w:tcPr>
            <w:tcW w:w="1727"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100,637</w:t>
            </w:r>
          </w:p>
        </w:tc>
      </w:tr>
      <w:tr w:rsidR="00157BFC" w:rsidRPr="00C30CEA" w:rsidTr="00C27F60">
        <w:tc>
          <w:tcPr>
            <w:tcW w:w="2059" w:type="dxa"/>
            <w:shd w:val="clear" w:color="auto" w:fill="DBE5F1" w:themeFill="accent1" w:themeFillTint="33"/>
          </w:tcPr>
          <w:p w:rsidR="00157BFC" w:rsidRPr="00C30CEA" w:rsidRDefault="00157BFC" w:rsidP="00EB56BC">
            <w:pPr>
              <w:jc w:val="left"/>
              <w:rPr>
                <w:rFonts w:cstheme="minorHAnsi"/>
                <w:b/>
                <w:sz w:val="16"/>
                <w:szCs w:val="16"/>
              </w:rPr>
            </w:pPr>
            <w:r w:rsidRPr="00C30CEA">
              <w:rPr>
                <w:rFonts w:cstheme="minorHAnsi"/>
                <w:b/>
                <w:sz w:val="16"/>
                <w:szCs w:val="16"/>
              </w:rPr>
              <w:t>Large College Percent:</w:t>
            </w:r>
          </w:p>
        </w:tc>
        <w:tc>
          <w:tcPr>
            <w:tcW w:w="2189" w:type="dxa"/>
            <w:gridSpan w:val="2"/>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8.4</w:t>
            </w:r>
            <w:r w:rsidR="00C30CEA">
              <w:rPr>
                <w:rFonts w:cstheme="minorHAnsi"/>
                <w:sz w:val="16"/>
                <w:szCs w:val="16"/>
              </w:rPr>
              <w:t>%</w:t>
            </w:r>
          </w:p>
        </w:tc>
        <w:tc>
          <w:tcPr>
            <w:tcW w:w="1389"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23</w:t>
            </w:r>
            <w:r w:rsidR="00C30CEA">
              <w:rPr>
                <w:rFonts w:cstheme="minorHAnsi"/>
                <w:sz w:val="16"/>
                <w:szCs w:val="16"/>
              </w:rPr>
              <w:t>%</w:t>
            </w:r>
          </w:p>
        </w:tc>
        <w:tc>
          <w:tcPr>
            <w:tcW w:w="1221"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31</w:t>
            </w:r>
            <w:r w:rsidR="00C30CEA">
              <w:rPr>
                <w:rFonts w:cstheme="minorHAnsi"/>
                <w:sz w:val="16"/>
                <w:szCs w:val="16"/>
              </w:rPr>
              <w:t>%</w:t>
            </w:r>
          </w:p>
        </w:tc>
        <w:tc>
          <w:tcPr>
            <w:tcW w:w="1423"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37.3</w:t>
            </w:r>
            <w:r w:rsidR="00C30CEA">
              <w:rPr>
                <w:rFonts w:cstheme="minorHAnsi"/>
                <w:sz w:val="16"/>
                <w:szCs w:val="16"/>
              </w:rPr>
              <w:t>%</w:t>
            </w:r>
          </w:p>
        </w:tc>
        <w:tc>
          <w:tcPr>
            <w:tcW w:w="1727"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100</w:t>
            </w:r>
            <w:r w:rsidR="00C30CEA">
              <w:rPr>
                <w:rFonts w:cstheme="minorHAnsi"/>
                <w:sz w:val="16"/>
                <w:szCs w:val="16"/>
              </w:rPr>
              <w:t>%</w:t>
            </w:r>
          </w:p>
        </w:tc>
      </w:tr>
      <w:tr w:rsidR="00157BFC" w:rsidRPr="00C30CEA" w:rsidTr="00C27F60">
        <w:tc>
          <w:tcPr>
            <w:tcW w:w="2059" w:type="dxa"/>
            <w:shd w:val="clear" w:color="auto" w:fill="DBE5F1" w:themeFill="accent1" w:themeFillTint="33"/>
          </w:tcPr>
          <w:p w:rsidR="00157BFC" w:rsidRPr="00C30CEA" w:rsidRDefault="00157BFC" w:rsidP="00EB56BC">
            <w:pPr>
              <w:jc w:val="left"/>
              <w:rPr>
                <w:rFonts w:cstheme="minorHAnsi"/>
                <w:b/>
                <w:sz w:val="16"/>
                <w:szCs w:val="16"/>
              </w:rPr>
            </w:pPr>
            <w:r w:rsidRPr="00C30CEA">
              <w:rPr>
                <w:rFonts w:cstheme="minorHAnsi"/>
                <w:b/>
                <w:sz w:val="16"/>
                <w:szCs w:val="16"/>
              </w:rPr>
              <w:t>2011 Cohort Count:</w:t>
            </w:r>
          </w:p>
        </w:tc>
        <w:tc>
          <w:tcPr>
            <w:tcW w:w="2189" w:type="dxa"/>
            <w:gridSpan w:val="2"/>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37,813</w:t>
            </w:r>
          </w:p>
        </w:tc>
        <w:tc>
          <w:tcPr>
            <w:tcW w:w="1389"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100,665</w:t>
            </w:r>
          </w:p>
        </w:tc>
        <w:tc>
          <w:tcPr>
            <w:tcW w:w="1221"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134,697</w:t>
            </w:r>
          </w:p>
        </w:tc>
        <w:tc>
          <w:tcPr>
            <w:tcW w:w="1423"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164,696</w:t>
            </w:r>
          </w:p>
        </w:tc>
        <w:tc>
          <w:tcPr>
            <w:tcW w:w="1727"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437,871</w:t>
            </w:r>
          </w:p>
        </w:tc>
      </w:tr>
      <w:tr w:rsidR="00157BFC" w:rsidRPr="00C30CEA" w:rsidTr="00C27F60">
        <w:tc>
          <w:tcPr>
            <w:tcW w:w="2059" w:type="dxa"/>
            <w:shd w:val="clear" w:color="auto" w:fill="DBE5F1" w:themeFill="accent1" w:themeFillTint="33"/>
          </w:tcPr>
          <w:p w:rsidR="00157BFC" w:rsidRPr="00C30CEA" w:rsidRDefault="00157BFC" w:rsidP="00EB56BC">
            <w:pPr>
              <w:jc w:val="left"/>
              <w:rPr>
                <w:rFonts w:cstheme="minorHAnsi"/>
                <w:b/>
                <w:sz w:val="16"/>
                <w:szCs w:val="16"/>
              </w:rPr>
            </w:pPr>
            <w:r w:rsidRPr="00C30CEA">
              <w:rPr>
                <w:rFonts w:cstheme="minorHAnsi"/>
                <w:b/>
                <w:sz w:val="16"/>
                <w:szCs w:val="16"/>
              </w:rPr>
              <w:t>2011 Cohort Percent:</w:t>
            </w:r>
          </w:p>
        </w:tc>
        <w:tc>
          <w:tcPr>
            <w:tcW w:w="2189" w:type="dxa"/>
            <w:gridSpan w:val="2"/>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8.6</w:t>
            </w:r>
            <w:r w:rsidR="00C30CEA">
              <w:rPr>
                <w:rFonts w:cstheme="minorHAnsi"/>
                <w:sz w:val="16"/>
                <w:szCs w:val="16"/>
              </w:rPr>
              <w:t>%</w:t>
            </w:r>
          </w:p>
        </w:tc>
        <w:tc>
          <w:tcPr>
            <w:tcW w:w="1389"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23</w:t>
            </w:r>
            <w:r w:rsidR="00C30CEA">
              <w:rPr>
                <w:rFonts w:cstheme="minorHAnsi"/>
                <w:sz w:val="16"/>
                <w:szCs w:val="16"/>
              </w:rPr>
              <w:t>%</w:t>
            </w:r>
          </w:p>
        </w:tc>
        <w:tc>
          <w:tcPr>
            <w:tcW w:w="1221"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30.8</w:t>
            </w:r>
            <w:r w:rsidR="00C30CEA">
              <w:rPr>
                <w:rFonts w:cstheme="minorHAnsi"/>
                <w:sz w:val="16"/>
                <w:szCs w:val="16"/>
              </w:rPr>
              <w:t>%</w:t>
            </w:r>
          </w:p>
        </w:tc>
        <w:tc>
          <w:tcPr>
            <w:tcW w:w="1423"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37.6</w:t>
            </w:r>
            <w:r w:rsidR="00C30CEA">
              <w:rPr>
                <w:rFonts w:cstheme="minorHAnsi"/>
                <w:sz w:val="16"/>
                <w:szCs w:val="16"/>
              </w:rPr>
              <w:t>%</w:t>
            </w:r>
          </w:p>
        </w:tc>
        <w:tc>
          <w:tcPr>
            <w:tcW w:w="1727" w:type="dxa"/>
            <w:shd w:val="clear" w:color="auto" w:fill="DBE5F1" w:themeFill="accent1" w:themeFillTint="33"/>
            <w:vAlign w:val="center"/>
          </w:tcPr>
          <w:p w:rsidR="00157BFC" w:rsidRPr="00C30CEA" w:rsidRDefault="00157BFC" w:rsidP="00EB56BC">
            <w:pPr>
              <w:rPr>
                <w:rFonts w:cstheme="minorHAnsi"/>
                <w:sz w:val="16"/>
                <w:szCs w:val="16"/>
              </w:rPr>
            </w:pPr>
            <w:r w:rsidRPr="00C30CEA">
              <w:rPr>
                <w:rFonts w:cstheme="minorHAnsi"/>
                <w:sz w:val="16"/>
                <w:szCs w:val="16"/>
              </w:rPr>
              <w:t>100</w:t>
            </w:r>
            <w:r w:rsidR="00C30CEA">
              <w:rPr>
                <w:rFonts w:cstheme="minorHAnsi"/>
                <w:sz w:val="16"/>
                <w:szCs w:val="16"/>
              </w:rPr>
              <w:t>%</w:t>
            </w:r>
          </w:p>
        </w:tc>
      </w:tr>
      <w:tr w:rsidR="00157BFC" w:rsidRPr="00C30CEA" w:rsidTr="00C27F60">
        <w:tc>
          <w:tcPr>
            <w:tcW w:w="2059" w:type="dxa"/>
            <w:shd w:val="clear" w:color="auto" w:fill="EAF1DD" w:themeFill="accent3" w:themeFillTint="33"/>
          </w:tcPr>
          <w:p w:rsidR="00157BFC" w:rsidRPr="00C30CEA" w:rsidRDefault="00157BFC" w:rsidP="00EB56BC">
            <w:pPr>
              <w:jc w:val="left"/>
              <w:rPr>
                <w:rFonts w:cstheme="minorHAnsi"/>
                <w:b/>
                <w:sz w:val="16"/>
                <w:szCs w:val="16"/>
              </w:rPr>
            </w:pPr>
            <w:r w:rsidRPr="00C30CEA">
              <w:rPr>
                <w:rFonts w:cstheme="minorHAnsi"/>
                <w:b/>
                <w:sz w:val="16"/>
                <w:szCs w:val="16"/>
              </w:rPr>
              <w:t>Faculty Question:</w:t>
            </w:r>
          </w:p>
        </w:tc>
        <w:tc>
          <w:tcPr>
            <w:tcW w:w="7949" w:type="dxa"/>
            <w:gridSpan w:val="6"/>
            <w:shd w:val="clear" w:color="auto" w:fill="EAF1DD" w:themeFill="accent3" w:themeFillTint="33"/>
          </w:tcPr>
          <w:p w:rsidR="00157BFC" w:rsidRPr="00C30CEA" w:rsidRDefault="00157BFC" w:rsidP="00EB56BC">
            <w:pPr>
              <w:tabs>
                <w:tab w:val="left" w:pos="930"/>
              </w:tabs>
              <w:jc w:val="left"/>
              <w:rPr>
                <w:rFonts w:eastAsia="Times New Roman" w:cstheme="minorHAnsi"/>
                <w:color w:val="000000"/>
                <w:sz w:val="16"/>
                <w:szCs w:val="16"/>
              </w:rPr>
            </w:pPr>
            <w:r w:rsidRPr="00C30CEA">
              <w:rPr>
                <w:rFonts w:eastAsia="Times New Roman" w:cstheme="minorHAnsi"/>
                <w:color w:val="000000"/>
                <w:sz w:val="16"/>
                <w:szCs w:val="16"/>
              </w:rPr>
              <w:t>How often do students in your selected course section use the internet or instant messaging to work on an assignment?</w:t>
            </w:r>
          </w:p>
        </w:tc>
      </w:tr>
      <w:tr w:rsidR="00157BFC" w:rsidRPr="00C30CEA" w:rsidTr="00C27F60">
        <w:tc>
          <w:tcPr>
            <w:tcW w:w="2059" w:type="dxa"/>
            <w:shd w:val="clear" w:color="auto" w:fill="EAF1DD" w:themeFill="accent3" w:themeFillTint="33"/>
          </w:tcPr>
          <w:p w:rsidR="00157BFC" w:rsidRPr="00C30CEA" w:rsidRDefault="00C30CEA" w:rsidP="00EB56BC">
            <w:pPr>
              <w:jc w:val="left"/>
              <w:rPr>
                <w:rFonts w:cstheme="minorHAnsi"/>
                <w:b/>
                <w:sz w:val="16"/>
                <w:szCs w:val="16"/>
              </w:rPr>
            </w:pPr>
            <w:r>
              <w:rPr>
                <w:rFonts w:cstheme="minorHAnsi"/>
                <w:b/>
                <w:sz w:val="16"/>
                <w:szCs w:val="16"/>
              </w:rPr>
              <w:t xml:space="preserve">Faculty </w:t>
            </w:r>
            <w:r w:rsidR="00157BFC" w:rsidRPr="00C30CEA">
              <w:rPr>
                <w:rFonts w:cstheme="minorHAnsi"/>
                <w:b/>
                <w:sz w:val="16"/>
                <w:szCs w:val="16"/>
              </w:rPr>
              <w:t>Response:</w:t>
            </w:r>
          </w:p>
        </w:tc>
        <w:tc>
          <w:tcPr>
            <w:tcW w:w="1199" w:type="dxa"/>
            <w:shd w:val="clear" w:color="auto" w:fill="EAF1DD" w:themeFill="accent3" w:themeFillTint="33"/>
          </w:tcPr>
          <w:p w:rsidR="00157BFC" w:rsidRPr="00C30CEA" w:rsidRDefault="00157BFC" w:rsidP="00EB56BC">
            <w:pPr>
              <w:rPr>
                <w:rFonts w:cstheme="minorHAnsi"/>
                <w:b/>
                <w:sz w:val="16"/>
                <w:szCs w:val="16"/>
              </w:rPr>
            </w:pPr>
            <w:r w:rsidRPr="00C30CEA">
              <w:rPr>
                <w:rFonts w:cstheme="minorHAnsi"/>
                <w:b/>
                <w:sz w:val="16"/>
                <w:szCs w:val="16"/>
              </w:rPr>
              <w:t>Don’t Know</w:t>
            </w:r>
          </w:p>
        </w:tc>
        <w:tc>
          <w:tcPr>
            <w:tcW w:w="990" w:type="dxa"/>
            <w:shd w:val="clear" w:color="auto" w:fill="EAF1DD" w:themeFill="accent3" w:themeFillTint="33"/>
          </w:tcPr>
          <w:p w:rsidR="00157BFC" w:rsidRPr="00C30CEA" w:rsidRDefault="00157BFC" w:rsidP="00EB56BC">
            <w:pPr>
              <w:rPr>
                <w:rFonts w:cstheme="minorHAnsi"/>
                <w:b/>
                <w:sz w:val="16"/>
                <w:szCs w:val="16"/>
              </w:rPr>
            </w:pPr>
            <w:r w:rsidRPr="00C30CEA">
              <w:rPr>
                <w:rFonts w:cstheme="minorHAnsi"/>
                <w:b/>
                <w:sz w:val="16"/>
                <w:szCs w:val="16"/>
              </w:rPr>
              <w:t>Never</w:t>
            </w:r>
          </w:p>
        </w:tc>
        <w:tc>
          <w:tcPr>
            <w:tcW w:w="1389" w:type="dxa"/>
            <w:shd w:val="clear" w:color="auto" w:fill="EAF1DD" w:themeFill="accent3" w:themeFillTint="33"/>
          </w:tcPr>
          <w:p w:rsidR="00157BFC" w:rsidRPr="00C30CEA" w:rsidRDefault="00157BFC" w:rsidP="00EB56BC">
            <w:pPr>
              <w:rPr>
                <w:rFonts w:cstheme="minorHAnsi"/>
                <w:b/>
                <w:sz w:val="16"/>
                <w:szCs w:val="16"/>
              </w:rPr>
            </w:pPr>
            <w:r w:rsidRPr="00C30CEA">
              <w:rPr>
                <w:rFonts w:cstheme="minorHAnsi"/>
                <w:b/>
                <w:sz w:val="16"/>
                <w:szCs w:val="16"/>
              </w:rPr>
              <w:t>Sometimes</w:t>
            </w:r>
          </w:p>
        </w:tc>
        <w:tc>
          <w:tcPr>
            <w:tcW w:w="1221" w:type="dxa"/>
            <w:shd w:val="clear" w:color="auto" w:fill="EAF1DD" w:themeFill="accent3" w:themeFillTint="33"/>
          </w:tcPr>
          <w:p w:rsidR="00157BFC" w:rsidRPr="00C30CEA" w:rsidRDefault="00157BFC" w:rsidP="00EB56BC">
            <w:pPr>
              <w:rPr>
                <w:rFonts w:cstheme="minorHAnsi"/>
                <w:b/>
                <w:sz w:val="16"/>
                <w:szCs w:val="16"/>
              </w:rPr>
            </w:pPr>
            <w:r w:rsidRPr="00C30CEA">
              <w:rPr>
                <w:rFonts w:cstheme="minorHAnsi"/>
                <w:b/>
                <w:sz w:val="16"/>
                <w:szCs w:val="16"/>
              </w:rPr>
              <w:t>Often</w:t>
            </w:r>
          </w:p>
        </w:tc>
        <w:tc>
          <w:tcPr>
            <w:tcW w:w="1423" w:type="dxa"/>
            <w:shd w:val="clear" w:color="auto" w:fill="EAF1DD" w:themeFill="accent3" w:themeFillTint="33"/>
          </w:tcPr>
          <w:p w:rsidR="00157BFC" w:rsidRPr="00C30CEA" w:rsidRDefault="00157BFC" w:rsidP="00EB56BC">
            <w:pPr>
              <w:rPr>
                <w:rFonts w:cstheme="minorHAnsi"/>
                <w:b/>
                <w:sz w:val="16"/>
                <w:szCs w:val="16"/>
              </w:rPr>
            </w:pPr>
            <w:r w:rsidRPr="00C30CEA">
              <w:rPr>
                <w:rFonts w:cstheme="minorHAnsi"/>
                <w:b/>
                <w:sz w:val="16"/>
                <w:szCs w:val="16"/>
              </w:rPr>
              <w:t>Very Often</w:t>
            </w:r>
          </w:p>
        </w:tc>
        <w:tc>
          <w:tcPr>
            <w:tcW w:w="1727" w:type="dxa"/>
            <w:shd w:val="clear" w:color="auto" w:fill="EAF1DD" w:themeFill="accent3" w:themeFillTint="33"/>
          </w:tcPr>
          <w:p w:rsidR="00157BFC" w:rsidRPr="00C30CEA" w:rsidRDefault="00157BFC" w:rsidP="00EB56BC">
            <w:pPr>
              <w:rPr>
                <w:rFonts w:cstheme="minorHAnsi"/>
                <w:b/>
                <w:sz w:val="16"/>
                <w:szCs w:val="16"/>
              </w:rPr>
            </w:pPr>
            <w:r w:rsidRPr="00C30CEA">
              <w:rPr>
                <w:rFonts w:cstheme="minorHAnsi"/>
                <w:b/>
                <w:sz w:val="16"/>
                <w:szCs w:val="16"/>
              </w:rPr>
              <w:t>Total</w:t>
            </w:r>
          </w:p>
        </w:tc>
      </w:tr>
      <w:tr w:rsidR="00157BFC" w:rsidRPr="00C30CEA" w:rsidTr="00C27F60">
        <w:tc>
          <w:tcPr>
            <w:tcW w:w="2059" w:type="dxa"/>
            <w:shd w:val="clear" w:color="auto" w:fill="EAF1DD" w:themeFill="accent3" w:themeFillTint="33"/>
          </w:tcPr>
          <w:p w:rsidR="00157BFC" w:rsidRPr="00C30CEA" w:rsidRDefault="00157BFC" w:rsidP="00EB56BC">
            <w:pPr>
              <w:jc w:val="left"/>
              <w:rPr>
                <w:rFonts w:cstheme="minorHAnsi"/>
                <w:b/>
                <w:sz w:val="16"/>
                <w:szCs w:val="16"/>
              </w:rPr>
            </w:pPr>
            <w:r w:rsidRPr="00C30CEA">
              <w:rPr>
                <w:rFonts w:cstheme="minorHAnsi"/>
                <w:b/>
                <w:sz w:val="16"/>
                <w:szCs w:val="16"/>
              </w:rPr>
              <w:t>AC PT Faculty Count</w:t>
            </w:r>
          </w:p>
        </w:tc>
        <w:tc>
          <w:tcPr>
            <w:tcW w:w="1199"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9</w:t>
            </w:r>
          </w:p>
        </w:tc>
        <w:tc>
          <w:tcPr>
            <w:tcW w:w="990"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8</w:t>
            </w:r>
          </w:p>
        </w:tc>
        <w:tc>
          <w:tcPr>
            <w:tcW w:w="1389"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8</w:t>
            </w:r>
          </w:p>
        </w:tc>
        <w:tc>
          <w:tcPr>
            <w:tcW w:w="1221"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7</w:t>
            </w:r>
          </w:p>
        </w:tc>
        <w:tc>
          <w:tcPr>
            <w:tcW w:w="1423"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10</w:t>
            </w:r>
          </w:p>
        </w:tc>
        <w:tc>
          <w:tcPr>
            <w:tcW w:w="1727"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42</w:t>
            </w:r>
          </w:p>
        </w:tc>
      </w:tr>
      <w:tr w:rsidR="00157BFC" w:rsidRPr="00C30CEA" w:rsidTr="00C27F60">
        <w:tc>
          <w:tcPr>
            <w:tcW w:w="2059" w:type="dxa"/>
            <w:shd w:val="clear" w:color="auto" w:fill="EAF1DD" w:themeFill="accent3" w:themeFillTint="33"/>
          </w:tcPr>
          <w:p w:rsidR="00157BFC" w:rsidRPr="00C30CEA" w:rsidRDefault="00157BFC" w:rsidP="00EB56BC">
            <w:pPr>
              <w:jc w:val="left"/>
              <w:rPr>
                <w:rFonts w:cstheme="minorHAnsi"/>
                <w:b/>
                <w:sz w:val="16"/>
                <w:szCs w:val="16"/>
              </w:rPr>
            </w:pPr>
            <w:r w:rsidRPr="00C30CEA">
              <w:rPr>
                <w:rFonts w:cstheme="minorHAnsi"/>
                <w:b/>
                <w:sz w:val="16"/>
                <w:szCs w:val="16"/>
              </w:rPr>
              <w:t>AC PT Faculty Percent</w:t>
            </w:r>
          </w:p>
        </w:tc>
        <w:tc>
          <w:tcPr>
            <w:tcW w:w="1199"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21</w:t>
            </w:r>
            <w:r w:rsidR="00C30CEA">
              <w:rPr>
                <w:rFonts w:cstheme="minorHAnsi"/>
                <w:sz w:val="16"/>
                <w:szCs w:val="16"/>
              </w:rPr>
              <w:t>%</w:t>
            </w:r>
          </w:p>
        </w:tc>
        <w:tc>
          <w:tcPr>
            <w:tcW w:w="990"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19</w:t>
            </w:r>
            <w:r w:rsidR="00C30CEA">
              <w:rPr>
                <w:rFonts w:cstheme="minorHAnsi"/>
                <w:sz w:val="16"/>
                <w:szCs w:val="16"/>
              </w:rPr>
              <w:t>%</w:t>
            </w:r>
          </w:p>
        </w:tc>
        <w:tc>
          <w:tcPr>
            <w:tcW w:w="1389"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19</w:t>
            </w:r>
            <w:r w:rsidR="00C30CEA">
              <w:rPr>
                <w:rFonts w:cstheme="minorHAnsi"/>
                <w:sz w:val="16"/>
                <w:szCs w:val="16"/>
              </w:rPr>
              <w:t>%</w:t>
            </w:r>
          </w:p>
        </w:tc>
        <w:tc>
          <w:tcPr>
            <w:tcW w:w="1221"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17</w:t>
            </w:r>
            <w:r w:rsidR="00C30CEA">
              <w:rPr>
                <w:rFonts w:cstheme="minorHAnsi"/>
                <w:sz w:val="16"/>
                <w:szCs w:val="16"/>
              </w:rPr>
              <w:t>%</w:t>
            </w:r>
          </w:p>
        </w:tc>
        <w:tc>
          <w:tcPr>
            <w:tcW w:w="1423"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24</w:t>
            </w:r>
            <w:r w:rsidR="00C30CEA">
              <w:rPr>
                <w:rFonts w:cstheme="minorHAnsi"/>
                <w:sz w:val="16"/>
                <w:szCs w:val="16"/>
              </w:rPr>
              <w:t>%</w:t>
            </w:r>
          </w:p>
        </w:tc>
        <w:tc>
          <w:tcPr>
            <w:tcW w:w="1727"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100</w:t>
            </w:r>
            <w:r w:rsidR="00C30CEA">
              <w:rPr>
                <w:rFonts w:cstheme="minorHAnsi"/>
                <w:sz w:val="16"/>
                <w:szCs w:val="16"/>
              </w:rPr>
              <w:t>%</w:t>
            </w:r>
          </w:p>
        </w:tc>
      </w:tr>
      <w:tr w:rsidR="00157BFC" w:rsidRPr="00C30CEA" w:rsidTr="00C27F60">
        <w:tc>
          <w:tcPr>
            <w:tcW w:w="2059" w:type="dxa"/>
            <w:shd w:val="clear" w:color="auto" w:fill="EAF1DD" w:themeFill="accent3" w:themeFillTint="33"/>
          </w:tcPr>
          <w:p w:rsidR="00157BFC" w:rsidRPr="00C30CEA" w:rsidRDefault="00157BFC" w:rsidP="00EB56BC">
            <w:pPr>
              <w:jc w:val="left"/>
              <w:rPr>
                <w:rFonts w:cstheme="minorHAnsi"/>
                <w:b/>
                <w:sz w:val="16"/>
                <w:szCs w:val="16"/>
              </w:rPr>
            </w:pPr>
            <w:r w:rsidRPr="00C30CEA">
              <w:rPr>
                <w:rFonts w:cstheme="minorHAnsi"/>
                <w:b/>
                <w:sz w:val="16"/>
                <w:szCs w:val="16"/>
              </w:rPr>
              <w:t>AC FT Faculty Count</w:t>
            </w:r>
          </w:p>
        </w:tc>
        <w:tc>
          <w:tcPr>
            <w:tcW w:w="1199"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6</w:t>
            </w:r>
          </w:p>
        </w:tc>
        <w:tc>
          <w:tcPr>
            <w:tcW w:w="990"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14</w:t>
            </w:r>
          </w:p>
        </w:tc>
        <w:tc>
          <w:tcPr>
            <w:tcW w:w="1389"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21</w:t>
            </w:r>
          </w:p>
        </w:tc>
        <w:tc>
          <w:tcPr>
            <w:tcW w:w="1221"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32</w:t>
            </w:r>
          </w:p>
        </w:tc>
        <w:tc>
          <w:tcPr>
            <w:tcW w:w="1423"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30</w:t>
            </w:r>
          </w:p>
        </w:tc>
        <w:tc>
          <w:tcPr>
            <w:tcW w:w="1727"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103</w:t>
            </w:r>
          </w:p>
        </w:tc>
      </w:tr>
      <w:tr w:rsidR="00157BFC" w:rsidRPr="00C30CEA" w:rsidTr="00C27F60">
        <w:tc>
          <w:tcPr>
            <w:tcW w:w="2059" w:type="dxa"/>
            <w:shd w:val="clear" w:color="auto" w:fill="EAF1DD" w:themeFill="accent3" w:themeFillTint="33"/>
          </w:tcPr>
          <w:p w:rsidR="00157BFC" w:rsidRPr="00C30CEA" w:rsidRDefault="00157BFC" w:rsidP="00EB56BC">
            <w:pPr>
              <w:jc w:val="left"/>
              <w:rPr>
                <w:rFonts w:cstheme="minorHAnsi"/>
                <w:b/>
                <w:sz w:val="16"/>
                <w:szCs w:val="16"/>
              </w:rPr>
            </w:pPr>
            <w:r w:rsidRPr="00C30CEA">
              <w:rPr>
                <w:rFonts w:cstheme="minorHAnsi"/>
                <w:b/>
                <w:sz w:val="16"/>
                <w:szCs w:val="16"/>
              </w:rPr>
              <w:t>AC FT Faculty Percent</w:t>
            </w:r>
          </w:p>
        </w:tc>
        <w:tc>
          <w:tcPr>
            <w:tcW w:w="1199"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6</w:t>
            </w:r>
            <w:r w:rsidR="00C30CEA">
              <w:rPr>
                <w:rFonts w:cstheme="minorHAnsi"/>
                <w:sz w:val="16"/>
                <w:szCs w:val="16"/>
              </w:rPr>
              <w:t>%</w:t>
            </w:r>
          </w:p>
        </w:tc>
        <w:tc>
          <w:tcPr>
            <w:tcW w:w="990"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14</w:t>
            </w:r>
            <w:r w:rsidR="00C30CEA">
              <w:rPr>
                <w:rFonts w:cstheme="minorHAnsi"/>
                <w:sz w:val="16"/>
                <w:szCs w:val="16"/>
              </w:rPr>
              <w:t>%</w:t>
            </w:r>
          </w:p>
        </w:tc>
        <w:tc>
          <w:tcPr>
            <w:tcW w:w="1389"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20</w:t>
            </w:r>
            <w:r w:rsidR="00C30CEA">
              <w:rPr>
                <w:rFonts w:cstheme="minorHAnsi"/>
                <w:sz w:val="16"/>
                <w:szCs w:val="16"/>
              </w:rPr>
              <w:t>%</w:t>
            </w:r>
          </w:p>
        </w:tc>
        <w:tc>
          <w:tcPr>
            <w:tcW w:w="1221"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31</w:t>
            </w:r>
            <w:r w:rsidR="00C30CEA">
              <w:rPr>
                <w:rFonts w:cstheme="minorHAnsi"/>
                <w:sz w:val="16"/>
                <w:szCs w:val="16"/>
              </w:rPr>
              <w:t>%</w:t>
            </w:r>
          </w:p>
        </w:tc>
        <w:tc>
          <w:tcPr>
            <w:tcW w:w="1423"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29</w:t>
            </w:r>
            <w:r w:rsidR="00C30CEA">
              <w:rPr>
                <w:rFonts w:cstheme="minorHAnsi"/>
                <w:sz w:val="16"/>
                <w:szCs w:val="16"/>
              </w:rPr>
              <w:t>%</w:t>
            </w:r>
          </w:p>
        </w:tc>
        <w:tc>
          <w:tcPr>
            <w:tcW w:w="1727" w:type="dxa"/>
            <w:shd w:val="clear" w:color="auto" w:fill="EAF1DD" w:themeFill="accent3" w:themeFillTint="33"/>
            <w:vAlign w:val="center"/>
          </w:tcPr>
          <w:p w:rsidR="00157BFC" w:rsidRPr="00C30CEA" w:rsidRDefault="00157BFC" w:rsidP="00EB56BC">
            <w:pPr>
              <w:rPr>
                <w:rFonts w:cstheme="minorHAnsi"/>
                <w:sz w:val="16"/>
                <w:szCs w:val="16"/>
              </w:rPr>
            </w:pPr>
            <w:r w:rsidRPr="00C30CEA">
              <w:rPr>
                <w:rFonts w:cstheme="minorHAnsi"/>
                <w:sz w:val="16"/>
                <w:szCs w:val="16"/>
              </w:rPr>
              <w:t>100</w:t>
            </w:r>
            <w:r w:rsidR="00C30CEA">
              <w:rPr>
                <w:rFonts w:cstheme="minorHAnsi"/>
                <w:sz w:val="16"/>
                <w:szCs w:val="16"/>
              </w:rPr>
              <w:t>%</w:t>
            </w:r>
          </w:p>
        </w:tc>
      </w:tr>
      <w:tr w:rsidR="00157BFC" w:rsidRPr="00C30CEA" w:rsidTr="00C27F60">
        <w:tc>
          <w:tcPr>
            <w:tcW w:w="2059" w:type="dxa"/>
            <w:shd w:val="clear" w:color="auto" w:fill="FFFF00"/>
          </w:tcPr>
          <w:p w:rsidR="00157BFC" w:rsidRPr="00C30CEA" w:rsidRDefault="00157BFC" w:rsidP="00EB56BC">
            <w:pPr>
              <w:jc w:val="left"/>
              <w:rPr>
                <w:rFonts w:cstheme="minorHAnsi"/>
                <w:b/>
                <w:sz w:val="16"/>
                <w:szCs w:val="16"/>
              </w:rPr>
            </w:pPr>
            <w:r w:rsidRPr="00C30CEA">
              <w:rPr>
                <w:rFonts w:cstheme="minorHAnsi"/>
                <w:b/>
                <w:sz w:val="16"/>
                <w:szCs w:val="16"/>
              </w:rPr>
              <w:t>AC All Faculty Count</w:t>
            </w:r>
          </w:p>
        </w:tc>
        <w:tc>
          <w:tcPr>
            <w:tcW w:w="1199"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15</w:t>
            </w:r>
          </w:p>
        </w:tc>
        <w:tc>
          <w:tcPr>
            <w:tcW w:w="990"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22</w:t>
            </w:r>
          </w:p>
        </w:tc>
        <w:tc>
          <w:tcPr>
            <w:tcW w:w="1389"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29</w:t>
            </w:r>
          </w:p>
        </w:tc>
        <w:tc>
          <w:tcPr>
            <w:tcW w:w="1221"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39</w:t>
            </w:r>
          </w:p>
        </w:tc>
        <w:tc>
          <w:tcPr>
            <w:tcW w:w="1423"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40</w:t>
            </w:r>
          </w:p>
        </w:tc>
        <w:tc>
          <w:tcPr>
            <w:tcW w:w="1727"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145</w:t>
            </w:r>
          </w:p>
        </w:tc>
      </w:tr>
      <w:tr w:rsidR="00157BFC" w:rsidRPr="00C30CEA" w:rsidTr="00C27F60">
        <w:tc>
          <w:tcPr>
            <w:tcW w:w="2059" w:type="dxa"/>
            <w:shd w:val="clear" w:color="auto" w:fill="FFFF00"/>
          </w:tcPr>
          <w:p w:rsidR="00157BFC" w:rsidRPr="00C30CEA" w:rsidRDefault="00157BFC" w:rsidP="00EB56BC">
            <w:pPr>
              <w:jc w:val="left"/>
              <w:rPr>
                <w:rFonts w:cstheme="minorHAnsi"/>
                <w:b/>
                <w:sz w:val="16"/>
                <w:szCs w:val="16"/>
              </w:rPr>
            </w:pPr>
            <w:r w:rsidRPr="00C30CEA">
              <w:rPr>
                <w:rFonts w:cstheme="minorHAnsi"/>
                <w:b/>
                <w:sz w:val="16"/>
                <w:szCs w:val="16"/>
              </w:rPr>
              <w:t>AC All Faculty Percent</w:t>
            </w:r>
          </w:p>
        </w:tc>
        <w:tc>
          <w:tcPr>
            <w:tcW w:w="1199"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10</w:t>
            </w:r>
            <w:r w:rsidR="00C30CEA">
              <w:rPr>
                <w:rFonts w:cstheme="minorHAnsi"/>
                <w:sz w:val="16"/>
                <w:szCs w:val="16"/>
              </w:rPr>
              <w:t>%</w:t>
            </w:r>
          </w:p>
        </w:tc>
        <w:tc>
          <w:tcPr>
            <w:tcW w:w="990"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15</w:t>
            </w:r>
            <w:r w:rsidR="00C30CEA">
              <w:rPr>
                <w:rFonts w:cstheme="minorHAnsi"/>
                <w:sz w:val="16"/>
                <w:szCs w:val="16"/>
              </w:rPr>
              <w:t>%</w:t>
            </w:r>
          </w:p>
        </w:tc>
        <w:tc>
          <w:tcPr>
            <w:tcW w:w="1389"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20</w:t>
            </w:r>
            <w:r w:rsidR="00C30CEA">
              <w:rPr>
                <w:rFonts w:cstheme="minorHAnsi"/>
                <w:sz w:val="16"/>
                <w:szCs w:val="16"/>
              </w:rPr>
              <w:t>%</w:t>
            </w:r>
          </w:p>
        </w:tc>
        <w:tc>
          <w:tcPr>
            <w:tcW w:w="1221"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27</w:t>
            </w:r>
            <w:r w:rsidR="00C30CEA">
              <w:rPr>
                <w:rFonts w:cstheme="minorHAnsi"/>
                <w:sz w:val="16"/>
                <w:szCs w:val="16"/>
              </w:rPr>
              <w:t>%</w:t>
            </w:r>
          </w:p>
        </w:tc>
        <w:tc>
          <w:tcPr>
            <w:tcW w:w="1423"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28</w:t>
            </w:r>
            <w:r w:rsidR="00C30CEA">
              <w:rPr>
                <w:rFonts w:cstheme="minorHAnsi"/>
                <w:sz w:val="16"/>
                <w:szCs w:val="16"/>
              </w:rPr>
              <w:t>%</w:t>
            </w:r>
          </w:p>
        </w:tc>
        <w:tc>
          <w:tcPr>
            <w:tcW w:w="1727" w:type="dxa"/>
            <w:shd w:val="clear" w:color="auto" w:fill="FFFF00"/>
            <w:vAlign w:val="center"/>
          </w:tcPr>
          <w:p w:rsidR="00157BFC" w:rsidRPr="00C30CEA" w:rsidRDefault="00157BFC" w:rsidP="00EB56BC">
            <w:pPr>
              <w:rPr>
                <w:rFonts w:cstheme="minorHAnsi"/>
                <w:sz w:val="16"/>
                <w:szCs w:val="16"/>
              </w:rPr>
            </w:pPr>
            <w:r w:rsidRPr="00C30CEA">
              <w:rPr>
                <w:rFonts w:cstheme="minorHAnsi"/>
                <w:sz w:val="16"/>
                <w:szCs w:val="16"/>
              </w:rPr>
              <w:t>100</w:t>
            </w:r>
            <w:r w:rsidR="00C30CEA">
              <w:rPr>
                <w:rFonts w:cstheme="minorHAnsi"/>
                <w:sz w:val="16"/>
                <w:szCs w:val="16"/>
              </w:rPr>
              <w:t>%</w:t>
            </w:r>
          </w:p>
        </w:tc>
      </w:tr>
    </w:tbl>
    <w:p w:rsidR="00C30CEA" w:rsidRPr="003460B4" w:rsidRDefault="00C30CEA" w:rsidP="00C30CEA">
      <w:pPr>
        <w:jc w:val="both"/>
        <w:rPr>
          <w:b/>
        </w:rPr>
      </w:pPr>
    </w:p>
    <w:tbl>
      <w:tblPr>
        <w:tblStyle w:val="LightGrid-Accent1"/>
        <w:tblW w:w="7765" w:type="dxa"/>
        <w:tblLook w:val="04A0" w:firstRow="1" w:lastRow="0" w:firstColumn="1" w:lastColumn="0" w:noHBand="0" w:noVBand="1"/>
      </w:tblPr>
      <w:tblGrid>
        <w:gridCol w:w="2988"/>
        <w:gridCol w:w="1890"/>
        <w:gridCol w:w="1078"/>
        <w:gridCol w:w="1809"/>
      </w:tblGrid>
      <w:tr w:rsidR="00C30CEA" w:rsidRPr="00C30CEA" w:rsidTr="00C30CEA">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7765" w:type="dxa"/>
            <w:gridSpan w:val="4"/>
          </w:tcPr>
          <w:p w:rsidR="00C30CEA" w:rsidRPr="00C30CEA" w:rsidRDefault="00C30CEA" w:rsidP="00671EB3">
            <w:pPr>
              <w:rPr>
                <w:rFonts w:asciiTheme="minorHAnsi" w:eastAsia="Times New Roman" w:hAnsiTheme="minorHAnsi" w:cstheme="minorHAnsi"/>
                <w:bCs w:val="0"/>
                <w:sz w:val="16"/>
                <w:szCs w:val="16"/>
              </w:rPr>
            </w:pPr>
            <w:r w:rsidRPr="00C30CEA">
              <w:rPr>
                <w:rFonts w:asciiTheme="minorHAnsi" w:eastAsia="Times New Roman" w:hAnsiTheme="minorHAnsi" w:cstheme="minorHAnsi"/>
                <w:bCs w:val="0"/>
                <w:sz w:val="16"/>
                <w:szCs w:val="16"/>
              </w:rPr>
              <w:t>STUDENT QUESTION</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7765" w:type="dxa"/>
            <w:gridSpan w:val="4"/>
          </w:tcPr>
          <w:p w:rsidR="00C30CEA" w:rsidRPr="00C30CEA" w:rsidRDefault="00C30CEA" w:rsidP="00671EB3">
            <w:pPr>
              <w:rPr>
                <w:rFonts w:asciiTheme="minorHAnsi" w:eastAsia="Times New Roman" w:hAnsiTheme="minorHAnsi" w:cstheme="minorHAnsi"/>
                <w:sz w:val="16"/>
                <w:szCs w:val="16"/>
              </w:rPr>
            </w:pPr>
            <w:r w:rsidRPr="00C30CEA">
              <w:rPr>
                <w:rFonts w:asciiTheme="minorHAnsi" w:eastAsia="Times New Roman" w:hAnsiTheme="minorHAnsi" w:cstheme="minorHAnsi"/>
                <w:b w:val="0"/>
                <w:bCs w:val="0"/>
                <w:sz w:val="16"/>
                <w:szCs w:val="16"/>
              </w:rPr>
              <w:t>2011 AC Custom Question</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878" w:type="dxa"/>
            <w:gridSpan w:val="2"/>
            <w:hideMark/>
          </w:tcPr>
          <w:p w:rsidR="00C30CEA" w:rsidRPr="00C30CEA" w:rsidRDefault="00C30CEA" w:rsidP="00671EB3">
            <w:pPr>
              <w:rPr>
                <w:rFonts w:asciiTheme="minorHAnsi" w:eastAsia="Times New Roman" w:hAnsiTheme="minorHAnsi" w:cstheme="minorHAnsi"/>
                <w:b w:val="0"/>
                <w:bCs w:val="0"/>
                <w:sz w:val="16"/>
                <w:szCs w:val="16"/>
              </w:rPr>
            </w:pPr>
          </w:p>
        </w:tc>
        <w:tc>
          <w:tcPr>
            <w:tcW w:w="2887" w:type="dxa"/>
            <w:gridSpan w:val="2"/>
            <w:shd w:val="clear" w:color="auto" w:fill="FFFF00"/>
            <w:hideMark/>
          </w:tcPr>
          <w:p w:rsidR="00C30CEA" w:rsidRPr="00C30CEA" w:rsidRDefault="00C30CEA"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C30CEA">
              <w:rPr>
                <w:rFonts w:eastAsia="Times New Roman" w:cstheme="minorHAnsi"/>
                <w:b/>
                <w:bCs/>
                <w:sz w:val="16"/>
                <w:szCs w:val="16"/>
              </w:rPr>
              <w:t>Your College(s)</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4878" w:type="dxa"/>
            <w:gridSpan w:val="2"/>
            <w:hideMark/>
          </w:tcPr>
          <w:p w:rsidR="00C30CEA" w:rsidRPr="00C30CEA" w:rsidRDefault="00C30CEA" w:rsidP="00671EB3">
            <w:pPr>
              <w:rPr>
                <w:rFonts w:asciiTheme="minorHAnsi" w:eastAsia="Times New Roman" w:hAnsiTheme="minorHAnsi" w:cstheme="minorHAnsi"/>
                <w:b w:val="0"/>
                <w:bCs w:val="0"/>
                <w:sz w:val="16"/>
                <w:szCs w:val="16"/>
              </w:rPr>
            </w:pPr>
            <w:r w:rsidRPr="00C30CEA">
              <w:rPr>
                <w:rFonts w:asciiTheme="minorHAnsi" w:eastAsia="Times New Roman" w:hAnsiTheme="minorHAnsi" w:cstheme="minorHAnsi"/>
                <w:b w:val="0"/>
                <w:bCs w:val="0"/>
                <w:sz w:val="16"/>
                <w:szCs w:val="16"/>
              </w:rPr>
              <w:t> </w:t>
            </w:r>
          </w:p>
        </w:tc>
        <w:tc>
          <w:tcPr>
            <w:tcW w:w="1078" w:type="dxa"/>
            <w:shd w:val="clear" w:color="auto" w:fill="FFFF00"/>
            <w:hideMark/>
          </w:tcPr>
          <w:p w:rsidR="00C30CEA" w:rsidRPr="00C30CEA" w:rsidRDefault="00C30CEA"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30CEA">
              <w:rPr>
                <w:rFonts w:eastAsia="Times New Roman" w:cstheme="minorHAnsi"/>
                <w:b/>
                <w:bCs/>
                <w:sz w:val="16"/>
                <w:szCs w:val="16"/>
              </w:rPr>
              <w:t>Count</w:t>
            </w:r>
          </w:p>
        </w:tc>
        <w:tc>
          <w:tcPr>
            <w:tcW w:w="1809" w:type="dxa"/>
            <w:shd w:val="clear" w:color="auto" w:fill="FFFF00"/>
            <w:hideMark/>
          </w:tcPr>
          <w:p w:rsidR="00C30CEA" w:rsidRPr="00C30CEA" w:rsidRDefault="00C30CEA"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30CEA">
              <w:rPr>
                <w:rFonts w:eastAsia="Times New Roman" w:cstheme="minorHAnsi"/>
                <w:b/>
                <w:bCs/>
                <w:sz w:val="16"/>
                <w:szCs w:val="16"/>
              </w:rPr>
              <w:t>Percent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988" w:type="dxa"/>
            <w:vMerge w:val="restart"/>
            <w:hideMark/>
          </w:tcPr>
          <w:p w:rsidR="00C30CEA" w:rsidRPr="00C30CEA" w:rsidRDefault="00C30CEA" w:rsidP="00671EB3">
            <w:pPr>
              <w:jc w:val="left"/>
              <w:rPr>
                <w:rFonts w:asciiTheme="minorHAnsi" w:eastAsia="Times New Roman" w:hAnsiTheme="minorHAnsi" w:cstheme="minorHAnsi"/>
                <w:sz w:val="16"/>
                <w:szCs w:val="16"/>
              </w:rPr>
            </w:pPr>
            <w:r w:rsidRPr="00C30CEA">
              <w:rPr>
                <w:rFonts w:asciiTheme="minorHAnsi" w:eastAsia="Times New Roman" w:hAnsiTheme="minorHAnsi" w:cstheme="minorHAnsi"/>
                <w:sz w:val="16"/>
                <w:szCs w:val="16"/>
              </w:rPr>
              <w:t>How often do you use SOCIAL NETWORKING tools such as instant messaging, text messaging, Myspace and/or Facebook, Twitter, etc. for any purpose? (Do not include email such as Hotmail, Gmail, etc.)</w:t>
            </w:r>
          </w:p>
        </w:tc>
        <w:tc>
          <w:tcPr>
            <w:tcW w:w="1890" w:type="dxa"/>
            <w:hideMark/>
          </w:tcPr>
          <w:p w:rsidR="00C30CEA" w:rsidRPr="00C30CEA" w:rsidRDefault="00C30CEA" w:rsidP="00671EB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Multiple times per day</w:t>
            </w:r>
          </w:p>
        </w:tc>
        <w:tc>
          <w:tcPr>
            <w:tcW w:w="1078" w:type="dxa"/>
            <w:shd w:val="clear" w:color="auto" w:fill="FFFF00"/>
            <w:hideMark/>
          </w:tcPr>
          <w:p w:rsidR="00C30CEA" w:rsidRPr="00C30CEA" w:rsidRDefault="00C30CEA"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471</w:t>
            </w:r>
          </w:p>
        </w:tc>
        <w:tc>
          <w:tcPr>
            <w:tcW w:w="1809" w:type="dxa"/>
            <w:shd w:val="clear" w:color="auto" w:fill="FFFF00"/>
            <w:hideMark/>
          </w:tcPr>
          <w:p w:rsidR="00C30CEA" w:rsidRPr="00C30CEA" w:rsidRDefault="00C30CEA"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51.8%</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988" w:type="dxa"/>
            <w:vMerge/>
            <w:hideMark/>
          </w:tcPr>
          <w:p w:rsidR="00C30CEA" w:rsidRPr="00C30CEA" w:rsidRDefault="00C30CEA" w:rsidP="00671EB3">
            <w:pPr>
              <w:jc w:val="left"/>
              <w:rPr>
                <w:rFonts w:asciiTheme="minorHAnsi" w:eastAsia="Times New Roman" w:hAnsiTheme="minorHAnsi" w:cstheme="minorHAnsi"/>
                <w:sz w:val="16"/>
                <w:szCs w:val="16"/>
              </w:rPr>
            </w:pPr>
          </w:p>
        </w:tc>
        <w:tc>
          <w:tcPr>
            <w:tcW w:w="1890" w:type="dxa"/>
            <w:hideMark/>
          </w:tcPr>
          <w:p w:rsidR="00C30CEA" w:rsidRPr="00C30CEA" w:rsidRDefault="00C30CEA" w:rsidP="00671EB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Multiple times per week</w:t>
            </w:r>
          </w:p>
        </w:tc>
        <w:tc>
          <w:tcPr>
            <w:tcW w:w="1078" w:type="dxa"/>
            <w:shd w:val="clear" w:color="auto" w:fill="FFFF00"/>
            <w:hideMark/>
          </w:tcPr>
          <w:p w:rsidR="00C30CEA" w:rsidRPr="00C30CEA" w:rsidRDefault="00C30CEA"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195</w:t>
            </w:r>
          </w:p>
        </w:tc>
        <w:tc>
          <w:tcPr>
            <w:tcW w:w="1809" w:type="dxa"/>
            <w:shd w:val="clear" w:color="auto" w:fill="FFFF00"/>
            <w:hideMark/>
          </w:tcPr>
          <w:p w:rsidR="00C30CEA" w:rsidRPr="00C30CEA" w:rsidRDefault="00C30CEA"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21.4%</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988" w:type="dxa"/>
            <w:vMerge/>
            <w:hideMark/>
          </w:tcPr>
          <w:p w:rsidR="00C30CEA" w:rsidRPr="00C30CEA" w:rsidRDefault="00C30CEA" w:rsidP="00671EB3">
            <w:pPr>
              <w:jc w:val="left"/>
              <w:rPr>
                <w:rFonts w:asciiTheme="minorHAnsi" w:eastAsia="Times New Roman" w:hAnsiTheme="minorHAnsi" w:cstheme="minorHAnsi"/>
                <w:sz w:val="16"/>
                <w:szCs w:val="16"/>
              </w:rPr>
            </w:pPr>
          </w:p>
        </w:tc>
        <w:tc>
          <w:tcPr>
            <w:tcW w:w="1890" w:type="dxa"/>
            <w:hideMark/>
          </w:tcPr>
          <w:p w:rsidR="00C30CEA" w:rsidRPr="00C30CEA" w:rsidRDefault="00C30CEA" w:rsidP="00671EB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Multiple times per month</w:t>
            </w:r>
          </w:p>
        </w:tc>
        <w:tc>
          <w:tcPr>
            <w:tcW w:w="1078" w:type="dxa"/>
            <w:shd w:val="clear" w:color="auto" w:fill="FFFF00"/>
            <w:hideMark/>
          </w:tcPr>
          <w:p w:rsidR="00C30CEA" w:rsidRPr="00C30CEA" w:rsidRDefault="00C30CEA"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90</w:t>
            </w:r>
          </w:p>
        </w:tc>
        <w:tc>
          <w:tcPr>
            <w:tcW w:w="1809" w:type="dxa"/>
            <w:shd w:val="clear" w:color="auto" w:fill="FFFF00"/>
            <w:hideMark/>
          </w:tcPr>
          <w:p w:rsidR="00C30CEA" w:rsidRPr="00C30CEA" w:rsidRDefault="00C30CEA"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9.9%</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988" w:type="dxa"/>
            <w:vMerge/>
            <w:hideMark/>
          </w:tcPr>
          <w:p w:rsidR="00C30CEA" w:rsidRPr="00C30CEA" w:rsidRDefault="00C30CEA" w:rsidP="00671EB3">
            <w:pPr>
              <w:jc w:val="left"/>
              <w:rPr>
                <w:rFonts w:asciiTheme="minorHAnsi" w:eastAsia="Times New Roman" w:hAnsiTheme="minorHAnsi" w:cstheme="minorHAnsi"/>
                <w:sz w:val="16"/>
                <w:szCs w:val="16"/>
              </w:rPr>
            </w:pPr>
          </w:p>
        </w:tc>
        <w:tc>
          <w:tcPr>
            <w:tcW w:w="1890" w:type="dxa"/>
            <w:hideMark/>
          </w:tcPr>
          <w:p w:rsidR="00C30CEA" w:rsidRPr="00C30CEA" w:rsidRDefault="00C30CEA" w:rsidP="00671EB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Multiple times per year</w:t>
            </w:r>
          </w:p>
        </w:tc>
        <w:tc>
          <w:tcPr>
            <w:tcW w:w="1078" w:type="dxa"/>
            <w:shd w:val="clear" w:color="auto" w:fill="FFFF00"/>
            <w:hideMark/>
          </w:tcPr>
          <w:p w:rsidR="00C30CEA" w:rsidRPr="00C30CEA" w:rsidRDefault="00C30CEA"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31</w:t>
            </w:r>
          </w:p>
        </w:tc>
        <w:tc>
          <w:tcPr>
            <w:tcW w:w="1809" w:type="dxa"/>
            <w:shd w:val="clear" w:color="auto" w:fill="FFFF00"/>
            <w:hideMark/>
          </w:tcPr>
          <w:p w:rsidR="00C30CEA" w:rsidRPr="00C30CEA" w:rsidRDefault="00C30CEA"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3.4%</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988" w:type="dxa"/>
            <w:vMerge/>
            <w:hideMark/>
          </w:tcPr>
          <w:p w:rsidR="00C30CEA" w:rsidRPr="00C30CEA" w:rsidRDefault="00C30CEA" w:rsidP="00671EB3">
            <w:pPr>
              <w:jc w:val="left"/>
              <w:rPr>
                <w:rFonts w:asciiTheme="minorHAnsi" w:eastAsia="Times New Roman" w:hAnsiTheme="minorHAnsi" w:cstheme="minorHAnsi"/>
                <w:sz w:val="16"/>
                <w:szCs w:val="16"/>
              </w:rPr>
            </w:pPr>
          </w:p>
        </w:tc>
        <w:tc>
          <w:tcPr>
            <w:tcW w:w="1890" w:type="dxa"/>
            <w:hideMark/>
          </w:tcPr>
          <w:p w:rsidR="00C30CEA" w:rsidRPr="00C30CEA" w:rsidRDefault="00C30CEA" w:rsidP="00671EB3">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Never</w:t>
            </w:r>
          </w:p>
        </w:tc>
        <w:tc>
          <w:tcPr>
            <w:tcW w:w="1078" w:type="dxa"/>
            <w:shd w:val="clear" w:color="auto" w:fill="FFFF00"/>
            <w:hideMark/>
          </w:tcPr>
          <w:p w:rsidR="00C30CEA" w:rsidRPr="00C30CEA" w:rsidRDefault="00C30CEA"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122</w:t>
            </w:r>
          </w:p>
        </w:tc>
        <w:tc>
          <w:tcPr>
            <w:tcW w:w="1809" w:type="dxa"/>
            <w:shd w:val="clear" w:color="auto" w:fill="FFFF00"/>
            <w:hideMark/>
          </w:tcPr>
          <w:p w:rsidR="00C30CEA" w:rsidRPr="00C30CEA" w:rsidRDefault="00C30CEA" w:rsidP="00671EB3">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13.5%</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8" w:type="dxa"/>
            <w:hideMark/>
          </w:tcPr>
          <w:p w:rsidR="00C30CEA" w:rsidRPr="00C30CEA" w:rsidRDefault="00C30CEA" w:rsidP="00671EB3">
            <w:pPr>
              <w:jc w:val="right"/>
              <w:rPr>
                <w:rFonts w:asciiTheme="minorHAnsi" w:eastAsia="Times New Roman" w:hAnsiTheme="minorHAnsi" w:cstheme="minorHAnsi"/>
                <w:sz w:val="16"/>
                <w:szCs w:val="16"/>
              </w:rPr>
            </w:pPr>
            <w:r w:rsidRPr="00C30CEA">
              <w:rPr>
                <w:rFonts w:asciiTheme="minorHAnsi" w:eastAsia="Times New Roman" w:hAnsiTheme="minorHAnsi" w:cstheme="minorHAnsi"/>
                <w:sz w:val="16"/>
                <w:szCs w:val="16"/>
              </w:rPr>
              <w:t> </w:t>
            </w:r>
          </w:p>
        </w:tc>
        <w:tc>
          <w:tcPr>
            <w:tcW w:w="1890" w:type="dxa"/>
            <w:hideMark/>
          </w:tcPr>
          <w:p w:rsidR="00C30CEA" w:rsidRPr="00C30CEA" w:rsidRDefault="00C30CEA" w:rsidP="00671EB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Total</w:t>
            </w:r>
          </w:p>
        </w:tc>
        <w:tc>
          <w:tcPr>
            <w:tcW w:w="1078" w:type="dxa"/>
            <w:shd w:val="clear" w:color="auto" w:fill="FFFF00"/>
            <w:hideMark/>
          </w:tcPr>
          <w:p w:rsidR="00C30CEA" w:rsidRPr="00C30CEA" w:rsidRDefault="00C30CEA"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908</w:t>
            </w:r>
          </w:p>
        </w:tc>
        <w:tc>
          <w:tcPr>
            <w:tcW w:w="1809" w:type="dxa"/>
            <w:shd w:val="clear" w:color="auto" w:fill="FFFF00"/>
            <w:hideMark/>
          </w:tcPr>
          <w:p w:rsidR="00C30CEA" w:rsidRPr="00C30CEA" w:rsidRDefault="00C30CEA" w:rsidP="00671EB3">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100%</w:t>
            </w:r>
          </w:p>
        </w:tc>
      </w:tr>
    </w:tbl>
    <w:p w:rsidR="00C30CEA" w:rsidRPr="00C27F60" w:rsidRDefault="00C30CEA" w:rsidP="00671EB3">
      <w:pPr>
        <w:jc w:val="left"/>
        <w:rPr>
          <w:b/>
        </w:rPr>
      </w:pPr>
      <w:r>
        <w:rPr>
          <w:sz w:val="24"/>
          <w:szCs w:val="24"/>
          <w:u w:val="single"/>
        </w:rPr>
        <w:lastRenderedPageBreak/>
        <w:t>Technology Usage -</w:t>
      </w:r>
      <w:r w:rsidRPr="00C30CEA">
        <w:rPr>
          <w:b/>
        </w:rPr>
        <w:t xml:space="preserve"> </w:t>
      </w:r>
      <w:r>
        <w:rPr>
          <w:b/>
        </w:rPr>
        <w:t>Student Continued</w:t>
      </w:r>
    </w:p>
    <w:tbl>
      <w:tblPr>
        <w:tblStyle w:val="LightGrid-Accent1"/>
        <w:tblW w:w="10278" w:type="dxa"/>
        <w:tblLayout w:type="fixed"/>
        <w:tblLook w:val="04A0" w:firstRow="1" w:lastRow="0" w:firstColumn="1" w:lastColumn="0" w:noHBand="0" w:noVBand="1"/>
      </w:tblPr>
      <w:tblGrid>
        <w:gridCol w:w="4089"/>
        <w:gridCol w:w="3129"/>
        <w:gridCol w:w="7"/>
        <w:gridCol w:w="1343"/>
        <w:gridCol w:w="1710"/>
      </w:tblGrid>
      <w:tr w:rsidR="00C30CEA" w:rsidRPr="00C30CEA" w:rsidTr="00C30CEA">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0278" w:type="dxa"/>
            <w:gridSpan w:val="5"/>
          </w:tcPr>
          <w:p w:rsidR="00C30CEA" w:rsidRPr="00C30CEA" w:rsidRDefault="00C30CEA" w:rsidP="00EB56BC">
            <w:pPr>
              <w:rPr>
                <w:rFonts w:asciiTheme="minorHAnsi" w:eastAsia="Times New Roman" w:hAnsiTheme="minorHAnsi" w:cstheme="minorHAnsi"/>
                <w:b w:val="0"/>
                <w:bCs w:val="0"/>
                <w:sz w:val="16"/>
                <w:szCs w:val="16"/>
              </w:rPr>
            </w:pPr>
            <w:r w:rsidRPr="00C30CEA">
              <w:rPr>
                <w:rFonts w:asciiTheme="minorHAnsi" w:eastAsia="Times New Roman" w:hAnsiTheme="minorHAnsi" w:cstheme="minorHAnsi"/>
                <w:bCs w:val="0"/>
                <w:sz w:val="16"/>
                <w:szCs w:val="16"/>
              </w:rPr>
              <w:t>STUDENT QUESTIONS</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0278" w:type="dxa"/>
            <w:gridSpan w:val="5"/>
          </w:tcPr>
          <w:p w:rsidR="00C30CEA" w:rsidRPr="00C30CEA" w:rsidRDefault="00C30CEA" w:rsidP="00EB56BC">
            <w:pPr>
              <w:rPr>
                <w:rFonts w:asciiTheme="minorHAnsi" w:eastAsia="Times New Roman" w:hAnsiTheme="minorHAnsi" w:cstheme="minorHAnsi"/>
                <w:b w:val="0"/>
                <w:bCs w:val="0"/>
                <w:sz w:val="16"/>
                <w:szCs w:val="16"/>
              </w:rPr>
            </w:pPr>
            <w:r w:rsidRPr="00C30CEA">
              <w:rPr>
                <w:rFonts w:asciiTheme="minorHAnsi" w:eastAsia="Times New Roman" w:hAnsiTheme="minorHAnsi" w:cstheme="minorHAnsi"/>
                <w:b w:val="0"/>
                <w:bCs w:val="0"/>
                <w:sz w:val="16"/>
                <w:szCs w:val="16"/>
              </w:rPr>
              <w:t>2011 AC Custom Question</w:t>
            </w:r>
            <w:r>
              <w:rPr>
                <w:rFonts w:asciiTheme="minorHAnsi" w:eastAsia="Times New Roman" w:hAnsiTheme="minorHAnsi" w:cstheme="minorHAnsi"/>
                <w:b w:val="0"/>
                <w:bCs w:val="0"/>
                <w:sz w:val="16"/>
                <w:szCs w:val="16"/>
              </w:rPr>
              <w:t>s</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7225" w:type="dxa"/>
            <w:gridSpan w:val="3"/>
            <w:hideMark/>
          </w:tcPr>
          <w:p w:rsidR="00A51BF2" w:rsidRPr="00C30CEA" w:rsidRDefault="00A51BF2" w:rsidP="00EB56BC">
            <w:pPr>
              <w:rPr>
                <w:rFonts w:asciiTheme="minorHAnsi" w:eastAsia="Times New Roman" w:hAnsiTheme="minorHAnsi" w:cstheme="minorHAnsi"/>
                <w:b w:val="0"/>
                <w:bCs w:val="0"/>
                <w:sz w:val="16"/>
                <w:szCs w:val="16"/>
              </w:rPr>
            </w:pPr>
          </w:p>
        </w:tc>
        <w:tc>
          <w:tcPr>
            <w:tcW w:w="3053" w:type="dxa"/>
            <w:gridSpan w:val="2"/>
            <w:shd w:val="clear" w:color="auto" w:fill="FFFF00"/>
            <w:hideMark/>
          </w:tcPr>
          <w:p w:rsidR="00A51BF2" w:rsidRPr="00C30CEA" w:rsidRDefault="00A51BF2" w:rsidP="00EB56BC">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C30CEA">
              <w:rPr>
                <w:rFonts w:eastAsia="Times New Roman" w:cstheme="minorHAnsi"/>
                <w:b/>
                <w:bCs/>
                <w:sz w:val="16"/>
                <w:szCs w:val="16"/>
              </w:rPr>
              <w:t>Your College(s)</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7225" w:type="dxa"/>
            <w:gridSpan w:val="3"/>
            <w:hideMark/>
          </w:tcPr>
          <w:p w:rsidR="00A51BF2" w:rsidRPr="00C30CEA" w:rsidRDefault="00A51BF2" w:rsidP="00EB56BC">
            <w:pPr>
              <w:rPr>
                <w:rFonts w:asciiTheme="minorHAnsi" w:eastAsia="Times New Roman" w:hAnsiTheme="minorHAnsi" w:cstheme="minorHAnsi"/>
                <w:b w:val="0"/>
                <w:bCs w:val="0"/>
                <w:sz w:val="16"/>
                <w:szCs w:val="16"/>
              </w:rPr>
            </w:pPr>
            <w:r w:rsidRPr="00C30CEA">
              <w:rPr>
                <w:rFonts w:asciiTheme="minorHAnsi" w:eastAsia="Times New Roman" w:hAnsiTheme="minorHAnsi" w:cstheme="minorHAnsi"/>
                <w:b w:val="0"/>
                <w:bCs w:val="0"/>
                <w:sz w:val="16"/>
                <w:szCs w:val="16"/>
              </w:rPr>
              <w:t> </w:t>
            </w:r>
          </w:p>
        </w:tc>
        <w:tc>
          <w:tcPr>
            <w:tcW w:w="1343" w:type="dxa"/>
            <w:shd w:val="clear" w:color="auto" w:fill="FFFF00"/>
            <w:hideMark/>
          </w:tcPr>
          <w:p w:rsidR="00A51BF2" w:rsidRPr="00C30CEA" w:rsidRDefault="00A51BF2"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30CEA">
              <w:rPr>
                <w:rFonts w:eastAsia="Times New Roman" w:cstheme="minorHAnsi"/>
                <w:b/>
                <w:bCs/>
                <w:sz w:val="16"/>
                <w:szCs w:val="16"/>
              </w:rPr>
              <w:t>Count</w:t>
            </w:r>
          </w:p>
        </w:tc>
        <w:tc>
          <w:tcPr>
            <w:tcW w:w="1710" w:type="dxa"/>
            <w:shd w:val="clear" w:color="auto" w:fill="FFFF00"/>
            <w:hideMark/>
          </w:tcPr>
          <w:p w:rsidR="00A51BF2" w:rsidRPr="00C30CEA" w:rsidRDefault="00A51BF2" w:rsidP="00EB56BC">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C30CEA">
              <w:rPr>
                <w:rFonts w:eastAsia="Times New Roman" w:cstheme="minorHAnsi"/>
                <w:b/>
                <w:bCs/>
                <w:sz w:val="16"/>
                <w:szCs w:val="16"/>
              </w:rPr>
              <w:t>Percent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089" w:type="dxa"/>
            <w:vMerge w:val="restart"/>
            <w:hideMark/>
          </w:tcPr>
          <w:p w:rsidR="00A51BF2" w:rsidRPr="00C30CEA" w:rsidRDefault="00A51BF2" w:rsidP="00EB56BC">
            <w:pPr>
              <w:jc w:val="left"/>
              <w:rPr>
                <w:rFonts w:asciiTheme="minorHAnsi" w:eastAsia="Times New Roman" w:hAnsiTheme="minorHAnsi" w:cstheme="minorHAnsi"/>
                <w:sz w:val="16"/>
                <w:szCs w:val="16"/>
              </w:rPr>
            </w:pPr>
            <w:r w:rsidRPr="00C30CEA">
              <w:rPr>
                <w:rFonts w:asciiTheme="minorHAnsi" w:eastAsia="Times New Roman" w:hAnsiTheme="minorHAnsi" w:cstheme="minorHAnsi"/>
                <w:sz w:val="16"/>
                <w:szCs w:val="16"/>
              </w:rPr>
              <w:t>While enrolled at this college, how many courses have you taken by Distance Education (online, telecourses, or interactive)?</w:t>
            </w:r>
          </w:p>
        </w:tc>
        <w:tc>
          <w:tcPr>
            <w:tcW w:w="3136" w:type="dxa"/>
            <w:gridSpan w:val="2"/>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One</w:t>
            </w:r>
          </w:p>
        </w:tc>
        <w:tc>
          <w:tcPr>
            <w:tcW w:w="1343"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160</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17.5</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Two</w:t>
            </w:r>
          </w:p>
        </w:tc>
        <w:tc>
          <w:tcPr>
            <w:tcW w:w="1343"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147</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16.1</w:t>
            </w:r>
            <w:r w:rsidR="00C30CEA">
              <w:rPr>
                <w:rFonts w:eastAsia="Times New Roman" w:cstheme="minorHAnsi"/>
                <w:sz w:val="16"/>
                <w:szCs w:val="16"/>
              </w:rPr>
              <w: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Three</w:t>
            </w:r>
          </w:p>
        </w:tc>
        <w:tc>
          <w:tcPr>
            <w:tcW w:w="1343"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120</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13.1</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Four or more courses</w:t>
            </w:r>
          </w:p>
        </w:tc>
        <w:tc>
          <w:tcPr>
            <w:tcW w:w="1343"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156</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17.1</w:t>
            </w:r>
            <w:r w:rsidR="00C30CEA">
              <w:rPr>
                <w:rFonts w:eastAsia="Times New Roman" w:cstheme="minorHAnsi"/>
                <w:sz w:val="16"/>
                <w:szCs w:val="16"/>
              </w:rPr>
              <w: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None</w:t>
            </w:r>
          </w:p>
        </w:tc>
        <w:tc>
          <w:tcPr>
            <w:tcW w:w="1343"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330</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36.2</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89" w:type="dxa"/>
            <w:hideMark/>
          </w:tcPr>
          <w:p w:rsidR="00A51BF2" w:rsidRPr="00C30CEA" w:rsidRDefault="00A51BF2" w:rsidP="00EB56BC">
            <w:pPr>
              <w:jc w:val="left"/>
              <w:rPr>
                <w:rFonts w:asciiTheme="minorHAnsi" w:eastAsia="Times New Roman" w:hAnsiTheme="minorHAnsi" w:cstheme="minorHAnsi"/>
                <w:sz w:val="16"/>
                <w:szCs w:val="16"/>
              </w:rPr>
            </w:pPr>
            <w:r w:rsidRPr="00C30CEA">
              <w:rPr>
                <w:rFonts w:asciiTheme="minorHAnsi" w:eastAsia="Times New Roman" w:hAnsiTheme="minorHAnsi" w:cstheme="minorHAnsi"/>
                <w:sz w:val="16"/>
                <w:szCs w:val="16"/>
              </w:rPr>
              <w:t> </w:t>
            </w:r>
          </w:p>
        </w:tc>
        <w:tc>
          <w:tcPr>
            <w:tcW w:w="3136" w:type="dxa"/>
            <w:gridSpan w:val="2"/>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Total</w:t>
            </w:r>
          </w:p>
        </w:tc>
        <w:tc>
          <w:tcPr>
            <w:tcW w:w="1343"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912</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100</w:t>
            </w:r>
            <w:r w:rsidR="00C30CEA">
              <w:rPr>
                <w:rFonts w:eastAsia="Times New Roman" w:cstheme="minorHAnsi"/>
                <w:sz w:val="16"/>
                <w:szCs w:val="16"/>
              </w:rPr>
              <w: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089" w:type="dxa"/>
            <w:vMerge w:val="restart"/>
            <w:hideMark/>
          </w:tcPr>
          <w:p w:rsidR="00A51BF2" w:rsidRPr="00C30CEA" w:rsidRDefault="00A51BF2" w:rsidP="00EB56BC">
            <w:pPr>
              <w:jc w:val="left"/>
              <w:rPr>
                <w:rFonts w:asciiTheme="minorHAnsi" w:eastAsia="Times New Roman" w:hAnsiTheme="minorHAnsi" w:cstheme="minorHAnsi"/>
                <w:sz w:val="16"/>
                <w:szCs w:val="16"/>
              </w:rPr>
            </w:pPr>
            <w:r w:rsidRPr="00C30CEA">
              <w:rPr>
                <w:rFonts w:asciiTheme="minorHAnsi" w:eastAsia="Times New Roman" w:hAnsiTheme="minorHAnsi" w:cstheme="minorHAnsi"/>
                <w:sz w:val="16"/>
                <w:szCs w:val="16"/>
              </w:rPr>
              <w:t>Where are you most likely to access a computer with an Internet connection to do your school work?</w:t>
            </w:r>
          </w:p>
        </w:tc>
        <w:tc>
          <w:tcPr>
            <w:tcW w:w="3136" w:type="dxa"/>
            <w:gridSpan w:val="2"/>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Home</w:t>
            </w:r>
          </w:p>
        </w:tc>
        <w:tc>
          <w:tcPr>
            <w:tcW w:w="1343"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726</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80</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Campus computer lab</w:t>
            </w:r>
          </w:p>
        </w:tc>
        <w:tc>
          <w:tcPr>
            <w:tcW w:w="1343"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91</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10.1</w:t>
            </w:r>
            <w:r w:rsidR="00C30CEA">
              <w:rPr>
                <w:rFonts w:eastAsia="Times New Roman" w:cstheme="minorHAnsi"/>
                <w:sz w:val="16"/>
                <w:szCs w:val="16"/>
              </w:rPr>
              <w: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College Library "Learning Commons"</w:t>
            </w:r>
          </w:p>
        </w:tc>
        <w:tc>
          <w:tcPr>
            <w:tcW w:w="1343"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41</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4.5</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Other facilities on campus</w:t>
            </w:r>
          </w:p>
        </w:tc>
        <w:tc>
          <w:tcPr>
            <w:tcW w:w="1343"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18</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2</w:t>
            </w:r>
            <w:r w:rsidR="00C30CEA">
              <w:rPr>
                <w:rFonts w:eastAsia="Times New Roman" w:cstheme="minorHAnsi"/>
                <w:sz w:val="16"/>
                <w:szCs w:val="16"/>
              </w:rPr>
              <w: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Work/Office</w:t>
            </w:r>
          </w:p>
        </w:tc>
        <w:tc>
          <w:tcPr>
            <w:tcW w:w="1343"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31</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3.4</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4089" w:type="dxa"/>
            <w:hideMark/>
          </w:tcPr>
          <w:p w:rsidR="00A51BF2" w:rsidRPr="00C30CEA" w:rsidRDefault="00A51BF2" w:rsidP="00EB56BC">
            <w:pPr>
              <w:jc w:val="left"/>
              <w:rPr>
                <w:rFonts w:asciiTheme="minorHAnsi" w:eastAsia="Times New Roman" w:hAnsiTheme="minorHAnsi" w:cstheme="minorHAnsi"/>
                <w:sz w:val="16"/>
                <w:szCs w:val="16"/>
              </w:rPr>
            </w:pPr>
            <w:r w:rsidRPr="00C30CEA">
              <w:rPr>
                <w:rFonts w:asciiTheme="minorHAnsi" w:eastAsia="Times New Roman" w:hAnsiTheme="minorHAnsi" w:cstheme="minorHAnsi"/>
                <w:sz w:val="16"/>
                <w:szCs w:val="16"/>
              </w:rPr>
              <w:t> </w:t>
            </w:r>
          </w:p>
        </w:tc>
        <w:tc>
          <w:tcPr>
            <w:tcW w:w="3136" w:type="dxa"/>
            <w:gridSpan w:val="2"/>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Total</w:t>
            </w:r>
          </w:p>
        </w:tc>
        <w:tc>
          <w:tcPr>
            <w:tcW w:w="1343"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907</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100</w:t>
            </w:r>
            <w:r w:rsidR="00C30CEA">
              <w:rPr>
                <w:rFonts w:eastAsia="Times New Roman" w:cstheme="minorHAnsi"/>
                <w:sz w:val="16"/>
                <w:szCs w:val="16"/>
              </w:rPr>
              <w: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089" w:type="dxa"/>
            <w:vMerge w:val="restart"/>
            <w:hideMark/>
          </w:tcPr>
          <w:p w:rsidR="00A51BF2" w:rsidRPr="00C30CEA" w:rsidRDefault="00A51BF2" w:rsidP="00EB56BC">
            <w:pPr>
              <w:jc w:val="left"/>
              <w:rPr>
                <w:rFonts w:asciiTheme="minorHAnsi" w:eastAsia="Times New Roman" w:hAnsiTheme="minorHAnsi" w:cstheme="minorHAnsi"/>
                <w:sz w:val="16"/>
                <w:szCs w:val="16"/>
              </w:rPr>
            </w:pPr>
            <w:r w:rsidRPr="00C30CEA">
              <w:rPr>
                <w:rFonts w:asciiTheme="minorHAnsi" w:eastAsia="Times New Roman" w:hAnsiTheme="minorHAnsi" w:cstheme="minorHAnsi"/>
                <w:sz w:val="16"/>
                <w:szCs w:val="16"/>
              </w:rPr>
              <w:t>How often has your course performance or grades been affected because you had trouble with technological skills?</w:t>
            </w:r>
          </w:p>
        </w:tc>
        <w:tc>
          <w:tcPr>
            <w:tcW w:w="3136" w:type="dxa"/>
            <w:gridSpan w:val="2"/>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Very often</w:t>
            </w:r>
          </w:p>
        </w:tc>
        <w:tc>
          <w:tcPr>
            <w:tcW w:w="1343"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21</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2.3</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Often</w:t>
            </w:r>
          </w:p>
        </w:tc>
        <w:tc>
          <w:tcPr>
            <w:tcW w:w="1343"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54</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6</w:t>
            </w:r>
            <w:r w:rsidR="00C30CEA">
              <w:rPr>
                <w:rFonts w:eastAsia="Times New Roman" w:cstheme="minorHAnsi"/>
                <w:sz w:val="16"/>
                <w:szCs w:val="16"/>
              </w:rPr>
              <w: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Occasionally</w:t>
            </w:r>
          </w:p>
        </w:tc>
        <w:tc>
          <w:tcPr>
            <w:tcW w:w="1343"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179</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19.7</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Seldom</w:t>
            </w:r>
          </w:p>
        </w:tc>
        <w:tc>
          <w:tcPr>
            <w:tcW w:w="1343"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284</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31.4</w:t>
            </w:r>
            <w:r w:rsidR="00C30CEA">
              <w:rPr>
                <w:rFonts w:eastAsia="Times New Roman" w:cstheme="minorHAnsi"/>
                <w:sz w:val="16"/>
                <w:szCs w:val="16"/>
              </w:rPr>
              <w: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36" w:type="dxa"/>
            <w:gridSpan w:val="2"/>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Never</w:t>
            </w:r>
          </w:p>
        </w:tc>
        <w:tc>
          <w:tcPr>
            <w:tcW w:w="1343"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368</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40.6</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4089" w:type="dxa"/>
            <w:hideMark/>
          </w:tcPr>
          <w:p w:rsidR="00A51BF2" w:rsidRPr="00C30CEA" w:rsidRDefault="00A51BF2" w:rsidP="00EB56BC">
            <w:pPr>
              <w:jc w:val="right"/>
              <w:rPr>
                <w:rFonts w:asciiTheme="minorHAnsi" w:eastAsia="Times New Roman" w:hAnsiTheme="minorHAnsi" w:cstheme="minorHAnsi"/>
                <w:sz w:val="16"/>
                <w:szCs w:val="16"/>
              </w:rPr>
            </w:pPr>
            <w:r w:rsidRPr="00C30CEA">
              <w:rPr>
                <w:rFonts w:asciiTheme="minorHAnsi" w:eastAsia="Times New Roman" w:hAnsiTheme="minorHAnsi" w:cstheme="minorHAnsi"/>
                <w:sz w:val="16"/>
                <w:szCs w:val="16"/>
              </w:rPr>
              <w:t> </w:t>
            </w:r>
          </w:p>
        </w:tc>
        <w:tc>
          <w:tcPr>
            <w:tcW w:w="3136" w:type="dxa"/>
            <w:gridSpan w:val="2"/>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Total</w:t>
            </w:r>
          </w:p>
        </w:tc>
        <w:tc>
          <w:tcPr>
            <w:tcW w:w="1343"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906</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100</w:t>
            </w:r>
            <w:r w:rsidR="00C30CEA">
              <w:rPr>
                <w:rFonts w:eastAsia="Times New Roman" w:cstheme="minorHAnsi"/>
                <w:sz w:val="16"/>
                <w:szCs w:val="16"/>
              </w:rPr>
              <w: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089" w:type="dxa"/>
            <w:vMerge w:val="restart"/>
            <w:hideMark/>
          </w:tcPr>
          <w:p w:rsidR="00A51BF2" w:rsidRPr="00C30CEA" w:rsidRDefault="00A51BF2" w:rsidP="00EB56BC">
            <w:pPr>
              <w:jc w:val="left"/>
              <w:rPr>
                <w:rFonts w:asciiTheme="minorHAnsi" w:eastAsia="Times New Roman" w:hAnsiTheme="minorHAnsi" w:cstheme="minorHAnsi"/>
                <w:sz w:val="16"/>
                <w:szCs w:val="16"/>
              </w:rPr>
            </w:pPr>
            <w:r w:rsidRPr="00C30CEA">
              <w:rPr>
                <w:rFonts w:asciiTheme="minorHAnsi" w:eastAsia="Times New Roman" w:hAnsiTheme="minorHAnsi" w:cstheme="minorHAnsi"/>
                <w:sz w:val="16"/>
                <w:szCs w:val="16"/>
              </w:rPr>
              <w:t>How often do you use SOCIAL NETWORKING tools such as instant messaging, text messaging, Myspace and/or Facebook, Twitter, etc. to communicate with other students, instructors, or college staff about coursework at this college? (Do not include email such as Hotmail, Gmail, etc.)</w:t>
            </w:r>
          </w:p>
        </w:tc>
        <w:tc>
          <w:tcPr>
            <w:tcW w:w="3129" w:type="dxa"/>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Multiple times per day</w:t>
            </w:r>
          </w:p>
        </w:tc>
        <w:tc>
          <w:tcPr>
            <w:tcW w:w="1350" w:type="dxa"/>
            <w:gridSpan w:val="2"/>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93</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10.2</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29" w:type="dxa"/>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Multiple times per week</w:t>
            </w:r>
          </w:p>
        </w:tc>
        <w:tc>
          <w:tcPr>
            <w:tcW w:w="1350" w:type="dxa"/>
            <w:gridSpan w:val="2"/>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165</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18.2</w:t>
            </w:r>
            <w:r w:rsidR="00C30CEA">
              <w:rPr>
                <w:rFonts w:eastAsia="Times New Roman" w:cstheme="minorHAnsi"/>
                <w:sz w:val="16"/>
                <w:szCs w:val="16"/>
              </w:rPr>
              <w: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29" w:type="dxa"/>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Multiple times per month</w:t>
            </w:r>
          </w:p>
        </w:tc>
        <w:tc>
          <w:tcPr>
            <w:tcW w:w="1350" w:type="dxa"/>
            <w:gridSpan w:val="2"/>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174</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19.2</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29" w:type="dxa"/>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Multiple times per year</w:t>
            </w:r>
          </w:p>
        </w:tc>
        <w:tc>
          <w:tcPr>
            <w:tcW w:w="1350" w:type="dxa"/>
            <w:gridSpan w:val="2"/>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90</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10</w:t>
            </w:r>
            <w:r w:rsidR="00C30CEA">
              <w:rPr>
                <w:rFonts w:eastAsia="Times New Roman" w:cstheme="minorHAnsi"/>
                <w:sz w:val="16"/>
                <w:szCs w:val="16"/>
              </w:rPr>
              <w:t>%</w:t>
            </w:r>
          </w:p>
        </w:tc>
      </w:tr>
      <w:tr w:rsidR="00C30CEA" w:rsidRPr="00C30CEA" w:rsidTr="00C30CE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089" w:type="dxa"/>
            <w:vMerge/>
            <w:hideMark/>
          </w:tcPr>
          <w:p w:rsidR="00A51BF2" w:rsidRPr="00C30CEA" w:rsidRDefault="00A51BF2" w:rsidP="00EB56BC">
            <w:pPr>
              <w:jc w:val="left"/>
              <w:rPr>
                <w:rFonts w:asciiTheme="minorHAnsi" w:eastAsia="Times New Roman" w:hAnsiTheme="minorHAnsi" w:cstheme="minorHAnsi"/>
                <w:sz w:val="16"/>
                <w:szCs w:val="16"/>
              </w:rPr>
            </w:pPr>
          </w:p>
        </w:tc>
        <w:tc>
          <w:tcPr>
            <w:tcW w:w="3129" w:type="dxa"/>
            <w:vAlign w:val="center"/>
            <w:hideMark/>
          </w:tcPr>
          <w:p w:rsidR="00A51BF2" w:rsidRPr="00C30CEA" w:rsidRDefault="00A51BF2" w:rsidP="00C30CEA">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Never</w:t>
            </w:r>
          </w:p>
        </w:tc>
        <w:tc>
          <w:tcPr>
            <w:tcW w:w="1350" w:type="dxa"/>
            <w:gridSpan w:val="2"/>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384</w:t>
            </w:r>
          </w:p>
        </w:tc>
        <w:tc>
          <w:tcPr>
            <w:tcW w:w="1710" w:type="dxa"/>
            <w:shd w:val="clear" w:color="auto" w:fill="FFFF00"/>
            <w:vAlign w:val="center"/>
            <w:hideMark/>
          </w:tcPr>
          <w:p w:rsidR="00A51BF2" w:rsidRPr="00C30CEA" w:rsidRDefault="00A51BF2" w:rsidP="00C30CEA">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42.4</w:t>
            </w:r>
            <w:r w:rsidR="00C30CEA">
              <w:rPr>
                <w:rFonts w:eastAsia="Times New Roman" w:cstheme="minorHAnsi"/>
                <w:sz w:val="16"/>
                <w:szCs w:val="16"/>
              </w:rPr>
              <w:t>%</w:t>
            </w:r>
          </w:p>
        </w:tc>
      </w:tr>
      <w:tr w:rsidR="00C30CEA" w:rsidRPr="00C30CEA" w:rsidTr="00C30CEA">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089" w:type="dxa"/>
            <w:hideMark/>
          </w:tcPr>
          <w:p w:rsidR="00A51BF2" w:rsidRPr="00C30CEA" w:rsidRDefault="00A51BF2" w:rsidP="00EB56BC">
            <w:pPr>
              <w:jc w:val="left"/>
              <w:rPr>
                <w:rFonts w:asciiTheme="minorHAnsi" w:eastAsia="Times New Roman" w:hAnsiTheme="minorHAnsi" w:cstheme="minorHAnsi"/>
                <w:sz w:val="16"/>
                <w:szCs w:val="16"/>
              </w:rPr>
            </w:pPr>
            <w:r w:rsidRPr="00C30CEA">
              <w:rPr>
                <w:rFonts w:asciiTheme="minorHAnsi" w:eastAsia="Times New Roman" w:hAnsiTheme="minorHAnsi" w:cstheme="minorHAnsi"/>
                <w:sz w:val="16"/>
                <w:szCs w:val="16"/>
              </w:rPr>
              <w:t> </w:t>
            </w:r>
          </w:p>
        </w:tc>
        <w:tc>
          <w:tcPr>
            <w:tcW w:w="3129" w:type="dxa"/>
            <w:vAlign w:val="center"/>
            <w:hideMark/>
          </w:tcPr>
          <w:p w:rsidR="00A51BF2" w:rsidRPr="00C30CEA" w:rsidRDefault="00A51BF2" w:rsidP="00C30CE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Total</w:t>
            </w:r>
          </w:p>
        </w:tc>
        <w:tc>
          <w:tcPr>
            <w:tcW w:w="1350" w:type="dxa"/>
            <w:gridSpan w:val="2"/>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907</w:t>
            </w:r>
          </w:p>
        </w:tc>
        <w:tc>
          <w:tcPr>
            <w:tcW w:w="1710" w:type="dxa"/>
            <w:shd w:val="clear" w:color="auto" w:fill="FFFF00"/>
            <w:vAlign w:val="center"/>
            <w:hideMark/>
          </w:tcPr>
          <w:p w:rsidR="00A51BF2" w:rsidRPr="00C30CEA" w:rsidRDefault="00A51BF2" w:rsidP="00C30CE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30CEA">
              <w:rPr>
                <w:rFonts w:eastAsia="Times New Roman" w:cstheme="minorHAnsi"/>
                <w:sz w:val="16"/>
                <w:szCs w:val="16"/>
              </w:rPr>
              <w:t>100</w:t>
            </w:r>
            <w:r w:rsidR="00C30CEA">
              <w:rPr>
                <w:rFonts w:eastAsia="Times New Roman" w:cstheme="minorHAnsi"/>
                <w:sz w:val="16"/>
                <w:szCs w:val="16"/>
              </w:rPr>
              <w:t>%</w:t>
            </w:r>
          </w:p>
        </w:tc>
      </w:tr>
    </w:tbl>
    <w:p w:rsidR="00A51BF2" w:rsidRDefault="00A51BF2" w:rsidP="00A51BF2">
      <w:pPr>
        <w:jc w:val="left"/>
        <w:rPr>
          <w:b/>
        </w:rPr>
      </w:pPr>
    </w:p>
    <w:tbl>
      <w:tblPr>
        <w:tblStyle w:val="TableGrid"/>
        <w:tblW w:w="0" w:type="auto"/>
        <w:tblLook w:val="04A0" w:firstRow="1" w:lastRow="0" w:firstColumn="1" w:lastColumn="0" w:noHBand="0" w:noVBand="1"/>
      </w:tblPr>
      <w:tblGrid>
        <w:gridCol w:w="2353"/>
        <w:gridCol w:w="1874"/>
        <w:gridCol w:w="1439"/>
        <w:gridCol w:w="1236"/>
        <w:gridCol w:w="1323"/>
        <w:gridCol w:w="2053"/>
      </w:tblGrid>
      <w:tr w:rsidR="00C30CEA" w:rsidRPr="00C30CEA" w:rsidTr="00E52EF1">
        <w:tc>
          <w:tcPr>
            <w:tcW w:w="10278" w:type="dxa"/>
            <w:gridSpan w:val="6"/>
            <w:shd w:val="clear" w:color="auto" w:fill="DBE5F1" w:themeFill="accent1" w:themeFillTint="33"/>
          </w:tcPr>
          <w:p w:rsidR="00C30CEA" w:rsidRPr="00C30CEA" w:rsidRDefault="00C30CEA" w:rsidP="00C30CEA">
            <w:pPr>
              <w:rPr>
                <w:rFonts w:cstheme="minorHAnsi"/>
                <w:b/>
                <w:sz w:val="16"/>
                <w:szCs w:val="16"/>
              </w:rPr>
            </w:pPr>
            <w:r w:rsidRPr="00C276B1">
              <w:rPr>
                <w:rFonts w:ascii="Calibri" w:eastAsia="Times New Roman" w:hAnsi="Calibri" w:cs="Calibri"/>
                <w:b/>
                <w:color w:val="000000"/>
                <w:sz w:val="16"/>
                <w:szCs w:val="16"/>
              </w:rPr>
              <w:t>PAIRED STUDENT/FACULTY QUESTION</w:t>
            </w:r>
          </w:p>
        </w:tc>
      </w:tr>
      <w:tr w:rsidR="00A51BF2" w:rsidRPr="00C30CEA" w:rsidTr="00EB56BC">
        <w:tc>
          <w:tcPr>
            <w:tcW w:w="2353" w:type="dxa"/>
            <w:shd w:val="clear" w:color="auto" w:fill="DBE5F1" w:themeFill="accent1" w:themeFillTint="33"/>
          </w:tcPr>
          <w:p w:rsidR="00A51BF2" w:rsidRPr="00C30CEA" w:rsidRDefault="00A51BF2" w:rsidP="00EB56BC">
            <w:pPr>
              <w:jc w:val="left"/>
              <w:rPr>
                <w:rFonts w:cstheme="minorHAnsi"/>
                <w:b/>
                <w:sz w:val="16"/>
                <w:szCs w:val="16"/>
              </w:rPr>
            </w:pPr>
            <w:r w:rsidRPr="00C30CEA">
              <w:rPr>
                <w:rFonts w:cstheme="minorHAnsi"/>
                <w:b/>
                <w:sz w:val="16"/>
                <w:szCs w:val="16"/>
              </w:rPr>
              <w:t>Student Question:</w:t>
            </w:r>
          </w:p>
        </w:tc>
        <w:tc>
          <w:tcPr>
            <w:tcW w:w="7925" w:type="dxa"/>
            <w:gridSpan w:val="5"/>
            <w:shd w:val="clear" w:color="auto" w:fill="DBE5F1" w:themeFill="accent1" w:themeFillTint="33"/>
          </w:tcPr>
          <w:p w:rsidR="00A51BF2" w:rsidRPr="00C30CEA" w:rsidRDefault="00A51BF2" w:rsidP="00EB56BC">
            <w:pPr>
              <w:jc w:val="left"/>
              <w:rPr>
                <w:rFonts w:cstheme="minorHAnsi"/>
                <w:sz w:val="16"/>
                <w:szCs w:val="16"/>
              </w:rPr>
            </w:pPr>
            <w:r w:rsidRPr="00C30CEA">
              <w:rPr>
                <w:rFonts w:cstheme="minorHAnsi"/>
                <w:sz w:val="16"/>
                <w:szCs w:val="16"/>
              </w:rPr>
              <w:t>Indicate how often you use the following service:  Computer lab</w:t>
            </w:r>
          </w:p>
        </w:tc>
      </w:tr>
      <w:tr w:rsidR="00A51BF2" w:rsidRPr="00C30CEA" w:rsidTr="00EB56BC">
        <w:tc>
          <w:tcPr>
            <w:tcW w:w="2353" w:type="dxa"/>
            <w:shd w:val="clear" w:color="auto" w:fill="DBE5F1" w:themeFill="accent1" w:themeFillTint="33"/>
          </w:tcPr>
          <w:p w:rsidR="00A51BF2" w:rsidRPr="00C30CEA" w:rsidRDefault="00C30CEA" w:rsidP="00EB56BC">
            <w:pPr>
              <w:jc w:val="left"/>
              <w:rPr>
                <w:rFonts w:cstheme="minorHAnsi"/>
                <w:b/>
                <w:sz w:val="16"/>
                <w:szCs w:val="16"/>
              </w:rPr>
            </w:pPr>
            <w:r>
              <w:rPr>
                <w:rFonts w:cstheme="minorHAnsi"/>
                <w:b/>
                <w:sz w:val="16"/>
                <w:szCs w:val="16"/>
              </w:rPr>
              <w:t xml:space="preserve">Student </w:t>
            </w:r>
            <w:r w:rsidR="00A51BF2" w:rsidRPr="00C30CEA">
              <w:rPr>
                <w:rFonts w:cstheme="minorHAnsi"/>
                <w:b/>
                <w:sz w:val="16"/>
                <w:szCs w:val="16"/>
              </w:rPr>
              <w:t>Response:</w:t>
            </w:r>
          </w:p>
        </w:tc>
        <w:tc>
          <w:tcPr>
            <w:tcW w:w="1874" w:type="dxa"/>
            <w:shd w:val="clear" w:color="auto" w:fill="DBE5F1" w:themeFill="accent1" w:themeFillTint="33"/>
          </w:tcPr>
          <w:p w:rsidR="00A51BF2" w:rsidRPr="00C30CEA" w:rsidRDefault="00A51BF2" w:rsidP="00EB56BC">
            <w:pPr>
              <w:rPr>
                <w:rFonts w:cstheme="minorHAnsi"/>
                <w:b/>
                <w:sz w:val="16"/>
                <w:szCs w:val="16"/>
              </w:rPr>
            </w:pPr>
            <w:r w:rsidRPr="00C30CEA">
              <w:rPr>
                <w:rFonts w:cstheme="minorHAnsi"/>
                <w:b/>
                <w:sz w:val="16"/>
                <w:szCs w:val="16"/>
              </w:rPr>
              <w:t>Do not know/NA</w:t>
            </w:r>
          </w:p>
        </w:tc>
        <w:tc>
          <w:tcPr>
            <w:tcW w:w="1439" w:type="dxa"/>
            <w:shd w:val="clear" w:color="auto" w:fill="DBE5F1" w:themeFill="accent1" w:themeFillTint="33"/>
          </w:tcPr>
          <w:p w:rsidR="00A51BF2" w:rsidRPr="00C30CEA" w:rsidRDefault="00A51BF2" w:rsidP="00EB56BC">
            <w:pPr>
              <w:rPr>
                <w:rFonts w:cstheme="minorHAnsi"/>
                <w:b/>
                <w:sz w:val="16"/>
                <w:szCs w:val="16"/>
              </w:rPr>
            </w:pPr>
            <w:r w:rsidRPr="00C30CEA">
              <w:rPr>
                <w:rFonts w:cstheme="minorHAnsi"/>
                <w:b/>
                <w:sz w:val="16"/>
                <w:szCs w:val="16"/>
              </w:rPr>
              <w:t>Rarely/Never</w:t>
            </w:r>
          </w:p>
        </w:tc>
        <w:tc>
          <w:tcPr>
            <w:tcW w:w="1236" w:type="dxa"/>
            <w:shd w:val="clear" w:color="auto" w:fill="DBE5F1" w:themeFill="accent1" w:themeFillTint="33"/>
          </w:tcPr>
          <w:p w:rsidR="00A51BF2" w:rsidRPr="00C30CEA" w:rsidRDefault="00A51BF2" w:rsidP="00EB56BC">
            <w:pPr>
              <w:rPr>
                <w:rFonts w:cstheme="minorHAnsi"/>
                <w:b/>
                <w:sz w:val="16"/>
                <w:szCs w:val="16"/>
              </w:rPr>
            </w:pPr>
            <w:r w:rsidRPr="00C30CEA">
              <w:rPr>
                <w:rFonts w:cstheme="minorHAnsi"/>
                <w:b/>
                <w:sz w:val="16"/>
                <w:szCs w:val="16"/>
              </w:rPr>
              <w:t>Sometimes</w:t>
            </w:r>
          </w:p>
        </w:tc>
        <w:tc>
          <w:tcPr>
            <w:tcW w:w="1323" w:type="dxa"/>
            <w:shd w:val="clear" w:color="auto" w:fill="DBE5F1" w:themeFill="accent1" w:themeFillTint="33"/>
          </w:tcPr>
          <w:p w:rsidR="00A51BF2" w:rsidRPr="00C30CEA" w:rsidRDefault="00A51BF2" w:rsidP="00EB56BC">
            <w:pPr>
              <w:rPr>
                <w:rFonts w:cstheme="minorHAnsi"/>
                <w:b/>
                <w:sz w:val="16"/>
                <w:szCs w:val="16"/>
              </w:rPr>
            </w:pPr>
            <w:r w:rsidRPr="00C30CEA">
              <w:rPr>
                <w:rFonts w:cstheme="minorHAnsi"/>
                <w:b/>
                <w:sz w:val="16"/>
                <w:szCs w:val="16"/>
              </w:rPr>
              <w:t>Often</w:t>
            </w:r>
          </w:p>
        </w:tc>
        <w:tc>
          <w:tcPr>
            <w:tcW w:w="2053" w:type="dxa"/>
            <w:shd w:val="clear" w:color="auto" w:fill="DBE5F1" w:themeFill="accent1" w:themeFillTint="33"/>
          </w:tcPr>
          <w:p w:rsidR="00A51BF2" w:rsidRPr="00C30CEA" w:rsidRDefault="00A51BF2" w:rsidP="00EB56BC">
            <w:pPr>
              <w:rPr>
                <w:rFonts w:cstheme="minorHAnsi"/>
                <w:b/>
                <w:sz w:val="16"/>
                <w:szCs w:val="16"/>
              </w:rPr>
            </w:pPr>
            <w:r w:rsidRPr="00C30CEA">
              <w:rPr>
                <w:rFonts w:cstheme="minorHAnsi"/>
                <w:b/>
                <w:sz w:val="16"/>
                <w:szCs w:val="16"/>
              </w:rPr>
              <w:t>Total</w:t>
            </w:r>
          </w:p>
        </w:tc>
      </w:tr>
      <w:tr w:rsidR="00A51BF2" w:rsidRPr="00C30CEA" w:rsidTr="005300AA">
        <w:tc>
          <w:tcPr>
            <w:tcW w:w="2353" w:type="dxa"/>
            <w:shd w:val="clear" w:color="auto" w:fill="FFFF00"/>
          </w:tcPr>
          <w:p w:rsidR="00A51BF2" w:rsidRPr="00C30CEA" w:rsidRDefault="00A51BF2" w:rsidP="00EB56BC">
            <w:pPr>
              <w:jc w:val="left"/>
              <w:rPr>
                <w:rFonts w:cstheme="minorHAnsi"/>
                <w:b/>
                <w:sz w:val="16"/>
                <w:szCs w:val="16"/>
              </w:rPr>
            </w:pPr>
            <w:r w:rsidRPr="00C30CEA">
              <w:rPr>
                <w:rFonts w:cstheme="minorHAnsi"/>
                <w:b/>
                <w:sz w:val="16"/>
                <w:szCs w:val="16"/>
              </w:rPr>
              <w:t>AC College Count:</w:t>
            </w:r>
          </w:p>
        </w:tc>
        <w:tc>
          <w:tcPr>
            <w:tcW w:w="1874"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122</w:t>
            </w:r>
          </w:p>
        </w:tc>
        <w:tc>
          <w:tcPr>
            <w:tcW w:w="1439"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252</w:t>
            </w:r>
          </w:p>
        </w:tc>
        <w:tc>
          <w:tcPr>
            <w:tcW w:w="1236"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273</w:t>
            </w:r>
          </w:p>
        </w:tc>
        <w:tc>
          <w:tcPr>
            <w:tcW w:w="1323"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270</w:t>
            </w:r>
          </w:p>
        </w:tc>
        <w:tc>
          <w:tcPr>
            <w:tcW w:w="2053"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917</w:t>
            </w:r>
          </w:p>
        </w:tc>
      </w:tr>
      <w:tr w:rsidR="00A51BF2" w:rsidRPr="00C30CEA" w:rsidTr="005300AA">
        <w:tc>
          <w:tcPr>
            <w:tcW w:w="2353" w:type="dxa"/>
            <w:shd w:val="clear" w:color="auto" w:fill="FFFF00"/>
          </w:tcPr>
          <w:p w:rsidR="00A51BF2" w:rsidRPr="00C30CEA" w:rsidRDefault="00A51BF2" w:rsidP="00EB56BC">
            <w:pPr>
              <w:jc w:val="left"/>
              <w:rPr>
                <w:rFonts w:cstheme="minorHAnsi"/>
                <w:b/>
                <w:sz w:val="16"/>
                <w:szCs w:val="16"/>
              </w:rPr>
            </w:pPr>
            <w:r w:rsidRPr="00C30CEA">
              <w:rPr>
                <w:rFonts w:cstheme="minorHAnsi"/>
                <w:b/>
                <w:sz w:val="16"/>
                <w:szCs w:val="16"/>
              </w:rPr>
              <w:t>AC College Percent:</w:t>
            </w:r>
          </w:p>
        </w:tc>
        <w:tc>
          <w:tcPr>
            <w:tcW w:w="1874"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13.3</w:t>
            </w:r>
            <w:r w:rsidR="004F4305">
              <w:rPr>
                <w:rFonts w:cstheme="minorHAnsi"/>
                <w:sz w:val="16"/>
                <w:szCs w:val="16"/>
              </w:rPr>
              <w:t>%</w:t>
            </w:r>
          </w:p>
        </w:tc>
        <w:tc>
          <w:tcPr>
            <w:tcW w:w="1439"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27.5</w:t>
            </w:r>
            <w:r w:rsidR="004F4305">
              <w:rPr>
                <w:rFonts w:cstheme="minorHAnsi"/>
                <w:sz w:val="16"/>
                <w:szCs w:val="16"/>
              </w:rPr>
              <w:t>%</w:t>
            </w:r>
          </w:p>
        </w:tc>
        <w:tc>
          <w:tcPr>
            <w:tcW w:w="1236"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29.8</w:t>
            </w:r>
            <w:r w:rsidR="004F4305">
              <w:rPr>
                <w:rFonts w:cstheme="minorHAnsi"/>
                <w:sz w:val="16"/>
                <w:szCs w:val="16"/>
              </w:rPr>
              <w:t>%</w:t>
            </w:r>
          </w:p>
        </w:tc>
        <w:tc>
          <w:tcPr>
            <w:tcW w:w="1323"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29.5</w:t>
            </w:r>
            <w:r w:rsidR="004F4305">
              <w:rPr>
                <w:rFonts w:cstheme="minorHAnsi"/>
                <w:sz w:val="16"/>
                <w:szCs w:val="16"/>
              </w:rPr>
              <w:t>%</w:t>
            </w:r>
          </w:p>
        </w:tc>
        <w:tc>
          <w:tcPr>
            <w:tcW w:w="2053"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100</w:t>
            </w:r>
            <w:r w:rsidR="004F4305">
              <w:rPr>
                <w:rFonts w:cstheme="minorHAnsi"/>
                <w:sz w:val="16"/>
                <w:szCs w:val="16"/>
              </w:rPr>
              <w:t>%</w:t>
            </w:r>
          </w:p>
        </w:tc>
      </w:tr>
      <w:tr w:rsidR="00A51BF2" w:rsidRPr="00C30CEA" w:rsidTr="00EB56BC">
        <w:tc>
          <w:tcPr>
            <w:tcW w:w="2353" w:type="dxa"/>
            <w:shd w:val="clear" w:color="auto" w:fill="DBE5F1" w:themeFill="accent1" w:themeFillTint="33"/>
          </w:tcPr>
          <w:p w:rsidR="00A51BF2" w:rsidRPr="00C30CEA" w:rsidRDefault="00A51BF2" w:rsidP="00EB56BC">
            <w:pPr>
              <w:jc w:val="left"/>
              <w:rPr>
                <w:rFonts w:cstheme="minorHAnsi"/>
                <w:b/>
                <w:sz w:val="16"/>
                <w:szCs w:val="16"/>
              </w:rPr>
            </w:pPr>
            <w:r w:rsidRPr="00C30CEA">
              <w:rPr>
                <w:rFonts w:cstheme="minorHAnsi"/>
                <w:b/>
                <w:sz w:val="16"/>
                <w:szCs w:val="16"/>
              </w:rPr>
              <w:t>Large College Count:</w:t>
            </w:r>
          </w:p>
        </w:tc>
        <w:tc>
          <w:tcPr>
            <w:tcW w:w="1874"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12,929</w:t>
            </w:r>
          </w:p>
        </w:tc>
        <w:tc>
          <w:tcPr>
            <w:tcW w:w="1439"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24,614</w:t>
            </w:r>
          </w:p>
        </w:tc>
        <w:tc>
          <w:tcPr>
            <w:tcW w:w="1236"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28,941</w:t>
            </w:r>
          </w:p>
        </w:tc>
        <w:tc>
          <w:tcPr>
            <w:tcW w:w="1323"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30,430</w:t>
            </w:r>
          </w:p>
        </w:tc>
        <w:tc>
          <w:tcPr>
            <w:tcW w:w="2053"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96,914</w:t>
            </w:r>
          </w:p>
        </w:tc>
      </w:tr>
      <w:tr w:rsidR="00A51BF2" w:rsidRPr="00C30CEA" w:rsidTr="00EB56BC">
        <w:tc>
          <w:tcPr>
            <w:tcW w:w="2353" w:type="dxa"/>
            <w:shd w:val="clear" w:color="auto" w:fill="DBE5F1" w:themeFill="accent1" w:themeFillTint="33"/>
          </w:tcPr>
          <w:p w:rsidR="00A51BF2" w:rsidRPr="00C30CEA" w:rsidRDefault="00A51BF2" w:rsidP="00EB56BC">
            <w:pPr>
              <w:jc w:val="left"/>
              <w:rPr>
                <w:rFonts w:cstheme="minorHAnsi"/>
                <w:b/>
                <w:sz w:val="16"/>
                <w:szCs w:val="16"/>
              </w:rPr>
            </w:pPr>
            <w:r w:rsidRPr="00C30CEA">
              <w:rPr>
                <w:rFonts w:cstheme="minorHAnsi"/>
                <w:b/>
                <w:sz w:val="16"/>
                <w:szCs w:val="16"/>
              </w:rPr>
              <w:t>Large College Percent:</w:t>
            </w:r>
          </w:p>
        </w:tc>
        <w:tc>
          <w:tcPr>
            <w:tcW w:w="1874"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13.3</w:t>
            </w:r>
            <w:r w:rsidR="004F4305">
              <w:rPr>
                <w:rFonts w:cstheme="minorHAnsi"/>
                <w:sz w:val="16"/>
                <w:szCs w:val="16"/>
              </w:rPr>
              <w:t>%</w:t>
            </w:r>
          </w:p>
        </w:tc>
        <w:tc>
          <w:tcPr>
            <w:tcW w:w="1439"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25.4</w:t>
            </w:r>
            <w:r w:rsidR="004F4305">
              <w:rPr>
                <w:rFonts w:cstheme="minorHAnsi"/>
                <w:sz w:val="16"/>
                <w:szCs w:val="16"/>
              </w:rPr>
              <w:t>%</w:t>
            </w:r>
          </w:p>
        </w:tc>
        <w:tc>
          <w:tcPr>
            <w:tcW w:w="1236"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29.9</w:t>
            </w:r>
            <w:r w:rsidR="004F4305">
              <w:rPr>
                <w:rFonts w:cstheme="minorHAnsi"/>
                <w:sz w:val="16"/>
                <w:szCs w:val="16"/>
              </w:rPr>
              <w:t>%</w:t>
            </w:r>
          </w:p>
        </w:tc>
        <w:tc>
          <w:tcPr>
            <w:tcW w:w="1323"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31.4</w:t>
            </w:r>
            <w:r w:rsidR="004F4305">
              <w:rPr>
                <w:rFonts w:cstheme="minorHAnsi"/>
                <w:sz w:val="16"/>
                <w:szCs w:val="16"/>
              </w:rPr>
              <w:t>%</w:t>
            </w:r>
          </w:p>
        </w:tc>
        <w:tc>
          <w:tcPr>
            <w:tcW w:w="2053"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100</w:t>
            </w:r>
            <w:r w:rsidR="004F4305">
              <w:rPr>
                <w:rFonts w:cstheme="minorHAnsi"/>
                <w:sz w:val="16"/>
                <w:szCs w:val="16"/>
              </w:rPr>
              <w:t>%</w:t>
            </w:r>
          </w:p>
        </w:tc>
      </w:tr>
      <w:tr w:rsidR="00A51BF2" w:rsidRPr="00C30CEA" w:rsidTr="00EB56BC">
        <w:tc>
          <w:tcPr>
            <w:tcW w:w="2353" w:type="dxa"/>
            <w:shd w:val="clear" w:color="auto" w:fill="DBE5F1" w:themeFill="accent1" w:themeFillTint="33"/>
          </w:tcPr>
          <w:p w:rsidR="00A51BF2" w:rsidRPr="00C30CEA" w:rsidRDefault="00A51BF2" w:rsidP="00EB56BC">
            <w:pPr>
              <w:jc w:val="left"/>
              <w:rPr>
                <w:rFonts w:cstheme="minorHAnsi"/>
                <w:b/>
                <w:sz w:val="16"/>
                <w:szCs w:val="16"/>
              </w:rPr>
            </w:pPr>
            <w:r w:rsidRPr="00C30CEA">
              <w:rPr>
                <w:rFonts w:cstheme="minorHAnsi"/>
                <w:b/>
                <w:sz w:val="16"/>
                <w:szCs w:val="16"/>
              </w:rPr>
              <w:t>2011 Cohort Count:</w:t>
            </w:r>
          </w:p>
        </w:tc>
        <w:tc>
          <w:tcPr>
            <w:tcW w:w="1874"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54,415</w:t>
            </w:r>
          </w:p>
        </w:tc>
        <w:tc>
          <w:tcPr>
            <w:tcW w:w="1439"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103,517</w:t>
            </w:r>
          </w:p>
        </w:tc>
        <w:tc>
          <w:tcPr>
            <w:tcW w:w="1236"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127,631</w:t>
            </w:r>
          </w:p>
        </w:tc>
        <w:tc>
          <w:tcPr>
            <w:tcW w:w="1323"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136,257</w:t>
            </w:r>
          </w:p>
        </w:tc>
        <w:tc>
          <w:tcPr>
            <w:tcW w:w="2053"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421,820</w:t>
            </w:r>
          </w:p>
        </w:tc>
      </w:tr>
      <w:tr w:rsidR="00A51BF2" w:rsidRPr="00C30CEA" w:rsidTr="00EB56BC">
        <w:tc>
          <w:tcPr>
            <w:tcW w:w="2353" w:type="dxa"/>
            <w:shd w:val="clear" w:color="auto" w:fill="DBE5F1" w:themeFill="accent1" w:themeFillTint="33"/>
          </w:tcPr>
          <w:p w:rsidR="00A51BF2" w:rsidRPr="00C30CEA" w:rsidRDefault="00A51BF2" w:rsidP="00EB56BC">
            <w:pPr>
              <w:jc w:val="left"/>
              <w:rPr>
                <w:rFonts w:cstheme="minorHAnsi"/>
                <w:b/>
                <w:sz w:val="16"/>
                <w:szCs w:val="16"/>
              </w:rPr>
            </w:pPr>
            <w:r w:rsidRPr="00C30CEA">
              <w:rPr>
                <w:rFonts w:cstheme="minorHAnsi"/>
                <w:b/>
                <w:sz w:val="16"/>
                <w:szCs w:val="16"/>
              </w:rPr>
              <w:t>2011 Cohort Percent:</w:t>
            </w:r>
          </w:p>
        </w:tc>
        <w:tc>
          <w:tcPr>
            <w:tcW w:w="1874"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12.9</w:t>
            </w:r>
            <w:r w:rsidR="004F4305">
              <w:rPr>
                <w:rFonts w:cstheme="minorHAnsi"/>
                <w:sz w:val="16"/>
                <w:szCs w:val="16"/>
              </w:rPr>
              <w:t>%</w:t>
            </w:r>
          </w:p>
        </w:tc>
        <w:tc>
          <w:tcPr>
            <w:tcW w:w="1439"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24.5</w:t>
            </w:r>
            <w:r w:rsidR="004F4305">
              <w:rPr>
                <w:rFonts w:cstheme="minorHAnsi"/>
                <w:sz w:val="16"/>
                <w:szCs w:val="16"/>
              </w:rPr>
              <w:t>%</w:t>
            </w:r>
          </w:p>
        </w:tc>
        <w:tc>
          <w:tcPr>
            <w:tcW w:w="1236"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30.3</w:t>
            </w:r>
            <w:r w:rsidR="004F4305">
              <w:rPr>
                <w:rFonts w:cstheme="minorHAnsi"/>
                <w:sz w:val="16"/>
                <w:szCs w:val="16"/>
              </w:rPr>
              <w:t>%</w:t>
            </w:r>
          </w:p>
        </w:tc>
        <w:tc>
          <w:tcPr>
            <w:tcW w:w="1323"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32.3</w:t>
            </w:r>
            <w:r w:rsidR="004F4305">
              <w:rPr>
                <w:rFonts w:cstheme="minorHAnsi"/>
                <w:sz w:val="16"/>
                <w:szCs w:val="16"/>
              </w:rPr>
              <w:t>%</w:t>
            </w:r>
          </w:p>
        </w:tc>
        <w:tc>
          <w:tcPr>
            <w:tcW w:w="2053" w:type="dxa"/>
            <w:shd w:val="clear" w:color="auto" w:fill="DBE5F1" w:themeFill="accent1" w:themeFillTint="33"/>
            <w:vAlign w:val="center"/>
          </w:tcPr>
          <w:p w:rsidR="00A51BF2" w:rsidRPr="00C30CEA" w:rsidRDefault="00A51BF2" w:rsidP="00EB56BC">
            <w:pPr>
              <w:rPr>
                <w:rFonts w:cstheme="minorHAnsi"/>
                <w:sz w:val="16"/>
                <w:szCs w:val="16"/>
              </w:rPr>
            </w:pPr>
            <w:r w:rsidRPr="00C30CEA">
              <w:rPr>
                <w:rFonts w:cstheme="minorHAnsi"/>
                <w:sz w:val="16"/>
                <w:szCs w:val="16"/>
              </w:rPr>
              <w:t>100</w:t>
            </w:r>
            <w:r w:rsidR="004F4305">
              <w:rPr>
                <w:rFonts w:cstheme="minorHAnsi"/>
                <w:sz w:val="16"/>
                <w:szCs w:val="16"/>
              </w:rPr>
              <w:t>%</w:t>
            </w:r>
          </w:p>
        </w:tc>
      </w:tr>
      <w:tr w:rsidR="00A51BF2" w:rsidRPr="00C30CEA" w:rsidTr="005300AA">
        <w:tc>
          <w:tcPr>
            <w:tcW w:w="2353" w:type="dxa"/>
            <w:shd w:val="clear" w:color="auto" w:fill="EAF1DD" w:themeFill="accent3" w:themeFillTint="33"/>
          </w:tcPr>
          <w:p w:rsidR="00A51BF2" w:rsidRPr="00C30CEA" w:rsidRDefault="00A51BF2" w:rsidP="00EB56BC">
            <w:pPr>
              <w:jc w:val="left"/>
              <w:rPr>
                <w:rFonts w:cstheme="minorHAnsi"/>
                <w:b/>
                <w:sz w:val="16"/>
                <w:szCs w:val="16"/>
              </w:rPr>
            </w:pPr>
            <w:r w:rsidRPr="00C30CEA">
              <w:rPr>
                <w:rFonts w:cstheme="minorHAnsi"/>
                <w:b/>
                <w:sz w:val="16"/>
                <w:szCs w:val="16"/>
              </w:rPr>
              <w:t>Faculty Question:</w:t>
            </w:r>
          </w:p>
        </w:tc>
        <w:tc>
          <w:tcPr>
            <w:tcW w:w="7925" w:type="dxa"/>
            <w:gridSpan w:val="5"/>
            <w:shd w:val="clear" w:color="auto" w:fill="EAF1DD" w:themeFill="accent3" w:themeFillTint="33"/>
          </w:tcPr>
          <w:p w:rsidR="00A51BF2" w:rsidRPr="00C30CEA" w:rsidRDefault="00A51BF2" w:rsidP="00EB56BC">
            <w:pPr>
              <w:jc w:val="left"/>
              <w:rPr>
                <w:rFonts w:cstheme="minorHAnsi"/>
                <w:b/>
                <w:sz w:val="16"/>
                <w:szCs w:val="16"/>
              </w:rPr>
            </w:pPr>
            <w:r w:rsidRPr="00C30CEA">
              <w:rPr>
                <w:rFonts w:eastAsia="Times New Roman" w:cstheme="minorHAnsi"/>
                <w:color w:val="000000"/>
                <w:sz w:val="16"/>
                <w:szCs w:val="16"/>
              </w:rPr>
              <w:t>How often do you refer students to computer labs?</w:t>
            </w:r>
          </w:p>
        </w:tc>
      </w:tr>
      <w:tr w:rsidR="00A51BF2" w:rsidRPr="00C30CEA" w:rsidTr="005300AA">
        <w:tc>
          <w:tcPr>
            <w:tcW w:w="2353" w:type="dxa"/>
            <w:shd w:val="clear" w:color="auto" w:fill="EAF1DD" w:themeFill="accent3" w:themeFillTint="33"/>
          </w:tcPr>
          <w:p w:rsidR="00A51BF2" w:rsidRPr="00C30CEA" w:rsidRDefault="00C30CEA" w:rsidP="00EB56BC">
            <w:pPr>
              <w:jc w:val="left"/>
              <w:rPr>
                <w:rFonts w:cstheme="minorHAnsi"/>
                <w:b/>
                <w:sz w:val="16"/>
                <w:szCs w:val="16"/>
              </w:rPr>
            </w:pPr>
            <w:r>
              <w:rPr>
                <w:rFonts w:cstheme="minorHAnsi"/>
                <w:b/>
                <w:sz w:val="16"/>
                <w:szCs w:val="16"/>
              </w:rPr>
              <w:t xml:space="preserve">Faculty </w:t>
            </w:r>
            <w:r w:rsidR="00A51BF2" w:rsidRPr="00C30CEA">
              <w:rPr>
                <w:rFonts w:cstheme="minorHAnsi"/>
                <w:b/>
                <w:sz w:val="16"/>
                <w:szCs w:val="16"/>
              </w:rPr>
              <w:t>Response:</w:t>
            </w:r>
          </w:p>
        </w:tc>
        <w:tc>
          <w:tcPr>
            <w:tcW w:w="1874" w:type="dxa"/>
            <w:shd w:val="clear" w:color="auto" w:fill="EAF1DD" w:themeFill="accent3" w:themeFillTint="33"/>
          </w:tcPr>
          <w:p w:rsidR="00A51BF2" w:rsidRPr="00C30CEA" w:rsidRDefault="00A51BF2" w:rsidP="00EB56BC">
            <w:pPr>
              <w:rPr>
                <w:rFonts w:cstheme="minorHAnsi"/>
                <w:b/>
                <w:sz w:val="16"/>
                <w:szCs w:val="16"/>
              </w:rPr>
            </w:pPr>
            <w:r w:rsidRPr="00C30CEA">
              <w:rPr>
                <w:rFonts w:cstheme="minorHAnsi"/>
                <w:b/>
                <w:sz w:val="16"/>
                <w:szCs w:val="16"/>
              </w:rPr>
              <w:t>Do not know/NA</w:t>
            </w:r>
          </w:p>
        </w:tc>
        <w:tc>
          <w:tcPr>
            <w:tcW w:w="1439" w:type="dxa"/>
            <w:shd w:val="clear" w:color="auto" w:fill="EAF1DD" w:themeFill="accent3" w:themeFillTint="33"/>
          </w:tcPr>
          <w:p w:rsidR="00A51BF2" w:rsidRPr="00C30CEA" w:rsidRDefault="00A51BF2" w:rsidP="00EB56BC">
            <w:pPr>
              <w:rPr>
                <w:rFonts w:cstheme="minorHAnsi"/>
                <w:b/>
                <w:sz w:val="16"/>
                <w:szCs w:val="16"/>
              </w:rPr>
            </w:pPr>
            <w:r w:rsidRPr="00C30CEA">
              <w:rPr>
                <w:rFonts w:cstheme="minorHAnsi"/>
                <w:b/>
                <w:sz w:val="16"/>
                <w:szCs w:val="16"/>
              </w:rPr>
              <w:t>Rarely/Never</w:t>
            </w:r>
          </w:p>
        </w:tc>
        <w:tc>
          <w:tcPr>
            <w:tcW w:w="1236" w:type="dxa"/>
            <w:shd w:val="clear" w:color="auto" w:fill="EAF1DD" w:themeFill="accent3" w:themeFillTint="33"/>
          </w:tcPr>
          <w:p w:rsidR="00A51BF2" w:rsidRPr="00C30CEA" w:rsidRDefault="00A51BF2" w:rsidP="00EB56BC">
            <w:pPr>
              <w:rPr>
                <w:rFonts w:cstheme="minorHAnsi"/>
                <w:b/>
                <w:sz w:val="16"/>
                <w:szCs w:val="16"/>
              </w:rPr>
            </w:pPr>
            <w:r w:rsidRPr="00C30CEA">
              <w:rPr>
                <w:rFonts w:cstheme="minorHAnsi"/>
                <w:b/>
                <w:sz w:val="16"/>
                <w:szCs w:val="16"/>
              </w:rPr>
              <w:t>Sometimes</w:t>
            </w:r>
          </w:p>
        </w:tc>
        <w:tc>
          <w:tcPr>
            <w:tcW w:w="1323" w:type="dxa"/>
            <w:shd w:val="clear" w:color="auto" w:fill="EAF1DD" w:themeFill="accent3" w:themeFillTint="33"/>
          </w:tcPr>
          <w:p w:rsidR="00A51BF2" w:rsidRPr="00C30CEA" w:rsidRDefault="00A51BF2" w:rsidP="00EB56BC">
            <w:pPr>
              <w:rPr>
                <w:rFonts w:cstheme="minorHAnsi"/>
                <w:b/>
                <w:sz w:val="16"/>
                <w:szCs w:val="16"/>
              </w:rPr>
            </w:pPr>
            <w:r w:rsidRPr="00C30CEA">
              <w:rPr>
                <w:rFonts w:cstheme="minorHAnsi"/>
                <w:b/>
                <w:sz w:val="16"/>
                <w:szCs w:val="16"/>
              </w:rPr>
              <w:t>Often</w:t>
            </w:r>
          </w:p>
        </w:tc>
        <w:tc>
          <w:tcPr>
            <w:tcW w:w="2053" w:type="dxa"/>
            <w:shd w:val="clear" w:color="auto" w:fill="EAF1DD" w:themeFill="accent3" w:themeFillTint="33"/>
          </w:tcPr>
          <w:p w:rsidR="00A51BF2" w:rsidRPr="00C30CEA" w:rsidRDefault="00A51BF2" w:rsidP="00EB56BC">
            <w:pPr>
              <w:rPr>
                <w:rFonts w:cstheme="minorHAnsi"/>
                <w:b/>
                <w:sz w:val="16"/>
                <w:szCs w:val="16"/>
              </w:rPr>
            </w:pPr>
            <w:r w:rsidRPr="00C30CEA">
              <w:rPr>
                <w:rFonts w:cstheme="minorHAnsi"/>
                <w:b/>
                <w:sz w:val="16"/>
                <w:szCs w:val="16"/>
              </w:rPr>
              <w:t>Total</w:t>
            </w:r>
          </w:p>
        </w:tc>
      </w:tr>
      <w:tr w:rsidR="00A51BF2" w:rsidRPr="00C30CEA" w:rsidTr="005300AA">
        <w:tc>
          <w:tcPr>
            <w:tcW w:w="2353" w:type="dxa"/>
            <w:shd w:val="clear" w:color="auto" w:fill="EAF1DD" w:themeFill="accent3" w:themeFillTint="33"/>
          </w:tcPr>
          <w:p w:rsidR="00A51BF2" w:rsidRPr="00C30CEA" w:rsidRDefault="00A51BF2" w:rsidP="00EB56BC">
            <w:pPr>
              <w:jc w:val="left"/>
              <w:rPr>
                <w:rFonts w:cstheme="minorHAnsi"/>
                <w:b/>
                <w:sz w:val="16"/>
                <w:szCs w:val="16"/>
              </w:rPr>
            </w:pPr>
            <w:r w:rsidRPr="00C30CEA">
              <w:rPr>
                <w:rFonts w:cstheme="minorHAnsi"/>
                <w:b/>
                <w:sz w:val="16"/>
                <w:szCs w:val="16"/>
              </w:rPr>
              <w:t>AC PT Faculty Count</w:t>
            </w:r>
          </w:p>
        </w:tc>
        <w:tc>
          <w:tcPr>
            <w:tcW w:w="1874"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3</w:t>
            </w:r>
          </w:p>
        </w:tc>
        <w:tc>
          <w:tcPr>
            <w:tcW w:w="1439"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9</w:t>
            </w:r>
          </w:p>
        </w:tc>
        <w:tc>
          <w:tcPr>
            <w:tcW w:w="1236"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18</w:t>
            </w:r>
          </w:p>
        </w:tc>
        <w:tc>
          <w:tcPr>
            <w:tcW w:w="1323"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12</w:t>
            </w:r>
          </w:p>
        </w:tc>
        <w:tc>
          <w:tcPr>
            <w:tcW w:w="2053"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42</w:t>
            </w:r>
          </w:p>
        </w:tc>
      </w:tr>
      <w:tr w:rsidR="00A51BF2" w:rsidRPr="00C30CEA" w:rsidTr="005300AA">
        <w:tc>
          <w:tcPr>
            <w:tcW w:w="2353" w:type="dxa"/>
            <w:shd w:val="clear" w:color="auto" w:fill="EAF1DD" w:themeFill="accent3" w:themeFillTint="33"/>
          </w:tcPr>
          <w:p w:rsidR="00A51BF2" w:rsidRPr="00C30CEA" w:rsidRDefault="00A51BF2" w:rsidP="00EB56BC">
            <w:pPr>
              <w:jc w:val="left"/>
              <w:rPr>
                <w:rFonts w:cstheme="minorHAnsi"/>
                <w:b/>
                <w:sz w:val="16"/>
                <w:szCs w:val="16"/>
              </w:rPr>
            </w:pPr>
            <w:r w:rsidRPr="00C30CEA">
              <w:rPr>
                <w:rFonts w:cstheme="minorHAnsi"/>
                <w:b/>
                <w:sz w:val="16"/>
                <w:szCs w:val="16"/>
              </w:rPr>
              <w:t>AC PT Faculty Percent</w:t>
            </w:r>
          </w:p>
        </w:tc>
        <w:tc>
          <w:tcPr>
            <w:tcW w:w="1874"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7</w:t>
            </w:r>
            <w:r w:rsidR="004F4305">
              <w:rPr>
                <w:rFonts w:cstheme="minorHAnsi"/>
                <w:sz w:val="16"/>
                <w:szCs w:val="16"/>
              </w:rPr>
              <w:t>%</w:t>
            </w:r>
          </w:p>
        </w:tc>
        <w:tc>
          <w:tcPr>
            <w:tcW w:w="1439"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21</w:t>
            </w:r>
            <w:r w:rsidR="004F4305">
              <w:rPr>
                <w:rFonts w:cstheme="minorHAnsi"/>
                <w:sz w:val="16"/>
                <w:szCs w:val="16"/>
              </w:rPr>
              <w:t>%</w:t>
            </w:r>
          </w:p>
        </w:tc>
        <w:tc>
          <w:tcPr>
            <w:tcW w:w="1236"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43</w:t>
            </w:r>
            <w:r w:rsidR="004F4305">
              <w:rPr>
                <w:rFonts w:cstheme="minorHAnsi"/>
                <w:sz w:val="16"/>
                <w:szCs w:val="16"/>
              </w:rPr>
              <w:t>%</w:t>
            </w:r>
          </w:p>
        </w:tc>
        <w:tc>
          <w:tcPr>
            <w:tcW w:w="1323"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29</w:t>
            </w:r>
            <w:r w:rsidR="004F4305">
              <w:rPr>
                <w:rFonts w:cstheme="minorHAnsi"/>
                <w:sz w:val="16"/>
                <w:szCs w:val="16"/>
              </w:rPr>
              <w:t>%</w:t>
            </w:r>
          </w:p>
        </w:tc>
        <w:tc>
          <w:tcPr>
            <w:tcW w:w="2053"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100</w:t>
            </w:r>
            <w:r w:rsidR="004F4305">
              <w:rPr>
                <w:rFonts w:cstheme="minorHAnsi"/>
                <w:sz w:val="16"/>
                <w:szCs w:val="16"/>
              </w:rPr>
              <w:t>%</w:t>
            </w:r>
          </w:p>
        </w:tc>
      </w:tr>
      <w:tr w:rsidR="00A51BF2" w:rsidRPr="00C30CEA" w:rsidTr="005300AA">
        <w:tc>
          <w:tcPr>
            <w:tcW w:w="2353" w:type="dxa"/>
            <w:shd w:val="clear" w:color="auto" w:fill="EAF1DD" w:themeFill="accent3" w:themeFillTint="33"/>
          </w:tcPr>
          <w:p w:rsidR="00A51BF2" w:rsidRPr="00C30CEA" w:rsidRDefault="00A51BF2" w:rsidP="00EB56BC">
            <w:pPr>
              <w:jc w:val="left"/>
              <w:rPr>
                <w:rFonts w:cstheme="minorHAnsi"/>
                <w:b/>
                <w:sz w:val="16"/>
                <w:szCs w:val="16"/>
              </w:rPr>
            </w:pPr>
            <w:r w:rsidRPr="00C30CEA">
              <w:rPr>
                <w:rFonts w:cstheme="minorHAnsi"/>
                <w:b/>
                <w:sz w:val="16"/>
                <w:szCs w:val="16"/>
              </w:rPr>
              <w:t>AC FT Faculty Count</w:t>
            </w:r>
          </w:p>
        </w:tc>
        <w:tc>
          <w:tcPr>
            <w:tcW w:w="1874"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1</w:t>
            </w:r>
          </w:p>
        </w:tc>
        <w:tc>
          <w:tcPr>
            <w:tcW w:w="1439"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18</w:t>
            </w:r>
          </w:p>
        </w:tc>
        <w:tc>
          <w:tcPr>
            <w:tcW w:w="1236"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40</w:t>
            </w:r>
          </w:p>
        </w:tc>
        <w:tc>
          <w:tcPr>
            <w:tcW w:w="1323"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43</w:t>
            </w:r>
          </w:p>
        </w:tc>
        <w:tc>
          <w:tcPr>
            <w:tcW w:w="2053"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102</w:t>
            </w:r>
          </w:p>
        </w:tc>
      </w:tr>
      <w:tr w:rsidR="00A51BF2" w:rsidRPr="00C30CEA" w:rsidTr="005300AA">
        <w:tc>
          <w:tcPr>
            <w:tcW w:w="2353" w:type="dxa"/>
            <w:shd w:val="clear" w:color="auto" w:fill="EAF1DD" w:themeFill="accent3" w:themeFillTint="33"/>
          </w:tcPr>
          <w:p w:rsidR="00A51BF2" w:rsidRPr="00C30CEA" w:rsidRDefault="00A51BF2" w:rsidP="00EB56BC">
            <w:pPr>
              <w:jc w:val="left"/>
              <w:rPr>
                <w:rFonts w:cstheme="minorHAnsi"/>
                <w:b/>
                <w:sz w:val="16"/>
                <w:szCs w:val="16"/>
              </w:rPr>
            </w:pPr>
            <w:r w:rsidRPr="00C30CEA">
              <w:rPr>
                <w:rFonts w:cstheme="minorHAnsi"/>
                <w:b/>
                <w:sz w:val="16"/>
                <w:szCs w:val="16"/>
              </w:rPr>
              <w:t>AC FT Faculty Percent</w:t>
            </w:r>
          </w:p>
        </w:tc>
        <w:tc>
          <w:tcPr>
            <w:tcW w:w="1874"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1</w:t>
            </w:r>
            <w:r w:rsidR="004F4305">
              <w:rPr>
                <w:rFonts w:cstheme="minorHAnsi"/>
                <w:sz w:val="16"/>
                <w:szCs w:val="16"/>
              </w:rPr>
              <w:t>%</w:t>
            </w:r>
          </w:p>
        </w:tc>
        <w:tc>
          <w:tcPr>
            <w:tcW w:w="1439"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18</w:t>
            </w:r>
            <w:r w:rsidR="004F4305">
              <w:rPr>
                <w:rFonts w:cstheme="minorHAnsi"/>
                <w:sz w:val="16"/>
                <w:szCs w:val="16"/>
              </w:rPr>
              <w:t>%</w:t>
            </w:r>
          </w:p>
        </w:tc>
        <w:tc>
          <w:tcPr>
            <w:tcW w:w="1236"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39</w:t>
            </w:r>
            <w:r w:rsidR="004F4305">
              <w:rPr>
                <w:rFonts w:cstheme="minorHAnsi"/>
                <w:sz w:val="16"/>
                <w:szCs w:val="16"/>
              </w:rPr>
              <w:t>%</w:t>
            </w:r>
          </w:p>
        </w:tc>
        <w:tc>
          <w:tcPr>
            <w:tcW w:w="1323"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42</w:t>
            </w:r>
            <w:r w:rsidR="004F4305">
              <w:rPr>
                <w:rFonts w:cstheme="minorHAnsi"/>
                <w:sz w:val="16"/>
                <w:szCs w:val="16"/>
              </w:rPr>
              <w:t>%</w:t>
            </w:r>
          </w:p>
        </w:tc>
        <w:tc>
          <w:tcPr>
            <w:tcW w:w="2053" w:type="dxa"/>
            <w:shd w:val="clear" w:color="auto" w:fill="EAF1DD" w:themeFill="accent3" w:themeFillTint="33"/>
            <w:vAlign w:val="center"/>
          </w:tcPr>
          <w:p w:rsidR="00A51BF2" w:rsidRPr="00C30CEA" w:rsidRDefault="00A51BF2" w:rsidP="00EB56BC">
            <w:pPr>
              <w:rPr>
                <w:rFonts w:cstheme="minorHAnsi"/>
                <w:sz w:val="16"/>
                <w:szCs w:val="16"/>
              </w:rPr>
            </w:pPr>
            <w:r w:rsidRPr="00C30CEA">
              <w:rPr>
                <w:rFonts w:cstheme="minorHAnsi"/>
                <w:sz w:val="16"/>
                <w:szCs w:val="16"/>
              </w:rPr>
              <w:t>100</w:t>
            </w:r>
            <w:r w:rsidR="004F4305">
              <w:rPr>
                <w:rFonts w:cstheme="minorHAnsi"/>
                <w:sz w:val="16"/>
                <w:szCs w:val="16"/>
              </w:rPr>
              <w:t>%</w:t>
            </w:r>
          </w:p>
        </w:tc>
      </w:tr>
      <w:tr w:rsidR="00A51BF2" w:rsidRPr="00C30CEA" w:rsidTr="005300AA">
        <w:tc>
          <w:tcPr>
            <w:tcW w:w="2353" w:type="dxa"/>
            <w:shd w:val="clear" w:color="auto" w:fill="FFFF00"/>
          </w:tcPr>
          <w:p w:rsidR="00A51BF2" w:rsidRPr="00C30CEA" w:rsidRDefault="00A51BF2" w:rsidP="00EB56BC">
            <w:pPr>
              <w:jc w:val="left"/>
              <w:rPr>
                <w:rFonts w:cstheme="minorHAnsi"/>
                <w:b/>
                <w:sz w:val="16"/>
                <w:szCs w:val="16"/>
              </w:rPr>
            </w:pPr>
            <w:r w:rsidRPr="00C30CEA">
              <w:rPr>
                <w:rFonts w:cstheme="minorHAnsi"/>
                <w:b/>
                <w:sz w:val="16"/>
                <w:szCs w:val="16"/>
              </w:rPr>
              <w:t>AC All Faculty Count</w:t>
            </w:r>
          </w:p>
        </w:tc>
        <w:tc>
          <w:tcPr>
            <w:tcW w:w="1874"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4</w:t>
            </w:r>
          </w:p>
        </w:tc>
        <w:tc>
          <w:tcPr>
            <w:tcW w:w="1439"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27</w:t>
            </w:r>
          </w:p>
        </w:tc>
        <w:tc>
          <w:tcPr>
            <w:tcW w:w="1236"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58</w:t>
            </w:r>
          </w:p>
        </w:tc>
        <w:tc>
          <w:tcPr>
            <w:tcW w:w="1323"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55</w:t>
            </w:r>
          </w:p>
        </w:tc>
        <w:tc>
          <w:tcPr>
            <w:tcW w:w="2053"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144</w:t>
            </w:r>
          </w:p>
        </w:tc>
      </w:tr>
      <w:tr w:rsidR="00A51BF2" w:rsidRPr="00C30CEA" w:rsidTr="005300AA">
        <w:tc>
          <w:tcPr>
            <w:tcW w:w="2353" w:type="dxa"/>
            <w:shd w:val="clear" w:color="auto" w:fill="FFFF00"/>
          </w:tcPr>
          <w:p w:rsidR="00A51BF2" w:rsidRPr="00C30CEA" w:rsidRDefault="00A51BF2" w:rsidP="00EB56BC">
            <w:pPr>
              <w:jc w:val="left"/>
              <w:rPr>
                <w:rFonts w:cstheme="minorHAnsi"/>
                <w:b/>
                <w:sz w:val="16"/>
                <w:szCs w:val="16"/>
              </w:rPr>
            </w:pPr>
            <w:r w:rsidRPr="00C30CEA">
              <w:rPr>
                <w:rFonts w:cstheme="minorHAnsi"/>
                <w:b/>
                <w:sz w:val="16"/>
                <w:szCs w:val="16"/>
              </w:rPr>
              <w:t>AC All Faculty Percent</w:t>
            </w:r>
          </w:p>
        </w:tc>
        <w:tc>
          <w:tcPr>
            <w:tcW w:w="1874"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3</w:t>
            </w:r>
            <w:r w:rsidR="004F4305">
              <w:rPr>
                <w:rFonts w:cstheme="minorHAnsi"/>
                <w:sz w:val="16"/>
                <w:szCs w:val="16"/>
              </w:rPr>
              <w:t>%</w:t>
            </w:r>
          </w:p>
        </w:tc>
        <w:tc>
          <w:tcPr>
            <w:tcW w:w="1439"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19</w:t>
            </w:r>
            <w:r w:rsidR="004F4305">
              <w:rPr>
                <w:rFonts w:cstheme="minorHAnsi"/>
                <w:sz w:val="16"/>
                <w:szCs w:val="16"/>
              </w:rPr>
              <w:t>%</w:t>
            </w:r>
          </w:p>
        </w:tc>
        <w:tc>
          <w:tcPr>
            <w:tcW w:w="1236"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40</w:t>
            </w:r>
            <w:r w:rsidR="004F4305">
              <w:rPr>
                <w:rFonts w:cstheme="minorHAnsi"/>
                <w:sz w:val="16"/>
                <w:szCs w:val="16"/>
              </w:rPr>
              <w:t>%</w:t>
            </w:r>
          </w:p>
        </w:tc>
        <w:tc>
          <w:tcPr>
            <w:tcW w:w="1323"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38</w:t>
            </w:r>
            <w:r w:rsidR="004F4305">
              <w:rPr>
                <w:rFonts w:cstheme="minorHAnsi"/>
                <w:sz w:val="16"/>
                <w:szCs w:val="16"/>
              </w:rPr>
              <w:t>%</w:t>
            </w:r>
          </w:p>
        </w:tc>
        <w:tc>
          <w:tcPr>
            <w:tcW w:w="2053" w:type="dxa"/>
            <w:shd w:val="clear" w:color="auto" w:fill="FFFF00"/>
            <w:vAlign w:val="center"/>
          </w:tcPr>
          <w:p w:rsidR="00A51BF2" w:rsidRPr="00C30CEA" w:rsidRDefault="00A51BF2" w:rsidP="00EB56BC">
            <w:pPr>
              <w:rPr>
                <w:rFonts w:cstheme="minorHAnsi"/>
                <w:sz w:val="16"/>
                <w:szCs w:val="16"/>
              </w:rPr>
            </w:pPr>
            <w:r w:rsidRPr="00C30CEA">
              <w:rPr>
                <w:rFonts w:cstheme="minorHAnsi"/>
                <w:sz w:val="16"/>
                <w:szCs w:val="16"/>
              </w:rPr>
              <w:t>100</w:t>
            </w:r>
            <w:r w:rsidR="004F4305">
              <w:rPr>
                <w:rFonts w:cstheme="minorHAnsi"/>
                <w:sz w:val="16"/>
                <w:szCs w:val="16"/>
              </w:rPr>
              <w:t>%</w:t>
            </w:r>
          </w:p>
        </w:tc>
      </w:tr>
    </w:tbl>
    <w:p w:rsidR="00A51BF2" w:rsidRDefault="00A51BF2" w:rsidP="00A51BF2">
      <w:pPr>
        <w:rPr>
          <w:b/>
          <w:sz w:val="16"/>
          <w:szCs w:val="16"/>
        </w:rPr>
      </w:pPr>
    </w:p>
    <w:tbl>
      <w:tblPr>
        <w:tblStyle w:val="LightGrid-Accent1"/>
        <w:tblW w:w="8131" w:type="dxa"/>
        <w:tblLook w:val="04A0" w:firstRow="1" w:lastRow="0" w:firstColumn="1" w:lastColumn="0" w:noHBand="0" w:noVBand="1"/>
      </w:tblPr>
      <w:tblGrid>
        <w:gridCol w:w="1074"/>
        <w:gridCol w:w="1194"/>
        <w:gridCol w:w="829"/>
        <w:gridCol w:w="1016"/>
        <w:gridCol w:w="992"/>
        <w:gridCol w:w="1016"/>
        <w:gridCol w:w="1016"/>
        <w:gridCol w:w="994"/>
      </w:tblGrid>
      <w:tr w:rsidR="004F4305" w:rsidRPr="004F4305" w:rsidTr="00E52EF1">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8131" w:type="dxa"/>
            <w:gridSpan w:val="8"/>
            <w:noWrap/>
            <w:hideMark/>
          </w:tcPr>
          <w:p w:rsidR="004F4305" w:rsidRPr="004F4305" w:rsidRDefault="004F4305" w:rsidP="00E52EF1">
            <w:pPr>
              <w:rPr>
                <w:rFonts w:asciiTheme="minorHAnsi" w:eastAsia="Times New Roman" w:hAnsiTheme="minorHAnsi" w:cstheme="minorHAnsi"/>
                <w:bCs w:val="0"/>
                <w:sz w:val="16"/>
                <w:szCs w:val="16"/>
              </w:rPr>
            </w:pPr>
            <w:r>
              <w:rPr>
                <w:rFonts w:asciiTheme="minorHAnsi" w:eastAsia="Times New Roman" w:hAnsiTheme="minorHAnsi" w:cstheme="minorHAnsi"/>
                <w:bCs w:val="0"/>
                <w:sz w:val="16"/>
                <w:szCs w:val="16"/>
              </w:rPr>
              <w:t>STUDENT QUESTION</w:t>
            </w:r>
          </w:p>
        </w:tc>
      </w:tr>
      <w:tr w:rsidR="004F4305" w:rsidRPr="004F4305" w:rsidTr="00E52EF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8131" w:type="dxa"/>
            <w:gridSpan w:val="8"/>
            <w:hideMark/>
          </w:tcPr>
          <w:p w:rsidR="004F4305" w:rsidRPr="004F4305" w:rsidRDefault="004F4305" w:rsidP="00E52EF1">
            <w:pPr>
              <w:jc w:val="left"/>
              <w:rPr>
                <w:rFonts w:asciiTheme="minorHAnsi" w:eastAsia="Times New Roman" w:hAnsiTheme="minorHAnsi" w:cstheme="minorHAnsi"/>
                <w:sz w:val="16"/>
                <w:szCs w:val="16"/>
              </w:rPr>
            </w:pPr>
            <w:r w:rsidRPr="004F4305">
              <w:rPr>
                <w:rFonts w:asciiTheme="minorHAnsi" w:eastAsia="Times New Roman" w:hAnsiTheme="minorHAnsi" w:cstheme="minorHAnsi"/>
                <w:sz w:val="16"/>
                <w:szCs w:val="16"/>
              </w:rPr>
              <w:t>Indicate how satisfied you are with the services at this college.</w:t>
            </w:r>
          </w:p>
        </w:tc>
      </w:tr>
      <w:tr w:rsidR="004F4305" w:rsidRPr="004F4305" w:rsidTr="00E52EF1">
        <w:trPr>
          <w:cnfStyle w:val="000000010000" w:firstRow="0" w:lastRow="0" w:firstColumn="0" w:lastColumn="0" w:oddVBand="0" w:evenVBand="0" w:oddHBand="0" w:evenHBand="1"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268" w:type="dxa"/>
            <w:gridSpan w:val="2"/>
            <w:hideMark/>
          </w:tcPr>
          <w:p w:rsidR="004F4305" w:rsidRPr="004F4305" w:rsidRDefault="004F4305" w:rsidP="00E52EF1">
            <w:pPr>
              <w:rPr>
                <w:rFonts w:asciiTheme="minorHAnsi" w:eastAsia="Times New Roman" w:hAnsiTheme="minorHAnsi" w:cstheme="minorHAnsi"/>
                <w:b w:val="0"/>
                <w:bCs w:val="0"/>
                <w:sz w:val="16"/>
                <w:szCs w:val="16"/>
              </w:rPr>
            </w:pPr>
          </w:p>
        </w:tc>
        <w:tc>
          <w:tcPr>
            <w:tcW w:w="1845" w:type="dxa"/>
            <w:gridSpan w:val="2"/>
            <w:shd w:val="clear" w:color="auto" w:fill="FFFF00"/>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F4305">
              <w:rPr>
                <w:rFonts w:eastAsia="Times New Roman" w:cstheme="minorHAnsi"/>
                <w:b/>
                <w:bCs/>
                <w:sz w:val="16"/>
                <w:szCs w:val="16"/>
              </w:rPr>
              <w:t>Your College</w:t>
            </w:r>
          </w:p>
        </w:tc>
        <w:tc>
          <w:tcPr>
            <w:tcW w:w="2008" w:type="dxa"/>
            <w:gridSpan w:val="2"/>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F4305">
              <w:rPr>
                <w:rFonts w:eastAsia="Times New Roman" w:cstheme="minorHAnsi"/>
                <w:b/>
                <w:bCs/>
                <w:sz w:val="16"/>
                <w:szCs w:val="16"/>
              </w:rPr>
              <w:t>Large Colleges</w:t>
            </w:r>
          </w:p>
        </w:tc>
        <w:tc>
          <w:tcPr>
            <w:tcW w:w="2010" w:type="dxa"/>
            <w:gridSpan w:val="2"/>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b/>
                <w:bCs/>
                <w:sz w:val="16"/>
                <w:szCs w:val="16"/>
              </w:rPr>
            </w:pPr>
            <w:r w:rsidRPr="004F4305">
              <w:rPr>
                <w:rFonts w:eastAsia="Times New Roman" w:cstheme="minorHAnsi"/>
                <w:b/>
                <w:bCs/>
                <w:sz w:val="16"/>
                <w:szCs w:val="16"/>
              </w:rPr>
              <w:t>2011 Cohort</w:t>
            </w:r>
          </w:p>
        </w:tc>
      </w:tr>
      <w:tr w:rsidR="004F4305" w:rsidRPr="004F4305" w:rsidTr="00E52EF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268" w:type="dxa"/>
            <w:gridSpan w:val="2"/>
            <w:hideMark/>
          </w:tcPr>
          <w:p w:rsidR="004F4305" w:rsidRPr="004F4305" w:rsidRDefault="004F4305" w:rsidP="00E52EF1">
            <w:pPr>
              <w:rPr>
                <w:rFonts w:asciiTheme="minorHAnsi" w:eastAsia="Times New Roman" w:hAnsiTheme="minorHAnsi" w:cstheme="minorHAnsi"/>
                <w:b w:val="0"/>
                <w:bCs w:val="0"/>
                <w:sz w:val="16"/>
                <w:szCs w:val="16"/>
              </w:rPr>
            </w:pPr>
            <w:r w:rsidRPr="004F4305">
              <w:rPr>
                <w:rFonts w:asciiTheme="minorHAnsi" w:eastAsia="Times New Roman" w:hAnsiTheme="minorHAnsi" w:cstheme="minorHAnsi"/>
                <w:b w:val="0"/>
                <w:bCs w:val="0"/>
                <w:sz w:val="16"/>
                <w:szCs w:val="16"/>
              </w:rPr>
              <w:t> </w:t>
            </w:r>
          </w:p>
        </w:tc>
        <w:tc>
          <w:tcPr>
            <w:tcW w:w="829" w:type="dxa"/>
            <w:shd w:val="clear" w:color="auto" w:fill="FFFF00"/>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F4305">
              <w:rPr>
                <w:rFonts w:eastAsia="Times New Roman" w:cstheme="minorHAnsi"/>
                <w:b/>
                <w:bCs/>
                <w:sz w:val="16"/>
                <w:szCs w:val="16"/>
              </w:rPr>
              <w:t>Count</w:t>
            </w:r>
          </w:p>
        </w:tc>
        <w:tc>
          <w:tcPr>
            <w:tcW w:w="1016" w:type="dxa"/>
            <w:shd w:val="clear" w:color="auto" w:fill="FFFF00"/>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F4305">
              <w:rPr>
                <w:rFonts w:eastAsia="Times New Roman" w:cstheme="minorHAnsi"/>
                <w:b/>
                <w:bCs/>
                <w:sz w:val="16"/>
                <w:szCs w:val="16"/>
              </w:rPr>
              <w:t>Percent</w:t>
            </w:r>
          </w:p>
        </w:tc>
        <w:tc>
          <w:tcPr>
            <w:tcW w:w="992" w:type="dxa"/>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F4305">
              <w:rPr>
                <w:rFonts w:eastAsia="Times New Roman" w:cstheme="minorHAnsi"/>
                <w:b/>
                <w:bCs/>
                <w:sz w:val="16"/>
                <w:szCs w:val="16"/>
              </w:rPr>
              <w:t>Count</w:t>
            </w:r>
          </w:p>
        </w:tc>
        <w:tc>
          <w:tcPr>
            <w:tcW w:w="1016" w:type="dxa"/>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F4305">
              <w:rPr>
                <w:rFonts w:eastAsia="Times New Roman" w:cstheme="minorHAnsi"/>
                <w:b/>
                <w:bCs/>
                <w:sz w:val="16"/>
                <w:szCs w:val="16"/>
              </w:rPr>
              <w:t>Percent</w:t>
            </w:r>
          </w:p>
        </w:tc>
        <w:tc>
          <w:tcPr>
            <w:tcW w:w="1016" w:type="dxa"/>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F4305">
              <w:rPr>
                <w:rFonts w:eastAsia="Times New Roman" w:cstheme="minorHAnsi"/>
                <w:b/>
                <w:bCs/>
                <w:sz w:val="16"/>
                <w:szCs w:val="16"/>
              </w:rPr>
              <w:t>Count</w:t>
            </w:r>
          </w:p>
        </w:tc>
        <w:tc>
          <w:tcPr>
            <w:tcW w:w="994" w:type="dxa"/>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rPr>
            </w:pPr>
            <w:r w:rsidRPr="004F4305">
              <w:rPr>
                <w:rFonts w:eastAsia="Times New Roman" w:cstheme="minorHAnsi"/>
                <w:b/>
                <w:bCs/>
                <w:sz w:val="16"/>
                <w:szCs w:val="16"/>
              </w:rPr>
              <w:t>Percent</w:t>
            </w:r>
          </w:p>
        </w:tc>
      </w:tr>
      <w:tr w:rsidR="004F4305" w:rsidRPr="004F4305" w:rsidTr="00E52EF1">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074" w:type="dxa"/>
            <w:vMerge w:val="restart"/>
            <w:hideMark/>
          </w:tcPr>
          <w:p w:rsidR="004F4305" w:rsidRPr="004F4305" w:rsidRDefault="004F4305" w:rsidP="00E52EF1">
            <w:pPr>
              <w:jc w:val="left"/>
              <w:rPr>
                <w:rFonts w:asciiTheme="minorHAnsi" w:eastAsia="Times New Roman" w:hAnsiTheme="minorHAnsi" w:cstheme="minorHAnsi"/>
                <w:b w:val="0"/>
                <w:sz w:val="16"/>
                <w:szCs w:val="16"/>
              </w:rPr>
            </w:pPr>
            <w:r w:rsidRPr="004F4305">
              <w:rPr>
                <w:rFonts w:asciiTheme="minorHAnsi" w:eastAsia="Times New Roman" w:hAnsiTheme="minorHAnsi" w:cstheme="minorHAnsi"/>
                <w:b w:val="0"/>
                <w:sz w:val="16"/>
                <w:szCs w:val="16"/>
              </w:rPr>
              <w:t>Satisfaction: Computer lab</w:t>
            </w:r>
          </w:p>
        </w:tc>
        <w:tc>
          <w:tcPr>
            <w:tcW w:w="1194" w:type="dxa"/>
            <w:vAlign w:val="center"/>
            <w:hideMark/>
          </w:tcPr>
          <w:p w:rsidR="004F4305" w:rsidRPr="004F4305" w:rsidRDefault="004F4305"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Not applicable</w:t>
            </w:r>
          </w:p>
        </w:tc>
        <w:tc>
          <w:tcPr>
            <w:tcW w:w="829" w:type="dxa"/>
            <w:shd w:val="clear" w:color="auto" w:fill="FFFF00"/>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221</w:t>
            </w:r>
          </w:p>
        </w:tc>
        <w:tc>
          <w:tcPr>
            <w:tcW w:w="1016" w:type="dxa"/>
            <w:shd w:val="clear" w:color="auto" w:fill="FFFF00"/>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24.7</w:t>
            </w:r>
            <w:r>
              <w:rPr>
                <w:rFonts w:eastAsia="Times New Roman" w:cstheme="minorHAnsi"/>
                <w:sz w:val="16"/>
                <w:szCs w:val="16"/>
              </w:rPr>
              <w:t>%</w:t>
            </w:r>
          </w:p>
        </w:tc>
        <w:tc>
          <w:tcPr>
            <w:tcW w:w="992"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21,992</w:t>
            </w:r>
          </w:p>
        </w:tc>
        <w:tc>
          <w:tcPr>
            <w:tcW w:w="1016"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23.5</w:t>
            </w:r>
            <w:r>
              <w:rPr>
                <w:rFonts w:eastAsia="Times New Roman" w:cstheme="minorHAnsi"/>
                <w:sz w:val="16"/>
                <w:szCs w:val="16"/>
              </w:rPr>
              <w:t>%</w:t>
            </w:r>
          </w:p>
        </w:tc>
        <w:tc>
          <w:tcPr>
            <w:tcW w:w="1016"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90,263</w:t>
            </w:r>
          </w:p>
        </w:tc>
        <w:tc>
          <w:tcPr>
            <w:tcW w:w="994"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22.1</w:t>
            </w:r>
            <w:r>
              <w:rPr>
                <w:rFonts w:eastAsia="Times New Roman" w:cstheme="minorHAnsi"/>
                <w:sz w:val="16"/>
                <w:szCs w:val="16"/>
              </w:rPr>
              <w:t>%</w:t>
            </w:r>
          </w:p>
        </w:tc>
      </w:tr>
      <w:tr w:rsidR="004F4305" w:rsidRPr="004F4305" w:rsidTr="00E52EF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74" w:type="dxa"/>
            <w:vMerge/>
            <w:hideMark/>
          </w:tcPr>
          <w:p w:rsidR="004F4305" w:rsidRPr="004F4305" w:rsidRDefault="004F4305" w:rsidP="00E52EF1">
            <w:pPr>
              <w:jc w:val="left"/>
              <w:rPr>
                <w:rFonts w:asciiTheme="minorHAnsi" w:eastAsia="Times New Roman" w:hAnsiTheme="minorHAnsi" w:cstheme="minorHAnsi"/>
                <w:sz w:val="16"/>
                <w:szCs w:val="16"/>
              </w:rPr>
            </w:pPr>
          </w:p>
        </w:tc>
        <w:tc>
          <w:tcPr>
            <w:tcW w:w="1194" w:type="dxa"/>
            <w:vAlign w:val="center"/>
            <w:hideMark/>
          </w:tcPr>
          <w:p w:rsidR="004F4305" w:rsidRPr="004F4305" w:rsidRDefault="004F4305"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Not at all</w:t>
            </w:r>
          </w:p>
        </w:tc>
        <w:tc>
          <w:tcPr>
            <w:tcW w:w="829" w:type="dxa"/>
            <w:shd w:val="clear" w:color="auto" w:fill="FFFF00"/>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34</w:t>
            </w:r>
          </w:p>
        </w:tc>
        <w:tc>
          <w:tcPr>
            <w:tcW w:w="1016" w:type="dxa"/>
            <w:shd w:val="clear" w:color="auto" w:fill="FFFF00"/>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3.8</w:t>
            </w:r>
            <w:r>
              <w:rPr>
                <w:rFonts w:eastAsia="Times New Roman" w:cstheme="minorHAnsi"/>
                <w:sz w:val="16"/>
                <w:szCs w:val="16"/>
              </w:rPr>
              <w:t>%</w:t>
            </w:r>
          </w:p>
        </w:tc>
        <w:tc>
          <w:tcPr>
            <w:tcW w:w="992" w:type="dxa"/>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4,948</w:t>
            </w:r>
          </w:p>
        </w:tc>
        <w:tc>
          <w:tcPr>
            <w:tcW w:w="1016" w:type="dxa"/>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5.3</w:t>
            </w:r>
            <w:r>
              <w:rPr>
                <w:rFonts w:eastAsia="Times New Roman" w:cstheme="minorHAnsi"/>
                <w:sz w:val="16"/>
                <w:szCs w:val="16"/>
              </w:rPr>
              <w:t>%</w:t>
            </w:r>
          </w:p>
        </w:tc>
        <w:tc>
          <w:tcPr>
            <w:tcW w:w="1016" w:type="dxa"/>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21,767</w:t>
            </w:r>
          </w:p>
        </w:tc>
        <w:tc>
          <w:tcPr>
            <w:tcW w:w="994" w:type="dxa"/>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5.3</w:t>
            </w:r>
            <w:r>
              <w:rPr>
                <w:rFonts w:eastAsia="Times New Roman" w:cstheme="minorHAnsi"/>
                <w:sz w:val="16"/>
                <w:szCs w:val="16"/>
              </w:rPr>
              <w:t>%</w:t>
            </w:r>
          </w:p>
        </w:tc>
      </w:tr>
      <w:tr w:rsidR="004F4305" w:rsidRPr="004F4305" w:rsidTr="00E52EF1">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74" w:type="dxa"/>
            <w:vMerge/>
            <w:hideMark/>
          </w:tcPr>
          <w:p w:rsidR="004F4305" w:rsidRPr="004F4305" w:rsidRDefault="004F4305" w:rsidP="00E52EF1">
            <w:pPr>
              <w:jc w:val="left"/>
              <w:rPr>
                <w:rFonts w:asciiTheme="minorHAnsi" w:eastAsia="Times New Roman" w:hAnsiTheme="minorHAnsi" w:cstheme="minorHAnsi"/>
                <w:sz w:val="16"/>
                <w:szCs w:val="16"/>
              </w:rPr>
            </w:pPr>
          </w:p>
        </w:tc>
        <w:tc>
          <w:tcPr>
            <w:tcW w:w="1194" w:type="dxa"/>
            <w:vAlign w:val="center"/>
            <w:hideMark/>
          </w:tcPr>
          <w:p w:rsidR="004F4305" w:rsidRPr="004F4305" w:rsidRDefault="004F4305"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Somewhat</w:t>
            </w:r>
          </w:p>
        </w:tc>
        <w:tc>
          <w:tcPr>
            <w:tcW w:w="829" w:type="dxa"/>
            <w:shd w:val="clear" w:color="auto" w:fill="FFFF00"/>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205</w:t>
            </w:r>
          </w:p>
        </w:tc>
        <w:tc>
          <w:tcPr>
            <w:tcW w:w="1016" w:type="dxa"/>
            <w:shd w:val="clear" w:color="auto" w:fill="FFFF00"/>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23</w:t>
            </w:r>
            <w:r>
              <w:rPr>
                <w:rFonts w:eastAsia="Times New Roman" w:cstheme="minorHAnsi"/>
                <w:sz w:val="16"/>
                <w:szCs w:val="16"/>
              </w:rPr>
              <w:t>%</w:t>
            </w:r>
          </w:p>
        </w:tc>
        <w:tc>
          <w:tcPr>
            <w:tcW w:w="992"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27,171</w:t>
            </w:r>
          </w:p>
        </w:tc>
        <w:tc>
          <w:tcPr>
            <w:tcW w:w="1016"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29</w:t>
            </w:r>
            <w:r>
              <w:rPr>
                <w:rFonts w:eastAsia="Times New Roman" w:cstheme="minorHAnsi"/>
                <w:sz w:val="16"/>
                <w:szCs w:val="16"/>
              </w:rPr>
              <w:t>%</w:t>
            </w:r>
          </w:p>
        </w:tc>
        <w:tc>
          <w:tcPr>
            <w:tcW w:w="1016"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117,290</w:t>
            </w:r>
          </w:p>
        </w:tc>
        <w:tc>
          <w:tcPr>
            <w:tcW w:w="994"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28.8</w:t>
            </w:r>
            <w:r>
              <w:rPr>
                <w:rFonts w:eastAsia="Times New Roman" w:cstheme="minorHAnsi"/>
                <w:sz w:val="16"/>
                <w:szCs w:val="16"/>
              </w:rPr>
              <w:t>%</w:t>
            </w:r>
          </w:p>
        </w:tc>
      </w:tr>
      <w:tr w:rsidR="004F4305" w:rsidRPr="004F4305" w:rsidTr="00E52EF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074" w:type="dxa"/>
            <w:vMerge/>
            <w:hideMark/>
          </w:tcPr>
          <w:p w:rsidR="004F4305" w:rsidRPr="004F4305" w:rsidRDefault="004F4305" w:rsidP="00E52EF1">
            <w:pPr>
              <w:jc w:val="left"/>
              <w:rPr>
                <w:rFonts w:asciiTheme="minorHAnsi" w:eastAsia="Times New Roman" w:hAnsiTheme="minorHAnsi" w:cstheme="minorHAnsi"/>
                <w:sz w:val="16"/>
                <w:szCs w:val="16"/>
              </w:rPr>
            </w:pPr>
          </w:p>
        </w:tc>
        <w:tc>
          <w:tcPr>
            <w:tcW w:w="1194" w:type="dxa"/>
            <w:vAlign w:val="center"/>
            <w:hideMark/>
          </w:tcPr>
          <w:p w:rsidR="004F4305" w:rsidRPr="004F4305" w:rsidRDefault="004F4305" w:rsidP="00E52EF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Very</w:t>
            </w:r>
          </w:p>
        </w:tc>
        <w:tc>
          <w:tcPr>
            <w:tcW w:w="829" w:type="dxa"/>
            <w:shd w:val="clear" w:color="auto" w:fill="FFFF00"/>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433</w:t>
            </w:r>
          </w:p>
        </w:tc>
        <w:tc>
          <w:tcPr>
            <w:tcW w:w="1016" w:type="dxa"/>
            <w:shd w:val="clear" w:color="auto" w:fill="FFFF00"/>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48.5</w:t>
            </w:r>
            <w:r>
              <w:rPr>
                <w:rFonts w:eastAsia="Times New Roman" w:cstheme="minorHAnsi"/>
                <w:sz w:val="16"/>
                <w:szCs w:val="16"/>
              </w:rPr>
              <w:t>%</w:t>
            </w:r>
          </w:p>
        </w:tc>
        <w:tc>
          <w:tcPr>
            <w:tcW w:w="992" w:type="dxa"/>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39,434</w:t>
            </w:r>
          </w:p>
        </w:tc>
        <w:tc>
          <w:tcPr>
            <w:tcW w:w="1016" w:type="dxa"/>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42.2</w:t>
            </w:r>
            <w:r>
              <w:rPr>
                <w:rFonts w:eastAsia="Times New Roman" w:cstheme="minorHAnsi"/>
                <w:sz w:val="16"/>
                <w:szCs w:val="16"/>
              </w:rPr>
              <w:t>%</w:t>
            </w:r>
          </w:p>
        </w:tc>
        <w:tc>
          <w:tcPr>
            <w:tcW w:w="1016" w:type="dxa"/>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178,367</w:t>
            </w:r>
          </w:p>
        </w:tc>
        <w:tc>
          <w:tcPr>
            <w:tcW w:w="994" w:type="dxa"/>
            <w:vAlign w:val="center"/>
            <w:hideMark/>
          </w:tcPr>
          <w:p w:rsidR="004F4305" w:rsidRPr="004F4305" w:rsidRDefault="004F4305" w:rsidP="00E52EF1">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43.8</w:t>
            </w:r>
            <w:r>
              <w:rPr>
                <w:rFonts w:eastAsia="Times New Roman" w:cstheme="minorHAnsi"/>
                <w:sz w:val="16"/>
                <w:szCs w:val="16"/>
              </w:rPr>
              <w:t>%</w:t>
            </w:r>
          </w:p>
        </w:tc>
      </w:tr>
      <w:tr w:rsidR="004F4305" w:rsidRPr="004F4305" w:rsidTr="00E52EF1">
        <w:trPr>
          <w:cnfStyle w:val="000000010000" w:firstRow="0" w:lastRow="0" w:firstColumn="0" w:lastColumn="0" w:oddVBand="0" w:evenVBand="0" w:oddHBand="0" w:evenHBand="1"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1074" w:type="dxa"/>
            <w:hideMark/>
          </w:tcPr>
          <w:p w:rsidR="004F4305" w:rsidRPr="004F4305" w:rsidRDefault="004F4305" w:rsidP="00E52EF1">
            <w:pPr>
              <w:jc w:val="right"/>
              <w:rPr>
                <w:rFonts w:asciiTheme="minorHAnsi" w:eastAsia="Times New Roman" w:hAnsiTheme="minorHAnsi" w:cstheme="minorHAnsi"/>
                <w:sz w:val="16"/>
                <w:szCs w:val="16"/>
              </w:rPr>
            </w:pPr>
            <w:r w:rsidRPr="004F4305">
              <w:rPr>
                <w:rFonts w:asciiTheme="minorHAnsi" w:eastAsia="Times New Roman" w:hAnsiTheme="minorHAnsi" w:cstheme="minorHAnsi"/>
                <w:sz w:val="16"/>
                <w:szCs w:val="16"/>
              </w:rPr>
              <w:t> </w:t>
            </w:r>
          </w:p>
        </w:tc>
        <w:tc>
          <w:tcPr>
            <w:tcW w:w="1194" w:type="dxa"/>
            <w:vAlign w:val="center"/>
            <w:hideMark/>
          </w:tcPr>
          <w:p w:rsidR="004F4305" w:rsidRPr="004F4305" w:rsidRDefault="004F4305" w:rsidP="00E52EF1">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Total</w:t>
            </w:r>
          </w:p>
        </w:tc>
        <w:tc>
          <w:tcPr>
            <w:tcW w:w="829" w:type="dxa"/>
            <w:shd w:val="clear" w:color="auto" w:fill="FFFF00"/>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893</w:t>
            </w:r>
          </w:p>
        </w:tc>
        <w:tc>
          <w:tcPr>
            <w:tcW w:w="1016" w:type="dxa"/>
            <w:shd w:val="clear" w:color="auto" w:fill="FFFF00"/>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100</w:t>
            </w:r>
            <w:r>
              <w:rPr>
                <w:rFonts w:eastAsia="Times New Roman" w:cstheme="minorHAnsi"/>
                <w:sz w:val="16"/>
                <w:szCs w:val="16"/>
              </w:rPr>
              <w:t>%</w:t>
            </w:r>
          </w:p>
        </w:tc>
        <w:tc>
          <w:tcPr>
            <w:tcW w:w="992"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93,545</w:t>
            </w:r>
          </w:p>
        </w:tc>
        <w:tc>
          <w:tcPr>
            <w:tcW w:w="1016"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100</w:t>
            </w:r>
            <w:r>
              <w:rPr>
                <w:rFonts w:eastAsia="Times New Roman" w:cstheme="minorHAnsi"/>
                <w:sz w:val="16"/>
                <w:szCs w:val="16"/>
              </w:rPr>
              <w:t>%</w:t>
            </w:r>
          </w:p>
        </w:tc>
        <w:tc>
          <w:tcPr>
            <w:tcW w:w="1016"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407,687</w:t>
            </w:r>
          </w:p>
        </w:tc>
        <w:tc>
          <w:tcPr>
            <w:tcW w:w="994" w:type="dxa"/>
            <w:vAlign w:val="center"/>
            <w:hideMark/>
          </w:tcPr>
          <w:p w:rsidR="004F4305" w:rsidRPr="004F4305" w:rsidRDefault="004F4305" w:rsidP="00E52EF1">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4F4305">
              <w:rPr>
                <w:rFonts w:eastAsia="Times New Roman" w:cstheme="minorHAnsi"/>
                <w:sz w:val="16"/>
                <w:szCs w:val="16"/>
              </w:rPr>
              <w:t>100</w:t>
            </w:r>
            <w:r>
              <w:rPr>
                <w:rFonts w:eastAsia="Times New Roman" w:cstheme="minorHAnsi"/>
                <w:sz w:val="16"/>
                <w:szCs w:val="16"/>
              </w:rPr>
              <w:t>%</w:t>
            </w:r>
          </w:p>
        </w:tc>
      </w:tr>
    </w:tbl>
    <w:p w:rsidR="00671EB3" w:rsidRDefault="00671EB3" w:rsidP="00671EB3">
      <w:pPr>
        <w:jc w:val="both"/>
        <w:sectPr w:rsidR="00671EB3" w:rsidSect="003E46BF">
          <w:footerReference w:type="default" r:id="rId17"/>
          <w:pgSz w:w="12240" w:h="15840"/>
          <w:pgMar w:top="720" w:right="720" w:bottom="720" w:left="720" w:header="720" w:footer="720" w:gutter="0"/>
          <w:pgNumType w:start="5"/>
          <w:cols w:space="720"/>
          <w:docGrid w:linePitch="360"/>
        </w:sectPr>
      </w:pPr>
    </w:p>
    <w:p w:rsidR="004F4305" w:rsidRPr="00C27F60" w:rsidRDefault="004F4305" w:rsidP="00C27F60">
      <w:pPr>
        <w:jc w:val="left"/>
        <w:rPr>
          <w:b/>
        </w:rPr>
      </w:pPr>
      <w:r>
        <w:rPr>
          <w:sz w:val="24"/>
          <w:szCs w:val="24"/>
          <w:u w:val="single"/>
        </w:rPr>
        <w:lastRenderedPageBreak/>
        <w:t>Technology Usage -</w:t>
      </w:r>
      <w:r w:rsidRPr="00C30CEA">
        <w:rPr>
          <w:b/>
        </w:rPr>
        <w:t xml:space="preserve"> </w:t>
      </w:r>
      <w:r>
        <w:rPr>
          <w:b/>
        </w:rPr>
        <w:t>Student Continued</w:t>
      </w:r>
    </w:p>
    <w:tbl>
      <w:tblPr>
        <w:tblStyle w:val="TableGrid"/>
        <w:tblW w:w="0" w:type="auto"/>
        <w:tblLook w:val="04A0" w:firstRow="1" w:lastRow="0" w:firstColumn="1" w:lastColumn="0" w:noHBand="0" w:noVBand="1"/>
      </w:tblPr>
      <w:tblGrid>
        <w:gridCol w:w="2353"/>
        <w:gridCol w:w="2142"/>
        <w:gridCol w:w="1439"/>
        <w:gridCol w:w="1236"/>
        <w:gridCol w:w="2469"/>
      </w:tblGrid>
      <w:tr w:rsidR="004F4305" w:rsidRPr="004F4305" w:rsidTr="00E52EF1">
        <w:tc>
          <w:tcPr>
            <w:tcW w:w="9639" w:type="dxa"/>
            <w:gridSpan w:val="5"/>
            <w:shd w:val="clear" w:color="auto" w:fill="DBE5F1" w:themeFill="accent1" w:themeFillTint="33"/>
          </w:tcPr>
          <w:p w:rsidR="004F4305" w:rsidRPr="004F4305" w:rsidRDefault="004F4305" w:rsidP="00E52EF1">
            <w:pPr>
              <w:rPr>
                <w:rFonts w:cstheme="minorHAnsi"/>
                <w:b/>
                <w:sz w:val="16"/>
                <w:szCs w:val="16"/>
              </w:rPr>
            </w:pPr>
            <w:r w:rsidRPr="00C276B1">
              <w:rPr>
                <w:rFonts w:ascii="Calibri" w:eastAsia="Times New Roman" w:hAnsi="Calibri" w:cs="Calibri"/>
                <w:b/>
                <w:color w:val="000000"/>
                <w:sz w:val="16"/>
                <w:szCs w:val="16"/>
              </w:rPr>
              <w:t>PAIRED STUDENT/FACULTY QUESTION</w:t>
            </w:r>
          </w:p>
        </w:tc>
      </w:tr>
      <w:tr w:rsidR="004F4305" w:rsidRPr="004F4305" w:rsidTr="00E52EF1">
        <w:tc>
          <w:tcPr>
            <w:tcW w:w="2353" w:type="dxa"/>
            <w:shd w:val="clear" w:color="auto" w:fill="DBE5F1" w:themeFill="accent1" w:themeFillTint="33"/>
          </w:tcPr>
          <w:p w:rsidR="004F4305" w:rsidRPr="004F4305" w:rsidRDefault="004F4305" w:rsidP="00E52EF1">
            <w:pPr>
              <w:jc w:val="left"/>
              <w:rPr>
                <w:rFonts w:cstheme="minorHAnsi"/>
                <w:b/>
                <w:sz w:val="16"/>
                <w:szCs w:val="16"/>
              </w:rPr>
            </w:pPr>
            <w:r w:rsidRPr="004F4305">
              <w:rPr>
                <w:rFonts w:cstheme="minorHAnsi"/>
                <w:b/>
                <w:sz w:val="16"/>
                <w:szCs w:val="16"/>
              </w:rPr>
              <w:t>Student Question:</w:t>
            </w:r>
          </w:p>
        </w:tc>
        <w:tc>
          <w:tcPr>
            <w:tcW w:w="7286" w:type="dxa"/>
            <w:gridSpan w:val="4"/>
            <w:shd w:val="clear" w:color="auto" w:fill="DBE5F1" w:themeFill="accent1" w:themeFillTint="33"/>
          </w:tcPr>
          <w:p w:rsidR="004F4305" w:rsidRPr="004F4305" w:rsidRDefault="004F4305" w:rsidP="00E52EF1">
            <w:pPr>
              <w:jc w:val="left"/>
              <w:rPr>
                <w:rFonts w:cstheme="minorHAnsi"/>
                <w:sz w:val="16"/>
                <w:szCs w:val="16"/>
              </w:rPr>
            </w:pPr>
            <w:r w:rsidRPr="004F4305">
              <w:rPr>
                <w:rFonts w:cstheme="minorHAnsi"/>
                <w:sz w:val="16"/>
                <w:szCs w:val="16"/>
              </w:rPr>
              <w:t>Indicate how important computer labs are to you.</w:t>
            </w:r>
          </w:p>
        </w:tc>
      </w:tr>
      <w:tr w:rsidR="004F4305" w:rsidRPr="004F4305" w:rsidTr="00E52EF1">
        <w:tc>
          <w:tcPr>
            <w:tcW w:w="2353" w:type="dxa"/>
            <w:shd w:val="clear" w:color="auto" w:fill="DBE5F1" w:themeFill="accent1" w:themeFillTint="33"/>
          </w:tcPr>
          <w:p w:rsidR="004F4305" w:rsidRPr="004F4305" w:rsidRDefault="004F4305" w:rsidP="00E52EF1">
            <w:pPr>
              <w:jc w:val="left"/>
              <w:rPr>
                <w:rFonts w:cstheme="minorHAnsi"/>
                <w:b/>
                <w:sz w:val="16"/>
                <w:szCs w:val="16"/>
              </w:rPr>
            </w:pPr>
            <w:r>
              <w:rPr>
                <w:rFonts w:cstheme="minorHAnsi"/>
                <w:b/>
                <w:sz w:val="16"/>
                <w:szCs w:val="16"/>
              </w:rPr>
              <w:t xml:space="preserve">Student </w:t>
            </w:r>
            <w:r w:rsidRPr="004F4305">
              <w:rPr>
                <w:rFonts w:cstheme="minorHAnsi"/>
                <w:b/>
                <w:sz w:val="16"/>
                <w:szCs w:val="16"/>
              </w:rPr>
              <w:t>Response:</w:t>
            </w:r>
          </w:p>
        </w:tc>
        <w:tc>
          <w:tcPr>
            <w:tcW w:w="2142" w:type="dxa"/>
            <w:shd w:val="clear" w:color="auto" w:fill="DBE5F1" w:themeFill="accent1" w:themeFillTint="33"/>
          </w:tcPr>
          <w:p w:rsidR="004F4305" w:rsidRPr="004F4305" w:rsidRDefault="004F4305" w:rsidP="00E52EF1">
            <w:pPr>
              <w:rPr>
                <w:rFonts w:cstheme="minorHAnsi"/>
                <w:b/>
                <w:sz w:val="16"/>
                <w:szCs w:val="16"/>
              </w:rPr>
            </w:pPr>
            <w:r w:rsidRPr="004F4305">
              <w:rPr>
                <w:rFonts w:cstheme="minorHAnsi"/>
                <w:b/>
                <w:sz w:val="16"/>
                <w:szCs w:val="16"/>
              </w:rPr>
              <w:t>Not at All</w:t>
            </w:r>
          </w:p>
        </w:tc>
        <w:tc>
          <w:tcPr>
            <w:tcW w:w="1439" w:type="dxa"/>
            <w:shd w:val="clear" w:color="auto" w:fill="DBE5F1" w:themeFill="accent1" w:themeFillTint="33"/>
          </w:tcPr>
          <w:p w:rsidR="004F4305" w:rsidRPr="004F4305" w:rsidRDefault="004F4305" w:rsidP="00E52EF1">
            <w:pPr>
              <w:rPr>
                <w:rFonts w:cstheme="minorHAnsi"/>
                <w:b/>
                <w:sz w:val="16"/>
                <w:szCs w:val="16"/>
              </w:rPr>
            </w:pPr>
            <w:r w:rsidRPr="004F4305">
              <w:rPr>
                <w:rFonts w:cstheme="minorHAnsi"/>
                <w:b/>
                <w:sz w:val="16"/>
                <w:szCs w:val="16"/>
              </w:rPr>
              <w:t>Somewhat</w:t>
            </w:r>
          </w:p>
        </w:tc>
        <w:tc>
          <w:tcPr>
            <w:tcW w:w="1236" w:type="dxa"/>
            <w:shd w:val="clear" w:color="auto" w:fill="DBE5F1" w:themeFill="accent1" w:themeFillTint="33"/>
          </w:tcPr>
          <w:p w:rsidR="004F4305" w:rsidRPr="004F4305" w:rsidRDefault="004F4305" w:rsidP="00E52EF1">
            <w:pPr>
              <w:rPr>
                <w:rFonts w:cstheme="minorHAnsi"/>
                <w:b/>
                <w:sz w:val="16"/>
                <w:szCs w:val="16"/>
              </w:rPr>
            </w:pPr>
            <w:r w:rsidRPr="004F4305">
              <w:rPr>
                <w:rFonts w:cstheme="minorHAnsi"/>
                <w:b/>
                <w:sz w:val="16"/>
                <w:szCs w:val="16"/>
              </w:rPr>
              <w:t>Very</w:t>
            </w:r>
          </w:p>
        </w:tc>
        <w:tc>
          <w:tcPr>
            <w:tcW w:w="2469" w:type="dxa"/>
            <w:shd w:val="clear" w:color="auto" w:fill="DBE5F1" w:themeFill="accent1" w:themeFillTint="33"/>
          </w:tcPr>
          <w:p w:rsidR="004F4305" w:rsidRPr="004F4305" w:rsidRDefault="004F4305" w:rsidP="00E52EF1">
            <w:pPr>
              <w:rPr>
                <w:rFonts w:cstheme="minorHAnsi"/>
                <w:b/>
                <w:sz w:val="16"/>
                <w:szCs w:val="16"/>
              </w:rPr>
            </w:pPr>
            <w:r w:rsidRPr="004F4305">
              <w:rPr>
                <w:rFonts w:cstheme="minorHAnsi"/>
                <w:b/>
                <w:sz w:val="16"/>
                <w:szCs w:val="16"/>
              </w:rPr>
              <w:t>Total</w:t>
            </w:r>
          </w:p>
        </w:tc>
      </w:tr>
      <w:tr w:rsidR="004F4305" w:rsidRPr="004F4305" w:rsidTr="00E52EF1">
        <w:tc>
          <w:tcPr>
            <w:tcW w:w="2353" w:type="dxa"/>
            <w:shd w:val="clear" w:color="auto" w:fill="FFFF00"/>
          </w:tcPr>
          <w:p w:rsidR="004F4305" w:rsidRPr="004F4305" w:rsidRDefault="004F4305" w:rsidP="00E52EF1">
            <w:pPr>
              <w:jc w:val="left"/>
              <w:rPr>
                <w:rFonts w:cstheme="minorHAnsi"/>
                <w:b/>
                <w:sz w:val="16"/>
                <w:szCs w:val="16"/>
              </w:rPr>
            </w:pPr>
            <w:r w:rsidRPr="004F4305">
              <w:rPr>
                <w:rFonts w:cstheme="minorHAnsi"/>
                <w:b/>
                <w:sz w:val="16"/>
                <w:szCs w:val="16"/>
              </w:rPr>
              <w:t>AC College Count:</w:t>
            </w:r>
          </w:p>
        </w:tc>
        <w:tc>
          <w:tcPr>
            <w:tcW w:w="2142"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131</w:t>
            </w:r>
          </w:p>
        </w:tc>
        <w:tc>
          <w:tcPr>
            <w:tcW w:w="1439"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207</w:t>
            </w:r>
          </w:p>
        </w:tc>
        <w:tc>
          <w:tcPr>
            <w:tcW w:w="1236"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548</w:t>
            </w:r>
          </w:p>
        </w:tc>
        <w:tc>
          <w:tcPr>
            <w:tcW w:w="2469"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886</w:t>
            </w:r>
          </w:p>
        </w:tc>
      </w:tr>
      <w:tr w:rsidR="004F4305" w:rsidRPr="004F4305" w:rsidTr="00E52EF1">
        <w:tc>
          <w:tcPr>
            <w:tcW w:w="2353" w:type="dxa"/>
            <w:shd w:val="clear" w:color="auto" w:fill="FFFF00"/>
          </w:tcPr>
          <w:p w:rsidR="004F4305" w:rsidRPr="004F4305" w:rsidRDefault="004F4305" w:rsidP="00E52EF1">
            <w:pPr>
              <w:jc w:val="left"/>
              <w:rPr>
                <w:rFonts w:cstheme="minorHAnsi"/>
                <w:b/>
                <w:sz w:val="16"/>
                <w:szCs w:val="16"/>
              </w:rPr>
            </w:pPr>
            <w:r w:rsidRPr="004F4305">
              <w:rPr>
                <w:rFonts w:cstheme="minorHAnsi"/>
                <w:b/>
                <w:sz w:val="16"/>
                <w:szCs w:val="16"/>
              </w:rPr>
              <w:t>AC College Percent:</w:t>
            </w:r>
          </w:p>
        </w:tc>
        <w:tc>
          <w:tcPr>
            <w:tcW w:w="2142"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14.8</w:t>
            </w:r>
            <w:r>
              <w:rPr>
                <w:rFonts w:cstheme="minorHAnsi"/>
                <w:sz w:val="16"/>
                <w:szCs w:val="16"/>
              </w:rPr>
              <w:t>%</w:t>
            </w:r>
          </w:p>
        </w:tc>
        <w:tc>
          <w:tcPr>
            <w:tcW w:w="1439"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23.3</w:t>
            </w:r>
            <w:r>
              <w:rPr>
                <w:rFonts w:cstheme="minorHAnsi"/>
                <w:sz w:val="16"/>
                <w:szCs w:val="16"/>
              </w:rPr>
              <w:t>%</w:t>
            </w:r>
          </w:p>
        </w:tc>
        <w:tc>
          <w:tcPr>
            <w:tcW w:w="1236"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61.9</w:t>
            </w:r>
            <w:r>
              <w:rPr>
                <w:rFonts w:cstheme="minorHAnsi"/>
                <w:sz w:val="16"/>
                <w:szCs w:val="16"/>
              </w:rPr>
              <w:t>%</w:t>
            </w:r>
          </w:p>
        </w:tc>
        <w:tc>
          <w:tcPr>
            <w:tcW w:w="2469"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100</w:t>
            </w:r>
            <w:r>
              <w:rPr>
                <w:rFonts w:cstheme="minorHAnsi"/>
                <w:sz w:val="16"/>
                <w:szCs w:val="16"/>
              </w:rPr>
              <w:t>%</w:t>
            </w:r>
          </w:p>
        </w:tc>
      </w:tr>
      <w:tr w:rsidR="004F4305" w:rsidRPr="004F4305" w:rsidTr="00E52EF1">
        <w:tc>
          <w:tcPr>
            <w:tcW w:w="2353" w:type="dxa"/>
            <w:shd w:val="clear" w:color="auto" w:fill="DBE5F1" w:themeFill="accent1" w:themeFillTint="33"/>
          </w:tcPr>
          <w:p w:rsidR="004F4305" w:rsidRPr="004F4305" w:rsidRDefault="004F4305" w:rsidP="00E52EF1">
            <w:pPr>
              <w:jc w:val="left"/>
              <w:rPr>
                <w:rFonts w:cstheme="minorHAnsi"/>
                <w:b/>
                <w:sz w:val="16"/>
                <w:szCs w:val="16"/>
              </w:rPr>
            </w:pPr>
            <w:r w:rsidRPr="004F4305">
              <w:rPr>
                <w:rFonts w:cstheme="minorHAnsi"/>
                <w:b/>
                <w:sz w:val="16"/>
                <w:szCs w:val="16"/>
              </w:rPr>
              <w:t>Large College Count:</w:t>
            </w:r>
          </w:p>
        </w:tc>
        <w:tc>
          <w:tcPr>
            <w:tcW w:w="2142"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14,298</w:t>
            </w:r>
          </w:p>
        </w:tc>
        <w:tc>
          <w:tcPr>
            <w:tcW w:w="1439"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23,836</w:t>
            </w:r>
          </w:p>
        </w:tc>
        <w:tc>
          <w:tcPr>
            <w:tcW w:w="1236"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54,651</w:t>
            </w:r>
          </w:p>
        </w:tc>
        <w:tc>
          <w:tcPr>
            <w:tcW w:w="2469"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92,786</w:t>
            </w:r>
          </w:p>
        </w:tc>
      </w:tr>
      <w:tr w:rsidR="004F4305" w:rsidRPr="004F4305" w:rsidTr="00E52EF1">
        <w:tc>
          <w:tcPr>
            <w:tcW w:w="2353" w:type="dxa"/>
            <w:shd w:val="clear" w:color="auto" w:fill="DBE5F1" w:themeFill="accent1" w:themeFillTint="33"/>
          </w:tcPr>
          <w:p w:rsidR="004F4305" w:rsidRPr="004F4305" w:rsidRDefault="004F4305" w:rsidP="00E52EF1">
            <w:pPr>
              <w:jc w:val="left"/>
              <w:rPr>
                <w:rFonts w:cstheme="minorHAnsi"/>
                <w:b/>
                <w:sz w:val="16"/>
                <w:szCs w:val="16"/>
              </w:rPr>
            </w:pPr>
            <w:r w:rsidRPr="004F4305">
              <w:rPr>
                <w:rFonts w:cstheme="minorHAnsi"/>
                <w:b/>
                <w:sz w:val="16"/>
                <w:szCs w:val="16"/>
              </w:rPr>
              <w:t>Large College Percent:</w:t>
            </w:r>
          </w:p>
        </w:tc>
        <w:tc>
          <w:tcPr>
            <w:tcW w:w="2142"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15.4</w:t>
            </w:r>
            <w:r>
              <w:rPr>
                <w:rFonts w:cstheme="minorHAnsi"/>
                <w:sz w:val="16"/>
                <w:szCs w:val="16"/>
              </w:rPr>
              <w:t>%</w:t>
            </w:r>
          </w:p>
        </w:tc>
        <w:tc>
          <w:tcPr>
            <w:tcW w:w="1439"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25.7</w:t>
            </w:r>
            <w:r>
              <w:rPr>
                <w:rFonts w:cstheme="minorHAnsi"/>
                <w:sz w:val="16"/>
                <w:szCs w:val="16"/>
              </w:rPr>
              <w:t>%</w:t>
            </w:r>
          </w:p>
        </w:tc>
        <w:tc>
          <w:tcPr>
            <w:tcW w:w="1236"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58.9</w:t>
            </w:r>
            <w:r>
              <w:rPr>
                <w:rFonts w:cstheme="minorHAnsi"/>
                <w:sz w:val="16"/>
                <w:szCs w:val="16"/>
              </w:rPr>
              <w:t>%</w:t>
            </w:r>
          </w:p>
        </w:tc>
        <w:tc>
          <w:tcPr>
            <w:tcW w:w="2469"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100</w:t>
            </w:r>
            <w:r>
              <w:rPr>
                <w:rFonts w:cstheme="minorHAnsi"/>
                <w:sz w:val="16"/>
                <w:szCs w:val="16"/>
              </w:rPr>
              <w:t>%</w:t>
            </w:r>
          </w:p>
        </w:tc>
      </w:tr>
      <w:tr w:rsidR="004F4305" w:rsidRPr="004F4305" w:rsidTr="00E52EF1">
        <w:tc>
          <w:tcPr>
            <w:tcW w:w="2353" w:type="dxa"/>
            <w:shd w:val="clear" w:color="auto" w:fill="DBE5F1" w:themeFill="accent1" w:themeFillTint="33"/>
          </w:tcPr>
          <w:p w:rsidR="004F4305" w:rsidRPr="004F4305" w:rsidRDefault="004F4305" w:rsidP="00E52EF1">
            <w:pPr>
              <w:jc w:val="left"/>
              <w:rPr>
                <w:rFonts w:cstheme="minorHAnsi"/>
                <w:b/>
                <w:sz w:val="16"/>
                <w:szCs w:val="16"/>
              </w:rPr>
            </w:pPr>
            <w:r w:rsidRPr="004F4305">
              <w:rPr>
                <w:rFonts w:cstheme="minorHAnsi"/>
                <w:b/>
                <w:sz w:val="16"/>
                <w:szCs w:val="16"/>
              </w:rPr>
              <w:t>2011 Cohort Count:</w:t>
            </w:r>
          </w:p>
        </w:tc>
        <w:tc>
          <w:tcPr>
            <w:tcW w:w="2142"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59,487</w:t>
            </w:r>
          </w:p>
        </w:tc>
        <w:tc>
          <w:tcPr>
            <w:tcW w:w="1439"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102,852</w:t>
            </w:r>
          </w:p>
        </w:tc>
        <w:tc>
          <w:tcPr>
            <w:tcW w:w="1236"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241,849</w:t>
            </w:r>
          </w:p>
        </w:tc>
        <w:tc>
          <w:tcPr>
            <w:tcW w:w="2469"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404,187</w:t>
            </w:r>
          </w:p>
        </w:tc>
      </w:tr>
      <w:tr w:rsidR="004F4305" w:rsidRPr="004F4305" w:rsidTr="00E52EF1">
        <w:tc>
          <w:tcPr>
            <w:tcW w:w="2353" w:type="dxa"/>
            <w:shd w:val="clear" w:color="auto" w:fill="DBE5F1" w:themeFill="accent1" w:themeFillTint="33"/>
          </w:tcPr>
          <w:p w:rsidR="004F4305" w:rsidRPr="004F4305" w:rsidRDefault="004F4305" w:rsidP="00E52EF1">
            <w:pPr>
              <w:jc w:val="left"/>
              <w:rPr>
                <w:rFonts w:cstheme="minorHAnsi"/>
                <w:b/>
                <w:sz w:val="16"/>
                <w:szCs w:val="16"/>
              </w:rPr>
            </w:pPr>
            <w:r w:rsidRPr="004F4305">
              <w:rPr>
                <w:rFonts w:cstheme="minorHAnsi"/>
                <w:b/>
                <w:sz w:val="16"/>
                <w:szCs w:val="16"/>
              </w:rPr>
              <w:t>2011 Cohort Percent:</w:t>
            </w:r>
          </w:p>
        </w:tc>
        <w:tc>
          <w:tcPr>
            <w:tcW w:w="2142"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14.7</w:t>
            </w:r>
            <w:r>
              <w:rPr>
                <w:rFonts w:cstheme="minorHAnsi"/>
                <w:sz w:val="16"/>
                <w:szCs w:val="16"/>
              </w:rPr>
              <w:t>%</w:t>
            </w:r>
          </w:p>
        </w:tc>
        <w:tc>
          <w:tcPr>
            <w:tcW w:w="1439"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25.4</w:t>
            </w:r>
            <w:r>
              <w:rPr>
                <w:rFonts w:cstheme="minorHAnsi"/>
                <w:sz w:val="16"/>
                <w:szCs w:val="16"/>
              </w:rPr>
              <w:t>%</w:t>
            </w:r>
          </w:p>
        </w:tc>
        <w:tc>
          <w:tcPr>
            <w:tcW w:w="1236"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59.8</w:t>
            </w:r>
            <w:r>
              <w:rPr>
                <w:rFonts w:cstheme="minorHAnsi"/>
                <w:sz w:val="16"/>
                <w:szCs w:val="16"/>
              </w:rPr>
              <w:t>%</w:t>
            </w:r>
          </w:p>
        </w:tc>
        <w:tc>
          <w:tcPr>
            <w:tcW w:w="2469" w:type="dxa"/>
            <w:shd w:val="clear" w:color="auto" w:fill="DBE5F1" w:themeFill="accent1" w:themeFillTint="33"/>
            <w:vAlign w:val="center"/>
          </w:tcPr>
          <w:p w:rsidR="004F4305" w:rsidRPr="004F4305" w:rsidRDefault="004F4305" w:rsidP="00E52EF1">
            <w:pPr>
              <w:rPr>
                <w:rFonts w:cstheme="minorHAnsi"/>
                <w:sz w:val="16"/>
                <w:szCs w:val="16"/>
              </w:rPr>
            </w:pPr>
            <w:r w:rsidRPr="004F4305">
              <w:rPr>
                <w:rFonts w:cstheme="minorHAnsi"/>
                <w:sz w:val="16"/>
                <w:szCs w:val="16"/>
              </w:rPr>
              <w:t>100</w:t>
            </w:r>
            <w:r>
              <w:rPr>
                <w:rFonts w:cstheme="minorHAnsi"/>
                <w:sz w:val="16"/>
                <w:szCs w:val="16"/>
              </w:rPr>
              <w:t>%</w:t>
            </w:r>
          </w:p>
        </w:tc>
      </w:tr>
      <w:tr w:rsidR="004F4305" w:rsidRPr="004F4305" w:rsidTr="00E52EF1">
        <w:tc>
          <w:tcPr>
            <w:tcW w:w="2353" w:type="dxa"/>
            <w:shd w:val="clear" w:color="auto" w:fill="EAF1DD" w:themeFill="accent3" w:themeFillTint="33"/>
          </w:tcPr>
          <w:p w:rsidR="004F4305" w:rsidRPr="004F4305" w:rsidRDefault="004F4305" w:rsidP="00E52EF1">
            <w:pPr>
              <w:jc w:val="left"/>
              <w:rPr>
                <w:rFonts w:cstheme="minorHAnsi"/>
                <w:b/>
                <w:sz w:val="16"/>
                <w:szCs w:val="16"/>
              </w:rPr>
            </w:pPr>
            <w:r w:rsidRPr="004F4305">
              <w:rPr>
                <w:rFonts w:cstheme="minorHAnsi"/>
                <w:b/>
                <w:sz w:val="16"/>
                <w:szCs w:val="16"/>
              </w:rPr>
              <w:t>Faculty Question:</w:t>
            </w:r>
          </w:p>
        </w:tc>
        <w:tc>
          <w:tcPr>
            <w:tcW w:w="7286" w:type="dxa"/>
            <w:gridSpan w:val="4"/>
            <w:shd w:val="clear" w:color="auto" w:fill="EAF1DD" w:themeFill="accent3" w:themeFillTint="33"/>
          </w:tcPr>
          <w:p w:rsidR="004F4305" w:rsidRPr="004F4305" w:rsidRDefault="004F4305" w:rsidP="00E52EF1">
            <w:pPr>
              <w:tabs>
                <w:tab w:val="left" w:pos="2100"/>
                <w:tab w:val="center" w:pos="3535"/>
              </w:tabs>
              <w:jc w:val="left"/>
              <w:rPr>
                <w:rFonts w:cstheme="minorHAnsi"/>
                <w:b/>
                <w:sz w:val="16"/>
                <w:szCs w:val="16"/>
              </w:rPr>
            </w:pPr>
            <w:r w:rsidRPr="004F4305">
              <w:rPr>
                <w:rFonts w:eastAsia="Times New Roman" w:cstheme="minorHAnsi"/>
                <w:color w:val="000000"/>
                <w:sz w:val="16"/>
                <w:szCs w:val="16"/>
              </w:rPr>
              <w:t>How important do you believe computer labs are to students at this college</w:t>
            </w:r>
            <w:r w:rsidRPr="004F4305">
              <w:rPr>
                <w:rFonts w:cstheme="minorHAnsi"/>
                <w:sz w:val="16"/>
                <w:szCs w:val="16"/>
              </w:rPr>
              <w:t>?</w:t>
            </w:r>
            <w:r w:rsidRPr="004F4305">
              <w:rPr>
                <w:rFonts w:cstheme="minorHAnsi"/>
                <w:sz w:val="16"/>
                <w:szCs w:val="16"/>
              </w:rPr>
              <w:tab/>
            </w:r>
            <w:r w:rsidRPr="004F4305">
              <w:rPr>
                <w:rFonts w:cstheme="minorHAnsi"/>
                <w:b/>
                <w:sz w:val="16"/>
                <w:szCs w:val="16"/>
              </w:rPr>
              <w:tab/>
            </w:r>
          </w:p>
        </w:tc>
      </w:tr>
      <w:tr w:rsidR="004F4305" w:rsidRPr="004F4305" w:rsidTr="00E52EF1">
        <w:tc>
          <w:tcPr>
            <w:tcW w:w="2353" w:type="dxa"/>
            <w:shd w:val="clear" w:color="auto" w:fill="EAF1DD" w:themeFill="accent3" w:themeFillTint="33"/>
          </w:tcPr>
          <w:p w:rsidR="004F4305" w:rsidRPr="004F4305" w:rsidRDefault="004F4305" w:rsidP="00E52EF1">
            <w:pPr>
              <w:jc w:val="left"/>
              <w:rPr>
                <w:rFonts w:cstheme="minorHAnsi"/>
                <w:b/>
                <w:sz w:val="16"/>
                <w:szCs w:val="16"/>
              </w:rPr>
            </w:pPr>
            <w:r>
              <w:rPr>
                <w:rFonts w:cstheme="minorHAnsi"/>
                <w:b/>
                <w:sz w:val="16"/>
                <w:szCs w:val="16"/>
              </w:rPr>
              <w:t xml:space="preserve">Faculty </w:t>
            </w:r>
            <w:r w:rsidRPr="004F4305">
              <w:rPr>
                <w:rFonts w:cstheme="minorHAnsi"/>
                <w:b/>
                <w:sz w:val="16"/>
                <w:szCs w:val="16"/>
              </w:rPr>
              <w:t>Response:</w:t>
            </w:r>
          </w:p>
        </w:tc>
        <w:tc>
          <w:tcPr>
            <w:tcW w:w="2142" w:type="dxa"/>
            <w:shd w:val="clear" w:color="auto" w:fill="EAF1DD" w:themeFill="accent3" w:themeFillTint="33"/>
          </w:tcPr>
          <w:p w:rsidR="004F4305" w:rsidRPr="004F4305" w:rsidRDefault="004F4305" w:rsidP="00E52EF1">
            <w:pPr>
              <w:rPr>
                <w:rFonts w:cstheme="minorHAnsi"/>
                <w:b/>
                <w:sz w:val="16"/>
                <w:szCs w:val="16"/>
              </w:rPr>
            </w:pPr>
            <w:r w:rsidRPr="004F4305">
              <w:rPr>
                <w:rFonts w:cstheme="minorHAnsi"/>
                <w:b/>
                <w:sz w:val="16"/>
                <w:szCs w:val="16"/>
              </w:rPr>
              <w:t>Not at All</w:t>
            </w:r>
          </w:p>
        </w:tc>
        <w:tc>
          <w:tcPr>
            <w:tcW w:w="1439" w:type="dxa"/>
            <w:shd w:val="clear" w:color="auto" w:fill="EAF1DD" w:themeFill="accent3" w:themeFillTint="33"/>
          </w:tcPr>
          <w:p w:rsidR="004F4305" w:rsidRPr="004F4305" w:rsidRDefault="004F4305" w:rsidP="00E52EF1">
            <w:pPr>
              <w:rPr>
                <w:rFonts w:cstheme="minorHAnsi"/>
                <w:b/>
                <w:sz w:val="16"/>
                <w:szCs w:val="16"/>
              </w:rPr>
            </w:pPr>
            <w:r w:rsidRPr="004F4305">
              <w:rPr>
                <w:rFonts w:cstheme="minorHAnsi"/>
                <w:b/>
                <w:sz w:val="16"/>
                <w:szCs w:val="16"/>
              </w:rPr>
              <w:t>Somewhat</w:t>
            </w:r>
          </w:p>
        </w:tc>
        <w:tc>
          <w:tcPr>
            <w:tcW w:w="1236" w:type="dxa"/>
            <w:shd w:val="clear" w:color="auto" w:fill="EAF1DD" w:themeFill="accent3" w:themeFillTint="33"/>
          </w:tcPr>
          <w:p w:rsidR="004F4305" w:rsidRPr="004F4305" w:rsidRDefault="004F4305" w:rsidP="00E52EF1">
            <w:pPr>
              <w:rPr>
                <w:rFonts w:cstheme="minorHAnsi"/>
                <w:b/>
                <w:sz w:val="16"/>
                <w:szCs w:val="16"/>
              </w:rPr>
            </w:pPr>
            <w:r w:rsidRPr="004F4305">
              <w:rPr>
                <w:rFonts w:cstheme="minorHAnsi"/>
                <w:b/>
                <w:sz w:val="16"/>
                <w:szCs w:val="16"/>
              </w:rPr>
              <w:t>Very</w:t>
            </w:r>
          </w:p>
        </w:tc>
        <w:tc>
          <w:tcPr>
            <w:tcW w:w="2469" w:type="dxa"/>
            <w:shd w:val="clear" w:color="auto" w:fill="EAF1DD" w:themeFill="accent3" w:themeFillTint="33"/>
          </w:tcPr>
          <w:p w:rsidR="004F4305" w:rsidRPr="004F4305" w:rsidRDefault="004F4305" w:rsidP="00E52EF1">
            <w:pPr>
              <w:rPr>
                <w:rFonts w:cstheme="minorHAnsi"/>
                <w:b/>
                <w:sz w:val="16"/>
                <w:szCs w:val="16"/>
              </w:rPr>
            </w:pPr>
            <w:r w:rsidRPr="004F4305">
              <w:rPr>
                <w:rFonts w:cstheme="minorHAnsi"/>
                <w:b/>
                <w:sz w:val="16"/>
                <w:szCs w:val="16"/>
              </w:rPr>
              <w:t>Total</w:t>
            </w:r>
          </w:p>
        </w:tc>
      </w:tr>
      <w:tr w:rsidR="004F4305" w:rsidRPr="004F4305" w:rsidTr="00E52EF1">
        <w:tc>
          <w:tcPr>
            <w:tcW w:w="2353" w:type="dxa"/>
            <w:shd w:val="clear" w:color="auto" w:fill="EAF1DD" w:themeFill="accent3" w:themeFillTint="33"/>
          </w:tcPr>
          <w:p w:rsidR="004F4305" w:rsidRPr="004F4305" w:rsidRDefault="004F4305" w:rsidP="00E52EF1">
            <w:pPr>
              <w:jc w:val="left"/>
              <w:rPr>
                <w:rFonts w:cstheme="minorHAnsi"/>
                <w:b/>
                <w:sz w:val="16"/>
                <w:szCs w:val="16"/>
              </w:rPr>
            </w:pPr>
            <w:r w:rsidRPr="004F4305">
              <w:rPr>
                <w:rFonts w:cstheme="minorHAnsi"/>
                <w:b/>
                <w:sz w:val="16"/>
                <w:szCs w:val="16"/>
              </w:rPr>
              <w:t>AC PT Faculty Count</w:t>
            </w:r>
          </w:p>
        </w:tc>
        <w:tc>
          <w:tcPr>
            <w:tcW w:w="2142"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1</w:t>
            </w:r>
          </w:p>
        </w:tc>
        <w:tc>
          <w:tcPr>
            <w:tcW w:w="1439"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8</w:t>
            </w:r>
          </w:p>
        </w:tc>
        <w:tc>
          <w:tcPr>
            <w:tcW w:w="1236"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34</w:t>
            </w:r>
          </w:p>
        </w:tc>
        <w:tc>
          <w:tcPr>
            <w:tcW w:w="2469"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43</w:t>
            </w:r>
          </w:p>
        </w:tc>
      </w:tr>
      <w:tr w:rsidR="004F4305" w:rsidRPr="004F4305" w:rsidTr="00E52EF1">
        <w:tc>
          <w:tcPr>
            <w:tcW w:w="2353" w:type="dxa"/>
            <w:shd w:val="clear" w:color="auto" w:fill="EAF1DD" w:themeFill="accent3" w:themeFillTint="33"/>
          </w:tcPr>
          <w:p w:rsidR="004F4305" w:rsidRPr="004F4305" w:rsidRDefault="004F4305" w:rsidP="00E52EF1">
            <w:pPr>
              <w:jc w:val="left"/>
              <w:rPr>
                <w:rFonts w:cstheme="minorHAnsi"/>
                <w:b/>
                <w:sz w:val="16"/>
                <w:szCs w:val="16"/>
              </w:rPr>
            </w:pPr>
            <w:r w:rsidRPr="004F4305">
              <w:rPr>
                <w:rFonts w:cstheme="minorHAnsi"/>
                <w:b/>
                <w:sz w:val="16"/>
                <w:szCs w:val="16"/>
              </w:rPr>
              <w:t>AC PT Faculty Percent</w:t>
            </w:r>
          </w:p>
        </w:tc>
        <w:tc>
          <w:tcPr>
            <w:tcW w:w="2142"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2</w:t>
            </w:r>
            <w:r>
              <w:rPr>
                <w:rFonts w:cstheme="minorHAnsi"/>
                <w:sz w:val="16"/>
                <w:szCs w:val="16"/>
              </w:rPr>
              <w:t>%</w:t>
            </w:r>
          </w:p>
        </w:tc>
        <w:tc>
          <w:tcPr>
            <w:tcW w:w="1439"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19</w:t>
            </w:r>
            <w:r>
              <w:rPr>
                <w:rFonts w:cstheme="minorHAnsi"/>
                <w:sz w:val="16"/>
                <w:szCs w:val="16"/>
              </w:rPr>
              <w:t>%</w:t>
            </w:r>
          </w:p>
        </w:tc>
        <w:tc>
          <w:tcPr>
            <w:tcW w:w="1236"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79</w:t>
            </w:r>
            <w:r>
              <w:rPr>
                <w:rFonts w:cstheme="minorHAnsi"/>
                <w:sz w:val="16"/>
                <w:szCs w:val="16"/>
              </w:rPr>
              <w:t>%</w:t>
            </w:r>
          </w:p>
        </w:tc>
        <w:tc>
          <w:tcPr>
            <w:tcW w:w="2469"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100</w:t>
            </w:r>
            <w:r>
              <w:rPr>
                <w:rFonts w:cstheme="minorHAnsi"/>
                <w:sz w:val="16"/>
                <w:szCs w:val="16"/>
              </w:rPr>
              <w:t>%</w:t>
            </w:r>
          </w:p>
        </w:tc>
      </w:tr>
      <w:tr w:rsidR="004F4305" w:rsidRPr="004F4305" w:rsidTr="00E52EF1">
        <w:tc>
          <w:tcPr>
            <w:tcW w:w="2353" w:type="dxa"/>
            <w:shd w:val="clear" w:color="auto" w:fill="EAF1DD" w:themeFill="accent3" w:themeFillTint="33"/>
          </w:tcPr>
          <w:p w:rsidR="004F4305" w:rsidRPr="004F4305" w:rsidRDefault="004F4305" w:rsidP="00E52EF1">
            <w:pPr>
              <w:jc w:val="left"/>
              <w:rPr>
                <w:rFonts w:cstheme="minorHAnsi"/>
                <w:b/>
                <w:sz w:val="16"/>
                <w:szCs w:val="16"/>
              </w:rPr>
            </w:pPr>
            <w:r w:rsidRPr="004F4305">
              <w:rPr>
                <w:rFonts w:cstheme="minorHAnsi"/>
                <w:b/>
                <w:sz w:val="16"/>
                <w:szCs w:val="16"/>
              </w:rPr>
              <w:t>AC FT Faculty Count</w:t>
            </w:r>
          </w:p>
        </w:tc>
        <w:tc>
          <w:tcPr>
            <w:tcW w:w="2142"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1</w:t>
            </w:r>
          </w:p>
        </w:tc>
        <w:tc>
          <w:tcPr>
            <w:tcW w:w="1439"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27</w:t>
            </w:r>
          </w:p>
        </w:tc>
        <w:tc>
          <w:tcPr>
            <w:tcW w:w="1236"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74</w:t>
            </w:r>
          </w:p>
        </w:tc>
        <w:tc>
          <w:tcPr>
            <w:tcW w:w="2469"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102</w:t>
            </w:r>
          </w:p>
        </w:tc>
      </w:tr>
      <w:tr w:rsidR="004F4305" w:rsidRPr="004F4305" w:rsidTr="00E52EF1">
        <w:tc>
          <w:tcPr>
            <w:tcW w:w="2353" w:type="dxa"/>
            <w:shd w:val="clear" w:color="auto" w:fill="EAF1DD" w:themeFill="accent3" w:themeFillTint="33"/>
          </w:tcPr>
          <w:p w:rsidR="004F4305" w:rsidRPr="004F4305" w:rsidRDefault="004F4305" w:rsidP="00E52EF1">
            <w:pPr>
              <w:jc w:val="left"/>
              <w:rPr>
                <w:rFonts w:cstheme="minorHAnsi"/>
                <w:b/>
                <w:sz w:val="16"/>
                <w:szCs w:val="16"/>
              </w:rPr>
            </w:pPr>
            <w:r w:rsidRPr="004F4305">
              <w:rPr>
                <w:rFonts w:cstheme="minorHAnsi"/>
                <w:b/>
                <w:sz w:val="16"/>
                <w:szCs w:val="16"/>
              </w:rPr>
              <w:t>AC FT Faculty Percent</w:t>
            </w:r>
          </w:p>
        </w:tc>
        <w:tc>
          <w:tcPr>
            <w:tcW w:w="2142"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1</w:t>
            </w:r>
            <w:r>
              <w:rPr>
                <w:rFonts w:cstheme="minorHAnsi"/>
                <w:sz w:val="16"/>
                <w:szCs w:val="16"/>
              </w:rPr>
              <w:t>%</w:t>
            </w:r>
          </w:p>
        </w:tc>
        <w:tc>
          <w:tcPr>
            <w:tcW w:w="1439"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26</w:t>
            </w:r>
            <w:r>
              <w:rPr>
                <w:rFonts w:cstheme="minorHAnsi"/>
                <w:sz w:val="16"/>
                <w:szCs w:val="16"/>
              </w:rPr>
              <w:t>%</w:t>
            </w:r>
          </w:p>
        </w:tc>
        <w:tc>
          <w:tcPr>
            <w:tcW w:w="1236"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73</w:t>
            </w:r>
            <w:r>
              <w:rPr>
                <w:rFonts w:cstheme="minorHAnsi"/>
                <w:sz w:val="16"/>
                <w:szCs w:val="16"/>
              </w:rPr>
              <w:t>%</w:t>
            </w:r>
          </w:p>
        </w:tc>
        <w:tc>
          <w:tcPr>
            <w:tcW w:w="2469" w:type="dxa"/>
            <w:shd w:val="clear" w:color="auto" w:fill="EAF1DD" w:themeFill="accent3" w:themeFillTint="33"/>
            <w:vAlign w:val="center"/>
          </w:tcPr>
          <w:p w:rsidR="004F4305" w:rsidRPr="004F4305" w:rsidRDefault="004F4305" w:rsidP="00E52EF1">
            <w:pPr>
              <w:rPr>
                <w:rFonts w:cstheme="minorHAnsi"/>
                <w:sz w:val="16"/>
                <w:szCs w:val="16"/>
              </w:rPr>
            </w:pPr>
            <w:r w:rsidRPr="004F4305">
              <w:rPr>
                <w:rFonts w:cstheme="minorHAnsi"/>
                <w:sz w:val="16"/>
                <w:szCs w:val="16"/>
              </w:rPr>
              <w:t>100</w:t>
            </w:r>
            <w:r>
              <w:rPr>
                <w:rFonts w:cstheme="minorHAnsi"/>
                <w:sz w:val="16"/>
                <w:szCs w:val="16"/>
              </w:rPr>
              <w:t>%</w:t>
            </w:r>
          </w:p>
        </w:tc>
      </w:tr>
      <w:tr w:rsidR="004F4305" w:rsidRPr="004F4305" w:rsidTr="00E52EF1">
        <w:tc>
          <w:tcPr>
            <w:tcW w:w="2353" w:type="dxa"/>
            <w:shd w:val="clear" w:color="auto" w:fill="FFFF00"/>
          </w:tcPr>
          <w:p w:rsidR="004F4305" w:rsidRPr="004F4305" w:rsidRDefault="004F4305" w:rsidP="00E52EF1">
            <w:pPr>
              <w:jc w:val="left"/>
              <w:rPr>
                <w:rFonts w:cstheme="minorHAnsi"/>
                <w:b/>
                <w:sz w:val="16"/>
                <w:szCs w:val="16"/>
              </w:rPr>
            </w:pPr>
            <w:r w:rsidRPr="004F4305">
              <w:rPr>
                <w:rFonts w:cstheme="minorHAnsi"/>
                <w:b/>
                <w:sz w:val="16"/>
                <w:szCs w:val="16"/>
              </w:rPr>
              <w:t>AC All Faculty Count</w:t>
            </w:r>
          </w:p>
        </w:tc>
        <w:tc>
          <w:tcPr>
            <w:tcW w:w="2142"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2</w:t>
            </w:r>
          </w:p>
        </w:tc>
        <w:tc>
          <w:tcPr>
            <w:tcW w:w="1439"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35</w:t>
            </w:r>
          </w:p>
        </w:tc>
        <w:tc>
          <w:tcPr>
            <w:tcW w:w="1236"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108</w:t>
            </w:r>
          </w:p>
        </w:tc>
        <w:tc>
          <w:tcPr>
            <w:tcW w:w="2469"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145</w:t>
            </w:r>
          </w:p>
        </w:tc>
      </w:tr>
      <w:tr w:rsidR="004F4305" w:rsidRPr="004F4305" w:rsidTr="00E52EF1">
        <w:tc>
          <w:tcPr>
            <w:tcW w:w="2353" w:type="dxa"/>
            <w:shd w:val="clear" w:color="auto" w:fill="FFFF00"/>
          </w:tcPr>
          <w:p w:rsidR="004F4305" w:rsidRPr="004F4305" w:rsidRDefault="004F4305" w:rsidP="00E52EF1">
            <w:pPr>
              <w:jc w:val="left"/>
              <w:rPr>
                <w:rFonts w:cstheme="minorHAnsi"/>
                <w:b/>
                <w:sz w:val="16"/>
                <w:szCs w:val="16"/>
              </w:rPr>
            </w:pPr>
            <w:r w:rsidRPr="004F4305">
              <w:rPr>
                <w:rFonts w:cstheme="minorHAnsi"/>
                <w:b/>
                <w:sz w:val="16"/>
                <w:szCs w:val="16"/>
              </w:rPr>
              <w:t>AC All Faculty Percent</w:t>
            </w:r>
          </w:p>
        </w:tc>
        <w:tc>
          <w:tcPr>
            <w:tcW w:w="2142"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1</w:t>
            </w:r>
            <w:r>
              <w:rPr>
                <w:rFonts w:cstheme="minorHAnsi"/>
                <w:sz w:val="16"/>
                <w:szCs w:val="16"/>
              </w:rPr>
              <w:t>%</w:t>
            </w:r>
          </w:p>
        </w:tc>
        <w:tc>
          <w:tcPr>
            <w:tcW w:w="1439"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24</w:t>
            </w:r>
            <w:r>
              <w:rPr>
                <w:rFonts w:cstheme="minorHAnsi"/>
                <w:sz w:val="16"/>
                <w:szCs w:val="16"/>
              </w:rPr>
              <w:t>%</w:t>
            </w:r>
          </w:p>
        </w:tc>
        <w:tc>
          <w:tcPr>
            <w:tcW w:w="1236"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74</w:t>
            </w:r>
            <w:r>
              <w:rPr>
                <w:rFonts w:cstheme="minorHAnsi"/>
                <w:sz w:val="16"/>
                <w:szCs w:val="16"/>
              </w:rPr>
              <w:t>%</w:t>
            </w:r>
          </w:p>
        </w:tc>
        <w:tc>
          <w:tcPr>
            <w:tcW w:w="2469" w:type="dxa"/>
            <w:shd w:val="clear" w:color="auto" w:fill="FFFF00"/>
            <w:vAlign w:val="center"/>
          </w:tcPr>
          <w:p w:rsidR="004F4305" w:rsidRPr="004F4305" w:rsidRDefault="004F4305" w:rsidP="00E52EF1">
            <w:pPr>
              <w:rPr>
                <w:rFonts w:cstheme="minorHAnsi"/>
                <w:sz w:val="16"/>
                <w:szCs w:val="16"/>
              </w:rPr>
            </w:pPr>
            <w:r w:rsidRPr="004F4305">
              <w:rPr>
                <w:rFonts w:cstheme="minorHAnsi"/>
                <w:sz w:val="16"/>
                <w:szCs w:val="16"/>
              </w:rPr>
              <w:t>100</w:t>
            </w:r>
            <w:r>
              <w:rPr>
                <w:rFonts w:cstheme="minorHAnsi"/>
                <w:sz w:val="16"/>
                <w:szCs w:val="16"/>
              </w:rPr>
              <w:t>%</w:t>
            </w:r>
          </w:p>
        </w:tc>
      </w:tr>
    </w:tbl>
    <w:p w:rsidR="00A51BF2" w:rsidRDefault="00A51BF2" w:rsidP="0043728F">
      <w:pPr>
        <w:jc w:val="left"/>
        <w:rPr>
          <w:b/>
          <w:u w:val="single"/>
        </w:rPr>
      </w:pPr>
    </w:p>
    <w:sectPr w:rsidR="00A51BF2" w:rsidSect="00F67B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C1" w:rsidRDefault="009B7CC1" w:rsidP="00920376">
      <w:r>
        <w:separator/>
      </w:r>
    </w:p>
  </w:endnote>
  <w:endnote w:type="continuationSeparator" w:id="0">
    <w:p w:rsidR="009B7CC1" w:rsidRDefault="009B7CC1" w:rsidP="0092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C1" w:rsidRDefault="009B7CC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Amarillo College 2011 CCSSE/CCFSSE Results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F303E" w:rsidRPr="001F303E">
      <w:rPr>
        <w:rFonts w:asciiTheme="majorHAnsi" w:eastAsiaTheme="majorEastAsia" w:hAnsiTheme="majorHAnsi" w:cstheme="majorBidi"/>
        <w:noProof/>
      </w:rPr>
      <w:t>95</w:t>
    </w:r>
    <w:r>
      <w:rPr>
        <w:rFonts w:asciiTheme="majorHAnsi" w:eastAsiaTheme="majorEastAsia" w:hAnsiTheme="majorHAnsi" w:cstheme="majorBidi"/>
        <w:noProof/>
      </w:rPr>
      <w:fldChar w:fldCharType="end"/>
    </w:r>
  </w:p>
  <w:p w:rsidR="009B7CC1" w:rsidRDefault="009B7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C1" w:rsidRDefault="009B7CC1" w:rsidP="00920376">
      <w:r>
        <w:separator/>
      </w:r>
    </w:p>
  </w:footnote>
  <w:footnote w:type="continuationSeparator" w:id="0">
    <w:p w:rsidR="009B7CC1" w:rsidRDefault="009B7CC1" w:rsidP="00920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DCF"/>
    <w:multiLevelType w:val="hybridMultilevel"/>
    <w:tmpl w:val="8FFA1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B16B4"/>
    <w:multiLevelType w:val="hybridMultilevel"/>
    <w:tmpl w:val="70F4B7F8"/>
    <w:lvl w:ilvl="0" w:tplc="69101BFA">
      <w:start w:val="1"/>
      <w:numFmt w:val="bullet"/>
      <w:lvlText w:val=""/>
      <w:lvlJc w:val="left"/>
      <w:pPr>
        <w:ind w:left="720" w:hanging="360"/>
      </w:pPr>
      <w:rPr>
        <w:rFonts w:asciiTheme="minorHAnsi" w:hAnsiTheme="minorHAnsi" w:cstheme="minorHAnsi"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E10FE"/>
    <w:multiLevelType w:val="hybridMultilevel"/>
    <w:tmpl w:val="3CCA76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2F0B644F"/>
    <w:multiLevelType w:val="hybridMultilevel"/>
    <w:tmpl w:val="108A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77ED5"/>
    <w:multiLevelType w:val="hybridMultilevel"/>
    <w:tmpl w:val="23B2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96351E"/>
    <w:multiLevelType w:val="hybridMultilevel"/>
    <w:tmpl w:val="975E90E6"/>
    <w:lvl w:ilvl="0" w:tplc="69101BFA">
      <w:start w:val="1"/>
      <w:numFmt w:val="bullet"/>
      <w:lvlText w:val=""/>
      <w:lvlJc w:val="left"/>
      <w:pPr>
        <w:ind w:left="720" w:hanging="360"/>
      </w:pPr>
      <w:rPr>
        <w:rFonts w:asciiTheme="minorHAnsi" w:hAnsiTheme="minorHAnsi" w:cstheme="minorHAnsi"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666A0A"/>
    <w:multiLevelType w:val="hybridMultilevel"/>
    <w:tmpl w:val="F4089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F33DDE"/>
    <w:multiLevelType w:val="hybridMultilevel"/>
    <w:tmpl w:val="78D6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05504"/>
    <w:multiLevelType w:val="hybridMultilevel"/>
    <w:tmpl w:val="151E7E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553ECF"/>
    <w:multiLevelType w:val="hybridMultilevel"/>
    <w:tmpl w:val="8CA2CD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9612E8"/>
    <w:multiLevelType w:val="hybridMultilevel"/>
    <w:tmpl w:val="4304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EB26C5"/>
    <w:multiLevelType w:val="hybridMultilevel"/>
    <w:tmpl w:val="CB7CD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CDA276B"/>
    <w:multiLevelType w:val="hybridMultilevel"/>
    <w:tmpl w:val="D326133E"/>
    <w:lvl w:ilvl="0" w:tplc="04090001">
      <w:start w:val="1"/>
      <w:numFmt w:val="bullet"/>
      <w:lvlText w:val=""/>
      <w:lvlJc w:val="left"/>
      <w:pPr>
        <w:ind w:left="720" w:hanging="360"/>
      </w:pPr>
      <w:rPr>
        <w:rFonts w:ascii="Symbol" w:hAnsi="Symbol" w:hint="default"/>
        <w:color w:val="auto"/>
        <w:sz w:val="22"/>
        <w:szCs w:val="22"/>
      </w:rPr>
    </w:lvl>
    <w:lvl w:ilvl="1" w:tplc="B63E01F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9CA0221C">
      <w:start w:val="1"/>
      <w:numFmt w:val="decimal"/>
      <w:lvlText w:val="%4."/>
      <w:lvlJc w:val="left"/>
      <w:pPr>
        <w:ind w:left="2880" w:hanging="360"/>
      </w:pPr>
      <w:rPr>
        <w:rFonts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B76F5E"/>
    <w:multiLevelType w:val="hybridMultilevel"/>
    <w:tmpl w:val="D3DC3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8B2A0C"/>
    <w:multiLevelType w:val="hybridMultilevel"/>
    <w:tmpl w:val="E512A0B4"/>
    <w:lvl w:ilvl="0" w:tplc="04090001">
      <w:start w:val="1"/>
      <w:numFmt w:val="bullet"/>
      <w:lvlText w:val=""/>
      <w:lvlJc w:val="left"/>
      <w:pPr>
        <w:ind w:left="720" w:hanging="360"/>
      </w:pPr>
      <w:rPr>
        <w:rFonts w:ascii="Symbol" w:hAnsi="Symbol" w:hint="default"/>
        <w:color w:val="auto"/>
        <w:sz w:val="22"/>
        <w:szCs w:val="22"/>
      </w:rPr>
    </w:lvl>
    <w:lvl w:ilvl="1" w:tplc="B63E01F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3"/>
  </w:num>
  <w:num w:numId="7">
    <w:abstractNumId w:val="5"/>
  </w:num>
  <w:num w:numId="8">
    <w:abstractNumId w:val="1"/>
  </w:num>
  <w:num w:numId="9">
    <w:abstractNumId w:val="14"/>
  </w:num>
  <w:num w:numId="10">
    <w:abstractNumId w:val="12"/>
  </w:num>
  <w:num w:numId="11">
    <w:abstractNumId w:val="11"/>
  </w:num>
  <w:num w:numId="12">
    <w:abstractNumId w:val="6"/>
  </w:num>
  <w:num w:numId="13">
    <w:abstractNumId w:val="10"/>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B39"/>
    <w:rsid w:val="000039B1"/>
    <w:rsid w:val="00006098"/>
    <w:rsid w:val="00010093"/>
    <w:rsid w:val="00017899"/>
    <w:rsid w:val="00022DF5"/>
    <w:rsid w:val="00031431"/>
    <w:rsid w:val="00033ED5"/>
    <w:rsid w:val="000346D0"/>
    <w:rsid w:val="00046E71"/>
    <w:rsid w:val="00050871"/>
    <w:rsid w:val="000525D6"/>
    <w:rsid w:val="000556B2"/>
    <w:rsid w:val="00056094"/>
    <w:rsid w:val="00067884"/>
    <w:rsid w:val="000977B5"/>
    <w:rsid w:val="000A4845"/>
    <w:rsid w:val="000B02E5"/>
    <w:rsid w:val="000D4117"/>
    <w:rsid w:val="000E524D"/>
    <w:rsid w:val="000E798C"/>
    <w:rsid w:val="000F10F7"/>
    <w:rsid w:val="00101BA6"/>
    <w:rsid w:val="00102326"/>
    <w:rsid w:val="00105508"/>
    <w:rsid w:val="00111A10"/>
    <w:rsid w:val="00111F8C"/>
    <w:rsid w:val="00112F6A"/>
    <w:rsid w:val="00125D77"/>
    <w:rsid w:val="0012682E"/>
    <w:rsid w:val="001301EF"/>
    <w:rsid w:val="001413EA"/>
    <w:rsid w:val="00141E49"/>
    <w:rsid w:val="00142BAD"/>
    <w:rsid w:val="00152CF8"/>
    <w:rsid w:val="00154186"/>
    <w:rsid w:val="001547C5"/>
    <w:rsid w:val="00157BFC"/>
    <w:rsid w:val="00161C6A"/>
    <w:rsid w:val="001637C9"/>
    <w:rsid w:val="00167C4E"/>
    <w:rsid w:val="0017044C"/>
    <w:rsid w:val="00173FB0"/>
    <w:rsid w:val="00183117"/>
    <w:rsid w:val="001841A9"/>
    <w:rsid w:val="001841C9"/>
    <w:rsid w:val="00184839"/>
    <w:rsid w:val="00184EC9"/>
    <w:rsid w:val="00193360"/>
    <w:rsid w:val="001A1239"/>
    <w:rsid w:val="001B5E1A"/>
    <w:rsid w:val="001B6F92"/>
    <w:rsid w:val="001C2320"/>
    <w:rsid w:val="001C262B"/>
    <w:rsid w:val="001D64B7"/>
    <w:rsid w:val="001E5864"/>
    <w:rsid w:val="001E6EB3"/>
    <w:rsid w:val="001F303E"/>
    <w:rsid w:val="001F67D4"/>
    <w:rsid w:val="00204DC6"/>
    <w:rsid w:val="00211600"/>
    <w:rsid w:val="00224E83"/>
    <w:rsid w:val="002264A5"/>
    <w:rsid w:val="00234A7C"/>
    <w:rsid w:val="00246E42"/>
    <w:rsid w:val="00250420"/>
    <w:rsid w:val="00250BE9"/>
    <w:rsid w:val="0025650D"/>
    <w:rsid w:val="00260EA8"/>
    <w:rsid w:val="00265E8E"/>
    <w:rsid w:val="00271B46"/>
    <w:rsid w:val="0027450F"/>
    <w:rsid w:val="00276986"/>
    <w:rsid w:val="00276F8B"/>
    <w:rsid w:val="00277E2A"/>
    <w:rsid w:val="00291619"/>
    <w:rsid w:val="002918F7"/>
    <w:rsid w:val="002A13D3"/>
    <w:rsid w:val="002B43E5"/>
    <w:rsid w:val="002C3018"/>
    <w:rsid w:val="002C7436"/>
    <w:rsid w:val="002D56E1"/>
    <w:rsid w:val="002D6C5E"/>
    <w:rsid w:val="002E0247"/>
    <w:rsid w:val="002E0E6B"/>
    <w:rsid w:val="002E25C7"/>
    <w:rsid w:val="002E2F9C"/>
    <w:rsid w:val="002F590F"/>
    <w:rsid w:val="002F6CC9"/>
    <w:rsid w:val="002F7805"/>
    <w:rsid w:val="002F7F46"/>
    <w:rsid w:val="00300387"/>
    <w:rsid w:val="003036EC"/>
    <w:rsid w:val="003047AC"/>
    <w:rsid w:val="00307059"/>
    <w:rsid w:val="00311C40"/>
    <w:rsid w:val="0031450B"/>
    <w:rsid w:val="00314B3B"/>
    <w:rsid w:val="0032088A"/>
    <w:rsid w:val="00323112"/>
    <w:rsid w:val="00323DA7"/>
    <w:rsid w:val="00330D38"/>
    <w:rsid w:val="00336491"/>
    <w:rsid w:val="00341FE0"/>
    <w:rsid w:val="0034363B"/>
    <w:rsid w:val="0034556B"/>
    <w:rsid w:val="00351C0B"/>
    <w:rsid w:val="0035580B"/>
    <w:rsid w:val="0035799C"/>
    <w:rsid w:val="003601EE"/>
    <w:rsid w:val="00361943"/>
    <w:rsid w:val="00365EED"/>
    <w:rsid w:val="0037517B"/>
    <w:rsid w:val="00385959"/>
    <w:rsid w:val="003918E4"/>
    <w:rsid w:val="0039491F"/>
    <w:rsid w:val="003A15BA"/>
    <w:rsid w:val="003A270C"/>
    <w:rsid w:val="003A292F"/>
    <w:rsid w:val="003A6B0B"/>
    <w:rsid w:val="003B6213"/>
    <w:rsid w:val="003C300A"/>
    <w:rsid w:val="003C5C1F"/>
    <w:rsid w:val="003D47BF"/>
    <w:rsid w:val="003D6AEC"/>
    <w:rsid w:val="003E11DE"/>
    <w:rsid w:val="003E3DB7"/>
    <w:rsid w:val="003E46BF"/>
    <w:rsid w:val="003E5039"/>
    <w:rsid w:val="003E6B81"/>
    <w:rsid w:val="003F00BF"/>
    <w:rsid w:val="003F5989"/>
    <w:rsid w:val="003F70CF"/>
    <w:rsid w:val="003F7C9F"/>
    <w:rsid w:val="0042520D"/>
    <w:rsid w:val="0043298E"/>
    <w:rsid w:val="0043728F"/>
    <w:rsid w:val="0044235F"/>
    <w:rsid w:val="00447BAB"/>
    <w:rsid w:val="004500AA"/>
    <w:rsid w:val="004501C5"/>
    <w:rsid w:val="004549FA"/>
    <w:rsid w:val="00455B34"/>
    <w:rsid w:val="00455CCF"/>
    <w:rsid w:val="00466C16"/>
    <w:rsid w:val="00470B0A"/>
    <w:rsid w:val="004715AA"/>
    <w:rsid w:val="004738BB"/>
    <w:rsid w:val="00475E8C"/>
    <w:rsid w:val="00481947"/>
    <w:rsid w:val="004857F1"/>
    <w:rsid w:val="004928AC"/>
    <w:rsid w:val="0049297E"/>
    <w:rsid w:val="004958BC"/>
    <w:rsid w:val="00497D0C"/>
    <w:rsid w:val="004A418C"/>
    <w:rsid w:val="004A6270"/>
    <w:rsid w:val="004B5E98"/>
    <w:rsid w:val="004C23D2"/>
    <w:rsid w:val="004C3932"/>
    <w:rsid w:val="004C51F9"/>
    <w:rsid w:val="004C5D46"/>
    <w:rsid w:val="004C5E5C"/>
    <w:rsid w:val="004F4305"/>
    <w:rsid w:val="004F4C74"/>
    <w:rsid w:val="00503646"/>
    <w:rsid w:val="0051187E"/>
    <w:rsid w:val="00511F71"/>
    <w:rsid w:val="00512C80"/>
    <w:rsid w:val="005300AA"/>
    <w:rsid w:val="005332F2"/>
    <w:rsid w:val="0053371A"/>
    <w:rsid w:val="00540A48"/>
    <w:rsid w:val="00547B2E"/>
    <w:rsid w:val="00552EBD"/>
    <w:rsid w:val="00556C62"/>
    <w:rsid w:val="0056640A"/>
    <w:rsid w:val="00567C5E"/>
    <w:rsid w:val="00570685"/>
    <w:rsid w:val="00572FB4"/>
    <w:rsid w:val="0058681C"/>
    <w:rsid w:val="00592324"/>
    <w:rsid w:val="0059595D"/>
    <w:rsid w:val="00595A0F"/>
    <w:rsid w:val="005B3AD4"/>
    <w:rsid w:val="005B47AA"/>
    <w:rsid w:val="005C139B"/>
    <w:rsid w:val="005C1608"/>
    <w:rsid w:val="005D2261"/>
    <w:rsid w:val="005D32D6"/>
    <w:rsid w:val="005D4820"/>
    <w:rsid w:val="005D49F3"/>
    <w:rsid w:val="00603D57"/>
    <w:rsid w:val="00614212"/>
    <w:rsid w:val="006170B5"/>
    <w:rsid w:val="00617F52"/>
    <w:rsid w:val="006249B3"/>
    <w:rsid w:val="00625A5A"/>
    <w:rsid w:val="00627F93"/>
    <w:rsid w:val="00630DD4"/>
    <w:rsid w:val="0063434A"/>
    <w:rsid w:val="00634B11"/>
    <w:rsid w:val="00641107"/>
    <w:rsid w:val="006447C5"/>
    <w:rsid w:val="00647CF3"/>
    <w:rsid w:val="006504A0"/>
    <w:rsid w:val="006515AA"/>
    <w:rsid w:val="00657F32"/>
    <w:rsid w:val="00660254"/>
    <w:rsid w:val="00660339"/>
    <w:rsid w:val="006614B9"/>
    <w:rsid w:val="0066174C"/>
    <w:rsid w:val="00665A99"/>
    <w:rsid w:val="00671EB3"/>
    <w:rsid w:val="00672D86"/>
    <w:rsid w:val="00674C4C"/>
    <w:rsid w:val="0067685F"/>
    <w:rsid w:val="00677AF3"/>
    <w:rsid w:val="006829EF"/>
    <w:rsid w:val="006A4A28"/>
    <w:rsid w:val="006A6E0E"/>
    <w:rsid w:val="006A7343"/>
    <w:rsid w:val="006C3DFC"/>
    <w:rsid w:val="006C54BE"/>
    <w:rsid w:val="006C6B8F"/>
    <w:rsid w:val="006D02D7"/>
    <w:rsid w:val="006D611D"/>
    <w:rsid w:val="006E25F5"/>
    <w:rsid w:val="006E30B6"/>
    <w:rsid w:val="006E5463"/>
    <w:rsid w:val="006F74F4"/>
    <w:rsid w:val="006F7C9E"/>
    <w:rsid w:val="0071582E"/>
    <w:rsid w:val="007166A7"/>
    <w:rsid w:val="0073622B"/>
    <w:rsid w:val="00736BC1"/>
    <w:rsid w:val="00742374"/>
    <w:rsid w:val="007470F3"/>
    <w:rsid w:val="00752AEC"/>
    <w:rsid w:val="00755FA9"/>
    <w:rsid w:val="007630A0"/>
    <w:rsid w:val="00763716"/>
    <w:rsid w:val="00766B8F"/>
    <w:rsid w:val="0077285F"/>
    <w:rsid w:val="007758E4"/>
    <w:rsid w:val="0077617B"/>
    <w:rsid w:val="0078072A"/>
    <w:rsid w:val="00781229"/>
    <w:rsid w:val="0078178B"/>
    <w:rsid w:val="00784E5E"/>
    <w:rsid w:val="0078573C"/>
    <w:rsid w:val="00787F3D"/>
    <w:rsid w:val="0079197C"/>
    <w:rsid w:val="00792B3A"/>
    <w:rsid w:val="007A3498"/>
    <w:rsid w:val="007A4D0B"/>
    <w:rsid w:val="007A5B69"/>
    <w:rsid w:val="007A5D5A"/>
    <w:rsid w:val="007A7065"/>
    <w:rsid w:val="007A793C"/>
    <w:rsid w:val="007A7E85"/>
    <w:rsid w:val="007B1CAE"/>
    <w:rsid w:val="007B2CB4"/>
    <w:rsid w:val="007B6FC5"/>
    <w:rsid w:val="007B7FB5"/>
    <w:rsid w:val="007C017F"/>
    <w:rsid w:val="007D330D"/>
    <w:rsid w:val="007F0A83"/>
    <w:rsid w:val="007F41C4"/>
    <w:rsid w:val="00800885"/>
    <w:rsid w:val="008045A9"/>
    <w:rsid w:val="008125A0"/>
    <w:rsid w:val="00814E3C"/>
    <w:rsid w:val="00815973"/>
    <w:rsid w:val="00830E03"/>
    <w:rsid w:val="00840311"/>
    <w:rsid w:val="00843B49"/>
    <w:rsid w:val="0084423A"/>
    <w:rsid w:val="00851192"/>
    <w:rsid w:val="008523EC"/>
    <w:rsid w:val="008576F4"/>
    <w:rsid w:val="008611D7"/>
    <w:rsid w:val="00865ABE"/>
    <w:rsid w:val="00872C8D"/>
    <w:rsid w:val="0087311D"/>
    <w:rsid w:val="008734B5"/>
    <w:rsid w:val="008747FF"/>
    <w:rsid w:val="008839DC"/>
    <w:rsid w:val="008877AE"/>
    <w:rsid w:val="00891D42"/>
    <w:rsid w:val="008A5912"/>
    <w:rsid w:val="008B2DE8"/>
    <w:rsid w:val="008D1FCE"/>
    <w:rsid w:val="008D4CDF"/>
    <w:rsid w:val="008D6B83"/>
    <w:rsid w:val="008E33B6"/>
    <w:rsid w:val="008E7A22"/>
    <w:rsid w:val="008F17D3"/>
    <w:rsid w:val="00904D65"/>
    <w:rsid w:val="009050E6"/>
    <w:rsid w:val="00906A24"/>
    <w:rsid w:val="00920376"/>
    <w:rsid w:val="009210E0"/>
    <w:rsid w:val="00922DEA"/>
    <w:rsid w:val="0092638E"/>
    <w:rsid w:val="009279AA"/>
    <w:rsid w:val="00934F67"/>
    <w:rsid w:val="009400EE"/>
    <w:rsid w:val="00940CFE"/>
    <w:rsid w:val="0095135C"/>
    <w:rsid w:val="0095167B"/>
    <w:rsid w:val="00964419"/>
    <w:rsid w:val="00970233"/>
    <w:rsid w:val="00972D12"/>
    <w:rsid w:val="00975150"/>
    <w:rsid w:val="00976DA0"/>
    <w:rsid w:val="009770CA"/>
    <w:rsid w:val="0098023C"/>
    <w:rsid w:val="00982241"/>
    <w:rsid w:val="00985BB7"/>
    <w:rsid w:val="0098693A"/>
    <w:rsid w:val="00987ABF"/>
    <w:rsid w:val="009930C8"/>
    <w:rsid w:val="00994EF8"/>
    <w:rsid w:val="009A1DE4"/>
    <w:rsid w:val="009A2FB3"/>
    <w:rsid w:val="009B6F70"/>
    <w:rsid w:val="009B7CC1"/>
    <w:rsid w:val="009D73A8"/>
    <w:rsid w:val="009E1B48"/>
    <w:rsid w:val="009E55DC"/>
    <w:rsid w:val="00A100F3"/>
    <w:rsid w:val="00A1015F"/>
    <w:rsid w:val="00A11D97"/>
    <w:rsid w:val="00A14CEC"/>
    <w:rsid w:val="00A16333"/>
    <w:rsid w:val="00A17157"/>
    <w:rsid w:val="00A2248E"/>
    <w:rsid w:val="00A2279A"/>
    <w:rsid w:val="00A22A38"/>
    <w:rsid w:val="00A27F4F"/>
    <w:rsid w:val="00A32733"/>
    <w:rsid w:val="00A32AB3"/>
    <w:rsid w:val="00A377F1"/>
    <w:rsid w:val="00A51704"/>
    <w:rsid w:val="00A51BF2"/>
    <w:rsid w:val="00A52800"/>
    <w:rsid w:val="00A56CD0"/>
    <w:rsid w:val="00A614B2"/>
    <w:rsid w:val="00A62167"/>
    <w:rsid w:val="00A73DA7"/>
    <w:rsid w:val="00A7411C"/>
    <w:rsid w:val="00A7622A"/>
    <w:rsid w:val="00A8021C"/>
    <w:rsid w:val="00A81252"/>
    <w:rsid w:val="00A82A56"/>
    <w:rsid w:val="00A934B4"/>
    <w:rsid w:val="00A977AE"/>
    <w:rsid w:val="00AA51FC"/>
    <w:rsid w:val="00AC07E9"/>
    <w:rsid w:val="00AC5254"/>
    <w:rsid w:val="00AD11C4"/>
    <w:rsid w:val="00AD14CA"/>
    <w:rsid w:val="00AD2FA3"/>
    <w:rsid w:val="00AD604A"/>
    <w:rsid w:val="00AE3F27"/>
    <w:rsid w:val="00AE7A6A"/>
    <w:rsid w:val="00AF0B33"/>
    <w:rsid w:val="00AF1060"/>
    <w:rsid w:val="00AF473C"/>
    <w:rsid w:val="00B00030"/>
    <w:rsid w:val="00B00928"/>
    <w:rsid w:val="00B10A97"/>
    <w:rsid w:val="00B1337F"/>
    <w:rsid w:val="00B259D2"/>
    <w:rsid w:val="00B31556"/>
    <w:rsid w:val="00B31BB3"/>
    <w:rsid w:val="00B421BB"/>
    <w:rsid w:val="00B61F41"/>
    <w:rsid w:val="00B7159D"/>
    <w:rsid w:val="00B77FA0"/>
    <w:rsid w:val="00B82D2C"/>
    <w:rsid w:val="00B8443D"/>
    <w:rsid w:val="00B936C2"/>
    <w:rsid w:val="00B942CB"/>
    <w:rsid w:val="00B9460A"/>
    <w:rsid w:val="00B94659"/>
    <w:rsid w:val="00BA3640"/>
    <w:rsid w:val="00BA48FB"/>
    <w:rsid w:val="00BA4FFA"/>
    <w:rsid w:val="00BA7BA7"/>
    <w:rsid w:val="00BB075D"/>
    <w:rsid w:val="00BB19EB"/>
    <w:rsid w:val="00BB212D"/>
    <w:rsid w:val="00BC0D81"/>
    <w:rsid w:val="00BC251E"/>
    <w:rsid w:val="00BC3FE0"/>
    <w:rsid w:val="00BC502E"/>
    <w:rsid w:val="00BD5A29"/>
    <w:rsid w:val="00BE53F4"/>
    <w:rsid w:val="00BF3033"/>
    <w:rsid w:val="00BF3998"/>
    <w:rsid w:val="00BF4F6D"/>
    <w:rsid w:val="00C02DA1"/>
    <w:rsid w:val="00C2003D"/>
    <w:rsid w:val="00C219C6"/>
    <w:rsid w:val="00C228C1"/>
    <w:rsid w:val="00C24B49"/>
    <w:rsid w:val="00C24ECA"/>
    <w:rsid w:val="00C276B1"/>
    <w:rsid w:val="00C279E9"/>
    <w:rsid w:val="00C27F60"/>
    <w:rsid w:val="00C30C55"/>
    <w:rsid w:val="00C30CEA"/>
    <w:rsid w:val="00C31857"/>
    <w:rsid w:val="00C430F4"/>
    <w:rsid w:val="00C4523D"/>
    <w:rsid w:val="00C61DA6"/>
    <w:rsid w:val="00C62975"/>
    <w:rsid w:val="00C63E5C"/>
    <w:rsid w:val="00C64131"/>
    <w:rsid w:val="00C641DB"/>
    <w:rsid w:val="00C673AF"/>
    <w:rsid w:val="00C70129"/>
    <w:rsid w:val="00C70F0B"/>
    <w:rsid w:val="00C738FA"/>
    <w:rsid w:val="00C842EA"/>
    <w:rsid w:val="00C84A81"/>
    <w:rsid w:val="00C875A3"/>
    <w:rsid w:val="00C9286B"/>
    <w:rsid w:val="00C96199"/>
    <w:rsid w:val="00CA315C"/>
    <w:rsid w:val="00CA5E52"/>
    <w:rsid w:val="00CA75A5"/>
    <w:rsid w:val="00CB1224"/>
    <w:rsid w:val="00CD0671"/>
    <w:rsid w:val="00CD545B"/>
    <w:rsid w:val="00CD5805"/>
    <w:rsid w:val="00CE4DEF"/>
    <w:rsid w:val="00CE735D"/>
    <w:rsid w:val="00CF3F94"/>
    <w:rsid w:val="00CF61D7"/>
    <w:rsid w:val="00D04CF6"/>
    <w:rsid w:val="00D0599B"/>
    <w:rsid w:val="00D1030A"/>
    <w:rsid w:val="00D11B67"/>
    <w:rsid w:val="00D14498"/>
    <w:rsid w:val="00D17D66"/>
    <w:rsid w:val="00D217C7"/>
    <w:rsid w:val="00D22944"/>
    <w:rsid w:val="00D27ECA"/>
    <w:rsid w:val="00D3113A"/>
    <w:rsid w:val="00D41CA9"/>
    <w:rsid w:val="00D432B4"/>
    <w:rsid w:val="00D465B0"/>
    <w:rsid w:val="00D47BEA"/>
    <w:rsid w:val="00D5004C"/>
    <w:rsid w:val="00D55E9B"/>
    <w:rsid w:val="00D749F6"/>
    <w:rsid w:val="00D7698E"/>
    <w:rsid w:val="00D80B5E"/>
    <w:rsid w:val="00D83282"/>
    <w:rsid w:val="00D83D8C"/>
    <w:rsid w:val="00D94425"/>
    <w:rsid w:val="00D95479"/>
    <w:rsid w:val="00DA0649"/>
    <w:rsid w:val="00DA0C04"/>
    <w:rsid w:val="00DB3663"/>
    <w:rsid w:val="00DB4E21"/>
    <w:rsid w:val="00DB67AA"/>
    <w:rsid w:val="00DC5A21"/>
    <w:rsid w:val="00DC6126"/>
    <w:rsid w:val="00DD099E"/>
    <w:rsid w:val="00DD09C5"/>
    <w:rsid w:val="00DD0D22"/>
    <w:rsid w:val="00DE06D7"/>
    <w:rsid w:val="00DE733B"/>
    <w:rsid w:val="00E00FDB"/>
    <w:rsid w:val="00E05D31"/>
    <w:rsid w:val="00E07361"/>
    <w:rsid w:val="00E142F4"/>
    <w:rsid w:val="00E1434A"/>
    <w:rsid w:val="00E14B17"/>
    <w:rsid w:val="00E16CCA"/>
    <w:rsid w:val="00E24DB4"/>
    <w:rsid w:val="00E36AAE"/>
    <w:rsid w:val="00E374A3"/>
    <w:rsid w:val="00E40F19"/>
    <w:rsid w:val="00E445C5"/>
    <w:rsid w:val="00E4684E"/>
    <w:rsid w:val="00E47E12"/>
    <w:rsid w:val="00E52EF1"/>
    <w:rsid w:val="00E5604A"/>
    <w:rsid w:val="00E65D42"/>
    <w:rsid w:val="00E716C9"/>
    <w:rsid w:val="00E821C7"/>
    <w:rsid w:val="00E87B17"/>
    <w:rsid w:val="00E9380C"/>
    <w:rsid w:val="00E94E3F"/>
    <w:rsid w:val="00EA12A5"/>
    <w:rsid w:val="00EB1443"/>
    <w:rsid w:val="00EB56BC"/>
    <w:rsid w:val="00ED51A5"/>
    <w:rsid w:val="00EE5694"/>
    <w:rsid w:val="00F018AD"/>
    <w:rsid w:val="00F033CA"/>
    <w:rsid w:val="00F0433E"/>
    <w:rsid w:val="00F0474D"/>
    <w:rsid w:val="00F233B7"/>
    <w:rsid w:val="00F300A7"/>
    <w:rsid w:val="00F31F1D"/>
    <w:rsid w:val="00F55AAD"/>
    <w:rsid w:val="00F55F04"/>
    <w:rsid w:val="00F60E1A"/>
    <w:rsid w:val="00F64A8F"/>
    <w:rsid w:val="00F66D9F"/>
    <w:rsid w:val="00F67B39"/>
    <w:rsid w:val="00F7109E"/>
    <w:rsid w:val="00F71C31"/>
    <w:rsid w:val="00F771C6"/>
    <w:rsid w:val="00F92EE6"/>
    <w:rsid w:val="00F93D05"/>
    <w:rsid w:val="00F96CB0"/>
    <w:rsid w:val="00FA7584"/>
    <w:rsid w:val="00FC0571"/>
    <w:rsid w:val="00FC25F6"/>
    <w:rsid w:val="00FC68B5"/>
    <w:rsid w:val="00FD12D0"/>
    <w:rsid w:val="00FD52E1"/>
    <w:rsid w:val="00FE1121"/>
    <w:rsid w:val="00FE36A1"/>
    <w:rsid w:val="00FE4AC1"/>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74C"/>
  </w:style>
  <w:style w:type="paragraph" w:styleId="Heading1">
    <w:name w:val="heading 1"/>
    <w:basedOn w:val="Normal"/>
    <w:next w:val="Normal"/>
    <w:link w:val="Heading1Char"/>
    <w:uiPriority w:val="9"/>
    <w:qFormat/>
    <w:rsid w:val="003B62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B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7B39"/>
    <w:rPr>
      <w:color w:val="0000FF" w:themeColor="hyperlink"/>
      <w:u w:val="single"/>
    </w:rPr>
  </w:style>
  <w:style w:type="table" w:styleId="MediumShading2-Accent1">
    <w:name w:val="Medium Shading 2 Accent 1"/>
    <w:basedOn w:val="TableNormal"/>
    <w:uiPriority w:val="64"/>
    <w:rsid w:val="00E1434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920376"/>
    <w:pPr>
      <w:tabs>
        <w:tab w:val="center" w:pos="4680"/>
        <w:tab w:val="right" w:pos="9360"/>
      </w:tabs>
    </w:pPr>
  </w:style>
  <w:style w:type="character" w:customStyle="1" w:styleId="HeaderChar">
    <w:name w:val="Header Char"/>
    <w:basedOn w:val="DefaultParagraphFont"/>
    <w:link w:val="Header"/>
    <w:uiPriority w:val="99"/>
    <w:rsid w:val="00920376"/>
  </w:style>
  <w:style w:type="paragraph" w:styleId="Footer">
    <w:name w:val="footer"/>
    <w:basedOn w:val="Normal"/>
    <w:link w:val="FooterChar"/>
    <w:uiPriority w:val="99"/>
    <w:unhideWhenUsed/>
    <w:rsid w:val="00920376"/>
    <w:pPr>
      <w:tabs>
        <w:tab w:val="center" w:pos="4680"/>
        <w:tab w:val="right" w:pos="9360"/>
      </w:tabs>
    </w:pPr>
  </w:style>
  <w:style w:type="character" w:customStyle="1" w:styleId="FooterChar">
    <w:name w:val="Footer Char"/>
    <w:basedOn w:val="DefaultParagraphFont"/>
    <w:link w:val="Footer"/>
    <w:uiPriority w:val="99"/>
    <w:rsid w:val="00920376"/>
  </w:style>
  <w:style w:type="paragraph" w:styleId="BalloonText">
    <w:name w:val="Balloon Text"/>
    <w:basedOn w:val="Normal"/>
    <w:link w:val="BalloonTextChar"/>
    <w:uiPriority w:val="99"/>
    <w:semiHidden/>
    <w:unhideWhenUsed/>
    <w:rsid w:val="00920376"/>
    <w:rPr>
      <w:rFonts w:ascii="Tahoma" w:hAnsi="Tahoma" w:cs="Tahoma"/>
      <w:sz w:val="16"/>
      <w:szCs w:val="16"/>
    </w:rPr>
  </w:style>
  <w:style w:type="character" w:customStyle="1" w:styleId="BalloonTextChar">
    <w:name w:val="Balloon Text Char"/>
    <w:basedOn w:val="DefaultParagraphFont"/>
    <w:link w:val="BalloonText"/>
    <w:uiPriority w:val="99"/>
    <w:semiHidden/>
    <w:rsid w:val="00920376"/>
    <w:rPr>
      <w:rFonts w:ascii="Tahoma" w:hAnsi="Tahoma" w:cs="Tahoma"/>
      <w:sz w:val="16"/>
      <w:szCs w:val="16"/>
    </w:rPr>
  </w:style>
  <w:style w:type="character" w:styleId="FollowedHyperlink">
    <w:name w:val="FollowedHyperlink"/>
    <w:basedOn w:val="DefaultParagraphFont"/>
    <w:uiPriority w:val="99"/>
    <w:semiHidden/>
    <w:unhideWhenUsed/>
    <w:rsid w:val="003E3DB7"/>
    <w:rPr>
      <w:color w:val="800080" w:themeColor="followedHyperlink"/>
      <w:u w:val="single"/>
    </w:rPr>
  </w:style>
  <w:style w:type="paragraph" w:styleId="ListParagraph">
    <w:name w:val="List Paragraph"/>
    <w:basedOn w:val="Normal"/>
    <w:uiPriority w:val="34"/>
    <w:qFormat/>
    <w:rsid w:val="00BB19EB"/>
    <w:pPr>
      <w:ind w:left="720"/>
      <w:contextualSpacing/>
    </w:pPr>
  </w:style>
  <w:style w:type="character" w:styleId="Emphasis">
    <w:name w:val="Emphasis"/>
    <w:basedOn w:val="DefaultParagraphFont"/>
    <w:uiPriority w:val="20"/>
    <w:qFormat/>
    <w:rsid w:val="00660339"/>
    <w:rPr>
      <w:i/>
      <w:iCs/>
    </w:rPr>
  </w:style>
  <w:style w:type="character" w:styleId="CommentReference">
    <w:name w:val="annotation reference"/>
    <w:basedOn w:val="DefaultParagraphFont"/>
    <w:uiPriority w:val="99"/>
    <w:semiHidden/>
    <w:unhideWhenUsed/>
    <w:rsid w:val="00C70129"/>
    <w:rPr>
      <w:sz w:val="16"/>
      <w:szCs w:val="16"/>
    </w:rPr>
  </w:style>
  <w:style w:type="paragraph" w:styleId="CommentText">
    <w:name w:val="annotation text"/>
    <w:basedOn w:val="Normal"/>
    <w:link w:val="CommentTextChar"/>
    <w:uiPriority w:val="99"/>
    <w:semiHidden/>
    <w:unhideWhenUsed/>
    <w:rsid w:val="00C70129"/>
    <w:rPr>
      <w:sz w:val="20"/>
      <w:szCs w:val="20"/>
    </w:rPr>
  </w:style>
  <w:style w:type="character" w:customStyle="1" w:styleId="CommentTextChar">
    <w:name w:val="Comment Text Char"/>
    <w:basedOn w:val="DefaultParagraphFont"/>
    <w:link w:val="CommentText"/>
    <w:uiPriority w:val="99"/>
    <w:semiHidden/>
    <w:rsid w:val="00C70129"/>
    <w:rPr>
      <w:sz w:val="20"/>
      <w:szCs w:val="20"/>
    </w:rPr>
  </w:style>
  <w:style w:type="paragraph" w:styleId="CommentSubject">
    <w:name w:val="annotation subject"/>
    <w:basedOn w:val="CommentText"/>
    <w:next w:val="CommentText"/>
    <w:link w:val="CommentSubjectChar"/>
    <w:uiPriority w:val="99"/>
    <w:semiHidden/>
    <w:unhideWhenUsed/>
    <w:rsid w:val="00C70129"/>
    <w:rPr>
      <w:b/>
      <w:bCs/>
    </w:rPr>
  </w:style>
  <w:style w:type="character" w:customStyle="1" w:styleId="CommentSubjectChar">
    <w:name w:val="Comment Subject Char"/>
    <w:basedOn w:val="CommentTextChar"/>
    <w:link w:val="CommentSubject"/>
    <w:uiPriority w:val="99"/>
    <w:semiHidden/>
    <w:rsid w:val="00C70129"/>
    <w:rPr>
      <w:b/>
      <w:bCs/>
      <w:sz w:val="20"/>
      <w:szCs w:val="20"/>
    </w:rPr>
  </w:style>
  <w:style w:type="paragraph" w:styleId="Subtitle">
    <w:name w:val="Subtitle"/>
    <w:basedOn w:val="Normal"/>
    <w:next w:val="Normal"/>
    <w:link w:val="SubtitleChar"/>
    <w:uiPriority w:val="11"/>
    <w:qFormat/>
    <w:rsid w:val="00CB1224"/>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B1224"/>
    <w:rPr>
      <w:rFonts w:asciiTheme="majorHAnsi" w:eastAsiaTheme="majorEastAsia" w:hAnsiTheme="majorHAnsi" w:cstheme="majorBidi"/>
      <w:i/>
      <w:iCs/>
      <w:color w:val="4F81BD" w:themeColor="accent1"/>
      <w:spacing w:val="15"/>
      <w:sz w:val="24"/>
      <w:szCs w:val="24"/>
      <w:lang w:eastAsia="ja-JP"/>
    </w:rPr>
  </w:style>
  <w:style w:type="paragraph" w:styleId="Title">
    <w:name w:val="Title"/>
    <w:basedOn w:val="Normal"/>
    <w:next w:val="Normal"/>
    <w:link w:val="TitleChar"/>
    <w:uiPriority w:val="10"/>
    <w:qFormat/>
    <w:rsid w:val="00CB1224"/>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B1224"/>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Heading1Char">
    <w:name w:val="Heading 1 Char"/>
    <w:basedOn w:val="DefaultParagraphFont"/>
    <w:link w:val="Heading1"/>
    <w:uiPriority w:val="9"/>
    <w:rsid w:val="003B621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B6213"/>
    <w:pPr>
      <w:spacing w:line="276" w:lineRule="auto"/>
      <w:jc w:val="left"/>
      <w:outlineLvl w:val="9"/>
    </w:pPr>
    <w:rPr>
      <w:lang w:eastAsia="ja-JP"/>
    </w:rPr>
  </w:style>
  <w:style w:type="paragraph" w:styleId="TOC2">
    <w:name w:val="toc 2"/>
    <w:basedOn w:val="Normal"/>
    <w:next w:val="Normal"/>
    <w:autoRedefine/>
    <w:uiPriority w:val="39"/>
    <w:unhideWhenUsed/>
    <w:qFormat/>
    <w:rsid w:val="00752AEC"/>
    <w:pPr>
      <w:spacing w:after="100" w:line="276" w:lineRule="auto"/>
      <w:ind w:left="216"/>
      <w:jc w:val="left"/>
    </w:pPr>
    <w:rPr>
      <w:rFonts w:eastAsiaTheme="minorEastAsia"/>
      <w:sz w:val="16"/>
      <w:szCs w:val="16"/>
      <w:lang w:eastAsia="ja-JP"/>
    </w:rPr>
  </w:style>
  <w:style w:type="paragraph" w:styleId="TOC1">
    <w:name w:val="toc 1"/>
    <w:basedOn w:val="Normal"/>
    <w:next w:val="Normal"/>
    <w:autoRedefine/>
    <w:uiPriority w:val="39"/>
    <w:unhideWhenUsed/>
    <w:qFormat/>
    <w:rsid w:val="003E46BF"/>
    <w:pPr>
      <w:spacing w:line="276" w:lineRule="auto"/>
      <w:jc w:val="left"/>
    </w:pPr>
    <w:rPr>
      <w:rFonts w:eastAsiaTheme="minorEastAsia"/>
      <w:lang w:eastAsia="ja-JP"/>
    </w:rPr>
  </w:style>
  <w:style w:type="paragraph" w:styleId="TOC3">
    <w:name w:val="toc 3"/>
    <w:basedOn w:val="Normal"/>
    <w:next w:val="Normal"/>
    <w:autoRedefine/>
    <w:uiPriority w:val="39"/>
    <w:unhideWhenUsed/>
    <w:qFormat/>
    <w:rsid w:val="0077617B"/>
    <w:pPr>
      <w:spacing w:after="100" w:line="276" w:lineRule="auto"/>
      <w:ind w:left="1728"/>
      <w:jc w:val="left"/>
    </w:pPr>
    <w:rPr>
      <w:rFonts w:eastAsiaTheme="minorEastAsia"/>
      <w:sz w:val="16"/>
      <w:szCs w:val="16"/>
      <w:lang w:eastAsia="ja-JP"/>
    </w:rPr>
  </w:style>
  <w:style w:type="table" w:styleId="LightGrid-Accent1">
    <w:name w:val="Light Grid Accent 1"/>
    <w:basedOn w:val="TableNormal"/>
    <w:uiPriority w:val="62"/>
    <w:rsid w:val="00FE112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271B4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C30CEA"/>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74C"/>
  </w:style>
  <w:style w:type="paragraph" w:styleId="Heading1">
    <w:name w:val="heading 1"/>
    <w:basedOn w:val="Normal"/>
    <w:next w:val="Normal"/>
    <w:link w:val="Heading1Char"/>
    <w:uiPriority w:val="9"/>
    <w:qFormat/>
    <w:rsid w:val="003B62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B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7B39"/>
    <w:rPr>
      <w:color w:val="0000FF" w:themeColor="hyperlink"/>
      <w:u w:val="single"/>
    </w:rPr>
  </w:style>
  <w:style w:type="table" w:styleId="MediumShading2-Accent1">
    <w:name w:val="Medium Shading 2 Accent 1"/>
    <w:basedOn w:val="TableNormal"/>
    <w:uiPriority w:val="64"/>
    <w:rsid w:val="00E1434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920376"/>
    <w:pPr>
      <w:tabs>
        <w:tab w:val="center" w:pos="4680"/>
        <w:tab w:val="right" w:pos="9360"/>
      </w:tabs>
    </w:pPr>
  </w:style>
  <w:style w:type="character" w:customStyle="1" w:styleId="HeaderChar">
    <w:name w:val="Header Char"/>
    <w:basedOn w:val="DefaultParagraphFont"/>
    <w:link w:val="Header"/>
    <w:uiPriority w:val="99"/>
    <w:rsid w:val="00920376"/>
  </w:style>
  <w:style w:type="paragraph" w:styleId="Footer">
    <w:name w:val="footer"/>
    <w:basedOn w:val="Normal"/>
    <w:link w:val="FooterChar"/>
    <w:uiPriority w:val="99"/>
    <w:unhideWhenUsed/>
    <w:rsid w:val="00920376"/>
    <w:pPr>
      <w:tabs>
        <w:tab w:val="center" w:pos="4680"/>
        <w:tab w:val="right" w:pos="9360"/>
      </w:tabs>
    </w:pPr>
  </w:style>
  <w:style w:type="character" w:customStyle="1" w:styleId="FooterChar">
    <w:name w:val="Footer Char"/>
    <w:basedOn w:val="DefaultParagraphFont"/>
    <w:link w:val="Footer"/>
    <w:uiPriority w:val="99"/>
    <w:rsid w:val="00920376"/>
  </w:style>
  <w:style w:type="paragraph" w:styleId="BalloonText">
    <w:name w:val="Balloon Text"/>
    <w:basedOn w:val="Normal"/>
    <w:link w:val="BalloonTextChar"/>
    <w:uiPriority w:val="99"/>
    <w:semiHidden/>
    <w:unhideWhenUsed/>
    <w:rsid w:val="00920376"/>
    <w:rPr>
      <w:rFonts w:ascii="Tahoma" w:hAnsi="Tahoma" w:cs="Tahoma"/>
      <w:sz w:val="16"/>
      <w:szCs w:val="16"/>
    </w:rPr>
  </w:style>
  <w:style w:type="character" w:customStyle="1" w:styleId="BalloonTextChar">
    <w:name w:val="Balloon Text Char"/>
    <w:basedOn w:val="DefaultParagraphFont"/>
    <w:link w:val="BalloonText"/>
    <w:uiPriority w:val="99"/>
    <w:semiHidden/>
    <w:rsid w:val="00920376"/>
    <w:rPr>
      <w:rFonts w:ascii="Tahoma" w:hAnsi="Tahoma" w:cs="Tahoma"/>
      <w:sz w:val="16"/>
      <w:szCs w:val="16"/>
    </w:rPr>
  </w:style>
  <w:style w:type="character" w:styleId="FollowedHyperlink">
    <w:name w:val="FollowedHyperlink"/>
    <w:basedOn w:val="DefaultParagraphFont"/>
    <w:uiPriority w:val="99"/>
    <w:semiHidden/>
    <w:unhideWhenUsed/>
    <w:rsid w:val="003E3DB7"/>
    <w:rPr>
      <w:color w:val="800080" w:themeColor="followedHyperlink"/>
      <w:u w:val="single"/>
    </w:rPr>
  </w:style>
  <w:style w:type="paragraph" w:styleId="ListParagraph">
    <w:name w:val="List Paragraph"/>
    <w:basedOn w:val="Normal"/>
    <w:uiPriority w:val="34"/>
    <w:qFormat/>
    <w:rsid w:val="00BB19EB"/>
    <w:pPr>
      <w:ind w:left="720"/>
      <w:contextualSpacing/>
    </w:pPr>
  </w:style>
  <w:style w:type="character" w:styleId="Emphasis">
    <w:name w:val="Emphasis"/>
    <w:basedOn w:val="DefaultParagraphFont"/>
    <w:uiPriority w:val="20"/>
    <w:qFormat/>
    <w:rsid w:val="00660339"/>
    <w:rPr>
      <w:i/>
      <w:iCs/>
    </w:rPr>
  </w:style>
  <w:style w:type="character" w:styleId="CommentReference">
    <w:name w:val="annotation reference"/>
    <w:basedOn w:val="DefaultParagraphFont"/>
    <w:uiPriority w:val="99"/>
    <w:semiHidden/>
    <w:unhideWhenUsed/>
    <w:rsid w:val="00C70129"/>
    <w:rPr>
      <w:sz w:val="16"/>
      <w:szCs w:val="16"/>
    </w:rPr>
  </w:style>
  <w:style w:type="paragraph" w:styleId="CommentText">
    <w:name w:val="annotation text"/>
    <w:basedOn w:val="Normal"/>
    <w:link w:val="CommentTextChar"/>
    <w:uiPriority w:val="99"/>
    <w:semiHidden/>
    <w:unhideWhenUsed/>
    <w:rsid w:val="00C70129"/>
    <w:rPr>
      <w:sz w:val="20"/>
      <w:szCs w:val="20"/>
    </w:rPr>
  </w:style>
  <w:style w:type="character" w:customStyle="1" w:styleId="CommentTextChar">
    <w:name w:val="Comment Text Char"/>
    <w:basedOn w:val="DefaultParagraphFont"/>
    <w:link w:val="CommentText"/>
    <w:uiPriority w:val="99"/>
    <w:semiHidden/>
    <w:rsid w:val="00C70129"/>
    <w:rPr>
      <w:sz w:val="20"/>
      <w:szCs w:val="20"/>
    </w:rPr>
  </w:style>
  <w:style w:type="paragraph" w:styleId="CommentSubject">
    <w:name w:val="annotation subject"/>
    <w:basedOn w:val="CommentText"/>
    <w:next w:val="CommentText"/>
    <w:link w:val="CommentSubjectChar"/>
    <w:uiPriority w:val="99"/>
    <w:semiHidden/>
    <w:unhideWhenUsed/>
    <w:rsid w:val="00C70129"/>
    <w:rPr>
      <w:b/>
      <w:bCs/>
    </w:rPr>
  </w:style>
  <w:style w:type="character" w:customStyle="1" w:styleId="CommentSubjectChar">
    <w:name w:val="Comment Subject Char"/>
    <w:basedOn w:val="CommentTextChar"/>
    <w:link w:val="CommentSubject"/>
    <w:uiPriority w:val="99"/>
    <w:semiHidden/>
    <w:rsid w:val="00C70129"/>
    <w:rPr>
      <w:b/>
      <w:bCs/>
      <w:sz w:val="20"/>
      <w:szCs w:val="20"/>
    </w:rPr>
  </w:style>
  <w:style w:type="paragraph" w:styleId="Subtitle">
    <w:name w:val="Subtitle"/>
    <w:basedOn w:val="Normal"/>
    <w:next w:val="Normal"/>
    <w:link w:val="SubtitleChar"/>
    <w:uiPriority w:val="11"/>
    <w:qFormat/>
    <w:rsid w:val="00CB1224"/>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B1224"/>
    <w:rPr>
      <w:rFonts w:asciiTheme="majorHAnsi" w:eastAsiaTheme="majorEastAsia" w:hAnsiTheme="majorHAnsi" w:cstheme="majorBidi"/>
      <w:i/>
      <w:iCs/>
      <w:color w:val="4F81BD" w:themeColor="accent1"/>
      <w:spacing w:val="15"/>
      <w:sz w:val="24"/>
      <w:szCs w:val="24"/>
      <w:lang w:eastAsia="ja-JP"/>
    </w:rPr>
  </w:style>
  <w:style w:type="paragraph" w:styleId="Title">
    <w:name w:val="Title"/>
    <w:basedOn w:val="Normal"/>
    <w:next w:val="Normal"/>
    <w:link w:val="TitleChar"/>
    <w:uiPriority w:val="10"/>
    <w:qFormat/>
    <w:rsid w:val="00CB1224"/>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B1224"/>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Heading1Char">
    <w:name w:val="Heading 1 Char"/>
    <w:basedOn w:val="DefaultParagraphFont"/>
    <w:link w:val="Heading1"/>
    <w:uiPriority w:val="9"/>
    <w:rsid w:val="003B621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B6213"/>
    <w:pPr>
      <w:spacing w:line="276" w:lineRule="auto"/>
      <w:jc w:val="left"/>
      <w:outlineLvl w:val="9"/>
    </w:pPr>
    <w:rPr>
      <w:lang w:eastAsia="ja-JP"/>
    </w:rPr>
  </w:style>
  <w:style w:type="paragraph" w:styleId="TOC2">
    <w:name w:val="toc 2"/>
    <w:basedOn w:val="Normal"/>
    <w:next w:val="Normal"/>
    <w:autoRedefine/>
    <w:uiPriority w:val="39"/>
    <w:unhideWhenUsed/>
    <w:qFormat/>
    <w:rsid w:val="00752AEC"/>
    <w:pPr>
      <w:spacing w:after="100" w:line="276" w:lineRule="auto"/>
      <w:ind w:left="216"/>
      <w:jc w:val="left"/>
    </w:pPr>
    <w:rPr>
      <w:rFonts w:eastAsiaTheme="minorEastAsia"/>
      <w:sz w:val="16"/>
      <w:szCs w:val="16"/>
      <w:lang w:eastAsia="ja-JP"/>
    </w:rPr>
  </w:style>
  <w:style w:type="paragraph" w:styleId="TOC1">
    <w:name w:val="toc 1"/>
    <w:basedOn w:val="Normal"/>
    <w:next w:val="Normal"/>
    <w:autoRedefine/>
    <w:uiPriority w:val="39"/>
    <w:unhideWhenUsed/>
    <w:qFormat/>
    <w:rsid w:val="003E46BF"/>
    <w:pPr>
      <w:spacing w:line="276" w:lineRule="auto"/>
      <w:jc w:val="left"/>
    </w:pPr>
    <w:rPr>
      <w:rFonts w:eastAsiaTheme="minorEastAsia"/>
      <w:lang w:eastAsia="ja-JP"/>
    </w:rPr>
  </w:style>
  <w:style w:type="paragraph" w:styleId="TOC3">
    <w:name w:val="toc 3"/>
    <w:basedOn w:val="Normal"/>
    <w:next w:val="Normal"/>
    <w:autoRedefine/>
    <w:uiPriority w:val="39"/>
    <w:unhideWhenUsed/>
    <w:qFormat/>
    <w:rsid w:val="0077617B"/>
    <w:pPr>
      <w:spacing w:after="100" w:line="276" w:lineRule="auto"/>
      <w:ind w:left="1728"/>
      <w:jc w:val="left"/>
    </w:pPr>
    <w:rPr>
      <w:rFonts w:eastAsiaTheme="minorEastAsia"/>
      <w:sz w:val="16"/>
      <w:szCs w:val="16"/>
      <w:lang w:eastAsia="ja-JP"/>
    </w:rPr>
  </w:style>
  <w:style w:type="table" w:styleId="LightGrid-Accent1">
    <w:name w:val="Light Grid Accent 1"/>
    <w:basedOn w:val="TableNormal"/>
    <w:uiPriority w:val="62"/>
    <w:rsid w:val="00FE112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271B4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C30CEA"/>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06795">
      <w:bodyDiv w:val="1"/>
      <w:marLeft w:val="0"/>
      <w:marRight w:val="0"/>
      <w:marTop w:val="0"/>
      <w:marBottom w:val="0"/>
      <w:divBdr>
        <w:top w:val="none" w:sz="0" w:space="0" w:color="auto"/>
        <w:left w:val="none" w:sz="0" w:space="0" w:color="auto"/>
        <w:bottom w:val="none" w:sz="0" w:space="0" w:color="auto"/>
        <w:right w:val="none" w:sz="0" w:space="0" w:color="auto"/>
      </w:divBdr>
    </w:div>
    <w:div w:id="178874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stitutionalresearch@actx.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ctx.edu/iea/index.php?module=article&amp;id=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gif"/><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4C274-442C-4FA8-98FA-B0056A7F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6172</TotalTime>
  <Pages>105</Pages>
  <Words>40581</Words>
  <Characters>231318</Characters>
  <Application>Microsoft Office Word</Application>
  <DocSecurity>0</DocSecurity>
  <Lines>1927</Lines>
  <Paragraphs>542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D. McDonald-Willey</dc:creator>
  <cp:lastModifiedBy>Kristin D. McDonald-Willey</cp:lastModifiedBy>
  <cp:revision>263</cp:revision>
  <cp:lastPrinted>2011-11-17T15:56:00Z</cp:lastPrinted>
  <dcterms:created xsi:type="dcterms:W3CDTF">2011-10-28T19:03:00Z</dcterms:created>
  <dcterms:modified xsi:type="dcterms:W3CDTF">2012-01-11T18:34:00Z</dcterms:modified>
</cp:coreProperties>
</file>