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63" w:rsidRPr="00F73063" w:rsidRDefault="00B64A21" w:rsidP="00E76D42">
      <w:pPr>
        <w:spacing w:after="0"/>
        <w:ind w:left="900"/>
        <w:jc w:val="center"/>
        <w:rPr>
          <w:rFonts w:asciiTheme="majorHAnsi" w:hAnsiTheme="majorHAnsi"/>
          <w:b/>
          <w:color w:val="EEECE1" w:themeColor="background2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88BE70" wp14:editId="63FEA6F3">
                <wp:simplePos x="0" y="0"/>
                <wp:positionH relativeFrom="column">
                  <wp:posOffset>2355023</wp:posOffset>
                </wp:positionH>
                <wp:positionV relativeFrom="paragraph">
                  <wp:posOffset>-116312</wp:posOffset>
                </wp:positionV>
                <wp:extent cx="2751041" cy="659958"/>
                <wp:effectExtent l="0" t="0" r="1143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041" cy="659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0C173" id="Rectangle 1" o:spid="_x0000_s1026" style="position:absolute;margin-left:185.45pt;margin-top:-9.15pt;width:216.6pt;height:5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" fillcolor="#4f81bd [3204]" strokecolor="#243f60 [1604]" strokeweight="2pt"/>
            </w:pict>
          </mc:Fallback>
        </mc:AlternateContent>
      </w:r>
      <w:r w:rsidR="002915B8">
        <w:rPr>
          <w:rFonts w:asciiTheme="majorHAnsi" w:hAnsiTheme="majorHAnsi"/>
          <w:b/>
          <w:color w:val="EEECE1" w:themeColor="background2"/>
          <w:sz w:val="24"/>
        </w:rPr>
        <w:t>Non-</w:t>
      </w:r>
      <w:r w:rsidR="00281B68" w:rsidRPr="005834C6">
        <w:rPr>
          <w:rFonts w:asciiTheme="majorHAnsi" w:hAnsiTheme="majorHAnsi"/>
          <w:b/>
          <w:color w:val="EEECE1" w:themeColor="background2"/>
          <w:sz w:val="24"/>
        </w:rPr>
        <w:t>Instructional</w:t>
      </w:r>
      <w:r w:rsidR="00E76D42">
        <w:rPr>
          <w:rFonts w:asciiTheme="majorHAnsi" w:hAnsiTheme="majorHAnsi"/>
          <w:b/>
          <w:color w:val="EEECE1" w:themeColor="background2"/>
          <w:sz w:val="24"/>
        </w:rPr>
        <w:t xml:space="preserve"> Annual Review</w:t>
      </w:r>
      <w:r w:rsidR="00E76D42">
        <w:rPr>
          <w:rFonts w:asciiTheme="majorHAnsi" w:hAnsiTheme="majorHAnsi"/>
          <w:b/>
          <w:color w:val="EEECE1" w:themeColor="background2"/>
          <w:sz w:val="24"/>
        </w:rPr>
        <w:br/>
      </w:r>
      <w:r w:rsidR="002C6E61" w:rsidRPr="00E76D42">
        <w:rPr>
          <w:rFonts w:asciiTheme="majorHAnsi" w:hAnsiTheme="majorHAnsi"/>
          <w:b/>
          <w:color w:val="EEECE1" w:themeColor="background2"/>
          <w:sz w:val="24"/>
        </w:rPr>
        <w:t xml:space="preserve">INSERT </w:t>
      </w:r>
      <w:r w:rsidR="005462B5" w:rsidRPr="00E76D42">
        <w:rPr>
          <w:rFonts w:asciiTheme="majorHAnsi" w:hAnsiTheme="majorHAnsi"/>
          <w:b/>
          <w:color w:val="EEECE1" w:themeColor="background2"/>
          <w:sz w:val="24"/>
        </w:rPr>
        <w:t xml:space="preserve">NI </w:t>
      </w:r>
      <w:r w:rsidR="002C6E61" w:rsidRPr="00E76D42">
        <w:rPr>
          <w:rFonts w:asciiTheme="majorHAnsi" w:hAnsiTheme="majorHAnsi"/>
          <w:b/>
          <w:color w:val="EEECE1" w:themeColor="background2"/>
          <w:sz w:val="24"/>
        </w:rPr>
        <w:t>AREA HERE</w:t>
      </w:r>
    </w:p>
    <w:p w:rsidR="006D1CE7" w:rsidRPr="007E1243" w:rsidRDefault="00DD3893" w:rsidP="00E76D42">
      <w:pPr>
        <w:tabs>
          <w:tab w:val="center" w:pos="5850"/>
        </w:tabs>
        <w:ind w:left="936"/>
        <w:rPr>
          <w:sz w:val="20"/>
          <w:szCs w:val="20"/>
        </w:rPr>
      </w:pPr>
      <w:r>
        <w:br/>
      </w:r>
      <w:r w:rsidR="00E76D42" w:rsidRPr="00CF0133">
        <w:rPr>
          <w:sz w:val="20"/>
          <w:szCs w:val="20"/>
        </w:rPr>
        <w:t xml:space="preserve">This document addresses the following SACSCOC requirements: CR 2.5, CS 3.3.1, and CS 3.5.1, CR 3.9.2, CR 3.13.3, and </w:t>
      </w:r>
      <w:r w:rsidR="00E76D42" w:rsidRPr="00CF0133">
        <w:rPr>
          <w:sz w:val="20"/>
          <w:szCs w:val="20"/>
        </w:rPr>
        <w:br/>
        <w:t>FR 4.5</w:t>
      </w:r>
    </w:p>
    <w:p w:rsidR="00CB6DC4" w:rsidRPr="00CB6DC4" w:rsidRDefault="00CB6DC4" w:rsidP="00E76D42">
      <w:pPr>
        <w:pStyle w:val="IntenseQuote"/>
        <w:spacing w:after="0"/>
        <w:rPr>
          <w:i w:val="0"/>
          <w:sz w:val="24"/>
        </w:rPr>
      </w:pPr>
      <w:r>
        <w:rPr>
          <w:i w:val="0"/>
          <w:sz w:val="24"/>
        </w:rPr>
        <w:t>Purpose</w:t>
      </w:r>
    </w:p>
    <w:p w:rsidR="00CB6DC4" w:rsidRDefault="00CB6DC4" w:rsidP="00CB6DC4">
      <w:pPr>
        <w:tabs>
          <w:tab w:val="left" w:pos="900"/>
        </w:tabs>
      </w:pPr>
      <w:r>
        <w:tab/>
        <w:t>Amarillo College</w:t>
      </w:r>
      <w:r w:rsidR="002915B8">
        <w:t xml:space="preserve"> non-</w:t>
      </w:r>
      <w:r>
        <w:t xml:space="preserve">instructional </w:t>
      </w:r>
      <w:r w:rsidR="00F73063">
        <w:t>area</w:t>
      </w:r>
      <w:r w:rsidR="006C46FD">
        <w:t>s</w:t>
      </w:r>
      <w:r w:rsidR="00C17AC3">
        <w:t xml:space="preserve"> </w:t>
      </w:r>
      <w:r>
        <w:t>consistently review data and strive for improvement.</w:t>
      </w:r>
      <w:r w:rsidR="000B5B02">
        <w:t xml:space="preserve"> The purpose of </w:t>
      </w:r>
      <w:r w:rsidR="000B5B02">
        <w:tab/>
        <w:t>this review is to demonstrate how AC non-instructional areas support AC’s mission by “…</w:t>
      </w:r>
      <w:r w:rsidR="000B5B02" w:rsidRPr="000B5B02">
        <w:rPr>
          <w:i/>
        </w:rPr>
        <w:t xml:space="preserve">enriching the lives of </w:t>
      </w:r>
      <w:r w:rsidR="000B5B02">
        <w:rPr>
          <w:i/>
        </w:rPr>
        <w:tab/>
      </w:r>
      <w:r w:rsidR="000B5B02" w:rsidRPr="000B5B02">
        <w:rPr>
          <w:i/>
        </w:rPr>
        <w:t>our students and our community</w:t>
      </w:r>
      <w:r w:rsidR="000B5B02">
        <w:t>.”</w:t>
      </w:r>
    </w:p>
    <w:p w:rsidR="0037417D" w:rsidRDefault="00CB6DC4" w:rsidP="004D3599">
      <w:pPr>
        <w:tabs>
          <w:tab w:val="left" w:pos="900"/>
        </w:tabs>
      </w:pPr>
      <w:r>
        <w:tab/>
      </w:r>
      <w:r w:rsidR="0037417D">
        <w:t xml:space="preserve">On </w:t>
      </w:r>
      <w:r w:rsidR="00F73063">
        <w:t>an annual basis,</w:t>
      </w:r>
      <w:r w:rsidR="00F73063" w:rsidRPr="00F73063">
        <w:t xml:space="preserve"> </w:t>
      </w:r>
      <w:r w:rsidR="0037417D">
        <w:t>t</w:t>
      </w:r>
      <w:r>
        <w:t>he P</w:t>
      </w:r>
      <w:r w:rsidR="0037417D">
        <w:t>rogram Review process will c</w:t>
      </w:r>
      <w:r w:rsidR="00C17AC3">
        <w:t xml:space="preserve">apture a holistic snapshot of </w:t>
      </w:r>
      <w:r w:rsidR="0037417D">
        <w:t xml:space="preserve">strengths, weaknesses, and </w:t>
      </w:r>
      <w:r w:rsidR="00011E99">
        <w:tab/>
      </w:r>
      <w:r w:rsidR="0037417D">
        <w:t>improvement plans based on institutional data and assessment information.</w:t>
      </w:r>
    </w:p>
    <w:p w:rsidR="00F73063" w:rsidRDefault="00F73063" w:rsidP="004D3599">
      <w:pPr>
        <w:tabs>
          <w:tab w:val="left" w:pos="900"/>
        </w:tabs>
      </w:pPr>
      <w:r>
        <w:tab/>
        <w:t xml:space="preserve">The information collected on this form will also serve to help your division complete the information </w:t>
      </w:r>
      <w:r>
        <w:tab/>
        <w:t xml:space="preserve">required by SACSCOC for Amarillo College’s continued reaffirmation efforts. </w:t>
      </w:r>
    </w:p>
    <w:p w:rsidR="008F43B9" w:rsidRPr="005B7109" w:rsidRDefault="008F43B9" w:rsidP="004D3599">
      <w:pPr>
        <w:tabs>
          <w:tab w:val="left" w:pos="900"/>
        </w:tabs>
        <w:rPr>
          <w:b/>
          <w:color w:val="FF0000"/>
        </w:rPr>
      </w:pPr>
      <w:r>
        <w:tab/>
      </w:r>
      <w:r w:rsidRPr="003B51A0">
        <w:rPr>
          <w:b/>
          <w:color w:val="FF0000"/>
        </w:rPr>
        <w:t>Response Length Suggestion: Most responses should be 2-3 sentences.</w:t>
      </w:r>
      <w:r w:rsidR="005B7109">
        <w:rPr>
          <w:b/>
          <w:color w:val="FF0000"/>
        </w:rPr>
        <w:t xml:space="preserve"> If available, you may also provide a </w:t>
      </w:r>
      <w:r w:rsidR="005B7109">
        <w:rPr>
          <w:b/>
          <w:color w:val="FF0000"/>
        </w:rPr>
        <w:tab/>
        <w:t xml:space="preserve">link to other documentation that answers each question. </w:t>
      </w:r>
    </w:p>
    <w:p w:rsidR="00D42D3F" w:rsidRDefault="00D42D3F" w:rsidP="00E76D42">
      <w:pPr>
        <w:pStyle w:val="IntenseQuote"/>
        <w:spacing w:after="0"/>
        <w:rPr>
          <w:sz w:val="24"/>
        </w:rPr>
      </w:pPr>
      <w:r w:rsidRPr="00213F55">
        <w:rPr>
          <w:sz w:val="24"/>
        </w:rPr>
        <w:t xml:space="preserve">I: </w:t>
      </w:r>
      <w:r w:rsidRPr="00951107">
        <w:rPr>
          <w:sz w:val="24"/>
        </w:rPr>
        <w:t>Identification</w:t>
      </w:r>
    </w:p>
    <w:p w:rsidR="00CB6DC4" w:rsidRDefault="006C46FD" w:rsidP="004D3599">
      <w:pPr>
        <w:pStyle w:val="ListParagraph"/>
        <w:numPr>
          <w:ilvl w:val="0"/>
          <w:numId w:val="16"/>
        </w:numPr>
        <w:rPr>
          <w:b/>
          <w:sz w:val="24"/>
        </w:rPr>
      </w:pPr>
      <w:r>
        <w:rPr>
          <w:b/>
          <w:sz w:val="24"/>
        </w:rPr>
        <w:t>Department</w:t>
      </w:r>
      <w:r w:rsidR="00CB6DC4" w:rsidRPr="00CB6DC4">
        <w:rPr>
          <w:b/>
          <w:sz w:val="24"/>
        </w:rPr>
        <w:t xml:space="preserve"> Title: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4D3599" w:rsidTr="004D3599">
        <w:tc>
          <w:tcPr>
            <w:tcW w:w="8640" w:type="dxa"/>
          </w:tcPr>
          <w:p w:rsidR="004D3599" w:rsidRPr="004D3599" w:rsidRDefault="004D3599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614426" w:rsidRDefault="00614426" w:rsidP="00614426">
      <w:pPr>
        <w:pStyle w:val="ListParagraph"/>
        <w:ind w:left="1296"/>
        <w:rPr>
          <w:b/>
          <w:sz w:val="24"/>
        </w:rPr>
      </w:pPr>
    </w:p>
    <w:p w:rsidR="00614426" w:rsidRDefault="00614426" w:rsidP="00614426">
      <w:pPr>
        <w:pStyle w:val="ListParagraph"/>
        <w:numPr>
          <w:ilvl w:val="0"/>
          <w:numId w:val="16"/>
        </w:numPr>
        <w:rPr>
          <w:b/>
          <w:sz w:val="24"/>
        </w:rPr>
      </w:pPr>
      <w:r>
        <w:rPr>
          <w:b/>
          <w:sz w:val="24"/>
        </w:rPr>
        <w:t>Department</w:t>
      </w:r>
      <w:r w:rsidRPr="00CB6DC4">
        <w:rPr>
          <w:b/>
          <w:sz w:val="24"/>
        </w:rPr>
        <w:t xml:space="preserve"> </w:t>
      </w:r>
      <w:r>
        <w:rPr>
          <w:b/>
          <w:sz w:val="24"/>
        </w:rPr>
        <w:t>Purpose Statement</w:t>
      </w:r>
      <w:r w:rsidR="00E25B42">
        <w:rPr>
          <w:b/>
          <w:sz w:val="24"/>
        </w:rPr>
        <w:t>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614426" w:rsidTr="00F34DB9">
        <w:tc>
          <w:tcPr>
            <w:tcW w:w="8640" w:type="dxa"/>
          </w:tcPr>
          <w:p w:rsidR="00614426" w:rsidRPr="004D3599" w:rsidRDefault="00614426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F73063" w:rsidRDefault="00F73063" w:rsidP="00CB6DC4">
      <w:pPr>
        <w:pStyle w:val="ListParagraph"/>
        <w:ind w:left="1440"/>
        <w:rPr>
          <w:b/>
          <w:sz w:val="24"/>
        </w:rPr>
      </w:pPr>
    </w:p>
    <w:p w:rsidR="000E73E1" w:rsidRDefault="002C6E61" w:rsidP="004D3599">
      <w:pPr>
        <w:pStyle w:val="ListParagraph"/>
        <w:numPr>
          <w:ilvl w:val="0"/>
          <w:numId w:val="16"/>
        </w:numPr>
        <w:rPr>
          <w:b/>
          <w:sz w:val="24"/>
        </w:rPr>
      </w:pPr>
      <w:r>
        <w:rPr>
          <w:b/>
          <w:sz w:val="24"/>
        </w:rPr>
        <w:t>Department</w:t>
      </w:r>
      <w:r w:rsidR="000E73E1">
        <w:rPr>
          <w:b/>
          <w:sz w:val="24"/>
        </w:rPr>
        <w:t xml:space="preserve"> Review Year (i.e. </w:t>
      </w:r>
      <w:r w:rsidR="0082384D">
        <w:rPr>
          <w:b/>
          <w:sz w:val="24"/>
        </w:rPr>
        <w:t>Most Recent</w:t>
      </w:r>
      <w:r w:rsidR="000E73E1">
        <w:rPr>
          <w:b/>
          <w:sz w:val="24"/>
        </w:rPr>
        <w:t xml:space="preserve"> Academic Year)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0E73E1" w:rsidTr="009D427F">
        <w:tc>
          <w:tcPr>
            <w:tcW w:w="8640" w:type="dxa"/>
          </w:tcPr>
          <w:p w:rsidR="000E73E1" w:rsidRPr="004D3599" w:rsidRDefault="000E73E1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0E73E1" w:rsidRDefault="000E73E1" w:rsidP="000E73E1">
      <w:pPr>
        <w:pStyle w:val="ListParagraph"/>
        <w:ind w:left="1296"/>
        <w:rPr>
          <w:b/>
          <w:sz w:val="24"/>
        </w:rPr>
      </w:pPr>
    </w:p>
    <w:p w:rsidR="00CB6DC4" w:rsidRDefault="00DC0330" w:rsidP="004D3599">
      <w:pPr>
        <w:pStyle w:val="ListParagraph"/>
        <w:numPr>
          <w:ilvl w:val="0"/>
          <w:numId w:val="16"/>
        </w:numPr>
        <w:rPr>
          <w:b/>
          <w:sz w:val="24"/>
        </w:rPr>
      </w:pPr>
      <w:r>
        <w:rPr>
          <w:b/>
          <w:sz w:val="24"/>
        </w:rPr>
        <w:t>Date of Submission</w:t>
      </w:r>
      <w:r w:rsidR="00CB6DC4">
        <w:rPr>
          <w:b/>
          <w:sz w:val="24"/>
        </w:rPr>
        <w:t>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4D3599" w:rsidTr="004D3599">
        <w:tc>
          <w:tcPr>
            <w:tcW w:w="8640" w:type="dxa"/>
          </w:tcPr>
          <w:p w:rsidR="004D3599" w:rsidRPr="004D3599" w:rsidRDefault="004D3599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CB6DC4" w:rsidRPr="00CB6DC4" w:rsidRDefault="00CB6DC4" w:rsidP="00CB6DC4">
      <w:pPr>
        <w:pStyle w:val="ListParagraph"/>
        <w:ind w:left="1440"/>
        <w:rPr>
          <w:b/>
          <w:sz w:val="24"/>
        </w:rPr>
      </w:pPr>
    </w:p>
    <w:p w:rsidR="00A609F2" w:rsidRPr="00770313" w:rsidRDefault="00A609F2" w:rsidP="00A609F2">
      <w:pPr>
        <w:pStyle w:val="ListParagraph"/>
        <w:numPr>
          <w:ilvl w:val="0"/>
          <w:numId w:val="16"/>
        </w:numPr>
        <w:rPr>
          <w:b/>
          <w:bCs/>
          <w:i/>
          <w:iCs/>
          <w:color w:val="4F81BD" w:themeColor="accent1"/>
          <w:sz w:val="24"/>
        </w:rPr>
      </w:pPr>
      <w:r>
        <w:rPr>
          <w:b/>
          <w:sz w:val="24"/>
        </w:rPr>
        <w:t xml:space="preserve">Lead Person Responsible for this </w:t>
      </w:r>
      <w:r w:rsidR="002C6E61">
        <w:rPr>
          <w:b/>
          <w:sz w:val="24"/>
        </w:rPr>
        <w:t>Department</w:t>
      </w:r>
      <w:r>
        <w:rPr>
          <w:b/>
          <w:sz w:val="24"/>
        </w:rPr>
        <w:t xml:space="preserve"> Review: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770313" w:rsidTr="009D427F">
        <w:tc>
          <w:tcPr>
            <w:tcW w:w="8640" w:type="dxa"/>
          </w:tcPr>
          <w:p w:rsidR="00770313" w:rsidRPr="00770313" w:rsidRDefault="00770313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  <w:r w:rsidRPr="00770313">
              <w:rPr>
                <w:rFonts w:ascii="Franklin Gothic Book" w:hAnsi="Franklin Gothic Book"/>
                <w:color w:val="4F81BD" w:themeColor="accent1"/>
                <w:u w:val="single"/>
              </w:rPr>
              <w:t>Name</w:t>
            </w:r>
            <w:r w:rsidRPr="00770313">
              <w:rPr>
                <w:rFonts w:ascii="Franklin Gothic Book" w:hAnsi="Franklin Gothic Book"/>
                <w:color w:val="4F81BD" w:themeColor="accent1"/>
              </w:rPr>
              <w:t>:</w:t>
            </w:r>
          </w:p>
          <w:p w:rsidR="00770313" w:rsidRPr="00770313" w:rsidRDefault="00770313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  <w:u w:val="single"/>
              </w:rPr>
            </w:pPr>
            <w:r w:rsidRPr="00770313">
              <w:rPr>
                <w:rFonts w:ascii="Franklin Gothic Book" w:hAnsi="Franklin Gothic Book"/>
                <w:color w:val="4F81BD" w:themeColor="accent1"/>
                <w:u w:val="single"/>
              </w:rPr>
              <w:t>Title</w:t>
            </w:r>
            <w:r w:rsidRPr="00770313">
              <w:rPr>
                <w:rFonts w:ascii="Franklin Gothic Book" w:hAnsi="Franklin Gothic Book"/>
                <w:color w:val="4F81BD" w:themeColor="accent1"/>
              </w:rPr>
              <w:t>:</w:t>
            </w:r>
          </w:p>
          <w:p w:rsidR="00770313" w:rsidRPr="00770313" w:rsidRDefault="00770313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  <w:u w:val="single"/>
              </w:rPr>
            </w:pPr>
            <w:r w:rsidRPr="00770313">
              <w:rPr>
                <w:rFonts w:ascii="Franklin Gothic Book" w:hAnsi="Franklin Gothic Book"/>
                <w:color w:val="4F81BD" w:themeColor="accent1"/>
                <w:u w:val="single"/>
              </w:rPr>
              <w:t>E-mail</w:t>
            </w:r>
            <w:r w:rsidRPr="00770313">
              <w:rPr>
                <w:rFonts w:ascii="Franklin Gothic Book" w:hAnsi="Franklin Gothic Book"/>
                <w:color w:val="4F81BD" w:themeColor="accent1"/>
              </w:rPr>
              <w:t>:</w:t>
            </w:r>
          </w:p>
          <w:p w:rsidR="00770313" w:rsidRPr="00770313" w:rsidRDefault="00770313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  <w:u w:val="single"/>
              </w:rPr>
            </w:pPr>
            <w:r w:rsidRPr="00770313">
              <w:rPr>
                <w:rFonts w:ascii="Franklin Gothic Book" w:hAnsi="Franklin Gothic Book"/>
                <w:color w:val="4F81BD" w:themeColor="accent1"/>
                <w:u w:val="single"/>
              </w:rPr>
              <w:t>Phone Number</w:t>
            </w:r>
            <w:r w:rsidRPr="00770313">
              <w:rPr>
                <w:rFonts w:ascii="Franklin Gothic Book" w:hAnsi="Franklin Gothic Book"/>
                <w:color w:val="4F81BD" w:themeColor="accent1"/>
              </w:rPr>
              <w:t>:</w:t>
            </w:r>
          </w:p>
        </w:tc>
      </w:tr>
    </w:tbl>
    <w:p w:rsidR="00770313" w:rsidRPr="00556829" w:rsidRDefault="00770313" w:rsidP="00770313">
      <w:pPr>
        <w:pStyle w:val="ListParagraph"/>
        <w:ind w:left="1296"/>
        <w:rPr>
          <w:b/>
          <w:bCs/>
          <w:iCs/>
          <w:color w:val="4F81BD" w:themeColor="accent1"/>
          <w:sz w:val="24"/>
        </w:rPr>
      </w:pPr>
    </w:p>
    <w:p w:rsidR="00A609F2" w:rsidRPr="004D3599" w:rsidRDefault="00A609F2" w:rsidP="00A609F2">
      <w:pPr>
        <w:pStyle w:val="ListParagraph"/>
        <w:numPr>
          <w:ilvl w:val="0"/>
          <w:numId w:val="16"/>
        </w:numPr>
        <w:rPr>
          <w:b/>
          <w:bCs/>
          <w:i/>
          <w:iCs/>
          <w:color w:val="4F81BD" w:themeColor="accent1"/>
          <w:sz w:val="24"/>
        </w:rPr>
      </w:pPr>
      <w:r>
        <w:rPr>
          <w:b/>
          <w:sz w:val="24"/>
        </w:rPr>
        <w:t>Additional Individuals</w:t>
      </w:r>
      <w:r w:rsidRPr="00CB6DC4">
        <w:rPr>
          <w:b/>
          <w:sz w:val="24"/>
        </w:rPr>
        <w:t xml:space="preserve"> </w:t>
      </w:r>
      <w:r>
        <w:rPr>
          <w:b/>
          <w:sz w:val="24"/>
        </w:rPr>
        <w:t xml:space="preserve">(Name and Title) </w:t>
      </w:r>
      <w:r w:rsidRPr="00CB6DC4">
        <w:rPr>
          <w:b/>
          <w:sz w:val="24"/>
        </w:rPr>
        <w:t xml:space="preserve">Responsible for </w:t>
      </w:r>
      <w:r>
        <w:rPr>
          <w:b/>
          <w:sz w:val="24"/>
        </w:rPr>
        <w:t xml:space="preserve">Completing this </w:t>
      </w:r>
      <w:r w:rsidR="002C6E61">
        <w:rPr>
          <w:b/>
          <w:sz w:val="24"/>
        </w:rPr>
        <w:t>Department</w:t>
      </w:r>
      <w:r w:rsidRPr="00CB6DC4">
        <w:rPr>
          <w:b/>
          <w:sz w:val="24"/>
        </w:rPr>
        <w:t xml:space="preserve"> Review: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4D3599" w:rsidTr="004D3599">
        <w:tc>
          <w:tcPr>
            <w:tcW w:w="8640" w:type="dxa"/>
          </w:tcPr>
          <w:p w:rsidR="004D3599" w:rsidRPr="004D3599" w:rsidRDefault="004D3599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4D3599" w:rsidRPr="004D3599" w:rsidRDefault="004D3599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D42D3F" w:rsidRDefault="00D42D3F" w:rsidP="0009106E">
      <w:pPr>
        <w:pStyle w:val="ListParagraph"/>
        <w:ind w:left="2070"/>
        <w:rPr>
          <w:b/>
          <w:bCs/>
          <w:i/>
          <w:iCs/>
          <w:color w:val="4F81BD" w:themeColor="accent1"/>
          <w:sz w:val="24"/>
        </w:rPr>
      </w:pPr>
    </w:p>
    <w:p w:rsidR="00E76D42" w:rsidRPr="00CB6DC4" w:rsidRDefault="00E76D42" w:rsidP="0009106E">
      <w:pPr>
        <w:pStyle w:val="ListParagraph"/>
        <w:ind w:left="2070"/>
        <w:rPr>
          <w:b/>
          <w:bCs/>
          <w:i/>
          <w:iCs/>
          <w:color w:val="4F81BD" w:themeColor="accent1"/>
          <w:sz w:val="24"/>
        </w:rPr>
      </w:pPr>
    </w:p>
    <w:p w:rsidR="00281B68" w:rsidRPr="00213F55" w:rsidRDefault="00281B68" w:rsidP="00E76D42">
      <w:pPr>
        <w:pStyle w:val="IntenseQuote"/>
        <w:spacing w:after="0"/>
        <w:rPr>
          <w:sz w:val="24"/>
        </w:rPr>
      </w:pPr>
      <w:r w:rsidRPr="00213F55">
        <w:rPr>
          <w:sz w:val="24"/>
        </w:rPr>
        <w:lastRenderedPageBreak/>
        <w:t>I</w:t>
      </w:r>
      <w:r w:rsidR="00D42D3F">
        <w:rPr>
          <w:sz w:val="24"/>
        </w:rPr>
        <w:t>I</w:t>
      </w:r>
      <w:r w:rsidRPr="00213F55">
        <w:rPr>
          <w:sz w:val="24"/>
        </w:rPr>
        <w:t xml:space="preserve">: </w:t>
      </w:r>
      <w:r w:rsidRPr="007866E4">
        <w:rPr>
          <w:sz w:val="24"/>
        </w:rPr>
        <w:t xml:space="preserve">Existing </w:t>
      </w:r>
      <w:r w:rsidR="007A5DC3">
        <w:rPr>
          <w:sz w:val="24"/>
        </w:rPr>
        <w:t>Data</w:t>
      </w:r>
      <w:r w:rsidR="00A30A78">
        <w:rPr>
          <w:sz w:val="24"/>
        </w:rPr>
        <w:t xml:space="preserve"> (</w:t>
      </w:r>
      <w:r w:rsidR="00562EBC" w:rsidRPr="00562EBC">
        <w:rPr>
          <w:sz w:val="24"/>
          <w:u w:val="single"/>
        </w:rPr>
        <w:t>Not</w:t>
      </w:r>
      <w:r w:rsidR="00562EBC" w:rsidRPr="00FE5FCE">
        <w:rPr>
          <w:sz w:val="24"/>
        </w:rPr>
        <w:t xml:space="preserve"> </w:t>
      </w:r>
      <w:r w:rsidR="00A30A78">
        <w:rPr>
          <w:sz w:val="24"/>
        </w:rPr>
        <w:t>Survey</w:t>
      </w:r>
      <w:r w:rsidR="00562EBC">
        <w:rPr>
          <w:sz w:val="24"/>
        </w:rPr>
        <w:t>, Focus Groups, and</w:t>
      </w:r>
      <w:r w:rsidR="00555F6F">
        <w:rPr>
          <w:sz w:val="24"/>
        </w:rPr>
        <w:t>/or</w:t>
      </w:r>
      <w:r w:rsidR="00562EBC">
        <w:rPr>
          <w:sz w:val="24"/>
        </w:rPr>
        <w:t xml:space="preserve"> Interviews</w:t>
      </w:r>
      <w:r w:rsidR="00A30A78">
        <w:rPr>
          <w:sz w:val="24"/>
        </w:rPr>
        <w:t>)</w:t>
      </w:r>
    </w:p>
    <w:p w:rsidR="006D73C5" w:rsidRDefault="00E54AC3" w:rsidP="00D42D3F">
      <w:pPr>
        <w:pStyle w:val="ListParagraph"/>
        <w:ind w:left="90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AC </w:t>
      </w:r>
      <w:r w:rsidR="007A5DC3">
        <w:rPr>
          <w:rFonts w:ascii="Franklin Gothic Book" w:hAnsi="Franklin Gothic Book"/>
          <w:sz w:val="24"/>
        </w:rPr>
        <w:t xml:space="preserve">staff/administrators collect </w:t>
      </w:r>
      <w:r w:rsidR="00997374">
        <w:rPr>
          <w:rFonts w:ascii="Franklin Gothic Book" w:hAnsi="Franklin Gothic Book"/>
          <w:sz w:val="24"/>
        </w:rPr>
        <w:t xml:space="preserve">and evaluate </w:t>
      </w:r>
      <w:r w:rsidR="007A5DC3">
        <w:rPr>
          <w:rFonts w:ascii="Franklin Gothic Book" w:hAnsi="Franklin Gothic Book"/>
          <w:sz w:val="24"/>
        </w:rPr>
        <w:t>data rel</w:t>
      </w:r>
      <w:r w:rsidR="00A30A78">
        <w:rPr>
          <w:rFonts w:ascii="Franklin Gothic Book" w:hAnsi="Franklin Gothic Book"/>
          <w:sz w:val="24"/>
        </w:rPr>
        <w:t xml:space="preserve">ated to </w:t>
      </w:r>
      <w:r>
        <w:rPr>
          <w:rFonts w:ascii="Franklin Gothic Book" w:hAnsi="Franklin Gothic Book"/>
          <w:sz w:val="24"/>
        </w:rPr>
        <w:t>people</w:t>
      </w:r>
      <w:r w:rsidR="007A5DC3">
        <w:rPr>
          <w:rFonts w:ascii="Franklin Gothic Book" w:hAnsi="Franklin Gothic Book"/>
          <w:sz w:val="24"/>
        </w:rPr>
        <w:t xml:space="preserve"> served. </w:t>
      </w:r>
    </w:p>
    <w:p w:rsidR="00555F6F" w:rsidRPr="00B64A21" w:rsidRDefault="00555F6F" w:rsidP="00D42D3F">
      <w:pPr>
        <w:pStyle w:val="ListParagraph"/>
        <w:ind w:left="900"/>
        <w:rPr>
          <w:rFonts w:ascii="Franklin Gothic Book" w:hAnsi="Franklin Gothic Book"/>
        </w:rPr>
      </w:pPr>
    </w:p>
    <w:p w:rsidR="007207AB" w:rsidRPr="00C91B03" w:rsidRDefault="007207AB" w:rsidP="004E2929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  <w:i/>
          <w:color w:val="4F81BD" w:themeColor="accent1"/>
        </w:rPr>
      </w:pPr>
      <w:r>
        <w:rPr>
          <w:rFonts w:ascii="Franklin Gothic Book" w:hAnsi="Franklin Gothic Book"/>
          <w:b/>
        </w:rPr>
        <w:t>What</w:t>
      </w:r>
      <w:r w:rsidR="006D73C5">
        <w:rPr>
          <w:rFonts w:ascii="Franklin Gothic Book" w:hAnsi="Franklin Gothic Book"/>
          <w:b/>
        </w:rPr>
        <w:t xml:space="preserve"> </w:t>
      </w:r>
      <w:r w:rsidR="00FE5FCE">
        <w:rPr>
          <w:rFonts w:ascii="Franklin Gothic Book" w:hAnsi="Franklin Gothic Book"/>
          <w:b/>
        </w:rPr>
        <w:t>significant AC, state, federal</w:t>
      </w:r>
      <w:r w:rsidR="00DB5890">
        <w:rPr>
          <w:rFonts w:ascii="Franklin Gothic Book" w:hAnsi="Franklin Gothic Book"/>
          <w:b/>
        </w:rPr>
        <w:t xml:space="preserve">, or other </w:t>
      </w:r>
      <w:r>
        <w:rPr>
          <w:rFonts w:ascii="Franklin Gothic Book" w:hAnsi="Franklin Gothic Book"/>
          <w:b/>
        </w:rPr>
        <w:t xml:space="preserve">reports do you </w:t>
      </w:r>
      <w:r w:rsidR="0093270A">
        <w:rPr>
          <w:rFonts w:ascii="Franklin Gothic Book" w:hAnsi="Franklin Gothic Book"/>
          <w:b/>
        </w:rPr>
        <w:t>complete</w:t>
      </w:r>
      <w:r w:rsidR="004E2929">
        <w:rPr>
          <w:rFonts w:ascii="Franklin Gothic Book" w:hAnsi="Franklin Gothic Book"/>
          <w:b/>
        </w:rPr>
        <w:t xml:space="preserve"> on an annual basis </w:t>
      </w:r>
      <w:r w:rsidR="00ED120D">
        <w:rPr>
          <w:rFonts w:ascii="Franklin Gothic Book" w:hAnsi="Franklin Gothic Book"/>
          <w:b/>
        </w:rPr>
        <w:br/>
      </w:r>
      <w:r w:rsidR="004E2929" w:rsidRPr="004E2929">
        <w:rPr>
          <w:rFonts w:ascii="Franklin Gothic Book" w:hAnsi="Franklin Gothic Book"/>
          <w:b/>
          <w:u w:val="single"/>
        </w:rPr>
        <w:t>and/or</w:t>
      </w:r>
      <w:r w:rsidR="004E2929">
        <w:rPr>
          <w:rFonts w:ascii="Franklin Gothic Book" w:hAnsi="Franklin Gothic Book"/>
          <w:b/>
        </w:rPr>
        <w:t xml:space="preserve"> </w:t>
      </w:r>
      <w:r w:rsidR="004E2929" w:rsidRPr="00C91B03">
        <w:rPr>
          <w:rFonts w:ascii="Franklin Gothic Book" w:hAnsi="Franklin Gothic Book"/>
          <w:b/>
        </w:rPr>
        <w:t xml:space="preserve">what </w:t>
      </w:r>
      <w:r w:rsidR="0017254E" w:rsidRPr="00C91B03">
        <w:rPr>
          <w:rFonts w:ascii="Franklin Gothic Book" w:hAnsi="Franklin Gothic Book"/>
          <w:b/>
        </w:rPr>
        <w:t xml:space="preserve">significant quantitative data do you </w:t>
      </w:r>
      <w:r w:rsidR="00955D69">
        <w:rPr>
          <w:rFonts w:ascii="Franklin Gothic Book" w:hAnsi="Franklin Gothic Book"/>
          <w:b/>
        </w:rPr>
        <w:t xml:space="preserve">collect or review </w:t>
      </w:r>
      <w:r w:rsidR="0017254E" w:rsidRPr="00C91B03">
        <w:rPr>
          <w:rFonts w:ascii="Franklin Gothic Book" w:hAnsi="Franklin Gothic Book"/>
          <w:b/>
        </w:rPr>
        <w:t>on an annual basis?</w:t>
      </w:r>
    </w:p>
    <w:p w:rsidR="00D42D3F" w:rsidRPr="007866E4" w:rsidRDefault="007207AB" w:rsidP="007207AB">
      <w:pPr>
        <w:pStyle w:val="ListParagraph"/>
        <w:ind w:left="1260"/>
        <w:rPr>
          <w:rFonts w:ascii="Franklin Gothic Book" w:hAnsi="Franklin Gothic Book"/>
          <w:b/>
          <w:i/>
          <w:color w:val="4F81BD" w:themeColor="accent1"/>
        </w:rPr>
      </w:pPr>
      <w:r>
        <w:rPr>
          <w:rFonts w:ascii="Franklin Gothic Book" w:hAnsi="Franklin Gothic Book"/>
          <w:b/>
        </w:rPr>
        <w:t>(</w:t>
      </w:r>
      <w:r w:rsidR="00862726">
        <w:rPr>
          <w:rFonts w:ascii="Franklin Gothic Book" w:hAnsi="Franklin Gothic Book"/>
          <w:b/>
        </w:rPr>
        <w:t>Please provide links to data/</w:t>
      </w:r>
      <w:r>
        <w:rPr>
          <w:rFonts w:ascii="Franklin Gothic Book" w:hAnsi="Franklin Gothic Book"/>
          <w:b/>
        </w:rPr>
        <w:t>report information</w:t>
      </w:r>
      <w:r w:rsidR="00862726">
        <w:rPr>
          <w:rFonts w:ascii="Franklin Gothic Book" w:hAnsi="Franklin Gothic Book"/>
          <w:b/>
        </w:rPr>
        <w:t xml:space="preserve"> or a </w:t>
      </w:r>
      <w:r w:rsidR="00AB6E95">
        <w:rPr>
          <w:rFonts w:ascii="Franklin Gothic Book" w:hAnsi="Franklin Gothic Book"/>
          <w:b/>
        </w:rPr>
        <w:t xml:space="preserve">succinct </w:t>
      </w:r>
      <w:r w:rsidR="00862726">
        <w:rPr>
          <w:rFonts w:ascii="Franklin Gothic Book" w:hAnsi="Franklin Gothic Book"/>
          <w:b/>
        </w:rPr>
        <w:t xml:space="preserve">summary of your </w:t>
      </w:r>
      <w:r w:rsidR="00BB1C87">
        <w:rPr>
          <w:rFonts w:ascii="Franklin Gothic Book" w:hAnsi="Franklin Gothic Book"/>
          <w:b/>
        </w:rPr>
        <w:t>data</w:t>
      </w:r>
      <w:r w:rsidR="00FE5FCE">
        <w:rPr>
          <w:rFonts w:ascii="Franklin Gothic Book" w:hAnsi="Franklin Gothic Book"/>
          <w:b/>
        </w:rPr>
        <w:t xml:space="preserve"> </w:t>
      </w:r>
      <w:r w:rsidR="00862726">
        <w:rPr>
          <w:rFonts w:ascii="Franklin Gothic Book" w:hAnsi="Franklin Gothic Book"/>
          <w:b/>
        </w:rPr>
        <w:t>findings</w:t>
      </w:r>
      <w:r>
        <w:rPr>
          <w:rFonts w:ascii="Franklin Gothic Book" w:hAnsi="Franklin Gothic Book"/>
          <w:b/>
        </w:rPr>
        <w:t>.)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7866E4" w:rsidTr="009D427F">
        <w:tc>
          <w:tcPr>
            <w:tcW w:w="8640" w:type="dxa"/>
          </w:tcPr>
          <w:p w:rsidR="007866E4" w:rsidRPr="004D3599" w:rsidRDefault="007866E4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7866E4" w:rsidRPr="004D3599" w:rsidRDefault="007866E4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6D73C5" w:rsidRDefault="006D73C5" w:rsidP="006D73C5">
      <w:pPr>
        <w:pStyle w:val="ListParagraph"/>
        <w:ind w:left="1260"/>
        <w:rPr>
          <w:rFonts w:ascii="Franklin Gothic Book" w:hAnsi="Franklin Gothic Book"/>
          <w:color w:val="4F81BD" w:themeColor="accent1"/>
        </w:rPr>
      </w:pPr>
    </w:p>
    <w:p w:rsidR="00016149" w:rsidRPr="00A350F8" w:rsidRDefault="00A350F8" w:rsidP="00016149">
      <w:pPr>
        <w:pStyle w:val="ListParagraph"/>
        <w:numPr>
          <w:ilvl w:val="0"/>
          <w:numId w:val="17"/>
        </w:numPr>
        <w:spacing w:after="0"/>
        <w:rPr>
          <w:rFonts w:ascii="Franklin Gothic Book" w:hAnsi="Franklin Gothic Book"/>
          <w:b/>
          <w:i/>
          <w:color w:val="4F81BD" w:themeColor="accent1"/>
        </w:rPr>
      </w:pPr>
      <w:r>
        <w:rPr>
          <w:rFonts w:ascii="Franklin Gothic Book" w:hAnsi="Franklin Gothic Book"/>
          <w:b/>
        </w:rPr>
        <w:t xml:space="preserve">Based on the past </w:t>
      </w:r>
      <w:r w:rsidR="007207AB">
        <w:rPr>
          <w:rFonts w:ascii="Franklin Gothic Book" w:hAnsi="Franklin Gothic Book"/>
          <w:b/>
        </w:rPr>
        <w:t>year</w:t>
      </w:r>
      <w:r w:rsidR="0015620B">
        <w:rPr>
          <w:rFonts w:ascii="Franklin Gothic Book" w:hAnsi="Franklin Gothic Book"/>
          <w:b/>
        </w:rPr>
        <w:t>’s</w:t>
      </w:r>
      <w:r w:rsidR="00964FC7">
        <w:rPr>
          <w:rFonts w:ascii="Franklin Gothic Book" w:hAnsi="Franklin Gothic Book"/>
          <w:b/>
        </w:rPr>
        <w:t xml:space="preserve"> </w:t>
      </w:r>
      <w:r w:rsidR="00337131">
        <w:rPr>
          <w:rFonts w:ascii="Franklin Gothic Book" w:hAnsi="Franklin Gothic Book"/>
          <w:b/>
        </w:rPr>
        <w:t>data</w:t>
      </w:r>
      <w:r w:rsidR="00AB6E95">
        <w:rPr>
          <w:rFonts w:ascii="Franklin Gothic Book" w:hAnsi="Franklin Gothic Book"/>
          <w:b/>
        </w:rPr>
        <w:t xml:space="preserve"> (referenced in Question #1)</w:t>
      </w:r>
      <w:r w:rsidR="00337131">
        <w:rPr>
          <w:rFonts w:ascii="Franklin Gothic Book" w:hAnsi="Franklin Gothic Book"/>
          <w:b/>
        </w:rPr>
        <w:t xml:space="preserve">, please evaluate your </w:t>
      </w:r>
      <w:r w:rsidR="0056020F">
        <w:rPr>
          <w:rFonts w:ascii="Franklin Gothic Book" w:hAnsi="Franklin Gothic Book"/>
          <w:b/>
        </w:rPr>
        <w:t>data and/or department</w:t>
      </w:r>
      <w:r w:rsidR="008E3418">
        <w:rPr>
          <w:rFonts w:ascii="Franklin Gothic Book" w:hAnsi="Franklin Gothic Book"/>
          <w:b/>
        </w:rPr>
        <w:t>.</w:t>
      </w:r>
      <w:r w:rsidR="00337131">
        <w:rPr>
          <w:rFonts w:ascii="Franklin Gothic Book" w:hAnsi="Franklin Gothic Book"/>
          <w:b/>
        </w:rPr>
        <w:br/>
      </w:r>
      <w:r w:rsidR="00EF0844">
        <w:rPr>
          <w:rFonts w:ascii="Franklin Gothic Book" w:hAnsi="Franklin Gothic Book"/>
          <w:b/>
        </w:rPr>
        <w:t>(Place a</w:t>
      </w:r>
      <w:r w:rsidR="00337131">
        <w:rPr>
          <w:rFonts w:ascii="Franklin Gothic Book" w:hAnsi="Franklin Gothic Book"/>
          <w:b/>
        </w:rPr>
        <w:t>n</w:t>
      </w:r>
      <w:r w:rsidR="00EF0844">
        <w:rPr>
          <w:rFonts w:ascii="Franklin Gothic Book" w:hAnsi="Franklin Gothic Book"/>
          <w:b/>
        </w:rPr>
        <w:t xml:space="preserve"> ‘X’ in each text box that corresponds to your evaluation.</w:t>
      </w:r>
      <w:r w:rsidR="00C35B42">
        <w:rPr>
          <w:rFonts w:ascii="Franklin Gothic Book" w:hAnsi="Franklin Gothic Book"/>
          <w:b/>
        </w:rPr>
        <w:t xml:space="preserve"> You may delete </w:t>
      </w:r>
      <w:r w:rsidR="006C46FD">
        <w:rPr>
          <w:rFonts w:ascii="Franklin Gothic Book" w:hAnsi="Franklin Gothic Book"/>
          <w:b/>
        </w:rPr>
        <w:t>or add rows</w:t>
      </w:r>
      <w:r w:rsidR="00C35B42">
        <w:rPr>
          <w:rFonts w:ascii="Franklin Gothic Book" w:hAnsi="Franklin Gothic Book"/>
          <w:b/>
        </w:rPr>
        <w:t>.</w:t>
      </w:r>
      <w:r w:rsidR="00EF0844">
        <w:rPr>
          <w:rFonts w:ascii="Franklin Gothic Book" w:hAnsi="Franklin Gothic Book"/>
          <w:b/>
        </w:rPr>
        <w:t>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633"/>
        <w:gridCol w:w="1767"/>
        <w:gridCol w:w="1589"/>
        <w:gridCol w:w="1651"/>
      </w:tblGrid>
      <w:tr w:rsidR="00A350F8" w:rsidTr="00186DF0">
        <w:tc>
          <w:tcPr>
            <w:tcW w:w="3633" w:type="dxa"/>
            <w:vAlign w:val="center"/>
          </w:tcPr>
          <w:p w:rsidR="00A350F8" w:rsidRDefault="001A6CC5" w:rsidP="00186DF0">
            <w:pPr>
              <w:rPr>
                <w:rFonts w:ascii="Franklin Gothic Book" w:hAnsi="Franklin Gothic Book"/>
                <w:b/>
                <w:color w:val="4F81BD" w:themeColor="accent1"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Data</w:t>
            </w:r>
            <w:r w:rsidR="00964FC7">
              <w:rPr>
                <w:rFonts w:ascii="Franklin Gothic Book" w:hAnsi="Franklin Gothic Book"/>
                <w:b/>
                <w:color w:val="4F81BD" w:themeColor="accent1"/>
              </w:rPr>
              <w:t xml:space="preserve"> </w:t>
            </w:r>
            <w:r w:rsidR="0017254E">
              <w:rPr>
                <w:rFonts w:ascii="Franklin Gothic Book" w:hAnsi="Franklin Gothic Book"/>
                <w:b/>
                <w:color w:val="4F81BD" w:themeColor="accent1"/>
              </w:rPr>
              <w:t>Reported/</w:t>
            </w:r>
            <w:r w:rsidR="00964FC7">
              <w:rPr>
                <w:rFonts w:ascii="Franklin Gothic Book" w:hAnsi="Franklin Gothic Book"/>
                <w:b/>
                <w:color w:val="4F81BD" w:themeColor="accent1"/>
              </w:rPr>
              <w:t>Collected</w:t>
            </w:r>
            <w:r w:rsidR="00251A53">
              <w:rPr>
                <w:rFonts w:ascii="Franklin Gothic Book" w:hAnsi="Franklin Gothic Book"/>
                <w:b/>
                <w:color w:val="4F81BD" w:themeColor="accent1"/>
              </w:rPr>
              <w:t xml:space="preserve"> </w:t>
            </w:r>
          </w:p>
          <w:p w:rsidR="000649F1" w:rsidRPr="00D63EA1" w:rsidRDefault="00D53436" w:rsidP="00833092">
            <w:pPr>
              <w:rPr>
                <w:rFonts w:ascii="Franklin Gothic Book" w:hAnsi="Franklin Gothic Book"/>
                <w:b/>
                <w:color w:val="4F81BD" w:themeColor="accent1"/>
                <w:sz w:val="18"/>
                <w:szCs w:val="18"/>
              </w:rPr>
            </w:pPr>
            <w:r w:rsidRPr="00D63EA1">
              <w:rPr>
                <w:rFonts w:ascii="Franklin Gothic Book" w:hAnsi="Franklin Gothic Book"/>
                <w:b/>
                <w:color w:val="4F81BD" w:themeColor="accent1"/>
                <w:sz w:val="18"/>
                <w:szCs w:val="18"/>
              </w:rPr>
              <w:t>(Include</w:t>
            </w:r>
            <w:r w:rsidR="00EA17B8" w:rsidRPr="00D63EA1">
              <w:rPr>
                <w:rFonts w:ascii="Franklin Gothic Book" w:hAnsi="Franklin Gothic Book"/>
                <w:b/>
                <w:color w:val="4F81BD" w:themeColor="accent1"/>
                <w:sz w:val="18"/>
                <w:szCs w:val="18"/>
              </w:rPr>
              <w:t xml:space="preserve"> Most Important </w:t>
            </w:r>
            <w:r w:rsidR="00833092">
              <w:rPr>
                <w:rFonts w:ascii="Franklin Gothic Book" w:hAnsi="Franklin Gothic Book"/>
                <w:b/>
                <w:color w:val="4F81BD" w:themeColor="accent1"/>
                <w:sz w:val="18"/>
                <w:szCs w:val="18"/>
              </w:rPr>
              <w:t>Data</w:t>
            </w:r>
            <w:r w:rsidR="000649F1" w:rsidRPr="00D63EA1">
              <w:rPr>
                <w:rFonts w:ascii="Franklin Gothic Book" w:hAnsi="Franklin Gothic Book"/>
                <w:b/>
                <w:color w:val="4F81BD" w:themeColor="accent1"/>
                <w:sz w:val="18"/>
                <w:szCs w:val="18"/>
              </w:rPr>
              <w:t>)</w:t>
            </w:r>
          </w:p>
        </w:tc>
        <w:tc>
          <w:tcPr>
            <w:tcW w:w="1767" w:type="dxa"/>
            <w:vAlign w:val="center"/>
          </w:tcPr>
          <w:p w:rsidR="00A350F8" w:rsidRPr="006D73C5" w:rsidRDefault="00A350F8" w:rsidP="00186DF0">
            <w:pPr>
              <w:jc w:val="center"/>
              <w:rPr>
                <w:rFonts w:ascii="Franklin Gothic Book" w:hAnsi="Franklin Gothic Book"/>
                <w:b/>
                <w:color w:val="4F81BD" w:themeColor="accent1"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Needs Improvement</w:t>
            </w:r>
          </w:p>
        </w:tc>
        <w:tc>
          <w:tcPr>
            <w:tcW w:w="1589" w:type="dxa"/>
            <w:vAlign w:val="center"/>
          </w:tcPr>
          <w:p w:rsidR="00A350F8" w:rsidRPr="006D73C5" w:rsidRDefault="003C2958" w:rsidP="00186DF0">
            <w:pPr>
              <w:jc w:val="center"/>
              <w:rPr>
                <w:rFonts w:ascii="Franklin Gothic Book" w:hAnsi="Franklin Gothic Book"/>
                <w:b/>
                <w:color w:val="4F81BD" w:themeColor="accent1"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Meets Standards</w:t>
            </w:r>
          </w:p>
        </w:tc>
        <w:tc>
          <w:tcPr>
            <w:tcW w:w="1651" w:type="dxa"/>
            <w:vAlign w:val="center"/>
          </w:tcPr>
          <w:p w:rsidR="00A350F8" w:rsidRPr="006D73C5" w:rsidRDefault="003C2958" w:rsidP="00186DF0">
            <w:pPr>
              <w:jc w:val="center"/>
              <w:rPr>
                <w:rFonts w:ascii="Franklin Gothic Book" w:hAnsi="Franklin Gothic Book"/>
                <w:b/>
                <w:color w:val="4F81BD" w:themeColor="accent1"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Exceeds Standards</w:t>
            </w:r>
          </w:p>
        </w:tc>
      </w:tr>
      <w:tr w:rsidR="00A350F8" w:rsidTr="00186DF0">
        <w:tc>
          <w:tcPr>
            <w:tcW w:w="3633" w:type="dxa"/>
          </w:tcPr>
          <w:p w:rsidR="00A350F8" w:rsidRPr="00EF0844" w:rsidRDefault="00C35B42" w:rsidP="00186D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1767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589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651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350F8" w:rsidTr="00186DF0">
        <w:tc>
          <w:tcPr>
            <w:tcW w:w="3633" w:type="dxa"/>
          </w:tcPr>
          <w:p w:rsidR="00A350F8" w:rsidRPr="00EF0844" w:rsidRDefault="00C35B42" w:rsidP="00186D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1767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589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651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350F8" w:rsidTr="00186DF0">
        <w:tc>
          <w:tcPr>
            <w:tcW w:w="3633" w:type="dxa"/>
          </w:tcPr>
          <w:p w:rsidR="00A350F8" w:rsidRPr="00EF0844" w:rsidRDefault="00C35B42" w:rsidP="00186D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</w:p>
        </w:tc>
        <w:tc>
          <w:tcPr>
            <w:tcW w:w="1767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589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651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350F8" w:rsidTr="00186DF0">
        <w:tc>
          <w:tcPr>
            <w:tcW w:w="3633" w:type="dxa"/>
          </w:tcPr>
          <w:p w:rsidR="00A350F8" w:rsidRPr="00EF0844" w:rsidRDefault="00C35B42" w:rsidP="00186D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1767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589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651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350F8" w:rsidTr="00186DF0">
        <w:tc>
          <w:tcPr>
            <w:tcW w:w="3633" w:type="dxa"/>
          </w:tcPr>
          <w:p w:rsidR="00A350F8" w:rsidRPr="00EF0844" w:rsidRDefault="00C35B42" w:rsidP="00186D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767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589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1651" w:type="dxa"/>
          </w:tcPr>
          <w:p w:rsidR="00A350F8" w:rsidRPr="00FF0E36" w:rsidRDefault="00A350F8" w:rsidP="00186DF0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676D30" w:rsidRPr="004437A5" w:rsidRDefault="00676D30" w:rsidP="00016149">
      <w:pPr>
        <w:pStyle w:val="ListParagraph"/>
        <w:spacing w:after="0"/>
        <w:ind w:left="1260"/>
        <w:rPr>
          <w:rFonts w:ascii="Franklin Gothic Book" w:hAnsi="Franklin Gothic Book"/>
          <w:color w:val="4F81BD" w:themeColor="accent1"/>
        </w:rPr>
      </w:pPr>
    </w:p>
    <w:p w:rsidR="00D30426" w:rsidRPr="00D30426" w:rsidRDefault="00D30426" w:rsidP="00B44846">
      <w:pPr>
        <w:pStyle w:val="ListParagraph"/>
        <w:numPr>
          <w:ilvl w:val="0"/>
          <w:numId w:val="17"/>
        </w:numPr>
        <w:spacing w:after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(If applicable) If any area “</w:t>
      </w:r>
      <w:r w:rsidR="00071692">
        <w:rPr>
          <w:rFonts w:ascii="Franklin Gothic Book" w:hAnsi="Franklin Gothic Book"/>
          <w:b/>
        </w:rPr>
        <w:t>Needs I</w:t>
      </w:r>
      <w:r>
        <w:rPr>
          <w:rFonts w:ascii="Franklin Gothic Book" w:hAnsi="Franklin Gothic Book"/>
          <w:b/>
        </w:rPr>
        <w:t>mprovement,” please explain why</w:t>
      </w:r>
      <w:r w:rsidR="00803626">
        <w:rPr>
          <w:rFonts w:ascii="Franklin Gothic Book" w:hAnsi="Franklin Gothic Book"/>
          <w:b/>
        </w:rPr>
        <w:t xml:space="preserve"> (</w:t>
      </w:r>
      <w:r w:rsidR="00C4372B">
        <w:rPr>
          <w:rFonts w:ascii="Franklin Gothic Book" w:hAnsi="Franklin Gothic Book"/>
          <w:b/>
        </w:rPr>
        <w:t xml:space="preserve">i.e. </w:t>
      </w:r>
      <w:r w:rsidR="00803626">
        <w:rPr>
          <w:rFonts w:ascii="Franklin Gothic Book" w:hAnsi="Franklin Gothic Book"/>
          <w:b/>
        </w:rPr>
        <w:t>Analysis)</w:t>
      </w:r>
      <w:r>
        <w:rPr>
          <w:rFonts w:ascii="Franklin Gothic Book" w:hAnsi="Franklin Gothic Book"/>
          <w:b/>
        </w:rPr>
        <w:t>.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D30426" w:rsidTr="00F52ACE">
        <w:tc>
          <w:tcPr>
            <w:tcW w:w="8640" w:type="dxa"/>
          </w:tcPr>
          <w:p w:rsidR="00D30426" w:rsidRPr="004D3599" w:rsidRDefault="00D30426" w:rsidP="00F52ACE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D30426" w:rsidRPr="004D3599" w:rsidRDefault="00D30426" w:rsidP="00F52ACE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D30426" w:rsidRPr="00D30426" w:rsidRDefault="00D30426" w:rsidP="00D30426">
      <w:pPr>
        <w:pStyle w:val="ListParagraph"/>
        <w:spacing w:after="0"/>
        <w:ind w:left="1260"/>
        <w:rPr>
          <w:rFonts w:ascii="Franklin Gothic Book" w:hAnsi="Franklin Gothic Book"/>
          <w:b/>
          <w:i/>
          <w:color w:val="4F81BD" w:themeColor="accent1"/>
        </w:rPr>
      </w:pPr>
    </w:p>
    <w:p w:rsidR="00016149" w:rsidRPr="00C4372B" w:rsidRDefault="00B44846" w:rsidP="00C4372B">
      <w:pPr>
        <w:pStyle w:val="ListParagraph"/>
        <w:numPr>
          <w:ilvl w:val="0"/>
          <w:numId w:val="17"/>
        </w:numPr>
        <w:spacing w:after="0"/>
        <w:rPr>
          <w:rFonts w:ascii="Franklin Gothic Book" w:hAnsi="Franklin Gothic Book"/>
          <w:b/>
          <w:i/>
          <w:color w:val="4F81BD" w:themeColor="accent1"/>
        </w:rPr>
      </w:pPr>
      <w:r w:rsidRPr="00D30426">
        <w:rPr>
          <w:rFonts w:ascii="Franklin Gothic Book" w:hAnsi="Franklin Gothic Book"/>
          <w:b/>
        </w:rPr>
        <w:t>(</w:t>
      </w:r>
      <w:r w:rsidR="007563CD" w:rsidRPr="00D30426">
        <w:rPr>
          <w:rFonts w:ascii="Franklin Gothic Book" w:hAnsi="Franklin Gothic Book"/>
          <w:b/>
        </w:rPr>
        <w:t>If applicable</w:t>
      </w:r>
      <w:r w:rsidRPr="00D30426">
        <w:rPr>
          <w:rFonts w:ascii="Franklin Gothic Book" w:hAnsi="Franklin Gothic Book"/>
          <w:b/>
        </w:rPr>
        <w:t xml:space="preserve">) </w:t>
      </w:r>
      <w:r w:rsidR="0017254E" w:rsidRPr="00D30426">
        <w:rPr>
          <w:rFonts w:ascii="Franklin Gothic Book" w:hAnsi="Franklin Gothic Book"/>
          <w:b/>
        </w:rPr>
        <w:t xml:space="preserve">Based on the data above, </w:t>
      </w:r>
      <w:r w:rsidR="002063F7" w:rsidRPr="00D30426">
        <w:rPr>
          <w:rFonts w:ascii="Franklin Gothic Book" w:hAnsi="Franklin Gothic Book"/>
          <w:b/>
        </w:rPr>
        <w:t>what changes do you recommend</w:t>
      </w:r>
      <w:r w:rsidR="00803626">
        <w:rPr>
          <w:rFonts w:ascii="Franklin Gothic Book" w:hAnsi="Franklin Gothic Book"/>
          <w:b/>
        </w:rPr>
        <w:t xml:space="preserve"> (</w:t>
      </w:r>
      <w:r w:rsidR="00C4372B">
        <w:rPr>
          <w:rFonts w:ascii="Franklin Gothic Book" w:hAnsi="Franklin Gothic Book"/>
          <w:b/>
        </w:rPr>
        <w:t xml:space="preserve">i.e. </w:t>
      </w:r>
      <w:r w:rsidR="00803626">
        <w:rPr>
          <w:rFonts w:ascii="Franklin Gothic Book" w:hAnsi="Franklin Gothic Book"/>
          <w:b/>
        </w:rPr>
        <w:t>Action Plan)</w:t>
      </w:r>
      <w:r w:rsidR="0017254E" w:rsidRPr="00D30426">
        <w:rPr>
          <w:rFonts w:ascii="Franklin Gothic Book" w:hAnsi="Franklin Gothic Book"/>
          <w:b/>
        </w:rPr>
        <w:t>?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DB49B3" w:rsidTr="009D427F">
        <w:tc>
          <w:tcPr>
            <w:tcW w:w="8640" w:type="dxa"/>
          </w:tcPr>
          <w:p w:rsidR="00DB49B3" w:rsidRPr="004D3599" w:rsidRDefault="00DB49B3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DB49B3" w:rsidRPr="004D3599" w:rsidRDefault="00DB49B3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016149" w:rsidRPr="004437A5" w:rsidRDefault="00016149" w:rsidP="00016149">
      <w:pPr>
        <w:pStyle w:val="ListParagraph"/>
        <w:spacing w:after="0"/>
        <w:ind w:left="1260"/>
        <w:rPr>
          <w:rFonts w:ascii="Franklin Gothic Book" w:hAnsi="Franklin Gothic Book"/>
          <w:color w:val="4F81BD" w:themeColor="accent1"/>
        </w:rPr>
      </w:pPr>
    </w:p>
    <w:p w:rsidR="00016149" w:rsidRDefault="00016149" w:rsidP="00016149">
      <w:pPr>
        <w:spacing w:after="0"/>
        <w:ind w:left="900"/>
        <w:rPr>
          <w:rFonts w:ascii="Franklin Gothic Book" w:hAnsi="Franklin Gothic Book"/>
          <w:b/>
        </w:rPr>
      </w:pPr>
    </w:p>
    <w:p w:rsidR="00281B68" w:rsidRDefault="007B102F" w:rsidP="007B102F">
      <w:r>
        <w:rPr>
          <w:rFonts w:ascii="Franklin Gothic Book" w:hAnsi="Franklin Gothic Book"/>
          <w:b/>
          <w:i/>
          <w:color w:val="4F81BD" w:themeColor="accent1"/>
        </w:rPr>
        <w:br w:type="page"/>
      </w:r>
    </w:p>
    <w:p w:rsidR="009C1821" w:rsidRPr="00A56751" w:rsidRDefault="00B64A21" w:rsidP="00E76D42">
      <w:pPr>
        <w:pStyle w:val="IntenseQuote"/>
        <w:spacing w:after="0"/>
      </w:pPr>
      <w:r w:rsidRPr="00631A9B">
        <w:rPr>
          <w:sz w:val="24"/>
        </w:rPr>
        <w:lastRenderedPageBreak/>
        <w:t>I</w:t>
      </w:r>
      <w:r w:rsidR="0042347B">
        <w:rPr>
          <w:sz w:val="24"/>
        </w:rPr>
        <w:t>II</w:t>
      </w:r>
      <w:r w:rsidRPr="00631A9B">
        <w:rPr>
          <w:sz w:val="24"/>
        </w:rPr>
        <w:t xml:space="preserve">: </w:t>
      </w:r>
      <w:r w:rsidR="0042347B" w:rsidRPr="007866E4">
        <w:rPr>
          <w:sz w:val="24"/>
        </w:rPr>
        <w:t xml:space="preserve">Existing </w:t>
      </w:r>
      <w:r w:rsidR="00364A7D">
        <w:rPr>
          <w:sz w:val="24"/>
        </w:rPr>
        <w:t>Data</w:t>
      </w:r>
      <w:r w:rsidR="00AC35A1">
        <w:rPr>
          <w:sz w:val="24"/>
        </w:rPr>
        <w:t xml:space="preserve"> </w:t>
      </w:r>
      <w:r w:rsidR="0042347B">
        <w:rPr>
          <w:sz w:val="24"/>
        </w:rPr>
        <w:t>(</w:t>
      </w:r>
      <w:r w:rsidR="00562EBC">
        <w:rPr>
          <w:sz w:val="24"/>
        </w:rPr>
        <w:t xml:space="preserve">Based on </w:t>
      </w:r>
      <w:r w:rsidR="0042347B">
        <w:rPr>
          <w:sz w:val="24"/>
        </w:rPr>
        <w:t>Survey</w:t>
      </w:r>
      <w:r w:rsidR="00562EBC">
        <w:rPr>
          <w:sz w:val="24"/>
        </w:rPr>
        <w:t>s, Focus Groups, and Interviews</w:t>
      </w:r>
      <w:r w:rsidR="0042347B">
        <w:rPr>
          <w:sz w:val="24"/>
        </w:rPr>
        <w:t>)</w:t>
      </w:r>
      <w:r w:rsidR="00213F55" w:rsidRPr="001C4427">
        <w:rPr>
          <w:sz w:val="24"/>
        </w:rPr>
        <w:tab/>
      </w:r>
    </w:p>
    <w:p w:rsidR="00B33878" w:rsidRDefault="00FD59DA" w:rsidP="00FD59DA">
      <w:pPr>
        <w:pStyle w:val="ListParagraph"/>
        <w:ind w:left="90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In this section, provide examples of ways you used survey data</w:t>
      </w:r>
      <w:r w:rsidR="00457615">
        <w:rPr>
          <w:rFonts w:ascii="Franklin Gothic Book" w:hAnsi="Franklin Gothic Book"/>
          <w:sz w:val="24"/>
        </w:rPr>
        <w:t xml:space="preserve"> or qualitative research (</w:t>
      </w:r>
      <w:r>
        <w:rPr>
          <w:rFonts w:ascii="Franklin Gothic Book" w:hAnsi="Franklin Gothic Book"/>
          <w:sz w:val="24"/>
        </w:rPr>
        <w:t>interviews, focus groups</w:t>
      </w:r>
      <w:r w:rsidR="00457615">
        <w:rPr>
          <w:rFonts w:ascii="Franklin Gothic Book" w:hAnsi="Franklin Gothic Book"/>
          <w:sz w:val="24"/>
        </w:rPr>
        <w:t xml:space="preserve">, etc.) to </w:t>
      </w:r>
      <w:r>
        <w:rPr>
          <w:rFonts w:ascii="Franklin Gothic Book" w:hAnsi="Franklin Gothic Book"/>
          <w:sz w:val="24"/>
        </w:rPr>
        <w:t>make decisions.</w:t>
      </w:r>
    </w:p>
    <w:p w:rsidR="00365545" w:rsidRDefault="00F5389C" w:rsidP="00365545">
      <w:pPr>
        <w:pStyle w:val="ListParagraph"/>
        <w:ind w:left="81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 </w:t>
      </w:r>
    </w:p>
    <w:p w:rsidR="00032166" w:rsidRPr="00365545" w:rsidRDefault="00365545" w:rsidP="00032166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color w:val="FF0000"/>
          <w:sz w:val="24"/>
        </w:rPr>
        <w:t>PART A:</w:t>
      </w:r>
    </w:p>
    <w:p w:rsidR="00365545" w:rsidRDefault="00365545" w:rsidP="00365545">
      <w:pPr>
        <w:pStyle w:val="ListParagraph"/>
        <w:numPr>
          <w:ilvl w:val="0"/>
          <w:numId w:val="22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Over the past </w:t>
      </w:r>
      <w:r w:rsidR="00457615">
        <w:rPr>
          <w:rFonts w:ascii="Franklin Gothic Book" w:hAnsi="Franklin Gothic Book"/>
          <w:b/>
        </w:rPr>
        <w:t>year</w:t>
      </w:r>
      <w:r>
        <w:rPr>
          <w:rFonts w:ascii="Franklin Gothic Book" w:hAnsi="Franklin Gothic Book"/>
          <w:b/>
        </w:rPr>
        <w:t>, d</w:t>
      </w:r>
      <w:r w:rsidRPr="004F0BAC">
        <w:rPr>
          <w:rFonts w:ascii="Franklin Gothic Book" w:hAnsi="Franklin Gothic Book"/>
          <w:b/>
        </w:rPr>
        <w:t xml:space="preserve">id </w:t>
      </w:r>
      <w:r>
        <w:rPr>
          <w:rFonts w:ascii="Franklin Gothic Book" w:hAnsi="Franklin Gothic Book"/>
          <w:b/>
        </w:rPr>
        <w:t xml:space="preserve">your </w:t>
      </w:r>
      <w:r w:rsidR="0040289C">
        <w:rPr>
          <w:rFonts w:ascii="Franklin Gothic Book" w:hAnsi="Franklin Gothic Book"/>
          <w:b/>
        </w:rPr>
        <w:t xml:space="preserve">area collect and/or </w:t>
      </w:r>
      <w:r>
        <w:rPr>
          <w:rFonts w:ascii="Franklin Gothic Book" w:hAnsi="Franklin Gothic Book"/>
          <w:b/>
        </w:rPr>
        <w:t>review any survey</w:t>
      </w:r>
      <w:r w:rsidR="00457615">
        <w:rPr>
          <w:rFonts w:ascii="Franklin Gothic Book" w:hAnsi="Franklin Gothic Book"/>
          <w:b/>
        </w:rPr>
        <w:t xml:space="preserve"> </w:t>
      </w:r>
      <w:r w:rsidR="00AC35A1">
        <w:rPr>
          <w:rFonts w:ascii="Franklin Gothic Book" w:hAnsi="Franklin Gothic Book"/>
          <w:b/>
        </w:rPr>
        <w:t xml:space="preserve">data </w:t>
      </w:r>
      <w:r w:rsidR="00457615">
        <w:rPr>
          <w:rFonts w:ascii="Franklin Gothic Book" w:hAnsi="Franklin Gothic Book"/>
          <w:b/>
        </w:rPr>
        <w:t xml:space="preserve">or </w:t>
      </w:r>
      <w:r w:rsidR="00AC35A1">
        <w:rPr>
          <w:rFonts w:ascii="Franklin Gothic Book" w:hAnsi="Franklin Gothic Book"/>
          <w:b/>
        </w:rPr>
        <w:br/>
      </w:r>
      <w:r w:rsidR="00457615">
        <w:rPr>
          <w:rFonts w:ascii="Franklin Gothic Book" w:hAnsi="Franklin Gothic Book"/>
          <w:b/>
        </w:rPr>
        <w:t>qualitative (</w:t>
      </w:r>
      <w:r w:rsidR="00562EBC">
        <w:rPr>
          <w:rFonts w:ascii="Franklin Gothic Book" w:hAnsi="Franklin Gothic Book"/>
          <w:b/>
        </w:rPr>
        <w:t>focus group</w:t>
      </w:r>
      <w:r w:rsidR="00457615">
        <w:rPr>
          <w:rFonts w:ascii="Franklin Gothic Book" w:hAnsi="Franklin Gothic Book"/>
          <w:b/>
        </w:rPr>
        <w:t>, interview, etc.)</w:t>
      </w:r>
      <w:r>
        <w:rPr>
          <w:rFonts w:ascii="Franklin Gothic Book" w:hAnsi="Franklin Gothic Book"/>
          <w:b/>
        </w:rPr>
        <w:t xml:space="preserve"> </w:t>
      </w:r>
      <w:r w:rsidR="00457615">
        <w:rPr>
          <w:rFonts w:ascii="Franklin Gothic Book" w:hAnsi="Franklin Gothic Book"/>
          <w:b/>
        </w:rPr>
        <w:t>information</w:t>
      </w:r>
      <w:r>
        <w:rPr>
          <w:rFonts w:ascii="Franklin Gothic Book" w:hAnsi="Franklin Gothic Book"/>
          <w:b/>
        </w:rPr>
        <w:t xml:space="preserve">? </w:t>
      </w:r>
    </w:p>
    <w:p w:rsidR="00365545" w:rsidRDefault="00365545" w:rsidP="00365545">
      <w:pPr>
        <w:pStyle w:val="ListParagraph"/>
        <w:ind w:left="117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(Place an ‘X’ in the text box that corresponds to your response.)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4050"/>
        <w:gridCol w:w="4680"/>
      </w:tblGrid>
      <w:tr w:rsidR="00365545" w:rsidTr="00186DF0">
        <w:tc>
          <w:tcPr>
            <w:tcW w:w="4050" w:type="dxa"/>
          </w:tcPr>
          <w:p w:rsidR="00365545" w:rsidRDefault="00365545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Yes</w:t>
            </w:r>
            <w:r>
              <w:rPr>
                <w:rFonts w:ascii="Franklin Gothic Book" w:hAnsi="Franklin Gothic Book"/>
                <w:b/>
                <w:color w:val="4F81BD" w:themeColor="accent1"/>
              </w:rPr>
              <w:br/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(If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Y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es,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P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roceed to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PART A, Q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uestion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#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2)</w:t>
            </w:r>
          </w:p>
        </w:tc>
        <w:tc>
          <w:tcPr>
            <w:tcW w:w="4680" w:type="dxa"/>
          </w:tcPr>
          <w:p w:rsidR="00365545" w:rsidRDefault="00365545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No</w:t>
            </w:r>
            <w:r>
              <w:rPr>
                <w:rFonts w:ascii="Franklin Gothic Book" w:hAnsi="Franklin Gothic Book"/>
                <w:b/>
                <w:color w:val="4F81BD" w:themeColor="accent1"/>
              </w:rPr>
              <w:br/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(If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No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,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P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roceed to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PART B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365545" w:rsidTr="00186DF0">
        <w:tc>
          <w:tcPr>
            <w:tcW w:w="4050" w:type="dxa"/>
          </w:tcPr>
          <w:p w:rsidR="00365545" w:rsidRPr="00FF0E36" w:rsidRDefault="00365545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4680" w:type="dxa"/>
          </w:tcPr>
          <w:p w:rsidR="00365545" w:rsidRPr="00FF0E36" w:rsidRDefault="00365545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B33878" w:rsidRPr="00B33878" w:rsidRDefault="00B33878" w:rsidP="007525CB">
      <w:pPr>
        <w:pStyle w:val="ListParagraph"/>
        <w:ind w:left="1170"/>
        <w:rPr>
          <w:rFonts w:ascii="Franklin Gothic Book" w:hAnsi="Franklin Gothic Book"/>
        </w:rPr>
      </w:pPr>
    </w:p>
    <w:p w:rsidR="007525CB" w:rsidRPr="00C75ED7" w:rsidRDefault="00457615" w:rsidP="007525CB">
      <w:pPr>
        <w:pStyle w:val="ListParagraph"/>
        <w:numPr>
          <w:ilvl w:val="0"/>
          <w:numId w:val="22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Summarize</w:t>
      </w:r>
      <w:r w:rsidR="00C75ED7">
        <w:rPr>
          <w:rFonts w:ascii="Franklin Gothic Book" w:hAnsi="Franklin Gothic Book"/>
          <w:b/>
        </w:rPr>
        <w:t xml:space="preserve"> the</w:t>
      </w:r>
      <w:r w:rsidR="007B4AAB">
        <w:rPr>
          <w:rFonts w:ascii="Franklin Gothic Book" w:hAnsi="Franklin Gothic Book"/>
          <w:b/>
        </w:rPr>
        <w:t xml:space="preserve"> most important</w:t>
      </w:r>
      <w:r w:rsidR="00C75ED7">
        <w:rPr>
          <w:rFonts w:ascii="Franklin Gothic Book" w:hAnsi="Franklin Gothic Book"/>
          <w:b/>
        </w:rPr>
        <w:t xml:space="preserve"> </w:t>
      </w:r>
      <w:r w:rsidR="00AC35A1">
        <w:rPr>
          <w:rFonts w:ascii="Franklin Gothic Book" w:hAnsi="Franklin Gothic Book"/>
          <w:b/>
        </w:rPr>
        <w:t xml:space="preserve">information </w:t>
      </w:r>
      <w:r w:rsidR="00C75ED7">
        <w:rPr>
          <w:rFonts w:ascii="Franklin Gothic Book" w:hAnsi="Franklin Gothic Book"/>
          <w:b/>
        </w:rPr>
        <w:t xml:space="preserve">that was </w:t>
      </w:r>
      <w:r w:rsidR="0040289C">
        <w:rPr>
          <w:rFonts w:ascii="Franklin Gothic Book" w:hAnsi="Franklin Gothic Book"/>
          <w:b/>
        </w:rPr>
        <w:t>collected and/or re</w:t>
      </w:r>
      <w:r w:rsidR="00C75ED7">
        <w:rPr>
          <w:rFonts w:ascii="Franklin Gothic Book" w:hAnsi="Franklin Gothic Book"/>
          <w:b/>
        </w:rPr>
        <w:t xml:space="preserve">viewed </w:t>
      </w:r>
      <w:r w:rsidR="00C75ED7" w:rsidRPr="00A27DEC">
        <w:rPr>
          <w:rFonts w:ascii="Franklin Gothic Book" w:hAnsi="Franklin Gothic Book"/>
          <w:b/>
          <w:u w:val="single"/>
        </w:rPr>
        <w:t xml:space="preserve">and </w:t>
      </w:r>
      <w:r w:rsidR="00C75ED7">
        <w:rPr>
          <w:rFonts w:ascii="Franklin Gothic Book" w:hAnsi="Franklin Gothic Book"/>
          <w:b/>
        </w:rPr>
        <w:t>the results.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7525CB" w:rsidTr="00C75ED7">
        <w:tc>
          <w:tcPr>
            <w:tcW w:w="8730" w:type="dxa"/>
          </w:tcPr>
          <w:p w:rsidR="007525CB" w:rsidRDefault="007525CB" w:rsidP="00186DF0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7525CB" w:rsidRPr="004D3599" w:rsidRDefault="007525CB" w:rsidP="00186DF0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7525CB" w:rsidRPr="007525CB" w:rsidRDefault="007525CB" w:rsidP="007525CB">
      <w:pPr>
        <w:pStyle w:val="ListParagraph"/>
        <w:ind w:left="1170"/>
        <w:rPr>
          <w:rFonts w:ascii="Franklin Gothic Book" w:hAnsi="Franklin Gothic Book"/>
        </w:rPr>
      </w:pPr>
    </w:p>
    <w:p w:rsidR="004D0433" w:rsidRPr="000C7ED0" w:rsidRDefault="00A27DEC" w:rsidP="00802E3D">
      <w:pPr>
        <w:spacing w:after="0"/>
        <w:ind w:left="810"/>
        <w:rPr>
          <w:rFonts w:ascii="Franklin Gothic Book" w:hAnsi="Franklin Gothic Book"/>
          <w:b/>
          <w:i/>
          <w:color w:val="4F81BD" w:themeColor="accent1"/>
        </w:rPr>
      </w:pPr>
      <w:r>
        <w:rPr>
          <w:rFonts w:ascii="Franklin Gothic Book" w:hAnsi="Franklin Gothic Book"/>
          <w:b/>
        </w:rPr>
        <w:t xml:space="preserve">3.  </w:t>
      </w:r>
      <w:r w:rsidRPr="00A27DEC">
        <w:rPr>
          <w:rFonts w:ascii="Franklin Gothic Book" w:hAnsi="Franklin Gothic Book"/>
          <w:b/>
        </w:rPr>
        <w:t>(If applicable) Based on the data above, what changes do you recommend</w:t>
      </w:r>
      <w:r w:rsidR="00802E3D">
        <w:rPr>
          <w:rFonts w:ascii="Franklin Gothic Book" w:hAnsi="Franklin Gothic Book"/>
          <w:b/>
        </w:rPr>
        <w:t xml:space="preserve"> (i.e. Action Plan)</w:t>
      </w:r>
      <w:r w:rsidRPr="00A27DEC">
        <w:rPr>
          <w:rFonts w:ascii="Franklin Gothic Book" w:hAnsi="Franklin Gothic Book"/>
          <w:b/>
        </w:rPr>
        <w:t>?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440BAC" w:rsidTr="00C75ED7">
        <w:tc>
          <w:tcPr>
            <w:tcW w:w="8730" w:type="dxa"/>
          </w:tcPr>
          <w:p w:rsidR="00440BAC" w:rsidRDefault="00440BAC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0F1B84" w:rsidRPr="004D3599" w:rsidRDefault="000F1B84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010D35" w:rsidRDefault="00010D35" w:rsidP="00010D35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</w:p>
    <w:p w:rsidR="00E26794" w:rsidRDefault="00010D35" w:rsidP="00E26794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color w:val="FF0000"/>
          <w:sz w:val="24"/>
        </w:rPr>
        <w:t xml:space="preserve">PART </w:t>
      </w:r>
      <w:r w:rsidR="00365545">
        <w:rPr>
          <w:rFonts w:ascii="Franklin Gothic Book" w:hAnsi="Franklin Gothic Book"/>
          <w:color w:val="FF0000"/>
          <w:sz w:val="24"/>
        </w:rPr>
        <w:t>B</w:t>
      </w:r>
      <w:r>
        <w:rPr>
          <w:rFonts w:ascii="Franklin Gothic Book" w:hAnsi="Franklin Gothic Book"/>
          <w:color w:val="FF0000"/>
          <w:sz w:val="24"/>
        </w:rPr>
        <w:t>:</w:t>
      </w:r>
    </w:p>
    <w:p w:rsidR="00010D35" w:rsidRPr="00E26794" w:rsidRDefault="00010D35" w:rsidP="00E26794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b/>
        </w:rPr>
        <w:t>Additional Comments Related to Surveys</w:t>
      </w:r>
      <w:r w:rsidR="00AC35A1">
        <w:rPr>
          <w:rFonts w:ascii="Franklin Gothic Book" w:hAnsi="Franklin Gothic Book"/>
          <w:b/>
        </w:rPr>
        <w:t xml:space="preserve"> and Qualitative Research</w:t>
      </w:r>
      <w:r>
        <w:rPr>
          <w:rFonts w:ascii="Franklin Gothic Book" w:hAnsi="Franklin Gothic Book"/>
          <w:b/>
        </w:rPr>
        <w:t xml:space="preserve"> (Not Required):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9090"/>
      </w:tblGrid>
      <w:tr w:rsidR="00010D35" w:rsidTr="00E26794">
        <w:tc>
          <w:tcPr>
            <w:tcW w:w="9090" w:type="dxa"/>
          </w:tcPr>
          <w:p w:rsidR="00010D35" w:rsidRDefault="00010D35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0F1B84" w:rsidRPr="004D3599" w:rsidRDefault="000F1B84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B64A21" w:rsidRDefault="00B64A21" w:rsidP="00B64A21"/>
    <w:p w:rsidR="00EF5CF9" w:rsidRDefault="007B102F" w:rsidP="007B102F">
      <w:r>
        <w:br w:type="page"/>
      </w:r>
    </w:p>
    <w:p w:rsidR="00B64A21" w:rsidRPr="00631A9B" w:rsidRDefault="00294E38" w:rsidP="00E76D42">
      <w:pPr>
        <w:pStyle w:val="IntenseQuote"/>
        <w:spacing w:after="0"/>
        <w:rPr>
          <w:sz w:val="24"/>
        </w:rPr>
      </w:pPr>
      <w:r>
        <w:rPr>
          <w:sz w:val="24"/>
        </w:rPr>
        <w:lastRenderedPageBreak/>
        <w:t>I</w:t>
      </w:r>
      <w:r w:rsidR="00B64A21" w:rsidRPr="00631A9B">
        <w:rPr>
          <w:sz w:val="24"/>
        </w:rPr>
        <w:t xml:space="preserve">V: </w:t>
      </w:r>
      <w:r>
        <w:rPr>
          <w:sz w:val="24"/>
        </w:rPr>
        <w:t>Institutional Initiatives</w:t>
      </w:r>
      <w:r w:rsidR="00B64A21" w:rsidRPr="001277A4">
        <w:rPr>
          <w:sz w:val="24"/>
        </w:rPr>
        <w:t xml:space="preserve">  </w:t>
      </w:r>
      <w:r w:rsidR="00631A9B" w:rsidRPr="001277A4">
        <w:rPr>
          <w:sz w:val="24"/>
        </w:rPr>
        <w:tab/>
      </w:r>
      <w:r w:rsidR="00631A9B">
        <w:rPr>
          <w:color w:val="auto"/>
          <w:sz w:val="24"/>
        </w:rPr>
        <w:tab/>
      </w:r>
      <w:r w:rsidR="00631A9B">
        <w:rPr>
          <w:color w:val="auto"/>
          <w:sz w:val="24"/>
        </w:rPr>
        <w:tab/>
      </w:r>
    </w:p>
    <w:p w:rsidR="00562EBC" w:rsidRDefault="00BD1F58" w:rsidP="00B01E2C">
      <w:pPr>
        <w:pStyle w:val="ListParagraph"/>
        <w:ind w:left="90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color w:val="FF0000"/>
          <w:sz w:val="24"/>
        </w:rPr>
        <w:t>PART A –No Excuses:</w:t>
      </w:r>
    </w:p>
    <w:p w:rsidR="00562EBC" w:rsidRDefault="00562EBC" w:rsidP="008F43B9">
      <w:pPr>
        <w:pStyle w:val="ListParagraph"/>
        <w:ind w:left="90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Each department is expected to support student success</w:t>
      </w:r>
      <w:r w:rsidR="00CC3149">
        <w:rPr>
          <w:rFonts w:ascii="Franklin Gothic Book" w:hAnsi="Franklin Gothic Book"/>
          <w:sz w:val="24"/>
        </w:rPr>
        <w:t xml:space="preserve"> initiatives</w:t>
      </w:r>
      <w:r>
        <w:rPr>
          <w:rFonts w:ascii="Franklin Gothic Book" w:hAnsi="Franklin Gothic Book"/>
          <w:sz w:val="24"/>
        </w:rPr>
        <w:t>.</w:t>
      </w:r>
      <w:r w:rsidRPr="00856252">
        <w:rPr>
          <w:rFonts w:ascii="Franklin Gothic Book" w:hAnsi="Franklin Gothic Book"/>
          <w:sz w:val="24"/>
        </w:rPr>
        <w:t xml:space="preserve"> </w:t>
      </w:r>
    </w:p>
    <w:p w:rsidR="00562EBC" w:rsidRPr="00F93E99" w:rsidRDefault="00F93E99" w:rsidP="00562EBC">
      <w:pPr>
        <w:pStyle w:val="ListParagraph"/>
        <w:numPr>
          <w:ilvl w:val="0"/>
          <w:numId w:val="30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</w:rPr>
        <w:t>List</w:t>
      </w:r>
      <w:r w:rsidR="00562EBC">
        <w:rPr>
          <w:rFonts w:ascii="Franklin Gothic Book" w:hAnsi="Franklin Gothic Book"/>
          <w:b/>
          <w:sz w:val="24"/>
        </w:rPr>
        <w:t xml:space="preserve"> </w:t>
      </w:r>
      <w:r w:rsidR="002C69B8">
        <w:rPr>
          <w:rFonts w:ascii="Franklin Gothic Book" w:hAnsi="Franklin Gothic Book"/>
          <w:b/>
          <w:sz w:val="24"/>
        </w:rPr>
        <w:t>1 or more</w:t>
      </w:r>
      <w:r w:rsidR="00562EBC">
        <w:rPr>
          <w:rFonts w:ascii="Franklin Gothic Book" w:hAnsi="Franklin Gothic Book"/>
          <w:b/>
          <w:sz w:val="24"/>
        </w:rPr>
        <w:t xml:space="preserve"> ways your department </w:t>
      </w:r>
      <w:r w:rsidR="002C69B8" w:rsidRPr="002C69B8">
        <w:rPr>
          <w:rFonts w:ascii="Franklin Gothic Book" w:hAnsi="Franklin Gothic Book"/>
          <w:b/>
          <w:sz w:val="24"/>
          <w:u w:val="single"/>
        </w:rPr>
        <w:t>most</w:t>
      </w:r>
      <w:r w:rsidR="002C69B8">
        <w:rPr>
          <w:rFonts w:ascii="Franklin Gothic Book" w:hAnsi="Franklin Gothic Book"/>
          <w:b/>
          <w:sz w:val="24"/>
        </w:rPr>
        <w:t xml:space="preserve"> focuses on any of</w:t>
      </w:r>
      <w:r w:rsidR="009C5092">
        <w:rPr>
          <w:rFonts w:ascii="Franklin Gothic Book" w:hAnsi="Franklin Gothic Book"/>
          <w:b/>
          <w:sz w:val="24"/>
        </w:rPr>
        <w:t xml:space="preserve"> the No Excuses </w:t>
      </w:r>
      <w:r w:rsidR="00676D30">
        <w:rPr>
          <w:rFonts w:ascii="Franklin Gothic Book" w:hAnsi="Franklin Gothic Book"/>
          <w:b/>
          <w:sz w:val="24"/>
        </w:rPr>
        <w:t>goals</w:t>
      </w:r>
      <w:r w:rsidR="00933684">
        <w:rPr>
          <w:rFonts w:ascii="Franklin Gothic Book" w:hAnsi="Franklin Gothic Book"/>
          <w:b/>
          <w:sz w:val="24"/>
        </w:rPr>
        <w:t>/initiatives</w:t>
      </w:r>
      <w:r w:rsidR="009C5092">
        <w:rPr>
          <w:rFonts w:ascii="Franklin Gothic Book" w:hAnsi="Franklin Gothic Book"/>
          <w:b/>
          <w:sz w:val="24"/>
        </w:rPr>
        <w:t>.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F93E99" w:rsidTr="00F34DB9">
        <w:tc>
          <w:tcPr>
            <w:tcW w:w="8730" w:type="dxa"/>
          </w:tcPr>
          <w:p w:rsidR="00F93E99" w:rsidRDefault="00F93E9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F93E99" w:rsidRPr="004D3599" w:rsidRDefault="00F93E9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F93E99" w:rsidRPr="00F93E99" w:rsidRDefault="00F93E99" w:rsidP="00F93E99">
      <w:pPr>
        <w:pStyle w:val="ListParagraph"/>
        <w:ind w:left="1170"/>
        <w:rPr>
          <w:rFonts w:ascii="Franklin Gothic Book" w:hAnsi="Franklin Gothic Book"/>
          <w:sz w:val="24"/>
        </w:rPr>
      </w:pPr>
    </w:p>
    <w:p w:rsidR="003F1D3C" w:rsidRPr="003F1D3C" w:rsidRDefault="003F1D3C" w:rsidP="00562EBC">
      <w:pPr>
        <w:pStyle w:val="ListParagraph"/>
        <w:numPr>
          <w:ilvl w:val="0"/>
          <w:numId w:val="30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</w:rPr>
        <w:t xml:space="preserve">Are there any changes your department has made over </w:t>
      </w:r>
      <w:r w:rsidR="00286FA2">
        <w:rPr>
          <w:rFonts w:ascii="Franklin Gothic Book" w:hAnsi="Franklin Gothic Book"/>
          <w:b/>
          <w:sz w:val="24"/>
        </w:rPr>
        <w:t>this past year</w:t>
      </w:r>
      <w:r>
        <w:rPr>
          <w:rFonts w:ascii="Franklin Gothic Book" w:hAnsi="Franklin Gothic Book"/>
          <w:b/>
          <w:sz w:val="24"/>
        </w:rPr>
        <w:t xml:space="preserve"> to remove </w:t>
      </w:r>
      <w:r>
        <w:rPr>
          <w:rFonts w:ascii="Franklin Gothic Book" w:hAnsi="Franklin Gothic Book"/>
          <w:b/>
          <w:sz w:val="24"/>
        </w:rPr>
        <w:br/>
        <w:t xml:space="preserve">barriers to </w:t>
      </w:r>
      <w:r w:rsidRPr="00E67483">
        <w:rPr>
          <w:rFonts w:ascii="Franklin Gothic Book" w:hAnsi="Franklin Gothic Book"/>
          <w:b/>
          <w:sz w:val="24"/>
        </w:rPr>
        <w:t>students and further the</w:t>
      </w:r>
      <w:r w:rsidR="00F93E99" w:rsidRPr="00E67483">
        <w:rPr>
          <w:rFonts w:ascii="Franklin Gothic Book" w:hAnsi="Franklin Gothic Book"/>
          <w:b/>
          <w:sz w:val="24"/>
        </w:rPr>
        <w:t xml:space="preserve"> No Excuses </w:t>
      </w:r>
      <w:r w:rsidR="00676D30" w:rsidRPr="00E67483">
        <w:rPr>
          <w:rFonts w:ascii="Franklin Gothic Book" w:hAnsi="Franklin Gothic Book"/>
          <w:b/>
          <w:sz w:val="24"/>
        </w:rPr>
        <w:t>goals</w:t>
      </w:r>
      <w:r w:rsidR="00F93E99" w:rsidRPr="00E67483">
        <w:rPr>
          <w:rFonts w:ascii="Franklin Gothic Book" w:hAnsi="Franklin Gothic Book"/>
          <w:b/>
          <w:sz w:val="24"/>
        </w:rPr>
        <w:t xml:space="preserve"> </w:t>
      </w:r>
      <w:r w:rsidR="00286FA2" w:rsidRPr="00E67483">
        <w:rPr>
          <w:rFonts w:ascii="Franklin Gothic Book" w:hAnsi="Franklin Gothic Book"/>
          <w:b/>
          <w:sz w:val="24"/>
          <w:u w:val="single"/>
        </w:rPr>
        <w:t>OR</w:t>
      </w:r>
      <w:r w:rsidR="00286FA2" w:rsidRPr="00E67483">
        <w:rPr>
          <w:rFonts w:ascii="Franklin Gothic Book" w:hAnsi="Franklin Gothic Book"/>
          <w:b/>
          <w:sz w:val="24"/>
        </w:rPr>
        <w:t xml:space="preserve"> to move the needle toward fulfillment of</w:t>
      </w:r>
      <w:r w:rsidR="00E4054C">
        <w:rPr>
          <w:rFonts w:ascii="Franklin Gothic Book" w:hAnsi="Franklin Gothic Book"/>
          <w:b/>
          <w:sz w:val="24"/>
        </w:rPr>
        <w:t xml:space="preserve"> the</w:t>
      </w:r>
      <w:r w:rsidR="00286FA2" w:rsidRPr="00E67483">
        <w:rPr>
          <w:rFonts w:ascii="Franklin Gothic Book" w:hAnsi="Franklin Gothic Book"/>
          <w:b/>
          <w:sz w:val="24"/>
        </w:rPr>
        <w:t xml:space="preserve"> No Excuses goals</w:t>
      </w:r>
      <w:r w:rsidR="00E67483" w:rsidRPr="00E67483">
        <w:rPr>
          <w:rFonts w:ascii="Franklin Gothic Book" w:hAnsi="Franklin Gothic Book"/>
          <w:b/>
          <w:sz w:val="24"/>
        </w:rPr>
        <w:t>?</w:t>
      </w:r>
    </w:p>
    <w:p w:rsidR="003F1D3C" w:rsidRPr="003F1D3C" w:rsidRDefault="00F93E99" w:rsidP="003F1D3C">
      <w:pPr>
        <w:pStyle w:val="ListParagraph"/>
        <w:numPr>
          <w:ilvl w:val="2"/>
          <w:numId w:val="30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</w:rPr>
        <w:t xml:space="preserve">If so, </w:t>
      </w:r>
      <w:r w:rsidR="003F1D3C">
        <w:rPr>
          <w:rFonts w:ascii="Franklin Gothic Book" w:hAnsi="Franklin Gothic Book"/>
          <w:b/>
          <w:sz w:val="24"/>
        </w:rPr>
        <w:t xml:space="preserve">please explain. </w:t>
      </w:r>
    </w:p>
    <w:p w:rsidR="00F93E99" w:rsidRPr="0054629C" w:rsidRDefault="003F1D3C" w:rsidP="003F1D3C">
      <w:pPr>
        <w:pStyle w:val="ListParagraph"/>
        <w:numPr>
          <w:ilvl w:val="2"/>
          <w:numId w:val="30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</w:rPr>
        <w:t xml:space="preserve">If not, but you plan to make changes that aid students success, </w:t>
      </w:r>
      <w:r w:rsidR="00F93E99">
        <w:rPr>
          <w:rFonts w:ascii="Franklin Gothic Book" w:hAnsi="Franklin Gothic Book"/>
          <w:b/>
          <w:sz w:val="24"/>
        </w:rPr>
        <w:t xml:space="preserve">please provide </w:t>
      </w:r>
      <w:r>
        <w:rPr>
          <w:rFonts w:ascii="Franklin Gothic Book" w:hAnsi="Franklin Gothic Book"/>
          <w:b/>
          <w:sz w:val="24"/>
        </w:rPr>
        <w:br/>
      </w:r>
      <w:r w:rsidR="00F93E99">
        <w:rPr>
          <w:rFonts w:ascii="Franklin Gothic Book" w:hAnsi="Franklin Gothic Book"/>
          <w:b/>
          <w:sz w:val="24"/>
        </w:rPr>
        <w:t>a few sentences explain</w:t>
      </w:r>
      <w:r>
        <w:rPr>
          <w:rFonts w:ascii="Franklin Gothic Book" w:hAnsi="Franklin Gothic Book"/>
          <w:b/>
          <w:sz w:val="24"/>
        </w:rPr>
        <w:t xml:space="preserve">ing how you can better support </w:t>
      </w:r>
      <w:r w:rsidR="00F93E99">
        <w:rPr>
          <w:rFonts w:ascii="Franklin Gothic Book" w:hAnsi="Franklin Gothic Book"/>
          <w:b/>
          <w:sz w:val="24"/>
        </w:rPr>
        <w:t>No Excuses.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562EBC" w:rsidTr="009C5092">
        <w:tc>
          <w:tcPr>
            <w:tcW w:w="8730" w:type="dxa"/>
          </w:tcPr>
          <w:p w:rsidR="00562EBC" w:rsidRDefault="00562EBC" w:rsidP="00B11A3C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562EBC" w:rsidRPr="004D3599" w:rsidRDefault="00562EBC" w:rsidP="00B11A3C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8F43B9" w:rsidRDefault="008F43B9" w:rsidP="00562EBC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</w:p>
    <w:p w:rsidR="0015287B" w:rsidRDefault="00562EBC" w:rsidP="00F93E99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color w:val="FF0000"/>
          <w:sz w:val="24"/>
        </w:rPr>
        <w:t>PART B –</w:t>
      </w:r>
      <w:r w:rsidR="00A0055F">
        <w:rPr>
          <w:rFonts w:ascii="Franklin Gothic Book" w:hAnsi="Franklin Gothic Book"/>
          <w:color w:val="FF0000"/>
          <w:sz w:val="24"/>
        </w:rPr>
        <w:t xml:space="preserve">Institutional </w:t>
      </w:r>
      <w:r w:rsidR="00B618DA">
        <w:rPr>
          <w:rFonts w:ascii="Franklin Gothic Book" w:hAnsi="Franklin Gothic Book"/>
          <w:color w:val="FF0000"/>
          <w:sz w:val="24"/>
        </w:rPr>
        <w:t>Outcomes</w:t>
      </w:r>
      <w:r w:rsidR="00BD1F58">
        <w:rPr>
          <w:rFonts w:ascii="Franklin Gothic Book" w:hAnsi="Franklin Gothic Book"/>
          <w:color w:val="FF0000"/>
          <w:sz w:val="24"/>
        </w:rPr>
        <w:t>:</w:t>
      </w:r>
      <w:r w:rsidR="0006458F">
        <w:rPr>
          <w:rFonts w:ascii="Franklin Gothic Book" w:hAnsi="Franklin Gothic Book"/>
          <w:color w:val="FF0000"/>
          <w:sz w:val="24"/>
        </w:rPr>
        <w:t xml:space="preserve"> </w:t>
      </w:r>
    </w:p>
    <w:p w:rsidR="00F93E99" w:rsidRDefault="00F93E99" w:rsidP="00F93E99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 xml:space="preserve">Each department is expected to </w:t>
      </w:r>
      <w:r w:rsidR="00B618DA">
        <w:rPr>
          <w:rFonts w:ascii="Franklin Gothic Book" w:hAnsi="Franklin Gothic Book"/>
          <w:sz w:val="24"/>
        </w:rPr>
        <w:t xml:space="preserve">provide </w:t>
      </w:r>
      <w:r>
        <w:rPr>
          <w:rFonts w:ascii="Franklin Gothic Book" w:hAnsi="Franklin Gothic Book"/>
          <w:sz w:val="24"/>
        </w:rPr>
        <w:t>quality student</w:t>
      </w:r>
      <w:r w:rsidR="001B00A0">
        <w:rPr>
          <w:rFonts w:ascii="Franklin Gothic Book" w:hAnsi="Franklin Gothic Book"/>
          <w:sz w:val="24"/>
        </w:rPr>
        <w:t xml:space="preserve">, </w:t>
      </w:r>
      <w:r w:rsidR="001E5673">
        <w:rPr>
          <w:rFonts w:ascii="Franklin Gothic Book" w:hAnsi="Franklin Gothic Book"/>
          <w:sz w:val="24"/>
        </w:rPr>
        <w:t>customer</w:t>
      </w:r>
      <w:r w:rsidR="001B00A0">
        <w:rPr>
          <w:rFonts w:ascii="Franklin Gothic Book" w:hAnsi="Franklin Gothic Book"/>
          <w:sz w:val="24"/>
        </w:rPr>
        <w:t>, and/or client</w:t>
      </w:r>
      <w:r>
        <w:rPr>
          <w:rFonts w:ascii="Franklin Gothic Book" w:hAnsi="Franklin Gothic Book"/>
          <w:sz w:val="24"/>
        </w:rPr>
        <w:t xml:space="preserve"> services.</w:t>
      </w:r>
    </w:p>
    <w:p w:rsidR="005B7109" w:rsidRDefault="002F2F64" w:rsidP="00F93E99">
      <w:pPr>
        <w:pStyle w:val="ListParagraph"/>
        <w:numPr>
          <w:ilvl w:val="0"/>
          <w:numId w:val="34"/>
        </w:num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For this review year</w:t>
      </w:r>
      <w:r w:rsidR="005B7109">
        <w:rPr>
          <w:rFonts w:ascii="Franklin Gothic Book" w:hAnsi="Franklin Gothic Book"/>
          <w:b/>
          <w:sz w:val="24"/>
        </w:rPr>
        <w:t>, what is/</w:t>
      </w:r>
      <w:r>
        <w:rPr>
          <w:rFonts w:ascii="Franklin Gothic Book" w:hAnsi="Franklin Gothic Book"/>
          <w:b/>
          <w:sz w:val="24"/>
        </w:rPr>
        <w:t>we</w:t>
      </w:r>
      <w:r w:rsidR="005B7109">
        <w:rPr>
          <w:rFonts w:ascii="Franklin Gothic Book" w:hAnsi="Franklin Gothic Book"/>
          <w:b/>
          <w:sz w:val="24"/>
        </w:rPr>
        <w:t xml:space="preserve">re your department’s </w:t>
      </w:r>
      <w:r w:rsidR="005B7109" w:rsidRPr="0027477E">
        <w:rPr>
          <w:rFonts w:ascii="Franklin Gothic Book" w:hAnsi="Franklin Gothic Book"/>
          <w:b/>
          <w:sz w:val="24"/>
          <w:u w:val="single"/>
        </w:rPr>
        <w:t>most important</w:t>
      </w:r>
      <w:r w:rsidR="005B7109">
        <w:rPr>
          <w:rFonts w:ascii="Franklin Gothic Book" w:hAnsi="Franklin Gothic Book"/>
          <w:b/>
          <w:sz w:val="24"/>
        </w:rPr>
        <w:t xml:space="preserve"> goals (i.e. broad things you would like to accomplish)? 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5B7109" w:rsidTr="00B72275">
        <w:tc>
          <w:tcPr>
            <w:tcW w:w="8730" w:type="dxa"/>
          </w:tcPr>
          <w:p w:rsidR="005B7109" w:rsidRDefault="005B7109" w:rsidP="00B72275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5B7109" w:rsidRPr="004D3599" w:rsidRDefault="005B7109" w:rsidP="00B72275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5B7109" w:rsidRDefault="005B7109" w:rsidP="005B7109">
      <w:pPr>
        <w:pStyle w:val="ListParagraph"/>
        <w:ind w:left="1170"/>
        <w:rPr>
          <w:rFonts w:ascii="Franklin Gothic Book" w:hAnsi="Franklin Gothic Book"/>
          <w:b/>
          <w:sz w:val="24"/>
        </w:rPr>
      </w:pPr>
    </w:p>
    <w:p w:rsidR="00B618DA" w:rsidRPr="002639A7" w:rsidRDefault="002639A7" w:rsidP="002639A7">
      <w:pPr>
        <w:pStyle w:val="ListParagraph"/>
        <w:numPr>
          <w:ilvl w:val="0"/>
          <w:numId w:val="34"/>
        </w:num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For this review year</w:t>
      </w:r>
      <w:r w:rsidR="003F1D3C">
        <w:rPr>
          <w:rFonts w:ascii="Franklin Gothic Book" w:hAnsi="Franklin Gothic Book"/>
          <w:b/>
          <w:sz w:val="24"/>
        </w:rPr>
        <w:t xml:space="preserve">, what </w:t>
      </w:r>
      <w:r w:rsidR="005B7109">
        <w:rPr>
          <w:rFonts w:ascii="Franklin Gothic Book" w:hAnsi="Franklin Gothic Book"/>
          <w:b/>
          <w:sz w:val="24"/>
        </w:rPr>
        <w:t>is/</w:t>
      </w:r>
      <w:r>
        <w:rPr>
          <w:rFonts w:ascii="Franklin Gothic Book" w:hAnsi="Franklin Gothic Book"/>
          <w:b/>
          <w:sz w:val="24"/>
        </w:rPr>
        <w:t>we</w:t>
      </w:r>
      <w:r w:rsidR="003F1D3C">
        <w:rPr>
          <w:rFonts w:ascii="Franklin Gothic Book" w:hAnsi="Franklin Gothic Book"/>
          <w:b/>
          <w:sz w:val="24"/>
        </w:rPr>
        <w:t xml:space="preserve">re your department’s </w:t>
      </w:r>
      <w:r w:rsidR="003F1D3C" w:rsidRPr="002639A7">
        <w:rPr>
          <w:rFonts w:ascii="Franklin Gothic Book" w:hAnsi="Franklin Gothic Book"/>
          <w:b/>
          <w:sz w:val="24"/>
          <w:u w:val="single"/>
        </w:rPr>
        <w:t>most important</w:t>
      </w:r>
      <w:r w:rsidR="003F1D3C">
        <w:rPr>
          <w:rFonts w:ascii="Franklin Gothic Book" w:hAnsi="Franklin Gothic Book"/>
          <w:b/>
          <w:sz w:val="24"/>
        </w:rPr>
        <w:t xml:space="preserve"> outcome</w:t>
      </w:r>
      <w:r w:rsidR="002C6E61">
        <w:rPr>
          <w:rFonts w:ascii="Franklin Gothic Book" w:hAnsi="Franklin Gothic Book"/>
          <w:b/>
          <w:sz w:val="24"/>
        </w:rPr>
        <w:t>/</w:t>
      </w:r>
      <w:r w:rsidR="003F1D3C">
        <w:rPr>
          <w:rFonts w:ascii="Franklin Gothic Book" w:hAnsi="Franklin Gothic Book"/>
          <w:b/>
          <w:sz w:val="24"/>
        </w:rPr>
        <w:t>s</w:t>
      </w:r>
      <w:r w:rsidR="005B7109">
        <w:rPr>
          <w:rFonts w:ascii="Franklin Gothic Book" w:hAnsi="Franklin Gothic Book"/>
          <w:b/>
          <w:sz w:val="24"/>
        </w:rPr>
        <w:t xml:space="preserve"> that can be specifically measured and help you achieve your goals</w:t>
      </w:r>
      <w:r w:rsidR="003F1D3C">
        <w:rPr>
          <w:rFonts w:ascii="Franklin Gothic Book" w:hAnsi="Franklin Gothic Book"/>
          <w:b/>
          <w:sz w:val="24"/>
        </w:rPr>
        <w:t>?</w:t>
      </w:r>
      <w:r w:rsidR="002C6E61">
        <w:rPr>
          <w:rFonts w:ascii="Franklin Gothic Book" w:hAnsi="Franklin Gothic Book"/>
          <w:b/>
          <w:sz w:val="24"/>
        </w:rPr>
        <w:t xml:space="preserve"> </w:t>
      </w:r>
      <w:r w:rsidR="002C6E61" w:rsidRPr="002639A7">
        <w:rPr>
          <w:rFonts w:ascii="Franklin Gothic Book" w:hAnsi="Franklin Gothic Book"/>
          <w:b/>
          <w:sz w:val="24"/>
        </w:rPr>
        <w:t>Provide examples of 1-3 outcomes</w:t>
      </w:r>
      <w:r w:rsidRPr="002639A7">
        <w:rPr>
          <w:rFonts w:ascii="Franklin Gothic Book" w:hAnsi="Franklin Gothic Book"/>
          <w:b/>
          <w:sz w:val="24"/>
        </w:rPr>
        <w:t>.</w:t>
      </w:r>
      <w:r w:rsidR="00DB4F93">
        <w:rPr>
          <w:rFonts w:ascii="Franklin Gothic Book" w:hAnsi="Franklin Gothic Book"/>
          <w:b/>
          <w:sz w:val="24"/>
        </w:rPr>
        <w:t xml:space="preserve"> </w:t>
      </w:r>
    </w:p>
    <w:p w:rsidR="00B618DA" w:rsidRPr="00B618DA" w:rsidRDefault="00B618DA" w:rsidP="00B618DA">
      <w:pPr>
        <w:pStyle w:val="ListParagraph"/>
        <w:ind w:left="1170"/>
        <w:rPr>
          <w:rFonts w:ascii="Franklin Gothic Book" w:hAnsi="Franklin Gothic Book"/>
          <w:sz w:val="24"/>
        </w:rPr>
      </w:pPr>
      <w:r w:rsidRPr="00B618DA">
        <w:rPr>
          <w:rFonts w:ascii="Franklin Gothic Book" w:hAnsi="Franklin Gothic Book"/>
          <w:sz w:val="24"/>
        </w:rPr>
        <w:t>(An outcome provides observable evidence that your student</w:t>
      </w:r>
      <w:r>
        <w:rPr>
          <w:rFonts w:ascii="Franklin Gothic Book" w:hAnsi="Franklin Gothic Book"/>
          <w:sz w:val="24"/>
        </w:rPr>
        <w:t>’s</w:t>
      </w:r>
      <w:r w:rsidRPr="00B618DA">
        <w:rPr>
          <w:rFonts w:ascii="Franklin Gothic Book" w:hAnsi="Franklin Gothic Book"/>
          <w:sz w:val="24"/>
        </w:rPr>
        <w:t xml:space="preserve"> or client’s knowledge, </w:t>
      </w:r>
      <w:r>
        <w:rPr>
          <w:rFonts w:ascii="Franklin Gothic Book" w:hAnsi="Franklin Gothic Book"/>
          <w:sz w:val="24"/>
        </w:rPr>
        <w:br/>
      </w:r>
      <w:r w:rsidRPr="00B618DA">
        <w:rPr>
          <w:rFonts w:ascii="Franklin Gothic Book" w:hAnsi="Franklin Gothic Book"/>
          <w:sz w:val="24"/>
        </w:rPr>
        <w:t xml:space="preserve">skill, ability, attitude, or </w:t>
      </w:r>
      <w:r>
        <w:rPr>
          <w:rFonts w:ascii="Franklin Gothic Book" w:hAnsi="Franklin Gothic Book"/>
          <w:sz w:val="24"/>
        </w:rPr>
        <w:t>behavior</w:t>
      </w:r>
      <w:r w:rsidRPr="00B618DA">
        <w:rPr>
          <w:rFonts w:ascii="Franklin Gothic Book" w:hAnsi="Franklin Gothic Book"/>
          <w:sz w:val="24"/>
        </w:rPr>
        <w:t xml:space="preserve"> has </w:t>
      </w:r>
      <w:r>
        <w:rPr>
          <w:rFonts w:ascii="Franklin Gothic Book" w:hAnsi="Franklin Gothic Book"/>
          <w:sz w:val="24"/>
        </w:rPr>
        <w:t>changed</w:t>
      </w:r>
      <w:r w:rsidRPr="00B618DA">
        <w:rPr>
          <w:rFonts w:ascii="Franklin Gothic Book" w:hAnsi="Franklin Gothic Book"/>
          <w:sz w:val="24"/>
        </w:rPr>
        <w:t xml:space="preserve"> as a result of your efforts.)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B618DA" w:rsidTr="005464BF">
        <w:tc>
          <w:tcPr>
            <w:tcW w:w="8730" w:type="dxa"/>
          </w:tcPr>
          <w:p w:rsidR="00B618DA" w:rsidRDefault="00B618DA" w:rsidP="005464B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B618DA" w:rsidRPr="004D3599" w:rsidRDefault="00B618DA" w:rsidP="005464B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B618DA" w:rsidRPr="00036995" w:rsidRDefault="00B618DA" w:rsidP="00B618DA">
      <w:pPr>
        <w:pStyle w:val="ListParagraph"/>
        <w:ind w:left="1170"/>
        <w:rPr>
          <w:rFonts w:ascii="Franklin Gothic Book" w:hAnsi="Franklin Gothic Book"/>
          <w:b/>
          <w:sz w:val="24"/>
          <w:szCs w:val="24"/>
        </w:rPr>
      </w:pPr>
    </w:p>
    <w:p w:rsidR="00036995" w:rsidRPr="00036995" w:rsidRDefault="00036995" w:rsidP="00036995">
      <w:pPr>
        <w:pStyle w:val="ListParagraph"/>
        <w:numPr>
          <w:ilvl w:val="0"/>
          <w:numId w:val="34"/>
        </w:numPr>
        <w:rPr>
          <w:rFonts w:ascii="Franklin Gothic Book" w:hAnsi="Franklin Gothic Book"/>
          <w:b/>
          <w:sz w:val="24"/>
          <w:szCs w:val="24"/>
        </w:rPr>
      </w:pPr>
      <w:r w:rsidRPr="00036995">
        <w:rPr>
          <w:rFonts w:ascii="Franklin Gothic Book" w:hAnsi="Franklin Gothic Book"/>
          <w:b/>
          <w:bCs/>
          <w:sz w:val="24"/>
          <w:szCs w:val="24"/>
        </w:rPr>
        <w:t>How does your department assess the above</w:t>
      </w:r>
      <w:r w:rsidR="00900939">
        <w:rPr>
          <w:rFonts w:ascii="Franklin Gothic Book" w:hAnsi="Franklin Gothic Book"/>
          <w:b/>
          <w:bCs/>
          <w:sz w:val="24"/>
          <w:szCs w:val="24"/>
        </w:rPr>
        <w:t xml:space="preserve"> outcome/s? What were the </w:t>
      </w:r>
      <w:r w:rsidRPr="00036995">
        <w:rPr>
          <w:rFonts w:ascii="Franklin Gothic Book" w:hAnsi="Franklin Gothic Book"/>
          <w:b/>
          <w:bCs/>
          <w:sz w:val="24"/>
          <w:szCs w:val="24"/>
        </w:rPr>
        <w:t>results of your outcome assessment? What do your results tell you?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8F43B9" w:rsidTr="00F34DB9">
        <w:tc>
          <w:tcPr>
            <w:tcW w:w="8730" w:type="dxa"/>
          </w:tcPr>
          <w:p w:rsidR="008F43B9" w:rsidRDefault="008F43B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8F43B9" w:rsidRPr="004D3599" w:rsidRDefault="008F43B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F93E99" w:rsidRPr="00F93E99" w:rsidRDefault="00F93E99" w:rsidP="00F93E99">
      <w:pPr>
        <w:pStyle w:val="ListParagraph"/>
        <w:ind w:left="1170"/>
        <w:rPr>
          <w:rFonts w:ascii="Franklin Gothic Book" w:hAnsi="Franklin Gothic Book"/>
          <w:color w:val="FF0000"/>
          <w:sz w:val="24"/>
        </w:rPr>
      </w:pPr>
    </w:p>
    <w:p w:rsidR="00F93E99" w:rsidRPr="00A0055F" w:rsidRDefault="00A0055F" w:rsidP="00A0055F">
      <w:pPr>
        <w:pStyle w:val="ListParagraph"/>
        <w:numPr>
          <w:ilvl w:val="0"/>
          <w:numId w:val="34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b/>
          <w:sz w:val="24"/>
        </w:rPr>
        <w:t xml:space="preserve">What </w:t>
      </w:r>
      <w:r w:rsidR="002C6E61">
        <w:rPr>
          <w:rFonts w:ascii="Franklin Gothic Book" w:hAnsi="Franklin Gothic Book"/>
          <w:b/>
          <w:sz w:val="24"/>
        </w:rPr>
        <w:t>change</w:t>
      </w:r>
      <w:r w:rsidR="008647A1">
        <w:rPr>
          <w:rFonts w:ascii="Franklin Gothic Book" w:hAnsi="Franklin Gothic Book"/>
          <w:b/>
          <w:sz w:val="24"/>
        </w:rPr>
        <w:t>/</w:t>
      </w:r>
      <w:r w:rsidR="002C6E61">
        <w:rPr>
          <w:rFonts w:ascii="Franklin Gothic Book" w:hAnsi="Franklin Gothic Book"/>
          <w:b/>
          <w:sz w:val="24"/>
        </w:rPr>
        <w:t xml:space="preserve">s has your department </w:t>
      </w:r>
      <w:r>
        <w:rPr>
          <w:rFonts w:ascii="Franklin Gothic Book" w:hAnsi="Franklin Gothic Book"/>
          <w:b/>
          <w:sz w:val="24"/>
        </w:rPr>
        <w:t xml:space="preserve">made in the past year </w:t>
      </w:r>
      <w:r w:rsidR="00A1459B">
        <w:rPr>
          <w:rFonts w:ascii="Franklin Gothic Book" w:hAnsi="Franklin Gothic Book"/>
          <w:b/>
          <w:sz w:val="24"/>
        </w:rPr>
        <w:t xml:space="preserve">or do you plan to make </w:t>
      </w:r>
      <w:r>
        <w:rPr>
          <w:rFonts w:ascii="Franklin Gothic Book" w:hAnsi="Franklin Gothic Book"/>
          <w:b/>
          <w:sz w:val="24"/>
        </w:rPr>
        <w:t>b</w:t>
      </w:r>
      <w:r w:rsidR="00A1459B">
        <w:rPr>
          <w:rFonts w:ascii="Franklin Gothic Book" w:hAnsi="Franklin Gothic Book"/>
          <w:b/>
          <w:sz w:val="24"/>
        </w:rPr>
        <w:t xml:space="preserve">ased on your assessment of any </w:t>
      </w:r>
      <w:r w:rsidR="00D008A8">
        <w:rPr>
          <w:rFonts w:ascii="Franklin Gothic Book" w:hAnsi="Franklin Gothic Book"/>
          <w:b/>
          <w:sz w:val="24"/>
        </w:rPr>
        <w:t>outcome</w:t>
      </w:r>
      <w:r>
        <w:rPr>
          <w:rFonts w:ascii="Franklin Gothic Book" w:hAnsi="Franklin Gothic Book"/>
          <w:b/>
          <w:sz w:val="24"/>
        </w:rPr>
        <w:t xml:space="preserve">? 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F93E99" w:rsidTr="00F34DB9">
        <w:tc>
          <w:tcPr>
            <w:tcW w:w="8730" w:type="dxa"/>
          </w:tcPr>
          <w:p w:rsidR="00F93E99" w:rsidRDefault="00F93E9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F93E99" w:rsidRPr="004D3599" w:rsidRDefault="00F93E9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8F43B9" w:rsidRDefault="008F43B9" w:rsidP="00562EBC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</w:p>
    <w:p w:rsidR="00A1459B" w:rsidRDefault="00A1459B" w:rsidP="00562EBC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</w:p>
    <w:p w:rsidR="00A1459B" w:rsidRDefault="00A1459B" w:rsidP="00562EBC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</w:p>
    <w:p w:rsidR="00A1459B" w:rsidRDefault="00A1459B" w:rsidP="00562EBC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</w:p>
    <w:p w:rsidR="00CB0260" w:rsidRDefault="00CB0260" w:rsidP="00562EBC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</w:p>
    <w:p w:rsidR="00562EBC" w:rsidRDefault="00F93E99" w:rsidP="00562EBC">
      <w:pPr>
        <w:pStyle w:val="ListParagraph"/>
        <w:ind w:left="81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color w:val="FF0000"/>
          <w:sz w:val="24"/>
        </w:rPr>
        <w:lastRenderedPageBreak/>
        <w:t>PART C –</w:t>
      </w:r>
      <w:r w:rsidR="0006458F">
        <w:rPr>
          <w:rFonts w:ascii="Franklin Gothic Book" w:hAnsi="Franklin Gothic Book"/>
          <w:color w:val="FF0000"/>
          <w:sz w:val="24"/>
        </w:rPr>
        <w:t>Strategic Plan</w:t>
      </w:r>
      <w:r>
        <w:rPr>
          <w:rFonts w:ascii="Franklin Gothic Book" w:hAnsi="Franklin Gothic Book"/>
          <w:color w:val="FF0000"/>
          <w:sz w:val="24"/>
        </w:rPr>
        <w:t>ning</w:t>
      </w:r>
      <w:r w:rsidR="00562EBC">
        <w:rPr>
          <w:rFonts w:ascii="Franklin Gothic Book" w:hAnsi="Franklin Gothic Book"/>
          <w:color w:val="FF0000"/>
          <w:sz w:val="24"/>
        </w:rPr>
        <w:t>:</w:t>
      </w:r>
    </w:p>
    <w:p w:rsidR="008F43B9" w:rsidRDefault="00562EBC" w:rsidP="008F43B9">
      <w:pPr>
        <w:pStyle w:val="ListParagraph"/>
        <w:ind w:left="81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Each</w:t>
      </w:r>
      <w:r w:rsidR="008F43B9">
        <w:rPr>
          <w:rFonts w:ascii="Franklin Gothic Book" w:hAnsi="Franklin Gothic Book"/>
          <w:sz w:val="24"/>
        </w:rPr>
        <w:t xml:space="preserve"> department is expected to support AC’s Strategic Planning initiatives.</w:t>
      </w:r>
    </w:p>
    <w:p w:rsidR="008F43B9" w:rsidRPr="008F43B9" w:rsidRDefault="008F43B9" w:rsidP="008F43B9">
      <w:pPr>
        <w:pStyle w:val="ListParagraph"/>
        <w:numPr>
          <w:ilvl w:val="0"/>
          <w:numId w:val="35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  <w:sz w:val="24"/>
        </w:rPr>
        <w:t xml:space="preserve">Identify </w:t>
      </w:r>
      <w:r w:rsidR="000173C4">
        <w:rPr>
          <w:rFonts w:ascii="Franklin Gothic Book" w:hAnsi="Franklin Gothic Book"/>
          <w:b/>
          <w:sz w:val="24"/>
        </w:rPr>
        <w:t>at least one strategy or task</w:t>
      </w:r>
      <w:r>
        <w:rPr>
          <w:rFonts w:ascii="Franklin Gothic Book" w:hAnsi="Franklin Gothic Book"/>
          <w:b/>
          <w:sz w:val="24"/>
        </w:rPr>
        <w:t xml:space="preserve"> fr</w:t>
      </w:r>
      <w:r w:rsidR="006810F7">
        <w:rPr>
          <w:rFonts w:ascii="Franklin Gothic Book" w:hAnsi="Franklin Gothic Book"/>
          <w:b/>
          <w:sz w:val="24"/>
        </w:rPr>
        <w:t>om the Strategic Plan your area</w:t>
      </w:r>
      <w:r>
        <w:rPr>
          <w:rFonts w:ascii="Franklin Gothic Book" w:hAnsi="Franklin Gothic Book"/>
          <w:b/>
          <w:sz w:val="24"/>
        </w:rPr>
        <w:t xml:space="preserve"> currently addresses/evaluates.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8F43B9" w:rsidTr="00F34DB9">
        <w:tc>
          <w:tcPr>
            <w:tcW w:w="8730" w:type="dxa"/>
          </w:tcPr>
          <w:p w:rsidR="008F43B9" w:rsidRDefault="008F43B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8F43B9" w:rsidRPr="004D3599" w:rsidRDefault="008F43B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2C6E61" w:rsidRPr="008F43B9" w:rsidRDefault="002C6E61" w:rsidP="008F43B9">
      <w:pPr>
        <w:pStyle w:val="ListParagraph"/>
        <w:ind w:left="1170"/>
        <w:rPr>
          <w:rFonts w:ascii="Franklin Gothic Book" w:hAnsi="Franklin Gothic Book"/>
          <w:sz w:val="24"/>
        </w:rPr>
      </w:pPr>
    </w:p>
    <w:p w:rsidR="008F43B9" w:rsidRPr="008F43B9" w:rsidRDefault="000173C4" w:rsidP="008F43B9">
      <w:pPr>
        <w:pStyle w:val="ListParagraph"/>
        <w:numPr>
          <w:ilvl w:val="0"/>
          <w:numId w:val="35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b/>
          <w:sz w:val="24"/>
        </w:rPr>
        <w:t xml:space="preserve">(If applicable) What </w:t>
      </w:r>
      <w:r w:rsidR="007B64E4">
        <w:rPr>
          <w:rFonts w:ascii="Franklin Gothic Book" w:hAnsi="Franklin Gothic Book"/>
          <w:b/>
          <w:sz w:val="24"/>
        </w:rPr>
        <w:t>additional item/s should AC’s Strategic Plan address?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8F43B9" w:rsidTr="00F34DB9">
        <w:tc>
          <w:tcPr>
            <w:tcW w:w="8730" w:type="dxa"/>
          </w:tcPr>
          <w:p w:rsidR="008F43B9" w:rsidRDefault="008F43B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8F43B9" w:rsidRPr="004D3599" w:rsidRDefault="008F43B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2C6E61" w:rsidRDefault="002C6E61" w:rsidP="00A0055F">
      <w:pPr>
        <w:rPr>
          <w:rFonts w:ascii="Franklin Gothic Book" w:hAnsi="Franklin Gothic Book"/>
          <w:color w:val="FF0000"/>
          <w:sz w:val="24"/>
        </w:rPr>
      </w:pPr>
    </w:p>
    <w:p w:rsidR="003E3127" w:rsidRPr="005A53C4" w:rsidRDefault="00755196" w:rsidP="00E76D42">
      <w:pPr>
        <w:ind w:firstLine="72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color w:val="FF0000"/>
          <w:sz w:val="24"/>
        </w:rPr>
        <w:t>PART</w:t>
      </w:r>
      <w:r w:rsidR="008F43B9">
        <w:rPr>
          <w:rFonts w:ascii="Franklin Gothic Book" w:hAnsi="Franklin Gothic Book"/>
          <w:color w:val="FF0000"/>
          <w:sz w:val="24"/>
        </w:rPr>
        <w:t xml:space="preserve"> D</w:t>
      </w:r>
      <w:r w:rsidR="00674CA1">
        <w:rPr>
          <w:rFonts w:ascii="Franklin Gothic Book" w:hAnsi="Franklin Gothic Book"/>
          <w:color w:val="FF0000"/>
          <w:sz w:val="24"/>
        </w:rPr>
        <w:t xml:space="preserve"> – Core Objectives</w:t>
      </w:r>
      <w:r w:rsidR="003E3127">
        <w:rPr>
          <w:rFonts w:ascii="Franklin Gothic Book" w:hAnsi="Franklin Gothic Book"/>
          <w:color w:val="FF0000"/>
          <w:sz w:val="24"/>
        </w:rPr>
        <w:t xml:space="preserve"> (</w:t>
      </w:r>
      <w:r w:rsidR="00DD3893">
        <w:rPr>
          <w:rFonts w:ascii="Franklin Gothic Book" w:hAnsi="Franklin Gothic Book"/>
          <w:color w:val="FF0000"/>
          <w:sz w:val="24"/>
        </w:rPr>
        <w:t xml:space="preserve">CR </w:t>
      </w:r>
      <w:r w:rsidR="003E3127">
        <w:rPr>
          <w:rFonts w:ascii="Franklin Gothic Book" w:hAnsi="Franklin Gothic Book"/>
          <w:color w:val="FF0000"/>
          <w:sz w:val="24"/>
        </w:rPr>
        <w:t>2.10)</w:t>
      </w:r>
      <w:r w:rsidR="00422043">
        <w:rPr>
          <w:rFonts w:ascii="Franklin Gothic Book" w:hAnsi="Franklin Gothic Book"/>
          <w:color w:val="FF0000"/>
          <w:sz w:val="24"/>
        </w:rPr>
        <w:t>:</w:t>
      </w:r>
      <w:r w:rsidR="005A53C4">
        <w:rPr>
          <w:rFonts w:ascii="Franklin Gothic Book" w:hAnsi="Franklin Gothic Book"/>
          <w:color w:val="FF0000"/>
          <w:sz w:val="24"/>
        </w:rPr>
        <w:br/>
      </w:r>
      <w:r w:rsidR="005A53C4">
        <w:rPr>
          <w:rFonts w:ascii="Franklin Gothic Book" w:hAnsi="Franklin Gothic Book"/>
          <w:color w:val="FF0000"/>
          <w:sz w:val="24"/>
        </w:rPr>
        <w:tab/>
      </w:r>
      <w:r w:rsidR="006810F7">
        <w:rPr>
          <w:rFonts w:ascii="Franklin Gothic Book" w:hAnsi="Franklin Gothic Book"/>
          <w:sz w:val="24"/>
        </w:rPr>
        <w:t>SACSOC guidelines require non-instructional areas to provide</w:t>
      </w:r>
      <w:r w:rsidR="003E3127">
        <w:rPr>
          <w:rFonts w:ascii="Franklin Gothic Book" w:hAnsi="Franklin Gothic Book"/>
          <w:sz w:val="24"/>
        </w:rPr>
        <w:t xml:space="preserve"> student support programs, services, </w:t>
      </w:r>
      <w:r w:rsidR="005A53C4">
        <w:rPr>
          <w:rFonts w:ascii="Franklin Gothic Book" w:hAnsi="Franklin Gothic Book"/>
          <w:sz w:val="24"/>
        </w:rPr>
        <w:tab/>
      </w:r>
      <w:r w:rsidR="003E3127">
        <w:rPr>
          <w:rFonts w:ascii="Franklin Gothic Book" w:hAnsi="Franklin Gothic Book"/>
          <w:sz w:val="24"/>
        </w:rPr>
        <w:t xml:space="preserve">and activities that are consistent with its mission and that promote student learning and enhance </w:t>
      </w:r>
      <w:r w:rsidR="005A53C4">
        <w:rPr>
          <w:rFonts w:ascii="Franklin Gothic Book" w:hAnsi="Franklin Gothic Book"/>
          <w:sz w:val="24"/>
        </w:rPr>
        <w:tab/>
      </w:r>
      <w:r w:rsidR="003E3127">
        <w:rPr>
          <w:rFonts w:ascii="Franklin Gothic Book" w:hAnsi="Franklin Gothic Book"/>
          <w:sz w:val="24"/>
        </w:rPr>
        <w:t>the development of its students.</w:t>
      </w:r>
    </w:p>
    <w:p w:rsidR="003E3127" w:rsidRDefault="003E3127" w:rsidP="00E26794">
      <w:pPr>
        <w:pStyle w:val="ListParagraph"/>
        <w:ind w:left="81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At Amarillo College, a component of student learning is found present in the existence of AC’s General Education Competencies. Due to recent mandate changes set forth by</w:t>
      </w:r>
      <w:r w:rsidR="00EA7713">
        <w:rPr>
          <w:rFonts w:ascii="Franklin Gothic Book" w:hAnsi="Franklin Gothic Book"/>
          <w:sz w:val="24"/>
        </w:rPr>
        <w:t xml:space="preserve"> </w:t>
      </w:r>
      <w:r>
        <w:rPr>
          <w:rFonts w:ascii="Franklin Gothic Book" w:hAnsi="Franklin Gothic Book"/>
          <w:sz w:val="24"/>
        </w:rPr>
        <w:t xml:space="preserve">the Texas </w:t>
      </w:r>
      <w:r w:rsidR="00422043">
        <w:rPr>
          <w:rFonts w:ascii="Franklin Gothic Book" w:hAnsi="Franklin Gothic Book"/>
          <w:sz w:val="24"/>
        </w:rPr>
        <w:t>Higher Education Coordinating Board (</w:t>
      </w:r>
      <w:r w:rsidR="00AB0998">
        <w:rPr>
          <w:rFonts w:ascii="Franklin Gothic Book" w:hAnsi="Franklin Gothic Book"/>
          <w:sz w:val="24"/>
        </w:rPr>
        <w:t>THECB</w:t>
      </w:r>
      <w:r w:rsidR="00422043">
        <w:rPr>
          <w:rFonts w:ascii="Franklin Gothic Book" w:hAnsi="Franklin Gothic Book"/>
          <w:sz w:val="24"/>
        </w:rPr>
        <w:t>)</w:t>
      </w:r>
      <w:r>
        <w:rPr>
          <w:rFonts w:ascii="Franklin Gothic Book" w:hAnsi="Franklin Gothic Book"/>
          <w:sz w:val="24"/>
        </w:rPr>
        <w:t>, AC has adopted the following General Education Competencies:</w:t>
      </w:r>
      <w:r w:rsidR="00AB0998">
        <w:rPr>
          <w:rFonts w:ascii="Franklin Gothic Book" w:hAnsi="Franklin Gothic Book"/>
          <w:sz w:val="24"/>
        </w:rPr>
        <w:t xml:space="preserve"> </w:t>
      </w:r>
      <w:r w:rsidR="008158E0">
        <w:rPr>
          <w:rFonts w:ascii="Franklin Gothic Book" w:hAnsi="Franklin Gothic Book"/>
          <w:sz w:val="24"/>
        </w:rPr>
        <w:t>Communication Skills, Critical Thinking Skills, Empirical and Quantitative Skills, Teamwork, Social Responsibility, and Personal Responsibility</w:t>
      </w:r>
      <w:r w:rsidR="00A35DB7">
        <w:rPr>
          <w:rFonts w:ascii="Franklin Gothic Book" w:hAnsi="Franklin Gothic Book"/>
          <w:sz w:val="24"/>
        </w:rPr>
        <w:t>.</w:t>
      </w:r>
    </w:p>
    <w:p w:rsidR="003E3127" w:rsidRDefault="003E3127" w:rsidP="00E26794">
      <w:pPr>
        <w:pStyle w:val="ListParagraph"/>
        <w:ind w:left="810"/>
        <w:rPr>
          <w:rFonts w:ascii="Franklin Gothic Book" w:hAnsi="Franklin Gothic Book"/>
          <w:sz w:val="24"/>
        </w:rPr>
      </w:pPr>
    </w:p>
    <w:p w:rsidR="00EA7713" w:rsidRDefault="00A00FAA" w:rsidP="00E26794">
      <w:pPr>
        <w:pStyle w:val="ListParagraph"/>
        <w:ind w:left="81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Although </w:t>
      </w:r>
      <w:r w:rsidRPr="003E3127">
        <w:rPr>
          <w:rFonts w:ascii="Franklin Gothic Book" w:hAnsi="Franklin Gothic Book"/>
          <w:sz w:val="24"/>
        </w:rPr>
        <w:t xml:space="preserve">these </w:t>
      </w:r>
      <w:r w:rsidR="003E3127" w:rsidRPr="003E3127">
        <w:rPr>
          <w:rFonts w:ascii="Franklin Gothic Book" w:hAnsi="Franklin Gothic Book"/>
          <w:sz w:val="24"/>
        </w:rPr>
        <w:t>competencies</w:t>
      </w:r>
      <w:r>
        <w:rPr>
          <w:rFonts w:ascii="Franklin Gothic Book" w:hAnsi="Franklin Gothic Book"/>
          <w:sz w:val="24"/>
        </w:rPr>
        <w:t xml:space="preserve"> </w:t>
      </w:r>
      <w:r w:rsidR="00FA3E34">
        <w:rPr>
          <w:rFonts w:ascii="Franklin Gothic Book" w:hAnsi="Franklin Gothic Book"/>
          <w:sz w:val="24"/>
        </w:rPr>
        <w:t>obviously relat</w:t>
      </w:r>
      <w:r w:rsidR="00B21FC0">
        <w:rPr>
          <w:rFonts w:ascii="Franklin Gothic Book" w:hAnsi="Franklin Gothic Book"/>
          <w:sz w:val="24"/>
        </w:rPr>
        <w:t>e to academi</w:t>
      </w:r>
      <w:r w:rsidR="00404E33">
        <w:rPr>
          <w:rFonts w:ascii="Franklin Gothic Book" w:hAnsi="Franklin Gothic Book"/>
          <w:sz w:val="24"/>
        </w:rPr>
        <w:t xml:space="preserve">a, </w:t>
      </w:r>
      <w:r w:rsidR="00B21FC0">
        <w:rPr>
          <w:rFonts w:ascii="Franklin Gothic Book" w:hAnsi="Franklin Gothic Book"/>
          <w:sz w:val="24"/>
        </w:rPr>
        <w:t xml:space="preserve">many non-instructional areas also support some </w:t>
      </w:r>
      <w:r w:rsidR="003E3127">
        <w:rPr>
          <w:rFonts w:ascii="Franklin Gothic Book" w:hAnsi="Franklin Gothic Book"/>
          <w:sz w:val="24"/>
        </w:rPr>
        <w:t xml:space="preserve">or all </w:t>
      </w:r>
      <w:r w:rsidR="00B21FC0">
        <w:rPr>
          <w:rFonts w:ascii="Franklin Gothic Book" w:hAnsi="Franklin Gothic Book"/>
          <w:sz w:val="24"/>
        </w:rPr>
        <w:t xml:space="preserve">of these </w:t>
      </w:r>
      <w:r w:rsidR="008463EE">
        <w:rPr>
          <w:rFonts w:ascii="Franklin Gothic Book" w:hAnsi="Franklin Gothic Book"/>
          <w:sz w:val="24"/>
        </w:rPr>
        <w:t>objectives</w:t>
      </w:r>
      <w:r w:rsidR="00EA7713">
        <w:rPr>
          <w:rFonts w:ascii="Franklin Gothic Book" w:hAnsi="Franklin Gothic Book"/>
          <w:sz w:val="24"/>
        </w:rPr>
        <w:t xml:space="preserve">. </w:t>
      </w:r>
    </w:p>
    <w:p w:rsidR="0054677C" w:rsidRDefault="0054677C" w:rsidP="00E26794">
      <w:pPr>
        <w:pStyle w:val="ListParagraph"/>
        <w:ind w:left="810"/>
        <w:rPr>
          <w:rFonts w:ascii="Franklin Gothic Book" w:hAnsi="Franklin Gothic Book"/>
          <w:sz w:val="24"/>
        </w:rPr>
      </w:pPr>
    </w:p>
    <w:p w:rsidR="0054677C" w:rsidRPr="00284449" w:rsidRDefault="00284449" w:rsidP="00284449">
      <w:pPr>
        <w:pStyle w:val="ListParagraph"/>
        <w:ind w:left="1170"/>
        <w:rPr>
          <w:rFonts w:ascii="Franklin Gothic Book" w:hAnsi="Franklin Gothic Book"/>
          <w:sz w:val="24"/>
          <w:u w:val="single"/>
        </w:rPr>
      </w:pPr>
      <w:r>
        <w:rPr>
          <w:rFonts w:ascii="Franklin Gothic Book" w:hAnsi="Franklin Gothic Book"/>
          <w:sz w:val="24"/>
          <w:u w:val="single"/>
        </w:rPr>
        <w:t xml:space="preserve">Some </w:t>
      </w:r>
      <w:r w:rsidR="0054677C" w:rsidRPr="00284449">
        <w:rPr>
          <w:rFonts w:ascii="Franklin Gothic Book" w:hAnsi="Franklin Gothic Book"/>
          <w:sz w:val="24"/>
          <w:u w:val="single"/>
        </w:rPr>
        <w:t xml:space="preserve">Examples of Ways Non-Instructional Areas </w:t>
      </w:r>
      <w:r>
        <w:rPr>
          <w:rFonts w:ascii="Franklin Gothic Book" w:hAnsi="Franklin Gothic Book"/>
          <w:sz w:val="24"/>
          <w:u w:val="single"/>
        </w:rPr>
        <w:t xml:space="preserve">Can </w:t>
      </w:r>
      <w:r w:rsidR="0054677C" w:rsidRPr="00284449">
        <w:rPr>
          <w:rFonts w:ascii="Franklin Gothic Book" w:hAnsi="Franklin Gothic Book"/>
          <w:sz w:val="24"/>
          <w:u w:val="single"/>
        </w:rPr>
        <w:t>Support Student Learning:</w:t>
      </w:r>
    </w:p>
    <w:p w:rsidR="0054677C" w:rsidRDefault="0054677C" w:rsidP="0054677C">
      <w:pPr>
        <w:pStyle w:val="ListParagraph"/>
        <w:ind w:left="1170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  <w:u w:val="single"/>
        </w:rPr>
        <w:t>Personal Responsibility</w:t>
      </w:r>
      <w:r w:rsidRPr="003C52A8">
        <w:rPr>
          <w:rFonts w:ascii="Franklin Gothic Book" w:hAnsi="Franklin Gothic Book"/>
          <w:sz w:val="16"/>
          <w:szCs w:val="16"/>
        </w:rPr>
        <w:t xml:space="preserve">:  </w:t>
      </w:r>
      <w:r w:rsidRPr="00AF24AD">
        <w:rPr>
          <w:rFonts w:ascii="Franklin Gothic Book" w:hAnsi="Franklin Gothic Book"/>
          <w:sz w:val="16"/>
          <w:szCs w:val="16"/>
        </w:rPr>
        <w:t>Any</w:t>
      </w:r>
      <w:r>
        <w:rPr>
          <w:rFonts w:ascii="Franklin Gothic Book" w:hAnsi="Franklin Gothic Book"/>
          <w:sz w:val="16"/>
          <w:szCs w:val="16"/>
        </w:rPr>
        <w:t xml:space="preserve"> service</w:t>
      </w:r>
      <w:r w:rsidRPr="00AF24AD">
        <w:rPr>
          <w:rFonts w:ascii="Franklin Gothic Book" w:hAnsi="Franklin Gothic Book"/>
          <w:sz w:val="16"/>
          <w:szCs w:val="16"/>
        </w:rPr>
        <w:t xml:space="preserve"> that provide</w:t>
      </w:r>
      <w:r>
        <w:rPr>
          <w:rFonts w:ascii="Franklin Gothic Book" w:hAnsi="Franklin Gothic Book"/>
          <w:sz w:val="16"/>
          <w:szCs w:val="16"/>
        </w:rPr>
        <w:t>s</w:t>
      </w:r>
      <w:r w:rsidRPr="00AF24AD">
        <w:rPr>
          <w:rFonts w:ascii="Franklin Gothic Book" w:hAnsi="Franklin Gothic Book"/>
          <w:sz w:val="16"/>
          <w:szCs w:val="16"/>
        </w:rPr>
        <w:t xml:space="preserve"> materials/information related to financial literacy, life planning, etc. </w:t>
      </w:r>
      <w:r>
        <w:rPr>
          <w:rFonts w:ascii="Franklin Gothic Book" w:hAnsi="Franklin Gothic Book"/>
          <w:sz w:val="16"/>
          <w:szCs w:val="16"/>
        </w:rPr>
        <w:t xml:space="preserve">to students </w:t>
      </w:r>
      <w:r w:rsidRPr="00AF24AD">
        <w:rPr>
          <w:rFonts w:ascii="Franklin Gothic Book" w:hAnsi="Franklin Gothic Book"/>
          <w:sz w:val="16"/>
          <w:szCs w:val="16"/>
        </w:rPr>
        <w:t>could relate to personal responsibility.</w:t>
      </w:r>
      <w:r>
        <w:rPr>
          <w:rFonts w:ascii="Franklin Gothic Book" w:hAnsi="Franklin Gothic Book"/>
          <w:sz w:val="16"/>
          <w:szCs w:val="16"/>
        </w:rPr>
        <w:t xml:space="preserve"> Also any measure of student personal responsibility (e.g. percent of students not dropped for non-pay, percent of students who pay their rent to AC housing on time, etc.) relates to this topic.</w:t>
      </w:r>
    </w:p>
    <w:p w:rsidR="0054677C" w:rsidRPr="00562EBC" w:rsidRDefault="0054677C" w:rsidP="0054677C">
      <w:pPr>
        <w:pStyle w:val="ListParagraph"/>
        <w:ind w:left="1170"/>
        <w:rPr>
          <w:rFonts w:ascii="Franklin Gothic Book" w:hAnsi="Franklin Gothic Book"/>
          <w:sz w:val="16"/>
          <w:szCs w:val="16"/>
        </w:rPr>
      </w:pPr>
      <w:r w:rsidRPr="003C52A8">
        <w:rPr>
          <w:rFonts w:ascii="Franklin Gothic Book" w:hAnsi="Franklin Gothic Book"/>
          <w:sz w:val="16"/>
          <w:szCs w:val="16"/>
          <w:u w:val="single"/>
        </w:rPr>
        <w:t>Social Responsib</w:t>
      </w:r>
      <w:r>
        <w:rPr>
          <w:rFonts w:ascii="Franklin Gothic Book" w:hAnsi="Franklin Gothic Book"/>
          <w:sz w:val="16"/>
          <w:szCs w:val="16"/>
          <w:u w:val="single"/>
        </w:rPr>
        <w:t>i</w:t>
      </w:r>
      <w:r w:rsidRPr="003C52A8">
        <w:rPr>
          <w:rFonts w:ascii="Franklin Gothic Book" w:hAnsi="Franklin Gothic Book"/>
          <w:sz w:val="16"/>
          <w:szCs w:val="16"/>
          <w:u w:val="single"/>
        </w:rPr>
        <w:t>lity</w:t>
      </w:r>
      <w:r>
        <w:rPr>
          <w:rFonts w:ascii="Franklin Gothic Book" w:hAnsi="Franklin Gothic Book"/>
          <w:sz w:val="16"/>
          <w:szCs w:val="16"/>
          <w:u w:val="single"/>
        </w:rPr>
        <w:t>:</w:t>
      </w:r>
      <w:r>
        <w:rPr>
          <w:rFonts w:ascii="Franklin Gothic Book" w:hAnsi="Franklin Gothic Book"/>
          <w:sz w:val="16"/>
          <w:szCs w:val="16"/>
        </w:rPr>
        <w:t xml:space="preserve"> If students are able to serve or learn about ways to serve their community or world, this could relate to social responsibility.</w:t>
      </w:r>
    </w:p>
    <w:p w:rsidR="0054677C" w:rsidRPr="0054677C" w:rsidRDefault="0054677C" w:rsidP="0054677C">
      <w:pPr>
        <w:pStyle w:val="ListParagraph"/>
        <w:ind w:left="1170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  <w:u w:val="single"/>
        </w:rPr>
        <w:t>Communication, Critical Thinking, and Empirical and Quantitative Skills:</w:t>
      </w:r>
      <w:r>
        <w:rPr>
          <w:rFonts w:ascii="Franklin Gothic Book" w:hAnsi="Franklin Gothic Book"/>
          <w:sz w:val="16"/>
          <w:szCs w:val="16"/>
        </w:rPr>
        <w:t xml:space="preserve"> If a department teaches a skill/topic within the classroom or through a published document geared toward students, this skill/topic could relate to communication, critical thinking, or any of the other objectives—depending on the skill/topic being taught.</w:t>
      </w:r>
      <w:r>
        <w:rPr>
          <w:rFonts w:ascii="Franklin Gothic Book" w:hAnsi="Franklin Gothic Book"/>
          <w:sz w:val="16"/>
          <w:szCs w:val="16"/>
        </w:rPr>
        <w:br/>
      </w:r>
      <w:r>
        <w:rPr>
          <w:rFonts w:ascii="Franklin Gothic Book" w:hAnsi="Franklin Gothic Book"/>
          <w:sz w:val="16"/>
          <w:szCs w:val="16"/>
          <w:u w:val="single"/>
        </w:rPr>
        <w:t>Teamwork</w:t>
      </w:r>
      <w:r w:rsidRPr="00AF24AD">
        <w:rPr>
          <w:rFonts w:ascii="Franklin Gothic Book" w:hAnsi="Franklin Gothic Book"/>
          <w:sz w:val="16"/>
          <w:szCs w:val="16"/>
          <w:u w:val="single"/>
        </w:rPr>
        <w:t>:</w:t>
      </w:r>
      <w:r w:rsidRPr="00AF24AD">
        <w:rPr>
          <w:rFonts w:ascii="Franklin Gothic Book" w:hAnsi="Franklin Gothic Book"/>
          <w:sz w:val="16"/>
          <w:szCs w:val="16"/>
        </w:rPr>
        <w:t xml:space="preserve"> Any student organization/framework where students must work successfully within a group could equate to </w:t>
      </w:r>
      <w:r>
        <w:rPr>
          <w:rFonts w:ascii="Franklin Gothic Book" w:hAnsi="Franklin Gothic Book"/>
          <w:sz w:val="16"/>
          <w:szCs w:val="16"/>
        </w:rPr>
        <w:t>teamwork</w:t>
      </w:r>
      <w:r w:rsidRPr="00AF24AD">
        <w:rPr>
          <w:rFonts w:ascii="Franklin Gothic Book" w:hAnsi="Franklin Gothic Book"/>
          <w:sz w:val="16"/>
          <w:szCs w:val="16"/>
        </w:rPr>
        <w:t>.</w:t>
      </w:r>
    </w:p>
    <w:p w:rsidR="008B648F" w:rsidRDefault="008B648F" w:rsidP="00E26794">
      <w:pPr>
        <w:pStyle w:val="ListParagraph"/>
        <w:ind w:left="810"/>
        <w:rPr>
          <w:rFonts w:ascii="Franklin Gothic Book" w:hAnsi="Franklin Gothic Book"/>
          <w:sz w:val="24"/>
        </w:rPr>
      </w:pPr>
    </w:p>
    <w:p w:rsidR="00B24ED5" w:rsidRPr="0054677C" w:rsidRDefault="00CD6C97" w:rsidP="00B24ED5">
      <w:pPr>
        <w:pStyle w:val="ListParagraph"/>
        <w:numPr>
          <w:ilvl w:val="0"/>
          <w:numId w:val="27"/>
        </w:num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Does</w:t>
      </w:r>
      <w:r w:rsidR="008B648F" w:rsidRPr="004540F6">
        <w:rPr>
          <w:rFonts w:ascii="Franklin Gothic Book" w:hAnsi="Franklin Gothic Book"/>
          <w:b/>
          <w:sz w:val="24"/>
        </w:rPr>
        <w:t xml:space="preserve"> your area </w:t>
      </w:r>
      <w:r>
        <w:rPr>
          <w:rFonts w:ascii="Franklin Gothic Book" w:hAnsi="Franklin Gothic Book"/>
          <w:b/>
          <w:sz w:val="24"/>
        </w:rPr>
        <w:t>work</w:t>
      </w:r>
      <w:r w:rsidR="001A6A0D">
        <w:rPr>
          <w:rFonts w:ascii="Franklin Gothic Book" w:hAnsi="Franklin Gothic Book"/>
          <w:b/>
          <w:sz w:val="24"/>
        </w:rPr>
        <w:t xml:space="preserve"> (in-person</w:t>
      </w:r>
      <w:r w:rsidR="006B392A">
        <w:rPr>
          <w:rFonts w:ascii="Franklin Gothic Book" w:hAnsi="Franklin Gothic Book"/>
          <w:b/>
          <w:sz w:val="24"/>
        </w:rPr>
        <w:t>,</w:t>
      </w:r>
      <w:r w:rsidR="001A6A0D">
        <w:rPr>
          <w:rFonts w:ascii="Franklin Gothic Book" w:hAnsi="Franklin Gothic Book"/>
          <w:b/>
          <w:sz w:val="24"/>
        </w:rPr>
        <w:t xml:space="preserve"> </w:t>
      </w:r>
      <w:r w:rsidR="00AE72CE">
        <w:rPr>
          <w:rFonts w:ascii="Franklin Gothic Book" w:hAnsi="Franklin Gothic Book"/>
          <w:b/>
          <w:sz w:val="24"/>
        </w:rPr>
        <w:t xml:space="preserve">through </w:t>
      </w:r>
      <w:r w:rsidR="001A6A0D">
        <w:rPr>
          <w:rFonts w:ascii="Franklin Gothic Book" w:hAnsi="Franklin Gothic Book"/>
          <w:b/>
          <w:sz w:val="24"/>
        </w:rPr>
        <w:t>publications</w:t>
      </w:r>
      <w:r w:rsidR="006B392A">
        <w:rPr>
          <w:rFonts w:ascii="Franklin Gothic Book" w:hAnsi="Franklin Gothic Book"/>
          <w:b/>
          <w:sz w:val="24"/>
        </w:rPr>
        <w:t xml:space="preserve">, or through </w:t>
      </w:r>
      <w:r w:rsidR="002C5602">
        <w:rPr>
          <w:rFonts w:ascii="Franklin Gothic Book" w:hAnsi="Franklin Gothic Book"/>
          <w:b/>
          <w:sz w:val="24"/>
        </w:rPr>
        <w:t>some other means</w:t>
      </w:r>
      <w:r w:rsidR="001A6A0D">
        <w:rPr>
          <w:rFonts w:ascii="Franklin Gothic Book" w:hAnsi="Franklin Gothic Book"/>
          <w:b/>
          <w:sz w:val="24"/>
        </w:rPr>
        <w:t>)</w:t>
      </w:r>
      <w:r>
        <w:rPr>
          <w:rFonts w:ascii="Franklin Gothic Book" w:hAnsi="Franklin Gothic Book"/>
          <w:b/>
          <w:sz w:val="24"/>
        </w:rPr>
        <w:t xml:space="preserve"> with students to learn/accomplish</w:t>
      </w:r>
      <w:r w:rsidR="008B648F" w:rsidRPr="004540F6">
        <w:rPr>
          <w:rFonts w:ascii="Franklin Gothic Book" w:hAnsi="Franklin Gothic Book"/>
          <w:b/>
          <w:sz w:val="24"/>
        </w:rPr>
        <w:t xml:space="preserve"> any of the following objectives?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150"/>
        <w:gridCol w:w="2992"/>
        <w:gridCol w:w="2588"/>
      </w:tblGrid>
      <w:tr w:rsidR="00AF24AD" w:rsidTr="00AE72CE">
        <w:tc>
          <w:tcPr>
            <w:tcW w:w="3150" w:type="dxa"/>
            <w:vAlign w:val="center"/>
          </w:tcPr>
          <w:p w:rsidR="00AE1BA1" w:rsidRDefault="00AF24AD" w:rsidP="00AE72CE">
            <w:pPr>
              <w:pStyle w:val="ListParagraph"/>
              <w:ind w:left="0"/>
              <w:rPr>
                <w:rFonts w:ascii="Franklin Gothic Book" w:hAnsi="Franklin Gothic Book"/>
                <w:b/>
                <w:color w:val="4F81BD" w:themeColor="accent1"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 xml:space="preserve">Objective </w:t>
            </w:r>
          </w:p>
        </w:tc>
        <w:tc>
          <w:tcPr>
            <w:tcW w:w="2992" w:type="dxa"/>
          </w:tcPr>
          <w:p w:rsidR="00AF24AD" w:rsidRDefault="00AF24AD" w:rsidP="009152E2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Yes</w:t>
            </w:r>
            <w:r>
              <w:rPr>
                <w:rFonts w:ascii="Franklin Gothic Book" w:hAnsi="Franklin Gothic Book"/>
                <w:b/>
                <w:color w:val="4F81BD" w:themeColor="accent1"/>
              </w:rPr>
              <w:br/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(If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Y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es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 to Any Area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,</w:t>
            </w:r>
            <w:r w:rsidR="00DE5764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 Respond and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br/>
              <w:t>P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roceed to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P</w:t>
            </w:r>
            <w:r w:rsidR="009152E2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art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 </w:t>
            </w:r>
            <w:r w:rsidR="00EA1690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D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, Q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uestion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#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2)</w:t>
            </w:r>
          </w:p>
        </w:tc>
        <w:tc>
          <w:tcPr>
            <w:tcW w:w="2588" w:type="dxa"/>
          </w:tcPr>
          <w:p w:rsidR="00AF24AD" w:rsidRDefault="00AF24AD" w:rsidP="00284449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color w:val="4F81BD" w:themeColor="accent1"/>
              </w:rPr>
              <w:t>No</w:t>
            </w:r>
            <w:r>
              <w:rPr>
                <w:rFonts w:ascii="Franklin Gothic Book" w:hAnsi="Franklin Gothic Book"/>
                <w:b/>
                <w:color w:val="4F81BD" w:themeColor="accent1"/>
              </w:rPr>
              <w:br/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(If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No to All Areas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, </w:t>
            </w:r>
            <w:r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br/>
              <w:t>P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roceed to </w:t>
            </w:r>
            <w:r w:rsidR="009152E2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 xml:space="preserve">Part D, </w:t>
            </w:r>
            <w:r w:rsidR="00284449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Question #3</w:t>
            </w:r>
            <w:r w:rsidRPr="00F25085">
              <w:rPr>
                <w:rFonts w:ascii="Franklin Gothic Book" w:hAnsi="Franklin Gothic Book"/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AF24AD" w:rsidTr="00186DF0">
        <w:tc>
          <w:tcPr>
            <w:tcW w:w="3150" w:type="dxa"/>
          </w:tcPr>
          <w:p w:rsidR="00AF24AD" w:rsidRPr="00724DB0" w:rsidRDefault="00AF24AD" w:rsidP="00186DF0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724DB0">
              <w:rPr>
                <w:rFonts w:ascii="Franklin Gothic Book" w:hAnsi="Franklin Gothic Book"/>
              </w:rPr>
              <w:t>Communication Skills</w:t>
            </w:r>
          </w:p>
        </w:tc>
        <w:tc>
          <w:tcPr>
            <w:tcW w:w="2992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588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F24AD" w:rsidTr="00186DF0">
        <w:tc>
          <w:tcPr>
            <w:tcW w:w="3150" w:type="dxa"/>
          </w:tcPr>
          <w:p w:rsidR="00AF24AD" w:rsidRPr="00724DB0" w:rsidRDefault="00AF24AD" w:rsidP="00186DF0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724DB0">
              <w:rPr>
                <w:rFonts w:ascii="Franklin Gothic Book" w:hAnsi="Franklin Gothic Book"/>
              </w:rPr>
              <w:t>Critical Thinking Skills</w:t>
            </w:r>
          </w:p>
        </w:tc>
        <w:tc>
          <w:tcPr>
            <w:tcW w:w="2992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588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F24AD" w:rsidTr="00186DF0">
        <w:tc>
          <w:tcPr>
            <w:tcW w:w="3150" w:type="dxa"/>
          </w:tcPr>
          <w:p w:rsidR="00AF24AD" w:rsidRPr="00724DB0" w:rsidRDefault="00AF24AD" w:rsidP="00186DF0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724DB0">
              <w:rPr>
                <w:rFonts w:ascii="Franklin Gothic Book" w:hAnsi="Franklin Gothic Book"/>
              </w:rPr>
              <w:t>Empirical &amp; Quantitative Skills</w:t>
            </w:r>
          </w:p>
        </w:tc>
        <w:tc>
          <w:tcPr>
            <w:tcW w:w="2992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588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F24AD" w:rsidTr="00186DF0">
        <w:tc>
          <w:tcPr>
            <w:tcW w:w="3150" w:type="dxa"/>
          </w:tcPr>
          <w:p w:rsidR="00AF24AD" w:rsidRPr="00724DB0" w:rsidRDefault="00AF24AD" w:rsidP="00186DF0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724DB0">
              <w:rPr>
                <w:rFonts w:ascii="Franklin Gothic Book" w:hAnsi="Franklin Gothic Book"/>
              </w:rPr>
              <w:t>Teamwork</w:t>
            </w:r>
          </w:p>
        </w:tc>
        <w:tc>
          <w:tcPr>
            <w:tcW w:w="2992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588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F24AD" w:rsidTr="00186DF0">
        <w:tc>
          <w:tcPr>
            <w:tcW w:w="3150" w:type="dxa"/>
          </w:tcPr>
          <w:p w:rsidR="00AF24AD" w:rsidRPr="00724DB0" w:rsidRDefault="00F80AA0" w:rsidP="00186DF0">
            <w:pPr>
              <w:pStyle w:val="ListParagraph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Personal </w:t>
            </w:r>
            <w:r w:rsidR="00AF24AD" w:rsidRPr="00724DB0">
              <w:rPr>
                <w:rFonts w:ascii="Franklin Gothic Book" w:hAnsi="Franklin Gothic Book"/>
              </w:rPr>
              <w:t>Responsibility</w:t>
            </w:r>
          </w:p>
        </w:tc>
        <w:tc>
          <w:tcPr>
            <w:tcW w:w="2992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588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AF24AD" w:rsidTr="00186DF0">
        <w:tc>
          <w:tcPr>
            <w:tcW w:w="3150" w:type="dxa"/>
          </w:tcPr>
          <w:p w:rsidR="00AF24AD" w:rsidRPr="00724DB0" w:rsidRDefault="00F80AA0" w:rsidP="00186DF0">
            <w:pPr>
              <w:pStyle w:val="ListParagraph"/>
              <w:ind w:left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Socia</w:t>
            </w:r>
            <w:r w:rsidR="00AF24AD" w:rsidRPr="00724DB0">
              <w:rPr>
                <w:rFonts w:ascii="Franklin Gothic Book" w:hAnsi="Franklin Gothic Book"/>
              </w:rPr>
              <w:t>l Responsibility</w:t>
            </w:r>
          </w:p>
        </w:tc>
        <w:tc>
          <w:tcPr>
            <w:tcW w:w="2992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588" w:type="dxa"/>
          </w:tcPr>
          <w:p w:rsidR="00AF24AD" w:rsidRPr="00FF0E36" w:rsidRDefault="00AF24AD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  <w:tr w:rsidR="006810F7" w:rsidTr="00186DF0">
        <w:tc>
          <w:tcPr>
            <w:tcW w:w="3150" w:type="dxa"/>
          </w:tcPr>
          <w:p w:rsidR="006810F7" w:rsidRPr="006810F7" w:rsidRDefault="006810F7" w:rsidP="00186DF0">
            <w:pPr>
              <w:pStyle w:val="ListParagraph"/>
              <w:ind w:left="0"/>
              <w:rPr>
                <w:rFonts w:ascii="Franklin Gothic Book" w:hAnsi="Franklin Gothic Book"/>
                <w:sz w:val="18"/>
                <w:szCs w:val="18"/>
              </w:rPr>
            </w:pPr>
            <w:r w:rsidRPr="006810F7">
              <w:rPr>
                <w:rFonts w:ascii="Franklin Gothic Book" w:hAnsi="Franklin Gothic Book"/>
                <w:sz w:val="18"/>
                <w:szCs w:val="18"/>
              </w:rPr>
              <w:t>Note: May Insert other Objective/s</w:t>
            </w:r>
          </w:p>
        </w:tc>
        <w:tc>
          <w:tcPr>
            <w:tcW w:w="2992" w:type="dxa"/>
          </w:tcPr>
          <w:p w:rsidR="006810F7" w:rsidRPr="00FF0E36" w:rsidRDefault="006810F7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588" w:type="dxa"/>
          </w:tcPr>
          <w:p w:rsidR="006810F7" w:rsidRPr="00FF0E36" w:rsidRDefault="006810F7" w:rsidP="00186DF0">
            <w:pPr>
              <w:pStyle w:val="ListParagraph"/>
              <w:ind w:left="0"/>
              <w:jc w:val="center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F60BF2" w:rsidRDefault="00AE72CE" w:rsidP="00A801E9">
      <w:pPr>
        <w:pStyle w:val="ListParagraph"/>
        <w:numPr>
          <w:ilvl w:val="0"/>
          <w:numId w:val="27"/>
        </w:num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lastRenderedPageBreak/>
        <w:t xml:space="preserve">For each objective </w:t>
      </w:r>
      <w:r w:rsidR="004449EB">
        <w:rPr>
          <w:rFonts w:ascii="Franklin Gothic Book" w:hAnsi="Franklin Gothic Book"/>
          <w:b/>
          <w:sz w:val="24"/>
        </w:rPr>
        <w:t xml:space="preserve">that </w:t>
      </w:r>
      <w:r>
        <w:rPr>
          <w:rFonts w:ascii="Franklin Gothic Book" w:hAnsi="Franklin Gothic Book"/>
          <w:b/>
          <w:sz w:val="24"/>
        </w:rPr>
        <w:t>receiv</w:t>
      </w:r>
      <w:r w:rsidR="004449EB">
        <w:rPr>
          <w:rFonts w:ascii="Franklin Gothic Book" w:hAnsi="Franklin Gothic Book"/>
          <w:b/>
          <w:sz w:val="24"/>
        </w:rPr>
        <w:t xml:space="preserve">ed </w:t>
      </w:r>
      <w:r>
        <w:rPr>
          <w:rFonts w:ascii="Franklin Gothic Book" w:hAnsi="Franklin Gothic Book"/>
          <w:b/>
          <w:sz w:val="24"/>
        </w:rPr>
        <w:t>a “Yes” response, p</w:t>
      </w:r>
      <w:r w:rsidR="00AE1BA1">
        <w:rPr>
          <w:rFonts w:ascii="Franklin Gothic Book" w:hAnsi="Franklin Gothic Book"/>
          <w:b/>
          <w:sz w:val="24"/>
        </w:rPr>
        <w:t xml:space="preserve">rovide a </w:t>
      </w:r>
      <w:r>
        <w:rPr>
          <w:rFonts w:ascii="Franklin Gothic Book" w:hAnsi="Franklin Gothic Book"/>
          <w:b/>
          <w:sz w:val="24"/>
        </w:rPr>
        <w:t>bulleted list</w:t>
      </w:r>
      <w:r w:rsidR="004449EB">
        <w:rPr>
          <w:rFonts w:ascii="Franklin Gothic Book" w:hAnsi="Franklin Gothic Book"/>
          <w:b/>
          <w:sz w:val="24"/>
        </w:rPr>
        <w:t xml:space="preserve"> </w:t>
      </w:r>
      <w:r w:rsidR="00AE1BA1">
        <w:rPr>
          <w:rFonts w:ascii="Franklin Gothic Book" w:hAnsi="Franklin Gothic Book"/>
          <w:b/>
          <w:sz w:val="24"/>
        </w:rPr>
        <w:t>identifyin</w:t>
      </w:r>
      <w:r>
        <w:rPr>
          <w:rFonts w:ascii="Franklin Gothic Book" w:hAnsi="Franklin Gothic Book"/>
          <w:b/>
          <w:sz w:val="24"/>
        </w:rPr>
        <w:t xml:space="preserve">g how </w:t>
      </w:r>
      <w:r w:rsidR="004449EB">
        <w:rPr>
          <w:rFonts w:ascii="Franklin Gothic Book" w:hAnsi="Franklin Gothic Book"/>
          <w:b/>
          <w:sz w:val="24"/>
        </w:rPr>
        <w:br/>
      </w:r>
      <w:r w:rsidR="00284449">
        <w:rPr>
          <w:rFonts w:ascii="Franklin Gothic Book" w:hAnsi="Franklin Gothic Book"/>
          <w:b/>
          <w:sz w:val="24"/>
        </w:rPr>
        <w:t xml:space="preserve">your department addresses each </w:t>
      </w:r>
      <w:r w:rsidR="00B24ED5">
        <w:rPr>
          <w:rFonts w:ascii="Franklin Gothic Book" w:hAnsi="Franklin Gothic Book"/>
          <w:b/>
          <w:sz w:val="24"/>
        </w:rPr>
        <w:t>particular</w:t>
      </w:r>
      <w:r>
        <w:rPr>
          <w:rFonts w:ascii="Franklin Gothic Book" w:hAnsi="Franklin Gothic Book"/>
          <w:b/>
          <w:sz w:val="24"/>
        </w:rPr>
        <w:t xml:space="preserve"> objective with AC students</w:t>
      </w:r>
      <w:r w:rsidR="00284449">
        <w:rPr>
          <w:rFonts w:ascii="Franklin Gothic Book" w:hAnsi="Franklin Gothic Book"/>
          <w:b/>
          <w:sz w:val="24"/>
        </w:rPr>
        <w:t xml:space="preserve">, any assessments related to your objective (if applicable), and any results related to your assessment </w:t>
      </w:r>
      <w:r w:rsidR="003F1D3C">
        <w:rPr>
          <w:rFonts w:ascii="Franklin Gothic Book" w:hAnsi="Franklin Gothic Book"/>
          <w:b/>
          <w:sz w:val="24"/>
        </w:rPr>
        <w:br/>
      </w:r>
      <w:r w:rsidR="00284449">
        <w:rPr>
          <w:rFonts w:ascii="Franklin Gothic Book" w:hAnsi="Franklin Gothic Book"/>
          <w:b/>
          <w:sz w:val="24"/>
        </w:rPr>
        <w:t>(if applicable)</w:t>
      </w:r>
      <w:r>
        <w:rPr>
          <w:rFonts w:ascii="Franklin Gothic Book" w:hAnsi="Franklin Gothic Book"/>
          <w:b/>
          <w:sz w:val="24"/>
        </w:rPr>
        <w:t>.</w:t>
      </w:r>
      <w:r w:rsidR="002C6E61">
        <w:rPr>
          <w:rFonts w:ascii="Franklin Gothic Book" w:hAnsi="Franklin Gothic Book"/>
          <w:b/>
          <w:sz w:val="24"/>
        </w:rPr>
        <w:t xml:space="preserve"> </w:t>
      </w:r>
    </w:p>
    <w:p w:rsidR="00A801E9" w:rsidRPr="00A801E9" w:rsidRDefault="002C6E61" w:rsidP="00F60BF2">
      <w:pPr>
        <w:pStyle w:val="ListParagraph"/>
        <w:numPr>
          <w:ilvl w:val="0"/>
          <w:numId w:val="37"/>
        </w:num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sz w:val="24"/>
        </w:rPr>
        <w:t xml:space="preserve">Assessments can be indirect (e.g. surveys, focus groups, etc.) or </w:t>
      </w:r>
      <w:hyperlink r:id="rId7" w:history="1">
        <w:r w:rsidRPr="002C6E61">
          <w:rPr>
            <w:rStyle w:val="Hyperlink"/>
            <w:rFonts w:ascii="Franklin Gothic Book" w:hAnsi="Franklin Gothic Book"/>
            <w:sz w:val="24"/>
          </w:rPr>
          <w:t>direct</w:t>
        </w:r>
      </w:hyperlink>
      <w:r>
        <w:rPr>
          <w:rFonts w:ascii="Franklin Gothic Book" w:hAnsi="Franklin Gothic Book"/>
          <w:sz w:val="24"/>
        </w:rPr>
        <w:t>.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875A4E" w:rsidTr="00875A4E">
        <w:tc>
          <w:tcPr>
            <w:tcW w:w="8730" w:type="dxa"/>
          </w:tcPr>
          <w:p w:rsidR="00875A4E" w:rsidRPr="004D3599" w:rsidRDefault="00875A4E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780BF1" w:rsidRDefault="00780BF1" w:rsidP="001277A4">
      <w:pPr>
        <w:pStyle w:val="ListParagraph"/>
        <w:ind w:left="2160"/>
        <w:rPr>
          <w:rFonts w:ascii="Franklin Gothic Book" w:hAnsi="Franklin Gothic Book"/>
          <w:sz w:val="20"/>
        </w:rPr>
      </w:pPr>
    </w:p>
    <w:p w:rsidR="00780BF1" w:rsidRDefault="00780BF1" w:rsidP="00780BF1">
      <w:pPr>
        <w:pStyle w:val="ListParagraph"/>
        <w:numPr>
          <w:ilvl w:val="0"/>
          <w:numId w:val="27"/>
        </w:num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Please indicate (place </w:t>
      </w:r>
      <w:r w:rsidR="00ED6BB6">
        <w:rPr>
          <w:rFonts w:ascii="Franklin Gothic Book" w:hAnsi="Franklin Gothic Book"/>
          <w:b/>
          <w:sz w:val="24"/>
        </w:rPr>
        <w:t>an</w:t>
      </w:r>
      <w:r>
        <w:rPr>
          <w:rFonts w:ascii="Franklin Gothic Book" w:hAnsi="Franklin Gothic Book"/>
          <w:b/>
          <w:sz w:val="24"/>
        </w:rPr>
        <w:t xml:space="preserve"> X in the corresponding box/es) the mode of delivery by which you offer </w:t>
      </w:r>
      <w:r>
        <w:rPr>
          <w:rFonts w:ascii="Franklin Gothic Book" w:hAnsi="Franklin Gothic Book"/>
          <w:b/>
          <w:sz w:val="24"/>
          <w:u w:val="single"/>
        </w:rPr>
        <w:t xml:space="preserve">any </w:t>
      </w:r>
      <w:r>
        <w:rPr>
          <w:rFonts w:ascii="Franklin Gothic Book" w:hAnsi="Franklin Gothic Book"/>
          <w:b/>
          <w:sz w:val="24"/>
        </w:rPr>
        <w:t>support programs, services, and activities, to students.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888"/>
        <w:gridCol w:w="1954"/>
        <w:gridCol w:w="1986"/>
        <w:gridCol w:w="1952"/>
        <w:gridCol w:w="1670"/>
      </w:tblGrid>
      <w:tr w:rsidR="00780BF1" w:rsidTr="00780BF1">
        <w:tc>
          <w:tcPr>
            <w:tcW w:w="1888" w:type="dxa"/>
          </w:tcPr>
          <w:p w:rsidR="00780BF1" w:rsidRDefault="00780BF1" w:rsidP="00780BF1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In Person</w:t>
            </w:r>
          </w:p>
        </w:tc>
        <w:tc>
          <w:tcPr>
            <w:tcW w:w="1954" w:type="dxa"/>
          </w:tcPr>
          <w:p w:rsidR="00780BF1" w:rsidRDefault="00780BF1" w:rsidP="00780BF1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Web</w:t>
            </w:r>
          </w:p>
        </w:tc>
        <w:tc>
          <w:tcPr>
            <w:tcW w:w="1986" w:type="dxa"/>
          </w:tcPr>
          <w:p w:rsidR="00780BF1" w:rsidRDefault="00780BF1" w:rsidP="00780BF1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Phone</w:t>
            </w:r>
          </w:p>
        </w:tc>
        <w:tc>
          <w:tcPr>
            <w:tcW w:w="1952" w:type="dxa"/>
          </w:tcPr>
          <w:p w:rsidR="00780BF1" w:rsidRDefault="00780BF1" w:rsidP="00780BF1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E-mail</w:t>
            </w:r>
          </w:p>
        </w:tc>
        <w:tc>
          <w:tcPr>
            <w:tcW w:w="1670" w:type="dxa"/>
          </w:tcPr>
          <w:p w:rsidR="00780BF1" w:rsidRDefault="00780BF1" w:rsidP="00780BF1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>Live Chat</w:t>
            </w:r>
          </w:p>
        </w:tc>
      </w:tr>
      <w:tr w:rsidR="00780BF1" w:rsidTr="00780BF1">
        <w:tc>
          <w:tcPr>
            <w:tcW w:w="1888" w:type="dxa"/>
          </w:tcPr>
          <w:p w:rsidR="00780BF1" w:rsidRDefault="00780BF1" w:rsidP="00780BF1">
            <w:pPr>
              <w:pStyle w:val="ListParagraph"/>
              <w:ind w:left="0"/>
              <w:rPr>
                <w:rFonts w:ascii="Franklin Gothic Book" w:hAnsi="Franklin Gothic Book"/>
                <w:b/>
                <w:sz w:val="24"/>
              </w:rPr>
            </w:pPr>
          </w:p>
        </w:tc>
        <w:tc>
          <w:tcPr>
            <w:tcW w:w="1954" w:type="dxa"/>
          </w:tcPr>
          <w:p w:rsidR="00780BF1" w:rsidRDefault="00780BF1" w:rsidP="00780BF1">
            <w:pPr>
              <w:pStyle w:val="ListParagraph"/>
              <w:ind w:left="0"/>
              <w:rPr>
                <w:rFonts w:ascii="Franklin Gothic Book" w:hAnsi="Franklin Gothic Book"/>
                <w:b/>
                <w:sz w:val="24"/>
              </w:rPr>
            </w:pPr>
          </w:p>
        </w:tc>
        <w:tc>
          <w:tcPr>
            <w:tcW w:w="1986" w:type="dxa"/>
          </w:tcPr>
          <w:p w:rsidR="00780BF1" w:rsidRDefault="00780BF1" w:rsidP="00780BF1">
            <w:pPr>
              <w:pStyle w:val="ListParagraph"/>
              <w:ind w:left="0"/>
              <w:rPr>
                <w:rFonts w:ascii="Franklin Gothic Book" w:hAnsi="Franklin Gothic Book"/>
                <w:b/>
                <w:sz w:val="24"/>
              </w:rPr>
            </w:pPr>
          </w:p>
        </w:tc>
        <w:tc>
          <w:tcPr>
            <w:tcW w:w="1952" w:type="dxa"/>
          </w:tcPr>
          <w:p w:rsidR="00780BF1" w:rsidRDefault="00780BF1" w:rsidP="00780BF1">
            <w:pPr>
              <w:pStyle w:val="ListParagraph"/>
              <w:ind w:left="0"/>
              <w:rPr>
                <w:rFonts w:ascii="Franklin Gothic Book" w:hAnsi="Franklin Gothic Book"/>
                <w:b/>
                <w:sz w:val="24"/>
              </w:rPr>
            </w:pPr>
          </w:p>
        </w:tc>
        <w:tc>
          <w:tcPr>
            <w:tcW w:w="1670" w:type="dxa"/>
          </w:tcPr>
          <w:p w:rsidR="00780BF1" w:rsidRDefault="00780BF1" w:rsidP="00780BF1">
            <w:pPr>
              <w:pStyle w:val="ListParagraph"/>
              <w:ind w:left="0"/>
              <w:rPr>
                <w:rFonts w:ascii="Franklin Gothic Book" w:hAnsi="Franklin Gothic Book"/>
                <w:b/>
                <w:sz w:val="24"/>
              </w:rPr>
            </w:pPr>
          </w:p>
        </w:tc>
      </w:tr>
    </w:tbl>
    <w:p w:rsidR="00780BF1" w:rsidRDefault="00780BF1" w:rsidP="00780BF1">
      <w:pPr>
        <w:pStyle w:val="ListParagraph"/>
        <w:ind w:left="1170"/>
        <w:rPr>
          <w:rFonts w:ascii="Franklin Gothic Book" w:hAnsi="Franklin Gothic Book"/>
          <w:b/>
          <w:sz w:val="24"/>
        </w:rPr>
      </w:pPr>
    </w:p>
    <w:p w:rsidR="00A801E9" w:rsidRPr="00A801E9" w:rsidRDefault="00A801E9" w:rsidP="00A801E9">
      <w:pPr>
        <w:ind w:left="1170" w:hanging="360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4. </w:t>
      </w:r>
      <w:r>
        <w:rPr>
          <w:rFonts w:ascii="Franklin Gothic Book" w:hAnsi="Franklin Gothic Book"/>
          <w:b/>
          <w:sz w:val="24"/>
        </w:rPr>
        <w:tab/>
        <w:t xml:space="preserve">Do you have plans to expand your learning objectives and/or modes of delivery? </w:t>
      </w:r>
      <w:r w:rsidR="00BC2C75">
        <w:rPr>
          <w:rFonts w:ascii="Franklin Gothic Book" w:hAnsi="Franklin Gothic Book"/>
          <w:b/>
          <w:sz w:val="24"/>
        </w:rPr>
        <w:t xml:space="preserve">If so, how do you plan to expand these objectives/delivery modes? If not, why </w:t>
      </w:r>
      <w:r>
        <w:rPr>
          <w:rFonts w:ascii="Franklin Gothic Book" w:hAnsi="Franklin Gothic Book"/>
          <w:b/>
          <w:sz w:val="24"/>
        </w:rPr>
        <w:t>not?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A801E9" w:rsidTr="00A801E9">
        <w:tc>
          <w:tcPr>
            <w:tcW w:w="8730" w:type="dxa"/>
          </w:tcPr>
          <w:p w:rsidR="00A801E9" w:rsidRDefault="00A801E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A801E9" w:rsidRPr="004D3599" w:rsidRDefault="00A801E9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A801E9" w:rsidRDefault="00A801E9" w:rsidP="00780BF1">
      <w:pPr>
        <w:pStyle w:val="ListParagraph"/>
        <w:ind w:left="1170"/>
        <w:rPr>
          <w:rFonts w:ascii="Franklin Gothic Book" w:hAnsi="Franklin Gothic Book"/>
          <w:b/>
          <w:sz w:val="24"/>
        </w:rPr>
      </w:pPr>
    </w:p>
    <w:p w:rsidR="00E02198" w:rsidRPr="00631A9B" w:rsidRDefault="00E02198" w:rsidP="00E76D42">
      <w:pPr>
        <w:pStyle w:val="IntenseQuote"/>
        <w:spacing w:after="0"/>
        <w:rPr>
          <w:color w:val="auto"/>
          <w:sz w:val="24"/>
        </w:rPr>
      </w:pPr>
      <w:r w:rsidRPr="00631A9B">
        <w:rPr>
          <w:sz w:val="24"/>
        </w:rPr>
        <w:t>V:</w:t>
      </w:r>
      <w:r w:rsidRPr="00631A9B">
        <w:rPr>
          <w:color w:val="auto"/>
          <w:sz w:val="24"/>
        </w:rPr>
        <w:t xml:space="preserve"> </w:t>
      </w:r>
      <w:r>
        <w:rPr>
          <w:sz w:val="24"/>
        </w:rPr>
        <w:t>P</w:t>
      </w:r>
      <w:r w:rsidR="00A86B2A">
        <w:rPr>
          <w:sz w:val="24"/>
        </w:rPr>
        <w:t>olicies and P</w:t>
      </w:r>
      <w:r>
        <w:rPr>
          <w:sz w:val="24"/>
        </w:rPr>
        <w:t>rocedures</w:t>
      </w:r>
      <w:r w:rsidRPr="003366F1">
        <w:rPr>
          <w:sz w:val="24"/>
        </w:rPr>
        <w:t xml:space="preserve"> </w:t>
      </w:r>
    </w:p>
    <w:p w:rsidR="00B01E2C" w:rsidRDefault="00B01E2C" w:rsidP="00B01E2C">
      <w:pPr>
        <w:pStyle w:val="ListParagraph"/>
        <w:ind w:left="90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Amarillo College’s non-instructional areas consistently have procedures in place that promote student confidentiality</w:t>
      </w:r>
      <w:r w:rsidR="0046202F">
        <w:rPr>
          <w:rFonts w:ascii="Franklin Gothic Book" w:hAnsi="Franklin Gothic Book"/>
          <w:sz w:val="24"/>
        </w:rPr>
        <w:t xml:space="preserve">, staff efficiency, </w:t>
      </w:r>
      <w:r>
        <w:rPr>
          <w:rFonts w:ascii="Franklin Gothic Book" w:hAnsi="Franklin Gothic Book"/>
          <w:sz w:val="24"/>
        </w:rPr>
        <w:t>student success</w:t>
      </w:r>
      <w:r w:rsidR="0046202F">
        <w:rPr>
          <w:rFonts w:ascii="Franklin Gothic Book" w:hAnsi="Franklin Gothic Book"/>
          <w:sz w:val="24"/>
        </w:rPr>
        <w:t>, and accountability</w:t>
      </w:r>
      <w:r>
        <w:rPr>
          <w:rFonts w:ascii="Franklin Gothic Book" w:hAnsi="Franklin Gothic Book"/>
          <w:sz w:val="24"/>
        </w:rPr>
        <w:t>.</w:t>
      </w:r>
      <w:r w:rsidR="0046202F">
        <w:rPr>
          <w:rFonts w:ascii="Franklin Gothic Book" w:hAnsi="Franklin Gothic Book"/>
          <w:sz w:val="24"/>
        </w:rPr>
        <w:t xml:space="preserve"> </w:t>
      </w:r>
    </w:p>
    <w:p w:rsidR="0046202F" w:rsidRDefault="0046202F" w:rsidP="00B01E2C">
      <w:pPr>
        <w:pStyle w:val="ListParagraph"/>
        <w:ind w:left="900"/>
        <w:rPr>
          <w:rFonts w:ascii="Franklin Gothic Book" w:hAnsi="Franklin Gothic Book"/>
          <w:sz w:val="24"/>
        </w:rPr>
      </w:pPr>
    </w:p>
    <w:p w:rsidR="0046202F" w:rsidRDefault="00CA0371" w:rsidP="00B01E2C">
      <w:pPr>
        <w:pStyle w:val="ListParagraph"/>
        <w:ind w:left="90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Each non-instructional area will respond to the Core 5 (first 5)</w:t>
      </w:r>
      <w:r w:rsidR="003F2A33">
        <w:rPr>
          <w:rFonts w:ascii="Franklin Gothic Book" w:hAnsi="Franklin Gothic Book"/>
          <w:sz w:val="24"/>
        </w:rPr>
        <w:t xml:space="preserve"> “Policies and Procedures” </w:t>
      </w:r>
      <w:r>
        <w:rPr>
          <w:rFonts w:ascii="Franklin Gothic Book" w:hAnsi="Franklin Gothic Book"/>
          <w:sz w:val="24"/>
        </w:rPr>
        <w:t xml:space="preserve">questions if they are </w:t>
      </w:r>
      <w:r w:rsidR="003F2A33">
        <w:rPr>
          <w:rFonts w:ascii="Franklin Gothic Book" w:hAnsi="Franklin Gothic Book"/>
          <w:sz w:val="24"/>
        </w:rPr>
        <w:t>pertinent to their area.</w:t>
      </w:r>
      <w:r>
        <w:rPr>
          <w:rFonts w:ascii="Franklin Gothic Book" w:hAnsi="Franklin Gothic Book"/>
          <w:sz w:val="24"/>
        </w:rPr>
        <w:t xml:space="preserve"> If a department has additional questions they would like to include for accountability or some other purpose, they will also include those questions on this section of the form.</w:t>
      </w:r>
    </w:p>
    <w:p w:rsidR="00B01E2C" w:rsidRDefault="00B01E2C" w:rsidP="00B01E2C">
      <w:pPr>
        <w:pStyle w:val="ListParagraph"/>
        <w:ind w:left="900"/>
        <w:rPr>
          <w:rFonts w:ascii="Franklin Gothic Book" w:hAnsi="Franklin Gothic Book"/>
          <w:sz w:val="24"/>
        </w:rPr>
      </w:pPr>
    </w:p>
    <w:p w:rsidR="00B01E2C" w:rsidRPr="00B01E2C" w:rsidRDefault="00B01E2C" w:rsidP="00B01E2C">
      <w:pPr>
        <w:pStyle w:val="ListParagraph"/>
        <w:numPr>
          <w:ilvl w:val="0"/>
          <w:numId w:val="3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</w:rPr>
        <w:t>Please explain how your area supports the security, confidentiality, and integrity of student records and maintains special security measures to protect and back up data (</w:t>
      </w:r>
      <w:r w:rsidR="007B65A5">
        <w:rPr>
          <w:rFonts w:ascii="Franklin Gothic Book" w:hAnsi="Franklin Gothic Book"/>
          <w:b/>
        </w:rPr>
        <w:t xml:space="preserve">CR </w:t>
      </w:r>
      <w:r>
        <w:rPr>
          <w:rFonts w:ascii="Franklin Gothic Book" w:hAnsi="Franklin Gothic Book"/>
          <w:b/>
        </w:rPr>
        <w:t>3.9.2)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B01E2C" w:rsidTr="00F34DB9">
        <w:tc>
          <w:tcPr>
            <w:tcW w:w="8640" w:type="dxa"/>
          </w:tcPr>
          <w:p w:rsidR="00B01E2C" w:rsidRPr="004D3599" w:rsidRDefault="00B01E2C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B01E2C" w:rsidRPr="004D3599" w:rsidRDefault="00B01E2C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B01E2C" w:rsidRPr="00B01E2C" w:rsidRDefault="00B01E2C" w:rsidP="00B01E2C">
      <w:pPr>
        <w:pStyle w:val="ListParagraph"/>
        <w:ind w:left="1260"/>
        <w:rPr>
          <w:rFonts w:ascii="Franklin Gothic Book" w:hAnsi="Franklin Gothic Book"/>
          <w:sz w:val="24"/>
        </w:rPr>
      </w:pPr>
    </w:p>
    <w:p w:rsidR="00B01E2C" w:rsidRPr="00B01E2C" w:rsidRDefault="00B01E2C" w:rsidP="00B01E2C">
      <w:pPr>
        <w:pStyle w:val="ListParagraph"/>
        <w:numPr>
          <w:ilvl w:val="0"/>
          <w:numId w:val="3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</w:rPr>
        <w:t xml:space="preserve">How do you ensure that all of your employees are aware of student complaint procedures </w:t>
      </w:r>
      <w:r w:rsidR="00A86B2A">
        <w:rPr>
          <w:rFonts w:ascii="Franklin Gothic Book" w:hAnsi="Franklin Gothic Book"/>
          <w:b/>
        </w:rPr>
        <w:t xml:space="preserve">and </w:t>
      </w:r>
      <w:r w:rsidR="009C5092">
        <w:rPr>
          <w:rFonts w:ascii="Franklin Gothic Book" w:hAnsi="Franklin Gothic Book"/>
          <w:b/>
        </w:rPr>
        <w:br/>
      </w:r>
      <w:r w:rsidR="00A86B2A">
        <w:rPr>
          <w:rFonts w:ascii="Franklin Gothic Book" w:hAnsi="Franklin Gothic Book"/>
          <w:b/>
        </w:rPr>
        <w:t xml:space="preserve">that the procedures are handled in a way that is in accordance with the institutional policy of complaint procedures being reasonable, fairly administered, and well-publicized </w:t>
      </w:r>
      <w:r>
        <w:rPr>
          <w:rFonts w:ascii="Franklin Gothic Book" w:hAnsi="Franklin Gothic Book"/>
          <w:b/>
        </w:rPr>
        <w:t>(</w:t>
      </w:r>
      <w:r w:rsidR="007B65A5">
        <w:rPr>
          <w:rFonts w:ascii="Franklin Gothic Book" w:hAnsi="Franklin Gothic Book"/>
          <w:b/>
        </w:rPr>
        <w:t xml:space="preserve">CR </w:t>
      </w:r>
      <w:r>
        <w:rPr>
          <w:rFonts w:ascii="Franklin Gothic Book" w:hAnsi="Franklin Gothic Book"/>
          <w:b/>
        </w:rPr>
        <w:t>3.13.3)?</w:t>
      </w:r>
      <w:r w:rsidR="00A86B2A">
        <w:rPr>
          <w:rFonts w:ascii="Franklin Gothic Book" w:hAnsi="Franklin Gothic Book"/>
          <w:b/>
        </w:rPr>
        <w:t xml:space="preserve"> 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B01E2C" w:rsidTr="00F34DB9">
        <w:tc>
          <w:tcPr>
            <w:tcW w:w="8640" w:type="dxa"/>
          </w:tcPr>
          <w:p w:rsidR="00B01E2C" w:rsidRPr="004D3599" w:rsidRDefault="00B01E2C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B01E2C" w:rsidRPr="004D3599" w:rsidRDefault="00B01E2C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B01E2C" w:rsidRPr="004D3599" w:rsidRDefault="00B01E2C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A67AE7" w:rsidRPr="00E76D42" w:rsidRDefault="00A67AE7" w:rsidP="00E76D42">
      <w:pPr>
        <w:rPr>
          <w:rFonts w:ascii="Franklin Gothic Book" w:hAnsi="Franklin Gothic Book"/>
          <w:sz w:val="24"/>
        </w:rPr>
      </w:pPr>
    </w:p>
    <w:p w:rsidR="00B01E2C" w:rsidRPr="00B01E2C" w:rsidRDefault="00B01E2C" w:rsidP="00B01E2C">
      <w:pPr>
        <w:pStyle w:val="ListParagraph"/>
        <w:numPr>
          <w:ilvl w:val="0"/>
          <w:numId w:val="3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</w:rPr>
        <w:t xml:space="preserve">Has your area made any departmental changes based on student complaints? If so, what </w:t>
      </w:r>
      <w:r w:rsidR="009C5092">
        <w:rPr>
          <w:rFonts w:ascii="Franklin Gothic Book" w:hAnsi="Franklin Gothic Book"/>
          <w:b/>
        </w:rPr>
        <w:br/>
      </w:r>
      <w:r>
        <w:rPr>
          <w:rFonts w:ascii="Franklin Gothic Book" w:hAnsi="Franklin Gothic Book"/>
          <w:b/>
        </w:rPr>
        <w:t>changes did you make (</w:t>
      </w:r>
      <w:r w:rsidR="00A86B2A">
        <w:rPr>
          <w:rFonts w:ascii="Franklin Gothic Book" w:hAnsi="Franklin Gothic Book"/>
          <w:b/>
        </w:rPr>
        <w:t xml:space="preserve">FR </w:t>
      </w:r>
      <w:r>
        <w:rPr>
          <w:rFonts w:ascii="Franklin Gothic Book" w:hAnsi="Franklin Gothic Book"/>
          <w:b/>
        </w:rPr>
        <w:t>4.5)?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B01E2C" w:rsidTr="00F34DB9">
        <w:tc>
          <w:tcPr>
            <w:tcW w:w="8640" w:type="dxa"/>
          </w:tcPr>
          <w:p w:rsidR="00B01E2C" w:rsidRDefault="00B01E2C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A67AE7" w:rsidRPr="004D3599" w:rsidRDefault="00A67AE7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A67AE7" w:rsidRPr="00A67AE7" w:rsidRDefault="00A67AE7" w:rsidP="00A67AE7">
      <w:pPr>
        <w:pStyle w:val="ListParagraph"/>
        <w:ind w:left="1260"/>
        <w:rPr>
          <w:rFonts w:ascii="Franklin Gothic Book" w:hAnsi="Franklin Gothic Book"/>
          <w:sz w:val="24"/>
        </w:rPr>
      </w:pPr>
    </w:p>
    <w:p w:rsidR="00B01E2C" w:rsidRDefault="00293945" w:rsidP="00B01E2C">
      <w:pPr>
        <w:pStyle w:val="ListParagraph"/>
        <w:numPr>
          <w:ilvl w:val="0"/>
          <w:numId w:val="3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</w:rPr>
        <w:t xml:space="preserve">Have you addressed any local, state, </w:t>
      </w:r>
      <w:r w:rsidR="007A4B36">
        <w:rPr>
          <w:rFonts w:ascii="Franklin Gothic Book" w:hAnsi="Franklin Gothic Book"/>
          <w:b/>
        </w:rPr>
        <w:t xml:space="preserve">audit, </w:t>
      </w:r>
      <w:r>
        <w:rPr>
          <w:rFonts w:ascii="Franklin Gothic Book" w:hAnsi="Franklin Gothic Book"/>
          <w:b/>
        </w:rPr>
        <w:t>or federal compliance issues that have caused you to make an adjustment to your department and/or a policy change? If so, please explain.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293945" w:rsidTr="00F34DB9">
        <w:tc>
          <w:tcPr>
            <w:tcW w:w="8640" w:type="dxa"/>
          </w:tcPr>
          <w:p w:rsidR="00293945" w:rsidRPr="004D3599" w:rsidRDefault="00293945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293945" w:rsidRPr="004D3599" w:rsidRDefault="00293945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293945" w:rsidRPr="004D3599" w:rsidRDefault="00293945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5D0E07" w:rsidRDefault="005D0E07" w:rsidP="00B01E2C">
      <w:pPr>
        <w:pStyle w:val="ListParagraph"/>
        <w:ind w:left="900"/>
        <w:rPr>
          <w:rFonts w:ascii="Franklin Gothic Book" w:hAnsi="Franklin Gothic Book"/>
          <w:b/>
        </w:rPr>
      </w:pPr>
    </w:p>
    <w:p w:rsidR="00B01E2C" w:rsidRPr="005D0E07" w:rsidRDefault="005D0E07" w:rsidP="005D0E07">
      <w:pPr>
        <w:pStyle w:val="ListParagraph"/>
        <w:numPr>
          <w:ilvl w:val="0"/>
          <w:numId w:val="3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b/>
        </w:rPr>
        <w:t>Have you made any changes to your department’s policy or procedures over the past year</w:t>
      </w:r>
      <w:r w:rsidR="009C5092">
        <w:rPr>
          <w:rFonts w:ascii="Franklin Gothic Book" w:hAnsi="Franklin Gothic Book"/>
          <w:b/>
        </w:rPr>
        <w:t xml:space="preserve"> that</w:t>
      </w:r>
      <w:r w:rsidR="009C5092">
        <w:rPr>
          <w:rFonts w:ascii="Franklin Gothic Book" w:hAnsi="Franklin Gothic Book"/>
          <w:b/>
        </w:rPr>
        <w:br/>
        <w:t>are otherwise not addressed in this review</w:t>
      </w:r>
      <w:r>
        <w:rPr>
          <w:rFonts w:ascii="Franklin Gothic Book" w:hAnsi="Franklin Gothic Book"/>
          <w:b/>
        </w:rPr>
        <w:t>? If so, please explain.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8640"/>
      </w:tblGrid>
      <w:tr w:rsidR="005D0E07" w:rsidTr="00F34DB9">
        <w:tc>
          <w:tcPr>
            <w:tcW w:w="8640" w:type="dxa"/>
          </w:tcPr>
          <w:p w:rsidR="005D0E07" w:rsidRPr="004D3599" w:rsidRDefault="005D0E07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5D0E07" w:rsidRPr="004D3599" w:rsidRDefault="005D0E07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5D0E07" w:rsidRPr="004D3599" w:rsidRDefault="005D0E07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5D0E07" w:rsidRPr="00E02198" w:rsidRDefault="005D0E07" w:rsidP="005D0E07">
      <w:pPr>
        <w:pStyle w:val="ListParagraph"/>
        <w:ind w:left="1260"/>
        <w:rPr>
          <w:rFonts w:ascii="Franklin Gothic Book" w:hAnsi="Franklin Gothic Book"/>
          <w:sz w:val="24"/>
        </w:rPr>
      </w:pPr>
    </w:p>
    <w:p w:rsidR="00175D8F" w:rsidRPr="00631A9B" w:rsidRDefault="00175D8F" w:rsidP="00E76D42">
      <w:pPr>
        <w:pStyle w:val="IntenseQuote"/>
        <w:spacing w:after="0"/>
        <w:rPr>
          <w:color w:val="auto"/>
          <w:sz w:val="24"/>
        </w:rPr>
      </w:pPr>
      <w:r w:rsidRPr="00631A9B">
        <w:rPr>
          <w:sz w:val="24"/>
        </w:rPr>
        <w:t>V</w:t>
      </w:r>
      <w:r w:rsidR="00D42D3F">
        <w:rPr>
          <w:sz w:val="24"/>
        </w:rPr>
        <w:t>I</w:t>
      </w:r>
      <w:r w:rsidR="00631A9B" w:rsidRPr="00631A9B">
        <w:rPr>
          <w:sz w:val="24"/>
        </w:rPr>
        <w:t>:</w:t>
      </w:r>
      <w:r w:rsidR="00631A9B" w:rsidRPr="00631A9B">
        <w:rPr>
          <w:color w:val="auto"/>
          <w:sz w:val="24"/>
        </w:rPr>
        <w:t xml:space="preserve"> </w:t>
      </w:r>
      <w:r w:rsidR="007B102F" w:rsidRPr="003366F1">
        <w:rPr>
          <w:sz w:val="24"/>
        </w:rPr>
        <w:t>Conc</w:t>
      </w:r>
      <w:bookmarkStart w:id="0" w:name="_GoBack"/>
      <w:r w:rsidR="007B102F" w:rsidRPr="003366F1">
        <w:rPr>
          <w:sz w:val="24"/>
        </w:rPr>
        <w:t>lus</w:t>
      </w:r>
      <w:bookmarkEnd w:id="0"/>
      <w:r w:rsidR="007B102F" w:rsidRPr="003366F1">
        <w:rPr>
          <w:sz w:val="24"/>
        </w:rPr>
        <w:t>ion</w:t>
      </w:r>
      <w:r w:rsidR="000E73E1">
        <w:rPr>
          <w:sz w:val="24"/>
        </w:rPr>
        <w:t>s</w:t>
      </w:r>
      <w:r w:rsidR="007B102F" w:rsidRPr="003366F1">
        <w:rPr>
          <w:sz w:val="24"/>
        </w:rPr>
        <w:t xml:space="preserve"> </w:t>
      </w:r>
    </w:p>
    <w:p w:rsidR="009C5092" w:rsidRPr="009C5092" w:rsidRDefault="009C5092" w:rsidP="009C5092">
      <w:pPr>
        <w:pStyle w:val="ListParagraph"/>
        <w:numPr>
          <w:ilvl w:val="0"/>
          <w:numId w:val="26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What is the biggest issue/obstacle that your d</w:t>
      </w:r>
      <w:r w:rsidR="00C14035">
        <w:rPr>
          <w:rFonts w:ascii="Franklin Gothic Book" w:hAnsi="Franklin Gothic Book"/>
          <w:b/>
        </w:rPr>
        <w:t>epartment</w:t>
      </w:r>
      <w:r>
        <w:rPr>
          <w:rFonts w:ascii="Franklin Gothic Book" w:hAnsi="Franklin Gothic Book"/>
          <w:b/>
        </w:rPr>
        <w:t xml:space="preserve"> currently faces? </w:t>
      </w:r>
    </w:p>
    <w:p w:rsidR="00286FA2" w:rsidRPr="00A27DEC" w:rsidRDefault="009C5092" w:rsidP="009C5092">
      <w:pPr>
        <w:pStyle w:val="ListParagraph"/>
        <w:ind w:left="117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Please explain the issue, point to evidence supporting why your issue is important (addressed in this document or elsewhere), </w:t>
      </w:r>
      <w:r w:rsidR="00A27DEC">
        <w:rPr>
          <w:rFonts w:ascii="Franklin Gothic Book" w:hAnsi="Franklin Gothic Book"/>
          <w:b/>
        </w:rPr>
        <w:t xml:space="preserve">explain how you would like to fix the issue, </w:t>
      </w:r>
      <w:r>
        <w:rPr>
          <w:rFonts w:ascii="Franklin Gothic Book" w:hAnsi="Franklin Gothic Book"/>
          <w:b/>
        </w:rPr>
        <w:t>and explain any budgetary constraints.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9C5092" w:rsidTr="009C5092">
        <w:tc>
          <w:tcPr>
            <w:tcW w:w="8730" w:type="dxa"/>
          </w:tcPr>
          <w:p w:rsidR="009C5092" w:rsidRPr="004D3599" w:rsidRDefault="009C5092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9C5092" w:rsidRPr="004D3599" w:rsidRDefault="009C5092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9C5092" w:rsidRPr="004D3599" w:rsidRDefault="009C5092" w:rsidP="00F34DB9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9C5092" w:rsidRDefault="009C5092" w:rsidP="009C5092">
      <w:pPr>
        <w:pStyle w:val="ListParagraph"/>
        <w:ind w:left="1170"/>
        <w:rPr>
          <w:rFonts w:ascii="Franklin Gothic Book" w:hAnsi="Franklin Gothic Book"/>
        </w:rPr>
      </w:pPr>
    </w:p>
    <w:p w:rsidR="00E11859" w:rsidRDefault="00E11859" w:rsidP="00E11859">
      <w:pPr>
        <w:pStyle w:val="ListParagraph"/>
        <w:numPr>
          <w:ilvl w:val="0"/>
          <w:numId w:val="26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Additional Comments Pertinent to this </w:t>
      </w:r>
      <w:r w:rsidR="009C5092">
        <w:rPr>
          <w:rFonts w:ascii="Franklin Gothic Book" w:hAnsi="Franklin Gothic Book"/>
          <w:b/>
        </w:rPr>
        <w:t xml:space="preserve">Annual </w:t>
      </w:r>
      <w:r>
        <w:rPr>
          <w:rFonts w:ascii="Franklin Gothic Book" w:hAnsi="Franklin Gothic Book"/>
          <w:b/>
        </w:rPr>
        <w:t>Review Evaluation (Not Required):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8730"/>
      </w:tblGrid>
      <w:tr w:rsidR="00E11859" w:rsidTr="009C5092">
        <w:tc>
          <w:tcPr>
            <w:tcW w:w="8730" w:type="dxa"/>
          </w:tcPr>
          <w:p w:rsidR="00E11859" w:rsidRPr="004D3599" w:rsidRDefault="00E11859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E11859" w:rsidRPr="004D3599" w:rsidRDefault="00E11859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  <w:p w:rsidR="00E11859" w:rsidRPr="004D3599" w:rsidRDefault="00E11859" w:rsidP="009D427F">
            <w:pPr>
              <w:pStyle w:val="ListParagraph"/>
              <w:ind w:left="0"/>
              <w:rPr>
                <w:rFonts w:ascii="Franklin Gothic Book" w:hAnsi="Franklin Gothic Book"/>
                <w:color w:val="4F81BD" w:themeColor="accent1"/>
              </w:rPr>
            </w:pPr>
          </w:p>
        </w:tc>
      </w:tr>
    </w:tbl>
    <w:p w:rsidR="00E11859" w:rsidRPr="004D3599" w:rsidRDefault="00E11859" w:rsidP="00E11859">
      <w:pPr>
        <w:pStyle w:val="ListParagraph"/>
        <w:ind w:left="0"/>
        <w:rPr>
          <w:rFonts w:ascii="Franklin Gothic Book" w:hAnsi="Franklin Gothic Book"/>
          <w:color w:val="4F81BD" w:themeColor="accent1"/>
        </w:rPr>
      </w:pPr>
    </w:p>
    <w:p w:rsidR="00213F55" w:rsidRDefault="00213F55" w:rsidP="00E5779F">
      <w:pPr>
        <w:ind w:left="3060"/>
        <w:rPr>
          <w:rFonts w:ascii="Franklin Gothic Book" w:hAnsi="Franklin Gothic Book"/>
          <w:sz w:val="24"/>
        </w:rPr>
      </w:pPr>
    </w:p>
    <w:p w:rsidR="00213F55" w:rsidRDefault="00213F55" w:rsidP="00E5779F">
      <w:pPr>
        <w:ind w:left="3060"/>
        <w:rPr>
          <w:rFonts w:ascii="Franklin Gothic Book" w:hAnsi="Franklin Gothic Book"/>
          <w:sz w:val="24"/>
        </w:rPr>
      </w:pPr>
    </w:p>
    <w:p w:rsidR="00213F55" w:rsidRPr="00E5779F" w:rsidRDefault="00213F55" w:rsidP="00E5779F">
      <w:pPr>
        <w:ind w:left="306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 </w:t>
      </w:r>
    </w:p>
    <w:p w:rsidR="00E5779F" w:rsidRPr="00E5779F" w:rsidRDefault="00E5779F" w:rsidP="00E5779F">
      <w:pPr>
        <w:ind w:left="2880"/>
        <w:rPr>
          <w:rFonts w:ascii="Franklin Gothic Book" w:hAnsi="Franklin Gothic Book"/>
          <w:sz w:val="24"/>
        </w:rPr>
      </w:pPr>
    </w:p>
    <w:p w:rsidR="00E5779F" w:rsidRDefault="00E5779F" w:rsidP="00E5779F">
      <w:pPr>
        <w:pStyle w:val="ListParagraph"/>
        <w:ind w:left="2160"/>
        <w:rPr>
          <w:rFonts w:ascii="Franklin Gothic Book" w:hAnsi="Franklin Gothic Book"/>
          <w:sz w:val="24"/>
        </w:rPr>
      </w:pPr>
    </w:p>
    <w:p w:rsidR="00E5779F" w:rsidRPr="00E5779F" w:rsidRDefault="00E5779F" w:rsidP="00E5779F">
      <w:pPr>
        <w:ind w:left="2880"/>
        <w:rPr>
          <w:rFonts w:ascii="Franklin Gothic Book" w:hAnsi="Franklin Gothic Book"/>
          <w:sz w:val="24"/>
        </w:rPr>
      </w:pPr>
    </w:p>
    <w:p w:rsidR="00B45EE8" w:rsidRPr="00B45EE8" w:rsidRDefault="00B45EE8" w:rsidP="00B45EE8">
      <w:pPr>
        <w:rPr>
          <w:rFonts w:ascii="Franklin Gothic Book" w:hAnsi="Franklin Gothic Book"/>
          <w:b/>
          <w:i/>
          <w:sz w:val="24"/>
        </w:rPr>
      </w:pPr>
      <w:r>
        <w:rPr>
          <w:rFonts w:ascii="Franklin Gothic Book" w:hAnsi="Franklin Gothic Book"/>
          <w:b/>
          <w:i/>
          <w:sz w:val="24"/>
        </w:rPr>
        <w:tab/>
      </w:r>
      <w:r>
        <w:rPr>
          <w:rFonts w:ascii="Franklin Gothic Book" w:hAnsi="Franklin Gothic Book"/>
          <w:b/>
          <w:i/>
          <w:sz w:val="24"/>
        </w:rPr>
        <w:tab/>
      </w:r>
    </w:p>
    <w:sectPr w:rsidR="00B45EE8" w:rsidRPr="00B45EE8" w:rsidSect="00281B6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44" w:rsidRDefault="00E36D44" w:rsidP="005834C6">
      <w:pPr>
        <w:spacing w:after="0" w:line="240" w:lineRule="auto"/>
      </w:pPr>
      <w:r>
        <w:separator/>
      </w:r>
    </w:p>
  </w:endnote>
  <w:endnote w:type="continuationSeparator" w:id="0">
    <w:p w:rsidR="00E36D44" w:rsidRDefault="00E36D44" w:rsidP="0058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E50" w:rsidRDefault="00AC6E5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-12507</wp:posOffset>
          </wp:positionH>
          <wp:positionV relativeFrom="paragraph">
            <wp:posOffset>78934</wp:posOffset>
          </wp:positionV>
          <wp:extent cx="536713" cy="357808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713" cy="35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E50" w:rsidRDefault="00AC6E5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76D42" w:rsidRPr="00E76D42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834C6" w:rsidRDefault="00583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44" w:rsidRDefault="00E36D44" w:rsidP="005834C6">
      <w:pPr>
        <w:spacing w:after="0" w:line="240" w:lineRule="auto"/>
      </w:pPr>
      <w:r>
        <w:separator/>
      </w:r>
    </w:p>
  </w:footnote>
  <w:footnote w:type="continuationSeparator" w:id="0">
    <w:p w:rsidR="00E36D44" w:rsidRDefault="00E36D44" w:rsidP="00583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711C"/>
    <w:multiLevelType w:val="hybridMultilevel"/>
    <w:tmpl w:val="21564956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06040870"/>
    <w:multiLevelType w:val="hybridMultilevel"/>
    <w:tmpl w:val="48B4B6CA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E46B70"/>
    <w:multiLevelType w:val="hybridMultilevel"/>
    <w:tmpl w:val="695EAA8E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F176FD"/>
    <w:multiLevelType w:val="hybridMultilevel"/>
    <w:tmpl w:val="0810C6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44E28A8"/>
    <w:multiLevelType w:val="hybridMultilevel"/>
    <w:tmpl w:val="EB6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1AA6"/>
    <w:multiLevelType w:val="hybridMultilevel"/>
    <w:tmpl w:val="16341B8C"/>
    <w:lvl w:ilvl="0" w:tplc="707A7782">
      <w:start w:val="1"/>
      <w:numFmt w:val="decimal"/>
      <w:lvlText w:val="%1."/>
      <w:lvlJc w:val="left"/>
      <w:pPr>
        <w:ind w:left="1260" w:hanging="360"/>
      </w:pPr>
      <w:rPr>
        <w:i w:val="0"/>
        <w:color w:val="auto"/>
      </w:rPr>
    </w:lvl>
    <w:lvl w:ilvl="1" w:tplc="0F5E0C3A">
      <w:start w:val="1"/>
      <w:numFmt w:val="lowerLetter"/>
      <w:lvlText w:val="%2."/>
      <w:lvlJc w:val="left"/>
      <w:pPr>
        <w:ind w:left="198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A321E55"/>
    <w:multiLevelType w:val="hybridMultilevel"/>
    <w:tmpl w:val="BBE86808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B0425AF"/>
    <w:multiLevelType w:val="hybridMultilevel"/>
    <w:tmpl w:val="48B4B6CA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B0F553D"/>
    <w:multiLevelType w:val="hybridMultilevel"/>
    <w:tmpl w:val="B82E3666"/>
    <w:lvl w:ilvl="0" w:tplc="707A7782">
      <w:start w:val="1"/>
      <w:numFmt w:val="decimal"/>
      <w:lvlText w:val="%1."/>
      <w:lvlJc w:val="left"/>
      <w:pPr>
        <w:ind w:left="1260" w:hanging="360"/>
      </w:pPr>
      <w:rPr>
        <w:i w:val="0"/>
        <w:color w:val="auto"/>
      </w:rPr>
    </w:lvl>
    <w:lvl w:ilvl="1" w:tplc="0F5E0C3A">
      <w:start w:val="1"/>
      <w:numFmt w:val="lowerLetter"/>
      <w:lvlText w:val="%2."/>
      <w:lvlJc w:val="left"/>
      <w:pPr>
        <w:ind w:left="198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D66E8C"/>
    <w:multiLevelType w:val="hybridMultilevel"/>
    <w:tmpl w:val="A436551C"/>
    <w:lvl w:ilvl="0" w:tplc="6F903F86">
      <w:start w:val="1"/>
      <w:numFmt w:val="decimal"/>
      <w:lvlText w:val="%1."/>
      <w:lvlJc w:val="left"/>
      <w:pPr>
        <w:ind w:left="117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3D56"/>
    <w:multiLevelType w:val="hybridMultilevel"/>
    <w:tmpl w:val="060EB8D2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6CF00AC"/>
    <w:multiLevelType w:val="hybridMultilevel"/>
    <w:tmpl w:val="BFE40CA6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D030A9A"/>
    <w:multiLevelType w:val="hybridMultilevel"/>
    <w:tmpl w:val="9F9008A2"/>
    <w:lvl w:ilvl="0" w:tplc="EB9EC3D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E7E4B33"/>
    <w:multiLevelType w:val="hybridMultilevel"/>
    <w:tmpl w:val="16341B8C"/>
    <w:lvl w:ilvl="0" w:tplc="707A7782">
      <w:start w:val="1"/>
      <w:numFmt w:val="decimal"/>
      <w:lvlText w:val="%1."/>
      <w:lvlJc w:val="left"/>
      <w:pPr>
        <w:ind w:left="1260" w:hanging="360"/>
      </w:pPr>
      <w:rPr>
        <w:i w:val="0"/>
        <w:color w:val="auto"/>
      </w:rPr>
    </w:lvl>
    <w:lvl w:ilvl="1" w:tplc="0F5E0C3A">
      <w:start w:val="1"/>
      <w:numFmt w:val="lowerLetter"/>
      <w:lvlText w:val="%2."/>
      <w:lvlJc w:val="left"/>
      <w:pPr>
        <w:ind w:left="198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ED7208F"/>
    <w:multiLevelType w:val="hybridMultilevel"/>
    <w:tmpl w:val="F554219A"/>
    <w:lvl w:ilvl="0" w:tplc="DC7043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19C7269"/>
    <w:multiLevelType w:val="hybridMultilevel"/>
    <w:tmpl w:val="CAFEF19A"/>
    <w:lvl w:ilvl="0" w:tplc="7B18B2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4362DAE"/>
    <w:multiLevelType w:val="hybridMultilevel"/>
    <w:tmpl w:val="9B2A1B1E"/>
    <w:lvl w:ilvl="0" w:tplc="54081B00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C6CFAEC">
      <w:start w:val="1"/>
      <w:numFmt w:val="decimal"/>
      <w:lvlText w:val="%2."/>
      <w:lvlJc w:val="left"/>
      <w:pPr>
        <w:ind w:left="2016" w:hanging="360"/>
      </w:pPr>
      <w:rPr>
        <w:b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36EC34A4"/>
    <w:multiLevelType w:val="hybridMultilevel"/>
    <w:tmpl w:val="BFE40CA6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80849D1"/>
    <w:multiLevelType w:val="hybridMultilevel"/>
    <w:tmpl w:val="2B1AE98E"/>
    <w:lvl w:ilvl="0" w:tplc="6F903F86">
      <w:start w:val="1"/>
      <w:numFmt w:val="decimal"/>
      <w:lvlText w:val="%1."/>
      <w:lvlJc w:val="left"/>
      <w:pPr>
        <w:ind w:left="117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9EE0F76"/>
    <w:multiLevelType w:val="hybridMultilevel"/>
    <w:tmpl w:val="C0AE56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E80D7C"/>
    <w:multiLevelType w:val="hybridMultilevel"/>
    <w:tmpl w:val="6ABC421A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934065C"/>
    <w:multiLevelType w:val="hybridMultilevel"/>
    <w:tmpl w:val="47282B5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B6A70B9"/>
    <w:multiLevelType w:val="hybridMultilevel"/>
    <w:tmpl w:val="4E9C44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4CE52628"/>
    <w:multiLevelType w:val="hybridMultilevel"/>
    <w:tmpl w:val="B82E3666"/>
    <w:lvl w:ilvl="0" w:tplc="707A7782">
      <w:start w:val="1"/>
      <w:numFmt w:val="decimal"/>
      <w:lvlText w:val="%1."/>
      <w:lvlJc w:val="left"/>
      <w:pPr>
        <w:ind w:left="1260" w:hanging="360"/>
      </w:pPr>
      <w:rPr>
        <w:i w:val="0"/>
        <w:color w:val="auto"/>
      </w:rPr>
    </w:lvl>
    <w:lvl w:ilvl="1" w:tplc="0F5E0C3A">
      <w:start w:val="1"/>
      <w:numFmt w:val="lowerLetter"/>
      <w:lvlText w:val="%2."/>
      <w:lvlJc w:val="left"/>
      <w:pPr>
        <w:ind w:left="198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51D058D"/>
    <w:multiLevelType w:val="hybridMultilevel"/>
    <w:tmpl w:val="23EA285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5CB0605"/>
    <w:multiLevelType w:val="hybridMultilevel"/>
    <w:tmpl w:val="060EB8D2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565B2681"/>
    <w:multiLevelType w:val="hybridMultilevel"/>
    <w:tmpl w:val="BBC2B33E"/>
    <w:lvl w:ilvl="0" w:tplc="707A7782">
      <w:start w:val="1"/>
      <w:numFmt w:val="decimal"/>
      <w:lvlText w:val="%1."/>
      <w:lvlJc w:val="left"/>
      <w:pPr>
        <w:ind w:left="126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2C91455"/>
    <w:multiLevelType w:val="hybridMultilevel"/>
    <w:tmpl w:val="9A0E6FA4"/>
    <w:lvl w:ilvl="0" w:tplc="54081B00">
      <w:start w:val="1"/>
      <w:numFmt w:val="decimal"/>
      <w:lvlText w:val="%1."/>
      <w:lvlJc w:val="left"/>
      <w:pPr>
        <w:ind w:left="1350" w:hanging="360"/>
      </w:pPr>
      <w:rPr>
        <w:color w:val="auto"/>
      </w:rPr>
    </w:lvl>
    <w:lvl w:ilvl="1" w:tplc="0C6CFAEC">
      <w:start w:val="1"/>
      <w:numFmt w:val="decimal"/>
      <w:lvlText w:val="%2."/>
      <w:lvlJc w:val="left"/>
      <w:pPr>
        <w:ind w:left="2070" w:hanging="360"/>
      </w:pPr>
      <w:rPr>
        <w:b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62D258A5"/>
    <w:multiLevelType w:val="hybridMultilevel"/>
    <w:tmpl w:val="F732EC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BD0C59"/>
    <w:multiLevelType w:val="hybridMultilevel"/>
    <w:tmpl w:val="AC2210A6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0">
    <w:nsid w:val="687516E3"/>
    <w:multiLevelType w:val="hybridMultilevel"/>
    <w:tmpl w:val="D0C6BA5A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09670EC"/>
    <w:multiLevelType w:val="hybridMultilevel"/>
    <w:tmpl w:val="D730E44C"/>
    <w:lvl w:ilvl="0" w:tplc="8FB48A0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25F03FC"/>
    <w:multiLevelType w:val="hybridMultilevel"/>
    <w:tmpl w:val="8B1E8378"/>
    <w:lvl w:ilvl="0" w:tplc="6482695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51D2DCD"/>
    <w:multiLevelType w:val="hybridMultilevel"/>
    <w:tmpl w:val="07525750"/>
    <w:lvl w:ilvl="0" w:tplc="E74E5A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4C682A"/>
    <w:multiLevelType w:val="hybridMultilevel"/>
    <w:tmpl w:val="87D0B85E"/>
    <w:lvl w:ilvl="0" w:tplc="7374BA42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7C22689A"/>
    <w:multiLevelType w:val="hybridMultilevel"/>
    <w:tmpl w:val="14401C90"/>
    <w:lvl w:ilvl="0" w:tplc="A0AE9E1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F220D50"/>
    <w:multiLevelType w:val="hybridMultilevel"/>
    <w:tmpl w:val="F72CFBEC"/>
    <w:lvl w:ilvl="0" w:tplc="707A778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B">
      <w:start w:val="1"/>
      <w:numFmt w:val="bullet"/>
      <w:lvlText w:val="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4"/>
  </w:num>
  <w:num w:numId="2">
    <w:abstractNumId w:val="3"/>
  </w:num>
  <w:num w:numId="3">
    <w:abstractNumId w:val="6"/>
  </w:num>
  <w:num w:numId="4">
    <w:abstractNumId w:val="29"/>
  </w:num>
  <w:num w:numId="5">
    <w:abstractNumId w:val="0"/>
  </w:num>
  <w:num w:numId="6">
    <w:abstractNumId w:val="21"/>
  </w:num>
  <w:num w:numId="7">
    <w:abstractNumId w:val="19"/>
  </w:num>
  <w:num w:numId="8">
    <w:abstractNumId w:val="35"/>
  </w:num>
  <w:num w:numId="9">
    <w:abstractNumId w:val="15"/>
  </w:num>
  <w:num w:numId="10">
    <w:abstractNumId w:val="31"/>
  </w:num>
  <w:num w:numId="11">
    <w:abstractNumId w:val="14"/>
  </w:num>
  <w:num w:numId="12">
    <w:abstractNumId w:val="32"/>
  </w:num>
  <w:num w:numId="13">
    <w:abstractNumId w:val="33"/>
  </w:num>
  <w:num w:numId="14">
    <w:abstractNumId w:val="12"/>
  </w:num>
  <w:num w:numId="15">
    <w:abstractNumId w:val="22"/>
  </w:num>
  <w:num w:numId="16">
    <w:abstractNumId w:val="16"/>
  </w:num>
  <w:num w:numId="17">
    <w:abstractNumId w:val="23"/>
  </w:num>
  <w:num w:numId="18">
    <w:abstractNumId w:val="28"/>
  </w:num>
  <w:num w:numId="19">
    <w:abstractNumId w:val="13"/>
  </w:num>
  <w:num w:numId="20">
    <w:abstractNumId w:val="5"/>
  </w:num>
  <w:num w:numId="21">
    <w:abstractNumId w:val="2"/>
  </w:num>
  <w:num w:numId="22">
    <w:abstractNumId w:val="20"/>
  </w:num>
  <w:num w:numId="23">
    <w:abstractNumId w:val="1"/>
  </w:num>
  <w:num w:numId="24">
    <w:abstractNumId w:val="11"/>
  </w:num>
  <w:num w:numId="25">
    <w:abstractNumId w:val="17"/>
  </w:num>
  <w:num w:numId="26">
    <w:abstractNumId w:val="7"/>
  </w:num>
  <w:num w:numId="27">
    <w:abstractNumId w:val="25"/>
  </w:num>
  <w:num w:numId="28">
    <w:abstractNumId w:val="30"/>
  </w:num>
  <w:num w:numId="29">
    <w:abstractNumId w:val="4"/>
  </w:num>
  <w:num w:numId="30">
    <w:abstractNumId w:val="36"/>
  </w:num>
  <w:num w:numId="31">
    <w:abstractNumId w:val="27"/>
  </w:num>
  <w:num w:numId="32">
    <w:abstractNumId w:val="10"/>
  </w:num>
  <w:num w:numId="33">
    <w:abstractNumId w:val="26"/>
  </w:num>
  <w:num w:numId="34">
    <w:abstractNumId w:val="18"/>
  </w:num>
  <w:num w:numId="35">
    <w:abstractNumId w:val="9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68"/>
    <w:rsid w:val="00004213"/>
    <w:rsid w:val="0000660E"/>
    <w:rsid w:val="00010D35"/>
    <w:rsid w:val="000113DB"/>
    <w:rsid w:val="00011E99"/>
    <w:rsid w:val="0001324D"/>
    <w:rsid w:val="00016149"/>
    <w:rsid w:val="000173C4"/>
    <w:rsid w:val="0002055D"/>
    <w:rsid w:val="00032166"/>
    <w:rsid w:val="00036995"/>
    <w:rsid w:val="00037EE4"/>
    <w:rsid w:val="0006458F"/>
    <w:rsid w:val="000649F1"/>
    <w:rsid w:val="00066BF5"/>
    <w:rsid w:val="00071692"/>
    <w:rsid w:val="000844C9"/>
    <w:rsid w:val="0009106E"/>
    <w:rsid w:val="000B5B02"/>
    <w:rsid w:val="000C410A"/>
    <w:rsid w:val="000C7DF3"/>
    <w:rsid w:val="000C7ED0"/>
    <w:rsid w:val="000E73E1"/>
    <w:rsid w:val="000F190E"/>
    <w:rsid w:val="000F1B84"/>
    <w:rsid w:val="000F28EB"/>
    <w:rsid w:val="00101040"/>
    <w:rsid w:val="00114123"/>
    <w:rsid w:val="001277A4"/>
    <w:rsid w:val="0015287B"/>
    <w:rsid w:val="0015620B"/>
    <w:rsid w:val="001712F8"/>
    <w:rsid w:val="0017254E"/>
    <w:rsid w:val="0017415F"/>
    <w:rsid w:val="00175D8F"/>
    <w:rsid w:val="001A2394"/>
    <w:rsid w:val="001A6A0D"/>
    <w:rsid w:val="001A6CC5"/>
    <w:rsid w:val="001B00A0"/>
    <w:rsid w:val="001C3D6B"/>
    <w:rsid w:val="001C4427"/>
    <w:rsid w:val="001E1DF9"/>
    <w:rsid w:val="001E5673"/>
    <w:rsid w:val="001E6F0A"/>
    <w:rsid w:val="002063F7"/>
    <w:rsid w:val="00210504"/>
    <w:rsid w:val="00210C10"/>
    <w:rsid w:val="00213F55"/>
    <w:rsid w:val="00231CB3"/>
    <w:rsid w:val="00235CDC"/>
    <w:rsid w:val="00245107"/>
    <w:rsid w:val="00246A14"/>
    <w:rsid w:val="00251A53"/>
    <w:rsid w:val="002556B2"/>
    <w:rsid w:val="002639A7"/>
    <w:rsid w:val="00267773"/>
    <w:rsid w:val="002731E4"/>
    <w:rsid w:val="0027477E"/>
    <w:rsid w:val="00281B68"/>
    <w:rsid w:val="00284449"/>
    <w:rsid w:val="00286FA2"/>
    <w:rsid w:val="002915B8"/>
    <w:rsid w:val="00293945"/>
    <w:rsid w:val="00294E38"/>
    <w:rsid w:val="00295BB1"/>
    <w:rsid w:val="002A0EA6"/>
    <w:rsid w:val="002A262A"/>
    <w:rsid w:val="002A625D"/>
    <w:rsid w:val="002B667B"/>
    <w:rsid w:val="002C5602"/>
    <w:rsid w:val="002C69B8"/>
    <w:rsid w:val="002C6E61"/>
    <w:rsid w:val="002F24F9"/>
    <w:rsid w:val="002F2F64"/>
    <w:rsid w:val="002F4743"/>
    <w:rsid w:val="00317B6F"/>
    <w:rsid w:val="003366F1"/>
    <w:rsid w:val="00337131"/>
    <w:rsid w:val="003630E9"/>
    <w:rsid w:val="00364A7D"/>
    <w:rsid w:val="00365545"/>
    <w:rsid w:val="003714A0"/>
    <w:rsid w:val="0037417D"/>
    <w:rsid w:val="003838ED"/>
    <w:rsid w:val="0038644E"/>
    <w:rsid w:val="003A175F"/>
    <w:rsid w:val="003B51A0"/>
    <w:rsid w:val="003C2958"/>
    <w:rsid w:val="003C52A8"/>
    <w:rsid w:val="003E1850"/>
    <w:rsid w:val="003E2E96"/>
    <w:rsid w:val="003E3127"/>
    <w:rsid w:val="003F1D3C"/>
    <w:rsid w:val="003F2A33"/>
    <w:rsid w:val="003F4004"/>
    <w:rsid w:val="0040289C"/>
    <w:rsid w:val="00404E33"/>
    <w:rsid w:val="00422043"/>
    <w:rsid w:val="0042347B"/>
    <w:rsid w:val="00440BAC"/>
    <w:rsid w:val="004437A5"/>
    <w:rsid w:val="004449EB"/>
    <w:rsid w:val="004540F6"/>
    <w:rsid w:val="00457615"/>
    <w:rsid w:val="0046202F"/>
    <w:rsid w:val="004D0433"/>
    <w:rsid w:val="004D3599"/>
    <w:rsid w:val="004D4390"/>
    <w:rsid w:val="004E2929"/>
    <w:rsid w:val="004F0BAC"/>
    <w:rsid w:val="004F3A91"/>
    <w:rsid w:val="00503388"/>
    <w:rsid w:val="0054629C"/>
    <w:rsid w:val="005462B5"/>
    <w:rsid w:val="0054677C"/>
    <w:rsid w:val="0055152A"/>
    <w:rsid w:val="00555F6F"/>
    <w:rsid w:val="00556829"/>
    <w:rsid w:val="0056020F"/>
    <w:rsid w:val="00562EBC"/>
    <w:rsid w:val="005670D5"/>
    <w:rsid w:val="00577F97"/>
    <w:rsid w:val="005834C6"/>
    <w:rsid w:val="005A53C4"/>
    <w:rsid w:val="005B7109"/>
    <w:rsid w:val="005B7906"/>
    <w:rsid w:val="005C7497"/>
    <w:rsid w:val="005D0E07"/>
    <w:rsid w:val="0060185F"/>
    <w:rsid w:val="00607F64"/>
    <w:rsid w:val="00614426"/>
    <w:rsid w:val="00627AAF"/>
    <w:rsid w:val="00631A9B"/>
    <w:rsid w:val="00641E9D"/>
    <w:rsid w:val="0065490E"/>
    <w:rsid w:val="006724A1"/>
    <w:rsid w:val="00674CA1"/>
    <w:rsid w:val="00676D30"/>
    <w:rsid w:val="006810F7"/>
    <w:rsid w:val="006B028F"/>
    <w:rsid w:val="006B392A"/>
    <w:rsid w:val="006B4ACA"/>
    <w:rsid w:val="006C0551"/>
    <w:rsid w:val="006C15F9"/>
    <w:rsid w:val="006C46FD"/>
    <w:rsid w:val="006D1BC2"/>
    <w:rsid w:val="006D1CE7"/>
    <w:rsid w:val="006D3A37"/>
    <w:rsid w:val="006D73C5"/>
    <w:rsid w:val="00702139"/>
    <w:rsid w:val="007207AB"/>
    <w:rsid w:val="00724DB0"/>
    <w:rsid w:val="00734407"/>
    <w:rsid w:val="007405F8"/>
    <w:rsid w:val="007525CB"/>
    <w:rsid w:val="00755196"/>
    <w:rsid w:val="007563CD"/>
    <w:rsid w:val="00770313"/>
    <w:rsid w:val="00780BF1"/>
    <w:rsid w:val="007866E4"/>
    <w:rsid w:val="007A14CD"/>
    <w:rsid w:val="007A4B36"/>
    <w:rsid w:val="007A5DC3"/>
    <w:rsid w:val="007B01A6"/>
    <w:rsid w:val="007B102F"/>
    <w:rsid w:val="007B4AAB"/>
    <w:rsid w:val="007B64E4"/>
    <w:rsid w:val="007B65A5"/>
    <w:rsid w:val="007C345D"/>
    <w:rsid w:val="007C7343"/>
    <w:rsid w:val="007D7BD2"/>
    <w:rsid w:val="007E1243"/>
    <w:rsid w:val="007E240D"/>
    <w:rsid w:val="007E5CB6"/>
    <w:rsid w:val="007E6E01"/>
    <w:rsid w:val="007F0D4B"/>
    <w:rsid w:val="00802E3D"/>
    <w:rsid w:val="00803626"/>
    <w:rsid w:val="008158E0"/>
    <w:rsid w:val="008162E2"/>
    <w:rsid w:val="0082384D"/>
    <w:rsid w:val="00833092"/>
    <w:rsid w:val="00843337"/>
    <w:rsid w:val="008457D9"/>
    <w:rsid w:val="008463EE"/>
    <w:rsid w:val="00856252"/>
    <w:rsid w:val="00861557"/>
    <w:rsid w:val="00862726"/>
    <w:rsid w:val="008647A1"/>
    <w:rsid w:val="00874E28"/>
    <w:rsid w:val="00875A4E"/>
    <w:rsid w:val="008A4081"/>
    <w:rsid w:val="008A40AD"/>
    <w:rsid w:val="008A593D"/>
    <w:rsid w:val="008B36B2"/>
    <w:rsid w:val="008B648F"/>
    <w:rsid w:val="008C236C"/>
    <w:rsid w:val="008C63CF"/>
    <w:rsid w:val="008D44A5"/>
    <w:rsid w:val="008E274E"/>
    <w:rsid w:val="008E288B"/>
    <w:rsid w:val="008E3418"/>
    <w:rsid w:val="008F43B9"/>
    <w:rsid w:val="00900939"/>
    <w:rsid w:val="00901160"/>
    <w:rsid w:val="0090425C"/>
    <w:rsid w:val="009152E2"/>
    <w:rsid w:val="0093020E"/>
    <w:rsid w:val="0093116C"/>
    <w:rsid w:val="0093270A"/>
    <w:rsid w:val="00933684"/>
    <w:rsid w:val="00951107"/>
    <w:rsid w:val="00954F23"/>
    <w:rsid w:val="00955D69"/>
    <w:rsid w:val="00964FC7"/>
    <w:rsid w:val="00966B5A"/>
    <w:rsid w:val="00974421"/>
    <w:rsid w:val="00981CE8"/>
    <w:rsid w:val="00983C3F"/>
    <w:rsid w:val="00993B54"/>
    <w:rsid w:val="00997374"/>
    <w:rsid w:val="009A46F9"/>
    <w:rsid w:val="009B2F85"/>
    <w:rsid w:val="009B3CC2"/>
    <w:rsid w:val="009C1821"/>
    <w:rsid w:val="009C3D10"/>
    <w:rsid w:val="009C5092"/>
    <w:rsid w:val="009D67B9"/>
    <w:rsid w:val="009D7AC4"/>
    <w:rsid w:val="009F5EF0"/>
    <w:rsid w:val="00A0055F"/>
    <w:rsid w:val="00A00E1A"/>
    <w:rsid w:val="00A00FAA"/>
    <w:rsid w:val="00A06122"/>
    <w:rsid w:val="00A1459B"/>
    <w:rsid w:val="00A27DEC"/>
    <w:rsid w:val="00A30A78"/>
    <w:rsid w:val="00A332E6"/>
    <w:rsid w:val="00A350F8"/>
    <w:rsid w:val="00A35DB7"/>
    <w:rsid w:val="00A56751"/>
    <w:rsid w:val="00A609F2"/>
    <w:rsid w:val="00A67AE7"/>
    <w:rsid w:val="00A70BC4"/>
    <w:rsid w:val="00A74661"/>
    <w:rsid w:val="00A773F1"/>
    <w:rsid w:val="00A801E9"/>
    <w:rsid w:val="00A83996"/>
    <w:rsid w:val="00A86B2A"/>
    <w:rsid w:val="00A90011"/>
    <w:rsid w:val="00AA335F"/>
    <w:rsid w:val="00AB0998"/>
    <w:rsid w:val="00AB6E95"/>
    <w:rsid w:val="00AC35A1"/>
    <w:rsid w:val="00AC6E50"/>
    <w:rsid w:val="00AD1D7B"/>
    <w:rsid w:val="00AD460A"/>
    <w:rsid w:val="00AE0BC4"/>
    <w:rsid w:val="00AE0FA8"/>
    <w:rsid w:val="00AE17A1"/>
    <w:rsid w:val="00AE1BA1"/>
    <w:rsid w:val="00AE1D23"/>
    <w:rsid w:val="00AE72CE"/>
    <w:rsid w:val="00AF24AD"/>
    <w:rsid w:val="00B01E2C"/>
    <w:rsid w:val="00B04FA7"/>
    <w:rsid w:val="00B05D0E"/>
    <w:rsid w:val="00B06F9B"/>
    <w:rsid w:val="00B12AAC"/>
    <w:rsid w:val="00B21FC0"/>
    <w:rsid w:val="00B24ED5"/>
    <w:rsid w:val="00B30FA5"/>
    <w:rsid w:val="00B33878"/>
    <w:rsid w:val="00B44846"/>
    <w:rsid w:val="00B45EE8"/>
    <w:rsid w:val="00B618DA"/>
    <w:rsid w:val="00B64A21"/>
    <w:rsid w:val="00B66ABF"/>
    <w:rsid w:val="00B742C3"/>
    <w:rsid w:val="00B75FDC"/>
    <w:rsid w:val="00B8630B"/>
    <w:rsid w:val="00B96B6B"/>
    <w:rsid w:val="00BA5FD7"/>
    <w:rsid w:val="00BB19E8"/>
    <w:rsid w:val="00BB1C87"/>
    <w:rsid w:val="00BC2C75"/>
    <w:rsid w:val="00BD1F58"/>
    <w:rsid w:val="00C14035"/>
    <w:rsid w:val="00C140E0"/>
    <w:rsid w:val="00C17AC3"/>
    <w:rsid w:val="00C35B42"/>
    <w:rsid w:val="00C37A81"/>
    <w:rsid w:val="00C4372B"/>
    <w:rsid w:val="00C44020"/>
    <w:rsid w:val="00C64A7C"/>
    <w:rsid w:val="00C75ED7"/>
    <w:rsid w:val="00C91B03"/>
    <w:rsid w:val="00CA0371"/>
    <w:rsid w:val="00CB0260"/>
    <w:rsid w:val="00CB6DC4"/>
    <w:rsid w:val="00CC3149"/>
    <w:rsid w:val="00CC7E78"/>
    <w:rsid w:val="00CD3270"/>
    <w:rsid w:val="00CD6C97"/>
    <w:rsid w:val="00CE52FA"/>
    <w:rsid w:val="00D008A8"/>
    <w:rsid w:val="00D03659"/>
    <w:rsid w:val="00D11FFB"/>
    <w:rsid w:val="00D12FA2"/>
    <w:rsid w:val="00D13B21"/>
    <w:rsid w:val="00D14CCD"/>
    <w:rsid w:val="00D22FE0"/>
    <w:rsid w:val="00D30426"/>
    <w:rsid w:val="00D31C93"/>
    <w:rsid w:val="00D379AB"/>
    <w:rsid w:val="00D37FCD"/>
    <w:rsid w:val="00D42D3F"/>
    <w:rsid w:val="00D45714"/>
    <w:rsid w:val="00D53436"/>
    <w:rsid w:val="00D54E6A"/>
    <w:rsid w:val="00D63EA1"/>
    <w:rsid w:val="00D701ED"/>
    <w:rsid w:val="00D7301B"/>
    <w:rsid w:val="00D96362"/>
    <w:rsid w:val="00DA3F0D"/>
    <w:rsid w:val="00DB49B3"/>
    <w:rsid w:val="00DB4F93"/>
    <w:rsid w:val="00DB5890"/>
    <w:rsid w:val="00DC0330"/>
    <w:rsid w:val="00DD0152"/>
    <w:rsid w:val="00DD3893"/>
    <w:rsid w:val="00DE096E"/>
    <w:rsid w:val="00DE2128"/>
    <w:rsid w:val="00DE5764"/>
    <w:rsid w:val="00E02198"/>
    <w:rsid w:val="00E11859"/>
    <w:rsid w:val="00E13FD9"/>
    <w:rsid w:val="00E21ACE"/>
    <w:rsid w:val="00E25B42"/>
    <w:rsid w:val="00E26794"/>
    <w:rsid w:val="00E36D44"/>
    <w:rsid w:val="00E37BA9"/>
    <w:rsid w:val="00E4054C"/>
    <w:rsid w:val="00E44A7C"/>
    <w:rsid w:val="00E54AC3"/>
    <w:rsid w:val="00E5779F"/>
    <w:rsid w:val="00E67483"/>
    <w:rsid w:val="00E72FDF"/>
    <w:rsid w:val="00E76D42"/>
    <w:rsid w:val="00EA1690"/>
    <w:rsid w:val="00EA17B8"/>
    <w:rsid w:val="00EA7713"/>
    <w:rsid w:val="00EC6AA6"/>
    <w:rsid w:val="00ED120D"/>
    <w:rsid w:val="00ED6BB6"/>
    <w:rsid w:val="00EF0844"/>
    <w:rsid w:val="00EF5CF9"/>
    <w:rsid w:val="00F150D3"/>
    <w:rsid w:val="00F25085"/>
    <w:rsid w:val="00F5389C"/>
    <w:rsid w:val="00F60BF2"/>
    <w:rsid w:val="00F73063"/>
    <w:rsid w:val="00F80AA0"/>
    <w:rsid w:val="00F915DC"/>
    <w:rsid w:val="00F93E99"/>
    <w:rsid w:val="00FA3E34"/>
    <w:rsid w:val="00FB2451"/>
    <w:rsid w:val="00FB5D2B"/>
    <w:rsid w:val="00FB73BD"/>
    <w:rsid w:val="00FC0E9C"/>
    <w:rsid w:val="00FD34F3"/>
    <w:rsid w:val="00FD59DA"/>
    <w:rsid w:val="00FE262A"/>
    <w:rsid w:val="00FE5FCE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E4C405A-F698-45F0-8E04-A3BB70FD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B6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5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4C6"/>
  </w:style>
  <w:style w:type="paragraph" w:styleId="Footer">
    <w:name w:val="footer"/>
    <w:basedOn w:val="Normal"/>
    <w:link w:val="FooterChar"/>
    <w:uiPriority w:val="99"/>
    <w:unhideWhenUsed/>
    <w:rsid w:val="005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4C6"/>
  </w:style>
  <w:style w:type="paragraph" w:styleId="BalloonText">
    <w:name w:val="Balloon Text"/>
    <w:basedOn w:val="Normal"/>
    <w:link w:val="BalloonTextChar"/>
    <w:uiPriority w:val="99"/>
    <w:semiHidden/>
    <w:unhideWhenUsed/>
    <w:rsid w:val="0021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2D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73C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D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3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ctx.edu/iea/filecabinet/4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7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Amarillo College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D. Castro</dc:creator>
  <cp:lastModifiedBy>Kristin D. McDonald-Willey</cp:lastModifiedBy>
  <cp:revision>343</cp:revision>
  <cp:lastPrinted>2013-07-15T14:12:00Z</cp:lastPrinted>
  <dcterms:created xsi:type="dcterms:W3CDTF">2013-05-07T14:47:00Z</dcterms:created>
  <dcterms:modified xsi:type="dcterms:W3CDTF">2014-08-12T21:43:00Z</dcterms:modified>
</cp:coreProperties>
</file>