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E42" w:rsidRPr="005D5533" w:rsidRDefault="008E6A01" w:rsidP="00BD6A13">
      <w:pPr>
        <w:rPr>
          <w:rFonts w:ascii="Garamond" w:hAnsi="Garamond"/>
          <w:b/>
          <w:sz w:val="18"/>
          <w:szCs w:val="18"/>
          <w:u w:val="single"/>
        </w:rPr>
      </w:pPr>
      <w:r w:rsidRPr="005D5533">
        <w:rPr>
          <w:noProof/>
          <w:sz w:val="18"/>
          <w:szCs w:val="18"/>
        </w:rPr>
        <w:drawing>
          <wp:anchor distT="0" distB="0" distL="114300" distR="114300" simplePos="0" relativeHeight="251657216" behindDoc="0" locked="0" layoutInCell="1" allowOverlap="1" wp14:anchorId="196ABAE6" wp14:editId="2E90C400">
            <wp:simplePos x="0" y="0"/>
            <wp:positionH relativeFrom="column">
              <wp:align>right</wp:align>
            </wp:positionH>
            <wp:positionV relativeFrom="paragraph">
              <wp:posOffset>0</wp:posOffset>
            </wp:positionV>
            <wp:extent cx="1263650" cy="730250"/>
            <wp:effectExtent l="19050" t="0" r="0" b="0"/>
            <wp:wrapSquare wrapText="bothSides"/>
            <wp:docPr id="3" name="Picture 3" descr="Main AC Logo - Reflex black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in AC Logo - Reflex black line"/>
                    <pic:cNvPicPr>
                      <a:picLocks noChangeAspect="1" noChangeArrowheads="1"/>
                    </pic:cNvPicPr>
                  </pic:nvPicPr>
                  <pic:blipFill>
                    <a:blip r:embed="rId9" cstate="print"/>
                    <a:srcRect/>
                    <a:stretch>
                      <a:fillRect/>
                    </a:stretch>
                  </pic:blipFill>
                  <pic:spPr bwMode="auto">
                    <a:xfrm>
                      <a:off x="0" y="0"/>
                      <a:ext cx="1263650" cy="730250"/>
                    </a:xfrm>
                    <a:prstGeom prst="rect">
                      <a:avLst/>
                    </a:prstGeom>
                    <a:noFill/>
                  </pic:spPr>
                </pic:pic>
              </a:graphicData>
            </a:graphic>
          </wp:anchor>
        </w:drawing>
      </w:r>
    </w:p>
    <w:p w:rsidR="005D3EBD" w:rsidRPr="005D5533" w:rsidRDefault="005D3EBD" w:rsidP="00BD6A13">
      <w:pPr>
        <w:rPr>
          <w:rFonts w:ascii="Garamond" w:hAnsi="Garamond"/>
          <w:b/>
          <w:sz w:val="18"/>
          <w:szCs w:val="18"/>
          <w:u w:val="single"/>
        </w:rPr>
      </w:pPr>
    </w:p>
    <w:p w:rsidR="005D3EBD" w:rsidRPr="005D5533" w:rsidRDefault="005D3EBD" w:rsidP="00BD6A13">
      <w:pPr>
        <w:rPr>
          <w:rFonts w:ascii="Garamond" w:hAnsi="Garamond"/>
          <w:b/>
          <w:sz w:val="18"/>
          <w:szCs w:val="18"/>
          <w:u w:val="single"/>
        </w:rPr>
      </w:pPr>
    </w:p>
    <w:p w:rsidR="005D3EBD" w:rsidRPr="005D5533" w:rsidRDefault="005D3EBD" w:rsidP="00BD6A13">
      <w:pPr>
        <w:rPr>
          <w:rFonts w:ascii="Garamond" w:hAnsi="Garamond"/>
          <w:b/>
          <w:sz w:val="18"/>
          <w:szCs w:val="18"/>
          <w:u w:val="single"/>
        </w:rPr>
      </w:pPr>
    </w:p>
    <w:p w:rsidR="00474E42" w:rsidRPr="005D5533" w:rsidRDefault="00474E42" w:rsidP="00BD6A13">
      <w:pPr>
        <w:rPr>
          <w:rFonts w:ascii="Garamond" w:hAnsi="Garamond"/>
          <w:b/>
          <w:sz w:val="18"/>
          <w:szCs w:val="18"/>
          <w:u w:val="single"/>
        </w:rPr>
      </w:pPr>
    </w:p>
    <w:p w:rsidR="00474E42" w:rsidRPr="005D5533" w:rsidRDefault="00474E42" w:rsidP="00BD6A13">
      <w:pPr>
        <w:rPr>
          <w:rFonts w:ascii="Garamond" w:hAnsi="Garamond"/>
          <w:b/>
          <w:color w:val="000000" w:themeColor="text1"/>
          <w:sz w:val="18"/>
          <w:szCs w:val="18"/>
          <w:u w:val="single"/>
        </w:rPr>
      </w:pPr>
    </w:p>
    <w:p w:rsidR="00474E42" w:rsidRPr="005D5533" w:rsidRDefault="00474E42" w:rsidP="00BD6A13">
      <w:pPr>
        <w:rPr>
          <w:rFonts w:ascii="Garamond" w:hAnsi="Garamond"/>
          <w:b/>
          <w:color w:val="000000" w:themeColor="text1"/>
          <w:sz w:val="18"/>
          <w:szCs w:val="18"/>
          <w:u w:val="single"/>
        </w:rPr>
      </w:pPr>
    </w:p>
    <w:p w:rsidR="00203810" w:rsidRPr="005D5533" w:rsidRDefault="009D0618" w:rsidP="00203810">
      <w:pPr>
        <w:jc w:val="center"/>
        <w:rPr>
          <w:b/>
          <w:sz w:val="18"/>
          <w:szCs w:val="18"/>
        </w:rPr>
      </w:pPr>
      <w:r w:rsidRPr="005D5533">
        <w:rPr>
          <w:b/>
          <w:noProof/>
          <w:sz w:val="18"/>
          <w:szCs w:val="18"/>
        </w:rPr>
        <mc:AlternateContent>
          <mc:Choice Requires="wps">
            <w:drawing>
              <wp:anchor distT="0" distB="0" distL="114299" distR="114299" simplePos="0" relativeHeight="251658240" behindDoc="1" locked="0" layoutInCell="1" allowOverlap="1" wp14:anchorId="02BC018E" wp14:editId="019457FE">
                <wp:simplePos x="0" y="0"/>
                <wp:positionH relativeFrom="page">
                  <wp:posOffset>680719</wp:posOffset>
                </wp:positionH>
                <wp:positionV relativeFrom="page">
                  <wp:posOffset>1695450</wp:posOffset>
                </wp:positionV>
                <wp:extent cx="0" cy="641350"/>
                <wp:effectExtent l="95250" t="0" r="95250"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1350"/>
                        </a:xfrm>
                        <a:prstGeom prst="line">
                          <a:avLst/>
                        </a:prstGeom>
                        <a:noFill/>
                        <a:ln w="19050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3.6pt,133.5pt" to="53.6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" strokecolor="#002060" strokeweight="15pt">
                <w10:wrap anchorx="page" anchory="page"/>
              </v:line>
            </w:pict>
          </mc:Fallback>
        </mc:AlternateContent>
      </w:r>
      <w:r w:rsidR="00203810" w:rsidRPr="005D5533">
        <w:rPr>
          <w:b/>
          <w:noProof/>
          <w:sz w:val="18"/>
          <w:szCs w:val="18"/>
        </w:rPr>
        <w:t>ADMINISTRATIVE COMMITTEE OF TECHNOLOGY</w:t>
      </w:r>
      <w:r w:rsidR="00203810" w:rsidRPr="005D5533">
        <w:rPr>
          <w:b/>
          <w:sz w:val="18"/>
          <w:szCs w:val="18"/>
        </w:rPr>
        <w:t xml:space="preserve"> MEETING</w:t>
      </w:r>
    </w:p>
    <w:p w:rsidR="00203810" w:rsidRPr="005D5533" w:rsidRDefault="00646D10" w:rsidP="00203810">
      <w:pPr>
        <w:jc w:val="center"/>
        <w:rPr>
          <w:b/>
          <w:sz w:val="18"/>
          <w:szCs w:val="18"/>
        </w:rPr>
      </w:pPr>
      <w:r w:rsidRPr="005D5533">
        <w:rPr>
          <w:b/>
          <w:sz w:val="18"/>
          <w:szCs w:val="18"/>
        </w:rPr>
        <w:t xml:space="preserve">Monday, </w:t>
      </w:r>
      <w:r w:rsidR="003146E4">
        <w:rPr>
          <w:b/>
          <w:sz w:val="18"/>
          <w:szCs w:val="18"/>
        </w:rPr>
        <w:t>February 6</w:t>
      </w:r>
      <w:r w:rsidR="005F25CD">
        <w:rPr>
          <w:b/>
          <w:sz w:val="18"/>
          <w:szCs w:val="18"/>
        </w:rPr>
        <w:t>, 2012</w:t>
      </w:r>
    </w:p>
    <w:p w:rsidR="00203810" w:rsidRPr="005D5533" w:rsidRDefault="00726656" w:rsidP="00203810">
      <w:pPr>
        <w:jc w:val="center"/>
        <w:rPr>
          <w:b/>
          <w:sz w:val="18"/>
          <w:szCs w:val="18"/>
        </w:rPr>
      </w:pPr>
      <w:r w:rsidRPr="005D5533">
        <w:rPr>
          <w:b/>
          <w:sz w:val="18"/>
          <w:szCs w:val="18"/>
        </w:rPr>
        <w:t>10:30-11:3</w:t>
      </w:r>
      <w:r w:rsidR="006C1EA8" w:rsidRPr="005D5533">
        <w:rPr>
          <w:b/>
          <w:sz w:val="18"/>
          <w:szCs w:val="18"/>
        </w:rPr>
        <w:t>0 a</w:t>
      </w:r>
      <w:r w:rsidR="00203810" w:rsidRPr="005D5533">
        <w:rPr>
          <w:b/>
          <w:sz w:val="18"/>
          <w:szCs w:val="18"/>
        </w:rPr>
        <w:t>m</w:t>
      </w:r>
    </w:p>
    <w:p w:rsidR="00203810" w:rsidRPr="005D5533" w:rsidRDefault="00726656" w:rsidP="00203810">
      <w:pPr>
        <w:jc w:val="center"/>
        <w:rPr>
          <w:b/>
          <w:sz w:val="18"/>
          <w:szCs w:val="18"/>
        </w:rPr>
      </w:pPr>
      <w:r w:rsidRPr="005D5533">
        <w:rPr>
          <w:b/>
          <w:sz w:val="18"/>
          <w:szCs w:val="18"/>
        </w:rPr>
        <w:t>LIB 113</w:t>
      </w:r>
    </w:p>
    <w:p w:rsidR="00FD49A6" w:rsidRPr="00600BF0" w:rsidRDefault="00600BF0" w:rsidP="00C85600">
      <w:pPr>
        <w:jc w:val="center"/>
        <w:rPr>
          <w:rFonts w:ascii="Freestyle Script" w:hAnsi="Freestyle Script"/>
          <w:b/>
          <w:color w:val="000000" w:themeColor="text1"/>
          <w:sz w:val="22"/>
          <w:szCs w:val="22"/>
        </w:rPr>
      </w:pPr>
      <w:r>
        <w:rPr>
          <w:rFonts w:ascii="Freestyle Script" w:hAnsi="Freestyle Script"/>
          <w:b/>
          <w:color w:val="000000" w:themeColor="text1"/>
          <w:sz w:val="22"/>
          <w:szCs w:val="22"/>
        </w:rPr>
        <w:t>Minutes</w:t>
      </w:r>
    </w:p>
    <w:p w:rsidR="00E33B1F" w:rsidRPr="00022112" w:rsidRDefault="00600BF0" w:rsidP="00064E33">
      <w:pPr>
        <w:rPr>
          <w:sz w:val="18"/>
          <w:szCs w:val="18"/>
        </w:rPr>
      </w:pPr>
      <w:r w:rsidRPr="00022112">
        <w:rPr>
          <w:b/>
          <w:sz w:val="18"/>
          <w:szCs w:val="18"/>
        </w:rPr>
        <w:t xml:space="preserve">Members in Attendance: </w:t>
      </w:r>
      <w:r w:rsidR="00022112">
        <w:rPr>
          <w:sz w:val="18"/>
          <w:szCs w:val="18"/>
        </w:rPr>
        <w:t xml:space="preserve">Terry Kleffman, Chair, Sammie Artho, Tina Babb, Diane Brice, Olga Bustos, Joy Connors, Kim Davis, Kara Larkan-Skinner, Sara Long, Jarred Madden,  Kay Mooney, Carol Moore, Jason Norman, Theresa Rider, John Salazar, Brenda Waren, Rita Wilson, Ellen Patterson, as Recording Secretary. </w:t>
      </w:r>
    </w:p>
    <w:p w:rsidR="00600BF0" w:rsidRDefault="00600BF0" w:rsidP="00064E33">
      <w:pPr>
        <w:rPr>
          <w:b/>
          <w:sz w:val="18"/>
          <w:szCs w:val="18"/>
          <w:u w:val="single"/>
        </w:rPr>
      </w:pPr>
    </w:p>
    <w:p w:rsidR="00600BF0" w:rsidRPr="00022112" w:rsidRDefault="00600BF0" w:rsidP="00064E33">
      <w:pPr>
        <w:rPr>
          <w:sz w:val="18"/>
          <w:szCs w:val="18"/>
        </w:rPr>
      </w:pPr>
      <w:r w:rsidRPr="00022112">
        <w:rPr>
          <w:b/>
          <w:sz w:val="18"/>
          <w:szCs w:val="18"/>
        </w:rPr>
        <w:t xml:space="preserve">Members Absent: </w:t>
      </w:r>
      <w:r w:rsidR="00022112" w:rsidRPr="00022112">
        <w:rPr>
          <w:sz w:val="18"/>
          <w:szCs w:val="18"/>
        </w:rPr>
        <w:t>None</w:t>
      </w:r>
    </w:p>
    <w:p w:rsidR="00600BF0" w:rsidRDefault="00600BF0" w:rsidP="00064E33">
      <w:pPr>
        <w:rPr>
          <w:b/>
          <w:sz w:val="18"/>
          <w:szCs w:val="18"/>
          <w:u w:val="single"/>
        </w:rPr>
      </w:pPr>
    </w:p>
    <w:p w:rsidR="00600BF0" w:rsidRPr="005D5533" w:rsidRDefault="00600BF0" w:rsidP="00064E33">
      <w:pPr>
        <w:rPr>
          <w:b/>
          <w:sz w:val="18"/>
          <w:szCs w:val="18"/>
          <w:u w:val="single"/>
        </w:rPr>
      </w:pPr>
    </w:p>
    <w:p w:rsidR="00D342DF" w:rsidRPr="005D5533" w:rsidRDefault="00C34703" w:rsidP="00493130">
      <w:pPr>
        <w:pStyle w:val="ListParagraph"/>
        <w:numPr>
          <w:ilvl w:val="0"/>
          <w:numId w:val="4"/>
        </w:numPr>
        <w:rPr>
          <w:sz w:val="18"/>
          <w:szCs w:val="18"/>
        </w:rPr>
      </w:pPr>
      <w:r w:rsidRPr="005D5533">
        <w:rPr>
          <w:b/>
          <w:sz w:val="18"/>
          <w:szCs w:val="18"/>
          <w:u w:val="single"/>
        </w:rPr>
        <w:t>Action Items</w:t>
      </w:r>
      <w:r w:rsidR="00D342DF" w:rsidRPr="005D5533">
        <w:rPr>
          <w:sz w:val="18"/>
          <w:szCs w:val="18"/>
        </w:rPr>
        <w:tab/>
      </w:r>
    </w:p>
    <w:p w:rsidR="001002A5" w:rsidRPr="005D5533" w:rsidRDefault="001002A5" w:rsidP="00116492">
      <w:pPr>
        <w:rPr>
          <w:sz w:val="18"/>
          <w:szCs w:val="18"/>
        </w:rPr>
      </w:pPr>
    </w:p>
    <w:p w:rsidR="00566347" w:rsidRPr="005D5533" w:rsidRDefault="001002A5" w:rsidP="00493130">
      <w:pPr>
        <w:pStyle w:val="ListParagraph"/>
        <w:numPr>
          <w:ilvl w:val="0"/>
          <w:numId w:val="3"/>
        </w:numPr>
        <w:ind w:left="1440"/>
        <w:rPr>
          <w:sz w:val="18"/>
          <w:szCs w:val="18"/>
        </w:rPr>
      </w:pPr>
      <w:r w:rsidRPr="005D5533">
        <w:rPr>
          <w:sz w:val="18"/>
          <w:szCs w:val="18"/>
        </w:rPr>
        <w:t xml:space="preserve">Approval of the Minutes </w:t>
      </w:r>
      <w:r w:rsidR="00DF6C77" w:rsidRPr="005D5533">
        <w:rPr>
          <w:sz w:val="18"/>
          <w:szCs w:val="18"/>
        </w:rPr>
        <w:t xml:space="preserve">from </w:t>
      </w:r>
      <w:r w:rsidR="005F25CD">
        <w:rPr>
          <w:sz w:val="18"/>
          <w:szCs w:val="18"/>
        </w:rPr>
        <w:t>November</w:t>
      </w:r>
      <w:r w:rsidR="00DF6C77" w:rsidRPr="005D5533">
        <w:rPr>
          <w:sz w:val="18"/>
          <w:szCs w:val="18"/>
        </w:rPr>
        <w:t xml:space="preserve"> 2011 Meeting</w:t>
      </w:r>
      <w:r w:rsidR="00D6275D">
        <w:rPr>
          <w:sz w:val="18"/>
          <w:szCs w:val="18"/>
        </w:rPr>
        <w:t xml:space="preserve">. A motion was made by Diane Brice and seconded by Kim Davis to approve the minutes as presented. </w:t>
      </w:r>
    </w:p>
    <w:p w:rsidR="002C7775" w:rsidRPr="005D5533" w:rsidRDefault="002C7775" w:rsidP="00566347">
      <w:pPr>
        <w:pStyle w:val="ListParagraph"/>
        <w:ind w:left="1800"/>
        <w:rPr>
          <w:sz w:val="18"/>
          <w:szCs w:val="18"/>
        </w:rPr>
      </w:pPr>
    </w:p>
    <w:p w:rsidR="00D67BCF" w:rsidRPr="005D5533" w:rsidRDefault="00C34703" w:rsidP="00493130">
      <w:pPr>
        <w:pStyle w:val="ListParagraph"/>
        <w:numPr>
          <w:ilvl w:val="0"/>
          <w:numId w:val="4"/>
        </w:numPr>
        <w:rPr>
          <w:b/>
          <w:sz w:val="18"/>
          <w:szCs w:val="18"/>
          <w:u w:val="single"/>
        </w:rPr>
      </w:pPr>
      <w:r w:rsidRPr="005D5533">
        <w:rPr>
          <w:b/>
          <w:sz w:val="18"/>
          <w:szCs w:val="18"/>
          <w:u w:val="single"/>
        </w:rPr>
        <w:t>Discussion/Information Items</w:t>
      </w:r>
    </w:p>
    <w:p w:rsidR="009D0618" w:rsidRPr="005D5533" w:rsidRDefault="009D0618" w:rsidP="009D0618">
      <w:pPr>
        <w:pStyle w:val="ListParagraph"/>
        <w:ind w:left="1080"/>
        <w:rPr>
          <w:b/>
          <w:sz w:val="18"/>
          <w:szCs w:val="18"/>
          <w:u w:val="single"/>
        </w:rPr>
      </w:pPr>
    </w:p>
    <w:p w:rsidR="009D0618" w:rsidRPr="005D5533" w:rsidRDefault="009D0618" w:rsidP="009D0618">
      <w:pPr>
        <w:pStyle w:val="ListParagraph"/>
        <w:rPr>
          <w:sz w:val="18"/>
          <w:szCs w:val="18"/>
          <w:u w:val="single"/>
        </w:rPr>
      </w:pPr>
    </w:p>
    <w:p w:rsidR="005F25CD" w:rsidRPr="00620697" w:rsidRDefault="00DF6C77" w:rsidP="00493130">
      <w:pPr>
        <w:pStyle w:val="ListParagraph"/>
        <w:numPr>
          <w:ilvl w:val="1"/>
          <w:numId w:val="4"/>
        </w:numPr>
        <w:rPr>
          <w:b/>
          <w:sz w:val="18"/>
          <w:szCs w:val="18"/>
          <w:u w:val="single"/>
        </w:rPr>
      </w:pPr>
      <w:r w:rsidRPr="00620697">
        <w:rPr>
          <w:b/>
          <w:sz w:val="18"/>
          <w:szCs w:val="18"/>
        </w:rPr>
        <w:t>Business Objects</w:t>
      </w:r>
      <w:r w:rsidR="005D5533" w:rsidRPr="00620697">
        <w:rPr>
          <w:b/>
          <w:sz w:val="18"/>
          <w:szCs w:val="18"/>
        </w:rPr>
        <w:t xml:space="preserve"> Training</w:t>
      </w:r>
    </w:p>
    <w:p w:rsidR="00726656" w:rsidRPr="003E7A91" w:rsidRDefault="005F25CD" w:rsidP="00493130">
      <w:pPr>
        <w:pStyle w:val="ListParagraph"/>
        <w:numPr>
          <w:ilvl w:val="2"/>
          <w:numId w:val="4"/>
        </w:numPr>
        <w:rPr>
          <w:sz w:val="18"/>
          <w:szCs w:val="18"/>
          <w:u w:val="single"/>
        </w:rPr>
      </w:pPr>
      <w:r>
        <w:rPr>
          <w:sz w:val="18"/>
          <w:szCs w:val="18"/>
        </w:rPr>
        <w:t>Training March 27 thru March 29</w:t>
      </w:r>
      <w:r w:rsidR="003E7A91">
        <w:rPr>
          <w:sz w:val="18"/>
          <w:szCs w:val="18"/>
        </w:rPr>
        <w:t xml:space="preserve">, 2012. </w:t>
      </w:r>
    </w:p>
    <w:p w:rsidR="003E7A91" w:rsidRDefault="003E7A91" w:rsidP="00493130">
      <w:pPr>
        <w:pStyle w:val="ListParagraph"/>
        <w:numPr>
          <w:ilvl w:val="0"/>
          <w:numId w:val="5"/>
        </w:numPr>
        <w:ind w:left="2160" w:hanging="270"/>
        <w:rPr>
          <w:sz w:val="18"/>
          <w:szCs w:val="18"/>
        </w:rPr>
      </w:pPr>
      <w:r>
        <w:rPr>
          <w:sz w:val="18"/>
          <w:szCs w:val="18"/>
        </w:rPr>
        <w:t>Kate Connolly and Vickie Razneick from Datatel are the hosts for these sessions</w:t>
      </w:r>
    </w:p>
    <w:p w:rsidR="003E7A91" w:rsidRDefault="003E7A91" w:rsidP="00493130">
      <w:pPr>
        <w:pStyle w:val="ListParagraph"/>
        <w:numPr>
          <w:ilvl w:val="0"/>
          <w:numId w:val="5"/>
        </w:numPr>
        <w:ind w:left="2160" w:hanging="270"/>
        <w:rPr>
          <w:sz w:val="18"/>
          <w:szCs w:val="18"/>
        </w:rPr>
      </w:pPr>
      <w:r>
        <w:rPr>
          <w:sz w:val="18"/>
          <w:szCs w:val="18"/>
        </w:rPr>
        <w:t xml:space="preserve">15 people at the most will only be able to fit in the room for training </w:t>
      </w:r>
    </w:p>
    <w:p w:rsidR="003E7A91" w:rsidRDefault="003E7A91" w:rsidP="00493130">
      <w:pPr>
        <w:pStyle w:val="ListParagraph"/>
        <w:numPr>
          <w:ilvl w:val="0"/>
          <w:numId w:val="5"/>
        </w:numPr>
        <w:ind w:left="2160" w:hanging="270"/>
        <w:rPr>
          <w:sz w:val="18"/>
          <w:szCs w:val="18"/>
        </w:rPr>
      </w:pPr>
      <w:r>
        <w:rPr>
          <w:sz w:val="18"/>
          <w:szCs w:val="18"/>
        </w:rPr>
        <w:t>2</w:t>
      </w:r>
      <w:r w:rsidRPr="003E7A91">
        <w:rPr>
          <w:sz w:val="18"/>
          <w:szCs w:val="18"/>
          <w:vertAlign w:val="superscript"/>
        </w:rPr>
        <w:t>nd</w:t>
      </w:r>
      <w:r>
        <w:rPr>
          <w:sz w:val="18"/>
          <w:szCs w:val="18"/>
        </w:rPr>
        <w:t xml:space="preserve"> classroom for the Advanced Training – 1 day each</w:t>
      </w:r>
    </w:p>
    <w:p w:rsidR="003E7A91" w:rsidRDefault="003E7A91" w:rsidP="00493130">
      <w:pPr>
        <w:pStyle w:val="ListParagraph"/>
        <w:numPr>
          <w:ilvl w:val="1"/>
          <w:numId w:val="5"/>
        </w:numPr>
        <w:rPr>
          <w:sz w:val="18"/>
          <w:szCs w:val="18"/>
        </w:rPr>
      </w:pPr>
      <w:r>
        <w:rPr>
          <w:sz w:val="18"/>
          <w:szCs w:val="18"/>
        </w:rPr>
        <w:t xml:space="preserve">Student Registration </w:t>
      </w:r>
    </w:p>
    <w:p w:rsidR="003E7A91" w:rsidRDefault="003E7A91" w:rsidP="00493130">
      <w:pPr>
        <w:pStyle w:val="ListParagraph"/>
        <w:numPr>
          <w:ilvl w:val="1"/>
          <w:numId w:val="5"/>
        </w:numPr>
        <w:rPr>
          <w:sz w:val="18"/>
          <w:szCs w:val="18"/>
        </w:rPr>
      </w:pPr>
      <w:r>
        <w:rPr>
          <w:sz w:val="18"/>
          <w:szCs w:val="18"/>
        </w:rPr>
        <w:t>Financial Aid</w:t>
      </w:r>
    </w:p>
    <w:p w:rsidR="004E61D7" w:rsidRDefault="003E7A91" w:rsidP="00493130">
      <w:pPr>
        <w:pStyle w:val="ListParagraph"/>
        <w:numPr>
          <w:ilvl w:val="0"/>
          <w:numId w:val="5"/>
        </w:numPr>
        <w:ind w:left="2160" w:hanging="270"/>
        <w:rPr>
          <w:sz w:val="18"/>
          <w:szCs w:val="18"/>
        </w:rPr>
      </w:pPr>
      <w:r w:rsidRPr="00620697">
        <w:rPr>
          <w:b/>
          <w:sz w:val="18"/>
          <w:szCs w:val="18"/>
        </w:rPr>
        <w:t>March 27, 2012</w:t>
      </w:r>
      <w:r>
        <w:rPr>
          <w:sz w:val="18"/>
          <w:szCs w:val="18"/>
        </w:rPr>
        <w:t xml:space="preserve"> would be setup to review and ask questions so the users will feel comfortable in the environment again</w:t>
      </w:r>
      <w:r w:rsidR="004E61D7">
        <w:rPr>
          <w:sz w:val="18"/>
          <w:szCs w:val="18"/>
        </w:rPr>
        <w:t xml:space="preserve">, </w:t>
      </w:r>
    </w:p>
    <w:p w:rsidR="004E61D7" w:rsidRDefault="004E61D7" w:rsidP="00493130">
      <w:pPr>
        <w:pStyle w:val="ListParagraph"/>
        <w:numPr>
          <w:ilvl w:val="1"/>
          <w:numId w:val="5"/>
        </w:numPr>
        <w:rPr>
          <w:sz w:val="18"/>
          <w:szCs w:val="18"/>
        </w:rPr>
      </w:pPr>
      <w:r>
        <w:rPr>
          <w:sz w:val="18"/>
          <w:szCs w:val="18"/>
        </w:rPr>
        <w:t xml:space="preserve">How to build the reports? </w:t>
      </w:r>
    </w:p>
    <w:p w:rsidR="003E7A91" w:rsidRDefault="004E61D7" w:rsidP="00493130">
      <w:pPr>
        <w:pStyle w:val="ListParagraph"/>
        <w:numPr>
          <w:ilvl w:val="1"/>
          <w:numId w:val="5"/>
        </w:numPr>
        <w:rPr>
          <w:sz w:val="18"/>
          <w:szCs w:val="18"/>
        </w:rPr>
      </w:pPr>
      <w:r>
        <w:rPr>
          <w:sz w:val="18"/>
          <w:szCs w:val="18"/>
        </w:rPr>
        <w:t xml:space="preserve">How to apply the fields? </w:t>
      </w:r>
    </w:p>
    <w:p w:rsidR="004E61D7" w:rsidRDefault="004E61D7" w:rsidP="00493130">
      <w:pPr>
        <w:pStyle w:val="ListParagraph"/>
        <w:numPr>
          <w:ilvl w:val="1"/>
          <w:numId w:val="5"/>
        </w:numPr>
        <w:rPr>
          <w:sz w:val="18"/>
          <w:szCs w:val="18"/>
        </w:rPr>
      </w:pPr>
      <w:r>
        <w:rPr>
          <w:sz w:val="18"/>
          <w:szCs w:val="18"/>
        </w:rPr>
        <w:t>Along with a refresher on how to even get to the website and access information</w:t>
      </w:r>
    </w:p>
    <w:p w:rsidR="004E61D7" w:rsidRDefault="004E61D7" w:rsidP="00493130">
      <w:pPr>
        <w:pStyle w:val="ListParagraph"/>
        <w:numPr>
          <w:ilvl w:val="1"/>
          <w:numId w:val="5"/>
        </w:numPr>
        <w:rPr>
          <w:sz w:val="18"/>
          <w:szCs w:val="18"/>
        </w:rPr>
      </w:pPr>
      <w:r>
        <w:rPr>
          <w:sz w:val="18"/>
          <w:szCs w:val="18"/>
        </w:rPr>
        <w:t>Training Guides will be printed out for all attendees</w:t>
      </w:r>
    </w:p>
    <w:p w:rsidR="003E7A91" w:rsidRDefault="003E7A91" w:rsidP="00493130">
      <w:pPr>
        <w:pStyle w:val="ListParagraph"/>
        <w:numPr>
          <w:ilvl w:val="0"/>
          <w:numId w:val="5"/>
        </w:numPr>
        <w:ind w:left="2160" w:hanging="270"/>
        <w:rPr>
          <w:sz w:val="18"/>
          <w:szCs w:val="18"/>
        </w:rPr>
      </w:pPr>
      <w:r w:rsidRPr="00620697">
        <w:rPr>
          <w:b/>
          <w:sz w:val="18"/>
          <w:szCs w:val="18"/>
        </w:rPr>
        <w:t>March 28 &amp; 29, 2012</w:t>
      </w:r>
      <w:r>
        <w:rPr>
          <w:sz w:val="18"/>
          <w:szCs w:val="18"/>
        </w:rPr>
        <w:t xml:space="preserve"> will be used for advanced training so that we can take advantage of the time and hosts knowledge for having the requested reports work as needed for the different departments. </w:t>
      </w:r>
      <w:r w:rsidR="00A138C8">
        <w:rPr>
          <w:sz w:val="18"/>
          <w:szCs w:val="18"/>
        </w:rPr>
        <w:t>The Advanced Trainin</w:t>
      </w:r>
      <w:r w:rsidR="00930810">
        <w:rPr>
          <w:sz w:val="18"/>
          <w:szCs w:val="18"/>
        </w:rPr>
        <w:t>g participants will need to be:</w:t>
      </w:r>
    </w:p>
    <w:p w:rsidR="00930810" w:rsidRDefault="00930810" w:rsidP="00930810">
      <w:pPr>
        <w:pStyle w:val="ListParagraph"/>
        <w:ind w:left="2160"/>
        <w:rPr>
          <w:sz w:val="18"/>
          <w:szCs w:val="18"/>
        </w:rPr>
      </w:pPr>
    </w:p>
    <w:p w:rsidR="003E7A91" w:rsidRDefault="003E7A91" w:rsidP="00493130">
      <w:pPr>
        <w:pStyle w:val="ListParagraph"/>
        <w:numPr>
          <w:ilvl w:val="0"/>
          <w:numId w:val="5"/>
        </w:numPr>
        <w:ind w:left="2160" w:hanging="270"/>
        <w:rPr>
          <w:sz w:val="18"/>
          <w:szCs w:val="18"/>
        </w:rPr>
      </w:pPr>
      <w:r>
        <w:rPr>
          <w:sz w:val="18"/>
          <w:szCs w:val="18"/>
        </w:rPr>
        <w:t xml:space="preserve">The setup can be done several different ways but should be decided and confirmed before the actual training so the time, money and efforts are not wasted. </w:t>
      </w:r>
    </w:p>
    <w:p w:rsidR="003E7A91" w:rsidRDefault="003E7A91" w:rsidP="00493130">
      <w:pPr>
        <w:pStyle w:val="ListParagraph"/>
        <w:numPr>
          <w:ilvl w:val="0"/>
          <w:numId w:val="5"/>
        </w:numPr>
        <w:ind w:left="2160" w:hanging="270"/>
        <w:rPr>
          <w:sz w:val="18"/>
          <w:szCs w:val="18"/>
        </w:rPr>
      </w:pPr>
      <w:r>
        <w:rPr>
          <w:sz w:val="18"/>
          <w:szCs w:val="18"/>
        </w:rPr>
        <w:t xml:space="preserve">Who would need or be prepared for Advanced Training besides IT Staff? Was asked by Sara Long. IT Staff has been writing and preparing most of the reports from this program. </w:t>
      </w:r>
    </w:p>
    <w:p w:rsidR="003E7A91" w:rsidRDefault="003E7A91" w:rsidP="00493130">
      <w:pPr>
        <w:pStyle w:val="ListParagraph"/>
        <w:numPr>
          <w:ilvl w:val="0"/>
          <w:numId w:val="5"/>
        </w:numPr>
        <w:ind w:left="2160" w:hanging="270"/>
        <w:rPr>
          <w:sz w:val="18"/>
          <w:szCs w:val="18"/>
        </w:rPr>
      </w:pPr>
      <w:r>
        <w:rPr>
          <w:sz w:val="18"/>
          <w:szCs w:val="18"/>
        </w:rPr>
        <w:t>During the last training session the computers were not working properly</w:t>
      </w:r>
    </w:p>
    <w:p w:rsidR="003E7A91" w:rsidRDefault="003E7A91" w:rsidP="00493130">
      <w:pPr>
        <w:pStyle w:val="ListParagraph"/>
        <w:numPr>
          <w:ilvl w:val="0"/>
          <w:numId w:val="5"/>
        </w:numPr>
        <w:ind w:left="2160" w:hanging="270"/>
        <w:rPr>
          <w:sz w:val="18"/>
          <w:szCs w:val="18"/>
        </w:rPr>
      </w:pPr>
      <w:r>
        <w:rPr>
          <w:sz w:val="18"/>
          <w:szCs w:val="18"/>
        </w:rPr>
        <w:t>The training session was unorganized and the host did not know our system or the terminology</w:t>
      </w:r>
    </w:p>
    <w:p w:rsidR="003E7A91" w:rsidRDefault="003E7A91" w:rsidP="00493130">
      <w:pPr>
        <w:pStyle w:val="ListParagraph"/>
        <w:numPr>
          <w:ilvl w:val="0"/>
          <w:numId w:val="5"/>
        </w:numPr>
        <w:ind w:left="2160" w:hanging="270"/>
        <w:rPr>
          <w:sz w:val="18"/>
          <w:szCs w:val="18"/>
        </w:rPr>
      </w:pPr>
      <w:r>
        <w:rPr>
          <w:sz w:val="18"/>
          <w:szCs w:val="18"/>
        </w:rPr>
        <w:t>Handouts for all attendees may help</w:t>
      </w:r>
      <w:r w:rsidR="004E61D7">
        <w:rPr>
          <w:sz w:val="18"/>
          <w:szCs w:val="18"/>
        </w:rPr>
        <w:t xml:space="preserve"> to save time </w:t>
      </w:r>
    </w:p>
    <w:p w:rsidR="004E61D7" w:rsidRDefault="004E61D7" w:rsidP="00493130">
      <w:pPr>
        <w:pStyle w:val="ListParagraph"/>
        <w:numPr>
          <w:ilvl w:val="0"/>
          <w:numId w:val="5"/>
        </w:numPr>
        <w:ind w:left="2160" w:hanging="270"/>
        <w:rPr>
          <w:sz w:val="18"/>
          <w:szCs w:val="18"/>
        </w:rPr>
      </w:pPr>
      <w:r>
        <w:rPr>
          <w:sz w:val="18"/>
          <w:szCs w:val="18"/>
        </w:rPr>
        <w:t xml:space="preserve">The server could not sync up with the host’s site and what was being done. </w:t>
      </w:r>
    </w:p>
    <w:p w:rsidR="00930810" w:rsidRDefault="004E61D7" w:rsidP="00493130">
      <w:pPr>
        <w:pStyle w:val="ListParagraph"/>
        <w:numPr>
          <w:ilvl w:val="0"/>
          <w:numId w:val="5"/>
        </w:numPr>
        <w:ind w:left="2160" w:hanging="270"/>
        <w:rPr>
          <w:sz w:val="18"/>
          <w:szCs w:val="18"/>
        </w:rPr>
      </w:pPr>
      <w:r w:rsidRPr="00930810">
        <w:rPr>
          <w:sz w:val="18"/>
          <w:szCs w:val="18"/>
        </w:rPr>
        <w:t>The process is a more of drag</w:t>
      </w:r>
      <w:r w:rsidR="00930810" w:rsidRPr="00930810">
        <w:rPr>
          <w:sz w:val="18"/>
          <w:szCs w:val="18"/>
        </w:rPr>
        <w:t xml:space="preserve"> and drop of</w:t>
      </w:r>
      <w:r w:rsidRPr="00930810">
        <w:rPr>
          <w:sz w:val="18"/>
          <w:szCs w:val="18"/>
        </w:rPr>
        <w:t xml:space="preserve"> the information that you need</w:t>
      </w:r>
    </w:p>
    <w:p w:rsidR="004E61D7" w:rsidRPr="00930810" w:rsidRDefault="004E61D7" w:rsidP="00493130">
      <w:pPr>
        <w:pStyle w:val="ListParagraph"/>
        <w:numPr>
          <w:ilvl w:val="0"/>
          <w:numId w:val="5"/>
        </w:numPr>
        <w:ind w:left="2160" w:hanging="270"/>
        <w:rPr>
          <w:sz w:val="18"/>
          <w:szCs w:val="18"/>
        </w:rPr>
      </w:pPr>
      <w:r w:rsidRPr="00930810">
        <w:rPr>
          <w:sz w:val="18"/>
          <w:szCs w:val="18"/>
        </w:rPr>
        <w:t>The key is to know where the necessary information is</w:t>
      </w:r>
      <w:r w:rsidR="00A138C8" w:rsidRPr="00930810">
        <w:rPr>
          <w:sz w:val="18"/>
          <w:szCs w:val="18"/>
        </w:rPr>
        <w:t xml:space="preserve"> and how it should be </w:t>
      </w:r>
      <w:proofErr w:type="gramStart"/>
      <w:r w:rsidR="00A138C8" w:rsidRPr="00930810">
        <w:rPr>
          <w:sz w:val="18"/>
          <w:szCs w:val="18"/>
        </w:rPr>
        <w:t>filtered?</w:t>
      </w:r>
      <w:proofErr w:type="gramEnd"/>
    </w:p>
    <w:p w:rsidR="004E61D7" w:rsidRDefault="004E61D7" w:rsidP="00493130">
      <w:pPr>
        <w:pStyle w:val="ListParagraph"/>
        <w:numPr>
          <w:ilvl w:val="0"/>
          <w:numId w:val="5"/>
        </w:numPr>
        <w:ind w:left="2160" w:hanging="270"/>
        <w:rPr>
          <w:sz w:val="18"/>
          <w:szCs w:val="18"/>
        </w:rPr>
      </w:pPr>
      <w:r>
        <w:rPr>
          <w:sz w:val="18"/>
          <w:szCs w:val="18"/>
        </w:rPr>
        <w:t xml:space="preserve">The plan is for everyone that will be working with this system on a daily basis to attend the first day as a refresher and to feel comfortable working in the environment. </w:t>
      </w:r>
    </w:p>
    <w:p w:rsidR="004E61D7" w:rsidRDefault="004E61D7" w:rsidP="00493130">
      <w:pPr>
        <w:pStyle w:val="ListParagraph"/>
        <w:numPr>
          <w:ilvl w:val="0"/>
          <w:numId w:val="5"/>
        </w:numPr>
        <w:ind w:left="2160" w:hanging="270"/>
        <w:rPr>
          <w:sz w:val="18"/>
          <w:szCs w:val="18"/>
        </w:rPr>
      </w:pPr>
      <w:r>
        <w:rPr>
          <w:sz w:val="18"/>
          <w:szCs w:val="18"/>
        </w:rPr>
        <w:t xml:space="preserve">The second and third day will be used for groups or teams to work on specific reports and information needed for their areas such as Registration, Financial Aid or IT Staff. </w:t>
      </w:r>
    </w:p>
    <w:p w:rsidR="004E61D7" w:rsidRDefault="004E61D7" w:rsidP="00493130">
      <w:pPr>
        <w:pStyle w:val="ListParagraph"/>
        <w:numPr>
          <w:ilvl w:val="0"/>
          <w:numId w:val="5"/>
        </w:numPr>
        <w:ind w:left="2160" w:hanging="270"/>
        <w:rPr>
          <w:sz w:val="18"/>
          <w:szCs w:val="18"/>
        </w:rPr>
      </w:pPr>
      <w:r>
        <w:rPr>
          <w:sz w:val="18"/>
          <w:szCs w:val="18"/>
        </w:rPr>
        <w:t xml:space="preserve">AC has changed servers and we are on a later release of the </w:t>
      </w:r>
      <w:r w:rsidR="00930810">
        <w:rPr>
          <w:sz w:val="18"/>
          <w:szCs w:val="18"/>
        </w:rPr>
        <w:t>Business Objects reporting software</w:t>
      </w:r>
      <w:r>
        <w:rPr>
          <w:sz w:val="18"/>
          <w:szCs w:val="18"/>
        </w:rPr>
        <w:t xml:space="preserve"> than we were last time so there should not be the same issues as before. </w:t>
      </w:r>
    </w:p>
    <w:p w:rsidR="004E61D7" w:rsidRDefault="004E61D7" w:rsidP="00493130">
      <w:pPr>
        <w:pStyle w:val="ListParagraph"/>
        <w:numPr>
          <w:ilvl w:val="0"/>
          <w:numId w:val="5"/>
        </w:numPr>
        <w:ind w:left="2160" w:hanging="270"/>
        <w:rPr>
          <w:sz w:val="18"/>
          <w:szCs w:val="18"/>
        </w:rPr>
      </w:pPr>
      <w:r>
        <w:rPr>
          <w:sz w:val="18"/>
          <w:szCs w:val="18"/>
        </w:rPr>
        <w:t>How many people need training for Business Objects?  Advanced or 1</w:t>
      </w:r>
      <w:r w:rsidRPr="004E61D7">
        <w:rPr>
          <w:sz w:val="18"/>
          <w:szCs w:val="18"/>
          <w:vertAlign w:val="superscript"/>
        </w:rPr>
        <w:t>st</w:t>
      </w:r>
      <w:r>
        <w:rPr>
          <w:sz w:val="18"/>
          <w:szCs w:val="18"/>
        </w:rPr>
        <w:t xml:space="preserve"> level? </w:t>
      </w:r>
    </w:p>
    <w:p w:rsidR="004E61D7" w:rsidRDefault="004E61D7" w:rsidP="00493130">
      <w:pPr>
        <w:pStyle w:val="ListParagraph"/>
        <w:numPr>
          <w:ilvl w:val="0"/>
          <w:numId w:val="5"/>
        </w:numPr>
        <w:ind w:left="2160" w:hanging="270"/>
        <w:rPr>
          <w:sz w:val="18"/>
          <w:szCs w:val="18"/>
        </w:rPr>
      </w:pPr>
      <w:r>
        <w:rPr>
          <w:sz w:val="18"/>
          <w:szCs w:val="18"/>
        </w:rPr>
        <w:t>Part of the Financial Aid Department</w:t>
      </w:r>
    </w:p>
    <w:p w:rsidR="004E61D7" w:rsidRDefault="004E61D7" w:rsidP="00493130">
      <w:pPr>
        <w:pStyle w:val="ListParagraph"/>
        <w:numPr>
          <w:ilvl w:val="0"/>
          <w:numId w:val="5"/>
        </w:numPr>
        <w:ind w:left="2160" w:hanging="270"/>
        <w:rPr>
          <w:sz w:val="18"/>
          <w:szCs w:val="18"/>
        </w:rPr>
      </w:pPr>
      <w:r>
        <w:rPr>
          <w:sz w:val="18"/>
          <w:szCs w:val="18"/>
        </w:rPr>
        <w:t>Part of Student Services – Registration which is the larger of the two groups and affects more people</w:t>
      </w:r>
    </w:p>
    <w:p w:rsidR="004E61D7" w:rsidRDefault="00A138C8" w:rsidP="00493130">
      <w:pPr>
        <w:pStyle w:val="ListParagraph"/>
        <w:numPr>
          <w:ilvl w:val="0"/>
          <w:numId w:val="5"/>
        </w:numPr>
        <w:ind w:left="2160" w:hanging="270"/>
        <w:rPr>
          <w:sz w:val="18"/>
          <w:szCs w:val="18"/>
        </w:rPr>
      </w:pPr>
      <w:r>
        <w:rPr>
          <w:sz w:val="18"/>
          <w:szCs w:val="18"/>
        </w:rPr>
        <w:lastRenderedPageBreak/>
        <w:t xml:space="preserve">In the next 3 to 6 weeks small departmental training meetings will be set up so everyone will be prepared and ready for the Datatel Live sessions at the end of March. </w:t>
      </w:r>
    </w:p>
    <w:p w:rsidR="00A138C8" w:rsidRDefault="00A138C8" w:rsidP="00493130">
      <w:pPr>
        <w:pStyle w:val="ListParagraph"/>
        <w:numPr>
          <w:ilvl w:val="1"/>
          <w:numId w:val="5"/>
        </w:numPr>
        <w:rPr>
          <w:sz w:val="18"/>
          <w:szCs w:val="18"/>
        </w:rPr>
      </w:pPr>
      <w:r>
        <w:rPr>
          <w:sz w:val="18"/>
          <w:szCs w:val="18"/>
        </w:rPr>
        <w:t>How to Logon to the website</w:t>
      </w:r>
    </w:p>
    <w:p w:rsidR="00A138C8" w:rsidRDefault="00A138C8" w:rsidP="00493130">
      <w:pPr>
        <w:pStyle w:val="ListParagraph"/>
        <w:numPr>
          <w:ilvl w:val="1"/>
          <w:numId w:val="5"/>
        </w:numPr>
        <w:rPr>
          <w:sz w:val="18"/>
          <w:szCs w:val="18"/>
        </w:rPr>
      </w:pPr>
      <w:r>
        <w:rPr>
          <w:sz w:val="18"/>
          <w:szCs w:val="18"/>
        </w:rPr>
        <w:t>How to access the information</w:t>
      </w:r>
    </w:p>
    <w:p w:rsidR="00A138C8" w:rsidRDefault="00A138C8" w:rsidP="00493130">
      <w:pPr>
        <w:pStyle w:val="ListParagraph"/>
        <w:numPr>
          <w:ilvl w:val="1"/>
          <w:numId w:val="5"/>
        </w:numPr>
        <w:rPr>
          <w:sz w:val="18"/>
          <w:szCs w:val="18"/>
        </w:rPr>
      </w:pPr>
      <w:r>
        <w:rPr>
          <w:sz w:val="18"/>
          <w:szCs w:val="18"/>
        </w:rPr>
        <w:t xml:space="preserve">To work out any problems with being able to logon or small tasks </w:t>
      </w:r>
    </w:p>
    <w:p w:rsidR="00A138C8" w:rsidRDefault="00A138C8" w:rsidP="00493130">
      <w:pPr>
        <w:pStyle w:val="ListParagraph"/>
        <w:numPr>
          <w:ilvl w:val="1"/>
          <w:numId w:val="5"/>
        </w:numPr>
        <w:rPr>
          <w:sz w:val="18"/>
          <w:szCs w:val="18"/>
        </w:rPr>
      </w:pPr>
      <w:r>
        <w:rPr>
          <w:sz w:val="18"/>
          <w:szCs w:val="18"/>
        </w:rPr>
        <w:t xml:space="preserve">An email will need to be sent to Terry with a list of potential attendees for each department that will be working in this environment. </w:t>
      </w:r>
    </w:p>
    <w:p w:rsidR="00A138C8" w:rsidRDefault="00A138C8" w:rsidP="00493130">
      <w:pPr>
        <w:pStyle w:val="ListParagraph"/>
        <w:numPr>
          <w:ilvl w:val="1"/>
          <w:numId w:val="5"/>
        </w:numPr>
        <w:rPr>
          <w:sz w:val="18"/>
          <w:szCs w:val="18"/>
        </w:rPr>
      </w:pPr>
      <w:r>
        <w:rPr>
          <w:sz w:val="18"/>
          <w:szCs w:val="18"/>
        </w:rPr>
        <w:t xml:space="preserve">Terry or Ellen will coordinate calendars so short training meetings can be held prior to end of March. </w:t>
      </w:r>
    </w:p>
    <w:p w:rsidR="009465D8" w:rsidRPr="00620697" w:rsidRDefault="005D5533" w:rsidP="00493130">
      <w:pPr>
        <w:pStyle w:val="ListParagraph"/>
        <w:numPr>
          <w:ilvl w:val="1"/>
          <w:numId w:val="4"/>
        </w:numPr>
        <w:rPr>
          <w:b/>
          <w:sz w:val="18"/>
          <w:szCs w:val="18"/>
          <w:u w:val="single"/>
        </w:rPr>
      </w:pPr>
      <w:r w:rsidRPr="00620697">
        <w:rPr>
          <w:b/>
          <w:sz w:val="18"/>
          <w:szCs w:val="18"/>
        </w:rPr>
        <w:t>Projects In-Development</w:t>
      </w:r>
    </w:p>
    <w:p w:rsidR="005D5533" w:rsidRPr="005D5533" w:rsidRDefault="005D5533" w:rsidP="00493130">
      <w:pPr>
        <w:pStyle w:val="ListParagraph"/>
        <w:numPr>
          <w:ilvl w:val="2"/>
          <w:numId w:val="4"/>
        </w:numPr>
        <w:rPr>
          <w:sz w:val="18"/>
          <w:szCs w:val="18"/>
          <w:u w:val="single"/>
        </w:rPr>
      </w:pPr>
      <w:r w:rsidRPr="005D5533">
        <w:rPr>
          <w:sz w:val="18"/>
          <w:szCs w:val="18"/>
        </w:rPr>
        <w:t>Retention Alert</w:t>
      </w:r>
      <w:r w:rsidR="00A138C8">
        <w:rPr>
          <w:sz w:val="18"/>
          <w:szCs w:val="18"/>
        </w:rPr>
        <w:t xml:space="preserve"> – Datatel is in the process of sending us additional items that were not carried over to the production account. Hopefully they will send them in the next few weeks. This program will be used for tracking student’s mental health, low grades and attendance records so that students are not set up for failure and we can hopefully </w:t>
      </w:r>
      <w:r w:rsidR="00620697">
        <w:rPr>
          <w:sz w:val="18"/>
          <w:szCs w:val="18"/>
        </w:rPr>
        <w:t xml:space="preserve">keep them from dropping classes or out of college all together by seeing the warning signs with these reports. </w:t>
      </w:r>
    </w:p>
    <w:p w:rsidR="005D5533" w:rsidRPr="005D5533" w:rsidRDefault="005D5533" w:rsidP="005D5533">
      <w:pPr>
        <w:pStyle w:val="ListParagraph"/>
        <w:ind w:left="1440"/>
        <w:rPr>
          <w:sz w:val="18"/>
          <w:szCs w:val="18"/>
          <w:u w:val="single"/>
        </w:rPr>
      </w:pPr>
    </w:p>
    <w:p w:rsidR="00620697" w:rsidRPr="00620697" w:rsidRDefault="005D5533" w:rsidP="00493130">
      <w:pPr>
        <w:pStyle w:val="ListParagraph"/>
        <w:numPr>
          <w:ilvl w:val="2"/>
          <w:numId w:val="4"/>
        </w:numPr>
        <w:rPr>
          <w:sz w:val="18"/>
          <w:szCs w:val="18"/>
          <w:u w:val="single"/>
        </w:rPr>
      </w:pPr>
      <w:r w:rsidRPr="00C94323">
        <w:rPr>
          <w:b/>
          <w:sz w:val="18"/>
          <w:szCs w:val="18"/>
        </w:rPr>
        <w:t>Web Time Entry</w:t>
      </w:r>
      <w:r w:rsidR="00620697">
        <w:rPr>
          <w:sz w:val="18"/>
          <w:szCs w:val="18"/>
        </w:rPr>
        <w:t xml:space="preserve">- Issues are currently being worked out with this program: </w:t>
      </w:r>
    </w:p>
    <w:p w:rsidR="00620697" w:rsidRPr="00620697" w:rsidRDefault="00620697" w:rsidP="00493130">
      <w:pPr>
        <w:pStyle w:val="ListParagraph"/>
        <w:numPr>
          <w:ilvl w:val="0"/>
          <w:numId w:val="6"/>
        </w:numPr>
        <w:rPr>
          <w:sz w:val="18"/>
          <w:szCs w:val="18"/>
          <w:u w:val="single"/>
        </w:rPr>
      </w:pPr>
      <w:r>
        <w:rPr>
          <w:sz w:val="18"/>
          <w:szCs w:val="18"/>
        </w:rPr>
        <w:t xml:space="preserve">It will not calculate the part-time employees or the sick leave, vacation, leave without pay properly so 340 forms will still need to be completed as a backup until this can be resolved. </w:t>
      </w:r>
    </w:p>
    <w:p w:rsidR="005D5533" w:rsidRPr="00620697" w:rsidRDefault="00620697" w:rsidP="00493130">
      <w:pPr>
        <w:pStyle w:val="ListParagraph"/>
        <w:numPr>
          <w:ilvl w:val="0"/>
          <w:numId w:val="6"/>
        </w:numPr>
        <w:rPr>
          <w:sz w:val="18"/>
          <w:szCs w:val="18"/>
          <w:u w:val="single"/>
        </w:rPr>
      </w:pPr>
      <w:r>
        <w:rPr>
          <w:sz w:val="18"/>
          <w:szCs w:val="18"/>
        </w:rPr>
        <w:t xml:space="preserve">The other issue is when a person has more than one position or works for more than one department. </w:t>
      </w:r>
    </w:p>
    <w:p w:rsidR="00620697" w:rsidRPr="00620697" w:rsidRDefault="00620697" w:rsidP="00493130">
      <w:pPr>
        <w:pStyle w:val="ListParagraph"/>
        <w:numPr>
          <w:ilvl w:val="0"/>
          <w:numId w:val="6"/>
        </w:numPr>
        <w:rPr>
          <w:sz w:val="18"/>
          <w:szCs w:val="18"/>
          <w:u w:val="single"/>
        </w:rPr>
      </w:pPr>
      <w:r>
        <w:rPr>
          <w:sz w:val="18"/>
          <w:szCs w:val="18"/>
        </w:rPr>
        <w:t>IT bi-weekly staff , Business Office – will go electronic next pay period</w:t>
      </w:r>
    </w:p>
    <w:p w:rsidR="00620697" w:rsidRPr="00620697" w:rsidRDefault="00620697" w:rsidP="00493130">
      <w:pPr>
        <w:pStyle w:val="ListParagraph"/>
        <w:numPr>
          <w:ilvl w:val="0"/>
          <w:numId w:val="6"/>
        </w:numPr>
        <w:rPr>
          <w:sz w:val="18"/>
          <w:szCs w:val="18"/>
          <w:u w:val="single"/>
        </w:rPr>
      </w:pPr>
      <w:r>
        <w:rPr>
          <w:sz w:val="18"/>
          <w:szCs w:val="18"/>
        </w:rPr>
        <w:t xml:space="preserve">Purchasing and AskAC – next pay period after that </w:t>
      </w:r>
    </w:p>
    <w:p w:rsidR="00620697" w:rsidRPr="00620697" w:rsidRDefault="00620697" w:rsidP="00493130">
      <w:pPr>
        <w:pStyle w:val="ListParagraph"/>
        <w:numPr>
          <w:ilvl w:val="0"/>
          <w:numId w:val="6"/>
        </w:numPr>
        <w:rPr>
          <w:sz w:val="18"/>
          <w:szCs w:val="18"/>
          <w:u w:val="single"/>
        </w:rPr>
      </w:pPr>
      <w:r>
        <w:rPr>
          <w:sz w:val="18"/>
          <w:szCs w:val="18"/>
        </w:rPr>
        <w:t>Student Services on the first floor will be electronic by end of March</w:t>
      </w:r>
    </w:p>
    <w:p w:rsidR="00620697" w:rsidRPr="00620697" w:rsidRDefault="00620697" w:rsidP="00493130">
      <w:pPr>
        <w:pStyle w:val="ListParagraph"/>
        <w:numPr>
          <w:ilvl w:val="0"/>
          <w:numId w:val="6"/>
        </w:numPr>
        <w:rPr>
          <w:sz w:val="18"/>
          <w:szCs w:val="18"/>
          <w:u w:val="single"/>
        </w:rPr>
      </w:pPr>
      <w:r>
        <w:rPr>
          <w:sz w:val="18"/>
          <w:szCs w:val="18"/>
        </w:rPr>
        <w:t>Outside of the Student Service Center Building in April</w:t>
      </w:r>
    </w:p>
    <w:p w:rsidR="00620697" w:rsidRPr="006C305B" w:rsidRDefault="00620697" w:rsidP="00493130">
      <w:pPr>
        <w:pStyle w:val="ListParagraph"/>
        <w:numPr>
          <w:ilvl w:val="0"/>
          <w:numId w:val="6"/>
        </w:numPr>
        <w:rPr>
          <w:sz w:val="18"/>
          <w:szCs w:val="18"/>
          <w:u w:val="single"/>
        </w:rPr>
      </w:pPr>
      <w:r>
        <w:rPr>
          <w:sz w:val="18"/>
          <w:szCs w:val="18"/>
        </w:rPr>
        <w:t xml:space="preserve">The form is available in WebAdvisor now but not operational for all </w:t>
      </w:r>
    </w:p>
    <w:p w:rsidR="006C305B" w:rsidRPr="006C305B" w:rsidRDefault="006C305B" w:rsidP="00493130">
      <w:pPr>
        <w:pStyle w:val="ListParagraph"/>
        <w:numPr>
          <w:ilvl w:val="0"/>
          <w:numId w:val="7"/>
        </w:numPr>
        <w:rPr>
          <w:sz w:val="18"/>
          <w:szCs w:val="18"/>
          <w:u w:val="single"/>
        </w:rPr>
      </w:pPr>
      <w:r w:rsidRPr="006C305B">
        <w:rPr>
          <w:sz w:val="18"/>
          <w:szCs w:val="18"/>
        </w:rPr>
        <w:t>The employee will log on to WebAdvisor</w:t>
      </w:r>
    </w:p>
    <w:p w:rsidR="006C305B" w:rsidRPr="006C305B" w:rsidRDefault="006C305B" w:rsidP="00493130">
      <w:pPr>
        <w:pStyle w:val="ListParagraph"/>
        <w:numPr>
          <w:ilvl w:val="0"/>
          <w:numId w:val="7"/>
        </w:numPr>
        <w:rPr>
          <w:sz w:val="18"/>
          <w:szCs w:val="18"/>
          <w:u w:val="single"/>
        </w:rPr>
      </w:pPr>
      <w:r w:rsidRPr="006C305B">
        <w:rPr>
          <w:sz w:val="18"/>
          <w:szCs w:val="18"/>
        </w:rPr>
        <w:t>Enter in their hours for that pay period</w:t>
      </w:r>
    </w:p>
    <w:p w:rsidR="006C305B" w:rsidRPr="006C305B" w:rsidRDefault="006C305B" w:rsidP="00493130">
      <w:pPr>
        <w:pStyle w:val="ListParagraph"/>
        <w:numPr>
          <w:ilvl w:val="0"/>
          <w:numId w:val="7"/>
        </w:numPr>
        <w:rPr>
          <w:sz w:val="18"/>
          <w:szCs w:val="18"/>
          <w:u w:val="single"/>
        </w:rPr>
      </w:pPr>
      <w:r w:rsidRPr="006C305B">
        <w:rPr>
          <w:sz w:val="18"/>
          <w:szCs w:val="18"/>
        </w:rPr>
        <w:t>Check the box saying the information is ready for supervisor approval</w:t>
      </w:r>
    </w:p>
    <w:p w:rsidR="006C305B" w:rsidRPr="006C305B" w:rsidRDefault="006C305B" w:rsidP="00493130">
      <w:pPr>
        <w:pStyle w:val="ListParagraph"/>
        <w:numPr>
          <w:ilvl w:val="0"/>
          <w:numId w:val="7"/>
        </w:numPr>
        <w:rPr>
          <w:sz w:val="18"/>
          <w:szCs w:val="18"/>
          <w:u w:val="single"/>
        </w:rPr>
      </w:pPr>
      <w:r>
        <w:rPr>
          <w:sz w:val="18"/>
          <w:szCs w:val="18"/>
        </w:rPr>
        <w:t xml:space="preserve">The information will be sent to the supervisor by email </w:t>
      </w:r>
    </w:p>
    <w:p w:rsidR="006C305B" w:rsidRPr="006C305B" w:rsidRDefault="006C305B" w:rsidP="00493130">
      <w:pPr>
        <w:pStyle w:val="ListParagraph"/>
        <w:numPr>
          <w:ilvl w:val="0"/>
          <w:numId w:val="7"/>
        </w:numPr>
        <w:rPr>
          <w:sz w:val="18"/>
          <w:szCs w:val="18"/>
          <w:u w:val="single"/>
        </w:rPr>
      </w:pPr>
      <w:r>
        <w:rPr>
          <w:sz w:val="18"/>
          <w:szCs w:val="18"/>
        </w:rPr>
        <w:t xml:space="preserve">Must be submitted by the employee by 1:00am on Saturday </w:t>
      </w:r>
    </w:p>
    <w:p w:rsidR="006C305B" w:rsidRPr="006C305B" w:rsidRDefault="006C305B" w:rsidP="00493130">
      <w:pPr>
        <w:pStyle w:val="ListParagraph"/>
        <w:numPr>
          <w:ilvl w:val="0"/>
          <w:numId w:val="7"/>
        </w:numPr>
        <w:rPr>
          <w:sz w:val="18"/>
          <w:szCs w:val="18"/>
          <w:u w:val="single"/>
        </w:rPr>
      </w:pPr>
      <w:r>
        <w:rPr>
          <w:sz w:val="18"/>
          <w:szCs w:val="18"/>
        </w:rPr>
        <w:t>The Supervisor has until Monday at Noon to review and approve</w:t>
      </w:r>
    </w:p>
    <w:p w:rsidR="006C305B" w:rsidRPr="006C305B" w:rsidRDefault="006C305B" w:rsidP="00493130">
      <w:pPr>
        <w:pStyle w:val="ListParagraph"/>
        <w:numPr>
          <w:ilvl w:val="0"/>
          <w:numId w:val="7"/>
        </w:numPr>
        <w:rPr>
          <w:sz w:val="18"/>
          <w:szCs w:val="18"/>
          <w:u w:val="single"/>
        </w:rPr>
      </w:pPr>
      <w:r>
        <w:rPr>
          <w:sz w:val="18"/>
          <w:szCs w:val="18"/>
        </w:rPr>
        <w:t>If the Supervisor is out of the office for vacation, travel or sick leave an alternate will then receive an email and be able to review and submit the time sheets to HR before the deadline.</w:t>
      </w:r>
    </w:p>
    <w:p w:rsidR="006C305B" w:rsidRPr="00C94323" w:rsidRDefault="00AE03D4" w:rsidP="00493130">
      <w:pPr>
        <w:pStyle w:val="ListParagraph"/>
        <w:numPr>
          <w:ilvl w:val="0"/>
          <w:numId w:val="7"/>
        </w:numPr>
        <w:rPr>
          <w:sz w:val="18"/>
          <w:szCs w:val="18"/>
          <w:u w:val="single"/>
        </w:rPr>
      </w:pPr>
      <w:r>
        <w:rPr>
          <w:sz w:val="18"/>
          <w:szCs w:val="18"/>
        </w:rPr>
        <w:t xml:space="preserve">Employees will be able to fill out their time sheets electronically on a daily basis or all at once </w:t>
      </w:r>
      <w:r w:rsidR="00C94323">
        <w:rPr>
          <w:sz w:val="18"/>
          <w:szCs w:val="18"/>
        </w:rPr>
        <w:t xml:space="preserve">just before submitting for review by their supervisor. </w:t>
      </w:r>
    </w:p>
    <w:p w:rsidR="00C94323" w:rsidRPr="00C94323" w:rsidRDefault="00C94323" w:rsidP="00493130">
      <w:pPr>
        <w:pStyle w:val="ListParagraph"/>
        <w:numPr>
          <w:ilvl w:val="0"/>
          <w:numId w:val="7"/>
        </w:numPr>
        <w:rPr>
          <w:sz w:val="18"/>
          <w:szCs w:val="18"/>
          <w:u w:val="single"/>
        </w:rPr>
      </w:pPr>
      <w:r>
        <w:rPr>
          <w:sz w:val="18"/>
          <w:szCs w:val="18"/>
        </w:rPr>
        <w:t xml:space="preserve">For now employees will still need to complete paper time sheets as backup for electronic information that is entered. </w:t>
      </w:r>
    </w:p>
    <w:p w:rsidR="00C94323" w:rsidRPr="00C94323" w:rsidRDefault="00C94323" w:rsidP="00493130">
      <w:pPr>
        <w:pStyle w:val="ListParagraph"/>
        <w:numPr>
          <w:ilvl w:val="0"/>
          <w:numId w:val="7"/>
        </w:numPr>
        <w:rPr>
          <w:sz w:val="18"/>
          <w:szCs w:val="18"/>
          <w:u w:val="single"/>
        </w:rPr>
      </w:pPr>
      <w:r>
        <w:rPr>
          <w:sz w:val="18"/>
          <w:szCs w:val="18"/>
        </w:rPr>
        <w:t xml:space="preserve">Also, the 340 forms will still need to be completed because the program does not accurately keep track of time used or accrued for vacation, sick leave, paid leave or holiday payroll. </w:t>
      </w:r>
    </w:p>
    <w:p w:rsidR="00C94323" w:rsidRPr="006C305B" w:rsidRDefault="00C94323" w:rsidP="00493130">
      <w:pPr>
        <w:pStyle w:val="ListParagraph"/>
        <w:numPr>
          <w:ilvl w:val="0"/>
          <w:numId w:val="7"/>
        </w:numPr>
        <w:rPr>
          <w:sz w:val="18"/>
          <w:szCs w:val="18"/>
          <w:u w:val="single"/>
        </w:rPr>
      </w:pPr>
      <w:r>
        <w:rPr>
          <w:sz w:val="18"/>
          <w:szCs w:val="18"/>
        </w:rPr>
        <w:t xml:space="preserve">This will only be for the employees that are hourly and have benefits from Amarillo College. </w:t>
      </w:r>
    </w:p>
    <w:p w:rsidR="005D5533" w:rsidRPr="005D5533" w:rsidRDefault="005D5533" w:rsidP="005D5533">
      <w:pPr>
        <w:pStyle w:val="ListParagraph"/>
        <w:rPr>
          <w:sz w:val="18"/>
          <w:szCs w:val="18"/>
          <w:u w:val="single"/>
        </w:rPr>
      </w:pPr>
    </w:p>
    <w:p w:rsidR="005D5533" w:rsidRPr="005D5533" w:rsidRDefault="005D5533" w:rsidP="00493130">
      <w:pPr>
        <w:pStyle w:val="ListParagraph"/>
        <w:numPr>
          <w:ilvl w:val="2"/>
          <w:numId w:val="4"/>
        </w:numPr>
        <w:rPr>
          <w:sz w:val="18"/>
          <w:szCs w:val="18"/>
        </w:rPr>
      </w:pPr>
      <w:r w:rsidRPr="00C94323">
        <w:rPr>
          <w:b/>
          <w:sz w:val="18"/>
          <w:szCs w:val="18"/>
        </w:rPr>
        <w:t>25Live</w:t>
      </w:r>
      <w:r w:rsidRPr="005D5533">
        <w:rPr>
          <w:sz w:val="18"/>
          <w:szCs w:val="18"/>
        </w:rPr>
        <w:t xml:space="preserve"> </w:t>
      </w:r>
      <w:r w:rsidR="005F25CD">
        <w:rPr>
          <w:sz w:val="18"/>
          <w:szCs w:val="18"/>
        </w:rPr>
        <w:t xml:space="preserve">– </w:t>
      </w:r>
      <w:r w:rsidR="00C94323">
        <w:rPr>
          <w:sz w:val="18"/>
          <w:szCs w:val="18"/>
        </w:rPr>
        <w:t>This program w</w:t>
      </w:r>
      <w:r w:rsidR="005F25CD">
        <w:rPr>
          <w:sz w:val="18"/>
          <w:szCs w:val="18"/>
        </w:rPr>
        <w:t xml:space="preserve">ent live </w:t>
      </w:r>
      <w:r w:rsidR="00C94323">
        <w:rPr>
          <w:sz w:val="18"/>
          <w:szCs w:val="18"/>
        </w:rPr>
        <w:t xml:space="preserve">just </w:t>
      </w:r>
      <w:r w:rsidR="005F25CD">
        <w:rPr>
          <w:sz w:val="18"/>
          <w:szCs w:val="18"/>
        </w:rPr>
        <w:t xml:space="preserve">prior to the Christmas </w:t>
      </w:r>
      <w:r w:rsidR="00C94323">
        <w:rPr>
          <w:sz w:val="18"/>
          <w:szCs w:val="18"/>
        </w:rPr>
        <w:t>break. Anyone that is using it will be able to use</w:t>
      </w:r>
      <w:r w:rsidR="00930810">
        <w:rPr>
          <w:sz w:val="18"/>
          <w:szCs w:val="18"/>
        </w:rPr>
        <w:t xml:space="preserve"> this program in their browser. A new version is scheduled to </w:t>
      </w:r>
      <w:r w:rsidR="00C94323">
        <w:rPr>
          <w:sz w:val="18"/>
          <w:szCs w:val="18"/>
        </w:rPr>
        <w:t xml:space="preserve">be released formally in March or April and then we will see if we can go away from having to use the Desktop Client. </w:t>
      </w:r>
    </w:p>
    <w:p w:rsidR="005D5533" w:rsidRPr="005D5533" w:rsidRDefault="005D5533" w:rsidP="005D5533">
      <w:pPr>
        <w:pStyle w:val="ListParagraph"/>
        <w:rPr>
          <w:sz w:val="18"/>
          <w:szCs w:val="18"/>
        </w:rPr>
      </w:pPr>
    </w:p>
    <w:p w:rsidR="005D5533" w:rsidRPr="005D5533" w:rsidRDefault="005D5533" w:rsidP="00493130">
      <w:pPr>
        <w:pStyle w:val="ListParagraph"/>
        <w:numPr>
          <w:ilvl w:val="2"/>
          <w:numId w:val="4"/>
        </w:numPr>
        <w:rPr>
          <w:sz w:val="18"/>
          <w:szCs w:val="18"/>
        </w:rPr>
      </w:pPr>
      <w:r w:rsidRPr="00C94323">
        <w:rPr>
          <w:b/>
          <w:sz w:val="18"/>
          <w:szCs w:val="18"/>
        </w:rPr>
        <w:t>ImageNow 6.6 update</w:t>
      </w:r>
      <w:r w:rsidR="005F25CD">
        <w:rPr>
          <w:sz w:val="18"/>
          <w:szCs w:val="18"/>
        </w:rPr>
        <w:t xml:space="preserve"> – </w:t>
      </w:r>
      <w:r w:rsidR="00C94323">
        <w:rPr>
          <w:sz w:val="18"/>
          <w:szCs w:val="18"/>
        </w:rPr>
        <w:t>The upgrade has been completed. There are still some minor issues with Last Name and First Name as they are listed currently in the program; it is not in the same format</w:t>
      </w:r>
      <w:r w:rsidR="00930810">
        <w:rPr>
          <w:sz w:val="18"/>
          <w:szCs w:val="18"/>
        </w:rPr>
        <w:t xml:space="preserve"> as the prior version. Currently a second folder would be generated for an individual</w:t>
      </w:r>
      <w:r w:rsidR="0084094F">
        <w:rPr>
          <w:sz w:val="18"/>
          <w:szCs w:val="18"/>
        </w:rPr>
        <w:t xml:space="preserve"> when linked under UI 4.3.  We will need to see what is </w:t>
      </w:r>
      <w:proofErr w:type="gramStart"/>
      <w:r w:rsidR="0084094F">
        <w:rPr>
          <w:sz w:val="18"/>
          <w:szCs w:val="18"/>
        </w:rPr>
        <w:t>need</w:t>
      </w:r>
      <w:proofErr w:type="gramEnd"/>
      <w:r w:rsidR="0084094F">
        <w:rPr>
          <w:sz w:val="18"/>
          <w:szCs w:val="18"/>
        </w:rPr>
        <w:t xml:space="preserve"> to change the format of the name in the UI header block.</w:t>
      </w:r>
    </w:p>
    <w:p w:rsidR="005D5533" w:rsidRPr="005D5533" w:rsidRDefault="005D5533" w:rsidP="005D5533">
      <w:pPr>
        <w:pStyle w:val="ListParagraph"/>
        <w:rPr>
          <w:sz w:val="18"/>
          <w:szCs w:val="18"/>
        </w:rPr>
      </w:pPr>
    </w:p>
    <w:p w:rsidR="00C94323" w:rsidRPr="00C94323" w:rsidRDefault="005F25CD" w:rsidP="00493130">
      <w:pPr>
        <w:pStyle w:val="ListParagraph"/>
        <w:numPr>
          <w:ilvl w:val="1"/>
          <w:numId w:val="4"/>
        </w:numPr>
        <w:rPr>
          <w:sz w:val="18"/>
          <w:szCs w:val="18"/>
          <w:u w:val="single"/>
        </w:rPr>
      </w:pPr>
      <w:r w:rsidRPr="00403EE4">
        <w:rPr>
          <w:b/>
          <w:color w:val="000000" w:themeColor="text1"/>
          <w:sz w:val="18"/>
          <w:szCs w:val="18"/>
        </w:rPr>
        <w:t>UI 2</w:t>
      </w:r>
      <w:r w:rsidR="005D5533" w:rsidRPr="00403EE4">
        <w:rPr>
          <w:b/>
          <w:color w:val="000000" w:themeColor="text1"/>
          <w:sz w:val="18"/>
          <w:szCs w:val="18"/>
        </w:rPr>
        <w:t xml:space="preserve">.3 </w:t>
      </w:r>
      <w:r w:rsidRPr="00403EE4">
        <w:rPr>
          <w:b/>
          <w:color w:val="000000" w:themeColor="text1"/>
          <w:sz w:val="18"/>
          <w:szCs w:val="18"/>
        </w:rPr>
        <w:t xml:space="preserve">/ 4.1 and query builder </w:t>
      </w:r>
      <w:r w:rsidR="005D5533" w:rsidRPr="00403EE4">
        <w:rPr>
          <w:b/>
          <w:color w:val="000000" w:themeColor="text1"/>
          <w:sz w:val="18"/>
          <w:szCs w:val="18"/>
        </w:rPr>
        <w:t>update</w:t>
      </w:r>
      <w:r w:rsidR="005D5533" w:rsidRPr="005D5533">
        <w:rPr>
          <w:color w:val="000000" w:themeColor="text1"/>
          <w:sz w:val="18"/>
          <w:szCs w:val="18"/>
        </w:rPr>
        <w:t xml:space="preserve"> </w:t>
      </w:r>
      <w:r w:rsidR="00C94323">
        <w:rPr>
          <w:color w:val="000000" w:themeColor="text1"/>
          <w:sz w:val="18"/>
          <w:szCs w:val="18"/>
        </w:rPr>
        <w:t xml:space="preserve">– UI 2.3 and 4.1 will go down as of February 10, 2012. </w:t>
      </w:r>
    </w:p>
    <w:p w:rsidR="00C94323" w:rsidRPr="00C94323" w:rsidRDefault="0084094F" w:rsidP="00C94323">
      <w:pPr>
        <w:pStyle w:val="ListParagraph"/>
        <w:numPr>
          <w:ilvl w:val="0"/>
          <w:numId w:val="8"/>
        </w:numPr>
        <w:rPr>
          <w:sz w:val="18"/>
          <w:szCs w:val="18"/>
          <w:u w:val="single"/>
        </w:rPr>
      </w:pPr>
      <w:r>
        <w:rPr>
          <w:color w:val="000000" w:themeColor="text1"/>
          <w:sz w:val="18"/>
          <w:szCs w:val="18"/>
        </w:rPr>
        <w:t>A message will be displayed of “</w:t>
      </w:r>
      <w:r w:rsidR="00C94323">
        <w:rPr>
          <w:color w:val="000000" w:themeColor="text1"/>
          <w:sz w:val="18"/>
          <w:szCs w:val="18"/>
        </w:rPr>
        <w:t xml:space="preserve">The forms in this environment have been disabled. </w:t>
      </w:r>
      <w:r>
        <w:rPr>
          <w:color w:val="000000" w:themeColor="text1"/>
          <w:sz w:val="18"/>
          <w:szCs w:val="18"/>
        </w:rPr>
        <w:t>“</w:t>
      </w:r>
    </w:p>
    <w:p w:rsidR="00C94323" w:rsidRPr="00C94323" w:rsidRDefault="00C94323" w:rsidP="00C94323">
      <w:pPr>
        <w:pStyle w:val="ListParagraph"/>
        <w:numPr>
          <w:ilvl w:val="0"/>
          <w:numId w:val="8"/>
        </w:numPr>
        <w:rPr>
          <w:sz w:val="18"/>
          <w:szCs w:val="18"/>
          <w:u w:val="single"/>
        </w:rPr>
      </w:pPr>
      <w:r>
        <w:rPr>
          <w:color w:val="000000" w:themeColor="text1"/>
          <w:sz w:val="18"/>
          <w:szCs w:val="18"/>
        </w:rPr>
        <w:t xml:space="preserve">The users will still be able to </w:t>
      </w:r>
      <w:r w:rsidR="0084094F">
        <w:rPr>
          <w:color w:val="000000" w:themeColor="text1"/>
          <w:sz w:val="18"/>
          <w:szCs w:val="18"/>
        </w:rPr>
        <w:t>see the menus but not access any of the forms</w:t>
      </w:r>
      <w:r>
        <w:rPr>
          <w:color w:val="000000" w:themeColor="text1"/>
          <w:sz w:val="18"/>
          <w:szCs w:val="18"/>
        </w:rPr>
        <w:t xml:space="preserve">. </w:t>
      </w:r>
    </w:p>
    <w:p w:rsidR="0084094F" w:rsidRPr="0084094F" w:rsidRDefault="00C94323" w:rsidP="0084094F">
      <w:pPr>
        <w:pStyle w:val="ListParagraph"/>
        <w:numPr>
          <w:ilvl w:val="0"/>
          <w:numId w:val="8"/>
        </w:numPr>
        <w:rPr>
          <w:sz w:val="18"/>
          <w:szCs w:val="18"/>
          <w:u w:val="single"/>
        </w:rPr>
      </w:pPr>
      <w:r>
        <w:rPr>
          <w:color w:val="000000" w:themeColor="text1"/>
          <w:sz w:val="18"/>
          <w:szCs w:val="18"/>
        </w:rPr>
        <w:t>Some of the Menu Items are still not worki</w:t>
      </w:r>
      <w:r w:rsidR="0084094F">
        <w:rPr>
          <w:color w:val="000000" w:themeColor="text1"/>
          <w:sz w:val="18"/>
          <w:szCs w:val="18"/>
        </w:rPr>
        <w:t xml:space="preserve">ng properly in the 4.3 version.  Query builder will still be available for a period of time until registration for </w:t>
      </w:r>
      <w:proofErr w:type="gramStart"/>
      <w:r w:rsidR="0084094F">
        <w:rPr>
          <w:color w:val="000000" w:themeColor="text1"/>
          <w:sz w:val="18"/>
          <w:szCs w:val="18"/>
        </w:rPr>
        <w:t>Summer</w:t>
      </w:r>
      <w:proofErr w:type="gramEnd"/>
      <w:r w:rsidR="0084094F">
        <w:rPr>
          <w:color w:val="000000" w:themeColor="text1"/>
          <w:sz w:val="18"/>
          <w:szCs w:val="18"/>
        </w:rPr>
        <w:t xml:space="preserve"> and Fall starts.  Once registration starts we would have licensing issues if users are logged in for Query Builder and another session for their regular forms.</w:t>
      </w:r>
      <w:r>
        <w:rPr>
          <w:color w:val="000000" w:themeColor="text1"/>
          <w:sz w:val="18"/>
          <w:szCs w:val="18"/>
        </w:rPr>
        <w:t xml:space="preserve"> </w:t>
      </w:r>
    </w:p>
    <w:p w:rsidR="00C94323" w:rsidRPr="0084094F" w:rsidRDefault="00C94323" w:rsidP="0084094F">
      <w:pPr>
        <w:pStyle w:val="ListParagraph"/>
        <w:numPr>
          <w:ilvl w:val="0"/>
          <w:numId w:val="8"/>
        </w:numPr>
        <w:rPr>
          <w:sz w:val="18"/>
          <w:szCs w:val="18"/>
          <w:u w:val="single"/>
        </w:rPr>
      </w:pPr>
      <w:r w:rsidRPr="0084094F">
        <w:rPr>
          <w:color w:val="000000" w:themeColor="text1"/>
          <w:sz w:val="18"/>
          <w:szCs w:val="18"/>
        </w:rPr>
        <w:t>X-menu i</w:t>
      </w:r>
      <w:r w:rsidR="0084094F">
        <w:rPr>
          <w:color w:val="000000" w:themeColor="text1"/>
          <w:sz w:val="18"/>
          <w:szCs w:val="18"/>
        </w:rPr>
        <w:t>tems are still having issues, the programmers are working on re-writing the applications or building business objects reports as needed</w:t>
      </w:r>
      <w:r w:rsidRPr="0084094F">
        <w:rPr>
          <w:color w:val="000000" w:themeColor="text1"/>
          <w:sz w:val="18"/>
          <w:szCs w:val="18"/>
        </w:rPr>
        <w:t xml:space="preserve">. </w:t>
      </w:r>
    </w:p>
    <w:p w:rsidR="00C94323" w:rsidRPr="0084094F" w:rsidRDefault="0084094F" w:rsidP="00C94323">
      <w:pPr>
        <w:pStyle w:val="ListParagraph"/>
        <w:numPr>
          <w:ilvl w:val="0"/>
          <w:numId w:val="8"/>
        </w:numPr>
        <w:rPr>
          <w:sz w:val="18"/>
          <w:szCs w:val="18"/>
          <w:u w:val="single"/>
        </w:rPr>
      </w:pPr>
      <w:r>
        <w:rPr>
          <w:sz w:val="18"/>
          <w:szCs w:val="18"/>
        </w:rPr>
        <w:t>Datatel is releasing a new self-service component in the Student Finance area.  It is a total rewrite of how the forms look and is presented to the students.</w:t>
      </w:r>
    </w:p>
    <w:p w:rsidR="0084094F" w:rsidRPr="00403EE4" w:rsidRDefault="0084094F" w:rsidP="00C94323">
      <w:pPr>
        <w:pStyle w:val="ListParagraph"/>
        <w:numPr>
          <w:ilvl w:val="0"/>
          <w:numId w:val="8"/>
        </w:numPr>
        <w:rPr>
          <w:sz w:val="18"/>
          <w:szCs w:val="18"/>
          <w:u w:val="single"/>
        </w:rPr>
      </w:pPr>
      <w:r>
        <w:rPr>
          <w:sz w:val="18"/>
          <w:szCs w:val="18"/>
        </w:rPr>
        <w:lastRenderedPageBreak/>
        <w:t xml:space="preserve">We have to move </w:t>
      </w:r>
      <w:r w:rsidR="00013DFC">
        <w:rPr>
          <w:sz w:val="18"/>
          <w:szCs w:val="18"/>
        </w:rPr>
        <w:t>forward with UI 4.3 as new updates are released the applications will be rewritten to take advantage of the new features in UI 4.3+.  As a result the programs will not work correctly in the older versions of UI.</w:t>
      </w:r>
    </w:p>
    <w:p w:rsidR="00403EE4" w:rsidRPr="00403EE4" w:rsidRDefault="00403EE4" w:rsidP="00C94323">
      <w:pPr>
        <w:pStyle w:val="ListParagraph"/>
        <w:numPr>
          <w:ilvl w:val="0"/>
          <w:numId w:val="8"/>
        </w:numPr>
        <w:rPr>
          <w:sz w:val="18"/>
          <w:szCs w:val="18"/>
          <w:u w:val="single"/>
        </w:rPr>
      </w:pPr>
      <w:r>
        <w:rPr>
          <w:sz w:val="18"/>
          <w:szCs w:val="18"/>
        </w:rPr>
        <w:t xml:space="preserve">We have had more items submitted for Business Objects and types of reports needed in the last three weeks that was turned in the last six to eight months when we started requesting this information. </w:t>
      </w:r>
    </w:p>
    <w:p w:rsidR="00403EE4" w:rsidRDefault="00403EE4" w:rsidP="00403EE4">
      <w:pPr>
        <w:ind w:left="1800"/>
        <w:rPr>
          <w:sz w:val="18"/>
          <w:szCs w:val="18"/>
        </w:rPr>
      </w:pPr>
    </w:p>
    <w:p w:rsidR="00403EE4" w:rsidRPr="00403EE4" w:rsidRDefault="00403EE4" w:rsidP="00403EE4">
      <w:pPr>
        <w:ind w:left="1800"/>
        <w:rPr>
          <w:sz w:val="18"/>
          <w:szCs w:val="18"/>
          <w:u w:val="single"/>
        </w:rPr>
      </w:pPr>
      <w:r w:rsidRPr="00084310">
        <w:rPr>
          <w:b/>
          <w:sz w:val="18"/>
          <w:szCs w:val="18"/>
        </w:rPr>
        <w:t>Query Builder</w:t>
      </w:r>
      <w:r w:rsidRPr="00403EE4">
        <w:rPr>
          <w:sz w:val="18"/>
          <w:szCs w:val="18"/>
        </w:rPr>
        <w:t xml:space="preserve"> will be left on for the next few months until this issue has been resolved. </w:t>
      </w:r>
    </w:p>
    <w:p w:rsidR="00013DFC" w:rsidRPr="00403EE4" w:rsidRDefault="00013DFC" w:rsidP="00C94323">
      <w:pPr>
        <w:pStyle w:val="ListParagraph"/>
        <w:numPr>
          <w:ilvl w:val="0"/>
          <w:numId w:val="8"/>
        </w:numPr>
        <w:rPr>
          <w:sz w:val="18"/>
          <w:szCs w:val="18"/>
          <w:u w:val="single"/>
        </w:rPr>
      </w:pPr>
      <w:r>
        <w:rPr>
          <w:sz w:val="18"/>
          <w:szCs w:val="18"/>
        </w:rPr>
        <w:t>We do need to continue making progress with converting programs to work in UI 4.3 and migration away from Query Builder.  With the latest updates we will be able to determine who is still using the older versions of UI.  This will allow us to contact individuals to identify which processes they are still using and need to be converted.</w:t>
      </w:r>
    </w:p>
    <w:p w:rsidR="00403EE4" w:rsidRPr="00403EE4" w:rsidRDefault="00403EE4" w:rsidP="00C94323">
      <w:pPr>
        <w:pStyle w:val="ListParagraph"/>
        <w:numPr>
          <w:ilvl w:val="0"/>
          <w:numId w:val="8"/>
        </w:numPr>
        <w:rPr>
          <w:sz w:val="18"/>
          <w:szCs w:val="18"/>
          <w:u w:val="single"/>
        </w:rPr>
      </w:pPr>
      <w:r>
        <w:rPr>
          <w:sz w:val="18"/>
          <w:szCs w:val="18"/>
        </w:rPr>
        <w:t xml:space="preserve">The question was asked if “We could disable the Red X? If you hit the red X it does clear out the count unless the user is in the 4.1 version, then it will not clear out the count. </w:t>
      </w:r>
    </w:p>
    <w:p w:rsidR="00403EE4" w:rsidRPr="00403EE4" w:rsidRDefault="00403EE4" w:rsidP="00C94323">
      <w:pPr>
        <w:pStyle w:val="ListParagraph"/>
        <w:numPr>
          <w:ilvl w:val="0"/>
          <w:numId w:val="8"/>
        </w:numPr>
        <w:rPr>
          <w:sz w:val="18"/>
          <w:szCs w:val="18"/>
          <w:u w:val="single"/>
        </w:rPr>
      </w:pPr>
      <w:r>
        <w:rPr>
          <w:sz w:val="18"/>
          <w:szCs w:val="18"/>
        </w:rPr>
        <w:t xml:space="preserve">It was also asked if the programmers could “Gray Out” the Red X so it could not be clicked on. This program is run on Silverlight and AC programmers may not have the access to be able to “Gray Out” the Red X. </w:t>
      </w:r>
    </w:p>
    <w:p w:rsidR="00403EE4" w:rsidRDefault="00403EE4" w:rsidP="00403EE4">
      <w:pPr>
        <w:ind w:left="1800"/>
        <w:rPr>
          <w:sz w:val="18"/>
          <w:szCs w:val="18"/>
          <w:u w:val="single"/>
        </w:rPr>
      </w:pPr>
    </w:p>
    <w:p w:rsidR="00403EE4" w:rsidRDefault="00403EE4" w:rsidP="00403EE4">
      <w:pPr>
        <w:ind w:left="1800"/>
        <w:rPr>
          <w:sz w:val="18"/>
          <w:szCs w:val="18"/>
        </w:rPr>
      </w:pPr>
      <w:r w:rsidRPr="00084310">
        <w:rPr>
          <w:b/>
          <w:sz w:val="18"/>
          <w:szCs w:val="18"/>
        </w:rPr>
        <w:t>Windows 7 and Internet Explorer 9</w:t>
      </w:r>
      <w:r>
        <w:rPr>
          <w:sz w:val="18"/>
          <w:szCs w:val="18"/>
        </w:rPr>
        <w:t xml:space="preserve"> – all the users will need to move to these updated programs so Business Objects and Datatel 4.3 will work correctly. </w:t>
      </w:r>
    </w:p>
    <w:p w:rsidR="00403EE4" w:rsidRDefault="00403EE4" w:rsidP="00403EE4">
      <w:pPr>
        <w:ind w:left="1800"/>
        <w:rPr>
          <w:sz w:val="18"/>
          <w:szCs w:val="18"/>
        </w:rPr>
      </w:pPr>
    </w:p>
    <w:p w:rsidR="00403EE4" w:rsidRPr="00084310" w:rsidRDefault="00403EE4" w:rsidP="00403EE4">
      <w:pPr>
        <w:ind w:left="1800"/>
        <w:rPr>
          <w:b/>
          <w:sz w:val="18"/>
          <w:szCs w:val="18"/>
        </w:rPr>
      </w:pPr>
      <w:r w:rsidRPr="00084310">
        <w:rPr>
          <w:b/>
          <w:sz w:val="18"/>
          <w:szCs w:val="18"/>
        </w:rPr>
        <w:t xml:space="preserve">Please note Silverlight 3 and 4 </w:t>
      </w:r>
      <w:r w:rsidR="00D74306">
        <w:rPr>
          <w:b/>
          <w:sz w:val="18"/>
          <w:szCs w:val="18"/>
        </w:rPr>
        <w:t>may</w:t>
      </w:r>
      <w:r w:rsidRPr="00084310">
        <w:rPr>
          <w:b/>
          <w:sz w:val="18"/>
          <w:szCs w:val="18"/>
        </w:rPr>
        <w:t xml:space="preserve"> </w:t>
      </w:r>
      <w:r w:rsidR="00D74306">
        <w:rPr>
          <w:b/>
          <w:sz w:val="18"/>
          <w:szCs w:val="18"/>
        </w:rPr>
        <w:t xml:space="preserve">not work </w:t>
      </w:r>
      <w:r w:rsidR="00F0757B">
        <w:rPr>
          <w:b/>
          <w:sz w:val="18"/>
          <w:szCs w:val="18"/>
        </w:rPr>
        <w:t xml:space="preserve">for UI 4.3 </w:t>
      </w:r>
      <w:r w:rsidR="00D74306">
        <w:rPr>
          <w:b/>
          <w:sz w:val="18"/>
          <w:szCs w:val="18"/>
        </w:rPr>
        <w:t xml:space="preserve">in </w:t>
      </w:r>
      <w:r w:rsidRPr="00084310">
        <w:rPr>
          <w:b/>
          <w:sz w:val="18"/>
          <w:szCs w:val="18"/>
        </w:rPr>
        <w:t>Windows</w:t>
      </w:r>
      <w:r w:rsidR="00D74306">
        <w:rPr>
          <w:b/>
          <w:sz w:val="18"/>
          <w:szCs w:val="18"/>
        </w:rPr>
        <w:t xml:space="preserve"> 7</w:t>
      </w:r>
      <w:r w:rsidRPr="00084310">
        <w:rPr>
          <w:b/>
          <w:sz w:val="18"/>
          <w:szCs w:val="18"/>
        </w:rPr>
        <w:t xml:space="preserve"> or Internet Explorer </w:t>
      </w:r>
      <w:r w:rsidR="00D74306">
        <w:rPr>
          <w:b/>
          <w:sz w:val="18"/>
          <w:szCs w:val="18"/>
        </w:rPr>
        <w:t xml:space="preserve">9+ </w:t>
      </w:r>
      <w:r w:rsidRPr="00084310">
        <w:rPr>
          <w:b/>
          <w:sz w:val="18"/>
          <w:szCs w:val="18"/>
        </w:rPr>
        <w:t xml:space="preserve">versions. </w:t>
      </w:r>
    </w:p>
    <w:p w:rsidR="00084310" w:rsidRDefault="00084310" w:rsidP="00403EE4">
      <w:pPr>
        <w:ind w:left="1800"/>
        <w:rPr>
          <w:sz w:val="18"/>
          <w:szCs w:val="18"/>
        </w:rPr>
      </w:pPr>
    </w:p>
    <w:p w:rsidR="00084310" w:rsidRPr="00403EE4" w:rsidRDefault="00084310" w:rsidP="00403EE4">
      <w:pPr>
        <w:ind w:left="1800"/>
        <w:rPr>
          <w:sz w:val="18"/>
          <w:szCs w:val="18"/>
        </w:rPr>
      </w:pPr>
      <w:r>
        <w:rPr>
          <w:sz w:val="18"/>
          <w:szCs w:val="18"/>
        </w:rPr>
        <w:t xml:space="preserve">Diane Brice requested information on the Banner and Demographic information. Terry said that he would need to refresh all the information </w:t>
      </w:r>
      <w:r w:rsidR="00F0757B">
        <w:rPr>
          <w:sz w:val="18"/>
          <w:szCs w:val="18"/>
        </w:rPr>
        <w:t>because it is a stored computed column.</w:t>
      </w:r>
      <w:r>
        <w:rPr>
          <w:sz w:val="18"/>
          <w:szCs w:val="18"/>
        </w:rPr>
        <w:t xml:space="preserve"> T</w:t>
      </w:r>
      <w:r w:rsidR="00F0757B">
        <w:rPr>
          <w:sz w:val="18"/>
          <w:szCs w:val="18"/>
        </w:rPr>
        <w:t>he</w:t>
      </w:r>
      <w:r>
        <w:rPr>
          <w:sz w:val="18"/>
          <w:szCs w:val="18"/>
        </w:rPr>
        <w:t xml:space="preserve"> information </w:t>
      </w:r>
      <w:r w:rsidR="00F0757B">
        <w:rPr>
          <w:sz w:val="18"/>
          <w:szCs w:val="18"/>
        </w:rPr>
        <w:t xml:space="preserve">in the header </w:t>
      </w:r>
      <w:r>
        <w:rPr>
          <w:sz w:val="18"/>
          <w:szCs w:val="18"/>
        </w:rPr>
        <w:t xml:space="preserve">did belong to the students at one time, but may not be current now. Terry said that he is trying to set it up so it refreshes in the system daily. </w:t>
      </w:r>
    </w:p>
    <w:p w:rsidR="005D5533" w:rsidRPr="005D5533" w:rsidRDefault="005D5533" w:rsidP="005D5533">
      <w:pPr>
        <w:pStyle w:val="ListParagraph"/>
        <w:rPr>
          <w:sz w:val="18"/>
          <w:szCs w:val="18"/>
          <w:u w:val="single"/>
        </w:rPr>
      </w:pPr>
    </w:p>
    <w:p w:rsidR="005D5533" w:rsidRPr="00084310" w:rsidRDefault="005D5533" w:rsidP="00493130">
      <w:pPr>
        <w:pStyle w:val="ListParagraph"/>
        <w:numPr>
          <w:ilvl w:val="1"/>
          <w:numId w:val="4"/>
        </w:numPr>
        <w:rPr>
          <w:sz w:val="18"/>
          <w:szCs w:val="18"/>
          <w:u w:val="single"/>
        </w:rPr>
      </w:pPr>
      <w:r w:rsidRPr="00084310">
        <w:rPr>
          <w:b/>
          <w:sz w:val="18"/>
          <w:szCs w:val="18"/>
        </w:rPr>
        <w:t>Colleague Software Updates</w:t>
      </w:r>
      <w:r w:rsidR="00084310">
        <w:rPr>
          <w:sz w:val="18"/>
          <w:szCs w:val="18"/>
        </w:rPr>
        <w:t xml:space="preserve"> – An updated list of programs were distributed to attendees. </w:t>
      </w:r>
    </w:p>
    <w:p w:rsidR="00084310" w:rsidRPr="00084310" w:rsidRDefault="00084310" w:rsidP="00084310">
      <w:pPr>
        <w:pStyle w:val="ListParagraph"/>
        <w:numPr>
          <w:ilvl w:val="0"/>
          <w:numId w:val="9"/>
        </w:numPr>
        <w:rPr>
          <w:sz w:val="18"/>
          <w:szCs w:val="18"/>
          <w:u w:val="single"/>
        </w:rPr>
      </w:pPr>
      <w:r>
        <w:rPr>
          <w:sz w:val="18"/>
          <w:szCs w:val="18"/>
        </w:rPr>
        <w:t xml:space="preserve">Terry said that the programs on the list will be installed into the test site this week. </w:t>
      </w:r>
    </w:p>
    <w:p w:rsidR="00084310" w:rsidRPr="00084310" w:rsidRDefault="00084310" w:rsidP="00084310">
      <w:pPr>
        <w:pStyle w:val="ListParagraph"/>
        <w:numPr>
          <w:ilvl w:val="0"/>
          <w:numId w:val="9"/>
        </w:numPr>
        <w:rPr>
          <w:sz w:val="18"/>
          <w:szCs w:val="18"/>
          <w:u w:val="single"/>
        </w:rPr>
      </w:pPr>
      <w:r>
        <w:rPr>
          <w:sz w:val="18"/>
          <w:szCs w:val="18"/>
        </w:rPr>
        <w:t xml:space="preserve">The programs will need to be installed and working before summer and fall 2012 registration begins. </w:t>
      </w:r>
    </w:p>
    <w:p w:rsidR="00084310" w:rsidRPr="00084310" w:rsidRDefault="00084310" w:rsidP="00084310">
      <w:pPr>
        <w:pStyle w:val="ListParagraph"/>
        <w:numPr>
          <w:ilvl w:val="0"/>
          <w:numId w:val="9"/>
        </w:numPr>
        <w:rPr>
          <w:sz w:val="18"/>
          <w:szCs w:val="18"/>
          <w:u w:val="single"/>
        </w:rPr>
      </w:pPr>
      <w:r>
        <w:rPr>
          <w:sz w:val="18"/>
          <w:szCs w:val="18"/>
        </w:rPr>
        <w:t xml:space="preserve">The March Maintenance Date will be changed so there will not be an issue with the Last Day to pay for registration. </w:t>
      </w:r>
    </w:p>
    <w:p w:rsidR="00084310" w:rsidRPr="00043F79" w:rsidRDefault="00EE198A" w:rsidP="00084310">
      <w:pPr>
        <w:pStyle w:val="ListParagraph"/>
        <w:numPr>
          <w:ilvl w:val="0"/>
          <w:numId w:val="9"/>
        </w:numPr>
        <w:rPr>
          <w:sz w:val="18"/>
          <w:szCs w:val="18"/>
          <w:u w:val="single"/>
        </w:rPr>
      </w:pPr>
      <w:r>
        <w:rPr>
          <w:sz w:val="18"/>
          <w:szCs w:val="18"/>
        </w:rPr>
        <w:t>Datatel has</w:t>
      </w:r>
      <w:r w:rsidR="00084310">
        <w:rPr>
          <w:sz w:val="18"/>
          <w:szCs w:val="18"/>
        </w:rPr>
        <w:t xml:space="preserve"> rewritten </w:t>
      </w:r>
      <w:r>
        <w:rPr>
          <w:sz w:val="18"/>
          <w:szCs w:val="18"/>
        </w:rPr>
        <w:t xml:space="preserve">the student </w:t>
      </w:r>
      <w:r w:rsidR="00084310">
        <w:rPr>
          <w:sz w:val="18"/>
          <w:szCs w:val="18"/>
        </w:rPr>
        <w:t>finance</w:t>
      </w:r>
      <w:r>
        <w:rPr>
          <w:sz w:val="18"/>
          <w:szCs w:val="18"/>
        </w:rPr>
        <w:t xml:space="preserve"> self-service component of Web Advisor</w:t>
      </w:r>
      <w:r w:rsidR="00084310">
        <w:rPr>
          <w:sz w:val="18"/>
          <w:szCs w:val="18"/>
        </w:rPr>
        <w:t xml:space="preserve">. </w:t>
      </w:r>
      <w:r w:rsidR="00043F79">
        <w:rPr>
          <w:sz w:val="18"/>
          <w:szCs w:val="18"/>
        </w:rPr>
        <w:t>This version is what was presented in March of 201</w:t>
      </w:r>
      <w:r w:rsidR="00785D83">
        <w:rPr>
          <w:sz w:val="18"/>
          <w:szCs w:val="18"/>
        </w:rPr>
        <w:t>1</w:t>
      </w:r>
      <w:r w:rsidR="00043F79">
        <w:rPr>
          <w:sz w:val="18"/>
          <w:szCs w:val="18"/>
        </w:rPr>
        <w:t xml:space="preserve">. </w:t>
      </w:r>
      <w:r w:rsidR="00785D83">
        <w:rPr>
          <w:sz w:val="18"/>
          <w:szCs w:val="18"/>
        </w:rPr>
        <w:t xml:space="preserve"> </w:t>
      </w:r>
      <w:r w:rsidR="00043F79">
        <w:rPr>
          <w:sz w:val="18"/>
          <w:szCs w:val="18"/>
        </w:rPr>
        <w:t xml:space="preserve">An email will be sent out when this program is ready for use. Terry said that </w:t>
      </w:r>
      <w:r>
        <w:rPr>
          <w:sz w:val="18"/>
          <w:szCs w:val="18"/>
        </w:rPr>
        <w:t xml:space="preserve">it will be installed into the test account this week.  If all goes well it should be </w:t>
      </w:r>
      <w:r w:rsidR="00043F79">
        <w:rPr>
          <w:sz w:val="18"/>
          <w:szCs w:val="18"/>
        </w:rPr>
        <w:t xml:space="preserve">ready before March enrollment time frame. </w:t>
      </w:r>
    </w:p>
    <w:p w:rsidR="00043F79" w:rsidRPr="00043F79" w:rsidRDefault="00043F79" w:rsidP="00084310">
      <w:pPr>
        <w:pStyle w:val="ListParagraph"/>
        <w:numPr>
          <w:ilvl w:val="0"/>
          <w:numId w:val="9"/>
        </w:numPr>
        <w:rPr>
          <w:sz w:val="18"/>
          <w:szCs w:val="18"/>
          <w:u w:val="single"/>
        </w:rPr>
      </w:pPr>
      <w:r>
        <w:rPr>
          <w:sz w:val="18"/>
          <w:szCs w:val="18"/>
        </w:rPr>
        <w:t>The FA: 2012-2013 Income Threshold Changes form will be uploaded during the Febru</w:t>
      </w:r>
      <w:r w:rsidR="00785D83">
        <w:rPr>
          <w:sz w:val="18"/>
          <w:szCs w:val="18"/>
        </w:rPr>
        <w:t>ary Maintenance along with the t</w:t>
      </w:r>
      <w:r>
        <w:rPr>
          <w:sz w:val="18"/>
          <w:szCs w:val="18"/>
        </w:rPr>
        <w:t>ax forms</w:t>
      </w:r>
      <w:r w:rsidR="00785D83">
        <w:rPr>
          <w:sz w:val="18"/>
          <w:szCs w:val="18"/>
        </w:rPr>
        <w:t>.</w:t>
      </w:r>
    </w:p>
    <w:p w:rsidR="00043F79" w:rsidRDefault="00043F79" w:rsidP="00043F79">
      <w:pPr>
        <w:pStyle w:val="ListParagraph"/>
        <w:ind w:left="2160"/>
        <w:rPr>
          <w:sz w:val="18"/>
          <w:szCs w:val="18"/>
        </w:rPr>
      </w:pPr>
    </w:p>
    <w:p w:rsidR="00043F79" w:rsidRDefault="00043F79" w:rsidP="00043F79">
      <w:pPr>
        <w:pStyle w:val="ListParagraph"/>
        <w:ind w:left="1440"/>
        <w:rPr>
          <w:sz w:val="18"/>
          <w:szCs w:val="18"/>
        </w:rPr>
      </w:pPr>
      <w:r>
        <w:rPr>
          <w:sz w:val="18"/>
          <w:szCs w:val="18"/>
        </w:rPr>
        <w:t>Olga Bustos – has questions regarding the 1098 Tax form – Students that were enrolled last spring only and not a current student are not able to log on to WebAdvisor and access the online forms. Since these past students do not have a current logon the Business Office has to mail th</w:t>
      </w:r>
      <w:r w:rsidR="00785D83">
        <w:rPr>
          <w:sz w:val="18"/>
          <w:szCs w:val="18"/>
        </w:rPr>
        <w:t xml:space="preserve">e 1098 Tax Forms to them again. </w:t>
      </w:r>
      <w:r>
        <w:rPr>
          <w:sz w:val="18"/>
          <w:szCs w:val="18"/>
        </w:rPr>
        <w:t xml:space="preserve">There is no activation procedure yet. </w:t>
      </w:r>
    </w:p>
    <w:p w:rsidR="00043F79" w:rsidRPr="00043F79" w:rsidRDefault="00043F79" w:rsidP="00043F79">
      <w:pPr>
        <w:pStyle w:val="ListParagraph"/>
        <w:numPr>
          <w:ilvl w:val="0"/>
          <w:numId w:val="10"/>
        </w:numPr>
        <w:rPr>
          <w:sz w:val="18"/>
          <w:szCs w:val="18"/>
          <w:u w:val="single"/>
        </w:rPr>
      </w:pPr>
      <w:r>
        <w:rPr>
          <w:sz w:val="18"/>
          <w:szCs w:val="18"/>
        </w:rPr>
        <w:t xml:space="preserve">Why can’t they match enrollment procedures? </w:t>
      </w:r>
    </w:p>
    <w:p w:rsidR="00043F79" w:rsidRPr="00043F79" w:rsidRDefault="00043F79" w:rsidP="00043F79">
      <w:pPr>
        <w:pStyle w:val="ListParagraph"/>
        <w:numPr>
          <w:ilvl w:val="0"/>
          <w:numId w:val="10"/>
        </w:numPr>
        <w:rPr>
          <w:sz w:val="18"/>
          <w:szCs w:val="18"/>
          <w:u w:val="single"/>
        </w:rPr>
      </w:pPr>
      <w:r>
        <w:rPr>
          <w:sz w:val="18"/>
          <w:szCs w:val="18"/>
        </w:rPr>
        <w:t xml:space="preserve">Would this process need to be initiated by a phone call?  </w:t>
      </w:r>
    </w:p>
    <w:p w:rsidR="00043F79" w:rsidRPr="00043F79" w:rsidRDefault="00043F79" w:rsidP="00043F79">
      <w:pPr>
        <w:pStyle w:val="ListParagraph"/>
        <w:numPr>
          <w:ilvl w:val="0"/>
          <w:numId w:val="10"/>
        </w:numPr>
        <w:rPr>
          <w:sz w:val="18"/>
          <w:szCs w:val="18"/>
          <w:u w:val="single"/>
        </w:rPr>
      </w:pPr>
      <w:r>
        <w:rPr>
          <w:sz w:val="18"/>
          <w:szCs w:val="18"/>
        </w:rPr>
        <w:t>The Business Office is trying to avoid printing the forms (very costly and time consuming effort)</w:t>
      </w:r>
    </w:p>
    <w:p w:rsidR="00043F79" w:rsidRPr="00043F79" w:rsidRDefault="00043F79" w:rsidP="00043F79">
      <w:pPr>
        <w:pStyle w:val="ListParagraph"/>
        <w:numPr>
          <w:ilvl w:val="0"/>
          <w:numId w:val="10"/>
        </w:numPr>
        <w:rPr>
          <w:sz w:val="18"/>
          <w:szCs w:val="18"/>
          <w:u w:val="single"/>
        </w:rPr>
      </w:pPr>
      <w:r>
        <w:rPr>
          <w:sz w:val="18"/>
          <w:szCs w:val="18"/>
        </w:rPr>
        <w:t xml:space="preserve">What time frame? </w:t>
      </w:r>
    </w:p>
    <w:p w:rsidR="00043F79" w:rsidRPr="00043F79" w:rsidRDefault="00043F79" w:rsidP="00043F79">
      <w:pPr>
        <w:pStyle w:val="ListParagraph"/>
        <w:numPr>
          <w:ilvl w:val="0"/>
          <w:numId w:val="10"/>
        </w:numPr>
        <w:rPr>
          <w:sz w:val="18"/>
          <w:szCs w:val="18"/>
          <w:u w:val="single"/>
        </w:rPr>
      </w:pPr>
      <w:r>
        <w:rPr>
          <w:sz w:val="18"/>
          <w:szCs w:val="18"/>
        </w:rPr>
        <w:t>Would it be good for 1 year from the last date of attendance?</w:t>
      </w:r>
    </w:p>
    <w:p w:rsidR="00043F79" w:rsidRPr="00282F48" w:rsidRDefault="00043F79" w:rsidP="00043F79">
      <w:pPr>
        <w:pStyle w:val="ListParagraph"/>
        <w:numPr>
          <w:ilvl w:val="0"/>
          <w:numId w:val="10"/>
        </w:numPr>
        <w:rPr>
          <w:sz w:val="18"/>
          <w:szCs w:val="18"/>
          <w:u w:val="single"/>
        </w:rPr>
      </w:pPr>
      <w:r>
        <w:rPr>
          <w:sz w:val="18"/>
          <w:szCs w:val="18"/>
        </w:rPr>
        <w:t>Theresa Rider said this sounds like and Audit Risk Issue,</w:t>
      </w:r>
      <w:r w:rsidR="00785D83">
        <w:rPr>
          <w:sz w:val="18"/>
          <w:szCs w:val="18"/>
        </w:rPr>
        <w:t xml:space="preserve"> it was clarified that there would only be access to </w:t>
      </w:r>
      <w:r>
        <w:rPr>
          <w:sz w:val="18"/>
          <w:szCs w:val="18"/>
        </w:rPr>
        <w:t>WebAdvis</w:t>
      </w:r>
      <w:r w:rsidR="00785D83">
        <w:rPr>
          <w:sz w:val="18"/>
          <w:szCs w:val="18"/>
        </w:rPr>
        <w:t>or.</w:t>
      </w:r>
    </w:p>
    <w:p w:rsidR="00282F48" w:rsidRDefault="00282F48" w:rsidP="00282F48">
      <w:pPr>
        <w:ind w:left="1440"/>
        <w:rPr>
          <w:sz w:val="18"/>
          <w:szCs w:val="18"/>
        </w:rPr>
      </w:pPr>
    </w:p>
    <w:p w:rsidR="00282F48" w:rsidRDefault="00282F48" w:rsidP="00282F48">
      <w:pPr>
        <w:ind w:left="1440"/>
        <w:rPr>
          <w:sz w:val="18"/>
          <w:szCs w:val="18"/>
        </w:rPr>
      </w:pPr>
      <w:r>
        <w:rPr>
          <w:sz w:val="18"/>
          <w:szCs w:val="18"/>
        </w:rPr>
        <w:t xml:space="preserve">It was noted that we also are still having issues with returned mail for students when the City, State, and Zip are not included on the address. It was requested that the programming staff revisit this procedure and how it should be done in the future. </w:t>
      </w:r>
    </w:p>
    <w:p w:rsidR="00282F48" w:rsidRDefault="00282F48" w:rsidP="00282F48">
      <w:pPr>
        <w:pStyle w:val="ListParagraph"/>
        <w:numPr>
          <w:ilvl w:val="0"/>
          <w:numId w:val="11"/>
        </w:numPr>
        <w:rPr>
          <w:sz w:val="18"/>
          <w:szCs w:val="18"/>
        </w:rPr>
      </w:pPr>
      <w:r>
        <w:rPr>
          <w:sz w:val="18"/>
          <w:szCs w:val="18"/>
        </w:rPr>
        <w:t xml:space="preserve">John Salazar’s area (AskAC), Diane Brice and Continuing Education keep a history of former addresses but also have to have a current residency address for everyone. </w:t>
      </w:r>
    </w:p>
    <w:p w:rsidR="00282F48" w:rsidRDefault="00282F48" w:rsidP="00282F48">
      <w:pPr>
        <w:pStyle w:val="ListParagraph"/>
        <w:numPr>
          <w:ilvl w:val="0"/>
          <w:numId w:val="11"/>
        </w:numPr>
        <w:rPr>
          <w:sz w:val="18"/>
          <w:szCs w:val="18"/>
        </w:rPr>
      </w:pPr>
      <w:r>
        <w:rPr>
          <w:sz w:val="18"/>
          <w:szCs w:val="18"/>
        </w:rPr>
        <w:t xml:space="preserve">A meeting will need to be set up to review and discuss how to avoid this issue in the future. </w:t>
      </w:r>
    </w:p>
    <w:p w:rsidR="00282F48" w:rsidRDefault="00282F48" w:rsidP="00282F48">
      <w:pPr>
        <w:pStyle w:val="ListParagraph"/>
        <w:numPr>
          <w:ilvl w:val="0"/>
          <w:numId w:val="11"/>
        </w:numPr>
        <w:rPr>
          <w:sz w:val="18"/>
          <w:szCs w:val="18"/>
        </w:rPr>
      </w:pPr>
      <w:r>
        <w:rPr>
          <w:sz w:val="18"/>
          <w:szCs w:val="18"/>
        </w:rPr>
        <w:t>County codes are needed</w:t>
      </w:r>
    </w:p>
    <w:p w:rsidR="00282F48" w:rsidRDefault="00282F48" w:rsidP="00282F48">
      <w:pPr>
        <w:pStyle w:val="ListParagraph"/>
        <w:numPr>
          <w:ilvl w:val="0"/>
          <w:numId w:val="11"/>
        </w:numPr>
        <w:rPr>
          <w:sz w:val="18"/>
          <w:szCs w:val="18"/>
        </w:rPr>
      </w:pPr>
      <w:r>
        <w:rPr>
          <w:sz w:val="18"/>
          <w:szCs w:val="18"/>
        </w:rPr>
        <w:t>Also will need to adjust what should and should not be on the “Last Known Address”.</w:t>
      </w:r>
    </w:p>
    <w:p w:rsidR="00282F48" w:rsidRDefault="00282F48" w:rsidP="00282F48">
      <w:pPr>
        <w:pStyle w:val="ListParagraph"/>
        <w:numPr>
          <w:ilvl w:val="0"/>
          <w:numId w:val="11"/>
        </w:numPr>
        <w:rPr>
          <w:sz w:val="18"/>
          <w:szCs w:val="18"/>
        </w:rPr>
      </w:pPr>
      <w:r>
        <w:rPr>
          <w:sz w:val="18"/>
          <w:szCs w:val="18"/>
        </w:rPr>
        <w:t xml:space="preserve">This information is used in State Reporting and has to have some type of address included. </w:t>
      </w:r>
    </w:p>
    <w:p w:rsidR="00282F48" w:rsidRDefault="00282F48" w:rsidP="00282F48">
      <w:pPr>
        <w:pStyle w:val="ListParagraph"/>
        <w:numPr>
          <w:ilvl w:val="0"/>
          <w:numId w:val="11"/>
        </w:numPr>
        <w:rPr>
          <w:sz w:val="18"/>
          <w:szCs w:val="18"/>
        </w:rPr>
      </w:pPr>
      <w:r>
        <w:rPr>
          <w:sz w:val="18"/>
          <w:szCs w:val="18"/>
        </w:rPr>
        <w:t xml:space="preserve">Residence County and Residence State are separate codes. </w:t>
      </w:r>
    </w:p>
    <w:p w:rsidR="00282F48" w:rsidRDefault="00282F48" w:rsidP="00282F48">
      <w:pPr>
        <w:ind w:left="1080"/>
        <w:rPr>
          <w:sz w:val="18"/>
          <w:szCs w:val="18"/>
        </w:rPr>
      </w:pPr>
    </w:p>
    <w:p w:rsidR="00282F48" w:rsidRDefault="00282F48" w:rsidP="00282F48">
      <w:pPr>
        <w:ind w:left="1080"/>
        <w:rPr>
          <w:sz w:val="18"/>
          <w:szCs w:val="18"/>
        </w:rPr>
      </w:pPr>
      <w:r>
        <w:rPr>
          <w:sz w:val="18"/>
          <w:szCs w:val="18"/>
        </w:rPr>
        <w:lastRenderedPageBreak/>
        <w:t xml:space="preserve">Jason Norman said that he had put in a work request to be able to create the </w:t>
      </w:r>
      <w:r w:rsidR="0050372D">
        <w:rPr>
          <w:sz w:val="18"/>
          <w:szCs w:val="18"/>
        </w:rPr>
        <w:t xml:space="preserve">ability to “green light” student so they can register for the upcoming semester. Jason requested that Terry check the progress on that work request. </w:t>
      </w:r>
    </w:p>
    <w:p w:rsidR="0050372D" w:rsidRDefault="0050372D" w:rsidP="00282F48">
      <w:pPr>
        <w:ind w:left="1080"/>
        <w:rPr>
          <w:sz w:val="18"/>
          <w:szCs w:val="18"/>
        </w:rPr>
      </w:pPr>
    </w:p>
    <w:p w:rsidR="0050372D" w:rsidRDefault="0050372D" w:rsidP="00282F48">
      <w:pPr>
        <w:ind w:left="1080"/>
        <w:rPr>
          <w:sz w:val="18"/>
          <w:szCs w:val="18"/>
        </w:rPr>
      </w:pPr>
      <w:r>
        <w:rPr>
          <w:sz w:val="18"/>
          <w:szCs w:val="18"/>
        </w:rPr>
        <w:t xml:space="preserve">Terry stated that the site that holds Work Requests or trouble tickets is being moved to a new site. Terry stated that all the open tickets will be moved to the new site but the ones that are more than two months old will just be closed out. </w:t>
      </w:r>
    </w:p>
    <w:p w:rsidR="0050372D" w:rsidRDefault="0050372D" w:rsidP="00282F48">
      <w:pPr>
        <w:ind w:left="1080"/>
        <w:rPr>
          <w:sz w:val="18"/>
          <w:szCs w:val="18"/>
        </w:rPr>
      </w:pPr>
    </w:p>
    <w:p w:rsidR="0050372D" w:rsidRPr="00282F48" w:rsidRDefault="0050372D" w:rsidP="00282F48">
      <w:pPr>
        <w:ind w:left="1080"/>
        <w:rPr>
          <w:sz w:val="18"/>
          <w:szCs w:val="18"/>
        </w:rPr>
      </w:pPr>
      <w:r>
        <w:rPr>
          <w:sz w:val="18"/>
          <w:szCs w:val="18"/>
        </w:rPr>
        <w:t xml:space="preserve">It was also asked if at the DC Dug Meeting there would be a session on Gainful Employment Reporting. It was noted that the users are in need of an error report to show any differences. </w:t>
      </w:r>
    </w:p>
    <w:p w:rsidR="005D5533" w:rsidRPr="005D5533" w:rsidRDefault="005D5533" w:rsidP="005D5533">
      <w:pPr>
        <w:rPr>
          <w:sz w:val="18"/>
          <w:szCs w:val="18"/>
          <w:u w:val="single"/>
        </w:rPr>
      </w:pPr>
    </w:p>
    <w:p w:rsidR="001002A5" w:rsidRPr="005D5533" w:rsidRDefault="00B7218F" w:rsidP="00493130">
      <w:pPr>
        <w:pStyle w:val="ListParagraph"/>
        <w:numPr>
          <w:ilvl w:val="0"/>
          <w:numId w:val="4"/>
        </w:numPr>
        <w:rPr>
          <w:b/>
          <w:sz w:val="18"/>
          <w:szCs w:val="18"/>
          <w:u w:val="single"/>
        </w:rPr>
      </w:pPr>
      <w:r w:rsidRPr="005D5533">
        <w:rPr>
          <w:b/>
          <w:sz w:val="18"/>
          <w:szCs w:val="18"/>
          <w:u w:val="single"/>
        </w:rPr>
        <w:t>New B</w:t>
      </w:r>
      <w:r w:rsidR="001002A5" w:rsidRPr="005D5533">
        <w:rPr>
          <w:b/>
          <w:sz w:val="18"/>
          <w:szCs w:val="18"/>
          <w:u w:val="single"/>
        </w:rPr>
        <w:t>usiness Items</w:t>
      </w:r>
      <w:r w:rsidR="0050372D">
        <w:rPr>
          <w:sz w:val="18"/>
          <w:szCs w:val="18"/>
        </w:rPr>
        <w:t xml:space="preserve"> - None</w:t>
      </w:r>
    </w:p>
    <w:p w:rsidR="001D71CB" w:rsidRPr="005D5533" w:rsidRDefault="001D71CB" w:rsidP="001D71CB">
      <w:pPr>
        <w:pStyle w:val="ListParagraph"/>
        <w:ind w:left="1080"/>
        <w:rPr>
          <w:b/>
          <w:sz w:val="18"/>
          <w:szCs w:val="18"/>
          <w:u w:val="single"/>
        </w:rPr>
      </w:pPr>
    </w:p>
    <w:p w:rsidR="00F45EE0" w:rsidRPr="005D5533" w:rsidRDefault="00C34703" w:rsidP="00493130">
      <w:pPr>
        <w:pStyle w:val="ListParagraph"/>
        <w:numPr>
          <w:ilvl w:val="0"/>
          <w:numId w:val="4"/>
        </w:numPr>
        <w:rPr>
          <w:b/>
          <w:sz w:val="18"/>
          <w:szCs w:val="18"/>
        </w:rPr>
      </w:pPr>
      <w:r w:rsidRPr="005D5533">
        <w:rPr>
          <w:b/>
          <w:sz w:val="18"/>
          <w:szCs w:val="18"/>
          <w:u w:val="single"/>
        </w:rPr>
        <w:t>Updates and Announcements (All)</w:t>
      </w:r>
      <w:r w:rsidR="005830CA" w:rsidRPr="005D5533">
        <w:rPr>
          <w:b/>
          <w:sz w:val="18"/>
          <w:szCs w:val="18"/>
          <w:u w:val="single"/>
        </w:rPr>
        <w:t xml:space="preserve"> </w:t>
      </w:r>
      <w:r w:rsidR="005830CA" w:rsidRPr="005D5533">
        <w:rPr>
          <w:b/>
          <w:sz w:val="18"/>
          <w:szCs w:val="18"/>
        </w:rPr>
        <w:t>–</w:t>
      </w:r>
      <w:r w:rsidR="0050372D">
        <w:rPr>
          <w:sz w:val="18"/>
          <w:szCs w:val="18"/>
        </w:rPr>
        <w:t>None</w:t>
      </w:r>
    </w:p>
    <w:p w:rsidR="001D3904" w:rsidRPr="005D5533" w:rsidRDefault="001D3904" w:rsidP="00384956">
      <w:pPr>
        <w:pStyle w:val="ListParagraph"/>
        <w:autoSpaceDE w:val="0"/>
        <w:autoSpaceDN w:val="0"/>
        <w:adjustRightInd w:val="0"/>
        <w:ind w:left="2070"/>
        <w:rPr>
          <w:b/>
          <w:color w:val="161513"/>
          <w:sz w:val="18"/>
          <w:szCs w:val="18"/>
          <w:u w:val="single"/>
        </w:rPr>
      </w:pPr>
    </w:p>
    <w:p w:rsidR="00FD49A6" w:rsidRPr="005D5533" w:rsidRDefault="009041BC" w:rsidP="00064E33">
      <w:pPr>
        <w:autoSpaceDE w:val="0"/>
        <w:autoSpaceDN w:val="0"/>
        <w:adjustRightInd w:val="0"/>
        <w:rPr>
          <w:b/>
          <w:color w:val="161513"/>
          <w:sz w:val="18"/>
          <w:szCs w:val="18"/>
          <w:u w:val="single"/>
        </w:rPr>
      </w:pPr>
      <w:r w:rsidRPr="005D5533">
        <w:rPr>
          <w:b/>
          <w:color w:val="161513"/>
          <w:sz w:val="18"/>
          <w:szCs w:val="18"/>
          <w:u w:val="single"/>
        </w:rPr>
        <w:t>Next Mee</w:t>
      </w:r>
      <w:r w:rsidRPr="005D5533">
        <w:rPr>
          <w:b/>
          <w:color w:val="000000"/>
          <w:sz w:val="18"/>
          <w:szCs w:val="18"/>
          <w:u w:val="single"/>
        </w:rPr>
        <w:t>tin</w:t>
      </w:r>
      <w:r w:rsidRPr="005D5533">
        <w:rPr>
          <w:b/>
          <w:color w:val="161513"/>
          <w:sz w:val="18"/>
          <w:szCs w:val="18"/>
          <w:u w:val="single"/>
        </w:rPr>
        <w:t>g</w:t>
      </w:r>
      <w:r w:rsidR="003E7741" w:rsidRPr="005D5533">
        <w:rPr>
          <w:b/>
          <w:color w:val="161513"/>
          <w:sz w:val="18"/>
          <w:szCs w:val="18"/>
          <w:u w:val="single"/>
        </w:rPr>
        <w:t>s</w:t>
      </w:r>
    </w:p>
    <w:p w:rsidR="00972ED4" w:rsidRPr="005D5533" w:rsidRDefault="00972ED4" w:rsidP="00064E33">
      <w:pPr>
        <w:rPr>
          <w:sz w:val="18"/>
          <w:szCs w:val="18"/>
        </w:rPr>
      </w:pPr>
    </w:p>
    <w:p w:rsidR="00064E33" w:rsidRPr="00935ED0" w:rsidRDefault="005F25CD" w:rsidP="00064E33">
      <w:pPr>
        <w:rPr>
          <w:b/>
          <w:color w:val="FF0000"/>
          <w:sz w:val="18"/>
          <w:szCs w:val="18"/>
        </w:rPr>
      </w:pPr>
      <w:r w:rsidRPr="00935ED0">
        <w:rPr>
          <w:b/>
          <w:color w:val="FF0000"/>
          <w:sz w:val="18"/>
          <w:szCs w:val="18"/>
        </w:rPr>
        <w:t xml:space="preserve">March </w:t>
      </w:r>
      <w:r w:rsidR="00935ED0" w:rsidRPr="00935ED0">
        <w:rPr>
          <w:b/>
          <w:color w:val="FF0000"/>
          <w:sz w:val="18"/>
          <w:szCs w:val="18"/>
        </w:rPr>
        <w:t>12</w:t>
      </w:r>
      <w:r w:rsidRPr="00935ED0">
        <w:rPr>
          <w:b/>
          <w:color w:val="FF0000"/>
          <w:sz w:val="18"/>
          <w:szCs w:val="18"/>
        </w:rPr>
        <w:t>, 2012</w:t>
      </w:r>
      <w:r w:rsidR="00AF361A" w:rsidRPr="00935ED0">
        <w:rPr>
          <w:b/>
          <w:color w:val="FF0000"/>
          <w:sz w:val="18"/>
          <w:szCs w:val="18"/>
        </w:rPr>
        <w:t xml:space="preserve"> </w:t>
      </w:r>
    </w:p>
    <w:p w:rsidR="00FD49A6" w:rsidRPr="005D5533" w:rsidRDefault="00FD49A6" w:rsidP="00064E33">
      <w:pPr>
        <w:rPr>
          <w:sz w:val="18"/>
          <w:szCs w:val="18"/>
        </w:rPr>
      </w:pPr>
    </w:p>
    <w:p w:rsidR="00DE384F" w:rsidRPr="005D5533" w:rsidRDefault="00DE384F" w:rsidP="00DE384F">
      <w:pPr>
        <w:rPr>
          <w:b/>
          <w:sz w:val="18"/>
          <w:szCs w:val="18"/>
          <w:u w:val="single"/>
        </w:rPr>
      </w:pPr>
      <w:r w:rsidRPr="005D5533">
        <w:rPr>
          <w:b/>
          <w:sz w:val="18"/>
          <w:szCs w:val="18"/>
          <w:u w:val="single"/>
        </w:rPr>
        <w:t xml:space="preserve">Members: </w:t>
      </w:r>
      <w:bookmarkStart w:id="0" w:name="_GoBack"/>
      <w:bookmarkEnd w:id="0"/>
      <w:r w:rsidRPr="005D5533">
        <w:rPr>
          <w:b/>
          <w:sz w:val="18"/>
          <w:szCs w:val="18"/>
          <w:u w:val="single"/>
        </w:rPr>
        <w:br/>
      </w:r>
    </w:p>
    <w:p w:rsidR="00DE384F" w:rsidRPr="005D5533" w:rsidRDefault="00AF361A" w:rsidP="00493130">
      <w:pPr>
        <w:pStyle w:val="ListParagraph"/>
        <w:numPr>
          <w:ilvl w:val="0"/>
          <w:numId w:val="2"/>
        </w:numPr>
        <w:spacing w:after="200" w:line="276" w:lineRule="auto"/>
        <w:contextualSpacing/>
        <w:rPr>
          <w:sz w:val="18"/>
          <w:szCs w:val="18"/>
        </w:rPr>
      </w:pPr>
      <w:r w:rsidRPr="005D5533">
        <w:rPr>
          <w:sz w:val="18"/>
          <w:szCs w:val="18"/>
        </w:rPr>
        <w:t>Terry Kleffman</w:t>
      </w:r>
      <w:r w:rsidR="00DF6C77" w:rsidRPr="005D5533">
        <w:rPr>
          <w:sz w:val="18"/>
          <w:szCs w:val="18"/>
        </w:rPr>
        <w:t xml:space="preserve"> </w:t>
      </w:r>
      <w:r w:rsidR="008E3BA6" w:rsidRPr="005D5533">
        <w:rPr>
          <w:sz w:val="18"/>
          <w:szCs w:val="18"/>
        </w:rPr>
        <w:t>–</w:t>
      </w:r>
      <w:r w:rsidR="00DF6C77" w:rsidRPr="005D5533">
        <w:rPr>
          <w:sz w:val="18"/>
          <w:szCs w:val="18"/>
        </w:rPr>
        <w:t xml:space="preserve"> Chair</w:t>
      </w:r>
    </w:p>
    <w:p w:rsidR="008E3BA6" w:rsidRPr="005D5533" w:rsidRDefault="008E3BA6" w:rsidP="00493130">
      <w:pPr>
        <w:pStyle w:val="ListParagraph"/>
        <w:numPr>
          <w:ilvl w:val="0"/>
          <w:numId w:val="2"/>
        </w:numPr>
        <w:spacing w:after="200" w:line="276" w:lineRule="auto"/>
        <w:contextualSpacing/>
        <w:rPr>
          <w:sz w:val="18"/>
          <w:szCs w:val="18"/>
        </w:rPr>
      </w:pPr>
      <w:r w:rsidRPr="005D5533">
        <w:rPr>
          <w:sz w:val="18"/>
          <w:szCs w:val="18"/>
        </w:rPr>
        <w:t>Tina Babb</w:t>
      </w:r>
    </w:p>
    <w:p w:rsidR="00DE384F" w:rsidRPr="005D5533" w:rsidRDefault="00566347" w:rsidP="00493130">
      <w:pPr>
        <w:pStyle w:val="ListParagraph"/>
        <w:numPr>
          <w:ilvl w:val="0"/>
          <w:numId w:val="2"/>
        </w:numPr>
        <w:spacing w:after="200" w:line="276" w:lineRule="auto"/>
        <w:contextualSpacing/>
        <w:rPr>
          <w:sz w:val="18"/>
          <w:szCs w:val="18"/>
        </w:rPr>
      </w:pPr>
      <w:r w:rsidRPr="005D5533">
        <w:rPr>
          <w:sz w:val="18"/>
          <w:szCs w:val="18"/>
        </w:rPr>
        <w:t>Diane</w:t>
      </w:r>
      <w:r w:rsidR="00DE384F" w:rsidRPr="005D5533">
        <w:rPr>
          <w:sz w:val="18"/>
          <w:szCs w:val="18"/>
        </w:rPr>
        <w:t xml:space="preserve"> Brice</w:t>
      </w:r>
    </w:p>
    <w:p w:rsidR="00DE384F" w:rsidRPr="005D5533" w:rsidRDefault="00DE384F" w:rsidP="00493130">
      <w:pPr>
        <w:pStyle w:val="ListParagraph"/>
        <w:numPr>
          <w:ilvl w:val="0"/>
          <w:numId w:val="2"/>
        </w:numPr>
        <w:spacing w:after="200" w:line="276" w:lineRule="auto"/>
        <w:contextualSpacing/>
        <w:rPr>
          <w:sz w:val="18"/>
          <w:szCs w:val="18"/>
        </w:rPr>
      </w:pPr>
      <w:r w:rsidRPr="005D5533">
        <w:rPr>
          <w:sz w:val="18"/>
          <w:szCs w:val="18"/>
        </w:rPr>
        <w:t>Kim Davis</w:t>
      </w:r>
    </w:p>
    <w:p w:rsidR="008E3BA6" w:rsidRPr="005D5533" w:rsidRDefault="008E3BA6" w:rsidP="00493130">
      <w:pPr>
        <w:pStyle w:val="ListParagraph"/>
        <w:numPr>
          <w:ilvl w:val="0"/>
          <w:numId w:val="2"/>
        </w:numPr>
        <w:spacing w:after="200" w:line="276" w:lineRule="auto"/>
        <w:contextualSpacing/>
        <w:rPr>
          <w:sz w:val="18"/>
          <w:szCs w:val="18"/>
        </w:rPr>
      </w:pPr>
      <w:r w:rsidRPr="005D5533">
        <w:rPr>
          <w:sz w:val="18"/>
          <w:szCs w:val="18"/>
        </w:rPr>
        <w:t>Kara Larkan-Skinner</w:t>
      </w:r>
    </w:p>
    <w:p w:rsidR="00DE384F" w:rsidRPr="005D5533" w:rsidRDefault="00F87166" w:rsidP="00493130">
      <w:pPr>
        <w:pStyle w:val="ListParagraph"/>
        <w:numPr>
          <w:ilvl w:val="0"/>
          <w:numId w:val="2"/>
        </w:numPr>
        <w:spacing w:after="200" w:line="276" w:lineRule="auto"/>
        <w:contextualSpacing/>
        <w:rPr>
          <w:sz w:val="18"/>
          <w:szCs w:val="18"/>
        </w:rPr>
      </w:pPr>
      <w:r w:rsidRPr="005D5533">
        <w:rPr>
          <w:sz w:val="18"/>
          <w:szCs w:val="18"/>
        </w:rPr>
        <w:t>Sara</w:t>
      </w:r>
      <w:r w:rsidR="00DE384F" w:rsidRPr="005D5533">
        <w:rPr>
          <w:sz w:val="18"/>
          <w:szCs w:val="18"/>
        </w:rPr>
        <w:t xml:space="preserve"> Long</w:t>
      </w:r>
    </w:p>
    <w:p w:rsidR="00DE384F" w:rsidRPr="005D5533" w:rsidRDefault="00DE384F" w:rsidP="00493130">
      <w:pPr>
        <w:pStyle w:val="ListParagraph"/>
        <w:numPr>
          <w:ilvl w:val="0"/>
          <w:numId w:val="2"/>
        </w:numPr>
        <w:spacing w:after="200" w:line="276" w:lineRule="auto"/>
        <w:contextualSpacing/>
        <w:rPr>
          <w:sz w:val="18"/>
          <w:szCs w:val="18"/>
        </w:rPr>
      </w:pPr>
      <w:r w:rsidRPr="005D5533">
        <w:rPr>
          <w:sz w:val="18"/>
          <w:szCs w:val="18"/>
        </w:rPr>
        <w:t>Kay Mooney</w:t>
      </w:r>
    </w:p>
    <w:p w:rsidR="00DE384F" w:rsidRPr="005D5533" w:rsidRDefault="00DE384F" w:rsidP="00493130">
      <w:pPr>
        <w:pStyle w:val="ListParagraph"/>
        <w:numPr>
          <w:ilvl w:val="0"/>
          <w:numId w:val="2"/>
        </w:numPr>
        <w:spacing w:after="200" w:line="276" w:lineRule="auto"/>
        <w:contextualSpacing/>
        <w:rPr>
          <w:sz w:val="18"/>
          <w:szCs w:val="18"/>
        </w:rPr>
      </w:pPr>
      <w:r w:rsidRPr="005D5533">
        <w:rPr>
          <w:sz w:val="18"/>
          <w:szCs w:val="18"/>
        </w:rPr>
        <w:t>Carol Moore</w:t>
      </w:r>
    </w:p>
    <w:p w:rsidR="00DE384F" w:rsidRPr="005D5533" w:rsidRDefault="00DE384F" w:rsidP="00493130">
      <w:pPr>
        <w:pStyle w:val="ListParagraph"/>
        <w:numPr>
          <w:ilvl w:val="0"/>
          <w:numId w:val="2"/>
        </w:numPr>
        <w:spacing w:after="200" w:line="276" w:lineRule="auto"/>
        <w:contextualSpacing/>
        <w:rPr>
          <w:sz w:val="18"/>
          <w:szCs w:val="18"/>
        </w:rPr>
      </w:pPr>
      <w:r w:rsidRPr="005D5533">
        <w:rPr>
          <w:sz w:val="18"/>
          <w:szCs w:val="18"/>
        </w:rPr>
        <w:t>Jason Norman</w:t>
      </w:r>
    </w:p>
    <w:p w:rsidR="00DE384F" w:rsidRPr="005D5533" w:rsidRDefault="00DE384F" w:rsidP="00493130">
      <w:pPr>
        <w:pStyle w:val="ListParagraph"/>
        <w:numPr>
          <w:ilvl w:val="0"/>
          <w:numId w:val="2"/>
        </w:numPr>
        <w:spacing w:after="200" w:line="276" w:lineRule="auto"/>
        <w:contextualSpacing/>
        <w:rPr>
          <w:sz w:val="18"/>
          <w:szCs w:val="18"/>
        </w:rPr>
      </w:pPr>
      <w:r w:rsidRPr="005D5533">
        <w:rPr>
          <w:sz w:val="18"/>
          <w:szCs w:val="18"/>
        </w:rPr>
        <w:t>Theresa Rider</w:t>
      </w:r>
    </w:p>
    <w:p w:rsidR="00DE384F" w:rsidRPr="005D5533" w:rsidRDefault="00DF6C77" w:rsidP="00493130">
      <w:pPr>
        <w:pStyle w:val="ListParagraph"/>
        <w:numPr>
          <w:ilvl w:val="0"/>
          <w:numId w:val="2"/>
        </w:numPr>
        <w:spacing w:after="200" w:line="276" w:lineRule="auto"/>
        <w:contextualSpacing/>
        <w:rPr>
          <w:sz w:val="18"/>
          <w:szCs w:val="18"/>
        </w:rPr>
      </w:pPr>
      <w:r w:rsidRPr="005D5533">
        <w:rPr>
          <w:sz w:val="18"/>
          <w:szCs w:val="18"/>
        </w:rPr>
        <w:t>John Salazar</w:t>
      </w:r>
    </w:p>
    <w:p w:rsidR="00DF6C77" w:rsidRPr="005D5533" w:rsidRDefault="00DF6C77" w:rsidP="00493130">
      <w:pPr>
        <w:pStyle w:val="ListParagraph"/>
        <w:numPr>
          <w:ilvl w:val="0"/>
          <w:numId w:val="2"/>
        </w:numPr>
        <w:spacing w:after="200" w:line="276" w:lineRule="auto"/>
        <w:contextualSpacing/>
        <w:rPr>
          <w:sz w:val="18"/>
          <w:szCs w:val="18"/>
        </w:rPr>
      </w:pPr>
      <w:r w:rsidRPr="005D5533">
        <w:rPr>
          <w:sz w:val="18"/>
          <w:szCs w:val="18"/>
        </w:rPr>
        <w:t>Brenda Waren</w:t>
      </w:r>
    </w:p>
    <w:p w:rsidR="009A7D76" w:rsidRPr="005D5533" w:rsidRDefault="009A7D76" w:rsidP="00493130">
      <w:pPr>
        <w:pStyle w:val="ListParagraph"/>
        <w:numPr>
          <w:ilvl w:val="0"/>
          <w:numId w:val="2"/>
        </w:numPr>
        <w:spacing w:after="200" w:line="276" w:lineRule="auto"/>
        <w:contextualSpacing/>
        <w:rPr>
          <w:sz w:val="18"/>
          <w:szCs w:val="18"/>
        </w:rPr>
      </w:pPr>
      <w:r w:rsidRPr="005D5533">
        <w:rPr>
          <w:sz w:val="18"/>
          <w:szCs w:val="18"/>
        </w:rPr>
        <w:t>Ellen Patterson, Recording Secretary</w:t>
      </w:r>
    </w:p>
    <w:sectPr w:rsidR="009A7D76" w:rsidRPr="005D5533" w:rsidSect="00064775">
      <w:footerReference w:type="even" r:id="rId10"/>
      <w:footerReference w:type="default" r:id="rId11"/>
      <w:headerReference w:type="first" r:id="rId12"/>
      <w:pgSz w:w="12240" w:h="15840"/>
      <w:pgMar w:top="1080" w:right="1584"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D4C" w:rsidRDefault="00C07D4C">
      <w:r>
        <w:separator/>
      </w:r>
    </w:p>
  </w:endnote>
  <w:endnote w:type="continuationSeparator" w:id="0">
    <w:p w:rsidR="00C07D4C" w:rsidRDefault="00C07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F48" w:rsidRDefault="00282F48" w:rsidP="00C475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82F48" w:rsidRDefault="00282F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F48" w:rsidRDefault="00282F48">
    <w:pPr>
      <w:pStyle w:val="Footer"/>
      <w:jc w:val="center"/>
    </w:pPr>
    <w:r>
      <w:fldChar w:fldCharType="begin"/>
    </w:r>
    <w:r>
      <w:instrText xml:space="preserve"> PAGE   \* MERGEFORMAT </w:instrText>
    </w:r>
    <w:r>
      <w:fldChar w:fldCharType="separate"/>
    </w:r>
    <w:r w:rsidR="00935ED0">
      <w:rPr>
        <w:noProof/>
      </w:rPr>
      <w:t>4</w:t>
    </w:r>
    <w:r>
      <w:rPr>
        <w:noProof/>
      </w:rPr>
      <w:fldChar w:fldCharType="end"/>
    </w:r>
  </w:p>
  <w:p w:rsidR="00282F48" w:rsidRDefault="00282F48" w:rsidP="00845B4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D4C" w:rsidRDefault="00C07D4C">
      <w:r>
        <w:separator/>
      </w:r>
    </w:p>
  </w:footnote>
  <w:footnote w:type="continuationSeparator" w:id="0">
    <w:p w:rsidR="00C07D4C" w:rsidRDefault="00C07D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F48" w:rsidRDefault="00282F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67DEC"/>
    <w:multiLevelType w:val="hybridMultilevel"/>
    <w:tmpl w:val="0C18774E"/>
    <w:lvl w:ilvl="0" w:tplc="284067AC">
      <w:start w:val="1"/>
      <w:numFmt w:val="bullet"/>
      <w:lvlText w:val="•"/>
      <w:lvlJc w:val="left"/>
      <w:pPr>
        <w:ind w:left="2880" w:hanging="360"/>
      </w:pPr>
      <w:rPr>
        <w:rFonts w:ascii="Times New Roman" w:eastAsia="Times New Roman" w:hAnsi="Times New Roman" w:cs="Times New Roman"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17704F93"/>
    <w:multiLevelType w:val="hybridMultilevel"/>
    <w:tmpl w:val="F638628E"/>
    <w:lvl w:ilvl="0" w:tplc="CD80640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BF12DD0"/>
    <w:multiLevelType w:val="multilevel"/>
    <w:tmpl w:val="E1E23C7C"/>
    <w:lvl w:ilvl="0">
      <w:start w:val="1"/>
      <w:numFmt w:val="upperRoman"/>
      <w:pStyle w:val="Heading1"/>
      <w:lvlText w:val="%1."/>
      <w:lvlJc w:val="left"/>
      <w:pPr>
        <w:ind w:left="720" w:firstLine="0"/>
      </w:pPr>
      <w:rPr>
        <w:rFonts w:ascii="Times New Roman" w:eastAsiaTheme="majorEastAsia" w:hAnsi="Times New Roman" w:cs="Times New Roman"/>
        <w:b/>
        <w:color w:val="000000" w:themeColor="text1"/>
        <w:sz w:val="24"/>
        <w:szCs w:val="24"/>
      </w:rPr>
    </w:lvl>
    <w:lvl w:ilvl="1">
      <w:start w:val="1"/>
      <w:numFmt w:val="upperLetter"/>
      <w:pStyle w:val="Heading2"/>
      <w:lvlText w:val="%2."/>
      <w:lvlJc w:val="left"/>
      <w:pPr>
        <w:ind w:left="1620" w:firstLine="0"/>
      </w:pPr>
      <w:rPr>
        <w:b w:val="0"/>
        <w:i w:val="0"/>
        <w:color w:val="000000" w:themeColor="text1"/>
        <w:sz w:val="24"/>
        <w:szCs w:val="24"/>
      </w:rPr>
    </w:lvl>
    <w:lvl w:ilvl="2">
      <w:start w:val="1"/>
      <w:numFmt w:val="decimal"/>
      <w:pStyle w:val="Heading3"/>
      <w:lvlText w:val="%3."/>
      <w:lvlJc w:val="left"/>
      <w:pPr>
        <w:ind w:left="2340" w:firstLine="0"/>
      </w:pPr>
      <w:rPr>
        <w:rFonts w:ascii="Times New Roman" w:eastAsiaTheme="majorEastAsia" w:hAnsi="Times New Roman" w:cs="Times New Roman"/>
        <w:b w:val="0"/>
        <w:color w:val="000000" w:themeColor="text1"/>
      </w:rPr>
    </w:lvl>
    <w:lvl w:ilvl="3">
      <w:start w:val="1"/>
      <w:numFmt w:val="lowerLetter"/>
      <w:pStyle w:val="Heading4"/>
      <w:lvlText w:val="%4)"/>
      <w:lvlJc w:val="left"/>
      <w:pPr>
        <w:ind w:left="2880" w:firstLine="0"/>
      </w:pPr>
    </w:lvl>
    <w:lvl w:ilvl="4">
      <w:start w:val="1"/>
      <w:numFmt w:val="decimal"/>
      <w:pStyle w:val="Heading5"/>
      <w:lvlText w:val="(%5)"/>
      <w:lvlJc w:val="left"/>
      <w:pPr>
        <w:ind w:left="3600" w:firstLine="0"/>
      </w:pPr>
    </w:lvl>
    <w:lvl w:ilvl="5">
      <w:start w:val="1"/>
      <w:numFmt w:val="lowerLetter"/>
      <w:pStyle w:val="Heading6"/>
      <w:lvlText w:val="(%6)"/>
      <w:lvlJc w:val="left"/>
      <w:pPr>
        <w:ind w:left="4320" w:firstLine="0"/>
      </w:pPr>
    </w:lvl>
    <w:lvl w:ilvl="6">
      <w:start w:val="1"/>
      <w:numFmt w:val="lowerRoman"/>
      <w:pStyle w:val="Heading7"/>
      <w:lvlText w:val="(%7)"/>
      <w:lvlJc w:val="left"/>
      <w:pPr>
        <w:ind w:left="5040" w:firstLine="0"/>
      </w:pPr>
    </w:lvl>
    <w:lvl w:ilvl="7">
      <w:start w:val="1"/>
      <w:numFmt w:val="lowerLetter"/>
      <w:pStyle w:val="Heading8"/>
      <w:lvlText w:val="(%8)"/>
      <w:lvlJc w:val="left"/>
      <w:pPr>
        <w:ind w:left="5760" w:firstLine="0"/>
      </w:pPr>
    </w:lvl>
    <w:lvl w:ilvl="8">
      <w:start w:val="1"/>
      <w:numFmt w:val="lowerRoman"/>
      <w:pStyle w:val="Heading9"/>
      <w:lvlText w:val="(%9)"/>
      <w:lvlJc w:val="left"/>
      <w:pPr>
        <w:ind w:left="6480" w:firstLine="0"/>
      </w:pPr>
    </w:lvl>
  </w:abstractNum>
  <w:abstractNum w:abstractNumId="3">
    <w:nsid w:val="1C470EA5"/>
    <w:multiLevelType w:val="hybridMultilevel"/>
    <w:tmpl w:val="FE280790"/>
    <w:lvl w:ilvl="0" w:tplc="284067A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F164C6F"/>
    <w:multiLevelType w:val="hybridMultilevel"/>
    <w:tmpl w:val="46F8F75E"/>
    <w:lvl w:ilvl="0" w:tplc="284067AC">
      <w:start w:val="1"/>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263A3C8E"/>
    <w:multiLevelType w:val="hybridMultilevel"/>
    <w:tmpl w:val="B73E43C0"/>
    <w:lvl w:ilvl="0" w:tplc="284067A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F6F02A9"/>
    <w:multiLevelType w:val="hybridMultilevel"/>
    <w:tmpl w:val="5A7E2DDE"/>
    <w:lvl w:ilvl="0" w:tplc="ABAEDF68">
      <w:start w:val="1"/>
      <w:numFmt w:val="upperRoman"/>
      <w:lvlText w:val="%1."/>
      <w:lvlJc w:val="left"/>
      <w:pPr>
        <w:ind w:left="1080" w:hanging="720"/>
      </w:pPr>
      <w:rPr>
        <w:rFonts w:hint="default"/>
        <w:b/>
        <w:u w:val="none"/>
      </w:rPr>
    </w:lvl>
    <w:lvl w:ilvl="1" w:tplc="04090019">
      <w:start w:val="1"/>
      <w:numFmt w:val="lowerLetter"/>
      <w:lvlText w:val="%2."/>
      <w:lvlJc w:val="left"/>
      <w:pPr>
        <w:ind w:left="1440" w:hanging="360"/>
      </w:pPr>
    </w:lvl>
    <w:lvl w:ilvl="2" w:tplc="284067AC">
      <w:start w:val="1"/>
      <w:numFmt w:val="bullet"/>
      <w:lvlText w:val="•"/>
      <w:lvlJc w:val="left"/>
      <w:pPr>
        <w:ind w:left="2160" w:hanging="180"/>
      </w:pPr>
      <w:rPr>
        <w:rFonts w:ascii="Times New Roman" w:eastAsia="Times New Roman" w:hAnsi="Times New Roman"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E87CFA"/>
    <w:multiLevelType w:val="hybridMultilevel"/>
    <w:tmpl w:val="A844A62E"/>
    <w:lvl w:ilvl="0" w:tplc="284067A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4E9E4FB3"/>
    <w:multiLevelType w:val="hybridMultilevel"/>
    <w:tmpl w:val="B3904B38"/>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nsid w:val="5B4A6620"/>
    <w:multiLevelType w:val="hybridMultilevel"/>
    <w:tmpl w:val="67081472"/>
    <w:lvl w:ilvl="0" w:tplc="A9942A14">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0D7064"/>
    <w:multiLevelType w:val="hybridMultilevel"/>
    <w:tmpl w:val="F1D4DBBA"/>
    <w:lvl w:ilvl="0" w:tplc="284067A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9"/>
  </w:num>
  <w:num w:numId="3">
    <w:abstractNumId w:val="1"/>
  </w:num>
  <w:num w:numId="4">
    <w:abstractNumId w:val="6"/>
  </w:num>
  <w:num w:numId="5">
    <w:abstractNumId w:val="0"/>
  </w:num>
  <w:num w:numId="6">
    <w:abstractNumId w:val="8"/>
  </w:num>
  <w:num w:numId="7">
    <w:abstractNumId w:val="4"/>
  </w:num>
  <w:num w:numId="8">
    <w:abstractNumId w:val="5"/>
  </w:num>
  <w:num w:numId="9">
    <w:abstractNumId w:val="7"/>
  </w:num>
  <w:num w:numId="10">
    <w:abstractNumId w:val="3"/>
  </w:num>
  <w:num w:numId="11">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2A5"/>
    <w:rsid w:val="00013DFC"/>
    <w:rsid w:val="00022112"/>
    <w:rsid w:val="0002447A"/>
    <w:rsid w:val="0004204D"/>
    <w:rsid w:val="0004272D"/>
    <w:rsid w:val="00043F79"/>
    <w:rsid w:val="0004422B"/>
    <w:rsid w:val="00064775"/>
    <w:rsid w:val="00064E33"/>
    <w:rsid w:val="00084310"/>
    <w:rsid w:val="000A5648"/>
    <w:rsid w:val="000A744F"/>
    <w:rsid w:val="000B1A24"/>
    <w:rsid w:val="000C66B4"/>
    <w:rsid w:val="000D436E"/>
    <w:rsid w:val="000D7125"/>
    <w:rsid w:val="000E605D"/>
    <w:rsid w:val="000F6ADB"/>
    <w:rsid w:val="001002A5"/>
    <w:rsid w:val="00113C30"/>
    <w:rsid w:val="00116492"/>
    <w:rsid w:val="001352FA"/>
    <w:rsid w:val="00154560"/>
    <w:rsid w:val="00181D2E"/>
    <w:rsid w:val="00193F22"/>
    <w:rsid w:val="001B17AE"/>
    <w:rsid w:val="001D2197"/>
    <w:rsid w:val="001D2F7D"/>
    <w:rsid w:val="001D368E"/>
    <w:rsid w:val="001D3904"/>
    <w:rsid w:val="001D71CB"/>
    <w:rsid w:val="001F4D55"/>
    <w:rsid w:val="00203810"/>
    <w:rsid w:val="00235AFE"/>
    <w:rsid w:val="002448C9"/>
    <w:rsid w:val="0025483C"/>
    <w:rsid w:val="002635FC"/>
    <w:rsid w:val="00282F48"/>
    <w:rsid w:val="002C7775"/>
    <w:rsid w:val="002F1417"/>
    <w:rsid w:val="002F34F8"/>
    <w:rsid w:val="00302B32"/>
    <w:rsid w:val="003146E4"/>
    <w:rsid w:val="00330767"/>
    <w:rsid w:val="00332345"/>
    <w:rsid w:val="0033756B"/>
    <w:rsid w:val="003531C9"/>
    <w:rsid w:val="003737CC"/>
    <w:rsid w:val="00376207"/>
    <w:rsid w:val="00384956"/>
    <w:rsid w:val="00395F23"/>
    <w:rsid w:val="003B7943"/>
    <w:rsid w:val="003C1968"/>
    <w:rsid w:val="003E2D97"/>
    <w:rsid w:val="003E7741"/>
    <w:rsid w:val="003E7A91"/>
    <w:rsid w:val="003F6829"/>
    <w:rsid w:val="00403EE4"/>
    <w:rsid w:val="004341D4"/>
    <w:rsid w:val="00441798"/>
    <w:rsid w:val="00457791"/>
    <w:rsid w:val="00461572"/>
    <w:rsid w:val="00474E42"/>
    <w:rsid w:val="0047784C"/>
    <w:rsid w:val="004834B0"/>
    <w:rsid w:val="00491B45"/>
    <w:rsid w:val="00493130"/>
    <w:rsid w:val="00494280"/>
    <w:rsid w:val="00494C26"/>
    <w:rsid w:val="00495924"/>
    <w:rsid w:val="004B79F0"/>
    <w:rsid w:val="004C0DA9"/>
    <w:rsid w:val="004C3A37"/>
    <w:rsid w:val="004D2564"/>
    <w:rsid w:val="004E2C6F"/>
    <w:rsid w:val="004E61D7"/>
    <w:rsid w:val="0050372D"/>
    <w:rsid w:val="00515215"/>
    <w:rsid w:val="00525749"/>
    <w:rsid w:val="00526D11"/>
    <w:rsid w:val="00557724"/>
    <w:rsid w:val="00566347"/>
    <w:rsid w:val="00573A37"/>
    <w:rsid w:val="00582F31"/>
    <w:rsid w:val="005830CA"/>
    <w:rsid w:val="005A3228"/>
    <w:rsid w:val="005D1625"/>
    <w:rsid w:val="005D3EBD"/>
    <w:rsid w:val="005D5533"/>
    <w:rsid w:val="005D77DD"/>
    <w:rsid w:val="005E6CD1"/>
    <w:rsid w:val="005E76D8"/>
    <w:rsid w:val="005F25CD"/>
    <w:rsid w:val="00600AB4"/>
    <w:rsid w:val="00600BF0"/>
    <w:rsid w:val="00620697"/>
    <w:rsid w:val="00630A5E"/>
    <w:rsid w:val="00636012"/>
    <w:rsid w:val="00646D10"/>
    <w:rsid w:val="00672A64"/>
    <w:rsid w:val="00681D76"/>
    <w:rsid w:val="00695B09"/>
    <w:rsid w:val="006A2910"/>
    <w:rsid w:val="006A445A"/>
    <w:rsid w:val="006B0CE4"/>
    <w:rsid w:val="006C1EA8"/>
    <w:rsid w:val="006C305B"/>
    <w:rsid w:val="006E0ED2"/>
    <w:rsid w:val="006E34F6"/>
    <w:rsid w:val="007062E0"/>
    <w:rsid w:val="0071178E"/>
    <w:rsid w:val="007124E5"/>
    <w:rsid w:val="007161D4"/>
    <w:rsid w:val="007248A2"/>
    <w:rsid w:val="00726656"/>
    <w:rsid w:val="00730C39"/>
    <w:rsid w:val="00734CE3"/>
    <w:rsid w:val="007609A3"/>
    <w:rsid w:val="00766787"/>
    <w:rsid w:val="00774815"/>
    <w:rsid w:val="00785D83"/>
    <w:rsid w:val="007C07E7"/>
    <w:rsid w:val="007C47C7"/>
    <w:rsid w:val="007D6849"/>
    <w:rsid w:val="007F0E95"/>
    <w:rsid w:val="008144BE"/>
    <w:rsid w:val="0084094F"/>
    <w:rsid w:val="00843072"/>
    <w:rsid w:val="00845B4F"/>
    <w:rsid w:val="00847221"/>
    <w:rsid w:val="008717EA"/>
    <w:rsid w:val="008733EA"/>
    <w:rsid w:val="0087523B"/>
    <w:rsid w:val="008975CC"/>
    <w:rsid w:val="008A25D8"/>
    <w:rsid w:val="008A4B83"/>
    <w:rsid w:val="008C4700"/>
    <w:rsid w:val="008D6A26"/>
    <w:rsid w:val="008E3BA6"/>
    <w:rsid w:val="008E47CC"/>
    <w:rsid w:val="008E6A01"/>
    <w:rsid w:val="009041BC"/>
    <w:rsid w:val="00913CCD"/>
    <w:rsid w:val="00930810"/>
    <w:rsid w:val="0093193A"/>
    <w:rsid w:val="00935ED0"/>
    <w:rsid w:val="00941D94"/>
    <w:rsid w:val="00943241"/>
    <w:rsid w:val="009465D8"/>
    <w:rsid w:val="0095709D"/>
    <w:rsid w:val="00967E68"/>
    <w:rsid w:val="00972ED4"/>
    <w:rsid w:val="00974A6E"/>
    <w:rsid w:val="009A0E04"/>
    <w:rsid w:val="009A7D76"/>
    <w:rsid w:val="009D0618"/>
    <w:rsid w:val="009D79F4"/>
    <w:rsid w:val="009E1BE6"/>
    <w:rsid w:val="009E3F86"/>
    <w:rsid w:val="009F0B38"/>
    <w:rsid w:val="009F3117"/>
    <w:rsid w:val="009F3779"/>
    <w:rsid w:val="00A03B5E"/>
    <w:rsid w:val="00A13513"/>
    <w:rsid w:val="00A138C8"/>
    <w:rsid w:val="00A50CC8"/>
    <w:rsid w:val="00A51A44"/>
    <w:rsid w:val="00A60438"/>
    <w:rsid w:val="00A862D2"/>
    <w:rsid w:val="00A917BB"/>
    <w:rsid w:val="00A928E8"/>
    <w:rsid w:val="00A963BB"/>
    <w:rsid w:val="00A97604"/>
    <w:rsid w:val="00A97E72"/>
    <w:rsid w:val="00AB7EF4"/>
    <w:rsid w:val="00AE03D4"/>
    <w:rsid w:val="00AF361A"/>
    <w:rsid w:val="00B01751"/>
    <w:rsid w:val="00B059D9"/>
    <w:rsid w:val="00B36E99"/>
    <w:rsid w:val="00B4135F"/>
    <w:rsid w:val="00B45DA7"/>
    <w:rsid w:val="00B474F2"/>
    <w:rsid w:val="00B54597"/>
    <w:rsid w:val="00B638BB"/>
    <w:rsid w:val="00B64AD8"/>
    <w:rsid w:val="00B66587"/>
    <w:rsid w:val="00B7218F"/>
    <w:rsid w:val="00B86E64"/>
    <w:rsid w:val="00B92BE3"/>
    <w:rsid w:val="00BB5545"/>
    <w:rsid w:val="00BD6A13"/>
    <w:rsid w:val="00BE50D3"/>
    <w:rsid w:val="00BF1437"/>
    <w:rsid w:val="00BF3E37"/>
    <w:rsid w:val="00C0567B"/>
    <w:rsid w:val="00C07D4C"/>
    <w:rsid w:val="00C20864"/>
    <w:rsid w:val="00C34703"/>
    <w:rsid w:val="00C475F7"/>
    <w:rsid w:val="00C50822"/>
    <w:rsid w:val="00C82EED"/>
    <w:rsid w:val="00C85600"/>
    <w:rsid w:val="00C93E48"/>
    <w:rsid w:val="00C94323"/>
    <w:rsid w:val="00CA4032"/>
    <w:rsid w:val="00CB130A"/>
    <w:rsid w:val="00CB294E"/>
    <w:rsid w:val="00CC4947"/>
    <w:rsid w:val="00CC67AB"/>
    <w:rsid w:val="00D0553E"/>
    <w:rsid w:val="00D269C2"/>
    <w:rsid w:val="00D30330"/>
    <w:rsid w:val="00D342DF"/>
    <w:rsid w:val="00D5606C"/>
    <w:rsid w:val="00D6275D"/>
    <w:rsid w:val="00D666E8"/>
    <w:rsid w:val="00D67BCF"/>
    <w:rsid w:val="00D70473"/>
    <w:rsid w:val="00D74306"/>
    <w:rsid w:val="00DA7FD9"/>
    <w:rsid w:val="00DD6AFF"/>
    <w:rsid w:val="00DE384F"/>
    <w:rsid w:val="00DF6C77"/>
    <w:rsid w:val="00E066DA"/>
    <w:rsid w:val="00E228D3"/>
    <w:rsid w:val="00E33280"/>
    <w:rsid w:val="00E33B1F"/>
    <w:rsid w:val="00E34334"/>
    <w:rsid w:val="00E42A4B"/>
    <w:rsid w:val="00E501FB"/>
    <w:rsid w:val="00E726C2"/>
    <w:rsid w:val="00E81E74"/>
    <w:rsid w:val="00E83B4A"/>
    <w:rsid w:val="00E92795"/>
    <w:rsid w:val="00EB0E63"/>
    <w:rsid w:val="00EB4F89"/>
    <w:rsid w:val="00EE0173"/>
    <w:rsid w:val="00EE198A"/>
    <w:rsid w:val="00EE4003"/>
    <w:rsid w:val="00EF7AFC"/>
    <w:rsid w:val="00F0757B"/>
    <w:rsid w:val="00F17DBB"/>
    <w:rsid w:val="00F30BD7"/>
    <w:rsid w:val="00F45EE0"/>
    <w:rsid w:val="00F54DC2"/>
    <w:rsid w:val="00F62CD4"/>
    <w:rsid w:val="00F62F3D"/>
    <w:rsid w:val="00F84B8F"/>
    <w:rsid w:val="00F87166"/>
    <w:rsid w:val="00F95005"/>
    <w:rsid w:val="00FB77D3"/>
    <w:rsid w:val="00FD197D"/>
    <w:rsid w:val="00FD49A6"/>
    <w:rsid w:val="00FE1521"/>
    <w:rsid w:val="00FE5064"/>
    <w:rsid w:val="00FF2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2C6F"/>
    <w:rPr>
      <w:color w:val="212120"/>
      <w:kern w:val="28"/>
    </w:rPr>
  </w:style>
  <w:style w:type="paragraph" w:styleId="Heading1">
    <w:name w:val="heading 1"/>
    <w:basedOn w:val="Normal"/>
    <w:next w:val="Normal"/>
    <w:link w:val="Heading1Char"/>
    <w:uiPriority w:val="9"/>
    <w:qFormat/>
    <w:rsid w:val="00E33B1F"/>
    <w:pPr>
      <w:keepNext/>
      <w:keepLines/>
      <w:numPr>
        <w:numId w:val="1"/>
      </w:numPr>
      <w:spacing w:before="480"/>
      <w:outlineLvl w:val="0"/>
    </w:pPr>
    <w:rPr>
      <w:rFonts w:asciiTheme="majorHAnsi" w:eastAsiaTheme="majorEastAsia" w:hAnsiTheme="majorHAnsi" w:cstheme="majorBidi"/>
      <w:b/>
      <w:bCs/>
      <w:color w:val="365F91" w:themeColor="accent1" w:themeShade="BF"/>
      <w:kern w:val="0"/>
      <w:sz w:val="28"/>
      <w:szCs w:val="28"/>
    </w:rPr>
  </w:style>
  <w:style w:type="paragraph" w:styleId="Heading2">
    <w:name w:val="heading 2"/>
    <w:basedOn w:val="Normal"/>
    <w:next w:val="Normal"/>
    <w:link w:val="Heading2Char"/>
    <w:uiPriority w:val="9"/>
    <w:unhideWhenUsed/>
    <w:qFormat/>
    <w:rsid w:val="00E33B1F"/>
    <w:pPr>
      <w:keepNext/>
      <w:keepLines/>
      <w:numPr>
        <w:ilvl w:val="1"/>
        <w:numId w:val="1"/>
      </w:numPr>
      <w:spacing w:before="200"/>
      <w:ind w:left="720"/>
      <w:outlineLvl w:val="1"/>
    </w:pPr>
    <w:rPr>
      <w:rFonts w:asciiTheme="majorHAnsi" w:eastAsiaTheme="majorEastAsia" w:hAnsiTheme="majorHAnsi" w:cstheme="majorBidi"/>
      <w:b/>
      <w:bCs/>
      <w:color w:val="4F81BD" w:themeColor="accent1"/>
      <w:kern w:val="0"/>
      <w:sz w:val="26"/>
      <w:szCs w:val="26"/>
    </w:rPr>
  </w:style>
  <w:style w:type="paragraph" w:styleId="Heading3">
    <w:name w:val="heading 3"/>
    <w:basedOn w:val="Normal"/>
    <w:next w:val="Normal"/>
    <w:link w:val="Heading3Char"/>
    <w:uiPriority w:val="9"/>
    <w:unhideWhenUsed/>
    <w:qFormat/>
    <w:rsid w:val="00E33B1F"/>
    <w:pPr>
      <w:keepNext/>
      <w:keepLines/>
      <w:numPr>
        <w:ilvl w:val="2"/>
        <w:numId w:val="1"/>
      </w:numPr>
      <w:spacing w:before="200"/>
      <w:outlineLvl w:val="2"/>
    </w:pPr>
    <w:rPr>
      <w:rFonts w:asciiTheme="majorHAnsi" w:eastAsiaTheme="majorEastAsia" w:hAnsiTheme="majorHAnsi" w:cstheme="majorBidi"/>
      <w:b/>
      <w:bCs/>
      <w:color w:val="4F81BD" w:themeColor="accent1"/>
      <w:kern w:val="0"/>
      <w:sz w:val="22"/>
      <w:szCs w:val="22"/>
    </w:rPr>
  </w:style>
  <w:style w:type="paragraph" w:styleId="Heading4">
    <w:name w:val="heading 4"/>
    <w:basedOn w:val="Normal"/>
    <w:next w:val="Normal"/>
    <w:link w:val="Heading4Char"/>
    <w:uiPriority w:val="9"/>
    <w:unhideWhenUsed/>
    <w:qFormat/>
    <w:rsid w:val="00E33B1F"/>
    <w:pPr>
      <w:keepNext/>
      <w:keepLines/>
      <w:numPr>
        <w:ilvl w:val="3"/>
        <w:numId w:val="1"/>
      </w:numPr>
      <w:spacing w:before="200"/>
      <w:outlineLvl w:val="3"/>
    </w:pPr>
    <w:rPr>
      <w:rFonts w:asciiTheme="majorHAnsi" w:eastAsiaTheme="majorEastAsia" w:hAnsiTheme="majorHAnsi" w:cstheme="majorBidi"/>
      <w:b/>
      <w:bCs/>
      <w:i/>
      <w:iCs/>
      <w:color w:val="4F81BD" w:themeColor="accent1"/>
      <w:kern w:val="0"/>
      <w:sz w:val="22"/>
      <w:szCs w:val="22"/>
    </w:rPr>
  </w:style>
  <w:style w:type="paragraph" w:styleId="Heading5">
    <w:name w:val="heading 5"/>
    <w:basedOn w:val="Normal"/>
    <w:next w:val="Normal"/>
    <w:link w:val="Heading5Char"/>
    <w:uiPriority w:val="9"/>
    <w:unhideWhenUsed/>
    <w:qFormat/>
    <w:rsid w:val="00E33B1F"/>
    <w:pPr>
      <w:keepNext/>
      <w:keepLines/>
      <w:numPr>
        <w:ilvl w:val="4"/>
        <w:numId w:val="1"/>
      </w:numPr>
      <w:spacing w:before="200"/>
      <w:outlineLvl w:val="4"/>
    </w:pPr>
    <w:rPr>
      <w:rFonts w:asciiTheme="majorHAnsi" w:eastAsiaTheme="majorEastAsia" w:hAnsiTheme="majorHAnsi" w:cstheme="majorBidi"/>
      <w:color w:val="243F60" w:themeColor="accent1" w:themeShade="7F"/>
      <w:kern w:val="0"/>
      <w:sz w:val="22"/>
      <w:szCs w:val="22"/>
    </w:rPr>
  </w:style>
  <w:style w:type="paragraph" w:styleId="Heading6">
    <w:name w:val="heading 6"/>
    <w:basedOn w:val="Normal"/>
    <w:next w:val="Normal"/>
    <w:link w:val="Heading6Char"/>
    <w:uiPriority w:val="9"/>
    <w:unhideWhenUsed/>
    <w:qFormat/>
    <w:rsid w:val="00E33B1F"/>
    <w:pPr>
      <w:keepNext/>
      <w:keepLines/>
      <w:numPr>
        <w:ilvl w:val="5"/>
        <w:numId w:val="1"/>
      </w:numPr>
      <w:spacing w:before="200"/>
      <w:outlineLvl w:val="5"/>
    </w:pPr>
    <w:rPr>
      <w:rFonts w:asciiTheme="majorHAnsi" w:eastAsiaTheme="majorEastAsia" w:hAnsiTheme="majorHAnsi" w:cstheme="majorBidi"/>
      <w:i/>
      <w:iCs/>
      <w:color w:val="243F60" w:themeColor="accent1" w:themeShade="7F"/>
      <w:kern w:val="0"/>
      <w:sz w:val="22"/>
      <w:szCs w:val="22"/>
    </w:rPr>
  </w:style>
  <w:style w:type="paragraph" w:styleId="Heading7">
    <w:name w:val="heading 7"/>
    <w:basedOn w:val="Normal"/>
    <w:next w:val="Normal"/>
    <w:link w:val="Heading7Char"/>
    <w:uiPriority w:val="9"/>
    <w:unhideWhenUsed/>
    <w:qFormat/>
    <w:rsid w:val="00E33B1F"/>
    <w:pPr>
      <w:keepNext/>
      <w:keepLines/>
      <w:numPr>
        <w:ilvl w:val="6"/>
        <w:numId w:val="1"/>
      </w:numPr>
      <w:spacing w:before="200"/>
      <w:outlineLvl w:val="6"/>
    </w:pPr>
    <w:rPr>
      <w:rFonts w:asciiTheme="majorHAnsi" w:eastAsiaTheme="majorEastAsia" w:hAnsiTheme="majorHAnsi" w:cstheme="majorBidi"/>
      <w:i/>
      <w:iCs/>
      <w:color w:val="404040" w:themeColor="text1" w:themeTint="BF"/>
      <w:kern w:val="0"/>
      <w:sz w:val="22"/>
      <w:szCs w:val="22"/>
    </w:rPr>
  </w:style>
  <w:style w:type="paragraph" w:styleId="Heading8">
    <w:name w:val="heading 8"/>
    <w:basedOn w:val="Normal"/>
    <w:next w:val="Normal"/>
    <w:link w:val="Heading8Char"/>
    <w:uiPriority w:val="9"/>
    <w:unhideWhenUsed/>
    <w:qFormat/>
    <w:rsid w:val="00E33B1F"/>
    <w:pPr>
      <w:keepNext/>
      <w:keepLines/>
      <w:numPr>
        <w:ilvl w:val="7"/>
        <w:numId w:val="1"/>
      </w:numPr>
      <w:spacing w:before="200"/>
      <w:outlineLvl w:val="7"/>
    </w:pPr>
    <w:rPr>
      <w:rFonts w:asciiTheme="majorHAnsi" w:eastAsiaTheme="majorEastAsia" w:hAnsiTheme="majorHAnsi" w:cstheme="majorBidi"/>
      <w:color w:val="404040" w:themeColor="text1" w:themeTint="BF"/>
      <w:kern w:val="0"/>
    </w:rPr>
  </w:style>
  <w:style w:type="paragraph" w:styleId="Heading9">
    <w:name w:val="heading 9"/>
    <w:basedOn w:val="Normal"/>
    <w:next w:val="Normal"/>
    <w:link w:val="Heading9Char"/>
    <w:uiPriority w:val="9"/>
    <w:unhideWhenUsed/>
    <w:qFormat/>
    <w:rsid w:val="00E33B1F"/>
    <w:pPr>
      <w:keepNext/>
      <w:keepLines/>
      <w:numPr>
        <w:ilvl w:val="8"/>
        <w:numId w:val="1"/>
      </w:numPr>
      <w:spacing w:before="200"/>
      <w:outlineLvl w:val="8"/>
    </w:pPr>
    <w:rPr>
      <w:rFonts w:asciiTheme="majorHAnsi" w:eastAsiaTheme="majorEastAsia" w:hAnsiTheme="majorHAnsi" w:cstheme="majorBidi"/>
      <w:i/>
      <w:iCs/>
      <w:color w:val="404040" w:themeColor="text1" w:themeTint="BF"/>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113D2"/>
    <w:pPr>
      <w:tabs>
        <w:tab w:val="center" w:pos="4320"/>
        <w:tab w:val="right" w:pos="8640"/>
      </w:tabs>
    </w:pPr>
  </w:style>
  <w:style w:type="paragraph" w:styleId="Footer">
    <w:name w:val="footer"/>
    <w:basedOn w:val="Normal"/>
    <w:link w:val="FooterChar"/>
    <w:uiPriority w:val="99"/>
    <w:rsid w:val="00F113D2"/>
    <w:pPr>
      <w:tabs>
        <w:tab w:val="center" w:pos="4320"/>
        <w:tab w:val="right" w:pos="8640"/>
      </w:tabs>
    </w:pPr>
  </w:style>
  <w:style w:type="paragraph" w:customStyle="1" w:styleId="BasicParagraph">
    <w:name w:val="[Basic Paragraph]"/>
    <w:basedOn w:val="Normal"/>
    <w:rsid w:val="00F113D2"/>
    <w:pPr>
      <w:widowControl w:val="0"/>
      <w:autoSpaceDE w:val="0"/>
      <w:autoSpaceDN w:val="0"/>
      <w:adjustRightInd w:val="0"/>
      <w:spacing w:line="288" w:lineRule="auto"/>
      <w:textAlignment w:val="center"/>
    </w:pPr>
    <w:rPr>
      <w:rFonts w:ascii="Times-Roman" w:hAnsi="Times-Roman"/>
      <w:color w:val="000000"/>
      <w:kern w:val="0"/>
      <w:sz w:val="24"/>
      <w:szCs w:val="24"/>
    </w:rPr>
  </w:style>
  <w:style w:type="character" w:styleId="PageNumber">
    <w:name w:val="page number"/>
    <w:basedOn w:val="DefaultParagraphFont"/>
    <w:rsid w:val="00845B4F"/>
  </w:style>
  <w:style w:type="paragraph" w:styleId="BalloonText">
    <w:name w:val="Balloon Text"/>
    <w:basedOn w:val="Normal"/>
    <w:semiHidden/>
    <w:rsid w:val="00C50822"/>
    <w:rPr>
      <w:rFonts w:ascii="Tahoma" w:hAnsi="Tahoma" w:cs="Tahoma"/>
      <w:sz w:val="16"/>
      <w:szCs w:val="16"/>
    </w:rPr>
  </w:style>
  <w:style w:type="paragraph" w:styleId="ListParagraph">
    <w:name w:val="List Paragraph"/>
    <w:basedOn w:val="Normal"/>
    <w:uiPriority w:val="34"/>
    <w:qFormat/>
    <w:rsid w:val="005D3EBD"/>
    <w:pPr>
      <w:ind w:left="720"/>
    </w:pPr>
  </w:style>
  <w:style w:type="character" w:customStyle="1" w:styleId="FooterChar">
    <w:name w:val="Footer Char"/>
    <w:basedOn w:val="DefaultParagraphFont"/>
    <w:link w:val="Footer"/>
    <w:uiPriority w:val="99"/>
    <w:rsid w:val="009E1BE6"/>
    <w:rPr>
      <w:color w:val="212120"/>
      <w:kern w:val="28"/>
    </w:rPr>
  </w:style>
  <w:style w:type="character" w:customStyle="1" w:styleId="Heading1Char">
    <w:name w:val="Heading 1 Char"/>
    <w:basedOn w:val="DefaultParagraphFont"/>
    <w:link w:val="Heading1"/>
    <w:uiPriority w:val="9"/>
    <w:rsid w:val="00E33B1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33B1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33B1F"/>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rsid w:val="00E33B1F"/>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rsid w:val="00E33B1F"/>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rsid w:val="00E33B1F"/>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rsid w:val="00E33B1F"/>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E33B1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E33B1F"/>
    <w:rPr>
      <w:rFonts w:asciiTheme="majorHAnsi" w:eastAsiaTheme="majorEastAsia" w:hAnsiTheme="majorHAnsi" w:cstheme="majorBidi"/>
      <w:i/>
      <w:iCs/>
      <w:color w:val="404040" w:themeColor="text1" w:themeTint="BF"/>
    </w:rPr>
  </w:style>
  <w:style w:type="character" w:styleId="Hyperlink">
    <w:name w:val="Hyperlink"/>
    <w:basedOn w:val="DefaultParagraphFont"/>
    <w:rsid w:val="005830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2C6F"/>
    <w:rPr>
      <w:color w:val="212120"/>
      <w:kern w:val="28"/>
    </w:rPr>
  </w:style>
  <w:style w:type="paragraph" w:styleId="Heading1">
    <w:name w:val="heading 1"/>
    <w:basedOn w:val="Normal"/>
    <w:next w:val="Normal"/>
    <w:link w:val="Heading1Char"/>
    <w:uiPriority w:val="9"/>
    <w:qFormat/>
    <w:rsid w:val="00E33B1F"/>
    <w:pPr>
      <w:keepNext/>
      <w:keepLines/>
      <w:numPr>
        <w:numId w:val="1"/>
      </w:numPr>
      <w:spacing w:before="480"/>
      <w:outlineLvl w:val="0"/>
    </w:pPr>
    <w:rPr>
      <w:rFonts w:asciiTheme="majorHAnsi" w:eastAsiaTheme="majorEastAsia" w:hAnsiTheme="majorHAnsi" w:cstheme="majorBidi"/>
      <w:b/>
      <w:bCs/>
      <w:color w:val="365F91" w:themeColor="accent1" w:themeShade="BF"/>
      <w:kern w:val="0"/>
      <w:sz w:val="28"/>
      <w:szCs w:val="28"/>
    </w:rPr>
  </w:style>
  <w:style w:type="paragraph" w:styleId="Heading2">
    <w:name w:val="heading 2"/>
    <w:basedOn w:val="Normal"/>
    <w:next w:val="Normal"/>
    <w:link w:val="Heading2Char"/>
    <w:uiPriority w:val="9"/>
    <w:unhideWhenUsed/>
    <w:qFormat/>
    <w:rsid w:val="00E33B1F"/>
    <w:pPr>
      <w:keepNext/>
      <w:keepLines/>
      <w:numPr>
        <w:ilvl w:val="1"/>
        <w:numId w:val="1"/>
      </w:numPr>
      <w:spacing w:before="200"/>
      <w:ind w:left="720"/>
      <w:outlineLvl w:val="1"/>
    </w:pPr>
    <w:rPr>
      <w:rFonts w:asciiTheme="majorHAnsi" w:eastAsiaTheme="majorEastAsia" w:hAnsiTheme="majorHAnsi" w:cstheme="majorBidi"/>
      <w:b/>
      <w:bCs/>
      <w:color w:val="4F81BD" w:themeColor="accent1"/>
      <w:kern w:val="0"/>
      <w:sz w:val="26"/>
      <w:szCs w:val="26"/>
    </w:rPr>
  </w:style>
  <w:style w:type="paragraph" w:styleId="Heading3">
    <w:name w:val="heading 3"/>
    <w:basedOn w:val="Normal"/>
    <w:next w:val="Normal"/>
    <w:link w:val="Heading3Char"/>
    <w:uiPriority w:val="9"/>
    <w:unhideWhenUsed/>
    <w:qFormat/>
    <w:rsid w:val="00E33B1F"/>
    <w:pPr>
      <w:keepNext/>
      <w:keepLines/>
      <w:numPr>
        <w:ilvl w:val="2"/>
        <w:numId w:val="1"/>
      </w:numPr>
      <w:spacing w:before="200"/>
      <w:outlineLvl w:val="2"/>
    </w:pPr>
    <w:rPr>
      <w:rFonts w:asciiTheme="majorHAnsi" w:eastAsiaTheme="majorEastAsia" w:hAnsiTheme="majorHAnsi" w:cstheme="majorBidi"/>
      <w:b/>
      <w:bCs/>
      <w:color w:val="4F81BD" w:themeColor="accent1"/>
      <w:kern w:val="0"/>
      <w:sz w:val="22"/>
      <w:szCs w:val="22"/>
    </w:rPr>
  </w:style>
  <w:style w:type="paragraph" w:styleId="Heading4">
    <w:name w:val="heading 4"/>
    <w:basedOn w:val="Normal"/>
    <w:next w:val="Normal"/>
    <w:link w:val="Heading4Char"/>
    <w:uiPriority w:val="9"/>
    <w:unhideWhenUsed/>
    <w:qFormat/>
    <w:rsid w:val="00E33B1F"/>
    <w:pPr>
      <w:keepNext/>
      <w:keepLines/>
      <w:numPr>
        <w:ilvl w:val="3"/>
        <w:numId w:val="1"/>
      </w:numPr>
      <w:spacing w:before="200"/>
      <w:outlineLvl w:val="3"/>
    </w:pPr>
    <w:rPr>
      <w:rFonts w:asciiTheme="majorHAnsi" w:eastAsiaTheme="majorEastAsia" w:hAnsiTheme="majorHAnsi" w:cstheme="majorBidi"/>
      <w:b/>
      <w:bCs/>
      <w:i/>
      <w:iCs/>
      <w:color w:val="4F81BD" w:themeColor="accent1"/>
      <w:kern w:val="0"/>
      <w:sz w:val="22"/>
      <w:szCs w:val="22"/>
    </w:rPr>
  </w:style>
  <w:style w:type="paragraph" w:styleId="Heading5">
    <w:name w:val="heading 5"/>
    <w:basedOn w:val="Normal"/>
    <w:next w:val="Normal"/>
    <w:link w:val="Heading5Char"/>
    <w:uiPriority w:val="9"/>
    <w:unhideWhenUsed/>
    <w:qFormat/>
    <w:rsid w:val="00E33B1F"/>
    <w:pPr>
      <w:keepNext/>
      <w:keepLines/>
      <w:numPr>
        <w:ilvl w:val="4"/>
        <w:numId w:val="1"/>
      </w:numPr>
      <w:spacing w:before="200"/>
      <w:outlineLvl w:val="4"/>
    </w:pPr>
    <w:rPr>
      <w:rFonts w:asciiTheme="majorHAnsi" w:eastAsiaTheme="majorEastAsia" w:hAnsiTheme="majorHAnsi" w:cstheme="majorBidi"/>
      <w:color w:val="243F60" w:themeColor="accent1" w:themeShade="7F"/>
      <w:kern w:val="0"/>
      <w:sz w:val="22"/>
      <w:szCs w:val="22"/>
    </w:rPr>
  </w:style>
  <w:style w:type="paragraph" w:styleId="Heading6">
    <w:name w:val="heading 6"/>
    <w:basedOn w:val="Normal"/>
    <w:next w:val="Normal"/>
    <w:link w:val="Heading6Char"/>
    <w:uiPriority w:val="9"/>
    <w:unhideWhenUsed/>
    <w:qFormat/>
    <w:rsid w:val="00E33B1F"/>
    <w:pPr>
      <w:keepNext/>
      <w:keepLines/>
      <w:numPr>
        <w:ilvl w:val="5"/>
        <w:numId w:val="1"/>
      </w:numPr>
      <w:spacing w:before="200"/>
      <w:outlineLvl w:val="5"/>
    </w:pPr>
    <w:rPr>
      <w:rFonts w:asciiTheme="majorHAnsi" w:eastAsiaTheme="majorEastAsia" w:hAnsiTheme="majorHAnsi" w:cstheme="majorBidi"/>
      <w:i/>
      <w:iCs/>
      <w:color w:val="243F60" w:themeColor="accent1" w:themeShade="7F"/>
      <w:kern w:val="0"/>
      <w:sz w:val="22"/>
      <w:szCs w:val="22"/>
    </w:rPr>
  </w:style>
  <w:style w:type="paragraph" w:styleId="Heading7">
    <w:name w:val="heading 7"/>
    <w:basedOn w:val="Normal"/>
    <w:next w:val="Normal"/>
    <w:link w:val="Heading7Char"/>
    <w:uiPriority w:val="9"/>
    <w:unhideWhenUsed/>
    <w:qFormat/>
    <w:rsid w:val="00E33B1F"/>
    <w:pPr>
      <w:keepNext/>
      <w:keepLines/>
      <w:numPr>
        <w:ilvl w:val="6"/>
        <w:numId w:val="1"/>
      </w:numPr>
      <w:spacing w:before="200"/>
      <w:outlineLvl w:val="6"/>
    </w:pPr>
    <w:rPr>
      <w:rFonts w:asciiTheme="majorHAnsi" w:eastAsiaTheme="majorEastAsia" w:hAnsiTheme="majorHAnsi" w:cstheme="majorBidi"/>
      <w:i/>
      <w:iCs/>
      <w:color w:val="404040" w:themeColor="text1" w:themeTint="BF"/>
      <w:kern w:val="0"/>
      <w:sz w:val="22"/>
      <w:szCs w:val="22"/>
    </w:rPr>
  </w:style>
  <w:style w:type="paragraph" w:styleId="Heading8">
    <w:name w:val="heading 8"/>
    <w:basedOn w:val="Normal"/>
    <w:next w:val="Normal"/>
    <w:link w:val="Heading8Char"/>
    <w:uiPriority w:val="9"/>
    <w:unhideWhenUsed/>
    <w:qFormat/>
    <w:rsid w:val="00E33B1F"/>
    <w:pPr>
      <w:keepNext/>
      <w:keepLines/>
      <w:numPr>
        <w:ilvl w:val="7"/>
        <w:numId w:val="1"/>
      </w:numPr>
      <w:spacing w:before="200"/>
      <w:outlineLvl w:val="7"/>
    </w:pPr>
    <w:rPr>
      <w:rFonts w:asciiTheme="majorHAnsi" w:eastAsiaTheme="majorEastAsia" w:hAnsiTheme="majorHAnsi" w:cstheme="majorBidi"/>
      <w:color w:val="404040" w:themeColor="text1" w:themeTint="BF"/>
      <w:kern w:val="0"/>
    </w:rPr>
  </w:style>
  <w:style w:type="paragraph" w:styleId="Heading9">
    <w:name w:val="heading 9"/>
    <w:basedOn w:val="Normal"/>
    <w:next w:val="Normal"/>
    <w:link w:val="Heading9Char"/>
    <w:uiPriority w:val="9"/>
    <w:unhideWhenUsed/>
    <w:qFormat/>
    <w:rsid w:val="00E33B1F"/>
    <w:pPr>
      <w:keepNext/>
      <w:keepLines/>
      <w:numPr>
        <w:ilvl w:val="8"/>
        <w:numId w:val="1"/>
      </w:numPr>
      <w:spacing w:before="200"/>
      <w:outlineLvl w:val="8"/>
    </w:pPr>
    <w:rPr>
      <w:rFonts w:asciiTheme="majorHAnsi" w:eastAsiaTheme="majorEastAsia" w:hAnsiTheme="majorHAnsi" w:cstheme="majorBidi"/>
      <w:i/>
      <w:iCs/>
      <w:color w:val="404040" w:themeColor="text1" w:themeTint="BF"/>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113D2"/>
    <w:pPr>
      <w:tabs>
        <w:tab w:val="center" w:pos="4320"/>
        <w:tab w:val="right" w:pos="8640"/>
      </w:tabs>
    </w:pPr>
  </w:style>
  <w:style w:type="paragraph" w:styleId="Footer">
    <w:name w:val="footer"/>
    <w:basedOn w:val="Normal"/>
    <w:link w:val="FooterChar"/>
    <w:uiPriority w:val="99"/>
    <w:rsid w:val="00F113D2"/>
    <w:pPr>
      <w:tabs>
        <w:tab w:val="center" w:pos="4320"/>
        <w:tab w:val="right" w:pos="8640"/>
      </w:tabs>
    </w:pPr>
  </w:style>
  <w:style w:type="paragraph" w:customStyle="1" w:styleId="BasicParagraph">
    <w:name w:val="[Basic Paragraph]"/>
    <w:basedOn w:val="Normal"/>
    <w:rsid w:val="00F113D2"/>
    <w:pPr>
      <w:widowControl w:val="0"/>
      <w:autoSpaceDE w:val="0"/>
      <w:autoSpaceDN w:val="0"/>
      <w:adjustRightInd w:val="0"/>
      <w:spacing w:line="288" w:lineRule="auto"/>
      <w:textAlignment w:val="center"/>
    </w:pPr>
    <w:rPr>
      <w:rFonts w:ascii="Times-Roman" w:hAnsi="Times-Roman"/>
      <w:color w:val="000000"/>
      <w:kern w:val="0"/>
      <w:sz w:val="24"/>
      <w:szCs w:val="24"/>
    </w:rPr>
  </w:style>
  <w:style w:type="character" w:styleId="PageNumber">
    <w:name w:val="page number"/>
    <w:basedOn w:val="DefaultParagraphFont"/>
    <w:rsid w:val="00845B4F"/>
  </w:style>
  <w:style w:type="paragraph" w:styleId="BalloonText">
    <w:name w:val="Balloon Text"/>
    <w:basedOn w:val="Normal"/>
    <w:semiHidden/>
    <w:rsid w:val="00C50822"/>
    <w:rPr>
      <w:rFonts w:ascii="Tahoma" w:hAnsi="Tahoma" w:cs="Tahoma"/>
      <w:sz w:val="16"/>
      <w:szCs w:val="16"/>
    </w:rPr>
  </w:style>
  <w:style w:type="paragraph" w:styleId="ListParagraph">
    <w:name w:val="List Paragraph"/>
    <w:basedOn w:val="Normal"/>
    <w:uiPriority w:val="34"/>
    <w:qFormat/>
    <w:rsid w:val="005D3EBD"/>
    <w:pPr>
      <w:ind w:left="720"/>
    </w:pPr>
  </w:style>
  <w:style w:type="character" w:customStyle="1" w:styleId="FooterChar">
    <w:name w:val="Footer Char"/>
    <w:basedOn w:val="DefaultParagraphFont"/>
    <w:link w:val="Footer"/>
    <w:uiPriority w:val="99"/>
    <w:rsid w:val="009E1BE6"/>
    <w:rPr>
      <w:color w:val="212120"/>
      <w:kern w:val="28"/>
    </w:rPr>
  </w:style>
  <w:style w:type="character" w:customStyle="1" w:styleId="Heading1Char">
    <w:name w:val="Heading 1 Char"/>
    <w:basedOn w:val="DefaultParagraphFont"/>
    <w:link w:val="Heading1"/>
    <w:uiPriority w:val="9"/>
    <w:rsid w:val="00E33B1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33B1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33B1F"/>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rsid w:val="00E33B1F"/>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rsid w:val="00E33B1F"/>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rsid w:val="00E33B1F"/>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rsid w:val="00E33B1F"/>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E33B1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E33B1F"/>
    <w:rPr>
      <w:rFonts w:asciiTheme="majorHAnsi" w:eastAsiaTheme="majorEastAsia" w:hAnsiTheme="majorHAnsi" w:cstheme="majorBidi"/>
      <w:i/>
      <w:iCs/>
      <w:color w:val="404040" w:themeColor="text1" w:themeTint="BF"/>
    </w:rPr>
  </w:style>
  <w:style w:type="character" w:styleId="Hyperlink">
    <w:name w:val="Hyperlink"/>
    <w:basedOn w:val="DefaultParagraphFont"/>
    <w:rsid w:val="005830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lkleffman\Local%20Settings\Temporary%20Internet%20Files\Content.Outlook\AT87O0AH\Meetin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6605F-D117-4309-B860-5FAD1796B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template</Template>
  <TotalTime>0</TotalTime>
  <Pages>4</Pages>
  <Words>2252</Words>
  <Characters>10331</Characters>
  <Application>Microsoft Office Word</Application>
  <DocSecurity>4</DocSecurity>
  <Lines>86</Lines>
  <Paragraphs>25</Paragraphs>
  <ScaleCrop>false</ScaleCrop>
  <HeadingPairs>
    <vt:vector size="2" baseType="variant">
      <vt:variant>
        <vt:lpstr>Title</vt:lpstr>
      </vt:variant>
      <vt:variant>
        <vt:i4>1</vt:i4>
      </vt:variant>
    </vt:vector>
  </HeadingPairs>
  <TitlesOfParts>
    <vt:vector size="1" baseType="lpstr">
      <vt:lpstr>Pierre Bourdieu, 1931-2002</vt:lpstr>
    </vt:vector>
  </TitlesOfParts>
  <Company>StockLayouts LLC</Company>
  <LinksUpToDate>false</LinksUpToDate>
  <CharactersWithSpaces>12558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Pierre Bourdieu, 1931-2002</dc:title>
  <dc:creator>tlkleffman</dc:creator>
  <cp:lastModifiedBy>Ellen Faye Curley</cp:lastModifiedBy>
  <cp:revision>2</cp:revision>
  <cp:lastPrinted>2012-02-24T21:38:00Z</cp:lastPrinted>
  <dcterms:created xsi:type="dcterms:W3CDTF">2012-03-05T16:49:00Z</dcterms:created>
  <dcterms:modified xsi:type="dcterms:W3CDTF">2012-03-05T16:49:00Z</dcterms:modified>
</cp:coreProperties>
</file>