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A5" w:rsidRPr="00D34B62" w:rsidRDefault="004A2AA5" w:rsidP="00E71E2C">
      <w:pPr>
        <w:jc w:val="center"/>
        <w:rPr>
          <w:rFonts w:ascii="Arial Narrow" w:hAnsi="Arial Narrow"/>
          <w:b/>
          <w:u w:val="single"/>
        </w:rPr>
      </w:pPr>
    </w:p>
    <w:p w:rsidR="006E2454" w:rsidRPr="00D34B62" w:rsidRDefault="004A2AA5" w:rsidP="004A2AA5">
      <w:pPr>
        <w:jc w:val="center"/>
        <w:rPr>
          <w:rFonts w:ascii="Arial Narrow" w:hAnsi="Arial Narrow"/>
          <w:b/>
          <w:sz w:val="96"/>
          <w:szCs w:val="96"/>
        </w:rPr>
      </w:pPr>
      <w:r w:rsidRPr="00D34B62">
        <w:rPr>
          <w:rFonts w:ascii="Arial Narrow" w:hAnsi="Arial Narrow"/>
          <w:b/>
          <w:sz w:val="96"/>
          <w:szCs w:val="96"/>
        </w:rPr>
        <w:t>AMARILLO COLLEGE</w:t>
      </w:r>
    </w:p>
    <w:p w:rsidR="006E2454" w:rsidRPr="00D34B62" w:rsidRDefault="006E2454" w:rsidP="004A2AA5">
      <w:pPr>
        <w:jc w:val="center"/>
        <w:rPr>
          <w:rFonts w:ascii="Arial Narrow" w:hAnsi="Arial Narrow"/>
          <w:b/>
          <w:sz w:val="56"/>
          <w:szCs w:val="56"/>
        </w:rPr>
      </w:pPr>
      <w:r w:rsidRPr="00D34B62">
        <w:rPr>
          <w:rFonts w:ascii="Arial Narrow" w:hAnsi="Arial Narrow"/>
          <w:b/>
          <w:sz w:val="56"/>
          <w:szCs w:val="56"/>
        </w:rPr>
        <w:t>SONOGRAPHY PROGRAM</w:t>
      </w:r>
    </w:p>
    <w:p w:rsidR="006E2454" w:rsidRPr="00D34B62" w:rsidRDefault="006E2454" w:rsidP="004A2AA5">
      <w:pPr>
        <w:jc w:val="center"/>
        <w:rPr>
          <w:rFonts w:ascii="Arial Narrow" w:hAnsi="Arial Narrow"/>
          <w:b/>
        </w:rPr>
      </w:pPr>
    </w:p>
    <w:p w:rsidR="006E2454" w:rsidRPr="00D34B62" w:rsidRDefault="006E2454" w:rsidP="004A2AA5">
      <w:pPr>
        <w:jc w:val="center"/>
        <w:rPr>
          <w:rFonts w:ascii="Arial Narrow" w:hAnsi="Arial Narrow"/>
          <w:b/>
        </w:rPr>
      </w:pPr>
    </w:p>
    <w:p w:rsidR="006E2454" w:rsidRPr="00D34B62" w:rsidRDefault="00C66FDA" w:rsidP="004A2AA5">
      <w:pPr>
        <w:jc w:val="center"/>
        <w:rPr>
          <w:rFonts w:ascii="Arial Narrow" w:hAnsi="Arial Narrow"/>
          <w:b/>
        </w:rPr>
      </w:pPr>
      <w:r w:rsidRPr="00D34B62">
        <w:rPr>
          <w:rFonts w:ascii="Arial Narrow" w:hAnsi="Arial Narrow"/>
          <w:b/>
          <w:noProof/>
        </w:rPr>
        <w:drawing>
          <wp:inline distT="0" distB="0" distL="0" distR="0">
            <wp:extent cx="2884805" cy="35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6417" cy="3592213"/>
                    </a:xfrm>
                    <a:prstGeom prst="rect">
                      <a:avLst/>
                    </a:prstGeom>
                  </pic:spPr>
                </pic:pic>
              </a:graphicData>
            </a:graphic>
          </wp:inline>
        </w:drawing>
      </w:r>
    </w:p>
    <w:p w:rsidR="006E2454" w:rsidRPr="00D34B62" w:rsidRDefault="006E2454" w:rsidP="004A2AA5">
      <w:pPr>
        <w:jc w:val="center"/>
        <w:rPr>
          <w:rFonts w:ascii="Arial Narrow" w:hAnsi="Arial Narrow"/>
          <w:b/>
        </w:rPr>
      </w:pPr>
    </w:p>
    <w:p w:rsidR="006E2454" w:rsidRPr="00D34B62" w:rsidRDefault="006E2454" w:rsidP="004A2AA5">
      <w:pPr>
        <w:jc w:val="center"/>
        <w:rPr>
          <w:rFonts w:ascii="Arial Narrow" w:hAnsi="Arial Narrow"/>
          <w:b/>
        </w:rPr>
      </w:pPr>
    </w:p>
    <w:p w:rsidR="006E2454" w:rsidRPr="00D34B62" w:rsidRDefault="006E2454" w:rsidP="004A2AA5">
      <w:pPr>
        <w:jc w:val="center"/>
        <w:rPr>
          <w:rFonts w:ascii="Arial Narrow" w:hAnsi="Arial Narrow"/>
          <w:b/>
        </w:rPr>
      </w:pPr>
    </w:p>
    <w:p w:rsidR="006E2454" w:rsidRPr="00D34B62" w:rsidRDefault="006E2454" w:rsidP="004A2AA5">
      <w:pPr>
        <w:jc w:val="center"/>
        <w:rPr>
          <w:rFonts w:ascii="Arial Narrow" w:hAnsi="Arial Narrow"/>
          <w:b/>
        </w:rPr>
      </w:pPr>
    </w:p>
    <w:p w:rsidR="006E2454" w:rsidRPr="00D34B62" w:rsidRDefault="006E2454" w:rsidP="004A2AA5">
      <w:pPr>
        <w:jc w:val="center"/>
        <w:rPr>
          <w:rFonts w:ascii="Arial Narrow" w:hAnsi="Arial Narrow"/>
          <w:b/>
          <w:sz w:val="56"/>
          <w:szCs w:val="56"/>
        </w:rPr>
      </w:pPr>
      <w:r w:rsidRPr="00D34B62">
        <w:rPr>
          <w:rFonts w:ascii="Arial Narrow" w:hAnsi="Arial Narrow"/>
          <w:b/>
          <w:sz w:val="56"/>
          <w:szCs w:val="56"/>
        </w:rPr>
        <w:t>STUDENT HANDBOOK</w:t>
      </w:r>
    </w:p>
    <w:p w:rsidR="00C66FDA" w:rsidRPr="00D34B62" w:rsidRDefault="007404A9" w:rsidP="004A2AA5">
      <w:pPr>
        <w:jc w:val="center"/>
        <w:rPr>
          <w:rFonts w:ascii="Arial Narrow" w:hAnsi="Arial Narrow"/>
          <w:b/>
          <w:sz w:val="56"/>
          <w:szCs w:val="56"/>
        </w:rPr>
      </w:pPr>
      <w:r>
        <w:rPr>
          <w:rFonts w:ascii="Arial Narrow" w:hAnsi="Arial Narrow"/>
          <w:b/>
          <w:sz w:val="56"/>
          <w:szCs w:val="56"/>
        </w:rPr>
        <w:t>20</w:t>
      </w:r>
      <w:r w:rsidR="007538E8">
        <w:rPr>
          <w:rFonts w:ascii="Arial Narrow" w:hAnsi="Arial Narrow"/>
          <w:b/>
          <w:sz w:val="56"/>
          <w:szCs w:val="56"/>
        </w:rPr>
        <w:t>20</w:t>
      </w:r>
      <w:r>
        <w:rPr>
          <w:rFonts w:ascii="Arial Narrow" w:hAnsi="Arial Narrow"/>
          <w:b/>
          <w:sz w:val="56"/>
          <w:szCs w:val="56"/>
        </w:rPr>
        <w:t>-202</w:t>
      </w:r>
      <w:r w:rsidR="007538E8">
        <w:rPr>
          <w:rFonts w:ascii="Arial Narrow" w:hAnsi="Arial Narrow"/>
          <w:b/>
          <w:sz w:val="56"/>
          <w:szCs w:val="56"/>
        </w:rPr>
        <w:t>1</w:t>
      </w:r>
    </w:p>
    <w:p w:rsidR="004A2AA5" w:rsidRPr="00D34B62" w:rsidRDefault="004A2AA5" w:rsidP="004A2AA5">
      <w:pPr>
        <w:jc w:val="center"/>
        <w:rPr>
          <w:rFonts w:ascii="Arial Narrow" w:hAnsi="Arial Narrow"/>
          <w:b/>
        </w:rPr>
      </w:pPr>
    </w:p>
    <w:p w:rsidR="00454C78" w:rsidRDefault="00454C78" w:rsidP="00E71E2C">
      <w:pPr>
        <w:jc w:val="center"/>
        <w:rPr>
          <w:rFonts w:ascii="Arial Narrow" w:hAnsi="Arial Narrow"/>
          <w:b/>
          <w:sz w:val="28"/>
          <w:szCs w:val="28"/>
          <w:u w:val="single"/>
        </w:rPr>
      </w:pPr>
    </w:p>
    <w:p w:rsidR="00454C78" w:rsidRDefault="00454C78" w:rsidP="00E71E2C">
      <w:pPr>
        <w:jc w:val="center"/>
        <w:rPr>
          <w:rFonts w:ascii="Arial Narrow" w:hAnsi="Arial Narrow"/>
          <w:b/>
          <w:sz w:val="28"/>
          <w:szCs w:val="28"/>
          <w:u w:val="single"/>
        </w:rPr>
      </w:pPr>
    </w:p>
    <w:p w:rsidR="00625F4D" w:rsidRPr="00D34B62" w:rsidRDefault="00E71E2C" w:rsidP="00E71E2C">
      <w:pPr>
        <w:jc w:val="center"/>
        <w:rPr>
          <w:rFonts w:ascii="Arial Narrow" w:hAnsi="Arial Narrow"/>
          <w:b/>
          <w:sz w:val="28"/>
          <w:szCs w:val="28"/>
          <w:u w:val="single"/>
        </w:rPr>
      </w:pPr>
      <w:r w:rsidRPr="00D34B62">
        <w:rPr>
          <w:rFonts w:ascii="Arial Narrow" w:hAnsi="Arial Narrow"/>
          <w:b/>
          <w:sz w:val="28"/>
          <w:szCs w:val="28"/>
          <w:u w:val="single"/>
        </w:rPr>
        <w:lastRenderedPageBreak/>
        <w:t>TABLE OF CONTENTS</w:t>
      </w:r>
    </w:p>
    <w:p w:rsidR="00E71E2C" w:rsidRPr="00D34B62" w:rsidRDefault="00E71E2C" w:rsidP="00E71E2C">
      <w:pPr>
        <w:rPr>
          <w:rFonts w:ascii="Arial Narrow" w:hAnsi="Arial Narrow"/>
          <w:b/>
          <w:u w:val="single"/>
        </w:rPr>
      </w:pPr>
    </w:p>
    <w:p w:rsidR="00E71E2C" w:rsidRPr="00D34B62" w:rsidRDefault="00E71E2C" w:rsidP="00E71E2C">
      <w:pPr>
        <w:rPr>
          <w:rFonts w:ascii="Arial Narrow" w:hAnsi="Arial Narrow"/>
          <w:sz w:val="24"/>
          <w:szCs w:val="24"/>
        </w:rPr>
      </w:pPr>
      <w:r w:rsidRPr="00D34B62">
        <w:rPr>
          <w:rFonts w:ascii="Arial Narrow" w:hAnsi="Arial Narrow"/>
          <w:sz w:val="24"/>
          <w:szCs w:val="24"/>
        </w:rPr>
        <w:t>Introduction…………………………………………………</w:t>
      </w:r>
      <w:r w:rsidR="00D949BF" w:rsidRPr="00D34B62">
        <w:rPr>
          <w:rFonts w:ascii="Arial Narrow" w:hAnsi="Arial Narrow"/>
          <w:sz w:val="24"/>
          <w:szCs w:val="24"/>
        </w:rPr>
        <w:t>………</w:t>
      </w:r>
      <w:r w:rsidR="00D34B62" w:rsidRPr="00D34B62">
        <w:rPr>
          <w:rFonts w:ascii="Arial Narrow" w:hAnsi="Arial Narrow"/>
          <w:sz w:val="24"/>
          <w:szCs w:val="24"/>
        </w:rPr>
        <w:t>…………………………………………………</w:t>
      </w:r>
      <w:r w:rsidR="00D949BF" w:rsidRPr="00D34B62">
        <w:rPr>
          <w:rFonts w:ascii="Arial Narrow" w:hAnsi="Arial Narrow"/>
          <w:sz w:val="24"/>
          <w:szCs w:val="24"/>
        </w:rPr>
        <w:t>4</w:t>
      </w:r>
    </w:p>
    <w:p w:rsidR="00E71E2C" w:rsidRPr="00D34B62" w:rsidRDefault="00E71E2C" w:rsidP="00E71E2C">
      <w:pPr>
        <w:rPr>
          <w:rFonts w:ascii="Arial Narrow" w:hAnsi="Arial Narrow"/>
          <w:sz w:val="24"/>
          <w:szCs w:val="24"/>
        </w:rPr>
      </w:pPr>
      <w:r w:rsidRPr="00D34B62">
        <w:rPr>
          <w:rFonts w:ascii="Arial Narrow" w:hAnsi="Arial Narrow"/>
          <w:sz w:val="24"/>
          <w:szCs w:val="24"/>
        </w:rPr>
        <w:t>Program Description</w:t>
      </w:r>
      <w:r w:rsidR="006A476B" w:rsidRPr="00D34B62">
        <w:rPr>
          <w:rFonts w:ascii="Arial Narrow" w:hAnsi="Arial Narrow"/>
          <w:sz w:val="24"/>
          <w:szCs w:val="24"/>
        </w:rPr>
        <w:t xml:space="preserve">, Academic Policies, and Guidelines </w:t>
      </w:r>
      <w:r w:rsidRPr="00D34B62">
        <w:rPr>
          <w:rFonts w:ascii="Arial Narrow" w:hAnsi="Arial Narrow"/>
          <w:sz w:val="24"/>
          <w:szCs w:val="24"/>
        </w:rPr>
        <w:t>………………………………</w:t>
      </w:r>
      <w:r w:rsidR="00D34B62" w:rsidRPr="00D34B62">
        <w:rPr>
          <w:rFonts w:ascii="Arial Narrow" w:hAnsi="Arial Narrow"/>
          <w:sz w:val="24"/>
          <w:szCs w:val="24"/>
        </w:rPr>
        <w:t>…………………….</w:t>
      </w:r>
      <w:r w:rsidR="00D949BF" w:rsidRPr="00D34B62">
        <w:rPr>
          <w:rFonts w:ascii="Arial Narrow" w:hAnsi="Arial Narrow"/>
          <w:sz w:val="24"/>
          <w:szCs w:val="24"/>
        </w:rPr>
        <w:t>..4</w:t>
      </w:r>
    </w:p>
    <w:p w:rsidR="00E71E2C" w:rsidRDefault="0056241C" w:rsidP="00E71E2C">
      <w:pPr>
        <w:rPr>
          <w:rFonts w:ascii="Arial Narrow" w:hAnsi="Arial Narrow"/>
          <w:sz w:val="24"/>
          <w:szCs w:val="24"/>
        </w:rPr>
      </w:pPr>
      <w:r>
        <w:rPr>
          <w:rFonts w:ascii="Arial Narrow" w:hAnsi="Arial Narrow"/>
          <w:sz w:val="24"/>
          <w:szCs w:val="24"/>
        </w:rPr>
        <w:t>Program Purpose and Mission……….</w:t>
      </w:r>
      <w:r w:rsidR="00D34B62">
        <w:rPr>
          <w:rFonts w:ascii="Arial Narrow" w:hAnsi="Arial Narrow"/>
          <w:sz w:val="24"/>
          <w:szCs w:val="24"/>
        </w:rPr>
        <w:t>………..</w:t>
      </w:r>
      <w:r w:rsidR="00E71E2C" w:rsidRPr="00D34B62">
        <w:rPr>
          <w:rFonts w:ascii="Arial Narrow" w:hAnsi="Arial Narrow"/>
          <w:sz w:val="24"/>
          <w:szCs w:val="24"/>
        </w:rPr>
        <w:t>…………………………………………………………</w:t>
      </w:r>
      <w:r w:rsidR="00D949BF" w:rsidRPr="00D34B62">
        <w:rPr>
          <w:rFonts w:ascii="Arial Narrow" w:hAnsi="Arial Narrow"/>
          <w:sz w:val="24"/>
          <w:szCs w:val="24"/>
        </w:rPr>
        <w:t>………...</w:t>
      </w:r>
      <w:r w:rsidR="00E71E2C" w:rsidRPr="00D34B62">
        <w:rPr>
          <w:rFonts w:ascii="Arial Narrow" w:hAnsi="Arial Narrow"/>
          <w:sz w:val="24"/>
          <w:szCs w:val="24"/>
        </w:rPr>
        <w:t>4</w:t>
      </w:r>
    </w:p>
    <w:p w:rsidR="0056241C" w:rsidRPr="00D34B62" w:rsidRDefault="0056241C" w:rsidP="00E71E2C">
      <w:pPr>
        <w:rPr>
          <w:rFonts w:ascii="Arial Narrow" w:hAnsi="Arial Narrow"/>
          <w:sz w:val="24"/>
          <w:szCs w:val="24"/>
        </w:rPr>
      </w:pPr>
      <w:r>
        <w:rPr>
          <w:rFonts w:ascii="Arial Narrow" w:hAnsi="Arial Narrow"/>
          <w:sz w:val="24"/>
          <w:szCs w:val="24"/>
        </w:rPr>
        <w:t>Program Goals………………………………………………………………………………………………………..5</w:t>
      </w:r>
    </w:p>
    <w:p w:rsidR="00E71E2C" w:rsidRDefault="00F83144" w:rsidP="00E71E2C">
      <w:pPr>
        <w:rPr>
          <w:rFonts w:ascii="Arial Narrow" w:hAnsi="Arial Narrow"/>
          <w:sz w:val="24"/>
          <w:szCs w:val="24"/>
        </w:rPr>
      </w:pPr>
      <w:r w:rsidRPr="00D34B62">
        <w:rPr>
          <w:rFonts w:ascii="Arial Narrow" w:hAnsi="Arial Narrow"/>
          <w:sz w:val="24"/>
          <w:szCs w:val="24"/>
        </w:rPr>
        <w:t xml:space="preserve">Minimum </w:t>
      </w:r>
      <w:r w:rsidR="00D34B62">
        <w:rPr>
          <w:rFonts w:ascii="Arial Narrow" w:hAnsi="Arial Narrow"/>
          <w:sz w:val="24"/>
          <w:szCs w:val="24"/>
        </w:rPr>
        <w:t>Expectations</w:t>
      </w:r>
      <w:r w:rsidR="00B50A63">
        <w:rPr>
          <w:rFonts w:ascii="Arial Narrow" w:hAnsi="Arial Narrow"/>
          <w:sz w:val="24"/>
          <w:szCs w:val="24"/>
        </w:rPr>
        <w:t>…………………………………………</w:t>
      </w:r>
      <w:r w:rsidR="00D34B62">
        <w:rPr>
          <w:rFonts w:ascii="Arial Narrow" w:hAnsi="Arial Narrow"/>
          <w:sz w:val="24"/>
          <w:szCs w:val="24"/>
        </w:rPr>
        <w:t>……………...</w:t>
      </w:r>
      <w:r w:rsidRPr="00D34B62">
        <w:rPr>
          <w:rFonts w:ascii="Arial Narrow" w:hAnsi="Arial Narrow"/>
          <w:sz w:val="24"/>
          <w:szCs w:val="24"/>
        </w:rPr>
        <w:t>………………………………</w:t>
      </w:r>
      <w:r w:rsidR="00D949BF" w:rsidRPr="00D34B62">
        <w:rPr>
          <w:rFonts w:ascii="Arial Narrow" w:hAnsi="Arial Narrow"/>
          <w:sz w:val="24"/>
          <w:szCs w:val="24"/>
        </w:rPr>
        <w:t>……..</w:t>
      </w:r>
      <w:r w:rsidRPr="00D34B62">
        <w:rPr>
          <w:rFonts w:ascii="Arial Narrow" w:hAnsi="Arial Narrow"/>
          <w:sz w:val="24"/>
          <w:szCs w:val="24"/>
        </w:rPr>
        <w:t>5</w:t>
      </w:r>
    </w:p>
    <w:p w:rsidR="00EF62FB" w:rsidRPr="00D34B62" w:rsidRDefault="00EF62FB" w:rsidP="00E71E2C">
      <w:pPr>
        <w:rPr>
          <w:rFonts w:ascii="Arial Narrow" w:hAnsi="Arial Narrow"/>
          <w:sz w:val="24"/>
          <w:szCs w:val="24"/>
        </w:rPr>
      </w:pPr>
      <w:r>
        <w:rPr>
          <w:rFonts w:ascii="Arial Narrow" w:hAnsi="Arial Narrow"/>
          <w:sz w:val="24"/>
          <w:szCs w:val="24"/>
        </w:rPr>
        <w:t>Program Standards………………………………………………………………………………………………</w:t>
      </w:r>
      <w:r w:rsidR="00B50A63">
        <w:rPr>
          <w:rFonts w:ascii="Arial Narrow" w:hAnsi="Arial Narrow"/>
          <w:sz w:val="24"/>
          <w:szCs w:val="24"/>
        </w:rPr>
        <w:t>...</w:t>
      </w:r>
      <w:r>
        <w:rPr>
          <w:rFonts w:ascii="Arial Narrow" w:hAnsi="Arial Narrow"/>
          <w:sz w:val="24"/>
          <w:szCs w:val="24"/>
        </w:rPr>
        <w:t>…</w:t>
      </w:r>
      <w:r w:rsidR="00B50A63">
        <w:rPr>
          <w:rFonts w:ascii="Arial Narrow" w:hAnsi="Arial Narrow"/>
          <w:sz w:val="24"/>
          <w:szCs w:val="24"/>
        </w:rPr>
        <w:t>7</w:t>
      </w:r>
    </w:p>
    <w:p w:rsidR="00F83144" w:rsidRPr="00D34B62" w:rsidRDefault="00D34B62" w:rsidP="00E71E2C">
      <w:pPr>
        <w:rPr>
          <w:rFonts w:ascii="Arial Narrow" w:hAnsi="Arial Narrow"/>
          <w:sz w:val="24"/>
          <w:szCs w:val="24"/>
        </w:rPr>
      </w:pPr>
      <w:r>
        <w:rPr>
          <w:rFonts w:ascii="Arial Narrow" w:hAnsi="Arial Narrow"/>
          <w:sz w:val="24"/>
          <w:szCs w:val="24"/>
        </w:rPr>
        <w:t xml:space="preserve">Student Pregnancy </w:t>
      </w:r>
      <w:r w:rsidR="00F83144" w:rsidRPr="00D34B62">
        <w:rPr>
          <w:rFonts w:ascii="Arial Narrow" w:hAnsi="Arial Narrow"/>
          <w:sz w:val="24"/>
          <w:szCs w:val="24"/>
        </w:rPr>
        <w:t>Policy…</w:t>
      </w:r>
      <w:r>
        <w:rPr>
          <w:rFonts w:ascii="Arial Narrow" w:hAnsi="Arial Narrow"/>
          <w:sz w:val="24"/>
          <w:szCs w:val="24"/>
        </w:rPr>
        <w:t>…</w:t>
      </w:r>
      <w:r w:rsidR="00F83144" w:rsidRPr="00D34B62">
        <w:rPr>
          <w:rFonts w:ascii="Arial Narrow" w:hAnsi="Arial Narrow"/>
          <w:sz w:val="24"/>
          <w:szCs w:val="24"/>
        </w:rPr>
        <w:t>………………………………………………………………………………………</w:t>
      </w:r>
      <w:r w:rsidR="000E6293">
        <w:rPr>
          <w:rFonts w:ascii="Arial Narrow" w:hAnsi="Arial Narrow"/>
          <w:sz w:val="24"/>
          <w:szCs w:val="24"/>
        </w:rPr>
        <w:t>8</w:t>
      </w:r>
    </w:p>
    <w:p w:rsidR="00F83144" w:rsidRPr="00D34B62" w:rsidRDefault="00F83144" w:rsidP="00E71E2C">
      <w:pPr>
        <w:rPr>
          <w:rFonts w:ascii="Arial Narrow" w:hAnsi="Arial Narrow"/>
          <w:sz w:val="24"/>
          <w:szCs w:val="24"/>
        </w:rPr>
      </w:pPr>
      <w:r w:rsidRPr="00D34B62">
        <w:rPr>
          <w:rFonts w:ascii="Arial Narrow" w:hAnsi="Arial Narrow"/>
          <w:sz w:val="24"/>
          <w:szCs w:val="24"/>
        </w:rPr>
        <w:t>Student Leave of Absence Policy………</w:t>
      </w:r>
      <w:r w:rsidR="000E6293">
        <w:rPr>
          <w:rFonts w:ascii="Arial Narrow" w:hAnsi="Arial Narrow"/>
          <w:sz w:val="24"/>
          <w:szCs w:val="24"/>
        </w:rPr>
        <w:t>………………………………………………………………………….. 8</w:t>
      </w:r>
    </w:p>
    <w:p w:rsidR="00C25D73" w:rsidRPr="00D34B62" w:rsidRDefault="00C25D73" w:rsidP="00E71E2C">
      <w:pPr>
        <w:rPr>
          <w:rFonts w:ascii="Arial Narrow" w:hAnsi="Arial Narrow"/>
          <w:sz w:val="24"/>
          <w:szCs w:val="24"/>
        </w:rPr>
      </w:pPr>
      <w:r w:rsidRPr="00D34B62">
        <w:rPr>
          <w:rFonts w:ascii="Arial Narrow" w:hAnsi="Arial Narrow"/>
          <w:sz w:val="24"/>
          <w:szCs w:val="24"/>
        </w:rPr>
        <w:t>Discrimination Policy</w:t>
      </w:r>
      <w:r w:rsidR="00D34B62">
        <w:rPr>
          <w:rFonts w:ascii="Arial Narrow" w:hAnsi="Arial Narrow"/>
          <w:sz w:val="24"/>
          <w:szCs w:val="24"/>
        </w:rPr>
        <w:t>………………………………………………………………………………………………</w:t>
      </w:r>
      <w:r w:rsidR="000E6293">
        <w:rPr>
          <w:rFonts w:ascii="Arial Narrow" w:hAnsi="Arial Narrow"/>
          <w:sz w:val="24"/>
          <w:szCs w:val="24"/>
        </w:rPr>
        <w:t>.</w:t>
      </w:r>
      <w:r w:rsidR="00D34B62">
        <w:rPr>
          <w:rFonts w:ascii="Arial Narrow" w:hAnsi="Arial Narrow"/>
          <w:sz w:val="24"/>
          <w:szCs w:val="24"/>
        </w:rPr>
        <w:t>…</w:t>
      </w:r>
      <w:r w:rsidR="000E6293">
        <w:rPr>
          <w:rFonts w:ascii="Arial Narrow" w:hAnsi="Arial Narrow"/>
          <w:sz w:val="24"/>
          <w:szCs w:val="24"/>
        </w:rPr>
        <w:t>9</w:t>
      </w:r>
    </w:p>
    <w:p w:rsidR="00F83144" w:rsidRDefault="00F83144" w:rsidP="00E71E2C">
      <w:pPr>
        <w:rPr>
          <w:rFonts w:ascii="Arial Narrow" w:hAnsi="Arial Narrow"/>
          <w:sz w:val="24"/>
          <w:szCs w:val="24"/>
        </w:rPr>
      </w:pPr>
      <w:r w:rsidRPr="00D34B62">
        <w:rPr>
          <w:rFonts w:ascii="Arial Narrow" w:hAnsi="Arial Narrow"/>
          <w:sz w:val="24"/>
          <w:szCs w:val="24"/>
        </w:rPr>
        <w:t>Diagnostic Medical Sonography (A.A.S.) Degree Requirements…………………………</w:t>
      </w:r>
      <w:r w:rsidR="00D34B62">
        <w:rPr>
          <w:rFonts w:ascii="Arial Narrow" w:hAnsi="Arial Narrow"/>
          <w:sz w:val="24"/>
          <w:szCs w:val="24"/>
        </w:rPr>
        <w:t>……………………</w:t>
      </w:r>
      <w:r w:rsidR="000E6293">
        <w:rPr>
          <w:rFonts w:ascii="Arial Narrow" w:hAnsi="Arial Narrow"/>
          <w:sz w:val="24"/>
          <w:szCs w:val="24"/>
        </w:rPr>
        <w:t>10</w:t>
      </w:r>
    </w:p>
    <w:p w:rsidR="000E6293" w:rsidRPr="00D34B62" w:rsidRDefault="000E6293" w:rsidP="00E71E2C">
      <w:pPr>
        <w:rPr>
          <w:rFonts w:ascii="Arial Narrow" w:hAnsi="Arial Narrow"/>
          <w:sz w:val="24"/>
          <w:szCs w:val="24"/>
        </w:rPr>
      </w:pPr>
      <w:r>
        <w:rPr>
          <w:rFonts w:ascii="Arial Narrow" w:hAnsi="Arial Narrow"/>
          <w:sz w:val="24"/>
          <w:szCs w:val="24"/>
        </w:rPr>
        <w:t>Academic Dishonesty……………………………………………………………………………………………….11</w:t>
      </w:r>
    </w:p>
    <w:p w:rsidR="00FD1CA4" w:rsidRDefault="00FD1CA4" w:rsidP="00E71E2C">
      <w:pPr>
        <w:rPr>
          <w:rFonts w:ascii="Arial Narrow" w:hAnsi="Arial Narrow"/>
          <w:sz w:val="24"/>
          <w:szCs w:val="24"/>
        </w:rPr>
      </w:pPr>
      <w:r w:rsidRPr="00D34B62">
        <w:rPr>
          <w:rFonts w:ascii="Arial Narrow" w:hAnsi="Arial Narrow"/>
          <w:sz w:val="24"/>
          <w:szCs w:val="24"/>
        </w:rPr>
        <w:t>Program Grading Scale……………………………………………………………………………………</w:t>
      </w:r>
      <w:r w:rsidR="00D34B62">
        <w:rPr>
          <w:rFonts w:ascii="Arial Narrow" w:hAnsi="Arial Narrow"/>
          <w:sz w:val="24"/>
          <w:szCs w:val="24"/>
        </w:rPr>
        <w:t>………..</w:t>
      </w:r>
      <w:r w:rsidR="000E6293">
        <w:rPr>
          <w:rFonts w:ascii="Arial Narrow" w:hAnsi="Arial Narrow"/>
          <w:sz w:val="24"/>
          <w:szCs w:val="24"/>
        </w:rPr>
        <w:t>11</w:t>
      </w:r>
    </w:p>
    <w:p w:rsidR="000E6293" w:rsidRDefault="000E6293" w:rsidP="00E71E2C">
      <w:pPr>
        <w:rPr>
          <w:rFonts w:ascii="Arial Narrow" w:hAnsi="Arial Narrow"/>
          <w:sz w:val="24"/>
          <w:szCs w:val="24"/>
        </w:rPr>
      </w:pPr>
      <w:r>
        <w:rPr>
          <w:rFonts w:ascii="Arial Narrow" w:hAnsi="Arial Narrow"/>
          <w:sz w:val="24"/>
          <w:szCs w:val="24"/>
        </w:rPr>
        <w:t>Academic Progress………………………………………………………………………………………………….12</w:t>
      </w:r>
    </w:p>
    <w:p w:rsidR="000E6293" w:rsidRDefault="000E6293" w:rsidP="00E71E2C">
      <w:pPr>
        <w:rPr>
          <w:rFonts w:ascii="Arial Narrow" w:hAnsi="Arial Narrow"/>
          <w:sz w:val="24"/>
          <w:szCs w:val="24"/>
        </w:rPr>
      </w:pPr>
      <w:r>
        <w:rPr>
          <w:rFonts w:ascii="Arial Narrow" w:hAnsi="Arial Narrow"/>
          <w:sz w:val="24"/>
          <w:szCs w:val="24"/>
        </w:rPr>
        <w:t>Withdrawal and Dismissal………………………………………………………………………………………….,12</w:t>
      </w:r>
    </w:p>
    <w:p w:rsidR="000E6293" w:rsidRPr="00D34B62" w:rsidRDefault="000E6293" w:rsidP="00E71E2C">
      <w:pPr>
        <w:rPr>
          <w:rFonts w:ascii="Arial Narrow" w:hAnsi="Arial Narrow"/>
          <w:sz w:val="24"/>
          <w:szCs w:val="24"/>
        </w:rPr>
      </w:pPr>
      <w:r>
        <w:rPr>
          <w:rFonts w:ascii="Arial Narrow" w:hAnsi="Arial Narrow"/>
          <w:sz w:val="24"/>
          <w:szCs w:val="24"/>
        </w:rPr>
        <w:t>Reenrollment………………………………………………………………………………………………………...13</w:t>
      </w:r>
    </w:p>
    <w:p w:rsidR="00FD1CA4" w:rsidRPr="00D34B62" w:rsidRDefault="00FD1CA4" w:rsidP="00E71E2C">
      <w:pPr>
        <w:rPr>
          <w:rFonts w:ascii="Arial Narrow" w:hAnsi="Arial Narrow"/>
          <w:sz w:val="24"/>
          <w:szCs w:val="24"/>
        </w:rPr>
      </w:pPr>
      <w:r w:rsidRPr="00D34B62">
        <w:rPr>
          <w:rFonts w:ascii="Arial Narrow" w:hAnsi="Arial Narrow"/>
          <w:sz w:val="24"/>
          <w:szCs w:val="24"/>
        </w:rPr>
        <w:t>Chain of Command…………………………………………………………………………………………</w:t>
      </w:r>
      <w:r w:rsidR="00D34B62">
        <w:rPr>
          <w:rFonts w:ascii="Arial Narrow" w:hAnsi="Arial Narrow"/>
          <w:sz w:val="24"/>
          <w:szCs w:val="24"/>
        </w:rPr>
        <w:t>………</w:t>
      </w:r>
      <w:r w:rsidR="000E6293">
        <w:rPr>
          <w:rFonts w:ascii="Arial Narrow" w:hAnsi="Arial Narrow"/>
          <w:sz w:val="24"/>
          <w:szCs w:val="24"/>
        </w:rPr>
        <w:t>.13</w:t>
      </w:r>
    </w:p>
    <w:p w:rsidR="00FD1CA4" w:rsidRPr="00D34B62" w:rsidRDefault="00713340" w:rsidP="00E71E2C">
      <w:pPr>
        <w:rPr>
          <w:rFonts w:ascii="Arial Narrow" w:hAnsi="Arial Narrow"/>
          <w:sz w:val="24"/>
          <w:szCs w:val="24"/>
        </w:rPr>
      </w:pPr>
      <w:r w:rsidRPr="00D34B62">
        <w:rPr>
          <w:rFonts w:ascii="Arial Narrow" w:hAnsi="Arial Narrow"/>
          <w:sz w:val="24"/>
          <w:szCs w:val="24"/>
        </w:rPr>
        <w:t>Guidance</w:t>
      </w:r>
      <w:r w:rsidR="009B6722">
        <w:rPr>
          <w:rFonts w:ascii="Arial Narrow" w:hAnsi="Arial Narrow"/>
          <w:sz w:val="24"/>
          <w:szCs w:val="24"/>
        </w:rPr>
        <w:t xml:space="preserve"> and </w:t>
      </w:r>
      <w:r w:rsidR="000E6293">
        <w:rPr>
          <w:rFonts w:ascii="Arial Narrow" w:hAnsi="Arial Narrow"/>
          <w:sz w:val="24"/>
          <w:szCs w:val="24"/>
        </w:rPr>
        <w:t>Counseling</w:t>
      </w:r>
      <w:r w:rsidRPr="00D34B62">
        <w:rPr>
          <w:rFonts w:ascii="Arial Narrow" w:hAnsi="Arial Narrow"/>
          <w:sz w:val="24"/>
          <w:szCs w:val="24"/>
        </w:rPr>
        <w:t>………………………</w:t>
      </w:r>
      <w:r w:rsidR="009B6722">
        <w:rPr>
          <w:rFonts w:ascii="Arial Narrow" w:hAnsi="Arial Narrow"/>
          <w:sz w:val="24"/>
          <w:szCs w:val="24"/>
        </w:rPr>
        <w:t>…………………..</w:t>
      </w:r>
      <w:r w:rsidRPr="00D34B62">
        <w:rPr>
          <w:rFonts w:ascii="Arial Narrow" w:hAnsi="Arial Narrow"/>
          <w:sz w:val="24"/>
          <w:szCs w:val="24"/>
        </w:rPr>
        <w:t>…………………………………………</w:t>
      </w:r>
      <w:r w:rsidR="00D34B62">
        <w:rPr>
          <w:rFonts w:ascii="Arial Narrow" w:hAnsi="Arial Narrow"/>
          <w:sz w:val="24"/>
          <w:szCs w:val="24"/>
        </w:rPr>
        <w:t>……</w:t>
      </w:r>
      <w:r w:rsidR="000E6293">
        <w:rPr>
          <w:rFonts w:ascii="Arial Narrow" w:hAnsi="Arial Narrow"/>
          <w:sz w:val="24"/>
          <w:szCs w:val="24"/>
        </w:rPr>
        <w:t>13</w:t>
      </w:r>
    </w:p>
    <w:p w:rsidR="00713340" w:rsidRDefault="00713340" w:rsidP="00E71E2C">
      <w:pPr>
        <w:rPr>
          <w:rFonts w:ascii="Arial Narrow" w:hAnsi="Arial Narrow"/>
          <w:sz w:val="24"/>
          <w:szCs w:val="24"/>
        </w:rPr>
      </w:pPr>
      <w:r w:rsidRPr="00D34B62">
        <w:rPr>
          <w:rFonts w:ascii="Arial Narrow" w:hAnsi="Arial Narrow"/>
          <w:sz w:val="24"/>
          <w:szCs w:val="24"/>
        </w:rPr>
        <w:t xml:space="preserve">Classroom and </w:t>
      </w:r>
      <w:r w:rsidR="005D634D" w:rsidRPr="00D34B62">
        <w:rPr>
          <w:rFonts w:ascii="Arial Narrow" w:hAnsi="Arial Narrow"/>
          <w:sz w:val="24"/>
          <w:szCs w:val="24"/>
        </w:rPr>
        <w:t>Laboratory</w:t>
      </w:r>
      <w:r w:rsidRPr="00D34B62">
        <w:rPr>
          <w:rFonts w:ascii="Arial Narrow" w:hAnsi="Arial Narrow"/>
          <w:sz w:val="24"/>
          <w:szCs w:val="24"/>
        </w:rPr>
        <w:t xml:space="preserve"> Expectations…………………………………………………</w:t>
      </w:r>
      <w:r w:rsidR="00D34B62">
        <w:rPr>
          <w:rFonts w:ascii="Arial Narrow" w:hAnsi="Arial Narrow"/>
          <w:sz w:val="24"/>
          <w:szCs w:val="24"/>
        </w:rPr>
        <w:t>………………………</w:t>
      </w:r>
      <w:r w:rsidR="000E6293">
        <w:rPr>
          <w:rFonts w:ascii="Arial Narrow" w:hAnsi="Arial Narrow"/>
          <w:sz w:val="24"/>
          <w:szCs w:val="24"/>
        </w:rPr>
        <w:t>.14</w:t>
      </w:r>
    </w:p>
    <w:p w:rsidR="0024455A" w:rsidRPr="00D34B62" w:rsidRDefault="0024455A" w:rsidP="00E71E2C">
      <w:pPr>
        <w:rPr>
          <w:rFonts w:ascii="Arial Narrow" w:hAnsi="Arial Narrow"/>
          <w:sz w:val="24"/>
          <w:szCs w:val="24"/>
        </w:rPr>
      </w:pPr>
      <w:r>
        <w:rPr>
          <w:rFonts w:ascii="Arial Narrow" w:hAnsi="Arial Narrow"/>
          <w:sz w:val="24"/>
          <w:szCs w:val="24"/>
        </w:rPr>
        <w:t>Lab Rules……………………………………………………………………………………………………………</w:t>
      </w:r>
      <w:r w:rsidR="000E6293">
        <w:rPr>
          <w:rFonts w:ascii="Arial Narrow" w:hAnsi="Arial Narrow"/>
          <w:sz w:val="24"/>
          <w:szCs w:val="24"/>
        </w:rPr>
        <w:t>..14</w:t>
      </w:r>
    </w:p>
    <w:p w:rsidR="00D34B62" w:rsidRDefault="000E6293" w:rsidP="00D34B62">
      <w:pPr>
        <w:rPr>
          <w:rFonts w:ascii="Arial Narrow" w:hAnsi="Arial Narrow"/>
          <w:sz w:val="24"/>
          <w:szCs w:val="24"/>
        </w:rPr>
      </w:pPr>
      <w:r>
        <w:rPr>
          <w:rFonts w:ascii="Arial Narrow" w:hAnsi="Arial Narrow"/>
          <w:sz w:val="24"/>
          <w:szCs w:val="24"/>
        </w:rPr>
        <w:t>Classroom and Lab Attendance…………..</w:t>
      </w:r>
      <w:r w:rsidR="00713340" w:rsidRPr="00D34B62">
        <w:rPr>
          <w:rFonts w:ascii="Arial Narrow" w:hAnsi="Arial Narrow"/>
          <w:sz w:val="24"/>
          <w:szCs w:val="24"/>
        </w:rPr>
        <w:t>…………………………….…………………</w:t>
      </w:r>
      <w:r w:rsidR="00D34B62">
        <w:rPr>
          <w:rFonts w:ascii="Arial Narrow" w:hAnsi="Arial Narrow"/>
          <w:sz w:val="24"/>
          <w:szCs w:val="24"/>
        </w:rPr>
        <w:t>……………………</w:t>
      </w:r>
      <w:r>
        <w:rPr>
          <w:rFonts w:ascii="Arial Narrow" w:hAnsi="Arial Narrow"/>
          <w:sz w:val="24"/>
          <w:szCs w:val="24"/>
        </w:rPr>
        <w:t>….15</w:t>
      </w:r>
    </w:p>
    <w:p w:rsidR="000E6293" w:rsidRPr="00D34B62" w:rsidRDefault="000E6293" w:rsidP="00D34B62">
      <w:pPr>
        <w:rPr>
          <w:rFonts w:ascii="Arial Narrow" w:hAnsi="Arial Narrow"/>
          <w:sz w:val="24"/>
          <w:szCs w:val="24"/>
        </w:rPr>
      </w:pPr>
      <w:r>
        <w:rPr>
          <w:rFonts w:ascii="Arial Narrow" w:hAnsi="Arial Narrow"/>
          <w:sz w:val="24"/>
          <w:szCs w:val="24"/>
        </w:rPr>
        <w:t>Classroom and Lab Tardiness………………………………………………………………………………………15</w:t>
      </w:r>
    </w:p>
    <w:p w:rsidR="00D34B62" w:rsidRPr="00D34B62" w:rsidRDefault="00713340" w:rsidP="00D34B62">
      <w:pPr>
        <w:rPr>
          <w:rFonts w:ascii="Arial Narrow" w:hAnsi="Arial Narrow"/>
          <w:sz w:val="24"/>
          <w:szCs w:val="24"/>
        </w:rPr>
      </w:pPr>
      <w:r w:rsidRPr="00D34B62">
        <w:rPr>
          <w:rFonts w:ascii="Arial Narrow" w:hAnsi="Arial Narrow"/>
          <w:sz w:val="24"/>
          <w:szCs w:val="24"/>
        </w:rPr>
        <w:t>Severe Weather…………………………………………………………………………………</w:t>
      </w:r>
      <w:r w:rsidR="00D34B62">
        <w:rPr>
          <w:rFonts w:ascii="Arial Narrow" w:hAnsi="Arial Narrow"/>
          <w:sz w:val="24"/>
          <w:szCs w:val="24"/>
        </w:rPr>
        <w:t>…………………</w:t>
      </w:r>
      <w:r w:rsidR="000E6293">
        <w:rPr>
          <w:rFonts w:ascii="Arial Narrow" w:hAnsi="Arial Narrow"/>
          <w:sz w:val="24"/>
          <w:szCs w:val="24"/>
        </w:rPr>
        <w:t>....15</w:t>
      </w:r>
    </w:p>
    <w:p w:rsidR="00713340" w:rsidRDefault="00713340" w:rsidP="00D34B62">
      <w:pPr>
        <w:rPr>
          <w:rFonts w:ascii="Arial Narrow" w:hAnsi="Arial Narrow"/>
        </w:rPr>
      </w:pPr>
      <w:r w:rsidRPr="00D34B62">
        <w:rPr>
          <w:rFonts w:ascii="Arial Narrow" w:hAnsi="Arial Narrow"/>
          <w:sz w:val="24"/>
          <w:szCs w:val="24"/>
        </w:rPr>
        <w:t>Student Employment</w:t>
      </w:r>
      <w:r w:rsidRPr="00D34B62">
        <w:rPr>
          <w:rFonts w:ascii="Arial Narrow" w:hAnsi="Arial Narrow"/>
        </w:rPr>
        <w:t>……………………………………………………………………………</w:t>
      </w:r>
      <w:r w:rsidR="00D34B62">
        <w:rPr>
          <w:rFonts w:ascii="Arial Narrow" w:hAnsi="Arial Narrow"/>
        </w:rPr>
        <w:t>……………………………</w:t>
      </w:r>
      <w:r w:rsidR="000E6293">
        <w:rPr>
          <w:rFonts w:ascii="Arial Narrow" w:hAnsi="Arial Narrow"/>
        </w:rPr>
        <w:t>.16</w:t>
      </w:r>
    </w:p>
    <w:p w:rsidR="000E6293" w:rsidRPr="000E6293" w:rsidRDefault="000E6293" w:rsidP="00D34B62">
      <w:pPr>
        <w:rPr>
          <w:rFonts w:ascii="Arial Narrow" w:hAnsi="Arial Narrow"/>
          <w:sz w:val="24"/>
          <w:szCs w:val="24"/>
        </w:rPr>
      </w:pPr>
      <w:r w:rsidRPr="000E6293">
        <w:rPr>
          <w:rFonts w:ascii="Arial Narrow" w:hAnsi="Arial Narrow"/>
          <w:sz w:val="24"/>
          <w:szCs w:val="24"/>
        </w:rPr>
        <w:t>Recording of Classes</w:t>
      </w:r>
      <w:r>
        <w:rPr>
          <w:rFonts w:ascii="Arial Narrow" w:hAnsi="Arial Narrow"/>
          <w:sz w:val="24"/>
          <w:szCs w:val="24"/>
        </w:rPr>
        <w:t>………………………………………………………………………………………………..16</w:t>
      </w:r>
    </w:p>
    <w:p w:rsidR="008B19BC" w:rsidRPr="00D34B62" w:rsidRDefault="008B19BC" w:rsidP="008B19BC">
      <w:pPr>
        <w:ind w:firstLine="720"/>
        <w:rPr>
          <w:rFonts w:ascii="Arial Narrow" w:hAnsi="Arial Narrow"/>
        </w:rPr>
      </w:pPr>
    </w:p>
    <w:p w:rsidR="000E5D64" w:rsidRDefault="000E5D64" w:rsidP="00C25D73">
      <w:pPr>
        <w:rPr>
          <w:rFonts w:ascii="Arial Narrow" w:hAnsi="Arial Narrow"/>
          <w:sz w:val="28"/>
          <w:szCs w:val="28"/>
        </w:rPr>
      </w:pPr>
    </w:p>
    <w:p w:rsidR="00454C78" w:rsidRDefault="00454C78" w:rsidP="00C25D73">
      <w:pPr>
        <w:rPr>
          <w:rFonts w:ascii="Arial Narrow" w:hAnsi="Arial Narrow"/>
          <w:sz w:val="28"/>
          <w:szCs w:val="28"/>
        </w:rPr>
      </w:pPr>
    </w:p>
    <w:p w:rsidR="00454C78" w:rsidRDefault="00454C78" w:rsidP="00C25D73">
      <w:pPr>
        <w:rPr>
          <w:rFonts w:ascii="Arial Narrow" w:hAnsi="Arial Narrow"/>
          <w:sz w:val="28"/>
          <w:szCs w:val="28"/>
        </w:rPr>
      </w:pPr>
    </w:p>
    <w:p w:rsidR="008B19BC" w:rsidRPr="00D34B62" w:rsidRDefault="008B19BC" w:rsidP="00C25D73">
      <w:pPr>
        <w:rPr>
          <w:rFonts w:ascii="Arial Narrow" w:hAnsi="Arial Narrow"/>
          <w:sz w:val="28"/>
          <w:szCs w:val="28"/>
        </w:rPr>
      </w:pPr>
      <w:r w:rsidRPr="00D34B62">
        <w:rPr>
          <w:rFonts w:ascii="Arial Narrow" w:hAnsi="Arial Narrow"/>
          <w:sz w:val="28"/>
          <w:szCs w:val="28"/>
        </w:rPr>
        <w:t>Clinical Expectations and Policies</w:t>
      </w:r>
    </w:p>
    <w:p w:rsidR="00C25D73" w:rsidRPr="00D34B62" w:rsidRDefault="00C25D73" w:rsidP="008B19BC">
      <w:pPr>
        <w:ind w:firstLine="720"/>
        <w:rPr>
          <w:rFonts w:ascii="Arial Narrow" w:hAnsi="Arial Narrow"/>
          <w:sz w:val="24"/>
          <w:szCs w:val="24"/>
        </w:rPr>
      </w:pPr>
      <w:r w:rsidRPr="00D34B62">
        <w:rPr>
          <w:rFonts w:ascii="Arial Narrow" w:hAnsi="Arial Narrow"/>
          <w:sz w:val="24"/>
          <w:szCs w:val="24"/>
        </w:rPr>
        <w:t>Professionalism</w:t>
      </w:r>
      <w:r w:rsidR="00D34B62">
        <w:rPr>
          <w:rFonts w:ascii="Arial Narrow" w:hAnsi="Arial Narrow"/>
          <w:sz w:val="24"/>
          <w:szCs w:val="24"/>
        </w:rPr>
        <w:t>……………………………………………………………………………………………</w:t>
      </w:r>
      <w:r w:rsidR="000E6293">
        <w:rPr>
          <w:rFonts w:ascii="Arial Narrow" w:hAnsi="Arial Narrow"/>
          <w:sz w:val="24"/>
          <w:szCs w:val="24"/>
        </w:rPr>
        <w:t>17</w:t>
      </w:r>
    </w:p>
    <w:p w:rsidR="008B19BC" w:rsidRDefault="008B19BC" w:rsidP="008B19BC">
      <w:pPr>
        <w:ind w:firstLine="720"/>
        <w:rPr>
          <w:rFonts w:ascii="Arial Narrow" w:hAnsi="Arial Narrow"/>
          <w:sz w:val="24"/>
          <w:szCs w:val="24"/>
        </w:rPr>
      </w:pPr>
      <w:r w:rsidRPr="00D34B62">
        <w:rPr>
          <w:rFonts w:ascii="Arial Narrow" w:hAnsi="Arial Narrow"/>
          <w:sz w:val="24"/>
          <w:szCs w:val="24"/>
        </w:rPr>
        <w:t>Program and Clinical Site Contact Information………………………………………</w:t>
      </w:r>
      <w:r w:rsidR="00D34B62">
        <w:rPr>
          <w:rFonts w:ascii="Arial Narrow" w:hAnsi="Arial Narrow"/>
          <w:sz w:val="24"/>
          <w:szCs w:val="24"/>
        </w:rPr>
        <w:t>…………………</w:t>
      </w:r>
      <w:r w:rsidR="000E6293">
        <w:rPr>
          <w:rFonts w:ascii="Arial Narrow" w:hAnsi="Arial Narrow"/>
          <w:sz w:val="24"/>
          <w:szCs w:val="24"/>
        </w:rPr>
        <w:t>18</w:t>
      </w:r>
    </w:p>
    <w:p w:rsidR="000E6293" w:rsidRPr="00D34B62" w:rsidRDefault="000E6293" w:rsidP="008B19BC">
      <w:pPr>
        <w:ind w:firstLine="720"/>
        <w:rPr>
          <w:rFonts w:ascii="Arial Narrow" w:hAnsi="Arial Narrow"/>
          <w:sz w:val="24"/>
          <w:szCs w:val="24"/>
        </w:rPr>
      </w:pPr>
      <w:r>
        <w:rPr>
          <w:rFonts w:ascii="Arial Narrow" w:hAnsi="Arial Narrow"/>
          <w:sz w:val="24"/>
          <w:szCs w:val="24"/>
        </w:rPr>
        <w:t>Transportation……………………………………………………………………………………………...18</w:t>
      </w:r>
    </w:p>
    <w:p w:rsidR="008E3B92" w:rsidRDefault="008E3B92" w:rsidP="008B19BC">
      <w:pPr>
        <w:ind w:firstLine="720"/>
        <w:rPr>
          <w:rFonts w:ascii="Arial Narrow" w:hAnsi="Arial Narrow"/>
          <w:sz w:val="24"/>
          <w:szCs w:val="24"/>
        </w:rPr>
      </w:pPr>
      <w:r w:rsidRPr="00D34B62">
        <w:rPr>
          <w:rFonts w:ascii="Arial Narrow" w:hAnsi="Arial Narrow"/>
          <w:sz w:val="24"/>
          <w:szCs w:val="24"/>
        </w:rPr>
        <w:t>Trajecsys……………………………………………………………………………………………</w:t>
      </w:r>
      <w:r w:rsidR="00D34B62">
        <w:rPr>
          <w:rFonts w:ascii="Arial Narrow" w:hAnsi="Arial Narrow"/>
          <w:sz w:val="24"/>
          <w:szCs w:val="24"/>
        </w:rPr>
        <w:t>………</w:t>
      </w:r>
      <w:r w:rsidR="000E6293">
        <w:rPr>
          <w:rFonts w:ascii="Arial Narrow" w:hAnsi="Arial Narrow"/>
          <w:sz w:val="24"/>
          <w:szCs w:val="24"/>
        </w:rPr>
        <w:t>19</w:t>
      </w:r>
    </w:p>
    <w:p w:rsidR="000E6293" w:rsidRDefault="000E6293" w:rsidP="008B19BC">
      <w:pPr>
        <w:ind w:firstLine="720"/>
        <w:rPr>
          <w:rFonts w:ascii="Arial Narrow" w:hAnsi="Arial Narrow"/>
          <w:sz w:val="24"/>
          <w:szCs w:val="24"/>
        </w:rPr>
      </w:pPr>
      <w:r>
        <w:rPr>
          <w:rFonts w:ascii="Arial Narrow" w:hAnsi="Arial Narrow"/>
          <w:sz w:val="24"/>
          <w:szCs w:val="24"/>
        </w:rPr>
        <w:t>Documentation of Clinical Experience…………………………………………………………………..19</w:t>
      </w:r>
    </w:p>
    <w:p w:rsidR="000E6293" w:rsidRPr="00D34B62" w:rsidRDefault="000E6293" w:rsidP="008B19BC">
      <w:pPr>
        <w:ind w:firstLine="720"/>
        <w:rPr>
          <w:rFonts w:ascii="Arial Narrow" w:hAnsi="Arial Narrow"/>
          <w:sz w:val="24"/>
          <w:szCs w:val="24"/>
        </w:rPr>
      </w:pPr>
      <w:r>
        <w:rPr>
          <w:rFonts w:ascii="Arial Narrow" w:hAnsi="Arial Narrow"/>
          <w:sz w:val="24"/>
          <w:szCs w:val="24"/>
        </w:rPr>
        <w:t>Practicum Performance Evaluation…………………………………………………………………….19</w:t>
      </w:r>
    </w:p>
    <w:p w:rsidR="008B19BC" w:rsidRPr="00D34B62" w:rsidRDefault="008B19BC" w:rsidP="00C25D73">
      <w:pPr>
        <w:ind w:firstLine="720"/>
        <w:rPr>
          <w:rFonts w:ascii="Arial Narrow" w:hAnsi="Arial Narrow"/>
          <w:sz w:val="24"/>
          <w:szCs w:val="24"/>
        </w:rPr>
      </w:pPr>
      <w:r w:rsidRPr="00D34B62">
        <w:rPr>
          <w:rFonts w:ascii="Arial Narrow" w:hAnsi="Arial Narrow"/>
          <w:sz w:val="24"/>
          <w:szCs w:val="24"/>
        </w:rPr>
        <w:t xml:space="preserve">Clinical </w:t>
      </w:r>
      <w:r w:rsidR="005D634D" w:rsidRPr="00D34B62">
        <w:rPr>
          <w:rFonts w:ascii="Arial Narrow" w:hAnsi="Arial Narrow"/>
          <w:sz w:val="24"/>
          <w:szCs w:val="24"/>
        </w:rPr>
        <w:t>Competencies</w:t>
      </w:r>
      <w:r w:rsidRPr="00D34B62">
        <w:rPr>
          <w:rFonts w:ascii="Arial Narrow" w:hAnsi="Arial Narrow"/>
          <w:sz w:val="24"/>
          <w:szCs w:val="24"/>
        </w:rPr>
        <w:t>……………………………………………………………………………</w:t>
      </w:r>
      <w:r w:rsidR="00D34B62">
        <w:rPr>
          <w:rFonts w:ascii="Arial Narrow" w:hAnsi="Arial Narrow"/>
          <w:sz w:val="24"/>
          <w:szCs w:val="24"/>
        </w:rPr>
        <w:t>………</w:t>
      </w:r>
      <w:r w:rsidR="000E6293">
        <w:rPr>
          <w:rFonts w:ascii="Arial Narrow" w:hAnsi="Arial Narrow"/>
          <w:sz w:val="24"/>
          <w:szCs w:val="24"/>
        </w:rPr>
        <w:t>.20</w:t>
      </w:r>
    </w:p>
    <w:p w:rsidR="008B19BC" w:rsidRPr="00D34B62" w:rsidRDefault="005D634D" w:rsidP="008B19BC">
      <w:pPr>
        <w:ind w:firstLine="720"/>
        <w:rPr>
          <w:rFonts w:ascii="Arial Narrow" w:hAnsi="Arial Narrow"/>
          <w:sz w:val="24"/>
          <w:szCs w:val="24"/>
        </w:rPr>
      </w:pPr>
      <w:r w:rsidRPr="00D34B62">
        <w:rPr>
          <w:rFonts w:ascii="Arial Narrow" w:hAnsi="Arial Narrow"/>
          <w:sz w:val="24"/>
          <w:szCs w:val="24"/>
        </w:rPr>
        <w:t>Attendance</w:t>
      </w:r>
      <w:r w:rsidR="008B19BC" w:rsidRPr="00D34B62">
        <w:rPr>
          <w:rFonts w:ascii="Arial Narrow" w:hAnsi="Arial Narrow"/>
          <w:sz w:val="24"/>
          <w:szCs w:val="24"/>
        </w:rPr>
        <w:t xml:space="preserve"> Policy</w:t>
      </w:r>
      <w:r w:rsidR="000E6293">
        <w:rPr>
          <w:rFonts w:ascii="Arial Narrow" w:hAnsi="Arial Narrow"/>
          <w:sz w:val="24"/>
          <w:szCs w:val="24"/>
        </w:rPr>
        <w:t xml:space="preserve"> for Practicum and Clinicals</w:t>
      </w:r>
      <w:r w:rsidR="008B19BC" w:rsidRPr="00D34B62">
        <w:rPr>
          <w:rFonts w:ascii="Arial Narrow" w:hAnsi="Arial Narrow"/>
          <w:sz w:val="24"/>
          <w:szCs w:val="24"/>
        </w:rPr>
        <w:t>………………………………………………</w:t>
      </w:r>
      <w:r w:rsidR="00D34B62">
        <w:rPr>
          <w:rFonts w:ascii="Arial Narrow" w:hAnsi="Arial Narrow"/>
          <w:sz w:val="24"/>
          <w:szCs w:val="24"/>
        </w:rPr>
        <w:t>…………</w:t>
      </w:r>
      <w:r w:rsidR="000D00F5">
        <w:rPr>
          <w:rFonts w:ascii="Arial Narrow" w:hAnsi="Arial Narrow"/>
          <w:sz w:val="24"/>
          <w:szCs w:val="24"/>
        </w:rPr>
        <w:t>.20</w:t>
      </w:r>
    </w:p>
    <w:p w:rsidR="008B19BC" w:rsidRDefault="008B19BC" w:rsidP="008B19BC">
      <w:pPr>
        <w:ind w:firstLine="720"/>
        <w:rPr>
          <w:rFonts w:ascii="Arial Narrow" w:hAnsi="Arial Narrow"/>
          <w:sz w:val="24"/>
          <w:szCs w:val="24"/>
        </w:rPr>
      </w:pPr>
      <w:r w:rsidRPr="00D34B62">
        <w:rPr>
          <w:rFonts w:ascii="Arial Narrow" w:hAnsi="Arial Narrow"/>
          <w:sz w:val="24"/>
          <w:szCs w:val="24"/>
        </w:rPr>
        <w:t>Student Code of Conduct…………………………………………………………………………………</w:t>
      </w:r>
      <w:r w:rsidR="000E6293">
        <w:rPr>
          <w:rFonts w:ascii="Arial Narrow" w:hAnsi="Arial Narrow"/>
          <w:sz w:val="24"/>
          <w:szCs w:val="24"/>
        </w:rPr>
        <w:t>23</w:t>
      </w:r>
      <w:r w:rsidRPr="00D34B62">
        <w:rPr>
          <w:rFonts w:ascii="Arial Narrow" w:hAnsi="Arial Narrow"/>
          <w:sz w:val="24"/>
          <w:szCs w:val="24"/>
        </w:rPr>
        <w:tab/>
      </w:r>
    </w:p>
    <w:p w:rsidR="000E6293" w:rsidRDefault="000E6293" w:rsidP="008B19BC">
      <w:pPr>
        <w:ind w:firstLine="720"/>
        <w:rPr>
          <w:rFonts w:ascii="Arial Narrow" w:hAnsi="Arial Narrow"/>
          <w:sz w:val="24"/>
          <w:szCs w:val="24"/>
        </w:rPr>
      </w:pPr>
      <w:r>
        <w:rPr>
          <w:rFonts w:ascii="Arial Narrow" w:hAnsi="Arial Narrow"/>
          <w:sz w:val="24"/>
          <w:szCs w:val="24"/>
        </w:rPr>
        <w:t>Downtime in Clinical Sites…………………………………………………………………………………25</w:t>
      </w:r>
    </w:p>
    <w:p w:rsidR="000E6293" w:rsidRDefault="000E6293" w:rsidP="008B19BC">
      <w:pPr>
        <w:ind w:firstLine="720"/>
        <w:rPr>
          <w:rFonts w:ascii="Arial Narrow" w:hAnsi="Arial Narrow"/>
          <w:sz w:val="24"/>
          <w:szCs w:val="24"/>
        </w:rPr>
      </w:pPr>
      <w:r>
        <w:rPr>
          <w:rFonts w:ascii="Arial Narrow" w:hAnsi="Arial Narrow"/>
          <w:sz w:val="24"/>
          <w:szCs w:val="24"/>
        </w:rPr>
        <w:t>Breaks and Lunches……………………………………………………………………………………….25</w:t>
      </w:r>
    </w:p>
    <w:p w:rsidR="000E6293" w:rsidRPr="00D34B62" w:rsidRDefault="000E6293" w:rsidP="008B19BC">
      <w:pPr>
        <w:ind w:firstLine="720"/>
        <w:rPr>
          <w:rFonts w:ascii="Arial Narrow" w:hAnsi="Arial Narrow"/>
          <w:sz w:val="24"/>
          <w:szCs w:val="24"/>
        </w:rPr>
      </w:pPr>
      <w:r>
        <w:rPr>
          <w:rFonts w:ascii="Arial Narrow" w:hAnsi="Arial Narrow"/>
          <w:sz w:val="24"/>
          <w:szCs w:val="24"/>
        </w:rPr>
        <w:t>Smoking Policy……………………………………………………………………………………………..26</w:t>
      </w:r>
    </w:p>
    <w:p w:rsidR="008B19BC" w:rsidRPr="00D34B62" w:rsidRDefault="008B19BC" w:rsidP="00C25D73">
      <w:pPr>
        <w:ind w:firstLine="720"/>
        <w:rPr>
          <w:rFonts w:ascii="Arial Narrow" w:hAnsi="Arial Narrow"/>
          <w:sz w:val="24"/>
          <w:szCs w:val="24"/>
        </w:rPr>
      </w:pPr>
      <w:r w:rsidRPr="00D34B62">
        <w:rPr>
          <w:rFonts w:ascii="Arial Narrow" w:hAnsi="Arial Narrow"/>
          <w:sz w:val="24"/>
          <w:szCs w:val="24"/>
        </w:rPr>
        <w:t>Criminal Background and Drug Screen……………………………………………………</w:t>
      </w:r>
      <w:r w:rsidR="00D34B62">
        <w:rPr>
          <w:rFonts w:ascii="Arial Narrow" w:hAnsi="Arial Narrow"/>
          <w:sz w:val="24"/>
          <w:szCs w:val="24"/>
        </w:rPr>
        <w:t>……………</w:t>
      </w:r>
      <w:r w:rsidR="000E6293">
        <w:rPr>
          <w:rFonts w:ascii="Arial Narrow" w:hAnsi="Arial Narrow"/>
          <w:sz w:val="24"/>
          <w:szCs w:val="24"/>
        </w:rPr>
        <w:t>.27</w:t>
      </w:r>
    </w:p>
    <w:p w:rsidR="008B19BC" w:rsidRPr="00D34B62" w:rsidRDefault="008B19BC" w:rsidP="00C25D73">
      <w:pPr>
        <w:ind w:firstLine="720"/>
        <w:rPr>
          <w:rFonts w:ascii="Arial Narrow" w:hAnsi="Arial Narrow"/>
          <w:sz w:val="24"/>
          <w:szCs w:val="24"/>
        </w:rPr>
      </w:pPr>
      <w:r w:rsidRPr="00D34B62">
        <w:rPr>
          <w:rFonts w:ascii="Arial Narrow" w:hAnsi="Arial Narrow"/>
          <w:sz w:val="24"/>
          <w:szCs w:val="24"/>
        </w:rPr>
        <w:t>Communication………………………………………………………………………………………</w:t>
      </w:r>
      <w:r w:rsidR="000E6293">
        <w:rPr>
          <w:rFonts w:ascii="Arial Narrow" w:hAnsi="Arial Narrow"/>
          <w:sz w:val="24"/>
          <w:szCs w:val="24"/>
        </w:rPr>
        <w:t>…….27</w:t>
      </w:r>
    </w:p>
    <w:p w:rsidR="000E6293" w:rsidRPr="00D34B62" w:rsidRDefault="008B19BC" w:rsidP="00C25D73">
      <w:pPr>
        <w:ind w:firstLine="720"/>
        <w:rPr>
          <w:rFonts w:ascii="Arial Narrow" w:hAnsi="Arial Narrow"/>
          <w:sz w:val="24"/>
          <w:szCs w:val="24"/>
        </w:rPr>
      </w:pPr>
      <w:r w:rsidRPr="00D34B62">
        <w:rPr>
          <w:rFonts w:ascii="Arial Narrow" w:hAnsi="Arial Narrow"/>
          <w:sz w:val="24"/>
          <w:szCs w:val="24"/>
        </w:rPr>
        <w:t>Patient Rights…………………………………………………………………………………………</w:t>
      </w:r>
      <w:r w:rsidR="000E6293">
        <w:rPr>
          <w:rFonts w:ascii="Arial Narrow" w:hAnsi="Arial Narrow"/>
          <w:sz w:val="24"/>
          <w:szCs w:val="24"/>
        </w:rPr>
        <w:t>…….28</w:t>
      </w:r>
    </w:p>
    <w:p w:rsidR="008B19BC" w:rsidRPr="00D34B62" w:rsidRDefault="008B19BC" w:rsidP="00C25D73">
      <w:pPr>
        <w:ind w:firstLine="720"/>
        <w:rPr>
          <w:rFonts w:ascii="Arial Narrow" w:hAnsi="Arial Narrow"/>
          <w:sz w:val="24"/>
          <w:szCs w:val="24"/>
        </w:rPr>
      </w:pPr>
      <w:r w:rsidRPr="00D34B62">
        <w:rPr>
          <w:rFonts w:ascii="Arial Narrow" w:hAnsi="Arial Narrow"/>
          <w:sz w:val="24"/>
          <w:szCs w:val="24"/>
        </w:rPr>
        <w:t>Dress Code…………………………………………………………………………………………</w:t>
      </w:r>
      <w:r w:rsidR="000E6293">
        <w:rPr>
          <w:rFonts w:ascii="Arial Narrow" w:hAnsi="Arial Narrow"/>
          <w:sz w:val="24"/>
          <w:szCs w:val="24"/>
        </w:rPr>
        <w:t>………29</w:t>
      </w:r>
    </w:p>
    <w:p w:rsidR="008B19BC" w:rsidRDefault="000E6293" w:rsidP="00C25D73">
      <w:pPr>
        <w:ind w:firstLine="720"/>
        <w:rPr>
          <w:rFonts w:ascii="Arial Narrow" w:hAnsi="Arial Narrow"/>
          <w:sz w:val="24"/>
          <w:szCs w:val="24"/>
        </w:rPr>
      </w:pPr>
      <w:r>
        <w:rPr>
          <w:rFonts w:ascii="Arial Narrow" w:hAnsi="Arial Narrow"/>
          <w:sz w:val="24"/>
          <w:szCs w:val="24"/>
        </w:rPr>
        <w:t>Student Rights and Responsibilities …………………………………………………………………….30</w:t>
      </w:r>
    </w:p>
    <w:p w:rsidR="000E6293" w:rsidRDefault="000E6293" w:rsidP="00C25D73">
      <w:pPr>
        <w:ind w:firstLine="720"/>
        <w:rPr>
          <w:rFonts w:ascii="Arial Narrow" w:hAnsi="Arial Narrow"/>
          <w:sz w:val="24"/>
          <w:szCs w:val="24"/>
        </w:rPr>
      </w:pPr>
      <w:r>
        <w:rPr>
          <w:rFonts w:ascii="Arial Narrow" w:hAnsi="Arial Narrow"/>
          <w:sz w:val="24"/>
          <w:szCs w:val="24"/>
        </w:rPr>
        <w:t>Accidents……………………………………………………………………………………………………30</w:t>
      </w:r>
    </w:p>
    <w:p w:rsidR="000E6293" w:rsidRDefault="000E6293" w:rsidP="00C25D73">
      <w:pPr>
        <w:ind w:firstLine="720"/>
        <w:rPr>
          <w:rFonts w:ascii="Arial Narrow" w:hAnsi="Arial Narrow"/>
          <w:sz w:val="24"/>
          <w:szCs w:val="24"/>
        </w:rPr>
      </w:pPr>
      <w:r>
        <w:rPr>
          <w:rFonts w:ascii="Arial Narrow" w:hAnsi="Arial Narrow"/>
          <w:sz w:val="24"/>
          <w:szCs w:val="24"/>
        </w:rPr>
        <w:t>Student Forms</w:t>
      </w:r>
    </w:p>
    <w:p w:rsidR="000E6293" w:rsidRPr="00D34B62" w:rsidRDefault="000E6293" w:rsidP="00C25D73">
      <w:pPr>
        <w:ind w:firstLine="720"/>
        <w:rPr>
          <w:rFonts w:ascii="Arial Narrow" w:hAnsi="Arial Narrow"/>
          <w:sz w:val="24"/>
          <w:szCs w:val="24"/>
        </w:rPr>
      </w:pPr>
      <w:r>
        <w:rPr>
          <w:rFonts w:ascii="Arial Narrow" w:hAnsi="Arial Narrow"/>
          <w:sz w:val="24"/>
          <w:szCs w:val="24"/>
        </w:rPr>
        <w:t>Clinical Absence Form…………………………………………………………………………………….31</w:t>
      </w:r>
    </w:p>
    <w:p w:rsidR="000E6293" w:rsidRPr="00D34B62" w:rsidRDefault="000E6293" w:rsidP="000E6293">
      <w:pPr>
        <w:ind w:firstLine="720"/>
        <w:rPr>
          <w:rFonts w:ascii="Arial Narrow" w:hAnsi="Arial Narrow"/>
          <w:sz w:val="24"/>
          <w:szCs w:val="24"/>
        </w:rPr>
      </w:pPr>
      <w:r w:rsidRPr="00D34B62">
        <w:rPr>
          <w:rFonts w:ascii="Arial Narrow" w:hAnsi="Arial Narrow"/>
          <w:sz w:val="24"/>
          <w:szCs w:val="24"/>
        </w:rPr>
        <w:t>Student Handbook Acknowledgement Form……………………………………………</w:t>
      </w:r>
      <w:r>
        <w:rPr>
          <w:rFonts w:ascii="Arial Narrow" w:hAnsi="Arial Narrow"/>
          <w:sz w:val="24"/>
          <w:szCs w:val="24"/>
        </w:rPr>
        <w:t>………………32</w:t>
      </w:r>
    </w:p>
    <w:p w:rsidR="008B19BC" w:rsidRDefault="000E6293" w:rsidP="008B19BC">
      <w:pPr>
        <w:ind w:firstLine="720"/>
        <w:rPr>
          <w:rFonts w:ascii="Arial Narrow" w:hAnsi="Arial Narrow"/>
          <w:sz w:val="24"/>
          <w:szCs w:val="24"/>
        </w:rPr>
      </w:pPr>
      <w:r>
        <w:rPr>
          <w:rFonts w:ascii="Arial Narrow" w:hAnsi="Arial Narrow"/>
          <w:sz w:val="24"/>
          <w:szCs w:val="24"/>
        </w:rPr>
        <w:t>Employment Opportunity Acknowledgment Form………………………………………………………33</w:t>
      </w:r>
    </w:p>
    <w:p w:rsidR="000E6293" w:rsidRDefault="000E6293" w:rsidP="000E6293">
      <w:pPr>
        <w:ind w:firstLine="720"/>
        <w:rPr>
          <w:rFonts w:ascii="Arial Narrow" w:hAnsi="Arial Narrow"/>
          <w:sz w:val="24"/>
          <w:szCs w:val="24"/>
        </w:rPr>
      </w:pPr>
      <w:r>
        <w:rPr>
          <w:rFonts w:ascii="Arial Narrow" w:hAnsi="Arial Narrow"/>
          <w:sz w:val="24"/>
          <w:szCs w:val="24"/>
        </w:rPr>
        <w:t>Clinical Site</w:t>
      </w:r>
      <w:r w:rsidRPr="00D34B62">
        <w:rPr>
          <w:rFonts w:ascii="Arial Narrow" w:hAnsi="Arial Narrow"/>
          <w:sz w:val="24"/>
          <w:szCs w:val="24"/>
        </w:rPr>
        <w:t xml:space="preserve"> Acknowledgement Form……………………………………………………………</w:t>
      </w:r>
      <w:r>
        <w:rPr>
          <w:rFonts w:ascii="Arial Narrow" w:hAnsi="Arial Narrow"/>
          <w:sz w:val="24"/>
          <w:szCs w:val="24"/>
        </w:rPr>
        <w:t>……….34</w:t>
      </w:r>
    </w:p>
    <w:p w:rsidR="000E6293" w:rsidRPr="00D34B62" w:rsidRDefault="000E6293" w:rsidP="000E6293">
      <w:pPr>
        <w:ind w:firstLine="720"/>
        <w:rPr>
          <w:rFonts w:ascii="Arial Narrow" w:hAnsi="Arial Narrow"/>
          <w:sz w:val="24"/>
          <w:szCs w:val="24"/>
        </w:rPr>
      </w:pPr>
      <w:r>
        <w:rPr>
          <w:rFonts w:ascii="Arial Narrow" w:hAnsi="Arial Narrow"/>
          <w:sz w:val="24"/>
          <w:szCs w:val="24"/>
        </w:rPr>
        <w:t>Patient Confidentiality</w:t>
      </w:r>
      <w:r w:rsidRPr="00D34B62">
        <w:rPr>
          <w:rFonts w:ascii="Arial Narrow" w:hAnsi="Arial Narrow"/>
          <w:sz w:val="24"/>
          <w:szCs w:val="24"/>
        </w:rPr>
        <w:t xml:space="preserve"> Form………………………………………………</w:t>
      </w:r>
      <w:r>
        <w:rPr>
          <w:rFonts w:ascii="Arial Narrow" w:hAnsi="Arial Narrow"/>
          <w:sz w:val="24"/>
          <w:szCs w:val="24"/>
        </w:rPr>
        <w:t>……………………………….35</w:t>
      </w:r>
    </w:p>
    <w:p w:rsidR="008B19BC" w:rsidRPr="00D34B62" w:rsidRDefault="000E6293" w:rsidP="008B19BC">
      <w:pPr>
        <w:ind w:firstLine="720"/>
        <w:rPr>
          <w:rFonts w:ascii="Arial Narrow" w:hAnsi="Arial Narrow"/>
          <w:sz w:val="24"/>
          <w:szCs w:val="24"/>
        </w:rPr>
      </w:pPr>
      <w:r>
        <w:rPr>
          <w:rFonts w:ascii="Arial Narrow" w:hAnsi="Arial Narrow"/>
          <w:sz w:val="24"/>
          <w:szCs w:val="24"/>
        </w:rPr>
        <w:t>SDMS Code of Ethics………………</w:t>
      </w:r>
      <w:r w:rsidR="008B19BC" w:rsidRPr="00D34B62">
        <w:rPr>
          <w:rFonts w:ascii="Arial Narrow" w:hAnsi="Arial Narrow"/>
          <w:sz w:val="24"/>
          <w:szCs w:val="24"/>
        </w:rPr>
        <w:t>………………………………………………………………………</w:t>
      </w:r>
      <w:r>
        <w:rPr>
          <w:rFonts w:ascii="Arial Narrow" w:hAnsi="Arial Narrow"/>
          <w:sz w:val="24"/>
          <w:szCs w:val="24"/>
        </w:rPr>
        <w:t>36</w:t>
      </w:r>
    </w:p>
    <w:p w:rsidR="008B19BC" w:rsidRPr="00D34B62" w:rsidRDefault="000E6293" w:rsidP="008B19BC">
      <w:pPr>
        <w:ind w:firstLine="720"/>
        <w:rPr>
          <w:rFonts w:ascii="Arial Narrow" w:hAnsi="Arial Narrow"/>
          <w:sz w:val="24"/>
          <w:szCs w:val="24"/>
        </w:rPr>
      </w:pPr>
      <w:r>
        <w:rPr>
          <w:rFonts w:ascii="Arial Narrow" w:hAnsi="Arial Narrow"/>
          <w:sz w:val="24"/>
          <w:szCs w:val="24"/>
        </w:rPr>
        <w:t>HIPPA…………………………………………………………….</w:t>
      </w:r>
      <w:r w:rsidR="008B19BC" w:rsidRPr="00D34B62">
        <w:rPr>
          <w:rFonts w:ascii="Arial Narrow" w:hAnsi="Arial Narrow"/>
          <w:sz w:val="24"/>
          <w:szCs w:val="24"/>
        </w:rPr>
        <w:t>………………………………………….</w:t>
      </w:r>
      <w:r w:rsidR="000D00F5">
        <w:rPr>
          <w:rFonts w:ascii="Arial Narrow" w:hAnsi="Arial Narrow"/>
          <w:sz w:val="24"/>
          <w:szCs w:val="24"/>
        </w:rPr>
        <w:t>38</w:t>
      </w:r>
    </w:p>
    <w:p w:rsidR="008B19BC" w:rsidRPr="00D34B62" w:rsidRDefault="008B19BC" w:rsidP="008B19BC">
      <w:pPr>
        <w:ind w:firstLine="720"/>
        <w:rPr>
          <w:rFonts w:ascii="Arial Narrow" w:hAnsi="Arial Narrow"/>
          <w:sz w:val="24"/>
          <w:szCs w:val="24"/>
        </w:rPr>
      </w:pPr>
    </w:p>
    <w:p w:rsidR="008B19BC" w:rsidRPr="00D34B62" w:rsidRDefault="008B19BC" w:rsidP="008B19BC">
      <w:pPr>
        <w:ind w:firstLine="720"/>
        <w:jc w:val="both"/>
        <w:rPr>
          <w:rFonts w:ascii="Arial Narrow" w:hAnsi="Arial Narrow"/>
          <w:sz w:val="24"/>
          <w:szCs w:val="24"/>
        </w:rPr>
      </w:pPr>
    </w:p>
    <w:p w:rsidR="008E3B92" w:rsidRPr="00454C78" w:rsidRDefault="00454C78" w:rsidP="00E71E2C">
      <w:pPr>
        <w:rPr>
          <w:rFonts w:ascii="Arial Narrow" w:hAnsi="Arial Narrow"/>
          <w:b/>
          <w:sz w:val="32"/>
          <w:szCs w:val="32"/>
        </w:rPr>
      </w:pPr>
      <w:r>
        <w:rPr>
          <w:rFonts w:ascii="Arial Narrow" w:hAnsi="Arial Narrow"/>
          <w:b/>
          <w:sz w:val="32"/>
          <w:szCs w:val="32"/>
        </w:rPr>
        <w:t>Introduction</w:t>
      </w:r>
    </w:p>
    <w:p w:rsidR="008E3B92" w:rsidRPr="00D34B62" w:rsidRDefault="008E3B92" w:rsidP="00E71E2C">
      <w:pPr>
        <w:rPr>
          <w:rFonts w:ascii="Arial Narrow" w:hAnsi="Arial Narrow"/>
          <w:sz w:val="24"/>
          <w:szCs w:val="24"/>
        </w:rPr>
      </w:pPr>
      <w:r w:rsidRPr="00D34B62">
        <w:rPr>
          <w:rFonts w:ascii="Arial Narrow" w:hAnsi="Arial Narrow"/>
          <w:sz w:val="24"/>
          <w:szCs w:val="24"/>
        </w:rPr>
        <w:t xml:space="preserve">Congratulations on being accepted and welcome to the Amarillo College Sonography Program. </w:t>
      </w:r>
    </w:p>
    <w:p w:rsidR="00F60C1F" w:rsidRPr="00D34B62" w:rsidRDefault="008E3B92" w:rsidP="00E71E2C">
      <w:pPr>
        <w:rPr>
          <w:rFonts w:ascii="Arial Narrow" w:hAnsi="Arial Narrow"/>
          <w:sz w:val="24"/>
          <w:szCs w:val="24"/>
        </w:rPr>
      </w:pPr>
      <w:r w:rsidRPr="00D34B62">
        <w:rPr>
          <w:rFonts w:ascii="Arial Narrow" w:hAnsi="Arial Narrow"/>
          <w:sz w:val="24"/>
          <w:szCs w:val="24"/>
        </w:rPr>
        <w:t xml:space="preserve">Over the course of 5 semesters, you as the student will learn and gain the experience needed to gain employment as an entry level sonography. This </w:t>
      </w:r>
      <w:r w:rsidR="005D634D" w:rsidRPr="00D34B62">
        <w:rPr>
          <w:rFonts w:ascii="Arial Narrow" w:hAnsi="Arial Narrow"/>
          <w:sz w:val="24"/>
          <w:szCs w:val="24"/>
        </w:rPr>
        <w:t>rigorous</w:t>
      </w:r>
      <w:r w:rsidRPr="00D34B62">
        <w:rPr>
          <w:rFonts w:ascii="Arial Narrow" w:hAnsi="Arial Narrow"/>
          <w:sz w:val="24"/>
          <w:szCs w:val="24"/>
        </w:rPr>
        <w:t xml:space="preserve"> program requires a significant amount of time studying outside of the classroom as well as hands on time spent in the lab outside of scheduled class and clinical hours. </w:t>
      </w:r>
    </w:p>
    <w:p w:rsidR="008E3B92" w:rsidRPr="00D34B62" w:rsidRDefault="00F60C1F" w:rsidP="00F60C1F">
      <w:pPr>
        <w:rPr>
          <w:rFonts w:ascii="Arial Narrow" w:hAnsi="Arial Narrow"/>
          <w:sz w:val="24"/>
          <w:szCs w:val="24"/>
        </w:rPr>
      </w:pPr>
      <w:r w:rsidRPr="00D34B62">
        <w:rPr>
          <w:rFonts w:ascii="Arial Narrow" w:hAnsi="Arial Narrow"/>
          <w:sz w:val="24"/>
          <w:szCs w:val="24"/>
        </w:rPr>
        <w:t xml:space="preserve">The Student Handbook that follows is provided as a guide to the development of professionalism and a policy manual applicable to each sonography major who is enrolled within the program. </w:t>
      </w:r>
    </w:p>
    <w:p w:rsidR="00851F5B" w:rsidRPr="00D34B62" w:rsidRDefault="00851F5B" w:rsidP="00F60C1F">
      <w:pPr>
        <w:rPr>
          <w:rFonts w:ascii="Arial Narrow" w:hAnsi="Arial Narrow"/>
          <w:sz w:val="24"/>
          <w:szCs w:val="24"/>
        </w:rPr>
      </w:pPr>
    </w:p>
    <w:p w:rsidR="00851F5B" w:rsidRPr="00D34B62" w:rsidRDefault="00851F5B" w:rsidP="00F60C1F">
      <w:pPr>
        <w:rPr>
          <w:rFonts w:ascii="Arial Narrow" w:hAnsi="Arial Narrow"/>
          <w:sz w:val="24"/>
          <w:szCs w:val="24"/>
        </w:rPr>
      </w:pPr>
      <w:r w:rsidRPr="00D34B62">
        <w:rPr>
          <w:rFonts w:ascii="Arial Narrow" w:hAnsi="Arial Narrow"/>
          <w:sz w:val="24"/>
          <w:szCs w:val="24"/>
        </w:rPr>
        <w:t>The contents of the “Student Handbook” also describe the policies, regulations, and procedures which are currently in e</w:t>
      </w:r>
      <w:r w:rsidR="0056241C">
        <w:rPr>
          <w:rFonts w:ascii="Arial Narrow" w:hAnsi="Arial Narrow"/>
          <w:sz w:val="24"/>
          <w:szCs w:val="24"/>
        </w:rPr>
        <w:t>ffect for the Amarillo College Sonography</w:t>
      </w:r>
      <w:r w:rsidRPr="00D34B62">
        <w:rPr>
          <w:rFonts w:ascii="Arial Narrow" w:hAnsi="Arial Narrow"/>
          <w:sz w:val="24"/>
          <w:szCs w:val="24"/>
        </w:rPr>
        <w:t xml:space="preserve"> program. Amarillo College always reserves the right to make necessary changes in the “Student Handbook” at any time to reflect current Board of Regents policies, administrative regulations and procedures, and amendments imposed by Texas law. Also, changes in the “Student Handbook” may become necessary with the sole intent of improving the program. Should any change in policy and/or procedures become necessary, each student will be notified, in writing, of the change. Consequently, any change supersedes previous statements and the student will be required to abide by the change.</w:t>
      </w:r>
    </w:p>
    <w:p w:rsidR="009713B3" w:rsidRPr="00D34B62" w:rsidRDefault="009713B3" w:rsidP="00F60C1F">
      <w:pPr>
        <w:rPr>
          <w:rFonts w:ascii="Arial Narrow" w:hAnsi="Arial Narrow"/>
          <w:sz w:val="24"/>
          <w:szCs w:val="24"/>
        </w:rPr>
      </w:pPr>
    </w:p>
    <w:p w:rsidR="009713B3" w:rsidRPr="00D34B62" w:rsidRDefault="009713B3" w:rsidP="00F60C1F">
      <w:pPr>
        <w:rPr>
          <w:rFonts w:ascii="Arial Narrow" w:hAnsi="Arial Narrow"/>
          <w:sz w:val="24"/>
          <w:szCs w:val="24"/>
        </w:rPr>
      </w:pPr>
      <w:r w:rsidRPr="00D34B62">
        <w:rPr>
          <w:rFonts w:ascii="Arial Narrow" w:hAnsi="Arial Narrow"/>
          <w:sz w:val="24"/>
          <w:szCs w:val="24"/>
        </w:rPr>
        <w:t>Program Description:</w:t>
      </w:r>
    </w:p>
    <w:p w:rsidR="009713B3" w:rsidRPr="00D34B62" w:rsidRDefault="009713B3" w:rsidP="009713B3">
      <w:pPr>
        <w:spacing w:after="0" w:line="240" w:lineRule="auto"/>
        <w:jc w:val="both"/>
        <w:rPr>
          <w:rFonts w:ascii="Arial Narrow" w:hAnsi="Arial Narrow"/>
          <w:sz w:val="24"/>
          <w:szCs w:val="24"/>
        </w:rPr>
      </w:pPr>
      <w:r w:rsidRPr="00D34B62">
        <w:rPr>
          <w:rFonts w:ascii="Arial Narrow" w:hAnsi="Arial Narrow"/>
          <w:sz w:val="24"/>
          <w:szCs w:val="24"/>
        </w:rPr>
        <w:t>Each student who enrolls in the Amarillo College Sonography Program will be required to complete 5 semesters of didactic course and clinical coursework.  This progra</w:t>
      </w:r>
      <w:r w:rsidR="006A476B" w:rsidRPr="00D34B62">
        <w:rPr>
          <w:rFonts w:ascii="Arial Narrow" w:hAnsi="Arial Narrow"/>
          <w:sz w:val="24"/>
          <w:szCs w:val="24"/>
        </w:rPr>
        <w:t xml:space="preserve">m will prepare you to enter the workforce as a sonographer.  </w:t>
      </w:r>
      <w:r w:rsidRPr="00D34B62">
        <w:rPr>
          <w:rFonts w:ascii="Arial Narrow" w:hAnsi="Arial Narrow"/>
          <w:sz w:val="24"/>
          <w:szCs w:val="24"/>
        </w:rPr>
        <w:t xml:space="preserve">Sonographers work in a variety of healthcare settings, including hospitals, </w:t>
      </w:r>
      <w:r w:rsidR="006A476B" w:rsidRPr="00D34B62">
        <w:rPr>
          <w:rFonts w:ascii="Arial Narrow" w:hAnsi="Arial Narrow"/>
          <w:sz w:val="24"/>
          <w:szCs w:val="24"/>
        </w:rPr>
        <w:t xml:space="preserve">imaging </w:t>
      </w:r>
      <w:r w:rsidRPr="00D34B62">
        <w:rPr>
          <w:rFonts w:ascii="Arial Narrow" w:hAnsi="Arial Narrow"/>
          <w:sz w:val="24"/>
          <w:szCs w:val="24"/>
        </w:rPr>
        <w:t xml:space="preserve">centers, clinics, and doctors’ offices. Students who successfully complete all requirements of the program are eligible to apply to take the </w:t>
      </w:r>
      <w:r w:rsidR="006A476B" w:rsidRPr="00D34B62">
        <w:rPr>
          <w:rFonts w:ascii="Arial Narrow" w:hAnsi="Arial Narrow"/>
          <w:sz w:val="24"/>
          <w:szCs w:val="24"/>
        </w:rPr>
        <w:t>American Registry of Radiologic Technologies exam.</w:t>
      </w:r>
    </w:p>
    <w:p w:rsidR="006A476B" w:rsidRPr="00D34B62" w:rsidRDefault="006A476B" w:rsidP="009713B3">
      <w:pPr>
        <w:spacing w:after="0" w:line="240" w:lineRule="auto"/>
        <w:jc w:val="both"/>
        <w:rPr>
          <w:rFonts w:ascii="Arial Narrow" w:hAnsi="Arial Narrow"/>
          <w:sz w:val="24"/>
          <w:szCs w:val="24"/>
        </w:rPr>
      </w:pPr>
    </w:p>
    <w:p w:rsidR="009713B3" w:rsidRPr="00D34B62" w:rsidRDefault="009713B3" w:rsidP="009713B3">
      <w:pPr>
        <w:spacing w:after="0" w:line="240" w:lineRule="auto"/>
        <w:jc w:val="both"/>
        <w:rPr>
          <w:rFonts w:ascii="Arial Narrow" w:hAnsi="Arial Narrow"/>
          <w:sz w:val="24"/>
          <w:szCs w:val="24"/>
        </w:rPr>
      </w:pPr>
    </w:p>
    <w:p w:rsidR="00F60C1F" w:rsidRPr="00D34B62" w:rsidRDefault="005D634D" w:rsidP="00F60C1F">
      <w:pPr>
        <w:rPr>
          <w:rFonts w:ascii="Arial Narrow" w:hAnsi="Arial Narrow"/>
          <w:sz w:val="24"/>
          <w:szCs w:val="24"/>
        </w:rPr>
      </w:pPr>
      <w:r w:rsidRPr="00D34B62">
        <w:rPr>
          <w:rFonts w:ascii="Arial Narrow" w:hAnsi="Arial Narrow"/>
          <w:sz w:val="24"/>
          <w:szCs w:val="24"/>
        </w:rPr>
        <w:t>Program Purpose:</w:t>
      </w:r>
    </w:p>
    <w:p w:rsidR="00F60C1F" w:rsidRPr="00D34B62" w:rsidRDefault="00CB32BA" w:rsidP="00CB32BA">
      <w:pPr>
        <w:rPr>
          <w:rFonts w:ascii="Arial Narrow" w:hAnsi="Arial Narrow"/>
          <w:sz w:val="24"/>
          <w:szCs w:val="24"/>
        </w:rPr>
      </w:pPr>
      <w:r w:rsidRPr="00D34B62">
        <w:rPr>
          <w:rFonts w:ascii="Arial Narrow" w:hAnsi="Arial Narrow"/>
          <w:sz w:val="24"/>
          <w:szCs w:val="24"/>
        </w:rPr>
        <w:t>This course of study at Amarillo College is designed to provide the opportunity for each student to obtain the basic entry-level skills and knowledge expected of a beginning staff sonographer. The curriculum combines general academic and sonographic didactic and clinical courses which will enable each graduate to obtain a working knowledge in sonography as well as the development of professional and personal traits appropriate for working in a healthcare environment and life in general.</w:t>
      </w:r>
    </w:p>
    <w:p w:rsidR="005D634D" w:rsidRPr="00D34B62" w:rsidRDefault="005D634D" w:rsidP="00CB32BA">
      <w:pPr>
        <w:rPr>
          <w:rFonts w:ascii="Arial Narrow" w:hAnsi="Arial Narrow"/>
          <w:sz w:val="24"/>
          <w:szCs w:val="24"/>
        </w:rPr>
      </w:pPr>
    </w:p>
    <w:p w:rsidR="005D634D" w:rsidRPr="00D34B62" w:rsidRDefault="005D634D" w:rsidP="00CB32BA">
      <w:pPr>
        <w:rPr>
          <w:rFonts w:ascii="Arial Narrow" w:hAnsi="Arial Narrow"/>
          <w:sz w:val="24"/>
          <w:szCs w:val="24"/>
        </w:rPr>
      </w:pPr>
      <w:r w:rsidRPr="00D34B62">
        <w:rPr>
          <w:rFonts w:ascii="Arial Narrow" w:hAnsi="Arial Narrow"/>
          <w:sz w:val="24"/>
          <w:szCs w:val="24"/>
        </w:rPr>
        <w:t>Program Mission:</w:t>
      </w:r>
    </w:p>
    <w:p w:rsidR="000E6293" w:rsidRDefault="006A476B" w:rsidP="00851F5B">
      <w:pPr>
        <w:rPr>
          <w:rFonts w:ascii="Arial Narrow" w:hAnsi="Arial Narrow"/>
          <w:sz w:val="24"/>
          <w:szCs w:val="24"/>
        </w:rPr>
      </w:pPr>
      <w:r w:rsidRPr="00D34B62">
        <w:rPr>
          <w:rFonts w:ascii="Arial Narrow" w:hAnsi="Arial Narrow"/>
          <w:sz w:val="24"/>
          <w:szCs w:val="24"/>
        </w:rPr>
        <w:t xml:space="preserve">The mission of the Amarillo College Sonography Program is to </w:t>
      </w:r>
      <w:r w:rsidR="001A4B4B" w:rsidRPr="00D34B62">
        <w:rPr>
          <w:rFonts w:ascii="Arial Narrow" w:hAnsi="Arial Narrow"/>
          <w:sz w:val="24"/>
          <w:szCs w:val="24"/>
        </w:rPr>
        <w:t>provide a comprehensive educational environment that will prepare the graduate to effectively engage in the daily challenges and responsibilities required of a competent and professional entry-level sonographer.</w:t>
      </w:r>
    </w:p>
    <w:p w:rsidR="00851F5B" w:rsidRPr="00D34B62" w:rsidRDefault="001A4B4B" w:rsidP="00851F5B">
      <w:pPr>
        <w:rPr>
          <w:rFonts w:ascii="Arial Narrow" w:hAnsi="Arial Narrow"/>
          <w:sz w:val="24"/>
          <w:szCs w:val="24"/>
        </w:rPr>
      </w:pPr>
      <w:r w:rsidRPr="00D34B62">
        <w:rPr>
          <w:rFonts w:ascii="Arial Narrow" w:hAnsi="Arial Narrow"/>
          <w:sz w:val="24"/>
          <w:szCs w:val="24"/>
        </w:rPr>
        <w:lastRenderedPageBreak/>
        <w:t>Program Goals:</w:t>
      </w:r>
    </w:p>
    <w:p w:rsidR="00851F5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To prepare competent entry level general sonographers in the cognitive (knowledge), psychomotor (skills), and affective (behavior) learning domains</w:t>
      </w:r>
    </w:p>
    <w:p w:rsidR="00851F5B" w:rsidRPr="00D34B62" w:rsidRDefault="00851F5B" w:rsidP="00851F5B">
      <w:pPr>
        <w:pStyle w:val="ListParagraph"/>
        <w:numPr>
          <w:ilvl w:val="0"/>
          <w:numId w:val="8"/>
        </w:numPr>
        <w:rPr>
          <w:rFonts w:ascii="Arial Narrow" w:hAnsi="Arial Narrow"/>
          <w:sz w:val="24"/>
          <w:szCs w:val="24"/>
        </w:rPr>
      </w:pPr>
      <w:r w:rsidRPr="00D34B62">
        <w:rPr>
          <w:rFonts w:ascii="Arial Narrow" w:hAnsi="Arial Narrow"/>
          <w:sz w:val="24"/>
          <w:szCs w:val="24"/>
        </w:rPr>
        <w:t>To graduate students who can use critical thinking and problem solving skills</w:t>
      </w:r>
    </w:p>
    <w:p w:rsidR="00851F5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 xml:space="preserve">To </w:t>
      </w:r>
      <w:r w:rsidR="00EE3EC8" w:rsidRPr="00D34B62">
        <w:rPr>
          <w:rFonts w:ascii="Arial Narrow" w:hAnsi="Arial Narrow"/>
          <w:sz w:val="24"/>
          <w:szCs w:val="24"/>
        </w:rPr>
        <w:t>graduate students</w:t>
      </w:r>
      <w:r w:rsidRPr="00D34B62">
        <w:rPr>
          <w:rFonts w:ascii="Arial Narrow" w:hAnsi="Arial Narrow"/>
          <w:sz w:val="24"/>
          <w:szCs w:val="24"/>
        </w:rPr>
        <w:t xml:space="preserve"> who demonstrates </w:t>
      </w:r>
      <w:r w:rsidR="00851F5B" w:rsidRPr="00D34B62">
        <w:rPr>
          <w:rFonts w:ascii="Arial Narrow" w:hAnsi="Arial Narrow"/>
          <w:sz w:val="24"/>
          <w:szCs w:val="24"/>
        </w:rPr>
        <w:t xml:space="preserve">honesty, integrity, and caring </w:t>
      </w:r>
    </w:p>
    <w:p w:rsidR="00851F5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 xml:space="preserve"> To </w:t>
      </w:r>
      <w:r w:rsidR="00EE3EC8" w:rsidRPr="00D34B62">
        <w:rPr>
          <w:rFonts w:ascii="Arial Narrow" w:hAnsi="Arial Narrow"/>
          <w:sz w:val="24"/>
          <w:szCs w:val="24"/>
        </w:rPr>
        <w:t>graduate students</w:t>
      </w:r>
      <w:r w:rsidRPr="00D34B62">
        <w:rPr>
          <w:rFonts w:ascii="Arial Narrow" w:hAnsi="Arial Narrow"/>
          <w:sz w:val="24"/>
          <w:szCs w:val="24"/>
        </w:rPr>
        <w:t xml:space="preserve"> who demonstrate professional profici</w:t>
      </w:r>
      <w:r w:rsidR="00851F5B" w:rsidRPr="00D34B62">
        <w:rPr>
          <w:rFonts w:ascii="Arial Narrow" w:hAnsi="Arial Narrow"/>
          <w:sz w:val="24"/>
          <w:szCs w:val="24"/>
        </w:rPr>
        <w:t xml:space="preserve">ency in skills </w:t>
      </w:r>
    </w:p>
    <w:p w:rsidR="00851F5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 xml:space="preserve">To </w:t>
      </w:r>
      <w:r w:rsidR="00EE3EC8" w:rsidRPr="00D34B62">
        <w:rPr>
          <w:rFonts w:ascii="Arial Narrow" w:hAnsi="Arial Narrow"/>
          <w:sz w:val="24"/>
          <w:szCs w:val="24"/>
        </w:rPr>
        <w:t>graduate students who provide</w:t>
      </w:r>
      <w:r w:rsidRPr="00D34B62">
        <w:rPr>
          <w:rFonts w:ascii="Arial Narrow" w:hAnsi="Arial Narrow"/>
          <w:sz w:val="24"/>
          <w:szCs w:val="24"/>
        </w:rPr>
        <w:t xml:space="preserve"> quality patient care in the healthcare setting</w:t>
      </w:r>
    </w:p>
    <w:p w:rsidR="00E36855" w:rsidRPr="00D34B62" w:rsidRDefault="00E36855" w:rsidP="00851F5B">
      <w:pPr>
        <w:pStyle w:val="ListParagraph"/>
        <w:numPr>
          <w:ilvl w:val="0"/>
          <w:numId w:val="8"/>
        </w:numPr>
        <w:rPr>
          <w:rFonts w:ascii="Arial Narrow" w:hAnsi="Arial Narrow"/>
          <w:sz w:val="24"/>
          <w:szCs w:val="24"/>
        </w:rPr>
      </w:pPr>
      <w:r w:rsidRPr="00D34B62">
        <w:rPr>
          <w:rFonts w:ascii="Arial Narrow" w:hAnsi="Arial Narrow"/>
          <w:sz w:val="24"/>
          <w:szCs w:val="24"/>
        </w:rPr>
        <w:t>To graduate student who can accurately recognize and identify the sonographic appearance of normal and abnormal anatomic structures.</w:t>
      </w:r>
    </w:p>
    <w:p w:rsidR="00851F5B" w:rsidRPr="00D34B62" w:rsidRDefault="00851F5B" w:rsidP="00D34B62">
      <w:pPr>
        <w:pStyle w:val="ListParagraph"/>
        <w:numPr>
          <w:ilvl w:val="0"/>
          <w:numId w:val="8"/>
        </w:numPr>
        <w:rPr>
          <w:rFonts w:ascii="Arial Narrow" w:hAnsi="Arial Narrow"/>
          <w:sz w:val="24"/>
          <w:szCs w:val="24"/>
        </w:rPr>
      </w:pPr>
      <w:r w:rsidRPr="00D34B62">
        <w:rPr>
          <w:rFonts w:ascii="Arial Narrow" w:hAnsi="Arial Narrow"/>
          <w:sz w:val="24"/>
          <w:szCs w:val="24"/>
        </w:rPr>
        <w:t>To graduate student who demonstrate conduct as outlined in the SDMS “Code of Ethics”</w:t>
      </w:r>
    </w:p>
    <w:p w:rsidR="00851F5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 xml:space="preserve"> To </w:t>
      </w:r>
      <w:r w:rsidR="00EE3EC8" w:rsidRPr="00D34B62">
        <w:rPr>
          <w:rFonts w:ascii="Arial Narrow" w:hAnsi="Arial Narrow"/>
          <w:sz w:val="24"/>
          <w:szCs w:val="24"/>
        </w:rPr>
        <w:t>graduate students  who apply</w:t>
      </w:r>
      <w:r w:rsidRPr="00D34B62">
        <w:rPr>
          <w:rFonts w:ascii="Arial Narrow" w:hAnsi="Arial Narrow"/>
          <w:sz w:val="24"/>
          <w:szCs w:val="24"/>
        </w:rPr>
        <w:t xml:space="preserve"> self-evaluation and life-long lea</w:t>
      </w:r>
      <w:r w:rsidR="00EE3EC8" w:rsidRPr="00D34B62">
        <w:rPr>
          <w:rFonts w:ascii="Arial Narrow" w:hAnsi="Arial Narrow"/>
          <w:sz w:val="24"/>
          <w:szCs w:val="24"/>
        </w:rPr>
        <w:t xml:space="preserve">rning </w:t>
      </w:r>
    </w:p>
    <w:p w:rsidR="001A4B4B" w:rsidRPr="00D34B62" w:rsidRDefault="001A4B4B" w:rsidP="00851F5B">
      <w:pPr>
        <w:pStyle w:val="ListParagraph"/>
        <w:numPr>
          <w:ilvl w:val="0"/>
          <w:numId w:val="8"/>
        </w:numPr>
        <w:rPr>
          <w:rFonts w:ascii="Arial Narrow" w:hAnsi="Arial Narrow"/>
          <w:sz w:val="24"/>
          <w:szCs w:val="24"/>
        </w:rPr>
      </w:pPr>
      <w:r w:rsidRPr="00D34B62">
        <w:rPr>
          <w:rFonts w:ascii="Arial Narrow" w:hAnsi="Arial Narrow"/>
          <w:sz w:val="24"/>
          <w:szCs w:val="24"/>
        </w:rPr>
        <w:t xml:space="preserve"> To </w:t>
      </w:r>
      <w:r w:rsidR="00EE3EC8" w:rsidRPr="00D34B62">
        <w:rPr>
          <w:rFonts w:ascii="Arial Narrow" w:hAnsi="Arial Narrow"/>
          <w:sz w:val="24"/>
          <w:szCs w:val="24"/>
        </w:rPr>
        <w:t>graduate students</w:t>
      </w:r>
      <w:r w:rsidRPr="00D34B62">
        <w:rPr>
          <w:rFonts w:ascii="Arial Narrow" w:hAnsi="Arial Narrow"/>
          <w:sz w:val="24"/>
          <w:szCs w:val="24"/>
        </w:rPr>
        <w:t xml:space="preserve"> who achieve a passing grade on the American Radiologic Technologists and/or American Registry of Diagnostic Medical Sonographers’ examinations</w:t>
      </w:r>
    </w:p>
    <w:p w:rsidR="00EE3EC8" w:rsidRPr="00D34B62" w:rsidRDefault="00EE3EC8" w:rsidP="001A4B4B">
      <w:pPr>
        <w:rPr>
          <w:rFonts w:ascii="Arial Narrow" w:hAnsi="Arial Narrow"/>
          <w:sz w:val="24"/>
          <w:szCs w:val="24"/>
        </w:rPr>
      </w:pPr>
    </w:p>
    <w:p w:rsidR="00EE3EC8" w:rsidRPr="00B50A63" w:rsidRDefault="00EE3EC8" w:rsidP="00CB32BA">
      <w:pPr>
        <w:rPr>
          <w:rFonts w:ascii="Arial Narrow" w:hAnsi="Arial Narrow"/>
          <w:b/>
          <w:sz w:val="28"/>
          <w:szCs w:val="28"/>
        </w:rPr>
      </w:pPr>
      <w:r w:rsidRPr="00D34B62">
        <w:rPr>
          <w:rFonts w:ascii="Arial Narrow" w:hAnsi="Arial Narrow"/>
        </w:rPr>
        <w:t xml:space="preserve"> </w:t>
      </w:r>
      <w:r w:rsidR="0056241C" w:rsidRPr="00B50A63">
        <w:rPr>
          <w:rFonts w:ascii="Arial Narrow" w:hAnsi="Arial Narrow"/>
          <w:b/>
          <w:sz w:val="28"/>
          <w:szCs w:val="28"/>
        </w:rPr>
        <w:t>Essential Functions</w:t>
      </w:r>
    </w:p>
    <w:p w:rsidR="0056241C" w:rsidRPr="0056241C" w:rsidRDefault="00EE3EC8" w:rsidP="0056241C">
      <w:pPr>
        <w:rPr>
          <w:rFonts w:ascii="Arial Narrow" w:hAnsi="Arial Narrow"/>
          <w:sz w:val="24"/>
          <w:szCs w:val="24"/>
        </w:rPr>
      </w:pPr>
      <w:r w:rsidRPr="00D34B62">
        <w:rPr>
          <w:rFonts w:ascii="Arial Narrow" w:hAnsi="Arial Narrow"/>
          <w:sz w:val="24"/>
          <w:szCs w:val="24"/>
        </w:rPr>
        <w:t xml:space="preserve"> DMS students must be able to meet the following physical and mental abilities for successful completion of the DMS program</w:t>
      </w:r>
      <w:r w:rsidR="00D5164C" w:rsidRPr="00D34B62">
        <w:rPr>
          <w:rFonts w:ascii="Arial Narrow" w:hAnsi="Arial Narrow"/>
          <w:sz w:val="24"/>
          <w:szCs w:val="24"/>
        </w:rPr>
        <w:t xml:space="preserve"> and to gain employment in the field of sonography</w:t>
      </w:r>
      <w:r w:rsidR="0056241C">
        <w:rPr>
          <w:rFonts w:ascii="Arial Narrow" w:hAnsi="Arial Narrow"/>
          <w:sz w:val="24"/>
          <w:szCs w:val="24"/>
        </w:rPr>
        <w:t xml:space="preserve">. </w:t>
      </w:r>
      <w:r w:rsidR="0056241C" w:rsidRPr="0056241C">
        <w:rPr>
          <w:rFonts w:ascii="Arial Narrow" w:hAnsi="Arial Narrow"/>
          <w:sz w:val="24"/>
          <w:szCs w:val="24"/>
        </w:rPr>
        <w:t>The following is a list of physical abilities for Health Care Occupations gathered by</w:t>
      </w:r>
      <w:r w:rsidR="0056241C">
        <w:rPr>
          <w:rFonts w:ascii="Arial Narrow" w:hAnsi="Arial Narrow"/>
          <w:sz w:val="24"/>
          <w:szCs w:val="24"/>
        </w:rPr>
        <w:t xml:space="preserve"> an outside resource </w:t>
      </w:r>
      <w:r w:rsidR="0056241C" w:rsidRPr="0056241C">
        <w:rPr>
          <w:rFonts w:ascii="Arial Narrow" w:hAnsi="Arial Narrow"/>
          <w:sz w:val="24"/>
          <w:szCs w:val="24"/>
        </w:rPr>
        <w:t>for the Department of Labor and other federal agencies. Students mus</w:t>
      </w:r>
      <w:r w:rsidR="0056241C">
        <w:rPr>
          <w:rFonts w:ascii="Arial Narrow" w:hAnsi="Arial Narrow"/>
          <w:sz w:val="24"/>
          <w:szCs w:val="24"/>
        </w:rPr>
        <w:t xml:space="preserve">t be able to meet the following </w:t>
      </w:r>
      <w:r w:rsidR="0056241C" w:rsidRPr="0056241C">
        <w:rPr>
          <w:rFonts w:ascii="Arial Narrow" w:hAnsi="Arial Narrow"/>
          <w:sz w:val="24"/>
          <w:szCs w:val="24"/>
        </w:rPr>
        <w:t>criteria with or without assistive devices.</w:t>
      </w:r>
    </w:p>
    <w:p w:rsidR="000779D3" w:rsidRPr="0056241C" w:rsidRDefault="000779D3" w:rsidP="000779D3">
      <w:pPr>
        <w:rPr>
          <w:rFonts w:ascii="Arial Narrow" w:hAnsi="Arial Narrow"/>
          <w:b/>
          <w:sz w:val="28"/>
          <w:szCs w:val="28"/>
        </w:rPr>
      </w:pPr>
      <w:r w:rsidRPr="0056241C">
        <w:rPr>
          <w:rFonts w:ascii="Arial Narrow" w:hAnsi="Arial Narrow"/>
          <w:b/>
          <w:sz w:val="28"/>
          <w:szCs w:val="28"/>
        </w:rPr>
        <w:t>Physical Abilities</w:t>
      </w:r>
    </w:p>
    <w:p w:rsidR="000779D3" w:rsidRPr="000779D3" w:rsidRDefault="0056241C" w:rsidP="000779D3">
      <w:pPr>
        <w:rPr>
          <w:rFonts w:ascii="Arial Narrow" w:hAnsi="Arial Narrow"/>
        </w:rPr>
      </w:pPr>
      <w:r>
        <w:rPr>
          <w:rFonts w:ascii="Arial Narrow" w:hAnsi="Arial Narrow"/>
        </w:rPr>
        <w:t>1</w:t>
      </w:r>
      <w:r w:rsidR="000779D3" w:rsidRPr="000779D3">
        <w:rPr>
          <w:rFonts w:ascii="Arial Narrow" w:hAnsi="Arial Narrow"/>
        </w:rPr>
        <w:t>. Strength and Endurance</w:t>
      </w:r>
    </w:p>
    <w:p w:rsidR="000779D3" w:rsidRPr="000779D3" w:rsidRDefault="0056241C" w:rsidP="0056241C">
      <w:pPr>
        <w:rPr>
          <w:rFonts w:ascii="Arial Narrow" w:hAnsi="Arial Narrow"/>
        </w:rPr>
      </w:pPr>
      <w:r>
        <w:rPr>
          <w:rFonts w:ascii="Arial Narrow" w:hAnsi="Arial Narrow"/>
        </w:rPr>
        <w:tab/>
        <w:t>a</w:t>
      </w:r>
      <w:r w:rsidR="000779D3" w:rsidRPr="000779D3">
        <w:rPr>
          <w:rFonts w:ascii="Arial Narrow" w:hAnsi="Arial Narrow"/>
        </w:rPr>
        <w:t>. Dynamic Strength – The ability to exert muscle force repeatedl</w:t>
      </w:r>
      <w:r>
        <w:rPr>
          <w:rFonts w:ascii="Arial Narrow" w:hAnsi="Arial Narrow"/>
        </w:rPr>
        <w:t xml:space="preserve">y or continuously over </w:t>
      </w:r>
      <w:r w:rsidR="000779D3" w:rsidRPr="000779D3">
        <w:rPr>
          <w:rFonts w:ascii="Arial Narrow" w:hAnsi="Arial Narrow"/>
        </w:rPr>
        <w:t xml:space="preserve">time (including </w:t>
      </w:r>
      <w:r>
        <w:rPr>
          <w:rFonts w:ascii="Arial Narrow" w:hAnsi="Arial Narrow"/>
        </w:rPr>
        <w:tab/>
      </w:r>
      <w:r w:rsidR="000779D3" w:rsidRPr="000779D3">
        <w:rPr>
          <w:rFonts w:ascii="Arial Narrow" w:hAnsi="Arial Narrow"/>
        </w:rPr>
        <w:t>walking, standing or being upright continuously for 8</w:t>
      </w:r>
      <w:r w:rsidR="000779D3" w:rsidRPr="000779D3">
        <w:rPr>
          <w:rFonts w:ascii="Cambria Math" w:hAnsi="Cambria Math" w:cs="Cambria Math"/>
        </w:rPr>
        <w:t>‐</w:t>
      </w:r>
      <w:r w:rsidR="000779D3" w:rsidRPr="000779D3">
        <w:rPr>
          <w:rFonts w:ascii="Arial Narrow" w:hAnsi="Arial Narrow"/>
        </w:rPr>
        <w:t>12 hours).</w:t>
      </w:r>
      <w:r w:rsidR="000779D3" w:rsidRPr="000779D3">
        <w:rPr>
          <w:rFonts w:ascii="Arial Narrow" w:hAnsi="Arial Narrow" w:cs="Arial Narrow"/>
        </w:rPr>
        <w:t>  </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b. Stamina – The ability to exert yourself physically over long periods of time withou</w:t>
      </w:r>
      <w:r>
        <w:rPr>
          <w:rFonts w:ascii="Arial Narrow" w:hAnsi="Arial Narrow"/>
        </w:rPr>
        <w:t xml:space="preserve">t </w:t>
      </w:r>
      <w:r w:rsidR="000779D3" w:rsidRPr="000779D3">
        <w:rPr>
          <w:rFonts w:ascii="Arial Narrow" w:hAnsi="Arial Narrow"/>
        </w:rPr>
        <w:t xml:space="preserve">getting winded or out of </w:t>
      </w:r>
      <w:r>
        <w:rPr>
          <w:rFonts w:ascii="Arial Narrow" w:hAnsi="Arial Narrow"/>
        </w:rPr>
        <w:tab/>
      </w:r>
      <w:r w:rsidR="000779D3" w:rsidRPr="000779D3">
        <w:rPr>
          <w:rFonts w:ascii="Arial Narrow" w:hAnsi="Arial Narrow"/>
        </w:rPr>
        <w:t>breath</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c. Static Strength – The ability to exert maximum muscle forc</w:t>
      </w:r>
      <w:r>
        <w:rPr>
          <w:rFonts w:ascii="Arial Narrow" w:hAnsi="Arial Narrow"/>
        </w:rPr>
        <w:t xml:space="preserve">e to lift, push, pull, or carry </w:t>
      </w:r>
      <w:r w:rsidR="000779D3" w:rsidRPr="000779D3">
        <w:rPr>
          <w:rFonts w:ascii="Arial Narrow" w:hAnsi="Arial Narrow"/>
        </w:rPr>
        <w:t>objects</w:t>
      </w:r>
      <w:r>
        <w:rPr>
          <w:rFonts w:ascii="Arial Narrow" w:hAnsi="Arial Narrow"/>
        </w:rPr>
        <w:t xml:space="preserve"> up to 75 lbs.  </w:t>
      </w:r>
      <w:r>
        <w:rPr>
          <w:rFonts w:ascii="Arial Narrow" w:hAnsi="Arial Narrow"/>
        </w:rPr>
        <w:tab/>
        <w:t xml:space="preserve">Must be </w:t>
      </w:r>
      <w:r>
        <w:rPr>
          <w:rFonts w:ascii="Arial Narrow" w:hAnsi="Arial Narrow"/>
        </w:rPr>
        <w:tab/>
        <w:t>able to move ultrasound machine and equipment as well as transferring of patients.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d. Trunk Strength – The ability to use your abdominal an</w:t>
      </w:r>
      <w:r>
        <w:rPr>
          <w:rFonts w:ascii="Arial Narrow" w:hAnsi="Arial Narrow"/>
        </w:rPr>
        <w:t xml:space="preserve">d lower back muscles to support </w:t>
      </w:r>
      <w:r w:rsidR="000779D3" w:rsidRPr="000779D3">
        <w:rPr>
          <w:rFonts w:ascii="Arial Narrow" w:hAnsi="Arial Narrow"/>
        </w:rPr>
        <w:t xml:space="preserve">part of the body </w:t>
      </w:r>
      <w:r>
        <w:rPr>
          <w:rFonts w:ascii="Arial Narrow" w:hAnsi="Arial Narrow"/>
        </w:rPr>
        <w:tab/>
      </w:r>
      <w:r w:rsidR="000779D3" w:rsidRPr="000779D3">
        <w:rPr>
          <w:rFonts w:ascii="Arial Narrow" w:hAnsi="Arial Narrow"/>
        </w:rPr>
        <w:t>repeatedly or continuously over time without “giving out” or fatiguing</w:t>
      </w:r>
    </w:p>
    <w:p w:rsidR="000779D3" w:rsidRPr="000779D3" w:rsidRDefault="0056241C" w:rsidP="000779D3">
      <w:pPr>
        <w:rPr>
          <w:rFonts w:ascii="Arial Narrow" w:hAnsi="Arial Narrow"/>
        </w:rPr>
      </w:pPr>
      <w:r>
        <w:rPr>
          <w:rFonts w:ascii="Arial Narrow" w:hAnsi="Arial Narrow"/>
        </w:rPr>
        <w:t xml:space="preserve">2. </w:t>
      </w:r>
      <w:r w:rsidR="000779D3" w:rsidRPr="000779D3">
        <w:rPr>
          <w:rFonts w:ascii="Arial Narrow" w:hAnsi="Arial Narrow"/>
        </w:rPr>
        <w:t>Movement/Control</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a. Arm</w:t>
      </w:r>
      <w:r w:rsidR="000779D3" w:rsidRPr="000779D3">
        <w:rPr>
          <w:rFonts w:ascii="Cambria Math" w:hAnsi="Cambria Math" w:cs="Cambria Math"/>
        </w:rPr>
        <w:t>‐</w:t>
      </w:r>
      <w:r w:rsidR="000779D3" w:rsidRPr="000779D3">
        <w:rPr>
          <w:rFonts w:ascii="Arial Narrow" w:hAnsi="Arial Narrow"/>
        </w:rPr>
        <w:t xml:space="preserve">Hand Steadiness </w:t>
      </w:r>
      <w:r w:rsidR="000779D3" w:rsidRPr="000779D3">
        <w:rPr>
          <w:rFonts w:ascii="Arial Narrow" w:hAnsi="Arial Narrow" w:cs="Arial Narrow"/>
        </w:rPr>
        <w:t>–</w:t>
      </w:r>
      <w:r w:rsidR="000779D3" w:rsidRPr="000779D3">
        <w:rPr>
          <w:rFonts w:ascii="Arial Narrow" w:hAnsi="Arial Narrow"/>
        </w:rPr>
        <w:t xml:space="preserve"> The ability to keep your hand a</w:t>
      </w:r>
      <w:r>
        <w:rPr>
          <w:rFonts w:ascii="Arial Narrow" w:hAnsi="Arial Narrow"/>
        </w:rPr>
        <w:t xml:space="preserve">nd arm steady while moving your </w:t>
      </w:r>
      <w:r w:rsidR="000779D3" w:rsidRPr="000779D3">
        <w:rPr>
          <w:rFonts w:ascii="Arial Narrow" w:hAnsi="Arial Narrow"/>
        </w:rPr>
        <w:t xml:space="preserve">arm or while </w:t>
      </w:r>
      <w:r>
        <w:rPr>
          <w:rFonts w:ascii="Arial Narrow" w:hAnsi="Arial Narrow"/>
        </w:rPr>
        <w:tab/>
      </w:r>
      <w:r w:rsidR="000779D3" w:rsidRPr="000779D3">
        <w:rPr>
          <w:rFonts w:ascii="Arial Narrow" w:hAnsi="Arial Narrow"/>
        </w:rPr>
        <w:t>holding your arm and hand in one position</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b. Control Precision – The ability to quickly and repeatedly a</w:t>
      </w:r>
      <w:r>
        <w:rPr>
          <w:rFonts w:ascii="Arial Narrow" w:hAnsi="Arial Narrow"/>
        </w:rPr>
        <w:t xml:space="preserve">djust the controls of a machine </w:t>
      </w:r>
      <w:r w:rsidR="000779D3" w:rsidRPr="000779D3">
        <w:rPr>
          <w:rFonts w:ascii="Arial Narrow" w:hAnsi="Arial Narrow"/>
        </w:rPr>
        <w:t xml:space="preserve">or </w:t>
      </w:r>
      <w:r>
        <w:rPr>
          <w:rFonts w:ascii="Arial Narrow" w:hAnsi="Arial Narrow"/>
        </w:rPr>
        <w:t>transducer</w:t>
      </w:r>
      <w:r w:rsidR="000779D3" w:rsidRPr="000779D3">
        <w:rPr>
          <w:rFonts w:ascii="Arial Narrow" w:hAnsi="Arial Narrow"/>
        </w:rPr>
        <w:t xml:space="preserve"> to </w:t>
      </w:r>
      <w:r>
        <w:rPr>
          <w:rFonts w:ascii="Arial Narrow" w:hAnsi="Arial Narrow"/>
        </w:rPr>
        <w:tab/>
      </w:r>
      <w:r w:rsidR="000779D3" w:rsidRPr="000779D3">
        <w:rPr>
          <w:rFonts w:ascii="Arial Narrow" w:hAnsi="Arial Narrow"/>
        </w:rPr>
        <w:t>exact positions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c. Dynamic Flexibility – The ability to quickly and repeatedl</w:t>
      </w:r>
      <w:r>
        <w:rPr>
          <w:rFonts w:ascii="Arial Narrow" w:hAnsi="Arial Narrow"/>
        </w:rPr>
        <w:t xml:space="preserve">y bend, stretch, twist or reach </w:t>
      </w:r>
      <w:r w:rsidR="000779D3" w:rsidRPr="000779D3">
        <w:rPr>
          <w:rFonts w:ascii="Arial Narrow" w:hAnsi="Arial Narrow"/>
        </w:rPr>
        <w:t xml:space="preserve">out with your body, </w:t>
      </w:r>
      <w:r>
        <w:rPr>
          <w:rFonts w:ascii="Arial Narrow" w:hAnsi="Arial Narrow"/>
        </w:rPr>
        <w:tab/>
      </w:r>
      <w:r w:rsidR="000779D3" w:rsidRPr="000779D3">
        <w:rPr>
          <w:rFonts w:ascii="Arial Narrow" w:hAnsi="Arial Narrow"/>
        </w:rPr>
        <w:t>arms, and/or legs</w:t>
      </w:r>
    </w:p>
    <w:p w:rsidR="000779D3" w:rsidRPr="000779D3" w:rsidRDefault="0056241C" w:rsidP="000779D3">
      <w:pPr>
        <w:rPr>
          <w:rFonts w:ascii="Arial Narrow" w:hAnsi="Arial Narrow"/>
        </w:rPr>
      </w:pPr>
      <w:r>
        <w:rPr>
          <w:rFonts w:ascii="Arial Narrow" w:hAnsi="Arial Narrow"/>
        </w:rPr>
        <w:lastRenderedPageBreak/>
        <w:tab/>
      </w:r>
      <w:r w:rsidR="000779D3" w:rsidRPr="000779D3">
        <w:rPr>
          <w:rFonts w:ascii="Arial Narrow" w:hAnsi="Arial Narrow"/>
        </w:rPr>
        <w:t>d. Extent Flexibility – The ability to bend, stretch, twist,</w:t>
      </w:r>
      <w:r>
        <w:rPr>
          <w:rFonts w:ascii="Arial Narrow" w:hAnsi="Arial Narrow"/>
        </w:rPr>
        <w:t xml:space="preserve"> or reach with your body, arms, </w:t>
      </w:r>
      <w:r w:rsidR="000779D3" w:rsidRPr="000779D3">
        <w:rPr>
          <w:rFonts w:ascii="Arial Narrow" w:hAnsi="Arial Narrow"/>
        </w:rPr>
        <w:t>and/or legs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e. Finger Dexterity – The ability to make precisely coordina</w:t>
      </w:r>
      <w:r>
        <w:rPr>
          <w:rFonts w:ascii="Arial Narrow" w:hAnsi="Arial Narrow"/>
        </w:rPr>
        <w:t xml:space="preserve">ted movements of the fingers of </w:t>
      </w:r>
      <w:r w:rsidR="000779D3" w:rsidRPr="000779D3">
        <w:rPr>
          <w:rFonts w:ascii="Arial Narrow" w:hAnsi="Arial Narrow"/>
        </w:rPr>
        <w:t xml:space="preserve">one or both </w:t>
      </w:r>
      <w:r>
        <w:rPr>
          <w:rFonts w:ascii="Arial Narrow" w:hAnsi="Arial Narrow"/>
        </w:rPr>
        <w:tab/>
      </w:r>
      <w:r w:rsidR="000779D3" w:rsidRPr="000779D3">
        <w:rPr>
          <w:rFonts w:ascii="Arial Narrow" w:hAnsi="Arial Narrow"/>
        </w:rPr>
        <w:t>hands to grasp, manipulate, or assemble very small objects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f. Manual Dexterity – The ability to quickly move your han</w:t>
      </w:r>
      <w:r>
        <w:rPr>
          <w:rFonts w:ascii="Arial Narrow" w:hAnsi="Arial Narrow"/>
        </w:rPr>
        <w:t xml:space="preserve">d, your hand together with your </w:t>
      </w:r>
      <w:r w:rsidR="000779D3" w:rsidRPr="000779D3">
        <w:rPr>
          <w:rFonts w:ascii="Arial Narrow" w:hAnsi="Arial Narrow"/>
        </w:rPr>
        <w:t xml:space="preserve">arm, or your two </w:t>
      </w:r>
      <w:r>
        <w:rPr>
          <w:rFonts w:ascii="Arial Narrow" w:hAnsi="Arial Narrow"/>
        </w:rPr>
        <w:tab/>
      </w:r>
      <w:r w:rsidR="000779D3" w:rsidRPr="000779D3">
        <w:rPr>
          <w:rFonts w:ascii="Arial Narrow" w:hAnsi="Arial Narrow"/>
        </w:rPr>
        <w:t>hands to grasp, manipulate, or assemble objects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g. Multi</w:t>
      </w:r>
      <w:r w:rsidR="000779D3" w:rsidRPr="000779D3">
        <w:rPr>
          <w:rFonts w:ascii="Cambria Math" w:hAnsi="Cambria Math" w:cs="Cambria Math"/>
        </w:rPr>
        <w:t>‐</w:t>
      </w:r>
      <w:r w:rsidR="000779D3" w:rsidRPr="000779D3">
        <w:rPr>
          <w:rFonts w:ascii="Arial Narrow" w:hAnsi="Arial Narrow"/>
        </w:rPr>
        <w:t xml:space="preserve">limb Coordination </w:t>
      </w:r>
      <w:r w:rsidR="000779D3" w:rsidRPr="000779D3">
        <w:rPr>
          <w:rFonts w:ascii="Arial Narrow" w:hAnsi="Arial Narrow" w:cs="Arial Narrow"/>
        </w:rPr>
        <w:t>–</w:t>
      </w:r>
      <w:r w:rsidR="000779D3" w:rsidRPr="000779D3">
        <w:rPr>
          <w:rFonts w:ascii="Arial Narrow" w:hAnsi="Arial Narrow"/>
        </w:rPr>
        <w:t xml:space="preserve"> The ability to coordinate t</w:t>
      </w:r>
      <w:r>
        <w:rPr>
          <w:rFonts w:ascii="Arial Narrow" w:hAnsi="Arial Narrow"/>
        </w:rPr>
        <w:t xml:space="preserve">wo or more limbs while sitting, </w:t>
      </w:r>
      <w:r w:rsidR="000779D3" w:rsidRPr="000779D3">
        <w:rPr>
          <w:rFonts w:ascii="Arial Narrow" w:hAnsi="Arial Narrow"/>
        </w:rPr>
        <w:t xml:space="preserve">standing or lying </w:t>
      </w:r>
      <w:r>
        <w:rPr>
          <w:rFonts w:ascii="Arial Narrow" w:hAnsi="Arial Narrow"/>
        </w:rPr>
        <w:tab/>
      </w:r>
      <w:r w:rsidR="000779D3" w:rsidRPr="000779D3">
        <w:rPr>
          <w:rFonts w:ascii="Arial Narrow" w:hAnsi="Arial Narrow"/>
        </w:rPr>
        <w:t>down.   </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h. Reaction Time – The ability to quickly respond to a signal when it appears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i. Speed of Limb Movement – The ability to quickly move arms and legs</w:t>
      </w:r>
    </w:p>
    <w:p w:rsidR="000779D3" w:rsidRPr="000779D3" w:rsidRDefault="0056241C" w:rsidP="000779D3">
      <w:pPr>
        <w:rPr>
          <w:rFonts w:ascii="Arial Narrow" w:hAnsi="Arial Narrow"/>
        </w:rPr>
      </w:pPr>
      <w:r>
        <w:rPr>
          <w:rFonts w:ascii="Arial Narrow" w:hAnsi="Arial Narrow"/>
        </w:rPr>
        <w:t>3</w:t>
      </w:r>
      <w:r w:rsidR="000779D3" w:rsidRPr="000779D3">
        <w:rPr>
          <w:rFonts w:ascii="Arial Narrow" w:hAnsi="Arial Narrow"/>
        </w:rPr>
        <w:t>. Auditory</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a. Auditory Attention – The ability to focus on a single source of sound in the pr</w:t>
      </w:r>
      <w:r>
        <w:rPr>
          <w:rFonts w:ascii="Arial Narrow" w:hAnsi="Arial Narrow"/>
        </w:rPr>
        <w:t xml:space="preserve">esence of </w:t>
      </w:r>
      <w:r w:rsidR="000779D3" w:rsidRPr="000779D3">
        <w:rPr>
          <w:rFonts w:ascii="Arial Narrow" w:hAnsi="Arial Narrow"/>
        </w:rPr>
        <w:t xml:space="preserve">other distracting </w:t>
      </w:r>
      <w:r>
        <w:rPr>
          <w:rFonts w:ascii="Arial Narrow" w:hAnsi="Arial Narrow"/>
        </w:rPr>
        <w:tab/>
      </w:r>
      <w:r w:rsidR="000779D3" w:rsidRPr="000779D3">
        <w:rPr>
          <w:rFonts w:ascii="Arial Narrow" w:hAnsi="Arial Narrow"/>
        </w:rPr>
        <w:t>sounds</w:t>
      </w:r>
      <w:r w:rsidR="00637BE8">
        <w:rPr>
          <w:rFonts w:ascii="Arial Narrow" w:hAnsi="Arial Narrow"/>
        </w:rPr>
        <w:t xml:space="preserve">. </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 xml:space="preserve">b. Hearing Sensitivity – The ability to detect or tell the </w:t>
      </w:r>
      <w:r>
        <w:rPr>
          <w:rFonts w:ascii="Arial Narrow" w:hAnsi="Arial Narrow"/>
        </w:rPr>
        <w:t xml:space="preserve">differences between sounds that </w:t>
      </w:r>
      <w:r w:rsidR="000779D3" w:rsidRPr="000779D3">
        <w:rPr>
          <w:rFonts w:ascii="Arial Narrow" w:hAnsi="Arial Narrow"/>
        </w:rPr>
        <w:t xml:space="preserve">vary in pitch and </w:t>
      </w:r>
      <w:r>
        <w:rPr>
          <w:rFonts w:ascii="Arial Narrow" w:hAnsi="Arial Narrow"/>
        </w:rPr>
        <w:tab/>
      </w:r>
      <w:r w:rsidR="000779D3" w:rsidRPr="000779D3">
        <w:rPr>
          <w:rFonts w:ascii="Arial Narrow" w:hAnsi="Arial Narrow"/>
        </w:rPr>
        <w:t>loudness</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c. Sound Localization – The ability to tell the direction from which a sound originated</w:t>
      </w:r>
    </w:p>
    <w:p w:rsidR="000779D3" w:rsidRPr="000779D3" w:rsidRDefault="0056241C" w:rsidP="000779D3">
      <w:pPr>
        <w:rPr>
          <w:rFonts w:ascii="Arial Narrow" w:hAnsi="Arial Narrow"/>
        </w:rPr>
      </w:pPr>
      <w:r>
        <w:rPr>
          <w:rFonts w:ascii="Arial Narrow" w:hAnsi="Arial Narrow"/>
        </w:rPr>
        <w:t>4</w:t>
      </w:r>
      <w:r w:rsidR="000779D3" w:rsidRPr="000779D3">
        <w:rPr>
          <w:rFonts w:ascii="Arial Narrow" w:hAnsi="Arial Narrow"/>
        </w:rPr>
        <w:t>. Visual</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a. Near and Far Vision – The ability to see objects at both close range and at a distance</w:t>
      </w:r>
    </w:p>
    <w:p w:rsidR="000779D3" w:rsidRPr="000779D3" w:rsidRDefault="0056241C" w:rsidP="000779D3">
      <w:pPr>
        <w:rPr>
          <w:rFonts w:ascii="Arial Narrow" w:hAnsi="Arial Narrow"/>
        </w:rPr>
      </w:pPr>
      <w:r>
        <w:rPr>
          <w:rFonts w:ascii="Arial Narrow" w:hAnsi="Arial Narrow"/>
        </w:rPr>
        <w:tab/>
      </w:r>
      <w:r w:rsidR="000779D3" w:rsidRPr="000779D3">
        <w:rPr>
          <w:rFonts w:ascii="Arial Narrow" w:hAnsi="Arial Narrow"/>
        </w:rPr>
        <w:t>b. Visual Color Discrimination – The ability to match or det</w:t>
      </w:r>
      <w:r>
        <w:rPr>
          <w:rFonts w:ascii="Arial Narrow" w:hAnsi="Arial Narrow"/>
        </w:rPr>
        <w:t xml:space="preserve">ect differences between colors, </w:t>
      </w:r>
      <w:r w:rsidR="000779D3" w:rsidRPr="000779D3">
        <w:rPr>
          <w:rFonts w:ascii="Arial Narrow" w:hAnsi="Arial Narrow"/>
        </w:rPr>
        <w:t xml:space="preserve">including shades </w:t>
      </w:r>
      <w:r>
        <w:rPr>
          <w:rFonts w:ascii="Arial Narrow" w:hAnsi="Arial Narrow"/>
        </w:rPr>
        <w:tab/>
      </w:r>
      <w:r w:rsidR="000779D3" w:rsidRPr="000779D3">
        <w:rPr>
          <w:rFonts w:ascii="Arial Narrow" w:hAnsi="Arial Narrow"/>
        </w:rPr>
        <w:t>of color and brightness.</w:t>
      </w:r>
    </w:p>
    <w:p w:rsidR="000779D3" w:rsidRPr="000779D3" w:rsidRDefault="0056241C" w:rsidP="000779D3">
      <w:pPr>
        <w:rPr>
          <w:rFonts w:ascii="Arial Narrow" w:hAnsi="Arial Narrow"/>
        </w:rPr>
      </w:pPr>
      <w:r>
        <w:rPr>
          <w:rFonts w:ascii="Arial Narrow" w:hAnsi="Arial Narrow"/>
        </w:rPr>
        <w:t>5.</w:t>
      </w:r>
      <w:r w:rsidR="000779D3" w:rsidRPr="000779D3">
        <w:rPr>
          <w:rFonts w:ascii="Arial Narrow" w:hAnsi="Arial Narrow"/>
        </w:rPr>
        <w:t xml:space="preserve"> Communication</w:t>
      </w:r>
    </w:p>
    <w:p w:rsidR="00D5164C" w:rsidRDefault="0056241C" w:rsidP="000779D3">
      <w:pPr>
        <w:rPr>
          <w:rFonts w:ascii="Arial Narrow" w:hAnsi="Arial Narrow"/>
        </w:rPr>
      </w:pPr>
      <w:r>
        <w:rPr>
          <w:rFonts w:ascii="Arial Narrow" w:hAnsi="Arial Narrow"/>
        </w:rPr>
        <w:tab/>
      </w:r>
      <w:r w:rsidR="000779D3" w:rsidRPr="000779D3">
        <w:rPr>
          <w:rFonts w:ascii="Arial Narrow" w:hAnsi="Arial Narrow"/>
        </w:rPr>
        <w:t>a. Oral Comprehension and Expression – The ability to li</w:t>
      </w:r>
      <w:r>
        <w:rPr>
          <w:rFonts w:ascii="Arial Narrow" w:hAnsi="Arial Narrow"/>
        </w:rPr>
        <w:t xml:space="preserve">sten to, understand and clearly </w:t>
      </w:r>
      <w:r w:rsidR="000779D3" w:rsidRPr="000779D3">
        <w:rPr>
          <w:rFonts w:ascii="Arial Narrow" w:hAnsi="Arial Narrow"/>
        </w:rPr>
        <w:t xml:space="preserve">communicate </w:t>
      </w:r>
      <w:r>
        <w:rPr>
          <w:rFonts w:ascii="Arial Narrow" w:hAnsi="Arial Narrow"/>
        </w:rPr>
        <w:tab/>
      </w:r>
      <w:r w:rsidR="000779D3" w:rsidRPr="000779D3">
        <w:rPr>
          <w:rFonts w:ascii="Arial Narrow" w:hAnsi="Arial Narrow"/>
        </w:rPr>
        <w:t>information and ideas presented through spoken words and sentences.</w:t>
      </w:r>
      <w:r w:rsidR="00B50A63">
        <w:rPr>
          <w:rFonts w:ascii="Arial Narrow" w:hAnsi="Arial Narrow"/>
        </w:rPr>
        <w:t xml:space="preserve">  Must also be able to give and </w:t>
      </w:r>
      <w:r w:rsidR="00B50A63">
        <w:rPr>
          <w:rFonts w:ascii="Arial Narrow" w:hAnsi="Arial Narrow"/>
        </w:rPr>
        <w:tab/>
        <w:t>receive information over the phone</w:t>
      </w:r>
    </w:p>
    <w:p w:rsidR="00B50A63" w:rsidRDefault="00B50A63" w:rsidP="000779D3">
      <w:pPr>
        <w:rPr>
          <w:rFonts w:ascii="Arial Narrow" w:hAnsi="Arial Narrow"/>
        </w:rPr>
      </w:pPr>
      <w:r>
        <w:rPr>
          <w:rFonts w:ascii="Arial Narrow" w:hAnsi="Arial Narrow"/>
        </w:rPr>
        <w:t>In addition students must be able to:</w:t>
      </w:r>
    </w:p>
    <w:p w:rsidR="00B50A63" w:rsidRPr="00B50A63" w:rsidRDefault="00B50A63" w:rsidP="00B50A63">
      <w:pPr>
        <w:pStyle w:val="ListParagraph"/>
        <w:numPr>
          <w:ilvl w:val="0"/>
          <w:numId w:val="18"/>
        </w:numPr>
        <w:rPr>
          <w:rFonts w:ascii="Arial Narrow" w:hAnsi="Arial Narrow"/>
        </w:rPr>
      </w:pPr>
      <w:r w:rsidRPr="00B50A63">
        <w:rPr>
          <w:rFonts w:ascii="Arial Narrow" w:hAnsi="Arial Narrow"/>
          <w:sz w:val="24"/>
          <w:szCs w:val="24"/>
        </w:rPr>
        <w:t xml:space="preserve">Must be stable emotionally, this type of work involves life </w:t>
      </w:r>
      <w:r>
        <w:rPr>
          <w:rFonts w:ascii="Arial Narrow" w:hAnsi="Arial Narrow"/>
          <w:sz w:val="24"/>
          <w:szCs w:val="24"/>
        </w:rPr>
        <w:t xml:space="preserve">and death situations </w:t>
      </w:r>
    </w:p>
    <w:p w:rsidR="00B50A63" w:rsidRPr="00B50A63" w:rsidRDefault="00B50A63" w:rsidP="00B50A63">
      <w:pPr>
        <w:pStyle w:val="ListParagraph"/>
        <w:numPr>
          <w:ilvl w:val="0"/>
          <w:numId w:val="18"/>
        </w:numPr>
        <w:rPr>
          <w:rFonts w:ascii="Arial Narrow" w:hAnsi="Arial Narrow"/>
        </w:rPr>
      </w:pPr>
      <w:r w:rsidRPr="00B50A63">
        <w:rPr>
          <w:rFonts w:ascii="Arial Narrow" w:hAnsi="Arial Narrow"/>
          <w:sz w:val="24"/>
          <w:szCs w:val="24"/>
        </w:rPr>
        <w:t xml:space="preserve"> Must show honesty and integrity in all matters with peer</w:t>
      </w:r>
      <w:r>
        <w:rPr>
          <w:rFonts w:ascii="Arial Narrow" w:hAnsi="Arial Narrow"/>
          <w:sz w:val="24"/>
          <w:szCs w:val="24"/>
        </w:rPr>
        <w:t xml:space="preserve">s, faculty, staff and patients </w:t>
      </w:r>
    </w:p>
    <w:p w:rsidR="00B50A63" w:rsidRPr="00B50A63" w:rsidRDefault="00B50A63" w:rsidP="00B50A63">
      <w:pPr>
        <w:pStyle w:val="ListParagraph"/>
        <w:numPr>
          <w:ilvl w:val="0"/>
          <w:numId w:val="18"/>
        </w:numPr>
        <w:rPr>
          <w:rFonts w:ascii="Arial Narrow" w:hAnsi="Arial Narrow"/>
        </w:rPr>
      </w:pPr>
      <w:r w:rsidRPr="00B50A63">
        <w:rPr>
          <w:rFonts w:ascii="Arial Narrow" w:hAnsi="Arial Narrow"/>
          <w:sz w:val="24"/>
          <w:szCs w:val="24"/>
        </w:rPr>
        <w:t xml:space="preserve"> Must display compassion, e</w:t>
      </w:r>
      <w:r>
        <w:rPr>
          <w:rFonts w:ascii="Arial Narrow" w:hAnsi="Arial Narrow"/>
          <w:sz w:val="24"/>
          <w:szCs w:val="24"/>
        </w:rPr>
        <w:t>mpathy, and concern for others</w:t>
      </w:r>
    </w:p>
    <w:p w:rsidR="00B50A63" w:rsidRPr="00B50A63" w:rsidRDefault="00B50A63" w:rsidP="00B50A63">
      <w:pPr>
        <w:pStyle w:val="ListParagraph"/>
        <w:numPr>
          <w:ilvl w:val="0"/>
          <w:numId w:val="18"/>
        </w:numPr>
        <w:rPr>
          <w:rFonts w:ascii="Arial Narrow" w:hAnsi="Arial Narrow"/>
        </w:rPr>
      </w:pPr>
      <w:r w:rsidRPr="00B50A63">
        <w:rPr>
          <w:rFonts w:ascii="Arial Narrow" w:hAnsi="Arial Narrow"/>
          <w:sz w:val="24"/>
          <w:szCs w:val="24"/>
        </w:rPr>
        <w:t xml:space="preserve"> Must demonstrate accountability, problem solving and listening skills at all times</w:t>
      </w:r>
    </w:p>
    <w:p w:rsidR="00B50A63" w:rsidRPr="00B50A63" w:rsidRDefault="00B50A63" w:rsidP="00B50A63">
      <w:pPr>
        <w:pStyle w:val="ListParagraph"/>
        <w:numPr>
          <w:ilvl w:val="0"/>
          <w:numId w:val="18"/>
        </w:numPr>
        <w:rPr>
          <w:rFonts w:ascii="Arial Narrow" w:hAnsi="Arial Narrow"/>
        </w:rPr>
      </w:pPr>
      <w:r w:rsidRPr="00B50A63">
        <w:rPr>
          <w:rFonts w:ascii="Arial Narrow" w:hAnsi="Arial Narrow"/>
          <w:sz w:val="24"/>
          <w:szCs w:val="24"/>
        </w:rPr>
        <w:t xml:space="preserve">Enjoy working with people and patient contact </w:t>
      </w:r>
      <w:r w:rsidRPr="00B50A63">
        <w:rPr>
          <w:rFonts w:ascii="Arial Narrow" w:hAnsi="Arial Narrow"/>
          <w:sz w:val="24"/>
          <w:szCs w:val="24"/>
        </w:rPr>
        <w:br/>
      </w:r>
      <w:r w:rsidRPr="00B50A63">
        <w:rPr>
          <w:rFonts w:ascii="Arial Narrow" w:hAnsi="Arial Narrow"/>
          <w:sz w:val="24"/>
          <w:szCs w:val="24"/>
        </w:rPr>
        <w:br/>
      </w:r>
    </w:p>
    <w:p w:rsidR="000779D3" w:rsidRDefault="000779D3" w:rsidP="00CB32BA">
      <w:pPr>
        <w:rPr>
          <w:rFonts w:ascii="Arial Narrow" w:hAnsi="Arial Narrow"/>
        </w:rPr>
      </w:pPr>
    </w:p>
    <w:p w:rsidR="000E6293" w:rsidRDefault="000E6293" w:rsidP="00143D06">
      <w:pPr>
        <w:rPr>
          <w:rFonts w:ascii="Arial Narrow" w:hAnsi="Arial Narrow"/>
          <w:b/>
          <w:sz w:val="28"/>
          <w:szCs w:val="28"/>
        </w:rPr>
      </w:pPr>
    </w:p>
    <w:p w:rsidR="000E5D64" w:rsidRDefault="000E5D64" w:rsidP="00143D06">
      <w:pPr>
        <w:rPr>
          <w:rFonts w:ascii="Arial Narrow" w:hAnsi="Arial Narrow"/>
          <w:b/>
          <w:sz w:val="28"/>
          <w:szCs w:val="28"/>
        </w:rPr>
      </w:pPr>
    </w:p>
    <w:p w:rsidR="000E5D64" w:rsidRDefault="000E5D64" w:rsidP="00143D06">
      <w:pPr>
        <w:rPr>
          <w:rFonts w:ascii="Arial Narrow" w:hAnsi="Arial Narrow"/>
          <w:b/>
          <w:sz w:val="28"/>
          <w:szCs w:val="28"/>
        </w:rPr>
      </w:pPr>
    </w:p>
    <w:p w:rsidR="00454C78" w:rsidRDefault="00454C78" w:rsidP="00143D06">
      <w:pPr>
        <w:rPr>
          <w:rFonts w:ascii="Arial Narrow" w:hAnsi="Arial Narrow"/>
          <w:b/>
          <w:sz w:val="28"/>
          <w:szCs w:val="28"/>
        </w:rPr>
      </w:pPr>
    </w:p>
    <w:p w:rsidR="00143D06" w:rsidRPr="00D34B62" w:rsidRDefault="00143D06" w:rsidP="00143D06">
      <w:pPr>
        <w:rPr>
          <w:rFonts w:ascii="Arial Narrow" w:hAnsi="Arial Narrow"/>
          <w:b/>
          <w:sz w:val="28"/>
          <w:szCs w:val="28"/>
        </w:rPr>
      </w:pPr>
      <w:r w:rsidRPr="00D34B62">
        <w:rPr>
          <w:rFonts w:ascii="Arial Narrow" w:hAnsi="Arial Narrow"/>
          <w:b/>
          <w:sz w:val="28"/>
          <w:szCs w:val="28"/>
        </w:rPr>
        <w:t>PROGRAM STANDARDS</w:t>
      </w:r>
    </w:p>
    <w:p w:rsidR="009F669C" w:rsidRPr="00D34B62" w:rsidRDefault="00143D06" w:rsidP="009F669C">
      <w:pPr>
        <w:rPr>
          <w:rFonts w:ascii="Arial Narrow" w:hAnsi="Arial Narrow"/>
          <w:sz w:val="24"/>
          <w:szCs w:val="24"/>
        </w:rPr>
      </w:pPr>
      <w:r w:rsidRPr="00D34B62">
        <w:rPr>
          <w:rFonts w:ascii="Arial Narrow" w:hAnsi="Arial Narrow"/>
          <w:sz w:val="24"/>
          <w:szCs w:val="24"/>
        </w:rPr>
        <w:t>1. A criminal background check will be conducted on each applicant prior to the beginning of</w:t>
      </w:r>
      <w:r w:rsidR="009F669C" w:rsidRPr="00D34B62">
        <w:rPr>
          <w:rFonts w:ascii="Arial Narrow" w:hAnsi="Arial Narrow"/>
          <w:sz w:val="24"/>
          <w:szCs w:val="24"/>
        </w:rPr>
        <w:br/>
      </w:r>
      <w:r w:rsidRPr="00D34B62">
        <w:rPr>
          <w:rFonts w:ascii="Arial Narrow" w:hAnsi="Arial Narrow"/>
          <w:sz w:val="24"/>
          <w:szCs w:val="24"/>
        </w:rPr>
        <w:t>clinicals at the applicant’s expense.  Results of this re</w:t>
      </w:r>
      <w:r w:rsidR="009F669C" w:rsidRPr="00D34B62">
        <w:rPr>
          <w:rFonts w:ascii="Arial Narrow" w:hAnsi="Arial Narrow"/>
          <w:sz w:val="24"/>
          <w:szCs w:val="24"/>
        </w:rPr>
        <w:t>port may prevent a student form</w:t>
      </w:r>
      <w:r w:rsidR="009F669C" w:rsidRPr="00D34B62">
        <w:rPr>
          <w:rFonts w:ascii="Arial Narrow" w:hAnsi="Arial Narrow"/>
          <w:sz w:val="24"/>
          <w:szCs w:val="24"/>
        </w:rPr>
        <w:br/>
      </w:r>
      <w:r w:rsidRPr="00D34B62">
        <w:rPr>
          <w:rFonts w:ascii="Arial Narrow" w:hAnsi="Arial Narrow"/>
          <w:sz w:val="24"/>
          <w:szCs w:val="24"/>
        </w:rPr>
        <w:t>attending clinical in some areas and from obta</w:t>
      </w:r>
      <w:r w:rsidR="009F669C" w:rsidRPr="00D34B62">
        <w:rPr>
          <w:rFonts w:ascii="Arial Narrow" w:hAnsi="Arial Narrow"/>
          <w:sz w:val="24"/>
          <w:szCs w:val="24"/>
        </w:rPr>
        <w:t xml:space="preserve">ining licensure. </w:t>
      </w:r>
    </w:p>
    <w:p w:rsidR="00143D06" w:rsidRPr="00D34B62" w:rsidRDefault="009F669C" w:rsidP="00143D06">
      <w:pPr>
        <w:rPr>
          <w:rFonts w:ascii="Arial Narrow" w:hAnsi="Arial Narrow"/>
          <w:sz w:val="24"/>
          <w:szCs w:val="24"/>
        </w:rPr>
      </w:pPr>
      <w:r w:rsidRPr="00D34B62">
        <w:rPr>
          <w:rFonts w:ascii="Arial Narrow" w:hAnsi="Arial Narrow"/>
          <w:sz w:val="24"/>
          <w:szCs w:val="24"/>
        </w:rPr>
        <w:t>2. Students</w:t>
      </w:r>
      <w:r w:rsidR="00143D06" w:rsidRPr="00D34B62">
        <w:rPr>
          <w:rFonts w:ascii="Arial Narrow" w:hAnsi="Arial Narrow"/>
          <w:sz w:val="24"/>
          <w:szCs w:val="24"/>
        </w:rPr>
        <w:t xml:space="preserve"> must obtain American Heart A</w:t>
      </w:r>
      <w:r w:rsidRPr="00D34B62">
        <w:rPr>
          <w:rFonts w:ascii="Arial Narrow" w:hAnsi="Arial Narrow"/>
          <w:sz w:val="24"/>
          <w:szCs w:val="24"/>
        </w:rPr>
        <w:t xml:space="preserve">ssociation </w:t>
      </w:r>
      <w:r w:rsidR="00143D06" w:rsidRPr="00D34B62">
        <w:rPr>
          <w:rFonts w:ascii="Arial Narrow" w:hAnsi="Arial Narrow"/>
          <w:sz w:val="24"/>
          <w:szCs w:val="24"/>
        </w:rPr>
        <w:t>CPR Certification for Health Care Providers.  A copy of the certificate must be kept on file in</w:t>
      </w:r>
      <w:r w:rsidRPr="00D34B62">
        <w:rPr>
          <w:rFonts w:ascii="Arial Narrow" w:hAnsi="Arial Narrow"/>
          <w:sz w:val="24"/>
          <w:szCs w:val="24"/>
        </w:rPr>
        <w:t xml:space="preserve"> </w:t>
      </w:r>
      <w:r w:rsidR="00143D06" w:rsidRPr="00D34B62">
        <w:rPr>
          <w:rFonts w:ascii="Arial Narrow" w:hAnsi="Arial Narrow"/>
          <w:sz w:val="24"/>
          <w:szCs w:val="24"/>
        </w:rPr>
        <w:t>the student’s record.  The student must maintain a current</w:t>
      </w:r>
      <w:r w:rsidRPr="00D34B62">
        <w:rPr>
          <w:rFonts w:ascii="Arial Narrow" w:hAnsi="Arial Narrow"/>
          <w:sz w:val="24"/>
          <w:szCs w:val="24"/>
        </w:rPr>
        <w:t xml:space="preserve"> CPR certificate throughout the </w:t>
      </w:r>
      <w:r w:rsidR="00143D06" w:rsidRPr="00D34B62">
        <w:rPr>
          <w:rFonts w:ascii="Arial Narrow" w:hAnsi="Arial Narrow"/>
          <w:sz w:val="24"/>
          <w:szCs w:val="24"/>
        </w:rPr>
        <w:t>program.  Failure to maintain CPR will prevent the student from participating in clinical</w:t>
      </w:r>
      <w:r w:rsidRPr="00D34B62">
        <w:rPr>
          <w:rFonts w:ascii="Arial Narrow" w:hAnsi="Arial Narrow"/>
          <w:sz w:val="24"/>
          <w:szCs w:val="24"/>
        </w:rPr>
        <w:t xml:space="preserve">s </w:t>
      </w:r>
      <w:r w:rsidR="00143D06" w:rsidRPr="00D34B62">
        <w:rPr>
          <w:rFonts w:ascii="Arial Narrow" w:hAnsi="Arial Narrow"/>
          <w:sz w:val="24"/>
          <w:szCs w:val="24"/>
        </w:rPr>
        <w:t>until proof of CPR is provided.  Absences will be recorded for any missed clinical.</w:t>
      </w:r>
    </w:p>
    <w:p w:rsidR="009F669C" w:rsidRPr="00D34B62" w:rsidRDefault="009F669C" w:rsidP="009F669C">
      <w:pPr>
        <w:rPr>
          <w:rFonts w:ascii="Arial Narrow" w:hAnsi="Arial Narrow"/>
          <w:sz w:val="24"/>
          <w:szCs w:val="24"/>
        </w:rPr>
      </w:pPr>
      <w:r w:rsidRPr="00D34B62">
        <w:rPr>
          <w:rFonts w:ascii="Arial Narrow" w:hAnsi="Arial Narrow"/>
          <w:sz w:val="24"/>
          <w:szCs w:val="24"/>
        </w:rPr>
        <w:t>3. T</w:t>
      </w:r>
      <w:r w:rsidR="00143D06" w:rsidRPr="00D34B62">
        <w:rPr>
          <w:rFonts w:ascii="Arial Narrow" w:hAnsi="Arial Narrow"/>
          <w:sz w:val="24"/>
          <w:szCs w:val="24"/>
        </w:rPr>
        <w:t>uberculosis screen, MMR titers/imm</w:t>
      </w:r>
      <w:r w:rsidR="00D34B62">
        <w:rPr>
          <w:rFonts w:ascii="Arial Narrow" w:hAnsi="Arial Narrow"/>
          <w:sz w:val="24"/>
          <w:szCs w:val="24"/>
        </w:rPr>
        <w:t xml:space="preserve">unizations, </w:t>
      </w:r>
      <w:proofErr w:type="spellStart"/>
      <w:r w:rsidR="00D34B62">
        <w:rPr>
          <w:rFonts w:ascii="Arial Narrow" w:hAnsi="Arial Narrow"/>
          <w:sz w:val="24"/>
          <w:szCs w:val="24"/>
        </w:rPr>
        <w:t>TDa</w:t>
      </w:r>
      <w:r w:rsidRPr="00D34B62">
        <w:rPr>
          <w:rFonts w:ascii="Arial Narrow" w:hAnsi="Arial Narrow"/>
          <w:sz w:val="24"/>
          <w:szCs w:val="24"/>
        </w:rPr>
        <w:t>p</w:t>
      </w:r>
      <w:proofErr w:type="spellEnd"/>
      <w:r w:rsidRPr="00D34B62">
        <w:rPr>
          <w:rFonts w:ascii="Arial Narrow" w:hAnsi="Arial Narrow"/>
          <w:sz w:val="24"/>
          <w:szCs w:val="24"/>
        </w:rPr>
        <w:t xml:space="preserve"> immunizations, varicella titer/immunizations and </w:t>
      </w:r>
      <w:r w:rsidR="00143D06" w:rsidRPr="00D34B62">
        <w:rPr>
          <w:rFonts w:ascii="Arial Narrow" w:hAnsi="Arial Narrow"/>
          <w:sz w:val="24"/>
          <w:szCs w:val="24"/>
        </w:rPr>
        <w:t>influenza immunization</w:t>
      </w:r>
      <w:r w:rsidRPr="00D34B62">
        <w:rPr>
          <w:rFonts w:ascii="Arial Narrow" w:hAnsi="Arial Narrow"/>
          <w:sz w:val="24"/>
          <w:szCs w:val="24"/>
        </w:rPr>
        <w:t xml:space="preserve"> are required.  Hepatitis B series is </w:t>
      </w:r>
      <w:r w:rsidR="00143D06" w:rsidRPr="00D34B62">
        <w:rPr>
          <w:rFonts w:ascii="Arial Narrow" w:hAnsi="Arial Narrow"/>
          <w:sz w:val="24"/>
          <w:szCs w:val="24"/>
        </w:rPr>
        <w:t>required before patient contact.  </w:t>
      </w:r>
      <w:r w:rsidRPr="00D34B62">
        <w:rPr>
          <w:rFonts w:ascii="Arial Narrow" w:hAnsi="Arial Narrow"/>
          <w:sz w:val="24"/>
          <w:szCs w:val="24"/>
        </w:rPr>
        <w:t xml:space="preserve"> </w:t>
      </w:r>
    </w:p>
    <w:p w:rsidR="00143D06" w:rsidRDefault="009F669C" w:rsidP="00143D06">
      <w:pPr>
        <w:rPr>
          <w:rFonts w:ascii="Arial Narrow" w:hAnsi="Arial Narrow"/>
          <w:sz w:val="24"/>
          <w:szCs w:val="24"/>
        </w:rPr>
      </w:pPr>
      <w:r w:rsidRPr="00D34B62">
        <w:rPr>
          <w:rFonts w:ascii="Arial Narrow" w:hAnsi="Arial Narrow"/>
          <w:sz w:val="24"/>
          <w:szCs w:val="24"/>
        </w:rPr>
        <w:t xml:space="preserve">4. </w:t>
      </w:r>
      <w:r w:rsidR="00143D06" w:rsidRPr="00D34B62">
        <w:rPr>
          <w:rFonts w:ascii="Arial Narrow" w:hAnsi="Arial Narrow"/>
          <w:sz w:val="24"/>
          <w:szCs w:val="24"/>
        </w:rPr>
        <w:t>A second TB scr</w:t>
      </w:r>
      <w:r w:rsidRPr="00D34B62">
        <w:rPr>
          <w:rFonts w:ascii="Arial Narrow" w:hAnsi="Arial Narrow"/>
          <w:sz w:val="24"/>
          <w:szCs w:val="24"/>
        </w:rPr>
        <w:t>een and influenza vaccination</w:t>
      </w:r>
      <w:r w:rsidR="00143D06" w:rsidRPr="00D34B62">
        <w:rPr>
          <w:rFonts w:ascii="Arial Narrow" w:hAnsi="Arial Narrow"/>
          <w:sz w:val="24"/>
          <w:szCs w:val="24"/>
        </w:rPr>
        <w:t xml:space="preserve"> will be required before the student’</w:t>
      </w:r>
      <w:r w:rsidRPr="00D34B62">
        <w:rPr>
          <w:rFonts w:ascii="Arial Narrow" w:hAnsi="Arial Narrow"/>
          <w:sz w:val="24"/>
          <w:szCs w:val="24"/>
        </w:rPr>
        <w:t>s second year of the program.  If at any time you lapse on your vaccinations you</w:t>
      </w:r>
      <w:r w:rsidR="00143D06" w:rsidRPr="00D34B62">
        <w:rPr>
          <w:rFonts w:ascii="Arial Narrow" w:hAnsi="Arial Narrow"/>
          <w:sz w:val="24"/>
          <w:szCs w:val="24"/>
        </w:rPr>
        <w:t xml:space="preserve"> will not be </w:t>
      </w:r>
      <w:r w:rsidRPr="00D34B62">
        <w:rPr>
          <w:rFonts w:ascii="Arial Narrow" w:hAnsi="Arial Narrow"/>
          <w:sz w:val="24"/>
          <w:szCs w:val="24"/>
        </w:rPr>
        <w:t xml:space="preserve">able to participate in clinical </w:t>
      </w:r>
      <w:r w:rsidR="00143D06" w:rsidRPr="00D34B62">
        <w:rPr>
          <w:rFonts w:ascii="Arial Narrow" w:hAnsi="Arial Narrow"/>
          <w:sz w:val="24"/>
          <w:szCs w:val="24"/>
        </w:rPr>
        <w:t>rotations until proof is provided.  Absences will be recorded for any missed clinical.</w:t>
      </w:r>
    </w:p>
    <w:p w:rsidR="00EF62FB" w:rsidRPr="00B50A63" w:rsidRDefault="00EF62FB" w:rsidP="00143D06">
      <w:pPr>
        <w:rPr>
          <w:rFonts w:ascii="Arial Narrow" w:hAnsi="Arial Narrow"/>
          <w:sz w:val="24"/>
          <w:szCs w:val="24"/>
        </w:rPr>
      </w:pPr>
      <w:r w:rsidRPr="00B50A63">
        <w:rPr>
          <w:rFonts w:ascii="Arial Narrow" w:hAnsi="Arial Narrow"/>
          <w:sz w:val="24"/>
          <w:szCs w:val="24"/>
        </w:rPr>
        <w:t>5. Honesty</w:t>
      </w:r>
    </w:p>
    <w:p w:rsidR="00EF62FB" w:rsidRPr="00B50A63" w:rsidRDefault="00EF62FB" w:rsidP="00143D06">
      <w:pPr>
        <w:rPr>
          <w:rFonts w:ascii="Arial Narrow" w:hAnsi="Arial Narrow"/>
          <w:sz w:val="24"/>
          <w:szCs w:val="24"/>
        </w:rPr>
      </w:pPr>
      <w:r w:rsidRPr="00B50A63">
        <w:rPr>
          <w:rFonts w:ascii="Arial Narrow" w:hAnsi="Arial Narrow"/>
          <w:sz w:val="24"/>
          <w:szCs w:val="24"/>
        </w:rPr>
        <w:t>6. Accountability: Student must take responsibility for his/her own decisions and actions.  This includes acts of commission (what the student chooses to do) and acts of omission (what the student chooses not to do).</w:t>
      </w:r>
    </w:p>
    <w:p w:rsidR="00EF62FB" w:rsidRPr="00B50A63" w:rsidRDefault="00EF62FB" w:rsidP="00143D06">
      <w:pPr>
        <w:rPr>
          <w:rFonts w:ascii="Arial Narrow" w:hAnsi="Arial Narrow"/>
          <w:sz w:val="24"/>
          <w:szCs w:val="24"/>
        </w:rPr>
      </w:pPr>
      <w:r w:rsidRPr="00B50A63">
        <w:rPr>
          <w:rFonts w:ascii="Arial Narrow" w:hAnsi="Arial Narrow"/>
          <w:sz w:val="24"/>
          <w:szCs w:val="24"/>
        </w:rPr>
        <w:t>7. Confidentiality: Respecting the privacy of others is a standard to which all sonography students must adhere.   All students will be required to sign the Student Confidentiality Statement located at the end of this handbook.</w:t>
      </w:r>
    </w:p>
    <w:p w:rsidR="00EF62FB" w:rsidRPr="00B50A63" w:rsidRDefault="00EF62FB" w:rsidP="00143D06">
      <w:pPr>
        <w:rPr>
          <w:rFonts w:ascii="Arial Narrow" w:hAnsi="Arial Narrow"/>
          <w:sz w:val="24"/>
          <w:szCs w:val="24"/>
        </w:rPr>
      </w:pPr>
      <w:r w:rsidRPr="00B50A63">
        <w:rPr>
          <w:rFonts w:ascii="Arial Narrow" w:hAnsi="Arial Narrow"/>
          <w:sz w:val="24"/>
          <w:szCs w:val="24"/>
        </w:rPr>
        <w:t>8. Professionalism:  Sono</w:t>
      </w:r>
      <w:r w:rsidR="00B50A63" w:rsidRPr="00B50A63">
        <w:rPr>
          <w:rFonts w:ascii="Arial Narrow" w:hAnsi="Arial Narrow"/>
          <w:sz w:val="24"/>
          <w:szCs w:val="24"/>
        </w:rPr>
        <w:t>g</w:t>
      </w:r>
      <w:r w:rsidRPr="00B50A63">
        <w:rPr>
          <w:rFonts w:ascii="Arial Narrow" w:hAnsi="Arial Narrow"/>
          <w:sz w:val="24"/>
          <w:szCs w:val="24"/>
        </w:rPr>
        <w:t>raphy students represent the College and the Diagnostic Medical Sonography Program at all times and should therefore conduct themselves in a positive manner.  This includes being considerate and respectful of others and demonstrating self</w:t>
      </w:r>
      <w:r w:rsidRPr="00B50A63">
        <w:rPr>
          <w:rFonts w:ascii="Cambria Math" w:hAnsi="Cambria Math" w:cs="Cambria Math"/>
          <w:sz w:val="24"/>
          <w:szCs w:val="24"/>
        </w:rPr>
        <w:t>‐</w:t>
      </w:r>
      <w:r w:rsidRPr="00B50A63">
        <w:rPr>
          <w:rFonts w:ascii="Arial Narrow" w:hAnsi="Arial Narrow"/>
          <w:sz w:val="24"/>
          <w:szCs w:val="24"/>
        </w:rPr>
        <w:t xml:space="preserve"> respect.</w:t>
      </w:r>
    </w:p>
    <w:p w:rsidR="00EF62FB" w:rsidRPr="00B50A63" w:rsidRDefault="00EF62FB" w:rsidP="00143D06">
      <w:pPr>
        <w:rPr>
          <w:rFonts w:ascii="Arial Narrow" w:hAnsi="Arial Narrow"/>
          <w:sz w:val="24"/>
          <w:szCs w:val="24"/>
        </w:rPr>
      </w:pPr>
      <w:r w:rsidRPr="00B50A63">
        <w:rPr>
          <w:rFonts w:ascii="Arial Narrow" w:hAnsi="Arial Narrow"/>
          <w:sz w:val="24"/>
          <w:szCs w:val="24"/>
        </w:rPr>
        <w:t xml:space="preserve"> 9. Safety: Students are expected to conduct themselves in a manner in which they</w:t>
      </w:r>
      <w:r w:rsidR="00B50A63">
        <w:rPr>
          <w:rFonts w:ascii="Arial Narrow" w:hAnsi="Arial Narrow"/>
          <w:sz w:val="24"/>
          <w:szCs w:val="24"/>
        </w:rPr>
        <w:t xml:space="preserve"> are free of risks and injury. </w:t>
      </w:r>
      <w:r w:rsidRPr="00B50A63">
        <w:rPr>
          <w:rFonts w:ascii="Arial Narrow" w:hAnsi="Arial Narrow"/>
          <w:sz w:val="24"/>
          <w:szCs w:val="24"/>
        </w:rPr>
        <w:t xml:space="preserve"> Clinical facilities are not responsible for personal safety of the student. </w:t>
      </w:r>
    </w:p>
    <w:p w:rsidR="00EF62FB" w:rsidRPr="00B50A63" w:rsidRDefault="00EF62FB" w:rsidP="00143D06">
      <w:pPr>
        <w:rPr>
          <w:rFonts w:ascii="Arial Narrow" w:hAnsi="Arial Narrow"/>
          <w:sz w:val="24"/>
          <w:szCs w:val="24"/>
        </w:rPr>
      </w:pPr>
      <w:r w:rsidRPr="00B50A63">
        <w:rPr>
          <w:rFonts w:ascii="Arial Narrow" w:hAnsi="Arial Narrow"/>
          <w:sz w:val="24"/>
          <w:szCs w:val="24"/>
        </w:rPr>
        <w:t xml:space="preserve">10. Responsibility: Reliability and trustworthiness are expected of sonography students.   </w:t>
      </w:r>
    </w:p>
    <w:p w:rsidR="00EF62FB" w:rsidRPr="00B50A63" w:rsidRDefault="00EF62FB" w:rsidP="00143D06">
      <w:pPr>
        <w:rPr>
          <w:rFonts w:ascii="Arial Narrow" w:hAnsi="Arial Narrow"/>
          <w:sz w:val="24"/>
          <w:szCs w:val="24"/>
        </w:rPr>
      </w:pPr>
      <w:r w:rsidRPr="00B50A63">
        <w:rPr>
          <w:rFonts w:ascii="Arial Narrow" w:hAnsi="Arial Narrow"/>
          <w:sz w:val="24"/>
          <w:szCs w:val="24"/>
        </w:rPr>
        <w:t>11. Growth: Sonographers must continually learn and grow in order to maintain a competent practice.  The student must be committed to professional growth by self</w:t>
      </w:r>
      <w:r w:rsidRPr="00B50A63">
        <w:rPr>
          <w:rFonts w:ascii="Cambria Math" w:hAnsi="Cambria Math" w:cs="Cambria Math"/>
          <w:sz w:val="24"/>
          <w:szCs w:val="24"/>
        </w:rPr>
        <w:t>‐</w:t>
      </w:r>
      <w:r w:rsidRPr="00B50A63">
        <w:rPr>
          <w:rFonts w:ascii="Arial Narrow" w:hAnsi="Arial Narrow"/>
          <w:sz w:val="24"/>
          <w:szCs w:val="24"/>
        </w:rPr>
        <w:t>evaluation of performance, accepting educational feedback, and incorporating new learning into practice</w:t>
      </w:r>
    </w:p>
    <w:p w:rsidR="000E6293" w:rsidRDefault="000E6293" w:rsidP="00CB32BA">
      <w:pPr>
        <w:rPr>
          <w:rFonts w:ascii="Arial Narrow" w:hAnsi="Arial Narrow"/>
          <w:b/>
          <w:sz w:val="28"/>
          <w:szCs w:val="28"/>
        </w:rPr>
      </w:pPr>
    </w:p>
    <w:p w:rsidR="000E6293" w:rsidRDefault="000E6293" w:rsidP="00CB32BA">
      <w:pPr>
        <w:rPr>
          <w:rFonts w:ascii="Arial Narrow" w:hAnsi="Arial Narrow"/>
          <w:b/>
          <w:sz w:val="28"/>
          <w:szCs w:val="28"/>
        </w:rPr>
      </w:pPr>
    </w:p>
    <w:p w:rsidR="000E6293" w:rsidRDefault="000E6293" w:rsidP="00CB32BA">
      <w:pPr>
        <w:rPr>
          <w:rFonts w:ascii="Arial Narrow" w:hAnsi="Arial Narrow"/>
          <w:b/>
          <w:sz w:val="28"/>
          <w:szCs w:val="28"/>
        </w:rPr>
      </w:pPr>
    </w:p>
    <w:p w:rsidR="000E6293" w:rsidRDefault="000E6293" w:rsidP="00CB32BA">
      <w:pPr>
        <w:rPr>
          <w:rFonts w:ascii="Arial Narrow" w:hAnsi="Arial Narrow"/>
          <w:b/>
          <w:sz w:val="28"/>
          <w:szCs w:val="28"/>
        </w:rPr>
      </w:pPr>
    </w:p>
    <w:p w:rsidR="000E6293" w:rsidRDefault="000E6293" w:rsidP="00CB32BA">
      <w:pPr>
        <w:rPr>
          <w:rFonts w:ascii="Arial Narrow" w:hAnsi="Arial Narrow"/>
          <w:b/>
          <w:sz w:val="28"/>
          <w:szCs w:val="28"/>
        </w:rPr>
      </w:pPr>
    </w:p>
    <w:p w:rsidR="0037262B" w:rsidRPr="00B50A63" w:rsidRDefault="00B50A63" w:rsidP="00CB32BA">
      <w:pPr>
        <w:rPr>
          <w:rFonts w:ascii="Arial Narrow" w:hAnsi="Arial Narrow"/>
          <w:b/>
          <w:sz w:val="28"/>
          <w:szCs w:val="28"/>
        </w:rPr>
      </w:pPr>
      <w:r w:rsidRPr="00B50A63">
        <w:rPr>
          <w:rFonts w:ascii="Arial Narrow" w:hAnsi="Arial Narrow"/>
          <w:b/>
          <w:sz w:val="28"/>
          <w:szCs w:val="28"/>
        </w:rPr>
        <w:lastRenderedPageBreak/>
        <w:t>Pregnancy Policy</w:t>
      </w:r>
    </w:p>
    <w:p w:rsidR="00903661" w:rsidRPr="00D34B62" w:rsidRDefault="00903661" w:rsidP="00CB32BA">
      <w:pPr>
        <w:rPr>
          <w:rFonts w:ascii="Arial Narrow" w:hAnsi="Arial Narrow"/>
          <w:sz w:val="24"/>
          <w:szCs w:val="24"/>
        </w:rPr>
      </w:pPr>
      <w:r w:rsidRPr="00D34B62">
        <w:rPr>
          <w:rFonts w:ascii="Arial Narrow" w:hAnsi="Arial Narrow"/>
          <w:sz w:val="24"/>
          <w:szCs w:val="24"/>
        </w:rPr>
        <w:t>If a student is or becomes pregnant during the program, she should notify the Program Director. The program will work with the student to plan successful completion of the program which will vary on a case by case basis depending on where in the program with student is.</w:t>
      </w:r>
    </w:p>
    <w:p w:rsidR="00903661" w:rsidRPr="00D34B62" w:rsidRDefault="00903661" w:rsidP="00CB32BA">
      <w:pPr>
        <w:rPr>
          <w:rFonts w:ascii="Arial Narrow" w:hAnsi="Arial Narrow"/>
          <w:sz w:val="24"/>
          <w:szCs w:val="24"/>
        </w:rPr>
      </w:pPr>
      <w:r w:rsidRPr="00D34B62">
        <w:rPr>
          <w:rFonts w:ascii="Arial Narrow" w:hAnsi="Arial Narrow"/>
          <w:sz w:val="24"/>
          <w:szCs w:val="24"/>
        </w:rPr>
        <w:t>Options include but are not limited to</w:t>
      </w:r>
      <w:r w:rsidR="0037262B" w:rsidRPr="00D34B62">
        <w:rPr>
          <w:rFonts w:ascii="Arial Narrow" w:hAnsi="Arial Narrow"/>
          <w:sz w:val="24"/>
          <w:szCs w:val="24"/>
        </w:rPr>
        <w:br/>
      </w:r>
      <w:r w:rsidR="0037262B" w:rsidRPr="00D34B62">
        <w:rPr>
          <w:rFonts w:ascii="Arial Narrow" w:hAnsi="Arial Narrow"/>
          <w:sz w:val="24"/>
          <w:szCs w:val="24"/>
        </w:rPr>
        <w:sym w:font="Symbol" w:char="F0B7"/>
      </w:r>
      <w:r w:rsidR="0037262B" w:rsidRPr="00D34B62">
        <w:rPr>
          <w:rFonts w:ascii="Arial Narrow" w:hAnsi="Arial Narrow"/>
          <w:sz w:val="24"/>
          <w:szCs w:val="24"/>
        </w:rPr>
        <w:t xml:space="preserve"> Remain in the program without modification </w:t>
      </w:r>
      <w:r w:rsidR="0037262B" w:rsidRPr="00D34B62">
        <w:rPr>
          <w:rFonts w:ascii="Arial Narrow" w:hAnsi="Arial Narrow"/>
          <w:sz w:val="24"/>
          <w:szCs w:val="24"/>
        </w:rPr>
        <w:br/>
      </w:r>
      <w:r w:rsidR="0037262B" w:rsidRPr="00D34B62">
        <w:rPr>
          <w:rFonts w:ascii="Arial Narrow" w:hAnsi="Arial Narrow"/>
          <w:sz w:val="24"/>
          <w:szCs w:val="24"/>
        </w:rPr>
        <w:sym w:font="Symbol" w:char="F0B7"/>
      </w:r>
      <w:r w:rsidR="0037262B" w:rsidRPr="00D34B62">
        <w:rPr>
          <w:rFonts w:ascii="Arial Narrow" w:hAnsi="Arial Narrow"/>
          <w:sz w:val="24"/>
          <w:szCs w:val="24"/>
        </w:rPr>
        <w:t xml:space="preserve"> Remain in the program with modification of clinical assignments </w:t>
      </w:r>
      <w:r w:rsidRPr="00D34B62">
        <w:rPr>
          <w:rFonts w:ascii="Arial Narrow" w:hAnsi="Arial Narrow"/>
          <w:sz w:val="24"/>
          <w:szCs w:val="24"/>
        </w:rPr>
        <w:br/>
      </w:r>
      <w:r w:rsidR="0037262B" w:rsidRPr="00D34B62">
        <w:rPr>
          <w:rFonts w:ascii="Arial Narrow" w:hAnsi="Arial Narrow"/>
          <w:sz w:val="24"/>
          <w:szCs w:val="24"/>
        </w:rPr>
        <w:sym w:font="Symbol" w:char="F0B7"/>
      </w:r>
      <w:r w:rsidR="0037262B" w:rsidRPr="00D34B62">
        <w:rPr>
          <w:rFonts w:ascii="Arial Narrow" w:hAnsi="Arial Narrow"/>
          <w:sz w:val="24"/>
          <w:szCs w:val="24"/>
        </w:rPr>
        <w:t xml:space="preserve"> Withdrawal from the Diagnostic Medical Sonography </w:t>
      </w:r>
      <w:r w:rsidRPr="00D34B62">
        <w:rPr>
          <w:rFonts w:ascii="Arial Narrow" w:hAnsi="Arial Narrow"/>
          <w:sz w:val="24"/>
          <w:szCs w:val="24"/>
        </w:rPr>
        <w:t>program</w:t>
      </w:r>
      <w:r w:rsidRPr="00D34B62">
        <w:rPr>
          <w:rFonts w:ascii="Arial Narrow" w:hAnsi="Arial Narrow"/>
          <w:sz w:val="24"/>
          <w:szCs w:val="24"/>
        </w:rPr>
        <w:br/>
      </w:r>
      <w:r w:rsidR="0037262B" w:rsidRPr="00D34B62">
        <w:rPr>
          <w:rFonts w:ascii="Arial Narrow" w:hAnsi="Arial Narrow"/>
          <w:sz w:val="24"/>
          <w:szCs w:val="24"/>
        </w:rPr>
        <w:sym w:font="Symbol" w:char="F0B7"/>
      </w:r>
      <w:r w:rsidR="0037262B" w:rsidRPr="00D34B62">
        <w:rPr>
          <w:rFonts w:ascii="Arial Narrow" w:hAnsi="Arial Narrow"/>
          <w:sz w:val="24"/>
          <w:szCs w:val="24"/>
        </w:rPr>
        <w:t xml:space="preserve"> Students will submit a statement from the physician stating that the student is cleared to continue on in </w:t>
      </w:r>
      <w:r w:rsidR="00B50A63">
        <w:rPr>
          <w:rFonts w:ascii="Arial Narrow" w:hAnsi="Arial Narrow"/>
          <w:sz w:val="24"/>
          <w:szCs w:val="24"/>
        </w:rPr>
        <w:t xml:space="preserve">        </w:t>
      </w:r>
      <w:r w:rsidR="0037262B" w:rsidRPr="00D34B62">
        <w:rPr>
          <w:rFonts w:ascii="Arial Narrow" w:hAnsi="Arial Narrow"/>
          <w:sz w:val="24"/>
          <w:szCs w:val="24"/>
        </w:rPr>
        <w:t xml:space="preserve">the program. </w:t>
      </w:r>
      <w:r w:rsidR="0037262B" w:rsidRPr="00D34B62">
        <w:rPr>
          <w:rFonts w:ascii="Arial Narrow" w:hAnsi="Arial Narrow"/>
          <w:sz w:val="24"/>
          <w:szCs w:val="24"/>
        </w:rPr>
        <w:br/>
      </w:r>
      <w:r w:rsidR="0037262B" w:rsidRPr="00D34B62">
        <w:rPr>
          <w:rFonts w:ascii="Arial Narrow" w:hAnsi="Arial Narrow"/>
          <w:sz w:val="24"/>
          <w:szCs w:val="24"/>
        </w:rPr>
        <w:sym w:font="Symbol" w:char="F0B7"/>
      </w:r>
      <w:r w:rsidR="0037262B" w:rsidRPr="00D34B62">
        <w:rPr>
          <w:rFonts w:ascii="Arial Narrow" w:hAnsi="Arial Narrow"/>
          <w:sz w:val="24"/>
          <w:szCs w:val="24"/>
        </w:rPr>
        <w:t xml:space="preserve"> Notification to clinical instructors of pregnanc</w:t>
      </w:r>
      <w:r w:rsidR="00851F5B" w:rsidRPr="00D34B62">
        <w:rPr>
          <w:rFonts w:ascii="Arial Narrow" w:hAnsi="Arial Narrow"/>
          <w:sz w:val="24"/>
          <w:szCs w:val="24"/>
        </w:rPr>
        <w:t>y.</w:t>
      </w:r>
      <w:r w:rsidR="00851F5B" w:rsidRPr="00D34B62">
        <w:rPr>
          <w:rFonts w:ascii="Arial Narrow" w:hAnsi="Arial Narrow"/>
          <w:sz w:val="24"/>
          <w:szCs w:val="24"/>
        </w:rPr>
        <w:br/>
      </w:r>
    </w:p>
    <w:p w:rsidR="00867560" w:rsidRPr="00D34B62" w:rsidRDefault="0037262B" w:rsidP="00CB32BA">
      <w:pPr>
        <w:rPr>
          <w:rFonts w:ascii="Arial Narrow" w:hAnsi="Arial Narrow"/>
          <w:sz w:val="24"/>
          <w:szCs w:val="24"/>
        </w:rPr>
      </w:pPr>
      <w:r w:rsidRPr="00D34B62">
        <w:rPr>
          <w:rFonts w:ascii="Arial Narrow" w:hAnsi="Arial Narrow"/>
          <w:sz w:val="24"/>
          <w:szCs w:val="24"/>
        </w:rPr>
        <w:t xml:space="preserve"> If the student makes the decision to withdraw from the Diagnostic Medical Sonography program, they may be re-instated the following year </w:t>
      </w:r>
      <w:r w:rsidR="00851F5B" w:rsidRPr="00D34B62">
        <w:rPr>
          <w:rFonts w:ascii="Arial Narrow" w:hAnsi="Arial Narrow"/>
          <w:sz w:val="24"/>
          <w:szCs w:val="24"/>
        </w:rPr>
        <w:t>as long as</w:t>
      </w:r>
      <w:r w:rsidRPr="00D34B62">
        <w:rPr>
          <w:rFonts w:ascii="Arial Narrow" w:hAnsi="Arial Narrow"/>
          <w:sz w:val="24"/>
          <w:szCs w:val="24"/>
        </w:rPr>
        <w:t xml:space="preserve"> they continue to meet admission criteria of the Diagnostic Medical Sonography program.</w:t>
      </w:r>
      <w:r w:rsidR="00851F5B" w:rsidRPr="00D34B62">
        <w:rPr>
          <w:rFonts w:ascii="Arial Narrow" w:hAnsi="Arial Narrow"/>
          <w:sz w:val="24"/>
          <w:szCs w:val="24"/>
        </w:rPr>
        <w:t xml:space="preserve">  Student will need to reapply and readmission is only guaranteed the next year.</w:t>
      </w:r>
    </w:p>
    <w:p w:rsidR="00867560" w:rsidRPr="00D34B62" w:rsidRDefault="00867560" w:rsidP="00CB32BA">
      <w:pPr>
        <w:rPr>
          <w:rFonts w:ascii="Arial Narrow" w:hAnsi="Arial Narrow"/>
        </w:rPr>
      </w:pPr>
    </w:p>
    <w:p w:rsidR="0037262B" w:rsidRPr="00D34B62" w:rsidRDefault="0037262B" w:rsidP="00CB32BA">
      <w:pPr>
        <w:rPr>
          <w:rFonts w:ascii="Arial Narrow" w:hAnsi="Arial Narrow"/>
        </w:rPr>
      </w:pPr>
    </w:p>
    <w:p w:rsidR="0037262B" w:rsidRPr="00D34B62" w:rsidRDefault="0037262B" w:rsidP="00CB32BA">
      <w:pPr>
        <w:rPr>
          <w:rFonts w:ascii="Arial Narrow" w:hAnsi="Arial Narrow"/>
          <w:b/>
          <w:sz w:val="28"/>
          <w:szCs w:val="28"/>
        </w:rPr>
      </w:pPr>
      <w:r w:rsidRPr="00D34B62">
        <w:rPr>
          <w:rFonts w:ascii="Arial Narrow" w:hAnsi="Arial Narrow"/>
          <w:b/>
          <w:sz w:val="28"/>
          <w:szCs w:val="28"/>
        </w:rPr>
        <w:t>Student Leave of Absence Policy</w:t>
      </w:r>
    </w:p>
    <w:p w:rsidR="0024455A" w:rsidRDefault="00C25D73" w:rsidP="00CB32BA">
      <w:pPr>
        <w:rPr>
          <w:rFonts w:ascii="Arial Narrow" w:hAnsi="Arial Narrow"/>
          <w:sz w:val="24"/>
          <w:szCs w:val="24"/>
        </w:rPr>
      </w:pPr>
      <w:r w:rsidRPr="00D34B62">
        <w:rPr>
          <w:rFonts w:ascii="Arial Narrow" w:hAnsi="Arial Narrow"/>
          <w:sz w:val="24"/>
          <w:szCs w:val="24"/>
        </w:rPr>
        <w:t xml:space="preserve">Any student who may become seriously ill or injured to such an extent as to be prevented from attendance in the classroom and/or practicum setting for two or more consecutive weeks, will be required to submit a written physician's documentation of diagnosis, prognosis, and activity limitations to the course instructor. This documentation will be required BEFORE the student can be permitted to return to classes and/or practicum duty. </w:t>
      </w:r>
    </w:p>
    <w:p w:rsidR="0024455A" w:rsidRDefault="00C25D73" w:rsidP="00CB32BA">
      <w:pPr>
        <w:rPr>
          <w:rFonts w:ascii="Arial Narrow" w:hAnsi="Arial Narrow"/>
          <w:sz w:val="24"/>
          <w:szCs w:val="24"/>
        </w:rPr>
      </w:pPr>
      <w:r w:rsidRPr="00D34B62">
        <w:rPr>
          <w:rFonts w:ascii="Arial Narrow" w:hAnsi="Arial Narrow"/>
          <w:sz w:val="24"/>
          <w:szCs w:val="24"/>
        </w:rPr>
        <w:t xml:space="preserve">Based on the medical information and the individual circumstances concerning the student's status in the program, the instructor, in conjunction with the program director, will review the state of affairs and reach a decision as to the student's continued status in the program. </w:t>
      </w:r>
    </w:p>
    <w:p w:rsidR="0037262B" w:rsidRPr="00D34B62" w:rsidRDefault="00C25D73" w:rsidP="00CB32BA">
      <w:pPr>
        <w:rPr>
          <w:rFonts w:ascii="Arial Narrow" w:hAnsi="Arial Narrow"/>
          <w:sz w:val="24"/>
          <w:szCs w:val="24"/>
        </w:rPr>
      </w:pPr>
      <w:r w:rsidRPr="00D34B62">
        <w:rPr>
          <w:rFonts w:ascii="Arial Narrow" w:hAnsi="Arial Narrow"/>
          <w:sz w:val="24"/>
          <w:szCs w:val="24"/>
        </w:rPr>
        <w:t>If the student cannot meet the practical and/or didactic objectives required by the program, the student may be asked to apply for a “leave of absence,” or, if necessary, for re-admission to the program at a later date. Every reasonable effort will be made to accommodate the student's medical needs; however, if the student cannot meet the required academic objectives for the specific semester within a given time period, credit cannot be given for the course.</w:t>
      </w:r>
    </w:p>
    <w:p w:rsidR="0037262B" w:rsidRPr="00D34B62" w:rsidRDefault="0037262B" w:rsidP="00CB32BA">
      <w:pPr>
        <w:rPr>
          <w:rFonts w:ascii="Arial Narrow" w:hAnsi="Arial Narrow"/>
        </w:rPr>
      </w:pPr>
    </w:p>
    <w:p w:rsidR="00B50A63" w:rsidRDefault="00B50A63" w:rsidP="00CB32BA">
      <w:pPr>
        <w:rPr>
          <w:rFonts w:ascii="Arial Narrow" w:hAnsi="Arial Narrow"/>
          <w:b/>
          <w:sz w:val="28"/>
          <w:szCs w:val="28"/>
        </w:rPr>
      </w:pPr>
    </w:p>
    <w:p w:rsidR="00B50A63" w:rsidRDefault="00B50A63" w:rsidP="00CB32BA">
      <w:pPr>
        <w:rPr>
          <w:rFonts w:ascii="Arial Narrow" w:hAnsi="Arial Narrow"/>
          <w:b/>
          <w:sz w:val="28"/>
          <w:szCs w:val="28"/>
        </w:rPr>
      </w:pPr>
    </w:p>
    <w:p w:rsidR="002B1452" w:rsidRDefault="002B1452" w:rsidP="00CB32BA">
      <w:pPr>
        <w:rPr>
          <w:rFonts w:ascii="Arial Narrow" w:hAnsi="Arial Narrow"/>
          <w:b/>
          <w:sz w:val="28"/>
          <w:szCs w:val="28"/>
        </w:rPr>
      </w:pPr>
    </w:p>
    <w:p w:rsidR="0037262B" w:rsidRPr="00D34B62" w:rsidRDefault="00B50A63" w:rsidP="00CB32BA">
      <w:pPr>
        <w:rPr>
          <w:rFonts w:ascii="Arial Narrow" w:hAnsi="Arial Narrow"/>
          <w:b/>
          <w:sz w:val="28"/>
          <w:szCs w:val="28"/>
        </w:rPr>
      </w:pPr>
      <w:r>
        <w:rPr>
          <w:rFonts w:ascii="Arial Narrow" w:hAnsi="Arial Narrow"/>
          <w:b/>
          <w:sz w:val="28"/>
          <w:szCs w:val="28"/>
        </w:rPr>
        <w:lastRenderedPageBreak/>
        <w:t>Discrimination Policy</w:t>
      </w:r>
    </w:p>
    <w:p w:rsidR="00C25D73" w:rsidRPr="00D34B62" w:rsidRDefault="0037262B" w:rsidP="00CB32BA">
      <w:pPr>
        <w:rPr>
          <w:rFonts w:ascii="Arial Narrow" w:hAnsi="Arial Narrow"/>
          <w:sz w:val="24"/>
          <w:szCs w:val="24"/>
        </w:rPr>
      </w:pPr>
      <w:r w:rsidRPr="00D34B62">
        <w:rPr>
          <w:rFonts w:ascii="Arial Narrow" w:hAnsi="Arial Narrow"/>
          <w:sz w:val="24"/>
          <w:szCs w:val="24"/>
        </w:rPr>
        <w:t xml:space="preserve"> Amarillo College has an “open door” admissions policy that ensures all who can benefit from higher education have an opportunity to do so. The AC admission policy does not discriminate on the basis of race, color, national origin, sex, age, religion or disability. This same non-discriminatory philosophy continues for students while they are enrolled at Amarillo College.</w:t>
      </w:r>
    </w:p>
    <w:p w:rsidR="0037262B" w:rsidRPr="00D34B62" w:rsidRDefault="0037262B" w:rsidP="00CB32BA">
      <w:pPr>
        <w:rPr>
          <w:rFonts w:ascii="Arial Narrow" w:hAnsi="Arial Narrow"/>
          <w:sz w:val="24"/>
          <w:szCs w:val="24"/>
        </w:rPr>
      </w:pPr>
      <w:r w:rsidRPr="00D34B62">
        <w:rPr>
          <w:rFonts w:ascii="Arial Narrow" w:hAnsi="Arial Narrow"/>
          <w:sz w:val="24"/>
          <w:szCs w:val="24"/>
        </w:rPr>
        <w:t xml:space="preserve"> Any student who believes he or she has been shown discrimination by an instructor or other agent of Amarillo College may file a discrimination complaint through the college Deportment Officer or the Affirmative Action Officer of the college. In turn, the college will set in motion a series of “due process” steps to resolve the complaint. These steps are described in detail in the college General Catalog.</w:t>
      </w:r>
    </w:p>
    <w:p w:rsidR="00DC46F4" w:rsidRPr="00D34B62" w:rsidRDefault="00DC46F4" w:rsidP="00CB32BA">
      <w:pPr>
        <w:rPr>
          <w:rFonts w:ascii="Arial Narrow" w:hAnsi="Arial Narrow"/>
          <w:sz w:val="24"/>
          <w:szCs w:val="24"/>
        </w:rPr>
      </w:pPr>
    </w:p>
    <w:p w:rsidR="00DC46F4" w:rsidRPr="00D34B62" w:rsidRDefault="00DC46F4" w:rsidP="00CB32BA">
      <w:pPr>
        <w:rPr>
          <w:rFonts w:ascii="Arial Narrow" w:hAnsi="Arial Narrow"/>
          <w:sz w:val="24"/>
          <w:szCs w:val="24"/>
        </w:rPr>
      </w:pPr>
    </w:p>
    <w:p w:rsidR="00C25D73" w:rsidRPr="00D34B62" w:rsidRDefault="00C25D73" w:rsidP="00CB32BA">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432961" w:rsidRDefault="00432961" w:rsidP="00432961">
      <w:pPr>
        <w:rPr>
          <w:rFonts w:ascii="Arial Narrow" w:hAnsi="Arial Narrow"/>
        </w:rPr>
      </w:pPr>
    </w:p>
    <w:p w:rsidR="002B1452" w:rsidRDefault="00432961" w:rsidP="00432961">
      <w:pPr>
        <w:rPr>
          <w:rFonts w:ascii="Arial Narrow" w:hAnsi="Arial Narrow"/>
        </w:rPr>
      </w:pPr>
      <w:r>
        <w:rPr>
          <w:rFonts w:ascii="Arial Narrow" w:hAnsi="Arial Narrow"/>
        </w:rPr>
        <w:tab/>
      </w:r>
      <w:r>
        <w:rPr>
          <w:rFonts w:ascii="Arial Narrow" w:hAnsi="Arial Narrow"/>
        </w:rPr>
        <w:tab/>
      </w:r>
    </w:p>
    <w:p w:rsidR="002B1452" w:rsidRDefault="002B1452" w:rsidP="00432961">
      <w:pPr>
        <w:rPr>
          <w:rFonts w:ascii="Arial Narrow" w:hAnsi="Arial Narrow"/>
        </w:rPr>
      </w:pPr>
    </w:p>
    <w:p w:rsidR="002B1452" w:rsidRDefault="002B1452" w:rsidP="00432961">
      <w:pPr>
        <w:rPr>
          <w:rFonts w:ascii="Arial Narrow" w:hAnsi="Arial Narrow"/>
        </w:rPr>
      </w:pPr>
    </w:p>
    <w:p w:rsidR="002B1452" w:rsidRDefault="002B1452" w:rsidP="00432961">
      <w:pPr>
        <w:rPr>
          <w:rFonts w:ascii="Arial Narrow" w:hAnsi="Arial Narrow"/>
        </w:rPr>
      </w:pPr>
    </w:p>
    <w:p w:rsidR="002B1452" w:rsidRDefault="002B1452" w:rsidP="00432961">
      <w:pPr>
        <w:rPr>
          <w:rFonts w:ascii="Arial Narrow" w:hAnsi="Arial Narrow"/>
        </w:rPr>
      </w:pPr>
    </w:p>
    <w:p w:rsidR="002B1452" w:rsidRDefault="002B1452" w:rsidP="00432961">
      <w:pPr>
        <w:rPr>
          <w:rFonts w:ascii="Arial Narrow" w:hAnsi="Arial Narrow"/>
        </w:rPr>
      </w:pPr>
    </w:p>
    <w:p w:rsidR="00454C78" w:rsidRDefault="00454C78" w:rsidP="00432961">
      <w:pPr>
        <w:rPr>
          <w:rFonts w:ascii="Arial Narrow" w:hAnsi="Arial Narrow"/>
          <w:b/>
          <w:sz w:val="28"/>
          <w:szCs w:val="28"/>
        </w:rPr>
      </w:pPr>
    </w:p>
    <w:p w:rsidR="00C25D73" w:rsidRPr="00432961" w:rsidRDefault="00432961" w:rsidP="00432961">
      <w:pPr>
        <w:rPr>
          <w:rFonts w:ascii="Arial Narrow" w:hAnsi="Arial Narrow"/>
        </w:rPr>
      </w:pPr>
      <w:r>
        <w:rPr>
          <w:rFonts w:ascii="Arial Narrow" w:hAnsi="Arial Narrow"/>
          <w:b/>
          <w:sz w:val="28"/>
          <w:szCs w:val="28"/>
        </w:rPr>
        <w:t>D</w:t>
      </w:r>
      <w:r w:rsidR="00C25D73" w:rsidRPr="00D34B62">
        <w:rPr>
          <w:rFonts w:ascii="Arial Narrow" w:hAnsi="Arial Narrow"/>
          <w:b/>
          <w:sz w:val="28"/>
          <w:szCs w:val="28"/>
        </w:rPr>
        <w:t>iagnostic Medical Sonography (A.A.S.) Degree Requirements</w:t>
      </w:r>
    </w:p>
    <w:p w:rsidR="00C25D73" w:rsidRPr="00D34B62" w:rsidRDefault="00C25D73" w:rsidP="00CB32BA">
      <w:pPr>
        <w:rPr>
          <w:rFonts w:ascii="Arial Narrow" w:hAnsi="Arial Narrow"/>
        </w:rPr>
      </w:pPr>
    </w:p>
    <w:tbl>
      <w:tblPr>
        <w:tblStyle w:val="TableGrid"/>
        <w:tblW w:w="0" w:type="auto"/>
        <w:tblLook w:val="04A0" w:firstRow="1" w:lastRow="0" w:firstColumn="1" w:lastColumn="0" w:noHBand="0" w:noVBand="1"/>
      </w:tblPr>
      <w:tblGrid>
        <w:gridCol w:w="3116"/>
        <w:gridCol w:w="3117"/>
        <w:gridCol w:w="3117"/>
      </w:tblGrid>
      <w:tr w:rsidR="00AA11FA" w:rsidRPr="00D34B62" w:rsidTr="00297173">
        <w:trPr>
          <w:trHeight w:val="265"/>
        </w:trPr>
        <w:tc>
          <w:tcPr>
            <w:tcW w:w="3116"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Semester</w:t>
            </w:r>
          </w:p>
        </w:tc>
        <w:tc>
          <w:tcPr>
            <w:tcW w:w="3117"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Course</w:t>
            </w:r>
          </w:p>
        </w:tc>
        <w:tc>
          <w:tcPr>
            <w:tcW w:w="3117"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Credits</w:t>
            </w:r>
          </w:p>
        </w:tc>
      </w:tr>
      <w:tr w:rsidR="00AA11FA" w:rsidRPr="00D34B62" w:rsidTr="00297173">
        <w:trPr>
          <w:trHeight w:val="2935"/>
        </w:trPr>
        <w:tc>
          <w:tcPr>
            <w:tcW w:w="3116" w:type="dxa"/>
          </w:tcPr>
          <w:p w:rsidR="00AA11FA" w:rsidRPr="00D34B62" w:rsidRDefault="00AA11FA" w:rsidP="00CB32BA">
            <w:pPr>
              <w:rPr>
                <w:rFonts w:ascii="Arial Narrow" w:hAnsi="Arial Narrow"/>
                <w:color w:val="000000" w:themeColor="text1"/>
                <w:sz w:val="24"/>
                <w:szCs w:val="24"/>
              </w:rPr>
            </w:pPr>
            <w:r w:rsidRPr="00D34B62">
              <w:rPr>
                <w:rFonts w:ascii="Arial Narrow" w:hAnsi="Arial Narrow"/>
                <w:color w:val="000000" w:themeColor="text1"/>
                <w:sz w:val="24"/>
                <w:szCs w:val="24"/>
              </w:rPr>
              <w:t>Fall 1</w:t>
            </w:r>
          </w:p>
        </w:tc>
        <w:tc>
          <w:tcPr>
            <w:tcW w:w="3117" w:type="dxa"/>
          </w:tcPr>
          <w:p w:rsidR="00AA11FA" w:rsidRPr="00D34B62" w:rsidRDefault="00AA11FA" w:rsidP="00AA11FA">
            <w:pPr>
              <w:rPr>
                <w:rFonts w:ascii="Arial Narrow" w:hAnsi="Arial Narrow" w:cs="Helvetica"/>
                <w:bCs/>
                <w:color w:val="000000" w:themeColor="text1"/>
                <w:sz w:val="24"/>
                <w:szCs w:val="24"/>
                <w:bdr w:val="none" w:sz="0" w:space="0" w:color="auto" w:frame="1"/>
                <w:shd w:val="clear" w:color="auto" w:fill="FFFFFF"/>
              </w:rPr>
            </w:pPr>
            <w:r w:rsidRPr="00D34B62">
              <w:rPr>
                <w:rFonts w:ascii="Arial Narrow" w:hAnsi="Arial Narrow" w:cs="Helvetica"/>
                <w:bCs/>
                <w:color w:val="000000" w:themeColor="text1"/>
                <w:sz w:val="24"/>
                <w:szCs w:val="24"/>
                <w:bdr w:val="none" w:sz="0" w:space="0" w:color="auto" w:frame="1"/>
                <w:shd w:val="clear" w:color="auto" w:fill="FFFFFF"/>
              </w:rPr>
              <w:t>Abdominopelvic Sonography DMSO-1441</w:t>
            </w:r>
          </w:p>
          <w:p w:rsidR="00AA11FA" w:rsidRPr="00D34B62" w:rsidRDefault="00AA11FA" w:rsidP="00AA11FA">
            <w:pPr>
              <w:rPr>
                <w:rFonts w:ascii="Arial Narrow" w:hAnsi="Arial Narrow" w:cs="Helvetica"/>
                <w:bCs/>
                <w:color w:val="000000" w:themeColor="text1"/>
                <w:sz w:val="24"/>
                <w:szCs w:val="24"/>
                <w:bdr w:val="none" w:sz="0" w:space="0" w:color="auto" w:frame="1"/>
                <w:shd w:val="clear" w:color="auto" w:fill="FFFFFF"/>
              </w:rPr>
            </w:pPr>
          </w:p>
          <w:p w:rsidR="00AA11FA" w:rsidRPr="00D34B62" w:rsidRDefault="00AA11FA" w:rsidP="00AA11FA">
            <w:pPr>
              <w:rPr>
                <w:rFonts w:ascii="Arial Narrow" w:hAnsi="Arial Narrow" w:cs="Helvetica"/>
                <w:bCs/>
                <w:color w:val="000000" w:themeColor="text1"/>
                <w:sz w:val="24"/>
                <w:szCs w:val="24"/>
                <w:bdr w:val="none" w:sz="0" w:space="0" w:color="auto" w:frame="1"/>
                <w:shd w:val="clear" w:color="auto" w:fill="FFFFFF"/>
              </w:rPr>
            </w:pPr>
            <w:r w:rsidRPr="00D34B62">
              <w:rPr>
                <w:rFonts w:ascii="Arial Narrow" w:hAnsi="Arial Narrow" w:cs="Helvetica"/>
                <w:bCs/>
                <w:color w:val="000000" w:themeColor="text1"/>
                <w:sz w:val="24"/>
                <w:szCs w:val="24"/>
                <w:bdr w:val="none" w:sz="0" w:space="0" w:color="auto" w:frame="1"/>
                <w:shd w:val="clear" w:color="auto" w:fill="FFFFFF"/>
              </w:rPr>
              <w:t>Clinical  DMSO-1260</w:t>
            </w:r>
          </w:p>
          <w:p w:rsidR="00AA11FA" w:rsidRPr="00D34B62" w:rsidRDefault="00AA11FA" w:rsidP="00AA11FA">
            <w:pPr>
              <w:rPr>
                <w:rFonts w:ascii="Arial Narrow" w:hAnsi="Arial Narrow" w:cs="Helvetica"/>
                <w:bCs/>
                <w:color w:val="000000" w:themeColor="text1"/>
                <w:sz w:val="24"/>
                <w:szCs w:val="24"/>
                <w:bdr w:val="none" w:sz="0" w:space="0" w:color="auto" w:frame="1"/>
                <w:shd w:val="clear" w:color="auto" w:fill="FFFFFF"/>
              </w:rPr>
            </w:pPr>
          </w:p>
          <w:p w:rsidR="00AA11FA" w:rsidRDefault="00AA11FA" w:rsidP="00AA11FA">
            <w:pPr>
              <w:rPr>
                <w:rFonts w:ascii="Arial Narrow" w:hAnsi="Arial Narrow" w:cs="Helvetica"/>
                <w:bCs/>
                <w:color w:val="000000" w:themeColor="text1"/>
                <w:sz w:val="24"/>
                <w:szCs w:val="24"/>
                <w:bdr w:val="none" w:sz="0" w:space="0" w:color="auto" w:frame="1"/>
                <w:shd w:val="clear" w:color="auto" w:fill="FFFFFF"/>
              </w:rPr>
            </w:pPr>
            <w:r w:rsidRPr="00D34B62">
              <w:rPr>
                <w:rFonts w:ascii="Arial Narrow" w:hAnsi="Arial Narrow" w:cs="Helvetica"/>
                <w:bCs/>
                <w:color w:val="000000" w:themeColor="text1"/>
                <w:sz w:val="24"/>
                <w:szCs w:val="24"/>
                <w:bdr w:val="none" w:sz="0" w:space="0" w:color="auto" w:frame="1"/>
                <w:shd w:val="clear" w:color="auto" w:fill="FFFFFF"/>
              </w:rPr>
              <w:t>In</w:t>
            </w:r>
            <w:r w:rsidR="00432961">
              <w:rPr>
                <w:rFonts w:ascii="Arial Narrow" w:hAnsi="Arial Narrow" w:cs="Helvetica"/>
                <w:bCs/>
                <w:color w:val="000000" w:themeColor="text1"/>
                <w:sz w:val="24"/>
                <w:szCs w:val="24"/>
                <w:bdr w:val="none" w:sz="0" w:space="0" w:color="auto" w:frame="1"/>
                <w:shd w:val="clear" w:color="auto" w:fill="FFFFFF"/>
              </w:rPr>
              <w:t>troduction to Sonography DMSO-12</w:t>
            </w:r>
            <w:r w:rsidRPr="00D34B62">
              <w:rPr>
                <w:rFonts w:ascii="Arial Narrow" w:hAnsi="Arial Narrow" w:cs="Helvetica"/>
                <w:bCs/>
                <w:color w:val="000000" w:themeColor="text1"/>
                <w:sz w:val="24"/>
                <w:szCs w:val="24"/>
                <w:bdr w:val="none" w:sz="0" w:space="0" w:color="auto" w:frame="1"/>
                <w:shd w:val="clear" w:color="auto" w:fill="FFFFFF"/>
              </w:rPr>
              <w:t>10</w:t>
            </w:r>
          </w:p>
          <w:p w:rsidR="00432961" w:rsidRDefault="00432961" w:rsidP="00AA11FA">
            <w:pPr>
              <w:rPr>
                <w:rFonts w:ascii="Arial Narrow" w:hAnsi="Arial Narrow" w:cs="Helvetica"/>
                <w:bCs/>
                <w:color w:val="000000" w:themeColor="text1"/>
                <w:sz w:val="24"/>
                <w:szCs w:val="24"/>
                <w:bdr w:val="none" w:sz="0" w:space="0" w:color="auto" w:frame="1"/>
                <w:shd w:val="clear" w:color="auto" w:fill="FFFFFF"/>
              </w:rPr>
            </w:pPr>
          </w:p>
          <w:p w:rsidR="00432961" w:rsidRPr="00D34B62" w:rsidRDefault="00432961" w:rsidP="00432961">
            <w:pPr>
              <w:rPr>
                <w:rFonts w:ascii="Arial Narrow" w:hAnsi="Arial Narrow"/>
                <w:sz w:val="24"/>
                <w:szCs w:val="24"/>
              </w:rPr>
            </w:pPr>
            <w:r w:rsidRPr="00D34B62">
              <w:rPr>
                <w:rFonts w:ascii="Arial Narrow" w:hAnsi="Arial Narrow"/>
                <w:sz w:val="24"/>
                <w:szCs w:val="24"/>
              </w:rPr>
              <w:t>Basic Ultrasound Physics DMSO-1302</w:t>
            </w:r>
          </w:p>
          <w:p w:rsidR="00432961" w:rsidRPr="00D34B62" w:rsidRDefault="00432961" w:rsidP="00AA11FA">
            <w:pPr>
              <w:rPr>
                <w:rFonts w:ascii="Arial Narrow" w:hAnsi="Arial Narrow" w:cs="Helvetica"/>
                <w:bCs/>
                <w:color w:val="000000" w:themeColor="text1"/>
                <w:sz w:val="24"/>
                <w:szCs w:val="24"/>
                <w:bdr w:val="none" w:sz="0" w:space="0" w:color="auto" w:frame="1"/>
                <w:shd w:val="clear" w:color="auto" w:fill="FFFFFF"/>
              </w:rPr>
            </w:pPr>
          </w:p>
          <w:p w:rsidR="00AA11FA" w:rsidRPr="00D34B62" w:rsidRDefault="00AA11FA" w:rsidP="00AA11FA">
            <w:pPr>
              <w:rPr>
                <w:rFonts w:ascii="Arial Narrow" w:hAnsi="Arial Narrow"/>
                <w:color w:val="000000" w:themeColor="text1"/>
                <w:sz w:val="24"/>
                <w:szCs w:val="24"/>
              </w:rPr>
            </w:pPr>
          </w:p>
        </w:tc>
        <w:tc>
          <w:tcPr>
            <w:tcW w:w="3117"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4</w:t>
            </w:r>
          </w:p>
          <w:p w:rsidR="00AA11FA" w:rsidRPr="00D34B62" w:rsidRDefault="00AA11FA" w:rsidP="00CB32BA">
            <w:pPr>
              <w:rPr>
                <w:rFonts w:ascii="Arial Narrow" w:hAnsi="Arial Narrow"/>
                <w:sz w:val="24"/>
                <w:szCs w:val="24"/>
              </w:rPr>
            </w:pPr>
          </w:p>
          <w:p w:rsidR="00AA11FA" w:rsidRPr="00D34B62" w:rsidRDefault="00AA11FA" w:rsidP="00CB32BA">
            <w:pPr>
              <w:rPr>
                <w:rFonts w:ascii="Arial Narrow" w:hAnsi="Arial Narrow"/>
                <w:sz w:val="24"/>
                <w:szCs w:val="24"/>
              </w:rPr>
            </w:pPr>
            <w:r w:rsidRPr="00D34B62">
              <w:rPr>
                <w:rFonts w:ascii="Arial Narrow" w:hAnsi="Arial Narrow"/>
                <w:sz w:val="24"/>
                <w:szCs w:val="24"/>
              </w:rPr>
              <w:t>2</w:t>
            </w:r>
          </w:p>
          <w:p w:rsidR="00AA11FA" w:rsidRPr="00D34B62" w:rsidRDefault="00AA11FA" w:rsidP="00CB32BA">
            <w:pPr>
              <w:rPr>
                <w:rFonts w:ascii="Arial Narrow" w:hAnsi="Arial Narrow"/>
                <w:sz w:val="24"/>
                <w:szCs w:val="24"/>
              </w:rPr>
            </w:pPr>
          </w:p>
          <w:p w:rsidR="00AA11FA" w:rsidRPr="00D34B62" w:rsidRDefault="00AA11FA" w:rsidP="00CB32BA">
            <w:pPr>
              <w:rPr>
                <w:rFonts w:ascii="Arial Narrow" w:hAnsi="Arial Narrow"/>
                <w:sz w:val="24"/>
                <w:szCs w:val="24"/>
              </w:rPr>
            </w:pPr>
          </w:p>
          <w:p w:rsidR="00EF62FB" w:rsidRDefault="00432961" w:rsidP="00CB32BA">
            <w:pPr>
              <w:rPr>
                <w:rFonts w:ascii="Arial Narrow" w:hAnsi="Arial Narrow"/>
                <w:sz w:val="24"/>
                <w:szCs w:val="24"/>
              </w:rPr>
            </w:pPr>
            <w:r>
              <w:rPr>
                <w:rFonts w:ascii="Arial Narrow" w:hAnsi="Arial Narrow"/>
                <w:sz w:val="24"/>
                <w:szCs w:val="24"/>
              </w:rPr>
              <w:t>2</w:t>
            </w:r>
            <w:r w:rsidR="00AA11FA" w:rsidRPr="00D34B62">
              <w:rPr>
                <w:rFonts w:ascii="Arial Narrow" w:hAnsi="Arial Narrow"/>
                <w:sz w:val="24"/>
                <w:szCs w:val="24"/>
              </w:rPr>
              <w:t xml:space="preserve">                                     </w:t>
            </w:r>
          </w:p>
          <w:p w:rsidR="00EF62FB" w:rsidRDefault="00EF62FB" w:rsidP="00CB32BA">
            <w:pPr>
              <w:rPr>
                <w:rFonts w:ascii="Arial Narrow" w:hAnsi="Arial Narrow"/>
                <w:sz w:val="24"/>
                <w:szCs w:val="24"/>
              </w:rPr>
            </w:pPr>
          </w:p>
          <w:p w:rsidR="00432961" w:rsidRDefault="00432961" w:rsidP="00CB32BA">
            <w:pPr>
              <w:rPr>
                <w:rFonts w:ascii="Arial Narrow" w:hAnsi="Arial Narrow"/>
                <w:sz w:val="24"/>
                <w:szCs w:val="24"/>
              </w:rPr>
            </w:pPr>
          </w:p>
          <w:p w:rsidR="00432961" w:rsidRDefault="00432961" w:rsidP="00CB32BA">
            <w:pPr>
              <w:rPr>
                <w:rFonts w:ascii="Arial Narrow" w:hAnsi="Arial Narrow"/>
                <w:sz w:val="24"/>
                <w:szCs w:val="24"/>
              </w:rPr>
            </w:pPr>
            <w:r>
              <w:rPr>
                <w:rFonts w:ascii="Arial Narrow" w:hAnsi="Arial Narrow"/>
                <w:sz w:val="24"/>
                <w:szCs w:val="24"/>
              </w:rPr>
              <w:t>3</w:t>
            </w:r>
          </w:p>
          <w:p w:rsidR="00AA11FA" w:rsidRPr="00D34B62" w:rsidRDefault="00432961" w:rsidP="00CB32BA">
            <w:pPr>
              <w:rPr>
                <w:rFonts w:ascii="Arial Narrow" w:hAnsi="Arial Narrow"/>
                <w:sz w:val="24"/>
                <w:szCs w:val="24"/>
              </w:rPr>
            </w:pPr>
            <w:r>
              <w:rPr>
                <w:rFonts w:ascii="Arial Narrow" w:hAnsi="Arial Narrow"/>
                <w:sz w:val="24"/>
                <w:szCs w:val="24"/>
              </w:rPr>
              <w:t xml:space="preserve">                                      </w:t>
            </w:r>
            <w:r w:rsidR="00EF62FB">
              <w:rPr>
                <w:rFonts w:ascii="Arial Narrow" w:hAnsi="Arial Narrow"/>
                <w:sz w:val="24"/>
                <w:szCs w:val="24"/>
              </w:rPr>
              <w:t xml:space="preserve"> </w:t>
            </w:r>
            <w:r>
              <w:rPr>
                <w:rFonts w:ascii="Arial Narrow" w:hAnsi="Arial Narrow"/>
                <w:sz w:val="24"/>
                <w:szCs w:val="24"/>
              </w:rPr>
              <w:t>Total: 11</w:t>
            </w:r>
          </w:p>
        </w:tc>
      </w:tr>
      <w:tr w:rsidR="00AA11FA" w:rsidRPr="00D34B62" w:rsidTr="00297173">
        <w:trPr>
          <w:trHeight w:val="1758"/>
        </w:trPr>
        <w:tc>
          <w:tcPr>
            <w:tcW w:w="3116"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Spring 1</w:t>
            </w:r>
          </w:p>
        </w:tc>
        <w:tc>
          <w:tcPr>
            <w:tcW w:w="3117" w:type="dxa"/>
          </w:tcPr>
          <w:p w:rsidR="00AA11FA" w:rsidRPr="00D34B62" w:rsidRDefault="00AA11FA" w:rsidP="00AA11FA">
            <w:pPr>
              <w:rPr>
                <w:rFonts w:ascii="Arial Narrow" w:hAnsi="Arial Narrow"/>
                <w:sz w:val="24"/>
                <w:szCs w:val="24"/>
              </w:rPr>
            </w:pPr>
            <w:r w:rsidRPr="00D34B62">
              <w:rPr>
                <w:rFonts w:ascii="Arial Narrow" w:hAnsi="Arial Narrow"/>
                <w:sz w:val="24"/>
                <w:szCs w:val="24"/>
              </w:rPr>
              <w:t>Sonography of Obstetrics/Gynecology DMSO-2405</w:t>
            </w:r>
            <w:r w:rsidR="00432961">
              <w:rPr>
                <w:rFonts w:ascii="Arial Narrow" w:hAnsi="Arial Narrow"/>
                <w:sz w:val="24"/>
                <w:szCs w:val="24"/>
              </w:rPr>
              <w:t xml:space="preserve"> </w:t>
            </w:r>
          </w:p>
          <w:p w:rsidR="00AA11FA" w:rsidRPr="00D34B62" w:rsidRDefault="00AA11FA" w:rsidP="00AA11FA">
            <w:pPr>
              <w:rPr>
                <w:rFonts w:ascii="Arial Narrow" w:hAnsi="Arial Narrow"/>
                <w:sz w:val="24"/>
                <w:szCs w:val="24"/>
              </w:rPr>
            </w:pPr>
          </w:p>
          <w:p w:rsidR="00AA11FA" w:rsidRDefault="00AA11FA" w:rsidP="00AA11FA">
            <w:pPr>
              <w:rPr>
                <w:rFonts w:ascii="Arial Narrow" w:hAnsi="Arial Narrow"/>
                <w:sz w:val="24"/>
                <w:szCs w:val="24"/>
              </w:rPr>
            </w:pPr>
            <w:r w:rsidRPr="00D34B62">
              <w:rPr>
                <w:rFonts w:ascii="Arial Narrow" w:hAnsi="Arial Narrow"/>
                <w:sz w:val="24"/>
                <w:szCs w:val="24"/>
              </w:rPr>
              <w:t>Practicum DMSO-1266</w:t>
            </w:r>
          </w:p>
          <w:p w:rsidR="00432961" w:rsidRDefault="00432961" w:rsidP="00AA11FA">
            <w:pPr>
              <w:rPr>
                <w:rFonts w:ascii="Arial Narrow" w:hAnsi="Arial Narrow"/>
                <w:sz w:val="24"/>
                <w:szCs w:val="24"/>
              </w:rPr>
            </w:pPr>
          </w:p>
          <w:p w:rsidR="00432961" w:rsidRDefault="00432961" w:rsidP="00AA11FA">
            <w:pPr>
              <w:rPr>
                <w:rFonts w:ascii="Arial Narrow" w:hAnsi="Arial Narrow"/>
                <w:sz w:val="24"/>
                <w:szCs w:val="24"/>
              </w:rPr>
            </w:pPr>
            <w:r w:rsidRPr="00432961">
              <w:rPr>
                <w:rFonts w:ascii="Arial Narrow" w:hAnsi="Arial Narrow"/>
                <w:sz w:val="24"/>
                <w:szCs w:val="24"/>
              </w:rPr>
              <w:t>Sonography of Abdominopelvic Pathology</w:t>
            </w:r>
            <w:r>
              <w:rPr>
                <w:rFonts w:ascii="Arial Narrow" w:hAnsi="Arial Narrow"/>
                <w:sz w:val="24"/>
                <w:szCs w:val="24"/>
              </w:rPr>
              <w:t xml:space="preserve"> DMSO 2341</w:t>
            </w:r>
          </w:p>
          <w:p w:rsidR="00432961" w:rsidRDefault="00432961" w:rsidP="00AA11FA">
            <w:pPr>
              <w:rPr>
                <w:rFonts w:ascii="Arial Narrow" w:hAnsi="Arial Narrow"/>
                <w:sz w:val="24"/>
                <w:szCs w:val="24"/>
              </w:rPr>
            </w:pPr>
          </w:p>
          <w:p w:rsidR="00432961" w:rsidRPr="00D34B62" w:rsidRDefault="00432961" w:rsidP="00432961">
            <w:pPr>
              <w:rPr>
                <w:rFonts w:ascii="Arial Narrow" w:hAnsi="Arial Narrow"/>
                <w:sz w:val="24"/>
                <w:szCs w:val="24"/>
              </w:rPr>
            </w:pPr>
            <w:r w:rsidRPr="00D34B62">
              <w:rPr>
                <w:rFonts w:ascii="Arial Narrow" w:hAnsi="Arial Narrow"/>
                <w:sz w:val="24"/>
                <w:szCs w:val="24"/>
              </w:rPr>
              <w:t>Doppler Physics  DMSO 2341</w:t>
            </w:r>
          </w:p>
          <w:p w:rsidR="00432961" w:rsidRDefault="00432961" w:rsidP="00AA11FA">
            <w:pPr>
              <w:rPr>
                <w:rFonts w:ascii="Arial Narrow" w:hAnsi="Arial Narrow"/>
                <w:sz w:val="24"/>
                <w:szCs w:val="24"/>
              </w:rPr>
            </w:pPr>
          </w:p>
          <w:p w:rsidR="00432961" w:rsidRPr="00D34B62" w:rsidRDefault="00432961" w:rsidP="00AA11FA">
            <w:pPr>
              <w:rPr>
                <w:rFonts w:ascii="Arial Narrow" w:hAnsi="Arial Narrow"/>
                <w:sz w:val="24"/>
                <w:szCs w:val="24"/>
              </w:rPr>
            </w:pPr>
          </w:p>
        </w:tc>
        <w:tc>
          <w:tcPr>
            <w:tcW w:w="3117" w:type="dxa"/>
          </w:tcPr>
          <w:p w:rsidR="00AA11FA" w:rsidRPr="00D34B62" w:rsidRDefault="00432961" w:rsidP="00CB32BA">
            <w:pPr>
              <w:rPr>
                <w:rFonts w:ascii="Arial Narrow" w:hAnsi="Arial Narrow"/>
                <w:sz w:val="24"/>
                <w:szCs w:val="24"/>
              </w:rPr>
            </w:pPr>
            <w:r>
              <w:rPr>
                <w:rFonts w:ascii="Arial Narrow" w:hAnsi="Arial Narrow"/>
                <w:sz w:val="24"/>
                <w:szCs w:val="24"/>
              </w:rPr>
              <w:t>4</w:t>
            </w:r>
          </w:p>
          <w:p w:rsidR="00FC5C3A" w:rsidRPr="00D34B62" w:rsidRDefault="00FC5C3A" w:rsidP="00CB32BA">
            <w:pPr>
              <w:rPr>
                <w:rFonts w:ascii="Arial Narrow" w:hAnsi="Arial Narrow"/>
                <w:sz w:val="24"/>
                <w:szCs w:val="24"/>
              </w:rPr>
            </w:pPr>
          </w:p>
          <w:p w:rsidR="00FC5C3A" w:rsidRPr="00D34B62" w:rsidRDefault="00FC5C3A" w:rsidP="00CB32BA">
            <w:pPr>
              <w:rPr>
                <w:rFonts w:ascii="Arial Narrow" w:hAnsi="Arial Narrow"/>
                <w:sz w:val="24"/>
                <w:szCs w:val="24"/>
              </w:rPr>
            </w:pPr>
          </w:p>
          <w:p w:rsidR="00FC5C3A" w:rsidRDefault="00FC5C3A" w:rsidP="00CB32BA">
            <w:pPr>
              <w:rPr>
                <w:rFonts w:ascii="Arial Narrow" w:hAnsi="Arial Narrow"/>
                <w:sz w:val="24"/>
                <w:szCs w:val="24"/>
              </w:rPr>
            </w:pPr>
          </w:p>
          <w:p w:rsidR="00432961" w:rsidRPr="00D34B62" w:rsidRDefault="00432961" w:rsidP="00CB32BA">
            <w:pPr>
              <w:rPr>
                <w:rFonts w:ascii="Arial Narrow" w:hAnsi="Arial Narrow"/>
                <w:sz w:val="24"/>
                <w:szCs w:val="24"/>
              </w:rPr>
            </w:pPr>
            <w:r>
              <w:rPr>
                <w:rFonts w:ascii="Arial Narrow" w:hAnsi="Arial Narrow"/>
                <w:sz w:val="24"/>
                <w:szCs w:val="24"/>
              </w:rPr>
              <w:t>2</w:t>
            </w:r>
          </w:p>
          <w:p w:rsidR="00FC5C3A" w:rsidRPr="00D34B62" w:rsidRDefault="00FC5C3A" w:rsidP="00CB32BA">
            <w:pPr>
              <w:rPr>
                <w:rFonts w:ascii="Arial Narrow" w:hAnsi="Arial Narrow"/>
                <w:sz w:val="24"/>
                <w:szCs w:val="24"/>
              </w:rPr>
            </w:pPr>
          </w:p>
          <w:p w:rsidR="00432961" w:rsidRPr="00D34B62" w:rsidRDefault="00432961" w:rsidP="00CB32BA">
            <w:pPr>
              <w:rPr>
                <w:rFonts w:ascii="Arial Narrow" w:hAnsi="Arial Narrow"/>
                <w:sz w:val="24"/>
                <w:szCs w:val="24"/>
              </w:rPr>
            </w:pPr>
            <w:r>
              <w:rPr>
                <w:rFonts w:ascii="Arial Narrow" w:hAnsi="Arial Narrow"/>
                <w:sz w:val="24"/>
                <w:szCs w:val="24"/>
              </w:rPr>
              <w:t>3</w:t>
            </w:r>
          </w:p>
          <w:p w:rsidR="00432961" w:rsidRDefault="00FC5C3A" w:rsidP="00CB32BA">
            <w:pPr>
              <w:rPr>
                <w:rFonts w:ascii="Arial Narrow" w:hAnsi="Arial Narrow"/>
                <w:sz w:val="24"/>
                <w:szCs w:val="24"/>
              </w:rPr>
            </w:pPr>
            <w:r w:rsidRPr="00D34B62">
              <w:rPr>
                <w:rFonts w:ascii="Arial Narrow" w:hAnsi="Arial Narrow"/>
                <w:sz w:val="24"/>
                <w:szCs w:val="24"/>
              </w:rPr>
              <w:t xml:space="preserve">                                      </w:t>
            </w:r>
          </w:p>
          <w:p w:rsidR="00432961" w:rsidRDefault="00432961" w:rsidP="00CB32BA">
            <w:pPr>
              <w:rPr>
                <w:rFonts w:ascii="Arial Narrow" w:hAnsi="Arial Narrow"/>
                <w:sz w:val="24"/>
                <w:szCs w:val="24"/>
              </w:rPr>
            </w:pPr>
          </w:p>
          <w:p w:rsidR="00432961" w:rsidRDefault="00432961" w:rsidP="00CB32BA">
            <w:pPr>
              <w:rPr>
                <w:rFonts w:ascii="Arial Narrow" w:hAnsi="Arial Narrow"/>
                <w:sz w:val="24"/>
                <w:szCs w:val="24"/>
              </w:rPr>
            </w:pPr>
            <w:r>
              <w:rPr>
                <w:rFonts w:ascii="Arial Narrow" w:hAnsi="Arial Narrow"/>
                <w:sz w:val="24"/>
                <w:szCs w:val="24"/>
              </w:rPr>
              <w:t>3</w:t>
            </w:r>
          </w:p>
          <w:p w:rsidR="00432961" w:rsidRDefault="00432961" w:rsidP="00CB32BA">
            <w:pPr>
              <w:rPr>
                <w:rFonts w:ascii="Arial Narrow" w:hAnsi="Arial Narrow"/>
                <w:sz w:val="24"/>
                <w:szCs w:val="24"/>
              </w:rPr>
            </w:pPr>
          </w:p>
          <w:p w:rsidR="00FC5C3A" w:rsidRPr="00D34B62" w:rsidRDefault="00432961" w:rsidP="00432961">
            <w:pPr>
              <w:rPr>
                <w:rFonts w:ascii="Arial Narrow" w:hAnsi="Arial Narrow"/>
                <w:sz w:val="24"/>
                <w:szCs w:val="24"/>
              </w:rPr>
            </w:pPr>
            <w:r>
              <w:rPr>
                <w:rFonts w:ascii="Arial Narrow" w:hAnsi="Arial Narrow"/>
                <w:sz w:val="24"/>
                <w:szCs w:val="24"/>
              </w:rPr>
              <w:t xml:space="preserve">                                       </w:t>
            </w:r>
            <w:r w:rsidR="00FC5C3A" w:rsidRPr="00D34B62">
              <w:rPr>
                <w:rFonts w:ascii="Arial Narrow" w:hAnsi="Arial Narrow"/>
                <w:sz w:val="24"/>
                <w:szCs w:val="24"/>
              </w:rPr>
              <w:t>Total</w:t>
            </w:r>
            <w:r>
              <w:rPr>
                <w:rFonts w:ascii="Arial Narrow" w:hAnsi="Arial Narrow"/>
                <w:sz w:val="24"/>
                <w:szCs w:val="24"/>
              </w:rPr>
              <w:t>: 12</w:t>
            </w:r>
          </w:p>
        </w:tc>
      </w:tr>
      <w:tr w:rsidR="00AA11FA" w:rsidRPr="00D34B62" w:rsidTr="00297173">
        <w:trPr>
          <w:trHeight w:val="1228"/>
        </w:trPr>
        <w:tc>
          <w:tcPr>
            <w:tcW w:w="3116"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Summer</w:t>
            </w:r>
          </w:p>
        </w:tc>
        <w:tc>
          <w:tcPr>
            <w:tcW w:w="3117" w:type="dxa"/>
          </w:tcPr>
          <w:p w:rsidR="00FC5C3A" w:rsidRPr="00D34B62" w:rsidRDefault="00FC5C3A" w:rsidP="00CB32BA">
            <w:pPr>
              <w:rPr>
                <w:rFonts w:ascii="Arial Narrow" w:hAnsi="Arial Narrow"/>
                <w:sz w:val="24"/>
                <w:szCs w:val="24"/>
              </w:rPr>
            </w:pPr>
            <w:proofErr w:type="spellStart"/>
            <w:r w:rsidRPr="00D34B62">
              <w:rPr>
                <w:rFonts w:ascii="Arial Narrow" w:hAnsi="Arial Narrow"/>
                <w:sz w:val="24"/>
                <w:szCs w:val="24"/>
              </w:rPr>
              <w:t>Sono</w:t>
            </w:r>
            <w:proofErr w:type="spellEnd"/>
            <w:r w:rsidRPr="00D34B62">
              <w:rPr>
                <w:rFonts w:ascii="Arial Narrow" w:hAnsi="Arial Narrow"/>
                <w:sz w:val="24"/>
                <w:szCs w:val="24"/>
              </w:rPr>
              <w:t>/Superficial Structures DMSO-2353</w:t>
            </w:r>
          </w:p>
          <w:p w:rsidR="00FC5C3A" w:rsidRPr="00D34B62" w:rsidRDefault="00FC5C3A" w:rsidP="00CB32BA">
            <w:pPr>
              <w:rPr>
                <w:rFonts w:ascii="Arial Narrow" w:hAnsi="Arial Narrow"/>
                <w:sz w:val="24"/>
                <w:szCs w:val="24"/>
              </w:rPr>
            </w:pPr>
          </w:p>
          <w:p w:rsidR="00FC5C3A" w:rsidRPr="00D34B62" w:rsidRDefault="00FC5C3A" w:rsidP="00D34B62">
            <w:pPr>
              <w:rPr>
                <w:rFonts w:ascii="Arial Narrow" w:hAnsi="Arial Narrow"/>
                <w:sz w:val="24"/>
                <w:szCs w:val="24"/>
              </w:rPr>
            </w:pPr>
            <w:r w:rsidRPr="00D34B62">
              <w:rPr>
                <w:rFonts w:ascii="Arial Narrow" w:hAnsi="Arial Narrow"/>
                <w:sz w:val="24"/>
                <w:szCs w:val="24"/>
              </w:rPr>
              <w:t>Practicum DMSO-</w:t>
            </w:r>
            <w:r w:rsidR="00D34B62">
              <w:rPr>
                <w:rFonts w:ascii="Arial Narrow" w:hAnsi="Arial Narrow"/>
                <w:sz w:val="24"/>
                <w:szCs w:val="24"/>
              </w:rPr>
              <w:t>1267</w:t>
            </w:r>
          </w:p>
        </w:tc>
        <w:tc>
          <w:tcPr>
            <w:tcW w:w="3117" w:type="dxa"/>
          </w:tcPr>
          <w:p w:rsidR="00AA11FA" w:rsidRPr="00D34B62" w:rsidRDefault="00FC5C3A" w:rsidP="00CB32BA">
            <w:pPr>
              <w:rPr>
                <w:rFonts w:ascii="Arial Narrow" w:hAnsi="Arial Narrow"/>
                <w:sz w:val="24"/>
                <w:szCs w:val="24"/>
              </w:rPr>
            </w:pPr>
            <w:r w:rsidRPr="00D34B62">
              <w:rPr>
                <w:rFonts w:ascii="Arial Narrow" w:hAnsi="Arial Narrow"/>
                <w:sz w:val="24"/>
                <w:szCs w:val="24"/>
              </w:rPr>
              <w:t>3</w:t>
            </w:r>
          </w:p>
          <w:p w:rsidR="00FC5C3A" w:rsidRPr="00D34B62" w:rsidRDefault="00FC5C3A" w:rsidP="00CB32BA">
            <w:pPr>
              <w:rPr>
                <w:rFonts w:ascii="Arial Narrow" w:hAnsi="Arial Narrow"/>
                <w:sz w:val="24"/>
                <w:szCs w:val="24"/>
              </w:rPr>
            </w:pPr>
          </w:p>
          <w:p w:rsidR="00FC5C3A" w:rsidRPr="00D34B62" w:rsidRDefault="00FC5C3A" w:rsidP="00CB32BA">
            <w:pPr>
              <w:rPr>
                <w:rFonts w:ascii="Arial Narrow" w:hAnsi="Arial Narrow"/>
                <w:sz w:val="24"/>
                <w:szCs w:val="24"/>
              </w:rPr>
            </w:pPr>
          </w:p>
          <w:p w:rsidR="00FC5C3A" w:rsidRPr="00D34B62" w:rsidRDefault="00FC5C3A" w:rsidP="00CB32BA">
            <w:pPr>
              <w:rPr>
                <w:rFonts w:ascii="Arial Narrow" w:hAnsi="Arial Narrow"/>
                <w:sz w:val="24"/>
                <w:szCs w:val="24"/>
              </w:rPr>
            </w:pPr>
            <w:r w:rsidRPr="00D34B62">
              <w:rPr>
                <w:rFonts w:ascii="Arial Narrow" w:hAnsi="Arial Narrow"/>
                <w:sz w:val="24"/>
                <w:szCs w:val="24"/>
              </w:rPr>
              <w:t>2</w:t>
            </w:r>
          </w:p>
          <w:p w:rsidR="00FC5C3A" w:rsidRPr="00D34B62" w:rsidRDefault="00FC5C3A" w:rsidP="00432961">
            <w:pPr>
              <w:rPr>
                <w:rFonts w:ascii="Arial Narrow" w:hAnsi="Arial Narrow"/>
                <w:sz w:val="24"/>
                <w:szCs w:val="24"/>
              </w:rPr>
            </w:pPr>
            <w:r w:rsidRPr="00D34B62">
              <w:rPr>
                <w:rFonts w:ascii="Arial Narrow" w:hAnsi="Arial Narrow"/>
                <w:sz w:val="24"/>
                <w:szCs w:val="24"/>
              </w:rPr>
              <w:t xml:space="preserve">                                       Total: </w:t>
            </w:r>
            <w:r w:rsidR="00432961">
              <w:rPr>
                <w:rFonts w:ascii="Arial Narrow" w:hAnsi="Arial Narrow"/>
                <w:sz w:val="24"/>
                <w:szCs w:val="24"/>
              </w:rPr>
              <w:t>5</w:t>
            </w:r>
          </w:p>
        </w:tc>
      </w:tr>
      <w:tr w:rsidR="00AA11FA" w:rsidRPr="00D34B62" w:rsidTr="00297173">
        <w:trPr>
          <w:trHeight w:val="1758"/>
        </w:trPr>
        <w:tc>
          <w:tcPr>
            <w:tcW w:w="3116" w:type="dxa"/>
          </w:tcPr>
          <w:p w:rsidR="00AA11FA" w:rsidRPr="00D34B62" w:rsidRDefault="00AA11FA" w:rsidP="00CB32BA">
            <w:pPr>
              <w:rPr>
                <w:rFonts w:ascii="Arial Narrow" w:hAnsi="Arial Narrow"/>
                <w:sz w:val="24"/>
                <w:szCs w:val="24"/>
              </w:rPr>
            </w:pPr>
            <w:r w:rsidRPr="00D34B62">
              <w:rPr>
                <w:rFonts w:ascii="Arial Narrow" w:hAnsi="Arial Narrow"/>
                <w:sz w:val="24"/>
                <w:szCs w:val="24"/>
              </w:rPr>
              <w:t>Fall 2</w:t>
            </w:r>
          </w:p>
        </w:tc>
        <w:tc>
          <w:tcPr>
            <w:tcW w:w="3117" w:type="dxa"/>
          </w:tcPr>
          <w:p w:rsidR="00AA11FA" w:rsidRPr="00D34B62" w:rsidRDefault="00FC5C3A" w:rsidP="002A2BF5">
            <w:pPr>
              <w:rPr>
                <w:rFonts w:ascii="Arial Narrow" w:hAnsi="Arial Narrow"/>
                <w:sz w:val="24"/>
                <w:szCs w:val="24"/>
              </w:rPr>
            </w:pPr>
            <w:r w:rsidRPr="00D34B62">
              <w:rPr>
                <w:rFonts w:ascii="Arial Narrow" w:hAnsi="Arial Narrow"/>
                <w:sz w:val="24"/>
                <w:szCs w:val="24"/>
              </w:rPr>
              <w:t>Intro to Vascular Technology DSVT-1103</w:t>
            </w:r>
          </w:p>
          <w:p w:rsidR="002A2BF5" w:rsidRPr="00D34B62" w:rsidRDefault="002A2BF5" w:rsidP="002A2BF5">
            <w:pPr>
              <w:rPr>
                <w:rFonts w:ascii="Arial Narrow" w:hAnsi="Arial Narrow"/>
                <w:sz w:val="24"/>
                <w:szCs w:val="24"/>
              </w:rPr>
            </w:pPr>
          </w:p>
          <w:p w:rsidR="002A2BF5" w:rsidRDefault="00432961" w:rsidP="002A2BF5">
            <w:pPr>
              <w:rPr>
                <w:rFonts w:ascii="Arial Narrow" w:hAnsi="Arial Narrow"/>
                <w:sz w:val="24"/>
                <w:szCs w:val="24"/>
              </w:rPr>
            </w:pPr>
            <w:r>
              <w:rPr>
                <w:rFonts w:ascii="Arial Narrow" w:hAnsi="Arial Narrow"/>
                <w:sz w:val="24"/>
                <w:szCs w:val="24"/>
              </w:rPr>
              <w:t>Practicum DMSO-23</w:t>
            </w:r>
            <w:r w:rsidR="002A2BF5" w:rsidRPr="00D34B62">
              <w:rPr>
                <w:rFonts w:ascii="Arial Narrow" w:hAnsi="Arial Narrow"/>
                <w:sz w:val="24"/>
                <w:szCs w:val="24"/>
              </w:rPr>
              <w:t>66</w:t>
            </w:r>
          </w:p>
          <w:p w:rsidR="00432961" w:rsidRDefault="00432961" w:rsidP="002A2BF5">
            <w:pPr>
              <w:rPr>
                <w:rFonts w:ascii="Arial Narrow" w:hAnsi="Arial Narrow"/>
                <w:sz w:val="24"/>
                <w:szCs w:val="24"/>
              </w:rPr>
            </w:pPr>
          </w:p>
          <w:p w:rsidR="00432961" w:rsidRPr="00D34B62" w:rsidRDefault="00432961" w:rsidP="002A2BF5">
            <w:pPr>
              <w:rPr>
                <w:rFonts w:ascii="Arial Narrow" w:hAnsi="Arial Narrow"/>
                <w:sz w:val="24"/>
                <w:szCs w:val="24"/>
              </w:rPr>
            </w:pPr>
            <w:r w:rsidRPr="00432961">
              <w:rPr>
                <w:rFonts w:ascii="Arial Narrow" w:hAnsi="Arial Narrow"/>
                <w:sz w:val="24"/>
                <w:szCs w:val="24"/>
              </w:rPr>
              <w:t>Sonography of High Risk Obstetrics</w:t>
            </w:r>
            <w:r>
              <w:rPr>
                <w:rFonts w:ascii="Arial Narrow" w:hAnsi="Arial Narrow"/>
                <w:sz w:val="24"/>
                <w:szCs w:val="24"/>
              </w:rPr>
              <w:t xml:space="preserve">  DMSO 2242</w:t>
            </w:r>
          </w:p>
        </w:tc>
        <w:tc>
          <w:tcPr>
            <w:tcW w:w="3117" w:type="dxa"/>
          </w:tcPr>
          <w:p w:rsidR="00AA11FA" w:rsidRPr="00D34B62" w:rsidRDefault="002A2BF5" w:rsidP="00CB32BA">
            <w:pPr>
              <w:rPr>
                <w:rFonts w:ascii="Arial Narrow" w:hAnsi="Arial Narrow"/>
                <w:sz w:val="24"/>
                <w:szCs w:val="24"/>
              </w:rPr>
            </w:pPr>
            <w:r w:rsidRPr="00D34B62">
              <w:rPr>
                <w:rFonts w:ascii="Arial Narrow" w:hAnsi="Arial Narrow"/>
                <w:sz w:val="24"/>
                <w:szCs w:val="24"/>
              </w:rPr>
              <w:t>1</w:t>
            </w: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r w:rsidRPr="00D34B62">
              <w:rPr>
                <w:rFonts w:ascii="Arial Narrow" w:hAnsi="Arial Narrow"/>
                <w:sz w:val="24"/>
                <w:szCs w:val="24"/>
              </w:rPr>
              <w:t>3</w:t>
            </w: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p>
          <w:p w:rsidR="002A2BF5" w:rsidRPr="00D34B62" w:rsidRDefault="00432961" w:rsidP="00CB32BA">
            <w:pPr>
              <w:rPr>
                <w:rFonts w:ascii="Arial Narrow" w:hAnsi="Arial Narrow"/>
                <w:sz w:val="24"/>
                <w:szCs w:val="24"/>
              </w:rPr>
            </w:pPr>
            <w:r>
              <w:rPr>
                <w:rFonts w:ascii="Arial Narrow" w:hAnsi="Arial Narrow"/>
                <w:sz w:val="24"/>
                <w:szCs w:val="24"/>
              </w:rPr>
              <w:t>2</w:t>
            </w:r>
          </w:p>
          <w:p w:rsidR="002A2BF5" w:rsidRPr="00D34B62" w:rsidRDefault="002A2BF5" w:rsidP="00CB32BA">
            <w:pPr>
              <w:rPr>
                <w:rFonts w:ascii="Arial Narrow" w:hAnsi="Arial Narrow"/>
                <w:sz w:val="24"/>
                <w:szCs w:val="24"/>
              </w:rPr>
            </w:pPr>
            <w:r w:rsidRPr="00D34B62">
              <w:rPr>
                <w:rFonts w:ascii="Arial Narrow" w:hAnsi="Arial Narrow"/>
                <w:sz w:val="24"/>
                <w:szCs w:val="24"/>
              </w:rPr>
              <w:t xml:space="preserve">              </w:t>
            </w:r>
            <w:r w:rsidR="00432961">
              <w:rPr>
                <w:rFonts w:ascii="Arial Narrow" w:hAnsi="Arial Narrow"/>
                <w:sz w:val="24"/>
                <w:szCs w:val="24"/>
              </w:rPr>
              <w:t xml:space="preserve">                        Total: 6</w:t>
            </w:r>
          </w:p>
        </w:tc>
      </w:tr>
      <w:tr w:rsidR="00AA11FA" w:rsidRPr="00D34B62" w:rsidTr="00297173">
        <w:trPr>
          <w:trHeight w:val="2112"/>
        </w:trPr>
        <w:tc>
          <w:tcPr>
            <w:tcW w:w="3116" w:type="dxa"/>
          </w:tcPr>
          <w:p w:rsidR="00AA11FA" w:rsidRPr="00D34B62" w:rsidRDefault="00AA11FA" w:rsidP="00CB32BA">
            <w:pPr>
              <w:rPr>
                <w:rFonts w:ascii="Arial Narrow" w:hAnsi="Arial Narrow"/>
                <w:sz w:val="24"/>
                <w:szCs w:val="24"/>
              </w:rPr>
            </w:pPr>
            <w:proofErr w:type="spellStart"/>
            <w:r w:rsidRPr="00D34B62">
              <w:rPr>
                <w:rFonts w:ascii="Arial Narrow" w:hAnsi="Arial Narrow"/>
                <w:sz w:val="24"/>
                <w:szCs w:val="24"/>
              </w:rPr>
              <w:lastRenderedPageBreak/>
              <w:t>Sping</w:t>
            </w:r>
            <w:proofErr w:type="spellEnd"/>
            <w:r w:rsidRPr="00D34B62">
              <w:rPr>
                <w:rFonts w:ascii="Arial Narrow" w:hAnsi="Arial Narrow"/>
                <w:sz w:val="24"/>
                <w:szCs w:val="24"/>
              </w:rPr>
              <w:t xml:space="preserve"> 2</w:t>
            </w:r>
          </w:p>
        </w:tc>
        <w:tc>
          <w:tcPr>
            <w:tcW w:w="3117" w:type="dxa"/>
          </w:tcPr>
          <w:p w:rsidR="002A2BF5" w:rsidRPr="00D34B62" w:rsidRDefault="002A2BF5" w:rsidP="002A2BF5">
            <w:pPr>
              <w:rPr>
                <w:rFonts w:ascii="Arial Narrow" w:hAnsi="Arial Narrow"/>
                <w:sz w:val="24"/>
                <w:szCs w:val="24"/>
              </w:rPr>
            </w:pPr>
            <w:r w:rsidRPr="00D34B62">
              <w:rPr>
                <w:rFonts w:ascii="Arial Narrow" w:hAnsi="Arial Narrow"/>
                <w:sz w:val="24"/>
                <w:szCs w:val="24"/>
              </w:rPr>
              <w:t>Adva</w:t>
            </w:r>
            <w:r w:rsidR="00432961">
              <w:rPr>
                <w:rFonts w:ascii="Arial Narrow" w:hAnsi="Arial Narrow"/>
                <w:sz w:val="24"/>
                <w:szCs w:val="24"/>
              </w:rPr>
              <w:t>nced Ultrasound &amp; Review DMSO-22</w:t>
            </w:r>
            <w:r w:rsidRPr="00D34B62">
              <w:rPr>
                <w:rFonts w:ascii="Arial Narrow" w:hAnsi="Arial Narrow"/>
                <w:sz w:val="24"/>
                <w:szCs w:val="24"/>
              </w:rPr>
              <w:t>30</w:t>
            </w:r>
          </w:p>
          <w:p w:rsidR="002A2BF5" w:rsidRPr="00D34B62" w:rsidRDefault="002A2BF5" w:rsidP="002A2BF5">
            <w:pPr>
              <w:rPr>
                <w:rFonts w:ascii="Arial Narrow" w:hAnsi="Arial Narrow"/>
                <w:sz w:val="24"/>
                <w:szCs w:val="24"/>
              </w:rPr>
            </w:pPr>
          </w:p>
          <w:p w:rsidR="002A2BF5" w:rsidRPr="00D34B62" w:rsidRDefault="002A2BF5" w:rsidP="00D34B62">
            <w:pPr>
              <w:rPr>
                <w:rFonts w:ascii="Arial Narrow" w:hAnsi="Arial Narrow"/>
                <w:sz w:val="24"/>
                <w:szCs w:val="24"/>
              </w:rPr>
            </w:pPr>
            <w:r w:rsidRPr="00D34B62">
              <w:rPr>
                <w:rFonts w:ascii="Arial Narrow" w:hAnsi="Arial Narrow"/>
                <w:sz w:val="24"/>
                <w:szCs w:val="24"/>
              </w:rPr>
              <w:t>Practicum DMSO-</w:t>
            </w:r>
            <w:r w:rsidR="00432961">
              <w:rPr>
                <w:rFonts w:ascii="Arial Narrow" w:hAnsi="Arial Narrow"/>
                <w:sz w:val="24"/>
                <w:szCs w:val="24"/>
              </w:rPr>
              <w:t>2367</w:t>
            </w:r>
          </w:p>
        </w:tc>
        <w:tc>
          <w:tcPr>
            <w:tcW w:w="3117" w:type="dxa"/>
          </w:tcPr>
          <w:p w:rsidR="00AA11FA" w:rsidRPr="00D34B62" w:rsidRDefault="002A2BF5" w:rsidP="00CB32BA">
            <w:pPr>
              <w:rPr>
                <w:rFonts w:ascii="Arial Narrow" w:hAnsi="Arial Narrow"/>
                <w:sz w:val="24"/>
                <w:szCs w:val="24"/>
              </w:rPr>
            </w:pPr>
            <w:r w:rsidRPr="00D34B62">
              <w:rPr>
                <w:rFonts w:ascii="Arial Narrow" w:hAnsi="Arial Narrow"/>
                <w:sz w:val="24"/>
                <w:szCs w:val="24"/>
              </w:rPr>
              <w:t>2</w:t>
            </w: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p>
          <w:p w:rsidR="002A2BF5" w:rsidRPr="00D34B62" w:rsidRDefault="00432961" w:rsidP="00CB32BA">
            <w:pPr>
              <w:rPr>
                <w:rFonts w:ascii="Arial Narrow" w:hAnsi="Arial Narrow"/>
                <w:sz w:val="24"/>
                <w:szCs w:val="24"/>
              </w:rPr>
            </w:pPr>
            <w:r>
              <w:rPr>
                <w:rFonts w:ascii="Arial Narrow" w:hAnsi="Arial Narrow"/>
                <w:sz w:val="24"/>
                <w:szCs w:val="24"/>
              </w:rPr>
              <w:t>3</w:t>
            </w: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p>
          <w:p w:rsidR="002A2BF5" w:rsidRPr="00D34B62" w:rsidRDefault="002A2BF5" w:rsidP="00CB32BA">
            <w:pPr>
              <w:rPr>
                <w:rFonts w:ascii="Arial Narrow" w:hAnsi="Arial Narrow"/>
                <w:sz w:val="24"/>
                <w:szCs w:val="24"/>
              </w:rPr>
            </w:pPr>
            <w:r w:rsidRPr="00D34B62">
              <w:rPr>
                <w:rFonts w:ascii="Arial Narrow" w:hAnsi="Arial Narrow"/>
                <w:sz w:val="24"/>
                <w:szCs w:val="24"/>
              </w:rPr>
              <w:t xml:space="preserve">                                       Total: 5</w:t>
            </w:r>
          </w:p>
        </w:tc>
      </w:tr>
    </w:tbl>
    <w:p w:rsidR="00454C78" w:rsidRDefault="00454C78" w:rsidP="00C859DA">
      <w:pPr>
        <w:pStyle w:val="NormalWeb"/>
        <w:shd w:val="clear" w:color="auto" w:fill="FFFFFF"/>
        <w:spacing w:before="0" w:beforeAutospacing="0" w:after="150" w:afterAutospacing="0"/>
        <w:rPr>
          <w:rFonts w:ascii="Arial Narrow" w:hAnsi="Arial Narrow" w:cs="Arial"/>
          <w:b/>
          <w:color w:val="000000"/>
          <w:sz w:val="28"/>
          <w:szCs w:val="28"/>
        </w:rPr>
      </w:pPr>
    </w:p>
    <w:p w:rsidR="00C859DA" w:rsidRPr="00D34B62" w:rsidRDefault="00C859DA" w:rsidP="00C859DA">
      <w:pPr>
        <w:pStyle w:val="NormalWeb"/>
        <w:shd w:val="clear" w:color="auto" w:fill="FFFFFF"/>
        <w:spacing w:before="0" w:beforeAutospacing="0" w:after="150" w:afterAutospacing="0"/>
        <w:rPr>
          <w:rFonts w:ascii="Arial Narrow" w:hAnsi="Arial Narrow"/>
          <w:b/>
          <w:sz w:val="28"/>
          <w:szCs w:val="28"/>
        </w:rPr>
      </w:pPr>
      <w:r w:rsidRPr="00D34B62">
        <w:rPr>
          <w:rFonts w:ascii="Arial Narrow" w:hAnsi="Arial Narrow" w:cs="Arial"/>
          <w:b/>
          <w:color w:val="000000"/>
          <w:sz w:val="28"/>
          <w:szCs w:val="28"/>
        </w:rPr>
        <w:t>Academic Dishonesty</w:t>
      </w:r>
      <w:r w:rsidRPr="00D34B62">
        <w:rPr>
          <w:rFonts w:ascii="Arial Narrow" w:hAnsi="Arial Narrow"/>
          <w:b/>
          <w:sz w:val="28"/>
          <w:szCs w:val="28"/>
        </w:rPr>
        <w:t xml:space="preserve"> </w:t>
      </w:r>
    </w:p>
    <w:p w:rsidR="00C859DA" w:rsidRPr="00D34B62" w:rsidRDefault="00C859DA" w:rsidP="00C859DA">
      <w:pPr>
        <w:pStyle w:val="NormalWeb"/>
        <w:shd w:val="clear" w:color="auto" w:fill="FFFFFF"/>
        <w:spacing w:before="0" w:beforeAutospacing="0" w:after="150" w:afterAutospacing="0"/>
        <w:rPr>
          <w:rFonts w:ascii="Arial Narrow" w:hAnsi="Arial Narrow"/>
        </w:rPr>
      </w:pPr>
      <w:r w:rsidRPr="00D34B62">
        <w:rPr>
          <w:rFonts w:ascii="Arial Narrow" w:hAnsi="Arial Narrow"/>
        </w:rPr>
        <w:t xml:space="preserve">At Amarillo College, The policy and penalty for such conduct is provided in the General Catalog as follows: </w:t>
      </w:r>
    </w:p>
    <w:p w:rsidR="00C859DA" w:rsidRPr="00D34B62" w:rsidRDefault="00C859DA" w:rsidP="00C859DA">
      <w:pPr>
        <w:pStyle w:val="NormalWeb"/>
        <w:shd w:val="clear" w:color="auto" w:fill="FFFFFF"/>
        <w:spacing w:before="0" w:beforeAutospacing="0" w:after="150" w:afterAutospacing="0"/>
        <w:rPr>
          <w:rFonts w:ascii="Arial Narrow" w:hAnsi="Arial Narrow"/>
        </w:rPr>
      </w:pPr>
      <w:r w:rsidRPr="00D34B62">
        <w:rPr>
          <w:rFonts w:ascii="Arial Narrow" w:hAnsi="Arial Narrow"/>
        </w:rPr>
        <w:t>“A high standard of conduct is expected of all students. It is assumed that obedience to the law, respect for properly constituted authority, personal honor, integrity and common sense will guide the actions of each member of the college community both in and out of the classroom. Any student who fails to perform according to expected standards may be disciplined.”</w:t>
      </w:r>
    </w:p>
    <w:p w:rsidR="00C859DA" w:rsidRPr="00D34B62" w:rsidRDefault="00C859DA" w:rsidP="00C859DA">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rPr>
        <w:t>Academic dishonesty will not be toler</w:t>
      </w:r>
      <w:r w:rsidR="003874C5" w:rsidRPr="00D34B62">
        <w:rPr>
          <w:rFonts w:ascii="Arial Narrow" w:hAnsi="Arial Narrow"/>
        </w:rPr>
        <w:t xml:space="preserve">ated in the sonography program. Dishonesty is not acceptable in this program or in your chosen profession.  </w:t>
      </w:r>
      <w:r w:rsidRPr="00D34B62">
        <w:rPr>
          <w:rFonts w:ascii="Arial Narrow" w:hAnsi="Arial Narrow"/>
        </w:rPr>
        <w:t>Plagiarism, cheating, falsifying competency records, or any other unethical conduct, will be cause for a final course grade of “F”, or even dismissal from the program without the ability to re-enroll at some later date.</w:t>
      </w:r>
    </w:p>
    <w:p w:rsidR="00C859DA" w:rsidRPr="00D34B62" w:rsidRDefault="00C859DA" w:rsidP="002A4349">
      <w:pPr>
        <w:pStyle w:val="NormalWeb"/>
        <w:shd w:val="clear" w:color="auto" w:fill="FFFFFF"/>
        <w:spacing w:before="0" w:beforeAutospacing="0" w:after="150" w:afterAutospacing="0"/>
        <w:rPr>
          <w:rFonts w:ascii="Arial Narrow" w:hAnsi="Arial Narrow"/>
        </w:rPr>
      </w:pPr>
    </w:p>
    <w:p w:rsidR="002A4349" w:rsidRPr="00D34B62" w:rsidRDefault="00DC46F4" w:rsidP="002A4349">
      <w:pPr>
        <w:pStyle w:val="NormalWeb"/>
        <w:shd w:val="clear" w:color="auto" w:fill="FFFFFF"/>
        <w:spacing w:before="0" w:beforeAutospacing="0" w:after="150" w:afterAutospacing="0"/>
        <w:rPr>
          <w:rFonts w:ascii="Arial Narrow" w:hAnsi="Arial Narrow" w:cs="Arial"/>
          <w:b/>
          <w:color w:val="000000"/>
          <w:sz w:val="28"/>
          <w:szCs w:val="28"/>
        </w:rPr>
      </w:pPr>
      <w:r w:rsidRPr="00D34B62">
        <w:rPr>
          <w:rFonts w:ascii="Arial Narrow" w:hAnsi="Arial Narrow"/>
          <w:b/>
          <w:sz w:val="28"/>
          <w:szCs w:val="28"/>
        </w:rPr>
        <w:t>Program Grading Scale</w:t>
      </w:r>
      <w:r w:rsidR="002A4349" w:rsidRPr="00D34B62">
        <w:rPr>
          <w:rFonts w:ascii="Arial Narrow" w:hAnsi="Arial Narrow" w:cs="Arial"/>
          <w:b/>
          <w:color w:val="000000"/>
          <w:sz w:val="28"/>
          <w:szCs w:val="28"/>
        </w:rPr>
        <w:t xml:space="preserve"> </w:t>
      </w:r>
    </w:p>
    <w:p w:rsidR="00C55C56" w:rsidRPr="00D34B62" w:rsidRDefault="00C55C56" w:rsidP="002A4349">
      <w:pPr>
        <w:pStyle w:val="NormalWeb"/>
        <w:shd w:val="clear" w:color="auto" w:fill="FFFFFF"/>
        <w:spacing w:before="0" w:beforeAutospacing="0" w:after="150" w:afterAutospacing="0"/>
        <w:rPr>
          <w:rFonts w:ascii="Arial Narrow" w:hAnsi="Arial Narrow" w:cs="Arial"/>
          <w:color w:val="000000"/>
        </w:rPr>
      </w:pPr>
    </w:p>
    <w:p w:rsidR="002A4349" w:rsidRPr="00D34B62" w:rsidRDefault="002A4349" w:rsidP="002A4349">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cs="Arial"/>
          <w:color w:val="000000"/>
        </w:rPr>
        <w:t>A=92-100</w:t>
      </w:r>
    </w:p>
    <w:p w:rsidR="002A4349" w:rsidRPr="00D34B62" w:rsidRDefault="002A4349" w:rsidP="002A4349">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cs="Arial"/>
          <w:color w:val="000000"/>
        </w:rPr>
        <w:t>B=83-91</w:t>
      </w:r>
    </w:p>
    <w:p w:rsidR="002A4349" w:rsidRPr="00D34B62" w:rsidRDefault="002A4349" w:rsidP="002A4349">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cs="Arial"/>
          <w:color w:val="000000"/>
        </w:rPr>
        <w:t>C=75-82</w:t>
      </w:r>
    </w:p>
    <w:p w:rsidR="002A4349" w:rsidRPr="00D34B62" w:rsidRDefault="002A4349" w:rsidP="002A4349">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cs="Arial"/>
          <w:color w:val="000000"/>
        </w:rPr>
        <w:t>F=Below 75</w:t>
      </w:r>
    </w:p>
    <w:p w:rsidR="002A4349" w:rsidRPr="00D34B62" w:rsidRDefault="002A4349" w:rsidP="002A4349">
      <w:pPr>
        <w:pStyle w:val="NormalWeb"/>
        <w:shd w:val="clear" w:color="auto" w:fill="FFFFFF"/>
        <w:spacing w:before="0" w:beforeAutospacing="0" w:after="150" w:afterAutospacing="0"/>
        <w:rPr>
          <w:rFonts w:ascii="Arial Narrow" w:hAnsi="Arial Narrow" w:cs="Arial"/>
          <w:color w:val="000000"/>
        </w:rPr>
      </w:pPr>
      <w:r w:rsidRPr="00D34B62">
        <w:rPr>
          <w:rFonts w:ascii="Arial Narrow" w:hAnsi="Arial Narrow" w:cs="Arial"/>
          <w:color w:val="000000"/>
        </w:rPr>
        <w:t xml:space="preserve">A grade </w:t>
      </w:r>
      <w:proofErr w:type="gramStart"/>
      <w:r w:rsidRPr="00D34B62">
        <w:rPr>
          <w:rFonts w:ascii="Arial Narrow" w:hAnsi="Arial Narrow" w:cs="Arial"/>
          <w:color w:val="000000"/>
        </w:rPr>
        <w:t>of  "</w:t>
      </w:r>
      <w:proofErr w:type="gramEnd"/>
      <w:r w:rsidRPr="00D34B62">
        <w:rPr>
          <w:rFonts w:ascii="Arial Narrow" w:hAnsi="Arial Narrow" w:cs="Arial"/>
          <w:color w:val="000000"/>
        </w:rPr>
        <w:t xml:space="preserve">D" is not possible </w:t>
      </w:r>
    </w:p>
    <w:p w:rsidR="003874C5" w:rsidRPr="00D34B62" w:rsidRDefault="003874C5" w:rsidP="002A4349">
      <w:pPr>
        <w:pStyle w:val="NormalWeb"/>
        <w:shd w:val="clear" w:color="auto" w:fill="FFFFFF"/>
        <w:spacing w:before="0" w:beforeAutospacing="0" w:after="150" w:afterAutospacing="0"/>
        <w:rPr>
          <w:rFonts w:ascii="Arial Narrow" w:hAnsi="Arial Narrow" w:cs="Arial"/>
          <w:color w:val="000000"/>
        </w:rPr>
      </w:pPr>
    </w:p>
    <w:p w:rsidR="003874C5" w:rsidRPr="00D34B62" w:rsidRDefault="003874C5" w:rsidP="002A4349">
      <w:pPr>
        <w:pStyle w:val="NormalWeb"/>
        <w:shd w:val="clear" w:color="auto" w:fill="FFFFFF"/>
        <w:spacing w:before="0" w:beforeAutospacing="0" w:after="150" w:afterAutospacing="0"/>
        <w:rPr>
          <w:rFonts w:ascii="Arial Narrow" w:hAnsi="Arial Narrow"/>
        </w:rPr>
      </w:pPr>
      <w:r w:rsidRPr="00D34B62">
        <w:rPr>
          <w:rFonts w:ascii="Arial Narrow" w:hAnsi="Arial Narrow"/>
        </w:rPr>
        <w:t>All students must achieve a minimum of 7</w:t>
      </w:r>
      <w:r w:rsidR="001A5696" w:rsidRPr="00D34B62">
        <w:rPr>
          <w:rFonts w:ascii="Arial Narrow" w:hAnsi="Arial Narrow"/>
        </w:rPr>
        <w:t>5</w:t>
      </w:r>
      <w:r w:rsidRPr="00D34B62">
        <w:rPr>
          <w:rFonts w:ascii="Arial Narrow" w:hAnsi="Arial Narrow"/>
        </w:rPr>
        <w:t xml:space="preserve">% to pass any course.  All courses must be completed with the minimum score in order for the student to progress to subsequent semesters. </w:t>
      </w:r>
    </w:p>
    <w:p w:rsidR="003874C5" w:rsidRDefault="003874C5" w:rsidP="002A4349">
      <w:pPr>
        <w:pStyle w:val="NormalWeb"/>
        <w:shd w:val="clear" w:color="auto" w:fill="FFFFFF"/>
        <w:spacing w:before="0" w:beforeAutospacing="0" w:after="150" w:afterAutospacing="0"/>
        <w:rPr>
          <w:rFonts w:ascii="Arial Narrow" w:hAnsi="Arial Narrow"/>
        </w:rPr>
      </w:pPr>
      <w:r w:rsidRPr="00D34B62">
        <w:rPr>
          <w:rFonts w:ascii="Arial Narrow" w:hAnsi="Arial Narrow"/>
        </w:rPr>
        <w:t xml:space="preserve">It is each </w:t>
      </w:r>
      <w:r w:rsidR="00530AAA" w:rsidRPr="00D34B62">
        <w:rPr>
          <w:rFonts w:ascii="Arial Narrow" w:hAnsi="Arial Narrow"/>
        </w:rPr>
        <w:t>student’s</w:t>
      </w:r>
      <w:r w:rsidRPr="00D34B62">
        <w:rPr>
          <w:rFonts w:ascii="Arial Narrow" w:hAnsi="Arial Narrow"/>
        </w:rPr>
        <w:t xml:space="preserve"> responsibility to monitor their progress</w:t>
      </w:r>
      <w:r w:rsidR="00530AAA" w:rsidRPr="00D34B62">
        <w:rPr>
          <w:rFonts w:ascii="Arial Narrow" w:hAnsi="Arial Narrow"/>
        </w:rPr>
        <w:t xml:space="preserve"> in each course. </w:t>
      </w:r>
      <w:r w:rsidRPr="00D34B62">
        <w:rPr>
          <w:rFonts w:ascii="Arial Narrow" w:hAnsi="Arial Narrow"/>
        </w:rPr>
        <w:t xml:space="preserve"> Any student having academic difficulty in an individual course </w:t>
      </w:r>
      <w:r w:rsidR="00330684" w:rsidRPr="00D34B62">
        <w:rPr>
          <w:rFonts w:ascii="Arial Narrow" w:hAnsi="Arial Narrow"/>
        </w:rPr>
        <w:t>should immediately seek assistance from the course instructor</w:t>
      </w:r>
      <w:r w:rsidR="00F349D7" w:rsidRPr="00D34B62">
        <w:rPr>
          <w:rFonts w:ascii="Arial Narrow" w:hAnsi="Arial Narrow"/>
        </w:rPr>
        <w:t xml:space="preserve"> to set up remediation.</w:t>
      </w:r>
      <w:r w:rsidR="00867560" w:rsidRPr="00D34B62">
        <w:rPr>
          <w:rFonts w:ascii="Arial Narrow" w:hAnsi="Arial Narrow"/>
        </w:rPr>
        <w:t xml:space="preserve"> </w:t>
      </w:r>
    </w:p>
    <w:p w:rsidR="002B1737" w:rsidRPr="00E21DCC" w:rsidRDefault="002B1737" w:rsidP="002B1737">
      <w:pPr>
        <w:rPr>
          <w:rFonts w:ascii="Arial Narrow" w:hAnsi="Arial Narrow"/>
          <w:sz w:val="24"/>
          <w:szCs w:val="24"/>
        </w:rPr>
      </w:pPr>
      <w:r w:rsidRPr="00E21DCC">
        <w:rPr>
          <w:rFonts w:ascii="Arial Narrow" w:hAnsi="Arial Narrow"/>
          <w:sz w:val="24"/>
          <w:szCs w:val="24"/>
        </w:rPr>
        <w:t>All class and clinical assignments are due on appointed dates at the designated time.   Failure to submit an assignment on time will result in a grade of “0” to be given for the assignment</w:t>
      </w:r>
    </w:p>
    <w:p w:rsidR="002B1737" w:rsidRPr="00D34B62" w:rsidRDefault="002B1737" w:rsidP="002A4349">
      <w:pPr>
        <w:pStyle w:val="NormalWeb"/>
        <w:shd w:val="clear" w:color="auto" w:fill="FFFFFF"/>
        <w:spacing w:before="0" w:beforeAutospacing="0" w:after="150" w:afterAutospacing="0"/>
        <w:rPr>
          <w:rFonts w:ascii="Arial Narrow" w:hAnsi="Arial Narrow"/>
        </w:rPr>
      </w:pPr>
    </w:p>
    <w:p w:rsidR="00454C78" w:rsidRDefault="00454C78" w:rsidP="002A4349">
      <w:pPr>
        <w:pStyle w:val="NormalWeb"/>
        <w:shd w:val="clear" w:color="auto" w:fill="FFFFFF"/>
        <w:spacing w:before="0" w:beforeAutospacing="0" w:after="150" w:afterAutospacing="0"/>
        <w:rPr>
          <w:rFonts w:ascii="Arial Narrow" w:hAnsi="Arial Narrow"/>
          <w:b/>
          <w:sz w:val="28"/>
          <w:szCs w:val="28"/>
        </w:rPr>
      </w:pPr>
    </w:p>
    <w:p w:rsidR="00F349D7" w:rsidRPr="00D34B62" w:rsidRDefault="002B1452" w:rsidP="002A4349">
      <w:pPr>
        <w:pStyle w:val="NormalWeb"/>
        <w:shd w:val="clear" w:color="auto" w:fill="FFFFFF"/>
        <w:spacing w:before="0" w:beforeAutospacing="0" w:after="150" w:afterAutospacing="0"/>
        <w:rPr>
          <w:rFonts w:ascii="Arial Narrow" w:hAnsi="Arial Narrow"/>
          <w:b/>
          <w:sz w:val="28"/>
          <w:szCs w:val="28"/>
        </w:rPr>
      </w:pPr>
      <w:r>
        <w:rPr>
          <w:rFonts w:ascii="Arial Narrow" w:hAnsi="Arial Narrow"/>
          <w:b/>
          <w:sz w:val="28"/>
          <w:szCs w:val="28"/>
        </w:rPr>
        <w:lastRenderedPageBreak/>
        <w:t>A</w:t>
      </w:r>
      <w:r w:rsidR="000E6293">
        <w:rPr>
          <w:rFonts w:ascii="Arial Narrow" w:hAnsi="Arial Narrow"/>
          <w:b/>
          <w:sz w:val="28"/>
          <w:szCs w:val="28"/>
        </w:rPr>
        <w:t>cademic Progression Requirement</w:t>
      </w:r>
    </w:p>
    <w:p w:rsidR="00F349D7" w:rsidRPr="00D34B62" w:rsidRDefault="00F349D7" w:rsidP="002A4349">
      <w:pPr>
        <w:pStyle w:val="NormalWeb"/>
        <w:shd w:val="clear" w:color="auto" w:fill="FFFFFF"/>
        <w:spacing w:before="0" w:beforeAutospacing="0" w:after="150" w:afterAutospacing="0"/>
        <w:rPr>
          <w:rFonts w:ascii="Arial Narrow" w:hAnsi="Arial Narrow"/>
        </w:rPr>
      </w:pPr>
      <w:r w:rsidRPr="00D34B62">
        <w:rPr>
          <w:rFonts w:ascii="Arial Narrow" w:hAnsi="Arial Narrow"/>
        </w:rPr>
        <w:t xml:space="preserve">Students must attain at least a grade of “C” in each sonography course to progress in the sonography program. </w:t>
      </w:r>
    </w:p>
    <w:p w:rsidR="00F349D7" w:rsidRPr="00D34B62" w:rsidRDefault="00F349D7" w:rsidP="002A4349">
      <w:pPr>
        <w:pStyle w:val="NormalWeb"/>
        <w:shd w:val="clear" w:color="auto" w:fill="FFFFFF"/>
        <w:spacing w:before="0" w:beforeAutospacing="0" w:after="150" w:afterAutospacing="0"/>
        <w:rPr>
          <w:rFonts w:ascii="Arial Narrow" w:hAnsi="Arial Narrow"/>
        </w:rPr>
      </w:pPr>
      <w:r w:rsidRPr="00D34B62">
        <w:rPr>
          <w:rFonts w:ascii="Arial Narrow" w:hAnsi="Arial Narrow"/>
        </w:rPr>
        <w:t xml:space="preserve">If a course is not </w:t>
      </w:r>
      <w:r w:rsidR="0073191F" w:rsidRPr="00D34B62">
        <w:rPr>
          <w:rFonts w:ascii="Arial Narrow" w:hAnsi="Arial Narrow"/>
        </w:rPr>
        <w:t xml:space="preserve">completed with a “C” or above the student must repeat the course the next semester it is offered.  </w:t>
      </w:r>
    </w:p>
    <w:p w:rsidR="0073191F" w:rsidRPr="00D34B62" w:rsidRDefault="0073191F" w:rsidP="002A4349">
      <w:pPr>
        <w:pStyle w:val="NormalWeb"/>
        <w:shd w:val="clear" w:color="auto" w:fill="FFFFFF"/>
        <w:spacing w:before="0" w:beforeAutospacing="0" w:after="150" w:afterAutospacing="0"/>
        <w:rPr>
          <w:rFonts w:ascii="Arial Narrow" w:hAnsi="Arial Narrow"/>
        </w:rPr>
      </w:pPr>
      <w:r w:rsidRPr="00D34B62">
        <w:rPr>
          <w:rFonts w:ascii="Arial Narrow" w:hAnsi="Arial Narrow"/>
        </w:rPr>
        <w:t xml:space="preserve">A class can only be repeated once.  If the class is repeated and still results in a grade below a “C” the student with be removed from the program without option to reapply. </w:t>
      </w:r>
    </w:p>
    <w:p w:rsidR="00C35768" w:rsidRPr="00D34B62" w:rsidRDefault="00C35768" w:rsidP="002A4349">
      <w:pPr>
        <w:pStyle w:val="NormalWeb"/>
        <w:shd w:val="clear" w:color="auto" w:fill="FFFFFF"/>
        <w:spacing w:before="0" w:beforeAutospacing="0" w:after="150" w:afterAutospacing="0"/>
        <w:rPr>
          <w:rFonts w:ascii="Arial Narrow" w:hAnsi="Arial Narrow"/>
        </w:rPr>
      </w:pPr>
    </w:p>
    <w:p w:rsidR="00903661" w:rsidRPr="00D34B62" w:rsidRDefault="00C35768" w:rsidP="00C35768">
      <w:pPr>
        <w:rPr>
          <w:rFonts w:ascii="Arial Narrow" w:hAnsi="Arial Narrow"/>
          <w:b/>
          <w:sz w:val="28"/>
          <w:szCs w:val="28"/>
        </w:rPr>
      </w:pPr>
      <w:r w:rsidRPr="00D34B62">
        <w:rPr>
          <w:rFonts w:ascii="Arial Narrow" w:hAnsi="Arial Narrow"/>
          <w:b/>
          <w:sz w:val="28"/>
          <w:szCs w:val="28"/>
        </w:rPr>
        <w:t>Academic Withdrawal and Dismissal</w:t>
      </w:r>
      <w:r w:rsidR="00283945" w:rsidRPr="00D34B62">
        <w:rPr>
          <w:rFonts w:ascii="Arial Narrow" w:hAnsi="Arial Narrow"/>
          <w:b/>
          <w:sz w:val="28"/>
          <w:szCs w:val="28"/>
        </w:rPr>
        <w:br/>
      </w:r>
    </w:p>
    <w:p w:rsidR="00903661" w:rsidRPr="00D34B62" w:rsidRDefault="00903661" w:rsidP="00C35768">
      <w:pPr>
        <w:rPr>
          <w:rFonts w:ascii="Arial Narrow" w:hAnsi="Arial Narrow"/>
        </w:rPr>
      </w:pPr>
      <w:r w:rsidRPr="00D34B62">
        <w:rPr>
          <w:rFonts w:ascii="Arial Narrow" w:hAnsi="Arial Narrow"/>
        </w:rPr>
        <w:t xml:space="preserve">WITHDRAWAL FROM THE PROGRAM </w:t>
      </w:r>
    </w:p>
    <w:p w:rsidR="00903661" w:rsidRPr="00D34B62" w:rsidRDefault="00903661" w:rsidP="00C35768">
      <w:pPr>
        <w:rPr>
          <w:rFonts w:ascii="Arial Narrow" w:hAnsi="Arial Narrow"/>
        </w:rPr>
      </w:pPr>
      <w:r w:rsidRPr="00D34B62">
        <w:rPr>
          <w:rFonts w:ascii="Arial Narrow" w:hAnsi="Arial Narrow"/>
        </w:rPr>
        <w:t>The following steps are necessary when withdrawing from the program.</w:t>
      </w:r>
    </w:p>
    <w:p w:rsidR="00903661" w:rsidRPr="00D34B62" w:rsidRDefault="00903661" w:rsidP="00C35768">
      <w:pPr>
        <w:rPr>
          <w:rFonts w:ascii="Arial Narrow" w:hAnsi="Arial Narrow"/>
        </w:rPr>
      </w:pPr>
      <w:r w:rsidRPr="00D34B62">
        <w:rPr>
          <w:rFonts w:ascii="Arial Narrow" w:hAnsi="Arial Narrow"/>
        </w:rPr>
        <w:t xml:space="preserve"> 1. The student should meet with the Program Director to discuss the withdrawal process. </w:t>
      </w:r>
      <w:r w:rsidRPr="00D34B62">
        <w:rPr>
          <w:rFonts w:ascii="Arial Narrow" w:hAnsi="Arial Narrow"/>
        </w:rPr>
        <w:br/>
      </w:r>
      <w:r w:rsidRPr="00D34B62">
        <w:rPr>
          <w:rFonts w:ascii="Arial Narrow" w:hAnsi="Arial Narrow"/>
        </w:rPr>
        <w:br/>
        <w:t xml:space="preserve">2. The student should write a formal letter of resignation stating the reason for withdrawal. This letter will remain in his/her permanent file and will be considered in the event the student seeks readmission to the program at a later date. </w:t>
      </w:r>
    </w:p>
    <w:p w:rsidR="00903661" w:rsidRPr="00D34B62" w:rsidRDefault="00903661" w:rsidP="00C35768">
      <w:pPr>
        <w:rPr>
          <w:rFonts w:ascii="Arial Narrow" w:hAnsi="Arial Narrow"/>
        </w:rPr>
      </w:pPr>
      <w:r w:rsidRPr="00D34B62">
        <w:rPr>
          <w:rFonts w:ascii="Arial Narrow" w:hAnsi="Arial Narrow"/>
        </w:rPr>
        <w:t>3. The student will return any material that may be on loan.</w:t>
      </w:r>
    </w:p>
    <w:p w:rsidR="004A2AA5" w:rsidRPr="00D34B62" w:rsidRDefault="00903661" w:rsidP="00C35768">
      <w:pPr>
        <w:rPr>
          <w:rFonts w:ascii="Arial Narrow" w:hAnsi="Arial Narrow"/>
        </w:rPr>
      </w:pPr>
      <w:r w:rsidRPr="00D34B62">
        <w:rPr>
          <w:rFonts w:ascii="Arial Narrow" w:hAnsi="Arial Narrow"/>
        </w:rPr>
        <w:t>4. The student will follow University guidelines for completing the withdrawal process, securing the appropriate signatures when necessary. If a student withdraws from a professional course, the student must withdraw from the program because the student will be out of program sequence.</w:t>
      </w:r>
    </w:p>
    <w:p w:rsidR="00283945" w:rsidRPr="00D34B62" w:rsidRDefault="00283945" w:rsidP="00C35768">
      <w:pPr>
        <w:rPr>
          <w:rFonts w:ascii="Arial Narrow" w:hAnsi="Arial Narrow"/>
        </w:rPr>
      </w:pPr>
    </w:p>
    <w:p w:rsidR="00283945" w:rsidRPr="00D34B62" w:rsidRDefault="00283945" w:rsidP="00C35768">
      <w:pPr>
        <w:rPr>
          <w:rFonts w:ascii="Arial Narrow" w:hAnsi="Arial Narrow"/>
        </w:rPr>
      </w:pPr>
      <w:r w:rsidRPr="00D34B62">
        <w:rPr>
          <w:rFonts w:ascii="Arial Narrow" w:hAnsi="Arial Narrow"/>
        </w:rPr>
        <w:t xml:space="preserve">DISMISSAL FROM THE PROGRAM </w:t>
      </w:r>
    </w:p>
    <w:p w:rsidR="00283945" w:rsidRPr="00D34B62" w:rsidRDefault="00283945" w:rsidP="00C35768">
      <w:pPr>
        <w:rPr>
          <w:rFonts w:ascii="Arial Narrow" w:hAnsi="Arial Narrow"/>
        </w:rPr>
      </w:pPr>
      <w:r w:rsidRPr="00D34B62">
        <w:rPr>
          <w:rFonts w:ascii="Arial Narrow" w:hAnsi="Arial Narrow"/>
        </w:rPr>
        <w:t>There are conditions that will necessitate consideration for dismissal from the Diagnostic Medical Sonography Program. These include, but are not limited to:</w:t>
      </w:r>
    </w:p>
    <w:p w:rsidR="00283945" w:rsidRPr="00D34B62" w:rsidRDefault="00283945" w:rsidP="00C35768">
      <w:pPr>
        <w:rPr>
          <w:rFonts w:ascii="Arial Narrow" w:hAnsi="Arial Narrow"/>
        </w:rPr>
      </w:pPr>
      <w:r w:rsidRPr="00D34B62">
        <w:rPr>
          <w:rFonts w:ascii="Arial Narrow" w:hAnsi="Arial Narrow"/>
        </w:rPr>
        <w:t xml:space="preserve"> 1. Failure to meet academic standards.</w:t>
      </w:r>
    </w:p>
    <w:p w:rsidR="00283945" w:rsidRPr="00D34B62" w:rsidRDefault="00283945" w:rsidP="00C35768">
      <w:pPr>
        <w:rPr>
          <w:rFonts w:ascii="Arial Narrow" w:hAnsi="Arial Narrow"/>
        </w:rPr>
      </w:pPr>
      <w:r w:rsidRPr="00D34B62">
        <w:rPr>
          <w:rFonts w:ascii="Arial Narrow" w:hAnsi="Arial Narrow"/>
        </w:rPr>
        <w:t xml:space="preserve"> 2. Failure to demonstrate suitable progress in clinical practice.</w:t>
      </w:r>
    </w:p>
    <w:p w:rsidR="00283945" w:rsidRPr="00D34B62" w:rsidRDefault="00283945" w:rsidP="00C35768">
      <w:pPr>
        <w:rPr>
          <w:rFonts w:ascii="Arial Narrow" w:hAnsi="Arial Narrow"/>
        </w:rPr>
      </w:pPr>
      <w:r w:rsidRPr="00D34B62">
        <w:rPr>
          <w:rFonts w:ascii="Arial Narrow" w:hAnsi="Arial Narrow"/>
        </w:rPr>
        <w:t xml:space="preserve"> 3. Patterns of behavi</w:t>
      </w:r>
      <w:r w:rsidR="00EE0AEB" w:rsidRPr="00D34B62">
        <w:rPr>
          <w:rFonts w:ascii="Arial Narrow" w:hAnsi="Arial Narrow"/>
        </w:rPr>
        <w:t>or jeopardizing patient safety</w:t>
      </w:r>
      <w:r w:rsidRPr="00D34B62">
        <w:rPr>
          <w:rFonts w:ascii="Arial Narrow" w:hAnsi="Arial Narrow"/>
        </w:rPr>
        <w:t xml:space="preserve"> and/or contract agreement with the clinical affiliate.</w:t>
      </w:r>
    </w:p>
    <w:p w:rsidR="00283945" w:rsidRPr="00D34B62" w:rsidRDefault="00283945" w:rsidP="00C35768">
      <w:pPr>
        <w:rPr>
          <w:rFonts w:ascii="Arial Narrow" w:hAnsi="Arial Narrow"/>
        </w:rPr>
      </w:pPr>
      <w:r w:rsidRPr="00D34B62">
        <w:rPr>
          <w:rFonts w:ascii="Arial Narrow" w:hAnsi="Arial Narrow"/>
        </w:rPr>
        <w:t xml:space="preserve"> 4. Patterns of behavior indicating an attitude of irresponsibility to self, patient, profession, or </w:t>
      </w:r>
      <w:r w:rsidR="00EE0AEB" w:rsidRPr="00D34B62">
        <w:rPr>
          <w:rFonts w:ascii="Arial Narrow" w:hAnsi="Arial Narrow"/>
        </w:rPr>
        <w:t>program</w:t>
      </w:r>
      <w:r w:rsidRPr="00D34B62">
        <w:rPr>
          <w:rFonts w:ascii="Arial Narrow" w:hAnsi="Arial Narrow"/>
        </w:rPr>
        <w:t xml:space="preserve"> </w:t>
      </w:r>
    </w:p>
    <w:p w:rsidR="00283945" w:rsidRPr="00D34B62" w:rsidRDefault="00283945" w:rsidP="00C35768">
      <w:pPr>
        <w:rPr>
          <w:rFonts w:ascii="Arial Narrow" w:hAnsi="Arial Narrow"/>
        </w:rPr>
      </w:pPr>
      <w:r w:rsidRPr="00D34B62">
        <w:rPr>
          <w:rFonts w:ascii="Arial Narrow" w:hAnsi="Arial Narrow"/>
        </w:rPr>
        <w:t xml:space="preserve">5. Physical or emotional conditions affecting ability to attain curricular objectives. </w:t>
      </w:r>
    </w:p>
    <w:p w:rsidR="00283945" w:rsidRPr="00D34B62" w:rsidRDefault="00283945" w:rsidP="00C35768">
      <w:pPr>
        <w:rPr>
          <w:rFonts w:ascii="Arial Narrow" w:hAnsi="Arial Narrow"/>
        </w:rPr>
      </w:pPr>
      <w:r w:rsidRPr="00D34B62">
        <w:rPr>
          <w:rFonts w:ascii="Arial Narrow" w:hAnsi="Arial Narrow"/>
        </w:rPr>
        <w:t xml:space="preserve">6. Falsification of any records or knowledge of such (i.e., time sheets, competency evaluations, etc.) </w:t>
      </w:r>
    </w:p>
    <w:p w:rsidR="00283945" w:rsidRPr="00D34B62" w:rsidRDefault="00283945" w:rsidP="00C35768">
      <w:pPr>
        <w:rPr>
          <w:rFonts w:ascii="Arial Narrow" w:hAnsi="Arial Narrow"/>
        </w:rPr>
      </w:pPr>
      <w:r w:rsidRPr="00D34B62">
        <w:rPr>
          <w:rFonts w:ascii="Arial Narrow" w:hAnsi="Arial Narrow"/>
        </w:rPr>
        <w:t xml:space="preserve">7. Dismissal by a clinical education center. </w:t>
      </w:r>
    </w:p>
    <w:p w:rsidR="00EE0AEB" w:rsidRPr="00D34B62" w:rsidRDefault="00EE0AEB" w:rsidP="00C35768">
      <w:pPr>
        <w:rPr>
          <w:rFonts w:ascii="Arial Narrow" w:hAnsi="Arial Narrow"/>
        </w:rPr>
      </w:pPr>
    </w:p>
    <w:p w:rsidR="00454C78" w:rsidRDefault="00454C78">
      <w:pPr>
        <w:rPr>
          <w:rFonts w:ascii="Arial Narrow" w:hAnsi="Arial Narrow"/>
          <w:b/>
        </w:rPr>
      </w:pPr>
    </w:p>
    <w:p w:rsidR="00454C78" w:rsidRDefault="00454C78">
      <w:pPr>
        <w:rPr>
          <w:rFonts w:ascii="Arial Narrow" w:hAnsi="Arial Narrow"/>
          <w:b/>
        </w:rPr>
      </w:pPr>
    </w:p>
    <w:p w:rsidR="00EE0AEB" w:rsidRPr="00454C78" w:rsidRDefault="00EE0AEB">
      <w:pPr>
        <w:rPr>
          <w:rFonts w:ascii="Arial Narrow" w:hAnsi="Arial Narrow"/>
          <w:b/>
        </w:rPr>
      </w:pPr>
      <w:r w:rsidRPr="00454C78">
        <w:rPr>
          <w:rFonts w:ascii="Arial Narrow" w:hAnsi="Arial Narrow"/>
          <w:b/>
        </w:rPr>
        <w:lastRenderedPageBreak/>
        <w:t xml:space="preserve">READMISSION TO THE PROGRAM </w:t>
      </w:r>
    </w:p>
    <w:p w:rsidR="00EE0AEB" w:rsidRPr="00D34B62" w:rsidRDefault="00EE0AEB">
      <w:pPr>
        <w:rPr>
          <w:rFonts w:ascii="Arial Narrow" w:hAnsi="Arial Narrow"/>
        </w:rPr>
      </w:pPr>
      <w:r w:rsidRPr="00D34B62">
        <w:rPr>
          <w:rFonts w:ascii="Arial Narrow" w:hAnsi="Arial Narrow"/>
        </w:rPr>
        <w:t xml:space="preserve">A student wishing to be readmitted to the program must make formal application to the college, if not currently enrolled and also the program. Readmission is granted on an individual basis, based on the student's previous records and the availability of space. </w:t>
      </w:r>
    </w:p>
    <w:p w:rsidR="004A2AA5" w:rsidRPr="00D34B62" w:rsidRDefault="004A2AA5">
      <w:pPr>
        <w:rPr>
          <w:rFonts w:ascii="Arial Narrow" w:hAnsi="Arial Narrow"/>
          <w:sz w:val="24"/>
          <w:szCs w:val="24"/>
        </w:rPr>
      </w:pPr>
    </w:p>
    <w:p w:rsidR="00DC46F4" w:rsidRPr="00D34B62" w:rsidRDefault="0025515E" w:rsidP="00CB32BA">
      <w:pPr>
        <w:rPr>
          <w:rFonts w:ascii="Arial Narrow" w:hAnsi="Arial Narrow"/>
          <w:b/>
          <w:sz w:val="28"/>
          <w:szCs w:val="28"/>
        </w:rPr>
      </w:pPr>
      <w:r w:rsidRPr="00D34B62">
        <w:rPr>
          <w:rFonts w:ascii="Arial Narrow" w:hAnsi="Arial Narrow"/>
          <w:b/>
          <w:sz w:val="28"/>
          <w:szCs w:val="28"/>
        </w:rPr>
        <w:t>C</w:t>
      </w:r>
      <w:r w:rsidR="00DC46F4" w:rsidRPr="00D34B62">
        <w:rPr>
          <w:rFonts w:ascii="Arial Narrow" w:hAnsi="Arial Narrow"/>
          <w:b/>
          <w:sz w:val="28"/>
          <w:szCs w:val="28"/>
        </w:rPr>
        <w:t>hain of Command</w:t>
      </w:r>
    </w:p>
    <w:p w:rsidR="002532E6" w:rsidRPr="00D34B62" w:rsidRDefault="00867560" w:rsidP="00CB32BA">
      <w:pPr>
        <w:rPr>
          <w:rFonts w:ascii="Arial Narrow" w:hAnsi="Arial Narrow"/>
          <w:sz w:val="24"/>
          <w:szCs w:val="24"/>
        </w:rPr>
      </w:pPr>
      <w:r w:rsidRPr="00D34B62">
        <w:rPr>
          <w:rFonts w:ascii="Arial Narrow" w:hAnsi="Arial Narrow"/>
          <w:sz w:val="24"/>
          <w:szCs w:val="24"/>
        </w:rPr>
        <w:t xml:space="preserve">Part of professionalism is being able to communicate with staff concerning any issue that may arise.  </w:t>
      </w:r>
      <w:r w:rsidR="002532E6" w:rsidRPr="00D34B62">
        <w:rPr>
          <w:rFonts w:ascii="Arial Narrow" w:hAnsi="Arial Narrow"/>
          <w:sz w:val="24"/>
          <w:szCs w:val="24"/>
        </w:rPr>
        <w:t xml:space="preserve">Students should be aware that there is a proper chain of command when addressing policies/guidelines, personal issues in the classroom and/or clinic.  </w:t>
      </w:r>
      <w:r w:rsidRPr="00D34B62">
        <w:rPr>
          <w:rFonts w:ascii="Arial Narrow" w:hAnsi="Arial Narrow"/>
          <w:sz w:val="24"/>
          <w:szCs w:val="24"/>
        </w:rPr>
        <w:t xml:space="preserve">The student is always encouraged to seek immediate resolution by directly engaging the party involved. </w:t>
      </w:r>
    </w:p>
    <w:p w:rsidR="000D130A" w:rsidRDefault="000E6293" w:rsidP="000D130A">
      <w:pPr>
        <w:rPr>
          <w:rFonts w:ascii="Arial Narrow" w:hAnsi="Arial Narrow"/>
          <w:sz w:val="24"/>
          <w:szCs w:val="24"/>
        </w:rPr>
      </w:pPr>
      <w:r w:rsidRPr="00D34B62">
        <w:rPr>
          <w:rFonts w:ascii="Arial Narrow" w:hAnsi="Arial Narrow"/>
          <w:sz w:val="24"/>
          <w:szCs w:val="24"/>
        </w:rPr>
        <w:t>Clinical</w:t>
      </w:r>
      <w:r w:rsidR="00867560" w:rsidRPr="00D34B62">
        <w:rPr>
          <w:rFonts w:ascii="Arial Narrow" w:hAnsi="Arial Narrow"/>
          <w:sz w:val="24"/>
          <w:szCs w:val="24"/>
        </w:rPr>
        <w:t xml:space="preserve"> chain of command</w:t>
      </w:r>
      <w:r w:rsidR="002532E6" w:rsidRPr="00D34B62">
        <w:rPr>
          <w:rFonts w:ascii="Arial Narrow" w:hAnsi="Arial Narrow"/>
          <w:sz w:val="24"/>
          <w:szCs w:val="24"/>
        </w:rPr>
        <w:t>:</w:t>
      </w:r>
    </w:p>
    <w:p w:rsidR="002532E6" w:rsidRPr="00D34B62" w:rsidRDefault="002532E6" w:rsidP="000D130A">
      <w:pPr>
        <w:rPr>
          <w:rFonts w:ascii="Arial Narrow" w:hAnsi="Arial Narrow"/>
          <w:sz w:val="24"/>
          <w:szCs w:val="24"/>
        </w:rPr>
      </w:pPr>
      <w:r w:rsidRPr="00D34B62">
        <w:rPr>
          <w:rFonts w:ascii="Arial Narrow" w:hAnsi="Arial Narrow"/>
          <w:sz w:val="24"/>
          <w:szCs w:val="24"/>
        </w:rPr>
        <w:t>Clinical instructor</w:t>
      </w:r>
    </w:p>
    <w:p w:rsidR="002532E6" w:rsidRPr="00D34B62" w:rsidRDefault="002532E6" w:rsidP="002532E6">
      <w:pPr>
        <w:pStyle w:val="ListParagraph"/>
        <w:numPr>
          <w:ilvl w:val="0"/>
          <w:numId w:val="2"/>
        </w:numPr>
        <w:rPr>
          <w:rFonts w:ascii="Arial Narrow" w:hAnsi="Arial Narrow"/>
          <w:sz w:val="24"/>
          <w:szCs w:val="24"/>
        </w:rPr>
      </w:pPr>
      <w:r w:rsidRPr="00D34B62">
        <w:rPr>
          <w:rFonts w:ascii="Arial Narrow" w:hAnsi="Arial Narrow"/>
          <w:sz w:val="24"/>
          <w:szCs w:val="24"/>
        </w:rPr>
        <w:t>Clinical coordinator</w:t>
      </w:r>
    </w:p>
    <w:p w:rsidR="002532E6" w:rsidRPr="00D34B62" w:rsidRDefault="002532E6" w:rsidP="002532E6">
      <w:pPr>
        <w:pStyle w:val="ListParagraph"/>
        <w:numPr>
          <w:ilvl w:val="0"/>
          <w:numId w:val="2"/>
        </w:numPr>
        <w:rPr>
          <w:rFonts w:ascii="Arial Narrow" w:hAnsi="Arial Narrow"/>
          <w:sz w:val="24"/>
          <w:szCs w:val="24"/>
        </w:rPr>
      </w:pPr>
      <w:r w:rsidRPr="00D34B62">
        <w:rPr>
          <w:rFonts w:ascii="Arial Narrow" w:hAnsi="Arial Narrow"/>
          <w:sz w:val="24"/>
          <w:szCs w:val="24"/>
        </w:rPr>
        <w:t>Program Director</w:t>
      </w:r>
      <w:r w:rsidRPr="00D34B62">
        <w:rPr>
          <w:rFonts w:ascii="Arial Narrow" w:hAnsi="Arial Narrow"/>
          <w:sz w:val="24"/>
          <w:szCs w:val="24"/>
        </w:rPr>
        <w:br/>
      </w:r>
    </w:p>
    <w:p w:rsidR="002532E6" w:rsidRPr="00D34B62" w:rsidRDefault="00867560" w:rsidP="000D130A">
      <w:pPr>
        <w:pStyle w:val="Heading2"/>
        <w:rPr>
          <w:rFonts w:ascii="Arial Narrow" w:hAnsi="Arial Narrow"/>
          <w:sz w:val="24"/>
          <w:szCs w:val="24"/>
        </w:rPr>
      </w:pPr>
      <w:r w:rsidRPr="00D34B62">
        <w:rPr>
          <w:rFonts w:ascii="Arial Narrow" w:hAnsi="Arial Narrow"/>
          <w:color w:val="000000" w:themeColor="text1"/>
          <w:sz w:val="24"/>
          <w:szCs w:val="24"/>
        </w:rPr>
        <w:t>Academic chain of command</w:t>
      </w:r>
      <w:r w:rsidR="00530AAA" w:rsidRPr="00D34B62">
        <w:rPr>
          <w:rFonts w:ascii="Arial Narrow" w:hAnsi="Arial Narrow"/>
          <w:color w:val="000000" w:themeColor="text1"/>
          <w:sz w:val="24"/>
          <w:szCs w:val="24"/>
        </w:rPr>
        <w:t xml:space="preserve">: </w:t>
      </w:r>
    </w:p>
    <w:p w:rsidR="00C55C56" w:rsidRPr="00D34B62" w:rsidRDefault="00F5670E" w:rsidP="00CB32BA">
      <w:pPr>
        <w:rPr>
          <w:rFonts w:ascii="Arial Narrow" w:hAnsi="Arial Narrow"/>
          <w:sz w:val="24"/>
          <w:szCs w:val="24"/>
        </w:rPr>
      </w:pPr>
      <w:r w:rsidRPr="00D34B62">
        <w:rPr>
          <w:rFonts w:ascii="Arial Narrow" w:hAnsi="Arial Narrow"/>
          <w:sz w:val="24"/>
          <w:szCs w:val="24"/>
        </w:rPr>
        <w:t>1. Class Instructor</w:t>
      </w:r>
      <w:r w:rsidR="00530AAA" w:rsidRPr="00D34B62">
        <w:rPr>
          <w:rFonts w:ascii="Arial Narrow" w:hAnsi="Arial Narrow"/>
          <w:sz w:val="24"/>
          <w:szCs w:val="24"/>
        </w:rPr>
        <w:br/>
        <w:t xml:space="preserve">2. Department Chair/Program Director. </w:t>
      </w:r>
      <w:r w:rsidR="00530AAA" w:rsidRPr="00D34B62">
        <w:rPr>
          <w:rFonts w:ascii="Arial Narrow" w:hAnsi="Arial Narrow"/>
          <w:sz w:val="24"/>
          <w:szCs w:val="24"/>
        </w:rPr>
        <w:br/>
        <w:t>3. Dean.</w:t>
      </w:r>
      <w:r w:rsidR="00867560" w:rsidRPr="00D34B62">
        <w:rPr>
          <w:rFonts w:ascii="Arial Narrow" w:hAnsi="Arial Narrow"/>
          <w:sz w:val="24"/>
          <w:szCs w:val="24"/>
        </w:rPr>
        <w:br/>
        <w:t>4. Vice President of Academic Affairs</w:t>
      </w:r>
    </w:p>
    <w:p w:rsidR="00867560" w:rsidRPr="00D34B62" w:rsidRDefault="00867560" w:rsidP="00CB32BA">
      <w:pPr>
        <w:rPr>
          <w:rFonts w:ascii="Arial Narrow" w:hAnsi="Arial Narrow"/>
        </w:rPr>
      </w:pPr>
    </w:p>
    <w:p w:rsidR="00AD6642" w:rsidRPr="000E6293" w:rsidRDefault="00DC46F4" w:rsidP="00CB32BA">
      <w:pPr>
        <w:rPr>
          <w:rFonts w:ascii="Arial Narrow" w:hAnsi="Arial Narrow"/>
          <w:b/>
          <w:sz w:val="28"/>
          <w:szCs w:val="28"/>
        </w:rPr>
      </w:pPr>
      <w:r w:rsidRPr="00D34B62">
        <w:rPr>
          <w:rFonts w:ascii="Arial Narrow" w:hAnsi="Arial Narrow"/>
          <w:b/>
          <w:sz w:val="28"/>
          <w:szCs w:val="28"/>
        </w:rPr>
        <w:t>Guidance</w:t>
      </w:r>
      <w:r w:rsidR="000E6293">
        <w:rPr>
          <w:rFonts w:ascii="Arial Narrow" w:hAnsi="Arial Narrow"/>
          <w:b/>
          <w:sz w:val="28"/>
          <w:szCs w:val="28"/>
        </w:rPr>
        <w:t xml:space="preserve"> and Counseling</w:t>
      </w:r>
      <w:r w:rsidR="00D34B62">
        <w:rPr>
          <w:rFonts w:ascii="Arial Narrow" w:hAnsi="Arial Narrow"/>
          <w:sz w:val="24"/>
          <w:szCs w:val="24"/>
        </w:rPr>
        <w:t xml:space="preserve">.  </w:t>
      </w:r>
    </w:p>
    <w:p w:rsidR="000E6293" w:rsidRDefault="000864C6" w:rsidP="00CB32BA">
      <w:pPr>
        <w:rPr>
          <w:rFonts w:ascii="Arial Narrow" w:hAnsi="Arial Narrow"/>
          <w:color w:val="000000" w:themeColor="text1"/>
          <w:sz w:val="24"/>
          <w:szCs w:val="24"/>
        </w:rPr>
      </w:pPr>
      <w:r w:rsidRPr="000E6293">
        <w:rPr>
          <w:rFonts w:ascii="Arial Narrow" w:hAnsi="Arial Narrow"/>
          <w:color w:val="000000" w:themeColor="text1"/>
          <w:sz w:val="24"/>
          <w:szCs w:val="24"/>
        </w:rPr>
        <w:t xml:space="preserve">Academic counseling can be initiated by faculty, clinical instructors, or students. </w:t>
      </w:r>
    </w:p>
    <w:p w:rsidR="000864C6" w:rsidRDefault="000E6293" w:rsidP="00CB32BA">
      <w:pPr>
        <w:rPr>
          <w:rFonts w:ascii="Arial Narrow" w:hAnsi="Arial Narrow"/>
          <w:color w:val="000000" w:themeColor="text1"/>
          <w:sz w:val="24"/>
          <w:szCs w:val="24"/>
        </w:rPr>
      </w:pPr>
      <w:r>
        <w:rPr>
          <w:rFonts w:ascii="Arial Narrow" w:hAnsi="Arial Narrow"/>
          <w:color w:val="000000" w:themeColor="text1"/>
          <w:sz w:val="24"/>
          <w:szCs w:val="24"/>
        </w:rPr>
        <w:t>During</w:t>
      </w:r>
      <w:r w:rsidR="000864C6" w:rsidRPr="000E6293">
        <w:rPr>
          <w:rFonts w:ascii="Arial Narrow" w:hAnsi="Arial Narrow"/>
          <w:color w:val="000000" w:themeColor="text1"/>
          <w:sz w:val="24"/>
          <w:szCs w:val="24"/>
        </w:rPr>
        <w:t xml:space="preserve"> registration periods, the student is expected to make an appointment with his/her advisor in order to reassess the student’s educational goals, academic progress to date, and to plan the next semester’s schedule of work.</w:t>
      </w:r>
    </w:p>
    <w:p w:rsidR="000E6293" w:rsidRPr="000E6293" w:rsidRDefault="000E6293" w:rsidP="00CB32BA">
      <w:pPr>
        <w:rPr>
          <w:rFonts w:ascii="Arial Narrow" w:hAnsi="Arial Narrow"/>
          <w:color w:val="000000" w:themeColor="text1"/>
          <w:sz w:val="24"/>
          <w:szCs w:val="24"/>
        </w:rPr>
      </w:pPr>
      <w:r>
        <w:rPr>
          <w:rFonts w:ascii="Arial Narrow" w:hAnsi="Arial Narrow"/>
          <w:sz w:val="24"/>
          <w:szCs w:val="24"/>
        </w:rPr>
        <w:t>Your program director will serve as your academic advisor</w:t>
      </w:r>
    </w:p>
    <w:p w:rsidR="00AD6642" w:rsidRPr="00D34B62" w:rsidRDefault="00AD6642" w:rsidP="00CB32BA">
      <w:pPr>
        <w:rPr>
          <w:rFonts w:ascii="Arial Narrow" w:hAnsi="Arial Narrow"/>
          <w:sz w:val="24"/>
          <w:szCs w:val="24"/>
        </w:rPr>
      </w:pPr>
    </w:p>
    <w:p w:rsidR="00330684" w:rsidRPr="00D34B62" w:rsidRDefault="00DC46F4" w:rsidP="00CB32BA">
      <w:pPr>
        <w:rPr>
          <w:rFonts w:ascii="Arial Narrow" w:hAnsi="Arial Narrow"/>
          <w:b/>
          <w:sz w:val="28"/>
          <w:szCs w:val="28"/>
        </w:rPr>
      </w:pPr>
      <w:r w:rsidRPr="00D34B62">
        <w:rPr>
          <w:rFonts w:ascii="Arial Narrow" w:hAnsi="Arial Narrow"/>
          <w:b/>
          <w:sz w:val="28"/>
          <w:szCs w:val="28"/>
        </w:rPr>
        <w:t>Classroom and Laboratory Expectations</w:t>
      </w:r>
      <w:r w:rsidR="00330684" w:rsidRPr="00D34B62">
        <w:rPr>
          <w:rFonts w:ascii="Arial Narrow" w:hAnsi="Arial Narrow"/>
          <w:b/>
          <w:sz w:val="28"/>
          <w:szCs w:val="28"/>
        </w:rPr>
        <w:t xml:space="preserve"> </w:t>
      </w:r>
    </w:p>
    <w:p w:rsidR="00867560" w:rsidRPr="00D34B62" w:rsidRDefault="00867560" w:rsidP="00CB32BA">
      <w:pPr>
        <w:rPr>
          <w:rFonts w:ascii="Arial Narrow" w:hAnsi="Arial Narrow"/>
          <w:sz w:val="24"/>
          <w:szCs w:val="24"/>
        </w:rPr>
      </w:pPr>
      <w:r w:rsidRPr="00D34B62">
        <w:rPr>
          <w:rFonts w:ascii="Arial Narrow" w:hAnsi="Arial Narrow"/>
          <w:sz w:val="24"/>
          <w:szCs w:val="24"/>
        </w:rPr>
        <w:t>Ultrasound equipment</w:t>
      </w:r>
    </w:p>
    <w:p w:rsidR="00867560" w:rsidRPr="00D34B62" w:rsidRDefault="00867560" w:rsidP="00CB32BA">
      <w:pPr>
        <w:rPr>
          <w:rFonts w:ascii="Arial Narrow" w:hAnsi="Arial Narrow"/>
        </w:rPr>
      </w:pPr>
      <w:r w:rsidRPr="00D34B62">
        <w:rPr>
          <w:rFonts w:ascii="Arial Narrow" w:hAnsi="Arial Narrow"/>
          <w:sz w:val="24"/>
          <w:szCs w:val="24"/>
        </w:rPr>
        <w:t xml:space="preserve">The student will be responsible for the condition of the equipment that is entrusted to his/her care for educational purposes through proper use and </w:t>
      </w:r>
      <w:r w:rsidR="00D34B62" w:rsidRPr="00D34B62">
        <w:rPr>
          <w:rFonts w:ascii="Arial Narrow" w:hAnsi="Arial Narrow"/>
          <w:sz w:val="24"/>
          <w:szCs w:val="24"/>
        </w:rPr>
        <w:t>maintenance</w:t>
      </w:r>
      <w:r w:rsidRPr="00D34B62">
        <w:rPr>
          <w:rFonts w:ascii="Arial Narrow" w:hAnsi="Arial Narrow"/>
        </w:rPr>
        <w:t>.</w:t>
      </w:r>
    </w:p>
    <w:p w:rsidR="00D34B62" w:rsidRDefault="00D34B62" w:rsidP="00867560">
      <w:pPr>
        <w:pStyle w:val="ListParagraph"/>
        <w:numPr>
          <w:ilvl w:val="0"/>
          <w:numId w:val="5"/>
        </w:numPr>
        <w:rPr>
          <w:rFonts w:ascii="Arial Narrow" w:hAnsi="Arial Narrow"/>
          <w:sz w:val="24"/>
          <w:szCs w:val="24"/>
        </w:rPr>
      </w:pPr>
      <w:r>
        <w:rPr>
          <w:rFonts w:ascii="Arial Narrow" w:hAnsi="Arial Narrow"/>
          <w:sz w:val="24"/>
          <w:szCs w:val="24"/>
        </w:rPr>
        <w:t>No food or drink is allowed at the machine</w:t>
      </w:r>
    </w:p>
    <w:p w:rsidR="00867560" w:rsidRPr="00D34B62" w:rsidRDefault="00867560" w:rsidP="00867560">
      <w:pPr>
        <w:pStyle w:val="ListParagraph"/>
        <w:numPr>
          <w:ilvl w:val="0"/>
          <w:numId w:val="5"/>
        </w:numPr>
        <w:rPr>
          <w:rFonts w:ascii="Arial Narrow" w:hAnsi="Arial Narrow"/>
          <w:sz w:val="24"/>
          <w:szCs w:val="24"/>
        </w:rPr>
      </w:pPr>
      <w:r w:rsidRPr="00D34B62">
        <w:rPr>
          <w:rFonts w:ascii="Arial Narrow" w:hAnsi="Arial Narrow"/>
          <w:sz w:val="24"/>
          <w:szCs w:val="24"/>
        </w:rPr>
        <w:t>After use machine is to be cleaned of any gel on keyboards, panels and transducers (including cords)</w:t>
      </w:r>
    </w:p>
    <w:p w:rsidR="00E21DCC" w:rsidRDefault="00867560" w:rsidP="00E21DCC">
      <w:pPr>
        <w:pStyle w:val="ListParagraph"/>
        <w:numPr>
          <w:ilvl w:val="0"/>
          <w:numId w:val="5"/>
        </w:numPr>
        <w:rPr>
          <w:rFonts w:ascii="Arial Narrow" w:hAnsi="Arial Narrow"/>
          <w:sz w:val="24"/>
          <w:szCs w:val="24"/>
        </w:rPr>
      </w:pPr>
      <w:r w:rsidRPr="00D34B62">
        <w:rPr>
          <w:rFonts w:ascii="Arial Narrow" w:hAnsi="Arial Narrow"/>
          <w:sz w:val="24"/>
          <w:szCs w:val="24"/>
        </w:rPr>
        <w:lastRenderedPageBreak/>
        <w:t>Place all dirty laundry in the hamper</w:t>
      </w:r>
    </w:p>
    <w:p w:rsidR="00E21DCC" w:rsidRDefault="00E21DCC" w:rsidP="00E21DCC">
      <w:pPr>
        <w:pStyle w:val="ListParagraph"/>
        <w:numPr>
          <w:ilvl w:val="0"/>
          <w:numId w:val="5"/>
        </w:numPr>
        <w:rPr>
          <w:rFonts w:ascii="Arial Narrow" w:hAnsi="Arial Narrow"/>
          <w:sz w:val="24"/>
          <w:szCs w:val="24"/>
        </w:rPr>
      </w:pPr>
      <w:r>
        <w:rPr>
          <w:rFonts w:ascii="Arial Narrow" w:hAnsi="Arial Narrow"/>
          <w:sz w:val="24"/>
          <w:szCs w:val="24"/>
        </w:rPr>
        <w:t>Clean the transvaginal probe in the cidex and REMOVE it after 15 minutes</w:t>
      </w:r>
    </w:p>
    <w:p w:rsidR="0024455A" w:rsidRDefault="0024455A" w:rsidP="0024455A">
      <w:pPr>
        <w:rPr>
          <w:rFonts w:ascii="Arial Narrow" w:hAnsi="Arial Narrow"/>
          <w:sz w:val="24"/>
          <w:szCs w:val="24"/>
        </w:rPr>
      </w:pPr>
    </w:p>
    <w:p w:rsidR="00227C37" w:rsidRPr="00227C37" w:rsidRDefault="0024455A" w:rsidP="00227C37">
      <w:pPr>
        <w:rPr>
          <w:rFonts w:ascii="Arial Narrow" w:hAnsi="Arial Narrow"/>
          <w:b/>
          <w:sz w:val="28"/>
          <w:szCs w:val="28"/>
        </w:rPr>
      </w:pPr>
      <w:r>
        <w:rPr>
          <w:rFonts w:ascii="Arial Narrow" w:hAnsi="Arial Narrow"/>
          <w:b/>
          <w:sz w:val="28"/>
          <w:szCs w:val="28"/>
        </w:rPr>
        <w:t>Lab Rules:</w:t>
      </w: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No food or drink is allowed at the machine</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Clean the transducer with t-spray after each use</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Clean the cord and machine with wipes</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Be careful and respectful of all lab equipment.  If something is damaged please notify your instructor immediately</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You are never allowed to diagnose or offer your opinion to any “patient” being scanned</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OB/GYN patients must sign a waiver BEFORE you can scan them</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ALARA- OB patients max 30 minutes, all others 60 minutes</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You are only allowed to scan on the machine during your scheduled time.  If a machine is open, you are welcome to it</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 xml:space="preserve">If you cannot make your scheduled time please cancel you slot on </w:t>
      </w:r>
      <w:proofErr w:type="spellStart"/>
      <w:r w:rsidRPr="000E6293">
        <w:rPr>
          <w:rFonts w:ascii="Arial Narrow" w:hAnsi="Arial Narrow"/>
          <w:sz w:val="24"/>
          <w:szCs w:val="24"/>
        </w:rPr>
        <w:t>FaceBook</w:t>
      </w:r>
      <w:proofErr w:type="spellEnd"/>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Patients are NOT allowed to film or take pictures during exam</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No one is allowed in the lab after 8pm</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If you open the lab put the key back IMMEDIATELY</w:t>
      </w:r>
    </w:p>
    <w:p w:rsidR="00227C37" w:rsidRPr="000E6293" w:rsidRDefault="00227C37" w:rsidP="00227C37">
      <w:pPr>
        <w:pStyle w:val="ListParagraph"/>
        <w:rPr>
          <w:rFonts w:ascii="Arial Narrow" w:hAnsi="Arial Narrow"/>
          <w:sz w:val="24"/>
          <w:szCs w:val="24"/>
        </w:rPr>
      </w:pPr>
    </w:p>
    <w:p w:rsidR="00227C37" w:rsidRPr="000E6293" w:rsidRDefault="00227C37" w:rsidP="00227C37">
      <w:pPr>
        <w:pStyle w:val="ListParagraph"/>
        <w:numPr>
          <w:ilvl w:val="0"/>
          <w:numId w:val="17"/>
        </w:numPr>
        <w:rPr>
          <w:rFonts w:ascii="Arial Narrow" w:hAnsi="Arial Narrow"/>
          <w:sz w:val="24"/>
          <w:szCs w:val="24"/>
        </w:rPr>
      </w:pPr>
      <w:r w:rsidRPr="000E6293">
        <w:rPr>
          <w:rFonts w:ascii="Arial Narrow" w:hAnsi="Arial Narrow"/>
          <w:sz w:val="24"/>
          <w:szCs w:val="24"/>
        </w:rPr>
        <w:t>If you are the last one in the lab, please turn off the lights, machines, and lock the door</w:t>
      </w:r>
    </w:p>
    <w:p w:rsidR="000E6293" w:rsidRDefault="000E6293" w:rsidP="00CB32BA">
      <w:pPr>
        <w:rPr>
          <w:rFonts w:ascii="Arial Narrow" w:hAnsi="Arial Narrow"/>
          <w:b/>
          <w:sz w:val="28"/>
          <w:szCs w:val="28"/>
        </w:rPr>
      </w:pPr>
    </w:p>
    <w:p w:rsidR="00330684" w:rsidRPr="00D34B62" w:rsidRDefault="00330684" w:rsidP="00454C78">
      <w:pPr>
        <w:rPr>
          <w:rFonts w:ascii="Arial Narrow" w:hAnsi="Arial Narrow"/>
          <w:b/>
          <w:sz w:val="28"/>
          <w:szCs w:val="28"/>
        </w:rPr>
      </w:pPr>
      <w:r w:rsidRPr="00D34B62">
        <w:rPr>
          <w:rFonts w:ascii="Arial Narrow" w:hAnsi="Arial Narrow"/>
          <w:b/>
          <w:sz w:val="28"/>
          <w:szCs w:val="28"/>
        </w:rPr>
        <w:t>Classroom/Laboratory Absence</w:t>
      </w:r>
    </w:p>
    <w:p w:rsidR="00E36855" w:rsidRPr="00D34B62" w:rsidRDefault="00330684" w:rsidP="00E36855">
      <w:pPr>
        <w:rPr>
          <w:rFonts w:ascii="Arial Narrow" w:hAnsi="Arial Narrow"/>
          <w:sz w:val="24"/>
          <w:szCs w:val="24"/>
        </w:rPr>
      </w:pPr>
      <w:r w:rsidRPr="00D34B62">
        <w:rPr>
          <w:rFonts w:ascii="Arial Narrow" w:hAnsi="Arial Narrow"/>
          <w:sz w:val="24"/>
          <w:szCs w:val="24"/>
        </w:rPr>
        <w:t xml:space="preserve">Due to classes only meeting once per week attendance is critical to your success.  </w:t>
      </w:r>
      <w:r w:rsidR="00E36855" w:rsidRPr="00D34B62">
        <w:rPr>
          <w:rFonts w:ascii="Arial Narrow" w:hAnsi="Arial Narrow"/>
          <w:sz w:val="24"/>
          <w:szCs w:val="24"/>
        </w:rPr>
        <w:t>Students are expected to attend each class session, take quizzes, tests and the final exam on the scheduled dates unless an excused absence is obtained. This absence must be reported before class on the day of the absence.</w:t>
      </w:r>
    </w:p>
    <w:p w:rsidR="00E36855" w:rsidRPr="00D34B62" w:rsidRDefault="00E36855" w:rsidP="00E36855">
      <w:pPr>
        <w:rPr>
          <w:rFonts w:ascii="Arial Narrow" w:hAnsi="Arial Narrow"/>
          <w:sz w:val="24"/>
          <w:szCs w:val="24"/>
        </w:rPr>
      </w:pPr>
      <w:r w:rsidRPr="00D34B62">
        <w:rPr>
          <w:rFonts w:ascii="Arial Narrow" w:hAnsi="Arial Narrow"/>
          <w:sz w:val="24"/>
          <w:szCs w:val="24"/>
        </w:rPr>
        <w:t>Excused absences are:</w:t>
      </w:r>
    </w:p>
    <w:p w:rsidR="00454C78" w:rsidRDefault="00E36855" w:rsidP="00E36855">
      <w:pPr>
        <w:rPr>
          <w:rFonts w:ascii="Arial Narrow" w:hAnsi="Arial Narrow"/>
          <w:sz w:val="24"/>
          <w:szCs w:val="24"/>
        </w:rPr>
      </w:pPr>
      <w:r w:rsidRPr="00D34B62">
        <w:rPr>
          <w:rFonts w:ascii="Arial Narrow" w:hAnsi="Arial Narrow"/>
          <w:sz w:val="24"/>
          <w:szCs w:val="24"/>
        </w:rPr>
        <w:t xml:space="preserve"> (1) Extreme illness involving student or his/her immediate family (spouse, child, parent, grandparent or sibling)</w:t>
      </w:r>
      <w:r w:rsidRPr="00D34B62">
        <w:rPr>
          <w:rFonts w:ascii="Arial Narrow" w:hAnsi="Arial Narrow"/>
          <w:sz w:val="24"/>
          <w:szCs w:val="24"/>
        </w:rPr>
        <w:br/>
        <w:t xml:space="preserve"> </w:t>
      </w:r>
    </w:p>
    <w:p w:rsidR="00E36855" w:rsidRPr="00D34B62" w:rsidRDefault="00E36855" w:rsidP="00E36855">
      <w:pPr>
        <w:rPr>
          <w:rFonts w:ascii="Arial Narrow" w:hAnsi="Arial Narrow"/>
          <w:sz w:val="24"/>
          <w:szCs w:val="24"/>
        </w:rPr>
      </w:pPr>
      <w:r w:rsidRPr="00D34B62">
        <w:rPr>
          <w:rFonts w:ascii="Arial Narrow" w:hAnsi="Arial Narrow"/>
          <w:sz w:val="24"/>
          <w:szCs w:val="24"/>
        </w:rPr>
        <w:lastRenderedPageBreak/>
        <w:t xml:space="preserve">(2) Death in the student's immediate family. </w:t>
      </w:r>
    </w:p>
    <w:p w:rsidR="00E36855" w:rsidRDefault="00E36855" w:rsidP="00E36855">
      <w:pPr>
        <w:rPr>
          <w:rFonts w:ascii="Arial Narrow" w:hAnsi="Arial Narrow"/>
          <w:sz w:val="24"/>
          <w:szCs w:val="24"/>
        </w:rPr>
      </w:pPr>
      <w:r w:rsidRPr="00D34B62">
        <w:rPr>
          <w:rFonts w:ascii="Arial Narrow" w:hAnsi="Arial Narrow"/>
          <w:sz w:val="24"/>
          <w:szCs w:val="24"/>
        </w:rPr>
        <w:t>Any absence other than listed above is considered unexcused.</w:t>
      </w:r>
    </w:p>
    <w:p w:rsidR="00E21DCC" w:rsidRPr="00D34B62" w:rsidRDefault="00E21DCC" w:rsidP="00E21DCC">
      <w:pPr>
        <w:rPr>
          <w:rFonts w:ascii="Arial Narrow" w:hAnsi="Arial Narrow"/>
          <w:sz w:val="24"/>
          <w:szCs w:val="24"/>
        </w:rPr>
      </w:pPr>
      <w:r w:rsidRPr="00D34B62">
        <w:rPr>
          <w:rFonts w:ascii="Arial Narrow" w:hAnsi="Arial Narrow"/>
          <w:sz w:val="24"/>
          <w:szCs w:val="24"/>
        </w:rPr>
        <w:t>If you miss a class you are responsible for all announcements, subject matter, and assignments for each class.</w:t>
      </w:r>
    </w:p>
    <w:p w:rsidR="00E21DCC" w:rsidRPr="00E21DCC" w:rsidRDefault="002B1737" w:rsidP="00E21DCC">
      <w:pPr>
        <w:rPr>
          <w:rFonts w:ascii="Arial Narrow" w:hAnsi="Arial Narrow"/>
          <w:sz w:val="24"/>
          <w:szCs w:val="24"/>
        </w:rPr>
      </w:pPr>
      <w:r>
        <w:rPr>
          <w:rFonts w:ascii="Arial Narrow" w:hAnsi="Arial Narrow"/>
          <w:sz w:val="24"/>
          <w:szCs w:val="24"/>
        </w:rPr>
        <w:t>Two</w:t>
      </w:r>
      <w:r w:rsidR="00E21DCC" w:rsidRPr="00E21DCC">
        <w:rPr>
          <w:rFonts w:ascii="Arial Narrow" w:hAnsi="Arial Narrow"/>
          <w:sz w:val="24"/>
          <w:szCs w:val="24"/>
        </w:rPr>
        <w:t xml:space="preserve"> absence</w:t>
      </w:r>
      <w:r>
        <w:rPr>
          <w:rFonts w:ascii="Arial Narrow" w:hAnsi="Arial Narrow"/>
          <w:sz w:val="24"/>
          <w:szCs w:val="24"/>
        </w:rPr>
        <w:t>s</w:t>
      </w:r>
      <w:r w:rsidR="00E21DCC" w:rsidRPr="00E21DCC">
        <w:rPr>
          <w:rFonts w:ascii="Arial Narrow" w:hAnsi="Arial Narrow"/>
          <w:sz w:val="24"/>
          <w:szCs w:val="24"/>
        </w:rPr>
        <w:t xml:space="preserve"> per course is allowed per semester. After </w:t>
      </w:r>
      <w:r>
        <w:rPr>
          <w:rFonts w:ascii="Arial Narrow" w:hAnsi="Arial Narrow"/>
          <w:sz w:val="24"/>
          <w:szCs w:val="24"/>
        </w:rPr>
        <w:t>the second</w:t>
      </w:r>
      <w:r w:rsidR="00E21DCC" w:rsidRPr="00E21DCC">
        <w:rPr>
          <w:rFonts w:ascii="Arial Narrow" w:hAnsi="Arial Narrow"/>
          <w:sz w:val="24"/>
          <w:szCs w:val="24"/>
        </w:rPr>
        <w:t xml:space="preserve"> absence, the student will be docked 10% from his/her final point total for the course.</w:t>
      </w:r>
    </w:p>
    <w:p w:rsidR="00E21DCC" w:rsidRPr="00E21DCC" w:rsidRDefault="00330684" w:rsidP="00E21DCC">
      <w:pPr>
        <w:rPr>
          <w:rFonts w:ascii="Arial Narrow" w:hAnsi="Arial Narrow"/>
          <w:sz w:val="24"/>
          <w:szCs w:val="24"/>
        </w:rPr>
      </w:pPr>
      <w:r w:rsidRPr="00E21DCC">
        <w:rPr>
          <w:rFonts w:ascii="Arial Narrow" w:hAnsi="Arial Narrow"/>
          <w:sz w:val="24"/>
          <w:szCs w:val="24"/>
        </w:rPr>
        <w:t xml:space="preserve">Students </w:t>
      </w:r>
      <w:r w:rsidRPr="00E21DCC">
        <w:rPr>
          <w:rFonts w:ascii="Arial Narrow" w:hAnsi="Arial Narrow"/>
          <w:b/>
          <w:sz w:val="24"/>
          <w:szCs w:val="24"/>
        </w:rPr>
        <w:t>may not</w:t>
      </w:r>
      <w:r w:rsidRPr="00E21DCC">
        <w:rPr>
          <w:rFonts w:ascii="Arial Narrow" w:hAnsi="Arial Narrow"/>
          <w:sz w:val="24"/>
          <w:szCs w:val="24"/>
        </w:rPr>
        <w:t xml:space="preserve"> take more than one makeup quizzes and/or tests per course. </w:t>
      </w:r>
      <w:r w:rsidR="00E21DCC" w:rsidRPr="00E21DCC">
        <w:rPr>
          <w:rFonts w:ascii="Arial Narrow" w:hAnsi="Arial Narrow"/>
          <w:sz w:val="24"/>
          <w:szCs w:val="24"/>
        </w:rPr>
        <w:t> Make-up quizzes/exams are only given if the instructor is notified prior to class time, and the absence is excused.</w:t>
      </w:r>
    </w:p>
    <w:p w:rsidR="00E21DCC" w:rsidRPr="00E21DCC" w:rsidRDefault="002B1737" w:rsidP="00E21DCC">
      <w:pPr>
        <w:rPr>
          <w:rFonts w:ascii="Arial Narrow" w:hAnsi="Arial Narrow"/>
          <w:sz w:val="24"/>
          <w:szCs w:val="24"/>
        </w:rPr>
      </w:pPr>
      <w:r>
        <w:rPr>
          <w:rFonts w:ascii="Arial Narrow" w:hAnsi="Arial Narrow"/>
          <w:sz w:val="24"/>
          <w:szCs w:val="24"/>
        </w:rPr>
        <w:t xml:space="preserve">If you need to </w:t>
      </w:r>
      <w:r w:rsidR="00454C78">
        <w:rPr>
          <w:rFonts w:ascii="Arial Narrow" w:hAnsi="Arial Narrow"/>
          <w:sz w:val="24"/>
          <w:szCs w:val="24"/>
        </w:rPr>
        <w:t>make up</w:t>
      </w:r>
      <w:r>
        <w:rPr>
          <w:rFonts w:ascii="Arial Narrow" w:hAnsi="Arial Narrow"/>
          <w:sz w:val="24"/>
          <w:szCs w:val="24"/>
        </w:rPr>
        <w:t xml:space="preserve"> a </w:t>
      </w:r>
      <w:r w:rsidR="00E21DCC" w:rsidRPr="00E21DCC">
        <w:rPr>
          <w:rFonts w:ascii="Arial Narrow" w:hAnsi="Arial Narrow"/>
          <w:sz w:val="24"/>
          <w:szCs w:val="24"/>
        </w:rPr>
        <w:t>quiz/</w:t>
      </w:r>
      <w:r w:rsidR="00432961" w:rsidRPr="00E21DCC">
        <w:rPr>
          <w:rFonts w:ascii="Arial Narrow" w:hAnsi="Arial Narrow"/>
          <w:sz w:val="24"/>
          <w:szCs w:val="24"/>
        </w:rPr>
        <w:t xml:space="preserve">exam </w:t>
      </w:r>
      <w:r w:rsidR="00432961">
        <w:rPr>
          <w:rFonts w:ascii="Arial Narrow" w:hAnsi="Arial Narrow"/>
          <w:sz w:val="24"/>
          <w:szCs w:val="24"/>
        </w:rPr>
        <w:t>you</w:t>
      </w:r>
      <w:r>
        <w:rPr>
          <w:rFonts w:ascii="Arial Narrow" w:hAnsi="Arial Narrow"/>
          <w:sz w:val="24"/>
          <w:szCs w:val="24"/>
        </w:rPr>
        <w:t xml:space="preserve"> </w:t>
      </w:r>
      <w:r w:rsidR="00E21DCC" w:rsidRPr="00E21DCC">
        <w:rPr>
          <w:rFonts w:ascii="Arial Narrow" w:hAnsi="Arial Narrow"/>
          <w:sz w:val="24"/>
          <w:szCs w:val="24"/>
        </w:rPr>
        <w:t>must schedule to make up the exam before the next class day back or a grade of “0” will be recorded for the missed quiz/exam.</w:t>
      </w:r>
    </w:p>
    <w:p w:rsidR="00E21DCC" w:rsidRPr="00E21DCC" w:rsidRDefault="00E21DCC" w:rsidP="00E21DCC">
      <w:pPr>
        <w:pStyle w:val="NormalWeb"/>
        <w:shd w:val="clear" w:color="auto" w:fill="FFFFFF"/>
        <w:spacing w:before="0" w:beforeAutospacing="0" w:after="150" w:afterAutospacing="0"/>
        <w:rPr>
          <w:rFonts w:ascii="Arial Narrow" w:hAnsi="Arial Narrow"/>
        </w:rPr>
      </w:pPr>
      <w:r w:rsidRPr="00E21DCC">
        <w:rPr>
          <w:rFonts w:ascii="Arial Narrow" w:hAnsi="Arial Narrow"/>
        </w:rPr>
        <w:t xml:space="preserve">Quizzes and/or exams may not be taken early in any class. . </w:t>
      </w:r>
    </w:p>
    <w:p w:rsidR="00E21DCC" w:rsidRPr="00E21DCC" w:rsidRDefault="00E21DCC" w:rsidP="00E21DCC">
      <w:pPr>
        <w:rPr>
          <w:rFonts w:ascii="Arial Narrow" w:hAnsi="Arial Narrow"/>
          <w:sz w:val="24"/>
          <w:szCs w:val="24"/>
        </w:rPr>
      </w:pPr>
      <w:r w:rsidRPr="00E21DCC">
        <w:rPr>
          <w:rFonts w:ascii="Arial Narrow" w:hAnsi="Arial Narrow"/>
          <w:sz w:val="24"/>
          <w:szCs w:val="24"/>
        </w:rPr>
        <w:t xml:space="preserve">Students not turning assignments in on time due to absence must turn the assignment in on the first day back to class, the student will lose 5 points for every day it is late. </w:t>
      </w:r>
    </w:p>
    <w:p w:rsidR="004B4F9A" w:rsidRPr="00D34B62" w:rsidRDefault="004B4F9A" w:rsidP="00CB32BA">
      <w:pPr>
        <w:rPr>
          <w:rFonts w:ascii="Arial Narrow" w:hAnsi="Arial Narrow"/>
        </w:rPr>
      </w:pPr>
    </w:p>
    <w:p w:rsidR="00330684" w:rsidRPr="002B1737" w:rsidRDefault="00330684" w:rsidP="00CB32BA">
      <w:pPr>
        <w:rPr>
          <w:rFonts w:ascii="Arial Narrow" w:hAnsi="Arial Narrow"/>
          <w:b/>
          <w:sz w:val="28"/>
          <w:szCs w:val="28"/>
        </w:rPr>
      </w:pPr>
      <w:r w:rsidRPr="002B1737">
        <w:rPr>
          <w:rFonts w:ascii="Arial Narrow" w:hAnsi="Arial Narrow"/>
          <w:b/>
          <w:sz w:val="28"/>
          <w:szCs w:val="28"/>
        </w:rPr>
        <w:t>Classroom/Laboratory Tardiness and/or Leaving Early</w:t>
      </w:r>
    </w:p>
    <w:p w:rsidR="00330684" w:rsidRPr="002B1737" w:rsidRDefault="00330684" w:rsidP="00CB32BA">
      <w:pPr>
        <w:rPr>
          <w:rFonts w:ascii="Arial Narrow" w:hAnsi="Arial Narrow"/>
          <w:sz w:val="24"/>
          <w:szCs w:val="24"/>
        </w:rPr>
      </w:pPr>
      <w:r w:rsidRPr="002B1737">
        <w:rPr>
          <w:rFonts w:ascii="Arial Narrow" w:hAnsi="Arial Narrow"/>
          <w:sz w:val="24"/>
          <w:szCs w:val="24"/>
        </w:rPr>
        <w:t xml:space="preserve">Punctual attendance is expected for all class sessions. </w:t>
      </w:r>
      <w:r w:rsidR="004B4F9A" w:rsidRPr="002B1737">
        <w:rPr>
          <w:rFonts w:ascii="Arial Narrow" w:hAnsi="Arial Narrow"/>
          <w:sz w:val="24"/>
          <w:szCs w:val="24"/>
        </w:rPr>
        <w:t xml:space="preserve">3 tardies and/or leaving early will count as an absence.  Any material missed will be the responsibility of the student to obtain from fellow students.  </w:t>
      </w:r>
      <w:r w:rsidR="003A5CFD" w:rsidRPr="002B1737">
        <w:rPr>
          <w:rFonts w:ascii="Arial Narrow" w:hAnsi="Arial Narrow"/>
          <w:sz w:val="24"/>
          <w:szCs w:val="24"/>
        </w:rPr>
        <w:t>Each tardy or early dismissal after the 3 will deduct 1% from the final overall grade for each occurrence.</w:t>
      </w:r>
    </w:p>
    <w:p w:rsidR="00DC46F4" w:rsidRPr="00D34B62" w:rsidRDefault="00DC46F4" w:rsidP="00CB32BA">
      <w:pPr>
        <w:rPr>
          <w:rFonts w:ascii="Arial Narrow" w:hAnsi="Arial Narrow"/>
          <w:sz w:val="24"/>
          <w:szCs w:val="24"/>
        </w:rPr>
      </w:pPr>
    </w:p>
    <w:p w:rsidR="00DC46F4" w:rsidRPr="002B1737" w:rsidRDefault="00DC46F4" w:rsidP="00CB32BA">
      <w:pPr>
        <w:rPr>
          <w:rFonts w:ascii="Arial Narrow" w:hAnsi="Arial Narrow"/>
          <w:b/>
          <w:sz w:val="28"/>
          <w:szCs w:val="28"/>
        </w:rPr>
      </w:pPr>
      <w:r w:rsidRPr="002B1737">
        <w:rPr>
          <w:rFonts w:ascii="Arial Narrow" w:hAnsi="Arial Narrow"/>
          <w:b/>
          <w:sz w:val="28"/>
          <w:szCs w:val="28"/>
        </w:rPr>
        <w:t>Severe Weather</w:t>
      </w:r>
    </w:p>
    <w:p w:rsidR="003A5CFD" w:rsidRPr="002B1737" w:rsidRDefault="003A5CFD" w:rsidP="003A5CFD">
      <w:pPr>
        <w:pStyle w:val="NormalWeb"/>
        <w:spacing w:before="150" w:beforeAutospacing="0" w:after="150" w:afterAutospacing="0"/>
        <w:textAlignment w:val="baseline"/>
        <w:rPr>
          <w:rFonts w:ascii="Arial Narrow" w:hAnsi="Arial Narrow" w:cs="Arial"/>
          <w:color w:val="000000"/>
        </w:rPr>
      </w:pPr>
      <w:r w:rsidRPr="002B1737">
        <w:rPr>
          <w:rFonts w:ascii="Arial Narrow" w:hAnsi="Arial Narrow" w:cs="Arial"/>
          <w:color w:val="000000"/>
        </w:rPr>
        <w:t>If Amarillo College campuses are closed because of inclement weather, an official announcement will be made through all local television stations and KGNC radio. The message will also be posted on the college website and the College’s main telephone number (806) 371-5000.</w:t>
      </w:r>
    </w:p>
    <w:p w:rsidR="003A5CFD" w:rsidRPr="002B1737" w:rsidRDefault="003A5CFD" w:rsidP="003A5CFD">
      <w:pPr>
        <w:pStyle w:val="NormalWeb"/>
        <w:spacing w:before="150" w:beforeAutospacing="0" w:after="150" w:afterAutospacing="0"/>
        <w:textAlignment w:val="baseline"/>
        <w:rPr>
          <w:rFonts w:ascii="Arial Narrow" w:hAnsi="Arial Narrow" w:cs="Arial"/>
          <w:color w:val="000000"/>
        </w:rPr>
      </w:pPr>
      <w:r w:rsidRPr="002B1737">
        <w:rPr>
          <w:rFonts w:ascii="Arial Narrow" w:hAnsi="Arial Narrow" w:cs="Arial"/>
          <w:color w:val="000000"/>
        </w:rPr>
        <w:t>Morning closings will be announced by 6:30 a.m. The decision to close or change evening classes will be made by 3:00 p.m. If a decision to cancel classes or close a campus is made during the day, students will be notified through the media and website. If no announcement is made, the College is open as normally scheduled.</w:t>
      </w:r>
    </w:p>
    <w:p w:rsidR="0078057B" w:rsidRPr="002B1737" w:rsidRDefault="0078057B" w:rsidP="0078057B">
      <w:pPr>
        <w:spacing w:after="0" w:line="240" w:lineRule="auto"/>
        <w:jc w:val="both"/>
        <w:rPr>
          <w:rFonts w:ascii="Arial Narrow" w:hAnsi="Arial Narrow"/>
          <w:sz w:val="24"/>
          <w:szCs w:val="24"/>
        </w:rPr>
      </w:pPr>
      <w:r w:rsidRPr="002B1737">
        <w:rPr>
          <w:rFonts w:ascii="Arial Narrow" w:hAnsi="Arial Narrow"/>
          <w:sz w:val="24"/>
          <w:szCs w:val="24"/>
        </w:rPr>
        <w:t xml:space="preserve">Some students must routinely commute to and from Amarillo from their hometowns over relatively large distances. If inclement weather is occurring at the student’s home location, but the college has not closed, the student may choose to remain at home to avoid a dangerous commute.  In such cases, the student must use the standard call-in procedure and the program clinical coordinator will record the absence.  </w:t>
      </w:r>
    </w:p>
    <w:p w:rsidR="0078057B" w:rsidRPr="002B1737" w:rsidRDefault="0078057B" w:rsidP="0078057B">
      <w:pPr>
        <w:spacing w:after="0" w:line="240" w:lineRule="auto"/>
        <w:jc w:val="both"/>
        <w:rPr>
          <w:rFonts w:ascii="Arial Narrow" w:hAnsi="Arial Narrow"/>
          <w:sz w:val="24"/>
          <w:szCs w:val="24"/>
        </w:rPr>
      </w:pPr>
    </w:p>
    <w:p w:rsidR="0078057B" w:rsidRPr="002B1737" w:rsidRDefault="0078057B" w:rsidP="0078057B">
      <w:pPr>
        <w:spacing w:after="0" w:line="240" w:lineRule="auto"/>
        <w:jc w:val="both"/>
        <w:rPr>
          <w:rFonts w:ascii="Arial Narrow" w:hAnsi="Arial Narrow"/>
          <w:sz w:val="24"/>
          <w:szCs w:val="24"/>
        </w:rPr>
      </w:pPr>
      <w:r w:rsidRPr="002B1737">
        <w:rPr>
          <w:rFonts w:ascii="Arial Narrow" w:hAnsi="Arial Narrow"/>
          <w:sz w:val="24"/>
          <w:szCs w:val="24"/>
        </w:rPr>
        <w:t xml:space="preserve">Any approved weather-related absence will </w:t>
      </w:r>
      <w:r w:rsidRPr="002B1737">
        <w:rPr>
          <w:rFonts w:ascii="Arial Narrow" w:hAnsi="Arial Narrow"/>
          <w:b/>
          <w:sz w:val="24"/>
          <w:szCs w:val="24"/>
        </w:rPr>
        <w:t xml:space="preserve">NOT </w:t>
      </w:r>
      <w:r w:rsidRPr="002B1737">
        <w:rPr>
          <w:rFonts w:ascii="Arial Narrow" w:hAnsi="Arial Narrow"/>
          <w:sz w:val="24"/>
          <w:szCs w:val="24"/>
        </w:rPr>
        <w:t xml:space="preserve">count toward the designated absence limit.  If the college officially closes, these hours must not be made up.  If the college is open but travel is limited for all or some, these hours must be made up.  </w:t>
      </w:r>
    </w:p>
    <w:p w:rsidR="003A5CFD" w:rsidRPr="00D34B62" w:rsidRDefault="003A5CFD" w:rsidP="00CB32BA">
      <w:pPr>
        <w:rPr>
          <w:rFonts w:ascii="Arial Narrow" w:hAnsi="Arial Narrow"/>
        </w:rPr>
      </w:pPr>
    </w:p>
    <w:p w:rsidR="003A5CFD" w:rsidRPr="00D34B62" w:rsidRDefault="003A5CFD" w:rsidP="00CB32BA">
      <w:pPr>
        <w:rPr>
          <w:rFonts w:ascii="Arial Narrow" w:hAnsi="Arial Narrow"/>
          <w:sz w:val="24"/>
          <w:szCs w:val="24"/>
        </w:rPr>
      </w:pPr>
    </w:p>
    <w:p w:rsidR="00DC46F4" w:rsidRPr="002B1737" w:rsidRDefault="00DC46F4" w:rsidP="00454C78">
      <w:pPr>
        <w:rPr>
          <w:rFonts w:ascii="Arial Narrow" w:hAnsi="Arial Narrow"/>
          <w:b/>
          <w:sz w:val="28"/>
          <w:szCs w:val="28"/>
        </w:rPr>
      </w:pPr>
      <w:r w:rsidRPr="002B1737">
        <w:rPr>
          <w:rFonts w:ascii="Arial Narrow" w:hAnsi="Arial Narrow"/>
          <w:b/>
          <w:sz w:val="28"/>
          <w:szCs w:val="28"/>
        </w:rPr>
        <w:lastRenderedPageBreak/>
        <w:t>Student Employment</w:t>
      </w:r>
    </w:p>
    <w:p w:rsidR="00EB1389" w:rsidRPr="002B1737" w:rsidRDefault="00EB1389" w:rsidP="00CB32BA">
      <w:pPr>
        <w:rPr>
          <w:rFonts w:ascii="Arial Narrow" w:hAnsi="Arial Narrow"/>
          <w:sz w:val="24"/>
          <w:szCs w:val="24"/>
        </w:rPr>
      </w:pPr>
      <w:r w:rsidRPr="002B1737">
        <w:rPr>
          <w:rFonts w:ascii="Arial Narrow" w:hAnsi="Arial Narrow"/>
          <w:sz w:val="24"/>
          <w:szCs w:val="24"/>
        </w:rPr>
        <w:t>S</w:t>
      </w:r>
      <w:r w:rsidR="00F5670E" w:rsidRPr="002B1737">
        <w:rPr>
          <w:rFonts w:ascii="Arial Narrow" w:hAnsi="Arial Narrow"/>
          <w:sz w:val="24"/>
          <w:szCs w:val="24"/>
        </w:rPr>
        <w:t>tudents may be employed by the ultrasound departments of our affiliates as student sonograph</w:t>
      </w:r>
      <w:r w:rsidR="00543345" w:rsidRPr="002B1737">
        <w:rPr>
          <w:rFonts w:ascii="Arial Narrow" w:hAnsi="Arial Narrow"/>
          <w:sz w:val="24"/>
          <w:szCs w:val="24"/>
        </w:rPr>
        <w:t>er during their final semester of school</w:t>
      </w:r>
      <w:r w:rsidRPr="002B1737">
        <w:rPr>
          <w:rFonts w:ascii="Arial Narrow" w:hAnsi="Arial Narrow"/>
          <w:sz w:val="24"/>
          <w:szCs w:val="24"/>
        </w:rPr>
        <w:t xml:space="preserve">. </w:t>
      </w:r>
      <w:r w:rsidR="00F5670E" w:rsidRPr="002B1737">
        <w:rPr>
          <w:rFonts w:ascii="Arial Narrow" w:hAnsi="Arial Narrow"/>
          <w:sz w:val="24"/>
          <w:szCs w:val="24"/>
        </w:rPr>
        <w:t xml:space="preserve"> Students must realize that their first responsibility is </w:t>
      </w:r>
      <w:r w:rsidR="00543345" w:rsidRPr="002B1737">
        <w:rPr>
          <w:rFonts w:ascii="Arial Narrow" w:hAnsi="Arial Narrow"/>
          <w:sz w:val="24"/>
          <w:szCs w:val="24"/>
        </w:rPr>
        <w:t>the</w:t>
      </w:r>
      <w:r w:rsidR="00F5670E" w:rsidRPr="002B1737">
        <w:rPr>
          <w:rFonts w:ascii="Arial Narrow" w:hAnsi="Arial Narrow"/>
          <w:sz w:val="24"/>
          <w:szCs w:val="24"/>
        </w:rPr>
        <w:t xml:space="preserve"> completion of their education</w:t>
      </w:r>
      <w:r w:rsidRPr="002B1737">
        <w:rPr>
          <w:rFonts w:ascii="Arial Narrow" w:hAnsi="Arial Narrow"/>
          <w:sz w:val="24"/>
          <w:szCs w:val="24"/>
        </w:rPr>
        <w:t xml:space="preserve">.  Clinical schedules must remain the same and you still must attend all of your classes.  </w:t>
      </w:r>
      <w:r w:rsidR="00F5670E" w:rsidRPr="002B1737">
        <w:rPr>
          <w:rFonts w:ascii="Arial Narrow" w:hAnsi="Arial Narrow"/>
          <w:sz w:val="24"/>
          <w:szCs w:val="24"/>
        </w:rPr>
        <w:t xml:space="preserve">You </w:t>
      </w:r>
      <w:r w:rsidR="00F5670E" w:rsidRPr="002B1737">
        <w:rPr>
          <w:rFonts w:ascii="Arial Narrow" w:hAnsi="Arial Narrow"/>
          <w:b/>
          <w:sz w:val="24"/>
          <w:szCs w:val="24"/>
        </w:rPr>
        <w:t>cannot</w:t>
      </w:r>
      <w:r w:rsidRPr="002B1737">
        <w:rPr>
          <w:rFonts w:ascii="Arial Narrow" w:hAnsi="Arial Narrow"/>
          <w:sz w:val="24"/>
          <w:szCs w:val="24"/>
        </w:rPr>
        <w:t xml:space="preserve"> receive pay</w:t>
      </w:r>
      <w:r w:rsidR="00896C12" w:rsidRPr="002B1737">
        <w:rPr>
          <w:rFonts w:ascii="Arial Narrow" w:hAnsi="Arial Narrow"/>
          <w:sz w:val="24"/>
          <w:szCs w:val="24"/>
        </w:rPr>
        <w:t xml:space="preserve"> as an employee during clinical hours.</w:t>
      </w:r>
    </w:p>
    <w:p w:rsidR="00EB1389" w:rsidRPr="002B1737" w:rsidRDefault="00EB1389" w:rsidP="00CB32BA">
      <w:pPr>
        <w:rPr>
          <w:rFonts w:ascii="Arial Narrow" w:hAnsi="Arial Narrow"/>
          <w:sz w:val="24"/>
          <w:szCs w:val="24"/>
        </w:rPr>
      </w:pPr>
    </w:p>
    <w:p w:rsidR="00EB1389" w:rsidRPr="002B1737" w:rsidRDefault="00F5670E" w:rsidP="00CB32BA">
      <w:pPr>
        <w:rPr>
          <w:rFonts w:ascii="Arial Narrow" w:hAnsi="Arial Narrow"/>
          <w:sz w:val="24"/>
          <w:szCs w:val="24"/>
        </w:rPr>
      </w:pPr>
      <w:r w:rsidRPr="002B1737">
        <w:rPr>
          <w:rFonts w:ascii="Arial Narrow" w:hAnsi="Arial Narrow"/>
          <w:sz w:val="24"/>
          <w:szCs w:val="24"/>
        </w:rPr>
        <w:t xml:space="preserve"> The following are guidelines for employment: </w:t>
      </w:r>
    </w:p>
    <w:p w:rsidR="00543345" w:rsidRPr="002B1737" w:rsidRDefault="00543345" w:rsidP="00543345">
      <w:pPr>
        <w:rPr>
          <w:rFonts w:ascii="Arial Narrow" w:hAnsi="Arial Narrow"/>
          <w:sz w:val="24"/>
          <w:szCs w:val="24"/>
        </w:rPr>
      </w:pPr>
      <w:r w:rsidRPr="002B1737">
        <w:rPr>
          <w:rFonts w:ascii="Arial Narrow" w:hAnsi="Arial Narrow"/>
          <w:sz w:val="24"/>
          <w:szCs w:val="24"/>
        </w:rPr>
        <w:t>1. Students must inform the Program Director/Clinical Coordinator immediately of a job obtained at any of the program’s clinical affiliates.</w:t>
      </w:r>
    </w:p>
    <w:p w:rsidR="00EB1389" w:rsidRPr="002B1737" w:rsidRDefault="00543345" w:rsidP="00CB32BA">
      <w:pPr>
        <w:rPr>
          <w:rFonts w:ascii="Arial Narrow" w:hAnsi="Arial Narrow"/>
          <w:sz w:val="24"/>
          <w:szCs w:val="24"/>
        </w:rPr>
      </w:pPr>
      <w:r w:rsidRPr="002B1737">
        <w:rPr>
          <w:rFonts w:ascii="Arial Narrow" w:hAnsi="Arial Narrow"/>
          <w:sz w:val="24"/>
          <w:szCs w:val="24"/>
        </w:rPr>
        <w:t>2</w:t>
      </w:r>
      <w:r w:rsidR="00F5670E" w:rsidRPr="002B1737">
        <w:rPr>
          <w:rFonts w:ascii="Arial Narrow" w:hAnsi="Arial Narrow"/>
          <w:sz w:val="24"/>
          <w:szCs w:val="24"/>
        </w:rPr>
        <w:t xml:space="preserve">. It is expected that the student will continue to fulfill the requirements of the course. </w:t>
      </w:r>
    </w:p>
    <w:p w:rsidR="00EB1389" w:rsidRPr="002B1737" w:rsidRDefault="00543345" w:rsidP="00CB32BA">
      <w:pPr>
        <w:rPr>
          <w:rFonts w:ascii="Arial Narrow" w:hAnsi="Arial Narrow"/>
          <w:sz w:val="24"/>
          <w:szCs w:val="24"/>
        </w:rPr>
      </w:pPr>
      <w:r w:rsidRPr="002B1737">
        <w:rPr>
          <w:rFonts w:ascii="Arial Narrow" w:hAnsi="Arial Narrow"/>
          <w:sz w:val="24"/>
          <w:szCs w:val="24"/>
        </w:rPr>
        <w:t>3</w:t>
      </w:r>
      <w:r w:rsidR="00F5670E" w:rsidRPr="002B1737">
        <w:rPr>
          <w:rFonts w:ascii="Arial Narrow" w:hAnsi="Arial Narrow"/>
          <w:sz w:val="24"/>
          <w:szCs w:val="24"/>
        </w:rPr>
        <w:t xml:space="preserve">. No part of the student uniform may be worn while working. </w:t>
      </w:r>
    </w:p>
    <w:p w:rsidR="00EB1389" w:rsidRPr="002B1737" w:rsidRDefault="00EB1389" w:rsidP="00CB32BA">
      <w:pPr>
        <w:rPr>
          <w:rFonts w:ascii="Arial Narrow" w:hAnsi="Arial Narrow"/>
          <w:sz w:val="24"/>
          <w:szCs w:val="24"/>
        </w:rPr>
      </w:pPr>
      <w:r w:rsidRPr="002B1737">
        <w:rPr>
          <w:rFonts w:ascii="Arial Narrow" w:hAnsi="Arial Narrow"/>
          <w:sz w:val="24"/>
          <w:szCs w:val="24"/>
        </w:rPr>
        <w:t>4</w:t>
      </w:r>
      <w:r w:rsidR="00F5670E" w:rsidRPr="002B1737">
        <w:rPr>
          <w:rFonts w:ascii="Arial Narrow" w:hAnsi="Arial Narrow"/>
          <w:sz w:val="24"/>
          <w:szCs w:val="24"/>
        </w:rPr>
        <w:t>. Employment is to take place only at times outside of scheduled college classes, and clinical education hours.</w:t>
      </w:r>
    </w:p>
    <w:p w:rsidR="00EB1389" w:rsidRPr="002B1737" w:rsidRDefault="00EB1389" w:rsidP="00CB32BA">
      <w:pPr>
        <w:rPr>
          <w:rFonts w:ascii="Arial Narrow" w:hAnsi="Arial Narrow"/>
          <w:sz w:val="24"/>
          <w:szCs w:val="24"/>
        </w:rPr>
      </w:pPr>
      <w:r w:rsidRPr="002B1737">
        <w:rPr>
          <w:rFonts w:ascii="Arial Narrow" w:hAnsi="Arial Narrow"/>
          <w:sz w:val="24"/>
          <w:szCs w:val="24"/>
        </w:rPr>
        <w:t xml:space="preserve"> 5</w:t>
      </w:r>
      <w:r w:rsidR="00F5670E" w:rsidRPr="002B1737">
        <w:rPr>
          <w:rFonts w:ascii="Arial Narrow" w:hAnsi="Arial Narrow"/>
          <w:sz w:val="24"/>
          <w:szCs w:val="24"/>
        </w:rPr>
        <w:t xml:space="preserve">. Students will not be excused early or granted excused absences from class or clinical in order to work. </w:t>
      </w:r>
    </w:p>
    <w:p w:rsidR="00D5164C" w:rsidRPr="002B1737" w:rsidRDefault="00EB1389" w:rsidP="00CB32BA">
      <w:pPr>
        <w:rPr>
          <w:rFonts w:ascii="Arial Narrow" w:hAnsi="Arial Narrow"/>
          <w:sz w:val="24"/>
          <w:szCs w:val="24"/>
        </w:rPr>
      </w:pPr>
      <w:r w:rsidRPr="002B1737">
        <w:rPr>
          <w:rFonts w:ascii="Arial Narrow" w:hAnsi="Arial Narrow"/>
          <w:sz w:val="24"/>
          <w:szCs w:val="24"/>
        </w:rPr>
        <w:t>6</w:t>
      </w:r>
      <w:r w:rsidR="00F5670E" w:rsidRPr="002B1737">
        <w:rPr>
          <w:rFonts w:ascii="Arial Narrow" w:hAnsi="Arial Narrow"/>
          <w:sz w:val="24"/>
          <w:szCs w:val="24"/>
        </w:rPr>
        <w:t>. Scheduled PAID working hours cannot be substituted for required clinical education hours.</w:t>
      </w:r>
      <w:r w:rsidR="00D5164C" w:rsidRPr="002B1737">
        <w:rPr>
          <w:rFonts w:ascii="Arial Narrow" w:hAnsi="Arial Narrow"/>
          <w:sz w:val="24"/>
          <w:szCs w:val="24"/>
        </w:rPr>
        <w:t xml:space="preserve"> </w:t>
      </w:r>
    </w:p>
    <w:p w:rsidR="00D5164C" w:rsidRPr="002B1737" w:rsidRDefault="00D5164C" w:rsidP="00CB32BA">
      <w:pPr>
        <w:rPr>
          <w:rFonts w:ascii="Arial Narrow" w:hAnsi="Arial Narrow"/>
          <w:sz w:val="24"/>
          <w:szCs w:val="24"/>
        </w:rPr>
      </w:pPr>
    </w:p>
    <w:p w:rsidR="00D5164C" w:rsidRPr="002B1737" w:rsidRDefault="00D5164C" w:rsidP="00454C78">
      <w:pPr>
        <w:rPr>
          <w:rFonts w:ascii="Arial Narrow" w:hAnsi="Arial Narrow"/>
          <w:b/>
          <w:sz w:val="28"/>
          <w:szCs w:val="28"/>
        </w:rPr>
      </w:pPr>
      <w:r w:rsidRPr="002B1737">
        <w:rPr>
          <w:rFonts w:ascii="Arial Narrow" w:hAnsi="Arial Narrow"/>
          <w:b/>
          <w:sz w:val="28"/>
          <w:szCs w:val="28"/>
        </w:rPr>
        <w:t>Recordi</w:t>
      </w:r>
      <w:r w:rsidR="00454C78">
        <w:rPr>
          <w:rFonts w:ascii="Arial Narrow" w:hAnsi="Arial Narrow"/>
          <w:b/>
          <w:sz w:val="28"/>
          <w:szCs w:val="28"/>
        </w:rPr>
        <w:t>ng of Classroom Sessions Policy</w:t>
      </w:r>
    </w:p>
    <w:p w:rsidR="00EB1389" w:rsidRPr="002B1737" w:rsidRDefault="002B1737" w:rsidP="00CB32BA">
      <w:pPr>
        <w:rPr>
          <w:rFonts w:ascii="Arial Narrow" w:hAnsi="Arial Narrow"/>
          <w:sz w:val="24"/>
          <w:szCs w:val="24"/>
        </w:rPr>
      </w:pPr>
      <w:r w:rsidRPr="002B1737">
        <w:rPr>
          <w:rFonts w:ascii="Arial Narrow" w:hAnsi="Arial Narrow"/>
          <w:sz w:val="24"/>
          <w:szCs w:val="24"/>
        </w:rPr>
        <w:t>Amarillo College Sonography Program</w:t>
      </w:r>
      <w:r w:rsidR="00D5164C" w:rsidRPr="002B1737">
        <w:rPr>
          <w:rFonts w:ascii="Arial Narrow" w:hAnsi="Arial Narrow"/>
          <w:sz w:val="24"/>
          <w:szCs w:val="24"/>
        </w:rPr>
        <w:t xml:space="preserve"> prohibits recording and transmission of activities (e.g., lectures, discussions) that occur as part of a classroom session by a student unless written permission from the course instructor has been obtained and all students in the course as well as any guest speakers have been informed that audio/video recording may occur. A recording is defined as a video or audio replication or photographic image recorded on devices, including, but not limited to, audio recorders, video recorders, cellular phones, digital cameras, MP3 players, computers, tablets, and other handheld devices that records images and/or sound. If a student is granted permission to record any portion of a classroom session, that student understands that the recording is for the sole use of the individual student and may not be reproduced, sold, posted online, or otherwise distributed. A student does not have permission to reproduce or post the information on any social media (e.g., YouTube, </w:t>
      </w:r>
      <w:proofErr w:type="spellStart"/>
      <w:r w:rsidR="00D5164C" w:rsidRPr="002B1737">
        <w:rPr>
          <w:rFonts w:ascii="Arial Narrow" w:hAnsi="Arial Narrow"/>
          <w:sz w:val="24"/>
          <w:szCs w:val="24"/>
        </w:rPr>
        <w:t>FaceBook</w:t>
      </w:r>
      <w:proofErr w:type="spellEnd"/>
      <w:r w:rsidR="00D5164C" w:rsidRPr="002B1737">
        <w:rPr>
          <w:rFonts w:ascii="Arial Narrow" w:hAnsi="Arial Narrow"/>
          <w:sz w:val="24"/>
          <w:szCs w:val="24"/>
        </w:rPr>
        <w:t xml:space="preserve">, </w:t>
      </w:r>
      <w:proofErr w:type="spellStart"/>
      <w:r w:rsidR="00D5164C" w:rsidRPr="002B1737">
        <w:rPr>
          <w:rFonts w:ascii="Arial Narrow" w:hAnsi="Arial Narrow"/>
          <w:sz w:val="24"/>
          <w:szCs w:val="24"/>
        </w:rPr>
        <w:t>etc</w:t>
      </w:r>
      <w:proofErr w:type="spellEnd"/>
      <w:r w:rsidR="00D5164C" w:rsidRPr="002B1737">
        <w:rPr>
          <w:rFonts w:ascii="Arial Narrow" w:hAnsi="Arial Narrow"/>
          <w:sz w:val="24"/>
          <w:szCs w:val="24"/>
        </w:rPr>
        <w:t>), or other public or private forum that would infringe on the privacy rights of others represented in the recording.</w:t>
      </w:r>
    </w:p>
    <w:p w:rsidR="00D5164C" w:rsidRPr="00D34B62" w:rsidRDefault="00D5164C" w:rsidP="00CB32BA">
      <w:pPr>
        <w:rPr>
          <w:rFonts w:ascii="Arial Narrow" w:hAnsi="Arial Narrow"/>
        </w:rPr>
      </w:pPr>
    </w:p>
    <w:p w:rsidR="00DC46F4" w:rsidRPr="00D34B62" w:rsidRDefault="00DC46F4" w:rsidP="00CB32BA">
      <w:pPr>
        <w:rPr>
          <w:rFonts w:ascii="Arial Narrow" w:hAnsi="Arial Narrow"/>
          <w:sz w:val="24"/>
          <w:szCs w:val="24"/>
        </w:rPr>
      </w:pPr>
    </w:p>
    <w:p w:rsidR="000D130A" w:rsidRDefault="000D130A" w:rsidP="00DC46F4">
      <w:pPr>
        <w:jc w:val="center"/>
        <w:rPr>
          <w:rFonts w:ascii="Arial Narrow" w:hAnsi="Arial Narrow"/>
          <w:b/>
          <w:sz w:val="32"/>
          <w:szCs w:val="32"/>
        </w:rPr>
      </w:pPr>
    </w:p>
    <w:p w:rsidR="000D130A" w:rsidRDefault="000D130A" w:rsidP="00DC46F4">
      <w:pPr>
        <w:jc w:val="center"/>
        <w:rPr>
          <w:rFonts w:ascii="Arial Narrow" w:hAnsi="Arial Narrow"/>
          <w:b/>
          <w:sz w:val="32"/>
          <w:szCs w:val="32"/>
        </w:rPr>
      </w:pPr>
    </w:p>
    <w:p w:rsidR="000D130A" w:rsidRDefault="000D130A" w:rsidP="00DC46F4">
      <w:pPr>
        <w:jc w:val="center"/>
        <w:rPr>
          <w:rFonts w:ascii="Arial Narrow" w:hAnsi="Arial Narrow"/>
          <w:b/>
          <w:sz w:val="32"/>
          <w:szCs w:val="32"/>
        </w:rPr>
      </w:pPr>
    </w:p>
    <w:p w:rsidR="000D130A" w:rsidRDefault="000D130A" w:rsidP="00DC46F4">
      <w:pPr>
        <w:jc w:val="center"/>
        <w:rPr>
          <w:rFonts w:ascii="Arial Narrow" w:hAnsi="Arial Narrow"/>
          <w:b/>
          <w:sz w:val="32"/>
          <w:szCs w:val="32"/>
        </w:rPr>
      </w:pPr>
    </w:p>
    <w:p w:rsidR="00DC46F4" w:rsidRPr="002B1737" w:rsidRDefault="00DC46F4" w:rsidP="00454C78">
      <w:pPr>
        <w:rPr>
          <w:rFonts w:ascii="Arial Narrow" w:hAnsi="Arial Narrow"/>
          <w:b/>
          <w:sz w:val="32"/>
          <w:szCs w:val="32"/>
        </w:rPr>
      </w:pPr>
      <w:r w:rsidRPr="002B1737">
        <w:rPr>
          <w:rFonts w:ascii="Arial Narrow" w:hAnsi="Arial Narrow"/>
          <w:b/>
          <w:sz w:val="32"/>
          <w:szCs w:val="32"/>
        </w:rPr>
        <w:lastRenderedPageBreak/>
        <w:t>Clinical Expectations and Policies</w:t>
      </w:r>
    </w:p>
    <w:p w:rsidR="00DC46F4" w:rsidRPr="00D34B62" w:rsidRDefault="00DC46F4" w:rsidP="00DC46F4">
      <w:pPr>
        <w:jc w:val="center"/>
        <w:rPr>
          <w:rFonts w:ascii="Arial Narrow" w:hAnsi="Arial Narrow"/>
          <w:color w:val="000000" w:themeColor="text1"/>
          <w:sz w:val="24"/>
          <w:szCs w:val="24"/>
        </w:rPr>
      </w:pPr>
    </w:p>
    <w:p w:rsidR="00665929" w:rsidRPr="002B1737" w:rsidRDefault="00665929" w:rsidP="00665929">
      <w:pPr>
        <w:spacing w:after="0" w:line="240" w:lineRule="auto"/>
        <w:jc w:val="both"/>
        <w:rPr>
          <w:rFonts w:ascii="Arial Narrow" w:hAnsi="Arial Narrow"/>
          <w:sz w:val="24"/>
          <w:szCs w:val="24"/>
        </w:rPr>
      </w:pPr>
      <w:r w:rsidRPr="002B1737">
        <w:rPr>
          <w:rFonts w:ascii="Arial Narrow" w:hAnsi="Arial Narrow"/>
          <w:sz w:val="24"/>
          <w:szCs w:val="24"/>
        </w:rPr>
        <w:t xml:space="preserve">Each student who enrolls in the Amarillo College Sonography Program will be required to complete a series </w:t>
      </w:r>
      <w:r w:rsidR="00303C89" w:rsidRPr="002B1737">
        <w:rPr>
          <w:rFonts w:ascii="Arial Narrow" w:hAnsi="Arial Narrow"/>
          <w:sz w:val="24"/>
          <w:szCs w:val="24"/>
        </w:rPr>
        <w:t>of five</w:t>
      </w:r>
      <w:r w:rsidRPr="002B1737">
        <w:rPr>
          <w:rFonts w:ascii="Arial Narrow" w:hAnsi="Arial Narrow"/>
          <w:sz w:val="24"/>
          <w:szCs w:val="24"/>
        </w:rPr>
        <w:t xml:space="preserve"> practicum (clinical) courses, usually over a twenty-one month period.  An additional twelve months is possible if a leave-of-absence is needed.   Practicum (clinical) education is the integration of cognitive, psychomotor and affective behaviors through observation, direct and indirect assistance and performance of actual diagnostic radiologic procedures.  Practicum education moves progressively from a passive mode of observation to a more active mode through the </w:t>
      </w:r>
      <w:r w:rsidR="00303C89" w:rsidRPr="002B1737">
        <w:rPr>
          <w:rFonts w:ascii="Arial Narrow" w:hAnsi="Arial Narrow"/>
          <w:sz w:val="24"/>
          <w:szCs w:val="24"/>
        </w:rPr>
        <w:t>five</w:t>
      </w:r>
      <w:r w:rsidRPr="002B1737">
        <w:rPr>
          <w:rFonts w:ascii="Arial Narrow" w:hAnsi="Arial Narrow"/>
          <w:sz w:val="24"/>
          <w:szCs w:val="24"/>
        </w:rPr>
        <w:t xml:space="preserve"> practicum courses.  The student will be expected to observe, assist in, and eventually perform unassisted medical diagnostic imaging procedures while working under the direct and indirect supervision of qualified sonographers. </w:t>
      </w:r>
    </w:p>
    <w:p w:rsidR="00665929" w:rsidRPr="002B1737" w:rsidRDefault="00665929" w:rsidP="00665929">
      <w:pPr>
        <w:spacing w:after="0" w:line="240" w:lineRule="auto"/>
        <w:jc w:val="both"/>
        <w:rPr>
          <w:rFonts w:ascii="Arial Narrow" w:hAnsi="Arial Narrow"/>
          <w:b/>
          <w:sz w:val="24"/>
          <w:szCs w:val="24"/>
          <w:u w:val="single"/>
        </w:rPr>
      </w:pPr>
    </w:p>
    <w:p w:rsidR="00665929" w:rsidRPr="002B1737" w:rsidRDefault="00665929" w:rsidP="000D130A">
      <w:pPr>
        <w:spacing w:after="0" w:line="240" w:lineRule="auto"/>
        <w:jc w:val="both"/>
        <w:rPr>
          <w:rFonts w:ascii="Arial Narrow" w:hAnsi="Arial Narrow"/>
          <w:sz w:val="24"/>
          <w:szCs w:val="24"/>
        </w:rPr>
      </w:pPr>
      <w:r w:rsidRPr="002B1737">
        <w:rPr>
          <w:rFonts w:ascii="Arial Narrow" w:hAnsi="Arial Narrow"/>
          <w:sz w:val="24"/>
          <w:szCs w:val="24"/>
        </w:rPr>
        <w:t xml:space="preserve">Because the practicum courses take place within a live, working medical environment, education procedures, protocols, and rules must be in place and </w:t>
      </w:r>
      <w:r w:rsidRPr="002B1737">
        <w:rPr>
          <w:rFonts w:ascii="Arial Narrow" w:hAnsi="Arial Narrow"/>
          <w:b/>
          <w:sz w:val="24"/>
          <w:szCs w:val="24"/>
          <w:u w:val="single"/>
        </w:rPr>
        <w:t xml:space="preserve">strictly enforced </w:t>
      </w:r>
      <w:r w:rsidRPr="002B1737">
        <w:rPr>
          <w:rFonts w:ascii="Arial Narrow" w:hAnsi="Arial Narrow"/>
          <w:sz w:val="24"/>
          <w:szCs w:val="24"/>
        </w:rPr>
        <w:t xml:space="preserve">to ensure patient safety and a quality sonographic product.  The following sections of this handbook describe these procedures, protocols, and rules.  They are all necessary; they are all important.  The student should become very familiar with all aspects of this handbook as quickly as possible to avoid any misunderstandings and/or errors that could lead to serious consequences.  </w:t>
      </w:r>
    </w:p>
    <w:p w:rsidR="000D130A" w:rsidRDefault="000D130A" w:rsidP="000D130A">
      <w:pPr>
        <w:jc w:val="center"/>
        <w:rPr>
          <w:rFonts w:ascii="Arial Narrow" w:hAnsi="Arial Narrow"/>
          <w:b/>
          <w:color w:val="000000" w:themeColor="text1"/>
          <w:sz w:val="28"/>
          <w:szCs w:val="28"/>
        </w:rPr>
      </w:pPr>
    </w:p>
    <w:p w:rsidR="00572EE1" w:rsidRPr="002B1737" w:rsidRDefault="00572EE1" w:rsidP="00454C78">
      <w:pPr>
        <w:rPr>
          <w:rFonts w:ascii="Arial Narrow" w:hAnsi="Arial Narrow"/>
          <w:b/>
          <w:color w:val="000000" w:themeColor="text1"/>
          <w:sz w:val="28"/>
          <w:szCs w:val="28"/>
        </w:rPr>
      </w:pPr>
      <w:r w:rsidRPr="002B1737">
        <w:rPr>
          <w:rFonts w:ascii="Arial Narrow" w:hAnsi="Arial Narrow"/>
          <w:b/>
          <w:color w:val="000000" w:themeColor="text1"/>
          <w:sz w:val="28"/>
          <w:szCs w:val="28"/>
        </w:rPr>
        <w:t>Professionalism</w:t>
      </w:r>
    </w:p>
    <w:p w:rsidR="00303C89" w:rsidRPr="002B1737" w:rsidRDefault="00572EE1" w:rsidP="00572EE1">
      <w:pPr>
        <w:rPr>
          <w:rFonts w:ascii="Arial Narrow" w:hAnsi="Arial Narrow"/>
          <w:color w:val="000000" w:themeColor="text1"/>
          <w:sz w:val="24"/>
          <w:szCs w:val="24"/>
        </w:rPr>
      </w:pPr>
      <w:r w:rsidRPr="002B1737">
        <w:rPr>
          <w:rFonts w:ascii="Arial Narrow" w:hAnsi="Arial Narrow"/>
          <w:color w:val="000000" w:themeColor="text1"/>
          <w:sz w:val="24"/>
          <w:szCs w:val="24"/>
        </w:rPr>
        <w:t>Sonography students represent the Amarillo College Sonography Program at all times and should therefore conduct themselves in a positive</w:t>
      </w:r>
      <w:r w:rsidR="00EE0AEB" w:rsidRPr="002B1737">
        <w:rPr>
          <w:rFonts w:ascii="Arial Narrow" w:hAnsi="Arial Narrow"/>
          <w:color w:val="000000" w:themeColor="text1"/>
          <w:sz w:val="24"/>
          <w:szCs w:val="24"/>
        </w:rPr>
        <w:t>, professional</w:t>
      </w:r>
      <w:r w:rsidRPr="002B1737">
        <w:rPr>
          <w:rFonts w:ascii="Arial Narrow" w:hAnsi="Arial Narrow"/>
          <w:color w:val="000000" w:themeColor="text1"/>
          <w:sz w:val="24"/>
          <w:szCs w:val="24"/>
        </w:rPr>
        <w:t xml:space="preserve"> manner.  This includes</w:t>
      </w:r>
      <w:r w:rsidR="00303C89" w:rsidRPr="002B1737">
        <w:rPr>
          <w:rFonts w:ascii="Arial Narrow" w:hAnsi="Arial Narrow"/>
          <w:color w:val="000000" w:themeColor="text1"/>
          <w:sz w:val="24"/>
          <w:szCs w:val="24"/>
        </w:rPr>
        <w:t xml:space="preserve"> but is not limited to, punctuality, being considerate and respectful of other people and their property. It also includes an appropriate respect for those in authority. </w:t>
      </w:r>
      <w:r w:rsidR="00EE0AEB" w:rsidRPr="002B1737">
        <w:rPr>
          <w:rFonts w:ascii="Arial Narrow" w:hAnsi="Arial Narrow"/>
          <w:color w:val="000000" w:themeColor="text1"/>
          <w:sz w:val="24"/>
          <w:szCs w:val="24"/>
        </w:rPr>
        <w:t xml:space="preserve"> </w:t>
      </w:r>
      <w:r w:rsidR="00303C89" w:rsidRPr="002B1737">
        <w:rPr>
          <w:rFonts w:ascii="Arial Narrow" w:hAnsi="Arial Narrow"/>
          <w:color w:val="000000" w:themeColor="text1"/>
          <w:sz w:val="24"/>
          <w:szCs w:val="24"/>
        </w:rPr>
        <w:t xml:space="preserve">It is expected that one conducts oneself in a manner that will not bring criticism to him/her, the program, or the school. </w:t>
      </w:r>
    </w:p>
    <w:p w:rsidR="00303C89" w:rsidRPr="002B1737" w:rsidRDefault="00D5164C" w:rsidP="00572EE1">
      <w:pPr>
        <w:rPr>
          <w:rFonts w:ascii="Arial Narrow" w:hAnsi="Arial Narrow"/>
          <w:color w:val="000000" w:themeColor="text1"/>
          <w:sz w:val="24"/>
          <w:szCs w:val="24"/>
        </w:rPr>
      </w:pPr>
      <w:r w:rsidRPr="002B1737">
        <w:rPr>
          <w:rFonts w:ascii="Arial Narrow" w:hAnsi="Arial Narrow"/>
          <w:color w:val="000000" w:themeColor="text1"/>
          <w:sz w:val="24"/>
          <w:szCs w:val="24"/>
        </w:rPr>
        <w:t>We request the student observe the following:</w:t>
      </w:r>
    </w:p>
    <w:p w:rsidR="00303C89" w:rsidRPr="002B1737" w:rsidRDefault="00D5164C" w:rsidP="00572EE1">
      <w:pPr>
        <w:rPr>
          <w:rFonts w:ascii="Arial Narrow" w:hAnsi="Arial Narrow"/>
          <w:color w:val="000000" w:themeColor="text1"/>
          <w:sz w:val="24"/>
          <w:szCs w:val="24"/>
        </w:rPr>
      </w:pPr>
      <w:r w:rsidRPr="002B1737">
        <w:rPr>
          <w:rFonts w:ascii="Arial Narrow" w:hAnsi="Arial Narrow"/>
          <w:color w:val="000000" w:themeColor="text1"/>
          <w:sz w:val="24"/>
          <w:szCs w:val="24"/>
        </w:rPr>
        <w:t xml:space="preserve"> 1. Honesty – Being truthful in communication with others.</w:t>
      </w:r>
    </w:p>
    <w:p w:rsidR="0042571B" w:rsidRDefault="00D5164C" w:rsidP="00572EE1">
      <w:pPr>
        <w:rPr>
          <w:rFonts w:ascii="Arial Narrow" w:hAnsi="Arial Narrow"/>
          <w:color w:val="000000" w:themeColor="text1"/>
          <w:sz w:val="24"/>
          <w:szCs w:val="24"/>
        </w:rPr>
      </w:pPr>
      <w:r w:rsidRPr="002B1737">
        <w:rPr>
          <w:rFonts w:ascii="Arial Narrow" w:hAnsi="Arial Narrow"/>
          <w:color w:val="000000" w:themeColor="text1"/>
          <w:sz w:val="24"/>
          <w:szCs w:val="24"/>
        </w:rPr>
        <w:t xml:space="preserve"> 2. Trustworthiness – Maintaining the confidentiality of patient information</w:t>
      </w:r>
      <w:r w:rsidR="000A7543">
        <w:rPr>
          <w:rFonts w:ascii="Arial Narrow" w:hAnsi="Arial Narrow"/>
          <w:color w:val="000000" w:themeColor="text1"/>
          <w:sz w:val="24"/>
          <w:szCs w:val="24"/>
        </w:rPr>
        <w:t xml:space="preserve">. </w:t>
      </w:r>
      <w:r w:rsidR="000A7543" w:rsidRPr="000A7543">
        <w:rPr>
          <w:rFonts w:ascii="Arial Narrow" w:hAnsi="Arial Narrow"/>
          <w:color w:val="000000" w:themeColor="text1"/>
          <w:sz w:val="24"/>
          <w:szCs w:val="24"/>
        </w:rPr>
        <w:t xml:space="preserve">The student must never communicate to the patient’s family or friends, or any other person, any information regarding the patient's condition, diagnosis or prognosis. </w:t>
      </w:r>
      <w:r w:rsidR="0042571B" w:rsidRPr="000A7543">
        <w:rPr>
          <w:rFonts w:ascii="Arial Narrow" w:hAnsi="Arial Narrow"/>
          <w:color w:val="000000" w:themeColor="text1"/>
          <w:sz w:val="24"/>
          <w:szCs w:val="24"/>
        </w:rPr>
        <w:t xml:space="preserve">NEVER disclose personal information about a patient, told to you in confidence, unless such a disclosure is important to the well-being of the patient. When in doubt, ask a faculty member, the adjunct student supervisor, or a radiologist. A student who is found to be in violation of this confidentiality policy at any level will face severe disciplinary action that may include immediate dismissal from the program and possible legal action by the patient or the patient’s family. </w:t>
      </w:r>
    </w:p>
    <w:p w:rsidR="0042571B" w:rsidRDefault="0042571B" w:rsidP="00572EE1">
      <w:pPr>
        <w:rPr>
          <w:rFonts w:ascii="Arial Narrow" w:hAnsi="Arial Narrow"/>
          <w:color w:val="000000" w:themeColor="text1"/>
          <w:sz w:val="24"/>
          <w:szCs w:val="24"/>
        </w:rPr>
      </w:pPr>
      <w:r>
        <w:rPr>
          <w:rFonts w:ascii="Arial Narrow" w:hAnsi="Arial Narrow"/>
          <w:color w:val="000000" w:themeColor="text1"/>
          <w:sz w:val="24"/>
          <w:szCs w:val="24"/>
        </w:rPr>
        <w:t xml:space="preserve">Students </w:t>
      </w:r>
      <w:r w:rsidRPr="000A7543">
        <w:rPr>
          <w:rFonts w:ascii="Arial Narrow" w:hAnsi="Arial Narrow"/>
          <w:color w:val="000000" w:themeColor="text1"/>
          <w:sz w:val="24"/>
          <w:szCs w:val="24"/>
        </w:rPr>
        <w:t>shall</w:t>
      </w:r>
      <w:r w:rsidR="000A7543" w:rsidRPr="000A7543">
        <w:rPr>
          <w:rFonts w:ascii="Arial Narrow" w:hAnsi="Arial Narrow"/>
          <w:color w:val="000000" w:themeColor="text1"/>
          <w:sz w:val="24"/>
          <w:szCs w:val="24"/>
        </w:rPr>
        <w:t xml:space="preserve"> not use any type of electronic device (i.e. phone, tablet, or other) to take a picture of a patients image(s). This type of situation can lead to a potential breach of confidentiality. Likewise, the student may NOT release or discuss, in public, any information contained in the patient's medical record</w:t>
      </w:r>
      <w:r>
        <w:rPr>
          <w:rFonts w:ascii="Arial Narrow" w:hAnsi="Arial Narrow"/>
          <w:color w:val="000000" w:themeColor="text1"/>
          <w:sz w:val="24"/>
          <w:szCs w:val="24"/>
        </w:rPr>
        <w:t>.</w:t>
      </w:r>
    </w:p>
    <w:p w:rsidR="00303C89" w:rsidRPr="002B1737" w:rsidRDefault="0042571B" w:rsidP="00572EE1">
      <w:pPr>
        <w:rPr>
          <w:rFonts w:ascii="Arial Narrow" w:hAnsi="Arial Narrow"/>
          <w:color w:val="000000" w:themeColor="text1"/>
          <w:sz w:val="24"/>
          <w:szCs w:val="24"/>
        </w:rPr>
      </w:pPr>
      <w:r>
        <w:rPr>
          <w:rFonts w:ascii="Arial Narrow" w:hAnsi="Arial Narrow"/>
          <w:color w:val="000000" w:themeColor="text1"/>
          <w:sz w:val="24"/>
          <w:szCs w:val="24"/>
        </w:rPr>
        <w:t xml:space="preserve">3. </w:t>
      </w:r>
      <w:r w:rsidR="00D5164C" w:rsidRPr="002B1737">
        <w:rPr>
          <w:rFonts w:ascii="Arial Narrow" w:hAnsi="Arial Narrow"/>
          <w:color w:val="000000" w:themeColor="text1"/>
          <w:sz w:val="24"/>
          <w:szCs w:val="24"/>
        </w:rPr>
        <w:t>Professional Demeanor – Being thoughtful and professional when interacting with patients and their families; striving to maintain composure under pressure or fatigue, professional stress or personal problems; maintaining a neat and clean appearance and dress in attire that is reasonable and accepted as professional to the patient population served.</w:t>
      </w:r>
    </w:p>
    <w:p w:rsidR="00D5164C" w:rsidRPr="002B1737" w:rsidRDefault="00D5164C" w:rsidP="00572EE1">
      <w:pPr>
        <w:rPr>
          <w:rFonts w:ascii="Arial Narrow" w:hAnsi="Arial Narrow"/>
          <w:color w:val="000000" w:themeColor="text1"/>
          <w:sz w:val="24"/>
          <w:szCs w:val="24"/>
        </w:rPr>
      </w:pPr>
      <w:r w:rsidRPr="002B1737">
        <w:rPr>
          <w:rFonts w:ascii="Arial Narrow" w:hAnsi="Arial Narrow"/>
          <w:color w:val="000000" w:themeColor="text1"/>
          <w:sz w:val="24"/>
          <w:szCs w:val="24"/>
        </w:rPr>
        <w:lastRenderedPageBreak/>
        <w:t xml:space="preserve"> 4. Respect for the Rights of Others – Dealing with professional staff and members of the health team in a considerate manner and </w:t>
      </w:r>
      <w:r w:rsidR="00303C89" w:rsidRPr="002B1737">
        <w:rPr>
          <w:rFonts w:ascii="Arial Narrow" w:hAnsi="Arial Narrow"/>
          <w:color w:val="000000" w:themeColor="text1"/>
          <w:sz w:val="24"/>
          <w:szCs w:val="24"/>
        </w:rPr>
        <w:t>with</w:t>
      </w:r>
      <w:r w:rsidRPr="002B1737">
        <w:rPr>
          <w:rFonts w:ascii="Arial Narrow" w:hAnsi="Arial Narrow"/>
          <w:color w:val="000000" w:themeColor="text1"/>
          <w:sz w:val="24"/>
          <w:szCs w:val="24"/>
        </w:rPr>
        <w:t xml:space="preserve"> cooperation; </w:t>
      </w:r>
      <w:r w:rsidR="00303C89" w:rsidRPr="002B1737">
        <w:rPr>
          <w:rFonts w:ascii="Arial Narrow" w:hAnsi="Arial Narrow"/>
          <w:color w:val="000000" w:themeColor="text1"/>
          <w:sz w:val="24"/>
          <w:szCs w:val="24"/>
        </w:rPr>
        <w:t>respecting</w:t>
      </w:r>
      <w:r w:rsidRPr="002B1737">
        <w:rPr>
          <w:rFonts w:ascii="Arial Narrow" w:hAnsi="Arial Narrow"/>
          <w:color w:val="000000" w:themeColor="text1"/>
          <w:sz w:val="24"/>
          <w:szCs w:val="24"/>
        </w:rPr>
        <w:t xml:space="preserve"> all persons encountered in a professional capacity regardless of age, race, color, national origin, disability, religion, gender, sexual preference, socioeconomic status; respecting the rights of patients and their families to be informed and share in patient care decisions; respecting patients' modesty and privacy</w:t>
      </w:r>
    </w:p>
    <w:p w:rsidR="00303C89" w:rsidRPr="002B1737" w:rsidRDefault="00303C89" w:rsidP="00303C89">
      <w:pPr>
        <w:rPr>
          <w:rFonts w:ascii="Arial Narrow" w:hAnsi="Arial Narrow"/>
          <w:color w:val="000000" w:themeColor="text1"/>
          <w:sz w:val="24"/>
          <w:szCs w:val="24"/>
        </w:rPr>
      </w:pPr>
      <w:r w:rsidRPr="002B1737">
        <w:rPr>
          <w:rFonts w:ascii="Arial Narrow" w:hAnsi="Arial Narrow"/>
          <w:color w:val="000000" w:themeColor="text1"/>
          <w:sz w:val="24"/>
          <w:szCs w:val="24"/>
        </w:rPr>
        <w:t>Failure to conduct one’s self in a professional manner may result in dismissal from the DMS program.</w:t>
      </w:r>
    </w:p>
    <w:p w:rsidR="000D130A" w:rsidRDefault="000D130A" w:rsidP="000D130A">
      <w:pPr>
        <w:jc w:val="center"/>
        <w:rPr>
          <w:rFonts w:ascii="Arial Narrow" w:hAnsi="Arial Narrow"/>
          <w:b/>
          <w:sz w:val="28"/>
          <w:szCs w:val="28"/>
        </w:rPr>
      </w:pPr>
    </w:p>
    <w:p w:rsidR="00DC46F4" w:rsidRPr="002B1737" w:rsidRDefault="00DC46F4" w:rsidP="000D130A">
      <w:pPr>
        <w:jc w:val="center"/>
        <w:rPr>
          <w:rFonts w:ascii="Arial Narrow" w:hAnsi="Arial Narrow"/>
          <w:b/>
          <w:sz w:val="28"/>
          <w:szCs w:val="28"/>
        </w:rPr>
      </w:pPr>
      <w:r w:rsidRPr="002B1737">
        <w:rPr>
          <w:rFonts w:ascii="Arial Narrow" w:hAnsi="Arial Narrow"/>
          <w:b/>
          <w:sz w:val="28"/>
          <w:szCs w:val="28"/>
        </w:rPr>
        <w:t>Program and Clinical Site Information</w:t>
      </w:r>
    </w:p>
    <w:p w:rsidR="0068149A" w:rsidRPr="002B1737" w:rsidRDefault="0025515E" w:rsidP="00CB32BA">
      <w:pPr>
        <w:rPr>
          <w:rFonts w:ascii="Arial Narrow" w:hAnsi="Arial Narrow"/>
          <w:sz w:val="24"/>
          <w:szCs w:val="24"/>
        </w:rPr>
      </w:pPr>
      <w:r w:rsidRPr="002B1737">
        <w:rPr>
          <w:rFonts w:ascii="Arial Narrow" w:hAnsi="Arial Narrow"/>
          <w:sz w:val="24"/>
          <w:szCs w:val="24"/>
        </w:rPr>
        <w:t xml:space="preserve">Various hospitals, clinics and private physician offices have contracted with Amarillo College through the past thirty-eight years to provide their facilities (staff, equipment, and patients) for student learning at no monetary charge to the college or students. While the technologists are there to help in your education, their first and foremost responsibility is to the patient. </w:t>
      </w:r>
    </w:p>
    <w:p w:rsidR="0025515E" w:rsidRPr="002B1737" w:rsidRDefault="0068149A" w:rsidP="00CB32BA">
      <w:pPr>
        <w:rPr>
          <w:rFonts w:ascii="Arial Narrow" w:hAnsi="Arial Narrow"/>
          <w:sz w:val="24"/>
          <w:szCs w:val="24"/>
        </w:rPr>
      </w:pPr>
      <w:r w:rsidRPr="002B1737">
        <w:rPr>
          <w:rFonts w:ascii="Arial Narrow" w:hAnsi="Arial Narrow"/>
          <w:sz w:val="24"/>
          <w:szCs w:val="24"/>
        </w:rPr>
        <w:t xml:space="preserve">Each student will be assigned to two or more clinical sites each semester.  Schedules will vary depending on the site. </w:t>
      </w:r>
      <w:r w:rsidR="0025515E" w:rsidRPr="002B1737">
        <w:rPr>
          <w:rFonts w:ascii="Arial Narrow" w:hAnsi="Arial Narrow"/>
          <w:sz w:val="24"/>
          <w:szCs w:val="24"/>
        </w:rPr>
        <w:t>The student must understand that while assigned to a clinical affiliate, they are there as a guest and are required to conform to all of the affiliate/department rules and procedures. While on duty, students are expected to park in the designated areas for each affiliate</w:t>
      </w:r>
      <w:r w:rsidRPr="002B1737">
        <w:rPr>
          <w:rFonts w:ascii="Arial Narrow" w:hAnsi="Arial Narrow"/>
          <w:sz w:val="24"/>
          <w:szCs w:val="24"/>
        </w:rPr>
        <w:t>.</w:t>
      </w:r>
      <w:r w:rsidR="0025515E" w:rsidRPr="002B1737">
        <w:rPr>
          <w:rFonts w:ascii="Arial Narrow" w:hAnsi="Arial Narrow"/>
          <w:sz w:val="24"/>
          <w:szCs w:val="24"/>
        </w:rPr>
        <w:t xml:space="preserve"> </w:t>
      </w:r>
    </w:p>
    <w:p w:rsidR="000E6293" w:rsidRDefault="000E6293" w:rsidP="00CB32BA">
      <w:pPr>
        <w:rPr>
          <w:rFonts w:ascii="Arial Narrow" w:hAnsi="Arial Narrow"/>
          <w:sz w:val="24"/>
          <w:szCs w:val="24"/>
        </w:rPr>
      </w:pPr>
    </w:p>
    <w:p w:rsidR="002B1737" w:rsidRDefault="0025515E" w:rsidP="00CB32BA">
      <w:pPr>
        <w:rPr>
          <w:rFonts w:ascii="Arial Narrow" w:hAnsi="Arial Narrow"/>
          <w:sz w:val="24"/>
          <w:szCs w:val="24"/>
        </w:rPr>
      </w:pPr>
      <w:r w:rsidRPr="002B1737">
        <w:rPr>
          <w:rFonts w:ascii="Arial Narrow" w:hAnsi="Arial Narrow"/>
          <w:sz w:val="24"/>
          <w:szCs w:val="24"/>
        </w:rPr>
        <w:t xml:space="preserve">The current clinical sites are listed below: </w:t>
      </w:r>
    </w:p>
    <w:p w:rsidR="00E36855" w:rsidRDefault="0025515E" w:rsidP="00CB32BA">
      <w:pPr>
        <w:rPr>
          <w:rFonts w:ascii="Arial Narrow" w:hAnsi="Arial Narrow"/>
        </w:rPr>
      </w:pPr>
      <w:r w:rsidRPr="002B1737">
        <w:rPr>
          <w:rFonts w:ascii="Arial Narrow" w:hAnsi="Arial Narrow"/>
          <w:sz w:val="24"/>
          <w:szCs w:val="24"/>
        </w:rPr>
        <w:br/>
        <w:t>Amarillo Diagnostic Clinic</w:t>
      </w:r>
      <w:r w:rsidR="002B1737">
        <w:rPr>
          <w:rFonts w:ascii="Arial Narrow" w:hAnsi="Arial Narrow"/>
          <w:sz w:val="24"/>
          <w:szCs w:val="24"/>
        </w:rPr>
        <w:tab/>
      </w:r>
      <w:r w:rsidR="002B1737">
        <w:rPr>
          <w:rFonts w:ascii="Arial Narrow" w:hAnsi="Arial Narrow"/>
          <w:sz w:val="24"/>
          <w:szCs w:val="24"/>
        </w:rPr>
        <w:tab/>
      </w:r>
      <w:r w:rsidR="002B1737">
        <w:rPr>
          <w:rFonts w:ascii="Arial Narrow" w:hAnsi="Arial Narrow"/>
          <w:sz w:val="24"/>
          <w:szCs w:val="24"/>
        </w:rPr>
        <w:tab/>
      </w:r>
      <w:r w:rsidR="002B1737">
        <w:rPr>
          <w:rFonts w:ascii="Arial Narrow" w:hAnsi="Arial Narrow"/>
          <w:sz w:val="24"/>
          <w:szCs w:val="24"/>
        </w:rPr>
        <w:tab/>
      </w:r>
      <w:r w:rsidR="002B1737">
        <w:rPr>
          <w:rFonts w:ascii="Arial Narrow" w:hAnsi="Arial Narrow"/>
          <w:sz w:val="24"/>
          <w:szCs w:val="24"/>
        </w:rPr>
        <w:tab/>
      </w:r>
      <w:r w:rsidR="002B1737">
        <w:rPr>
          <w:rFonts w:ascii="Arial Narrow" w:hAnsi="Arial Narrow"/>
          <w:sz w:val="24"/>
          <w:szCs w:val="24"/>
        </w:rPr>
        <w:tab/>
      </w:r>
      <w:r w:rsidR="002B1737">
        <w:rPr>
          <w:rFonts w:ascii="Arial Narrow" w:hAnsi="Arial Narrow"/>
          <w:sz w:val="24"/>
          <w:szCs w:val="24"/>
        </w:rPr>
        <w:tab/>
        <w:t>806-356-5587</w:t>
      </w:r>
      <w:r w:rsidR="002B1737">
        <w:rPr>
          <w:rFonts w:ascii="Arial Narrow" w:hAnsi="Arial Narrow"/>
          <w:sz w:val="24"/>
          <w:szCs w:val="24"/>
        </w:rPr>
        <w:tab/>
      </w:r>
      <w:r w:rsidRPr="002B1737">
        <w:rPr>
          <w:rFonts w:ascii="Arial Narrow" w:hAnsi="Arial Narrow"/>
          <w:sz w:val="24"/>
          <w:szCs w:val="24"/>
        </w:rPr>
        <w:br/>
        <w:t>Amarillo Heart Group</w:t>
      </w:r>
      <w:r w:rsidRPr="002B1737">
        <w:rPr>
          <w:rFonts w:ascii="Arial Narrow" w:hAnsi="Arial Narrow"/>
          <w:sz w:val="24"/>
          <w:szCs w:val="24"/>
        </w:rPr>
        <w:br/>
        <w:t xml:space="preserve">BSA </w:t>
      </w:r>
      <w:r w:rsidR="002B1737" w:rsidRPr="002B1737">
        <w:rPr>
          <w:rFonts w:ascii="Arial Narrow" w:hAnsi="Arial Narrow"/>
          <w:sz w:val="24"/>
          <w:szCs w:val="24"/>
        </w:rPr>
        <w:t>Hospital</w:t>
      </w:r>
      <w:r w:rsidR="000E6293">
        <w:rPr>
          <w:rFonts w:ascii="Arial Narrow" w:hAnsi="Arial Narrow"/>
          <w:sz w:val="24"/>
          <w:szCs w:val="24"/>
        </w:rPr>
        <w:br/>
      </w:r>
      <w:r w:rsidRPr="002B1737">
        <w:rPr>
          <w:rFonts w:ascii="Arial Narrow" w:hAnsi="Arial Narrow"/>
          <w:sz w:val="24"/>
          <w:szCs w:val="24"/>
        </w:rPr>
        <w:t>Childress Regional Medical Center</w:t>
      </w:r>
      <w:r w:rsidR="002B1737">
        <w:rPr>
          <w:rFonts w:ascii="Arial Narrow" w:hAnsi="Arial Narrow"/>
          <w:sz w:val="24"/>
          <w:szCs w:val="24"/>
        </w:rPr>
        <w:br/>
      </w:r>
      <w:r w:rsidR="000E6293">
        <w:rPr>
          <w:rFonts w:ascii="Arial Narrow" w:hAnsi="Arial Narrow"/>
          <w:sz w:val="24"/>
          <w:szCs w:val="24"/>
        </w:rPr>
        <w:t>Golden Plain Hospital (Borger)</w:t>
      </w:r>
      <w:r w:rsidRPr="002B1737">
        <w:rPr>
          <w:rFonts w:ascii="Arial Narrow" w:hAnsi="Arial Narrow"/>
          <w:sz w:val="24"/>
          <w:szCs w:val="24"/>
        </w:rPr>
        <w:br/>
        <w:t>Harrington Breast Center</w:t>
      </w:r>
      <w:r w:rsidR="002B1737">
        <w:rPr>
          <w:rFonts w:ascii="Arial Narrow" w:hAnsi="Arial Narrow"/>
          <w:sz w:val="24"/>
          <w:szCs w:val="24"/>
        </w:rPr>
        <w:br/>
      </w:r>
      <w:r w:rsidRPr="002B1737">
        <w:rPr>
          <w:rFonts w:ascii="Arial Narrow" w:hAnsi="Arial Narrow"/>
          <w:sz w:val="24"/>
          <w:szCs w:val="24"/>
        </w:rPr>
        <w:t>Memorial Hospital of Texas County (Guymon, OK)</w:t>
      </w:r>
      <w:r w:rsidR="002B1737">
        <w:rPr>
          <w:rFonts w:ascii="Arial Narrow" w:hAnsi="Arial Narrow"/>
          <w:sz w:val="24"/>
          <w:szCs w:val="24"/>
        </w:rPr>
        <w:br/>
      </w:r>
      <w:r w:rsidRPr="002B1737">
        <w:rPr>
          <w:rFonts w:ascii="Arial Narrow" w:hAnsi="Arial Narrow"/>
          <w:sz w:val="24"/>
          <w:szCs w:val="24"/>
        </w:rPr>
        <w:t>Northwest Texas Healthcare Systems</w:t>
      </w:r>
      <w:r w:rsidR="002B1737">
        <w:rPr>
          <w:rFonts w:ascii="Arial Narrow" w:hAnsi="Arial Narrow"/>
          <w:sz w:val="24"/>
          <w:szCs w:val="24"/>
        </w:rPr>
        <w:br/>
      </w:r>
      <w:r w:rsidRPr="002B1737">
        <w:rPr>
          <w:rFonts w:ascii="Arial Narrow" w:hAnsi="Arial Narrow"/>
          <w:sz w:val="24"/>
          <w:szCs w:val="24"/>
        </w:rPr>
        <w:t>Pampa Regional Medical Center</w:t>
      </w:r>
      <w:r w:rsidR="002B1737">
        <w:rPr>
          <w:rFonts w:ascii="Arial Narrow" w:hAnsi="Arial Narrow"/>
          <w:sz w:val="24"/>
          <w:szCs w:val="24"/>
        </w:rPr>
        <w:br/>
      </w:r>
    </w:p>
    <w:p w:rsidR="009A5EE0" w:rsidRDefault="009A5EE0" w:rsidP="00CB32BA">
      <w:pPr>
        <w:rPr>
          <w:rFonts w:ascii="Arial Narrow" w:hAnsi="Arial Narrow"/>
          <w:b/>
          <w:sz w:val="28"/>
          <w:szCs w:val="28"/>
        </w:rPr>
      </w:pPr>
    </w:p>
    <w:p w:rsidR="00E36855" w:rsidRPr="004658B2" w:rsidRDefault="00E36855" w:rsidP="00454C78">
      <w:pPr>
        <w:rPr>
          <w:rFonts w:ascii="Arial Narrow" w:hAnsi="Arial Narrow"/>
          <w:b/>
          <w:sz w:val="28"/>
          <w:szCs w:val="28"/>
        </w:rPr>
      </w:pPr>
      <w:r w:rsidRPr="004658B2">
        <w:rPr>
          <w:rFonts w:ascii="Arial Narrow" w:hAnsi="Arial Narrow"/>
          <w:b/>
          <w:sz w:val="28"/>
          <w:szCs w:val="28"/>
        </w:rPr>
        <w:t>Transportation</w:t>
      </w:r>
    </w:p>
    <w:p w:rsidR="00E36855" w:rsidRPr="004658B2" w:rsidRDefault="00E36855" w:rsidP="00CB32BA">
      <w:pPr>
        <w:rPr>
          <w:rFonts w:ascii="Arial Narrow" w:hAnsi="Arial Narrow"/>
          <w:sz w:val="24"/>
          <w:szCs w:val="24"/>
        </w:rPr>
      </w:pPr>
      <w:r w:rsidRPr="00D34B62">
        <w:rPr>
          <w:rFonts w:ascii="Arial Narrow" w:hAnsi="Arial Narrow"/>
        </w:rPr>
        <w:t xml:space="preserve"> </w:t>
      </w:r>
      <w:r w:rsidRPr="004658B2">
        <w:rPr>
          <w:rFonts w:ascii="Arial Narrow" w:hAnsi="Arial Narrow"/>
          <w:sz w:val="24"/>
          <w:szCs w:val="24"/>
        </w:rPr>
        <w:t>Each student is responsible for transportation to his/her assigned clinical education center. Transportation and all costs incurred for travel to the clinical education centers is the sole responsibility of the student.</w:t>
      </w:r>
    </w:p>
    <w:p w:rsidR="00E36855" w:rsidRPr="00D34B62" w:rsidRDefault="00E36855" w:rsidP="00CB32BA">
      <w:pPr>
        <w:rPr>
          <w:rFonts w:ascii="Arial Narrow" w:hAnsi="Arial Narrow"/>
        </w:rPr>
      </w:pPr>
    </w:p>
    <w:p w:rsidR="00454C78" w:rsidRDefault="00454C78" w:rsidP="000D130A">
      <w:pPr>
        <w:jc w:val="center"/>
        <w:rPr>
          <w:rFonts w:ascii="Arial Narrow" w:hAnsi="Arial Narrow"/>
          <w:b/>
          <w:sz w:val="28"/>
          <w:szCs w:val="28"/>
        </w:rPr>
      </w:pPr>
    </w:p>
    <w:p w:rsidR="00454C78" w:rsidRDefault="00454C78" w:rsidP="000D130A">
      <w:pPr>
        <w:jc w:val="center"/>
        <w:rPr>
          <w:rFonts w:ascii="Arial Narrow" w:hAnsi="Arial Narrow"/>
          <w:b/>
          <w:sz w:val="28"/>
          <w:szCs w:val="28"/>
        </w:rPr>
      </w:pPr>
    </w:p>
    <w:p w:rsidR="00DC46F4" w:rsidRPr="004658B2" w:rsidRDefault="00DC46F4" w:rsidP="00454C78">
      <w:pPr>
        <w:rPr>
          <w:rFonts w:ascii="Arial Narrow" w:hAnsi="Arial Narrow"/>
          <w:b/>
          <w:sz w:val="28"/>
          <w:szCs w:val="28"/>
        </w:rPr>
      </w:pPr>
      <w:r w:rsidRPr="004658B2">
        <w:rPr>
          <w:rFonts w:ascii="Arial Narrow" w:hAnsi="Arial Narrow"/>
          <w:b/>
          <w:sz w:val="28"/>
          <w:szCs w:val="28"/>
        </w:rPr>
        <w:lastRenderedPageBreak/>
        <w:t>Trajecsys</w:t>
      </w:r>
    </w:p>
    <w:p w:rsidR="00C45BDB" w:rsidRDefault="00C45BDB" w:rsidP="00CB32BA">
      <w:pPr>
        <w:rPr>
          <w:rFonts w:ascii="Arial Narrow" w:hAnsi="Arial Narrow"/>
          <w:sz w:val="24"/>
          <w:szCs w:val="24"/>
        </w:rPr>
      </w:pPr>
      <w:r w:rsidRPr="00D34B62">
        <w:rPr>
          <w:rFonts w:ascii="Arial Narrow" w:hAnsi="Arial Narrow"/>
          <w:sz w:val="24"/>
          <w:szCs w:val="24"/>
        </w:rPr>
        <w:t xml:space="preserve">Trajecsys is the clinical </w:t>
      </w:r>
      <w:r w:rsidR="005A4AF7" w:rsidRPr="00D34B62">
        <w:rPr>
          <w:rFonts w:ascii="Arial Narrow" w:hAnsi="Arial Narrow"/>
          <w:sz w:val="24"/>
          <w:szCs w:val="24"/>
        </w:rPr>
        <w:t>reporting</w:t>
      </w:r>
      <w:r w:rsidRPr="00D34B62">
        <w:rPr>
          <w:rFonts w:ascii="Arial Narrow" w:hAnsi="Arial Narrow"/>
          <w:sz w:val="24"/>
          <w:szCs w:val="24"/>
        </w:rPr>
        <w:t xml:space="preserve"> system used in the sonography program.  This is an additional fee of $150 per student for the entire length of the program.  This will be how you clock in/out, log exams, receive your student evaluations and eventually competency exams.  </w:t>
      </w:r>
    </w:p>
    <w:p w:rsidR="004658B2" w:rsidRPr="004658B2" w:rsidRDefault="004658B2" w:rsidP="00CB32BA">
      <w:pPr>
        <w:rPr>
          <w:rFonts w:ascii="Arial Narrow" w:hAnsi="Arial Narrow"/>
          <w:sz w:val="28"/>
          <w:szCs w:val="28"/>
        </w:rPr>
      </w:pPr>
    </w:p>
    <w:p w:rsidR="006B649C" w:rsidRPr="004658B2" w:rsidRDefault="000E6293" w:rsidP="00454C78">
      <w:pPr>
        <w:spacing w:after="0" w:line="240" w:lineRule="auto"/>
        <w:rPr>
          <w:rFonts w:ascii="Arial Narrow" w:hAnsi="Arial Narrow"/>
          <w:b/>
          <w:sz w:val="28"/>
          <w:szCs w:val="28"/>
        </w:rPr>
      </w:pPr>
      <w:r>
        <w:rPr>
          <w:rFonts w:ascii="Arial Narrow" w:hAnsi="Arial Narrow"/>
          <w:b/>
          <w:sz w:val="28"/>
          <w:szCs w:val="28"/>
        </w:rPr>
        <w:t>Documentation of Clinical Experience</w:t>
      </w:r>
    </w:p>
    <w:p w:rsidR="006B649C" w:rsidRPr="004658B2" w:rsidRDefault="006B649C" w:rsidP="006B649C">
      <w:pPr>
        <w:spacing w:after="0" w:line="240" w:lineRule="auto"/>
        <w:jc w:val="both"/>
        <w:rPr>
          <w:rFonts w:ascii="Arial Narrow" w:hAnsi="Arial Narrow"/>
          <w:b/>
          <w:sz w:val="28"/>
          <w:szCs w:val="28"/>
        </w:rPr>
      </w:pPr>
    </w:p>
    <w:p w:rsidR="006B649C" w:rsidRPr="004658B2" w:rsidRDefault="006B649C" w:rsidP="006B649C">
      <w:pPr>
        <w:rPr>
          <w:rFonts w:ascii="Arial Narrow" w:hAnsi="Arial Narrow"/>
          <w:sz w:val="24"/>
          <w:szCs w:val="24"/>
        </w:rPr>
      </w:pPr>
      <w:r w:rsidRPr="004658B2">
        <w:rPr>
          <w:rFonts w:ascii="Arial Narrow" w:hAnsi="Arial Narrow"/>
          <w:sz w:val="24"/>
          <w:szCs w:val="24"/>
        </w:rPr>
        <w:t xml:space="preserve">Students must log in when arriving and out when leaving the clinical site with </w:t>
      </w:r>
      <w:r w:rsidR="000E6293">
        <w:rPr>
          <w:rFonts w:ascii="Arial Narrow" w:hAnsi="Arial Narrow"/>
          <w:sz w:val="24"/>
          <w:szCs w:val="24"/>
        </w:rPr>
        <w:t>T</w:t>
      </w:r>
      <w:r w:rsidRPr="004658B2">
        <w:rPr>
          <w:rFonts w:ascii="Arial Narrow" w:hAnsi="Arial Narrow"/>
          <w:sz w:val="24"/>
          <w:szCs w:val="24"/>
        </w:rPr>
        <w:t>rajecsys.  Students must also</w:t>
      </w:r>
      <w:r w:rsidRPr="004658B2">
        <w:rPr>
          <w:rFonts w:ascii="Arial Narrow" w:hAnsi="Arial Narrow"/>
          <w:b/>
          <w:sz w:val="24"/>
          <w:szCs w:val="24"/>
        </w:rPr>
        <w:t xml:space="preserve"> </w:t>
      </w:r>
      <w:r w:rsidRPr="004658B2">
        <w:rPr>
          <w:rFonts w:ascii="Arial Narrow" w:hAnsi="Arial Narrow"/>
          <w:sz w:val="24"/>
          <w:szCs w:val="24"/>
        </w:rPr>
        <w:t xml:space="preserve">document all clinical procedures they observed and assist with in the clinical setting.  You must enter the exams into </w:t>
      </w:r>
      <w:r w:rsidR="009A5EE0">
        <w:rPr>
          <w:rFonts w:ascii="Arial Narrow" w:hAnsi="Arial Narrow"/>
          <w:sz w:val="24"/>
          <w:szCs w:val="24"/>
        </w:rPr>
        <w:t>T</w:t>
      </w:r>
      <w:r w:rsidR="009A5EE0" w:rsidRPr="004658B2">
        <w:rPr>
          <w:rFonts w:ascii="Arial Narrow" w:hAnsi="Arial Narrow"/>
          <w:sz w:val="24"/>
          <w:szCs w:val="24"/>
        </w:rPr>
        <w:t>rajecsys</w:t>
      </w:r>
      <w:r w:rsidRPr="004658B2">
        <w:rPr>
          <w:rFonts w:ascii="Arial Narrow" w:hAnsi="Arial Narrow"/>
          <w:sz w:val="24"/>
          <w:szCs w:val="24"/>
        </w:rPr>
        <w:t xml:space="preserve"> in a timely manner so that it can be validated by an affiliate sonographer authorized to make the validation.</w:t>
      </w:r>
    </w:p>
    <w:p w:rsidR="006B649C" w:rsidRPr="004658B2" w:rsidRDefault="006B649C" w:rsidP="006B649C">
      <w:pPr>
        <w:rPr>
          <w:rFonts w:ascii="Arial Narrow" w:hAnsi="Arial Narrow"/>
          <w:sz w:val="24"/>
          <w:szCs w:val="24"/>
        </w:rPr>
      </w:pPr>
      <w:r w:rsidRPr="004658B2">
        <w:rPr>
          <w:rFonts w:ascii="Arial Narrow" w:hAnsi="Arial Narrow"/>
          <w:b/>
          <w:sz w:val="24"/>
          <w:szCs w:val="24"/>
        </w:rPr>
        <w:t>Any falsification of practicum time records will result in a final course grade of “F” for that practicum.  A second offense will drop the student from the program with no option to re-enroll</w:t>
      </w:r>
    </w:p>
    <w:p w:rsidR="00DC46F4" w:rsidRPr="00D34B62" w:rsidRDefault="00DC46F4" w:rsidP="00CB32BA">
      <w:pPr>
        <w:rPr>
          <w:rFonts w:ascii="Arial Narrow" w:hAnsi="Arial Narrow"/>
          <w:sz w:val="24"/>
          <w:szCs w:val="24"/>
        </w:rPr>
      </w:pPr>
    </w:p>
    <w:p w:rsidR="000E7C0C" w:rsidRPr="004658B2" w:rsidRDefault="009A5EE0" w:rsidP="00454C78">
      <w:pPr>
        <w:spacing w:after="0" w:line="240" w:lineRule="auto"/>
        <w:rPr>
          <w:rFonts w:ascii="Arial Narrow" w:hAnsi="Arial Narrow"/>
          <w:b/>
          <w:sz w:val="28"/>
          <w:szCs w:val="28"/>
        </w:rPr>
      </w:pPr>
      <w:r>
        <w:rPr>
          <w:rFonts w:ascii="Arial Narrow" w:hAnsi="Arial Narrow"/>
          <w:b/>
          <w:sz w:val="28"/>
          <w:szCs w:val="28"/>
        </w:rPr>
        <w:t>Practicum</w:t>
      </w:r>
      <w:r w:rsidR="000E6293">
        <w:rPr>
          <w:rFonts w:ascii="Arial Narrow" w:hAnsi="Arial Narrow"/>
          <w:b/>
          <w:sz w:val="28"/>
          <w:szCs w:val="28"/>
        </w:rPr>
        <w:t xml:space="preserve"> (Clinical) Performance Evaluation</w:t>
      </w:r>
    </w:p>
    <w:p w:rsidR="000E7C0C" w:rsidRPr="00D34B62" w:rsidRDefault="000E7C0C" w:rsidP="000E7C0C">
      <w:pPr>
        <w:spacing w:after="0" w:line="240" w:lineRule="auto"/>
        <w:jc w:val="both"/>
        <w:rPr>
          <w:rFonts w:ascii="Arial Narrow" w:hAnsi="Arial Narrow"/>
          <w:b/>
          <w:sz w:val="24"/>
          <w:szCs w:val="24"/>
          <w:u w:val="single"/>
        </w:rPr>
      </w:pPr>
    </w:p>
    <w:p w:rsidR="000E7C0C" w:rsidRPr="004658B2" w:rsidRDefault="000E7C0C" w:rsidP="000E7C0C">
      <w:pPr>
        <w:spacing w:after="0" w:line="240" w:lineRule="auto"/>
        <w:jc w:val="both"/>
        <w:rPr>
          <w:rFonts w:ascii="Arial Narrow" w:hAnsi="Arial Narrow"/>
          <w:sz w:val="24"/>
          <w:szCs w:val="24"/>
        </w:rPr>
      </w:pPr>
      <w:r w:rsidRPr="004658B2">
        <w:rPr>
          <w:rFonts w:ascii="Arial Narrow" w:hAnsi="Arial Narrow"/>
          <w:sz w:val="24"/>
          <w:szCs w:val="24"/>
        </w:rPr>
        <w:t xml:space="preserve">At the conclusion of each practicum rotation, the student Sonographer will receive a written performance evaluation from the qualified Sonographer who supervised the student during the evaluation period.  If there was more than one supervisor during the period, each supervisor may perform an independent performance evaluation.  The evaluation and process will measure three aspects of learning.  </w:t>
      </w:r>
    </w:p>
    <w:p w:rsidR="000E7C0C" w:rsidRPr="004658B2" w:rsidRDefault="000E7C0C" w:rsidP="000E7C0C">
      <w:pPr>
        <w:spacing w:after="0" w:line="240" w:lineRule="auto"/>
        <w:jc w:val="both"/>
        <w:rPr>
          <w:rFonts w:ascii="Arial Narrow" w:hAnsi="Arial Narrow"/>
          <w:sz w:val="24"/>
          <w:szCs w:val="24"/>
        </w:rPr>
      </w:pPr>
    </w:p>
    <w:p w:rsidR="000E7C0C" w:rsidRPr="004658B2" w:rsidRDefault="000E7C0C" w:rsidP="000E7C0C">
      <w:pPr>
        <w:pStyle w:val="ListParagraph"/>
        <w:numPr>
          <w:ilvl w:val="0"/>
          <w:numId w:val="10"/>
        </w:numPr>
        <w:spacing w:after="0" w:line="240" w:lineRule="auto"/>
        <w:jc w:val="both"/>
        <w:rPr>
          <w:rFonts w:ascii="Arial Narrow" w:hAnsi="Arial Narrow"/>
          <w:sz w:val="24"/>
          <w:szCs w:val="24"/>
        </w:rPr>
      </w:pPr>
      <w:r w:rsidRPr="004658B2">
        <w:rPr>
          <w:rFonts w:ascii="Arial Narrow" w:hAnsi="Arial Narrow"/>
          <w:sz w:val="24"/>
          <w:szCs w:val="24"/>
        </w:rPr>
        <w:t xml:space="preserve"> Cognitive Learning – Cognitive learning generally refers to knowledge gained in the classroom through lecture and demonstrations of various concepts and to the background information needed to understand a concept.  In general, cognitive learning precedes the other two aspects of learning.  </w:t>
      </w:r>
    </w:p>
    <w:p w:rsidR="000E7C0C" w:rsidRPr="004658B2" w:rsidRDefault="000E7C0C" w:rsidP="000E7C0C">
      <w:pPr>
        <w:spacing w:after="0" w:line="240" w:lineRule="auto"/>
        <w:ind w:left="360"/>
        <w:jc w:val="both"/>
        <w:rPr>
          <w:rFonts w:ascii="Arial Narrow" w:hAnsi="Arial Narrow"/>
          <w:sz w:val="24"/>
          <w:szCs w:val="24"/>
        </w:rPr>
      </w:pPr>
    </w:p>
    <w:p w:rsidR="000E7C0C" w:rsidRPr="004658B2" w:rsidRDefault="000E7C0C" w:rsidP="000E7C0C">
      <w:pPr>
        <w:pStyle w:val="ListParagraph"/>
        <w:numPr>
          <w:ilvl w:val="0"/>
          <w:numId w:val="10"/>
        </w:numPr>
        <w:spacing w:after="0" w:line="240" w:lineRule="auto"/>
        <w:jc w:val="both"/>
        <w:rPr>
          <w:rFonts w:ascii="Arial Narrow" w:hAnsi="Arial Narrow"/>
          <w:sz w:val="24"/>
          <w:szCs w:val="24"/>
        </w:rPr>
      </w:pPr>
      <w:r w:rsidRPr="004658B2">
        <w:rPr>
          <w:rFonts w:ascii="Arial Narrow" w:hAnsi="Arial Narrow"/>
          <w:sz w:val="24"/>
          <w:szCs w:val="24"/>
        </w:rPr>
        <w:t xml:space="preserve"> Psychomotor Learning – Psychomotor learning is hands-on learning.  This occurs in the energized campus laboratory and in the clinical environment.  Successful psychomotor learning most always requires a certain level of cognitive learning. </w:t>
      </w:r>
    </w:p>
    <w:p w:rsidR="000E7C0C" w:rsidRPr="004658B2" w:rsidRDefault="000E7C0C" w:rsidP="000E7C0C">
      <w:pPr>
        <w:pStyle w:val="ListParagraph"/>
        <w:rPr>
          <w:rFonts w:ascii="Arial Narrow" w:hAnsi="Arial Narrow"/>
          <w:sz w:val="24"/>
          <w:szCs w:val="24"/>
        </w:rPr>
      </w:pPr>
    </w:p>
    <w:p w:rsidR="000E7C0C" w:rsidRPr="004658B2" w:rsidRDefault="000E7C0C" w:rsidP="000E7C0C">
      <w:pPr>
        <w:pStyle w:val="ListParagraph"/>
        <w:numPr>
          <w:ilvl w:val="0"/>
          <w:numId w:val="10"/>
        </w:numPr>
        <w:spacing w:after="0" w:line="240" w:lineRule="auto"/>
        <w:jc w:val="both"/>
        <w:rPr>
          <w:rFonts w:ascii="Arial Narrow" w:hAnsi="Arial Narrow"/>
          <w:sz w:val="24"/>
          <w:szCs w:val="24"/>
        </w:rPr>
      </w:pPr>
      <w:r w:rsidRPr="004658B2">
        <w:rPr>
          <w:rFonts w:ascii="Arial Narrow" w:hAnsi="Arial Narrow"/>
          <w:sz w:val="24"/>
          <w:szCs w:val="24"/>
        </w:rPr>
        <w:t xml:space="preserve">Affective Learning – Affective learning involves attitudes, values, and feelings.  Affective learning occurs in both the cognitive and psychomotor environments.  </w:t>
      </w:r>
    </w:p>
    <w:p w:rsidR="000E7C0C" w:rsidRPr="004658B2" w:rsidRDefault="000E7C0C" w:rsidP="000E7C0C">
      <w:pPr>
        <w:pStyle w:val="ListParagraph"/>
        <w:rPr>
          <w:rFonts w:ascii="Arial Narrow" w:hAnsi="Arial Narrow"/>
          <w:sz w:val="24"/>
          <w:szCs w:val="24"/>
        </w:rPr>
      </w:pPr>
    </w:p>
    <w:p w:rsidR="000E7C0C" w:rsidRPr="004658B2" w:rsidRDefault="00BE7ED7" w:rsidP="000E7C0C">
      <w:pPr>
        <w:spacing w:after="0" w:line="240" w:lineRule="auto"/>
        <w:jc w:val="both"/>
        <w:rPr>
          <w:rFonts w:ascii="Arial Narrow" w:hAnsi="Arial Narrow"/>
          <w:sz w:val="24"/>
          <w:szCs w:val="24"/>
        </w:rPr>
      </w:pPr>
      <w:r>
        <w:rPr>
          <w:rFonts w:ascii="Arial Narrow" w:hAnsi="Arial Narrow"/>
          <w:sz w:val="24"/>
          <w:szCs w:val="24"/>
        </w:rPr>
        <w:t xml:space="preserve">When the student receives the </w:t>
      </w:r>
      <w:r w:rsidR="000E7C0C" w:rsidRPr="004658B2">
        <w:rPr>
          <w:rFonts w:ascii="Arial Narrow" w:hAnsi="Arial Narrow"/>
          <w:sz w:val="24"/>
          <w:szCs w:val="24"/>
        </w:rPr>
        <w:t>evaluation form from the supervisor, the student should review the comments of the supervisor and professionally discuss with him/her any items where a less than desirable response is evident so that any problem area can be corrected before the next evaluation.</w:t>
      </w:r>
    </w:p>
    <w:p w:rsidR="000E7C0C" w:rsidRPr="004658B2" w:rsidRDefault="000E7C0C" w:rsidP="00CB32BA">
      <w:pPr>
        <w:rPr>
          <w:rFonts w:ascii="Arial Narrow" w:hAnsi="Arial Narrow"/>
          <w:sz w:val="24"/>
          <w:szCs w:val="24"/>
        </w:rPr>
      </w:pPr>
    </w:p>
    <w:p w:rsidR="00DC46F4" w:rsidRPr="004658B2" w:rsidRDefault="00DC46F4" w:rsidP="00454C78">
      <w:pPr>
        <w:rPr>
          <w:rFonts w:ascii="Arial Narrow" w:hAnsi="Arial Narrow"/>
          <w:b/>
          <w:sz w:val="28"/>
          <w:szCs w:val="28"/>
        </w:rPr>
      </w:pPr>
      <w:r w:rsidRPr="004658B2">
        <w:rPr>
          <w:rFonts w:ascii="Arial Narrow" w:hAnsi="Arial Narrow"/>
          <w:b/>
          <w:sz w:val="28"/>
          <w:szCs w:val="28"/>
        </w:rPr>
        <w:t>Clinical Competencies</w:t>
      </w:r>
    </w:p>
    <w:p w:rsidR="00ED1F65" w:rsidRPr="00D34B62" w:rsidRDefault="00ED1F65" w:rsidP="00ED1F65">
      <w:pPr>
        <w:spacing w:after="0" w:line="240" w:lineRule="auto"/>
        <w:jc w:val="both"/>
        <w:rPr>
          <w:rFonts w:ascii="Arial Narrow" w:hAnsi="Arial Narrow"/>
          <w:b/>
          <w:sz w:val="24"/>
          <w:szCs w:val="24"/>
          <w:u w:val="single"/>
        </w:rPr>
      </w:pPr>
    </w:p>
    <w:p w:rsidR="00ED1F65" w:rsidRPr="00D34B62" w:rsidRDefault="00ED1F65" w:rsidP="00ED1F65">
      <w:pPr>
        <w:spacing w:after="0" w:line="240" w:lineRule="auto"/>
        <w:jc w:val="both"/>
        <w:rPr>
          <w:rFonts w:ascii="Arial Narrow" w:hAnsi="Arial Narrow"/>
          <w:sz w:val="24"/>
          <w:szCs w:val="24"/>
        </w:rPr>
      </w:pPr>
      <w:r w:rsidRPr="00D34B62">
        <w:rPr>
          <w:rFonts w:ascii="Arial Narrow" w:hAnsi="Arial Narrow"/>
          <w:sz w:val="24"/>
          <w:szCs w:val="24"/>
        </w:rPr>
        <w:t>Students will perform competency-based testing to demonstrate their knowledge, skills and competency level for each basic or entry-level procedure.</w:t>
      </w:r>
    </w:p>
    <w:p w:rsidR="00ED1F65" w:rsidRPr="00D34B62" w:rsidRDefault="00ED1F65" w:rsidP="00ED1F65">
      <w:pPr>
        <w:spacing w:after="0" w:line="240" w:lineRule="auto"/>
        <w:jc w:val="both"/>
        <w:rPr>
          <w:rFonts w:ascii="Arial Narrow" w:hAnsi="Arial Narrow"/>
          <w:sz w:val="24"/>
          <w:szCs w:val="24"/>
        </w:rPr>
      </w:pPr>
    </w:p>
    <w:p w:rsidR="005A4AF7"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lastRenderedPageBreak/>
        <w:t>The ARRT, along with Amarillo College, prescribes a list of practicum competencies that must be successfully mastered before completion of the program.</w:t>
      </w:r>
      <w:r w:rsidR="005A4AF7" w:rsidRPr="00D34B62">
        <w:rPr>
          <w:rFonts w:ascii="Arial Narrow" w:hAnsi="Arial Narrow"/>
          <w:sz w:val="24"/>
          <w:szCs w:val="24"/>
        </w:rPr>
        <w:t xml:space="preserve"> These are done in the clinical setting and in the lab. Comp sheets can be obtained at the bookstore.  </w:t>
      </w:r>
    </w:p>
    <w:p w:rsidR="00DC46F4" w:rsidRPr="00D34B62" w:rsidRDefault="00DC46F4" w:rsidP="00CB32BA">
      <w:pPr>
        <w:rPr>
          <w:rFonts w:ascii="Arial Narrow" w:hAnsi="Arial Narrow"/>
          <w:sz w:val="24"/>
          <w:szCs w:val="24"/>
        </w:rPr>
      </w:pPr>
    </w:p>
    <w:p w:rsidR="006B649C" w:rsidRPr="004658B2" w:rsidRDefault="00DC46F4" w:rsidP="00454C78">
      <w:pPr>
        <w:rPr>
          <w:rFonts w:ascii="Arial Narrow" w:hAnsi="Arial Narrow"/>
          <w:b/>
          <w:sz w:val="28"/>
          <w:szCs w:val="28"/>
        </w:rPr>
      </w:pPr>
      <w:r w:rsidRPr="004658B2">
        <w:rPr>
          <w:rFonts w:ascii="Arial Narrow" w:hAnsi="Arial Narrow"/>
          <w:b/>
          <w:sz w:val="28"/>
          <w:szCs w:val="28"/>
        </w:rPr>
        <w:t>Attendance Policy</w:t>
      </w:r>
      <w:r w:rsidR="006B649C" w:rsidRPr="004658B2">
        <w:rPr>
          <w:rFonts w:ascii="Arial Narrow" w:hAnsi="Arial Narrow"/>
          <w:b/>
          <w:sz w:val="28"/>
          <w:szCs w:val="28"/>
        </w:rPr>
        <w:t xml:space="preserve"> for Clinical and </w:t>
      </w:r>
      <w:r w:rsidR="000E5D64" w:rsidRPr="004658B2">
        <w:rPr>
          <w:rFonts w:ascii="Arial Narrow" w:hAnsi="Arial Narrow"/>
          <w:b/>
          <w:sz w:val="28"/>
          <w:szCs w:val="28"/>
        </w:rPr>
        <w:t>Practicum</w:t>
      </w:r>
      <w:r w:rsidR="006B649C" w:rsidRPr="004658B2">
        <w:rPr>
          <w:rFonts w:ascii="Arial Narrow" w:hAnsi="Arial Narrow"/>
          <w:b/>
          <w:sz w:val="28"/>
          <w:szCs w:val="28"/>
        </w:rPr>
        <w:t xml:space="preserve"> Rotations</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b/>
          <w:sz w:val="24"/>
          <w:szCs w:val="24"/>
          <w:u w:val="single"/>
        </w:rPr>
      </w:pPr>
      <w:r w:rsidRPr="00D34B62">
        <w:rPr>
          <w:rFonts w:ascii="Arial Narrow" w:hAnsi="Arial Narrow"/>
          <w:sz w:val="24"/>
          <w:szCs w:val="24"/>
        </w:rPr>
        <w:t xml:space="preserve">It is the sole responsibility of each student to always be present at his/her assigned affiliate site on the days and times designated in the schedule.  There can be no substitute for the role of clinical experience in the Sonography program educational plan.  Therefore, </w:t>
      </w:r>
      <w:r w:rsidRPr="00D34B62">
        <w:rPr>
          <w:rFonts w:ascii="Arial Narrow" w:hAnsi="Arial Narrow"/>
          <w:b/>
          <w:sz w:val="24"/>
          <w:szCs w:val="24"/>
          <w:u w:val="single"/>
        </w:rPr>
        <w:t xml:space="preserve">attendance and tardy policies are rigid and strictly enforced.  These polices accurately reflect the attendance policies the student will face once in the workplace as an employee.  </w:t>
      </w:r>
    </w:p>
    <w:p w:rsidR="006B649C" w:rsidRPr="00D34B62" w:rsidRDefault="006B649C" w:rsidP="006B649C">
      <w:pPr>
        <w:spacing w:after="0" w:line="240" w:lineRule="auto"/>
        <w:jc w:val="both"/>
        <w:rPr>
          <w:rFonts w:ascii="Arial Narrow" w:hAnsi="Arial Narrow"/>
          <w:b/>
          <w:sz w:val="24"/>
          <w:szCs w:val="24"/>
          <w:u w:val="single"/>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Certainly, events happen in everyone’s life that will disrupt a daily schedule</w:t>
      </w:r>
      <w:r w:rsidR="0068149A" w:rsidRPr="00D34B62">
        <w:rPr>
          <w:rFonts w:ascii="Arial Narrow" w:hAnsi="Arial Narrow"/>
          <w:sz w:val="24"/>
          <w:szCs w:val="24"/>
        </w:rPr>
        <w:t>. I</w:t>
      </w:r>
      <w:r w:rsidRPr="00D34B62">
        <w:rPr>
          <w:rFonts w:ascii="Arial Narrow" w:hAnsi="Arial Narrow"/>
          <w:sz w:val="24"/>
          <w:szCs w:val="24"/>
        </w:rPr>
        <w:t xml:space="preserve">f a student must be absent from a practicum duty day, he/she </w:t>
      </w:r>
      <w:r w:rsidRPr="00D34B62">
        <w:rPr>
          <w:rFonts w:ascii="Arial Narrow" w:hAnsi="Arial Narrow"/>
          <w:b/>
          <w:sz w:val="24"/>
          <w:szCs w:val="24"/>
          <w:u w:val="single"/>
        </w:rPr>
        <w:t xml:space="preserve">MUST </w:t>
      </w:r>
      <w:r w:rsidRPr="00D34B62">
        <w:rPr>
          <w:rFonts w:ascii="Arial Narrow" w:hAnsi="Arial Narrow"/>
          <w:sz w:val="24"/>
          <w:szCs w:val="24"/>
        </w:rPr>
        <w:t xml:space="preserve">notify the appropriate adjunct affiliate supervisor and the college Clinical Coordinator or director </w:t>
      </w:r>
      <w:r w:rsidRPr="00D34B62">
        <w:rPr>
          <w:rFonts w:ascii="Arial Narrow" w:hAnsi="Arial Narrow"/>
          <w:b/>
          <w:sz w:val="24"/>
          <w:szCs w:val="24"/>
          <w:u w:val="single"/>
        </w:rPr>
        <w:t>PRIOR</w:t>
      </w:r>
      <w:r w:rsidRPr="00D34B62">
        <w:rPr>
          <w:rFonts w:ascii="Arial Narrow" w:hAnsi="Arial Narrow"/>
          <w:sz w:val="24"/>
          <w:szCs w:val="24"/>
        </w:rPr>
        <w:t xml:space="preserve"> to the scheduled time of duty.  Failure to properly notify the adjunct affiliate supervisor and the college Clinical Coordinator</w:t>
      </w:r>
      <w:r w:rsidR="00866FA3" w:rsidRPr="00D34B62">
        <w:rPr>
          <w:rFonts w:ascii="Arial Narrow" w:hAnsi="Arial Narrow"/>
          <w:sz w:val="24"/>
          <w:szCs w:val="24"/>
        </w:rPr>
        <w:t>/Program Director</w:t>
      </w:r>
      <w:r w:rsidRPr="00D34B62">
        <w:rPr>
          <w:rFonts w:ascii="Arial Narrow" w:hAnsi="Arial Narrow"/>
          <w:sz w:val="24"/>
          <w:szCs w:val="24"/>
        </w:rPr>
        <w:t xml:space="preserve"> will result in a </w:t>
      </w:r>
      <w:r w:rsidRPr="00D34B62">
        <w:rPr>
          <w:rFonts w:ascii="Arial Narrow" w:hAnsi="Arial Narrow"/>
          <w:b/>
          <w:sz w:val="24"/>
          <w:szCs w:val="24"/>
          <w:u w:val="single"/>
        </w:rPr>
        <w:t xml:space="preserve">REDUCTION </w:t>
      </w:r>
      <w:r w:rsidRPr="00D34B62">
        <w:rPr>
          <w:rFonts w:ascii="Arial Narrow" w:hAnsi="Arial Narrow"/>
          <w:sz w:val="24"/>
          <w:szCs w:val="24"/>
        </w:rPr>
        <w:t xml:space="preserve">of the final semester grade by 10 points.  </w:t>
      </w:r>
    </w:p>
    <w:p w:rsidR="0092052C" w:rsidRPr="00D34B62" w:rsidRDefault="0092052C" w:rsidP="006B649C">
      <w:pPr>
        <w:spacing w:after="0" w:line="240" w:lineRule="auto"/>
        <w:jc w:val="both"/>
        <w:rPr>
          <w:rFonts w:ascii="Arial Narrow" w:hAnsi="Arial Narrow"/>
          <w:sz w:val="24"/>
          <w:szCs w:val="24"/>
        </w:rPr>
      </w:pPr>
    </w:p>
    <w:p w:rsidR="0092052C" w:rsidRPr="004658B2" w:rsidRDefault="0092052C" w:rsidP="006B649C">
      <w:pPr>
        <w:spacing w:after="0" w:line="240" w:lineRule="auto"/>
        <w:jc w:val="both"/>
        <w:rPr>
          <w:rFonts w:ascii="Arial Narrow" w:hAnsi="Arial Narrow"/>
          <w:b/>
          <w:color w:val="FF0000"/>
          <w:sz w:val="24"/>
          <w:szCs w:val="24"/>
        </w:rPr>
      </w:pPr>
      <w:r w:rsidRPr="004658B2">
        <w:rPr>
          <w:rFonts w:ascii="Arial Narrow" w:hAnsi="Arial Narrow"/>
          <w:b/>
          <w:color w:val="FF0000"/>
          <w:sz w:val="24"/>
          <w:szCs w:val="24"/>
        </w:rPr>
        <w:t>The absence form located at the back of this book is to be used is an absence occurs in the clinical/practicum site.  It is to be filled out an</w:t>
      </w:r>
      <w:r w:rsidR="0068149A" w:rsidRPr="004658B2">
        <w:rPr>
          <w:rFonts w:ascii="Arial Narrow" w:hAnsi="Arial Narrow"/>
          <w:b/>
          <w:color w:val="FF0000"/>
          <w:sz w:val="24"/>
          <w:szCs w:val="24"/>
        </w:rPr>
        <w:t>d signed by all required persons.  Must be turned in after made up day has occurred.  If this is not</w:t>
      </w:r>
      <w:r w:rsidR="004658B2" w:rsidRPr="004658B2">
        <w:rPr>
          <w:rFonts w:ascii="Arial Narrow" w:hAnsi="Arial Narrow"/>
          <w:b/>
          <w:color w:val="FF0000"/>
          <w:sz w:val="24"/>
          <w:szCs w:val="24"/>
        </w:rPr>
        <w:t xml:space="preserve"> signed and</w:t>
      </w:r>
      <w:r w:rsidR="0068149A" w:rsidRPr="004658B2">
        <w:rPr>
          <w:rFonts w:ascii="Arial Narrow" w:hAnsi="Arial Narrow"/>
          <w:b/>
          <w:color w:val="FF0000"/>
          <w:sz w:val="24"/>
          <w:szCs w:val="24"/>
        </w:rPr>
        <w:t xml:space="preserve"> turned in it will be considered not made up and can result in failure of the clinical rotation.</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No more than </w:t>
      </w:r>
      <w:r w:rsidRPr="00D34B62">
        <w:rPr>
          <w:rFonts w:ascii="Arial Narrow" w:hAnsi="Arial Narrow"/>
          <w:b/>
          <w:sz w:val="24"/>
          <w:szCs w:val="24"/>
          <w:u w:val="single"/>
        </w:rPr>
        <w:t xml:space="preserve">THREE </w:t>
      </w:r>
      <w:r w:rsidRPr="00D34B62">
        <w:rPr>
          <w:rFonts w:ascii="Arial Narrow" w:hAnsi="Arial Narrow"/>
          <w:sz w:val="24"/>
          <w:szCs w:val="24"/>
        </w:rPr>
        <w:t xml:space="preserve">absences (an absence is defined as missing 4 or more hours in an 8 hour period) may be recorded during a fall or spring semester.  No more than </w:t>
      </w:r>
      <w:r w:rsidRPr="00D34B62">
        <w:rPr>
          <w:rFonts w:ascii="Arial Narrow" w:hAnsi="Arial Narrow"/>
          <w:b/>
          <w:sz w:val="24"/>
          <w:szCs w:val="24"/>
          <w:u w:val="single"/>
        </w:rPr>
        <w:t>TWO</w:t>
      </w:r>
      <w:r w:rsidRPr="00D34B62">
        <w:rPr>
          <w:rFonts w:ascii="Arial Narrow" w:hAnsi="Arial Narrow"/>
          <w:sz w:val="24"/>
          <w:szCs w:val="24"/>
        </w:rPr>
        <w:t xml:space="preserve"> absences may be recorded in a summer semester.  After maximum absences have occurred, loss of points to the final semester grade will be accessed.  Exceptions to this policy may be made only when the college Clinical Coordinator determines that a major or unavoidable disruption occurred in the life of the student that resulted in the multiple absences (e.g. a lengthy hospitalization).  These exceptions are rare, but when they occur, they are handled on an individual basis and do not set precedence for future decisions of similar or like circumstances.  The following grade penalties will apply for absences for each semester in which the absences occurred:</w:t>
      </w:r>
    </w:p>
    <w:p w:rsidR="006B649C" w:rsidRPr="00D34B62" w:rsidRDefault="006B649C" w:rsidP="006B649C">
      <w:pPr>
        <w:spacing w:after="0" w:line="240" w:lineRule="auto"/>
        <w:jc w:val="both"/>
        <w:rPr>
          <w:rFonts w:ascii="Arial Narrow" w:hAnsi="Arial Narrow"/>
          <w:b/>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b/>
          <w:sz w:val="24"/>
          <w:szCs w:val="24"/>
        </w:rPr>
        <w:tab/>
        <w:t>1</w:t>
      </w:r>
      <w:r w:rsidRPr="00D34B62">
        <w:rPr>
          <w:rFonts w:ascii="Arial Narrow" w:hAnsi="Arial Narrow"/>
          <w:b/>
          <w:sz w:val="24"/>
          <w:szCs w:val="24"/>
          <w:vertAlign w:val="superscript"/>
        </w:rPr>
        <w:t>st</w:t>
      </w:r>
      <w:r w:rsidRPr="00D34B62">
        <w:rPr>
          <w:rFonts w:ascii="Arial Narrow" w:hAnsi="Arial Narrow"/>
          <w:b/>
          <w:sz w:val="24"/>
          <w:szCs w:val="24"/>
        </w:rPr>
        <w:t xml:space="preserve"> Absence Over Limit</w:t>
      </w:r>
      <w:r w:rsidRPr="00D34B62">
        <w:rPr>
          <w:rFonts w:ascii="Arial Narrow" w:hAnsi="Arial Narrow"/>
          <w:b/>
          <w:sz w:val="24"/>
          <w:szCs w:val="24"/>
        </w:rPr>
        <w:tab/>
      </w:r>
      <w:r w:rsidRPr="00D34B62">
        <w:rPr>
          <w:rFonts w:ascii="Arial Narrow" w:hAnsi="Arial Narrow"/>
          <w:b/>
          <w:sz w:val="24"/>
          <w:szCs w:val="24"/>
        </w:rPr>
        <w:tab/>
      </w:r>
      <w:r w:rsidRPr="00D34B62">
        <w:rPr>
          <w:rFonts w:ascii="Arial Narrow" w:hAnsi="Arial Narrow"/>
          <w:sz w:val="24"/>
          <w:szCs w:val="24"/>
        </w:rPr>
        <w:tab/>
      </w:r>
      <w:r w:rsidR="004658B2">
        <w:rPr>
          <w:rFonts w:ascii="Arial Narrow" w:hAnsi="Arial Narrow"/>
          <w:sz w:val="24"/>
          <w:szCs w:val="24"/>
        </w:rPr>
        <w:tab/>
      </w:r>
      <w:r w:rsidRPr="00D34B62">
        <w:rPr>
          <w:rFonts w:ascii="Arial Narrow" w:hAnsi="Arial Narrow"/>
          <w:sz w:val="24"/>
          <w:szCs w:val="24"/>
        </w:rPr>
        <w:t xml:space="preserve">10 point reduction from the </w:t>
      </w: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b/>
          <w:sz w:val="24"/>
          <w:szCs w:val="24"/>
        </w:rPr>
        <w:tab/>
      </w:r>
      <w:r w:rsidRPr="00D34B62">
        <w:rPr>
          <w:rFonts w:ascii="Arial Narrow" w:hAnsi="Arial Narrow"/>
          <w:sz w:val="24"/>
          <w:szCs w:val="24"/>
        </w:rPr>
        <w:t>(4 in fall/spring, 3 in summer)</w:t>
      </w: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t xml:space="preserve">semester practicum grade.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b/>
          <w:sz w:val="24"/>
          <w:szCs w:val="24"/>
        </w:rPr>
        <w:t>2</w:t>
      </w:r>
      <w:r w:rsidRPr="00D34B62">
        <w:rPr>
          <w:rFonts w:ascii="Arial Narrow" w:hAnsi="Arial Narrow"/>
          <w:b/>
          <w:sz w:val="24"/>
          <w:szCs w:val="24"/>
          <w:vertAlign w:val="superscript"/>
        </w:rPr>
        <w:t>nd</w:t>
      </w:r>
      <w:r w:rsidRPr="00D34B62">
        <w:rPr>
          <w:rFonts w:ascii="Arial Narrow" w:hAnsi="Arial Narrow"/>
          <w:b/>
          <w:sz w:val="24"/>
          <w:szCs w:val="24"/>
        </w:rPr>
        <w:t xml:space="preserve"> Absence </w:t>
      </w:r>
      <w:proofErr w:type="gramStart"/>
      <w:r w:rsidRPr="00D34B62">
        <w:rPr>
          <w:rFonts w:ascii="Arial Narrow" w:hAnsi="Arial Narrow"/>
          <w:b/>
          <w:sz w:val="24"/>
          <w:szCs w:val="24"/>
        </w:rPr>
        <w:t>Over</w:t>
      </w:r>
      <w:proofErr w:type="gramEnd"/>
      <w:r w:rsidRPr="00D34B62">
        <w:rPr>
          <w:rFonts w:ascii="Arial Narrow" w:hAnsi="Arial Narrow"/>
          <w:b/>
          <w:sz w:val="24"/>
          <w:szCs w:val="24"/>
        </w:rPr>
        <w:t xml:space="preserve"> Limit</w:t>
      </w:r>
      <w:r w:rsidRPr="00D34B62">
        <w:rPr>
          <w:rFonts w:ascii="Arial Narrow" w:hAnsi="Arial Narrow"/>
          <w:b/>
          <w:sz w:val="24"/>
          <w:szCs w:val="24"/>
        </w:rPr>
        <w:tab/>
      </w:r>
      <w:r w:rsidRPr="00D34B62">
        <w:rPr>
          <w:rFonts w:ascii="Arial Narrow" w:hAnsi="Arial Narrow"/>
          <w:b/>
          <w:sz w:val="24"/>
          <w:szCs w:val="24"/>
        </w:rPr>
        <w:tab/>
      </w:r>
      <w:r w:rsidRPr="00D34B62">
        <w:rPr>
          <w:rFonts w:ascii="Arial Narrow" w:hAnsi="Arial Narrow"/>
          <w:b/>
          <w:sz w:val="24"/>
          <w:szCs w:val="24"/>
        </w:rPr>
        <w:tab/>
      </w:r>
      <w:r w:rsidRPr="00D34B62">
        <w:rPr>
          <w:rFonts w:ascii="Arial Narrow" w:hAnsi="Arial Narrow"/>
          <w:sz w:val="24"/>
          <w:szCs w:val="24"/>
        </w:rPr>
        <w:t xml:space="preserve">An additional 10 point reduction </w:t>
      </w:r>
      <w:r w:rsidR="0092052C" w:rsidRPr="00D34B62">
        <w:rPr>
          <w:rFonts w:ascii="Arial Narrow" w:hAnsi="Arial Narrow"/>
          <w:sz w:val="24"/>
          <w:szCs w:val="24"/>
        </w:rPr>
        <w:tab/>
      </w:r>
      <w:r w:rsidR="0092052C" w:rsidRPr="00D34B62">
        <w:rPr>
          <w:rFonts w:ascii="Arial Narrow" w:hAnsi="Arial Narrow"/>
          <w:sz w:val="24"/>
          <w:szCs w:val="24"/>
        </w:rPr>
        <w:tab/>
      </w:r>
      <w:r w:rsidR="004658B2">
        <w:rPr>
          <w:rFonts w:ascii="Arial Narrow" w:hAnsi="Arial Narrow"/>
          <w:sz w:val="24"/>
          <w:szCs w:val="24"/>
        </w:rPr>
        <w:tab/>
      </w:r>
      <w:r w:rsidR="0092052C" w:rsidRPr="00D34B62">
        <w:rPr>
          <w:rFonts w:ascii="Arial Narrow" w:hAnsi="Arial Narrow"/>
          <w:sz w:val="24"/>
          <w:szCs w:val="24"/>
        </w:rPr>
        <w:t>(5 in fall/spring, 4 in summer)</w:t>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t xml:space="preserve">the </w:t>
      </w:r>
      <w:r w:rsidRPr="00D34B62">
        <w:rPr>
          <w:rFonts w:ascii="Arial Narrow" w:hAnsi="Arial Narrow"/>
          <w:sz w:val="24"/>
          <w:szCs w:val="24"/>
        </w:rPr>
        <w:t xml:space="preserve">semester practicum grade. </w:t>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4658B2">
        <w:rPr>
          <w:rFonts w:ascii="Arial Narrow" w:hAnsi="Arial Narrow"/>
          <w:sz w:val="24"/>
          <w:szCs w:val="24"/>
        </w:rPr>
        <w:tab/>
      </w:r>
      <w:r w:rsidRPr="00D34B62">
        <w:rPr>
          <w:rFonts w:ascii="Arial Narrow" w:hAnsi="Arial Narrow"/>
          <w:sz w:val="24"/>
          <w:szCs w:val="24"/>
        </w:rPr>
        <w:t>(20 total points)</w:t>
      </w:r>
    </w:p>
    <w:p w:rsidR="006B649C" w:rsidRPr="00D34B62" w:rsidRDefault="006B649C" w:rsidP="006B649C">
      <w:pPr>
        <w:spacing w:after="0" w:line="240" w:lineRule="auto"/>
        <w:jc w:val="both"/>
        <w:rPr>
          <w:rFonts w:ascii="Arial Narrow" w:hAnsi="Arial Narrow"/>
          <w:sz w:val="24"/>
          <w:szCs w:val="24"/>
        </w:rPr>
      </w:pPr>
    </w:p>
    <w:p w:rsidR="006B649C" w:rsidRPr="00D34B62" w:rsidRDefault="0092052C" w:rsidP="006B649C">
      <w:pPr>
        <w:spacing w:after="0" w:line="240" w:lineRule="auto"/>
        <w:jc w:val="both"/>
        <w:rPr>
          <w:rFonts w:ascii="Arial Narrow" w:hAnsi="Arial Narrow"/>
          <w:sz w:val="24"/>
          <w:szCs w:val="24"/>
        </w:rPr>
      </w:pPr>
      <w:r w:rsidRPr="00D34B62">
        <w:rPr>
          <w:rFonts w:ascii="Arial Narrow" w:hAnsi="Arial Narrow"/>
          <w:sz w:val="24"/>
          <w:szCs w:val="24"/>
        </w:rPr>
        <w:tab/>
      </w:r>
      <w:r w:rsidR="006B649C" w:rsidRPr="00D34B62">
        <w:rPr>
          <w:rFonts w:ascii="Arial Narrow" w:hAnsi="Arial Narrow"/>
          <w:b/>
          <w:sz w:val="24"/>
          <w:szCs w:val="24"/>
        </w:rPr>
        <w:t>3rd Absence Over Limit</w:t>
      </w:r>
      <w:r w:rsidR="006B649C" w:rsidRPr="00D34B62">
        <w:rPr>
          <w:rFonts w:ascii="Arial Narrow" w:hAnsi="Arial Narrow"/>
          <w:b/>
          <w:sz w:val="24"/>
          <w:szCs w:val="24"/>
        </w:rPr>
        <w:tab/>
      </w:r>
      <w:r w:rsidR="006B649C" w:rsidRPr="00D34B62">
        <w:rPr>
          <w:rFonts w:ascii="Arial Narrow" w:hAnsi="Arial Narrow"/>
          <w:b/>
          <w:sz w:val="24"/>
          <w:szCs w:val="24"/>
        </w:rPr>
        <w:tab/>
      </w:r>
      <w:r w:rsidR="006B649C" w:rsidRPr="00D34B62">
        <w:rPr>
          <w:rFonts w:ascii="Arial Narrow" w:hAnsi="Arial Narrow"/>
          <w:b/>
          <w:sz w:val="24"/>
          <w:szCs w:val="24"/>
        </w:rPr>
        <w:tab/>
      </w:r>
      <w:r w:rsidR="006B649C" w:rsidRPr="00D34B62">
        <w:rPr>
          <w:rFonts w:ascii="Arial Narrow" w:hAnsi="Arial Narrow"/>
          <w:sz w:val="24"/>
          <w:szCs w:val="24"/>
        </w:rPr>
        <w:t xml:space="preserve">Final Practicum course grade of </w:t>
      </w:r>
      <w:r w:rsidRPr="00D34B62">
        <w:rPr>
          <w:rFonts w:ascii="Arial Narrow" w:hAnsi="Arial Narrow"/>
          <w:sz w:val="24"/>
          <w:szCs w:val="24"/>
        </w:rPr>
        <w:tab/>
      </w:r>
      <w:r w:rsidRPr="00D34B62">
        <w:rPr>
          <w:rFonts w:ascii="Arial Narrow" w:hAnsi="Arial Narrow"/>
          <w:sz w:val="24"/>
          <w:szCs w:val="24"/>
        </w:rPr>
        <w:tab/>
      </w:r>
      <w:r w:rsidR="004658B2">
        <w:rPr>
          <w:rFonts w:ascii="Arial Narrow" w:hAnsi="Arial Narrow"/>
          <w:sz w:val="24"/>
          <w:szCs w:val="24"/>
        </w:rPr>
        <w:tab/>
      </w:r>
      <w:r w:rsidRPr="00D34B62">
        <w:rPr>
          <w:rFonts w:ascii="Arial Narrow" w:hAnsi="Arial Narrow"/>
          <w:sz w:val="24"/>
          <w:szCs w:val="24"/>
        </w:rPr>
        <w:t>(6 in fall/spring, 5 in summer)</w:t>
      </w: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r>
      <w:r w:rsidR="006B649C" w:rsidRPr="00D34B62">
        <w:rPr>
          <w:rFonts w:ascii="Arial Narrow" w:hAnsi="Arial Narrow"/>
          <w:sz w:val="24"/>
          <w:szCs w:val="24"/>
        </w:rPr>
        <w:t>“F”</w:t>
      </w: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b/>
          <w:sz w:val="24"/>
          <w:szCs w:val="24"/>
        </w:rPr>
        <w:t>Each Absence Not Made-up</w:t>
      </w:r>
      <w:r w:rsidRPr="00D34B62">
        <w:rPr>
          <w:rFonts w:ascii="Arial Narrow" w:hAnsi="Arial Narrow"/>
          <w:b/>
          <w:sz w:val="24"/>
          <w:szCs w:val="24"/>
        </w:rPr>
        <w:tab/>
      </w:r>
      <w:r w:rsidRPr="00D34B62">
        <w:rPr>
          <w:rFonts w:ascii="Arial Narrow" w:hAnsi="Arial Narrow"/>
          <w:b/>
          <w:sz w:val="24"/>
          <w:szCs w:val="24"/>
        </w:rPr>
        <w:tab/>
      </w:r>
      <w:r w:rsidRPr="00D34B62">
        <w:rPr>
          <w:rFonts w:ascii="Arial Narrow" w:hAnsi="Arial Narrow"/>
          <w:b/>
          <w:sz w:val="24"/>
          <w:szCs w:val="24"/>
        </w:rPr>
        <w:tab/>
      </w:r>
      <w:r w:rsidR="0068149A" w:rsidRPr="00D34B62">
        <w:rPr>
          <w:rFonts w:ascii="Arial Narrow" w:hAnsi="Arial Narrow"/>
          <w:sz w:val="24"/>
          <w:szCs w:val="24"/>
        </w:rPr>
        <w:t xml:space="preserve">Final Practicum course grade of </w:t>
      </w:r>
      <w:r w:rsidR="0068149A" w:rsidRPr="00D34B62">
        <w:rPr>
          <w:rFonts w:ascii="Arial Narrow" w:hAnsi="Arial Narrow"/>
          <w:sz w:val="24"/>
          <w:szCs w:val="24"/>
        </w:rPr>
        <w:tab/>
      </w:r>
      <w:r w:rsidR="0068149A" w:rsidRPr="00D34B62">
        <w:rPr>
          <w:rFonts w:ascii="Arial Narrow" w:hAnsi="Arial Narrow"/>
          <w:sz w:val="24"/>
          <w:szCs w:val="24"/>
        </w:rPr>
        <w:tab/>
        <w:t>(Regardless of fall/spring/summer)</w:t>
      </w:r>
      <w:r w:rsidR="0068149A" w:rsidRPr="00D34B62">
        <w:rPr>
          <w:rFonts w:ascii="Arial Narrow" w:hAnsi="Arial Narrow"/>
          <w:sz w:val="24"/>
          <w:szCs w:val="24"/>
        </w:rPr>
        <w:tab/>
      </w:r>
      <w:r w:rsidR="0068149A" w:rsidRPr="00D34B62">
        <w:rPr>
          <w:rFonts w:ascii="Arial Narrow" w:hAnsi="Arial Narrow"/>
          <w:sz w:val="24"/>
          <w:szCs w:val="24"/>
        </w:rPr>
        <w:tab/>
        <w:t xml:space="preserve">“F”  </w:t>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68149A"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r w:rsidR="0092052C" w:rsidRPr="00D34B62">
        <w:rPr>
          <w:rFonts w:ascii="Arial Narrow" w:hAnsi="Arial Narrow"/>
          <w:sz w:val="24"/>
          <w:szCs w:val="24"/>
        </w:rPr>
        <w:tab/>
      </w: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b/>
          <w:sz w:val="24"/>
          <w:szCs w:val="24"/>
        </w:rPr>
        <w:t xml:space="preserve">ALL </w:t>
      </w:r>
      <w:r w:rsidRPr="00D34B62">
        <w:rPr>
          <w:rFonts w:ascii="Arial Narrow" w:hAnsi="Arial Narrow"/>
          <w:sz w:val="24"/>
          <w:szCs w:val="24"/>
        </w:rPr>
        <w:t>absences during any practicum course must be made up.  There are no “grace” or “free” days.  Make up time for any absence must be scheduled, in writing, with the affiliate supervisor at clinical site</w:t>
      </w:r>
      <w:r w:rsidR="0068149A" w:rsidRPr="00D34B62">
        <w:rPr>
          <w:rFonts w:ascii="Arial Narrow" w:hAnsi="Arial Narrow"/>
          <w:sz w:val="24"/>
          <w:szCs w:val="24"/>
        </w:rPr>
        <w:t xml:space="preserve"> and clinical </w:t>
      </w:r>
      <w:r w:rsidR="0068149A" w:rsidRPr="00D34B62">
        <w:rPr>
          <w:rFonts w:ascii="Arial Narrow" w:hAnsi="Arial Narrow"/>
          <w:sz w:val="24"/>
          <w:szCs w:val="24"/>
        </w:rPr>
        <w:lastRenderedPageBreak/>
        <w:t>absence form filled out for each day of absence</w:t>
      </w:r>
      <w:r w:rsidRPr="00D34B62">
        <w:rPr>
          <w:rFonts w:ascii="Arial Narrow" w:hAnsi="Arial Narrow"/>
          <w:sz w:val="24"/>
          <w:szCs w:val="24"/>
        </w:rPr>
        <w:t>.  The make-up day must be performed before the end of th</w:t>
      </w:r>
      <w:r w:rsidR="0068149A" w:rsidRPr="00D34B62">
        <w:rPr>
          <w:rFonts w:ascii="Arial Narrow" w:hAnsi="Arial Narrow"/>
          <w:sz w:val="24"/>
          <w:szCs w:val="24"/>
        </w:rPr>
        <w:t>e semester the absence occurred or progression to next semester or graduation might be delayed.</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If a student schedules a make-up day and is then absent or tardy on that make-up day, the same absentee and tardy policy will apply as it did for original day missed.  In other words, missing a make-up day will count as an absence in addition to the absence that was recorded on the original day missed.  Doing make-up time before an absence </w:t>
      </w:r>
      <w:r w:rsidRPr="00D34B62">
        <w:rPr>
          <w:rFonts w:ascii="Arial Narrow" w:hAnsi="Arial Narrow"/>
          <w:b/>
          <w:sz w:val="24"/>
          <w:szCs w:val="24"/>
        </w:rPr>
        <w:t xml:space="preserve">IS NOT PERMITTED </w:t>
      </w:r>
      <w:r w:rsidRPr="00D34B62">
        <w:rPr>
          <w:rFonts w:ascii="Arial Narrow" w:hAnsi="Arial Narrow"/>
          <w:sz w:val="24"/>
          <w:szCs w:val="24"/>
        </w:rPr>
        <w:t xml:space="preserve">unless the arrangements have been made with the college Clinical Coordinator and the adjunct affiliate supervisor.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Students will not be required to attend practicum assignments during final exam weeks that occur at the conclusion of the fall and spring semesters.  However, final exam weeks may be used for practicum make-up hours, if approved in advance by appropriate affiliate supervisor and college Clinical Coordinator.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Students will not be counted as absent or required to make-up practicum time missed while participating in an approved school function.  The program director will make the final decision to determine which school functions are approved for practicum absences.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Being tardy to a practicum shift is unacceptable and will also result in serious consequences.  A student is tardy when he/she arrives between five minutes and thirty minutes late to the start of a work shift.  The specific sonography department clock will be the official timekeeper.  If the student is tardy by more than thirty minutes, the student will be sent home and an absence will be recorded for the day.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 xml:space="preserve">Many students often work beyond their assigned times and in doing so accumulate extra duty time.  Working extra time provides additional experience and is certainly encouraged and applauded by all concerned.  However, extra duty time cannot be used to make-up future absence or tardy.  Likewise, any extra time earned in one practicum course cannot be carried over into a succeeding practicum course.  </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The following grade penalties will result from tardies (per semester regardless of spring/fall/summer):</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b/>
          <w:sz w:val="24"/>
          <w:szCs w:val="24"/>
        </w:rPr>
        <w:t>3 Tardies</w:t>
      </w:r>
      <w:r w:rsidRPr="00D34B62">
        <w:rPr>
          <w:rFonts w:ascii="Arial Narrow" w:hAnsi="Arial Narrow"/>
          <w:b/>
          <w:sz w:val="24"/>
          <w:szCs w:val="24"/>
        </w:rPr>
        <w:tab/>
      </w:r>
      <w:r w:rsidRPr="00D34B62">
        <w:rPr>
          <w:rFonts w:ascii="Arial Narrow" w:hAnsi="Arial Narrow"/>
          <w:sz w:val="24"/>
          <w:szCs w:val="24"/>
        </w:rPr>
        <w:tab/>
      </w:r>
      <w:r w:rsidRPr="00D34B62">
        <w:rPr>
          <w:rFonts w:ascii="Arial Narrow" w:hAnsi="Arial Narrow"/>
          <w:sz w:val="24"/>
          <w:szCs w:val="24"/>
        </w:rPr>
        <w:tab/>
        <w:t xml:space="preserve">Loss of 10 points from the final semester practicum </w:t>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4658B2">
        <w:rPr>
          <w:rFonts w:ascii="Arial Narrow" w:hAnsi="Arial Narrow"/>
          <w:sz w:val="24"/>
          <w:szCs w:val="24"/>
        </w:rPr>
        <w:tab/>
      </w:r>
      <w:r w:rsidRPr="00D34B62">
        <w:rPr>
          <w:rFonts w:ascii="Arial Narrow" w:hAnsi="Arial Narrow"/>
          <w:sz w:val="24"/>
          <w:szCs w:val="24"/>
        </w:rPr>
        <w:t>grade.</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b/>
          <w:sz w:val="24"/>
          <w:szCs w:val="24"/>
        </w:rPr>
        <w:t>4 Tardies</w:t>
      </w:r>
      <w:r w:rsidRPr="00D34B62">
        <w:rPr>
          <w:rFonts w:ascii="Arial Narrow" w:hAnsi="Arial Narrow"/>
          <w:b/>
          <w:sz w:val="24"/>
          <w:szCs w:val="24"/>
        </w:rPr>
        <w:tab/>
      </w:r>
      <w:r w:rsidRPr="00D34B62">
        <w:rPr>
          <w:rFonts w:ascii="Arial Narrow" w:hAnsi="Arial Narrow"/>
          <w:sz w:val="24"/>
          <w:szCs w:val="24"/>
        </w:rPr>
        <w:tab/>
      </w:r>
      <w:r w:rsidRPr="00D34B62">
        <w:rPr>
          <w:rFonts w:ascii="Arial Narrow" w:hAnsi="Arial Narrow"/>
          <w:sz w:val="24"/>
          <w:szCs w:val="24"/>
        </w:rPr>
        <w:tab/>
        <w:t xml:space="preserve">Loss of 5 additional points from final semester </w:t>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4658B2">
        <w:rPr>
          <w:rFonts w:ascii="Arial Narrow" w:hAnsi="Arial Narrow"/>
          <w:sz w:val="24"/>
          <w:szCs w:val="24"/>
        </w:rPr>
        <w:tab/>
      </w:r>
      <w:r w:rsidRPr="00D34B62">
        <w:rPr>
          <w:rFonts w:ascii="Arial Narrow" w:hAnsi="Arial Narrow"/>
          <w:sz w:val="24"/>
          <w:szCs w:val="24"/>
        </w:rPr>
        <w:t>practicum grade.</w:t>
      </w: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t>(15 total points)</w:t>
      </w:r>
    </w:p>
    <w:p w:rsidR="006B649C" w:rsidRPr="00D34B62" w:rsidRDefault="006B649C" w:rsidP="006B649C">
      <w:pPr>
        <w:spacing w:after="0" w:line="240" w:lineRule="auto"/>
        <w:jc w:val="both"/>
        <w:rPr>
          <w:rFonts w:ascii="Arial Narrow" w:hAnsi="Arial Narrow"/>
          <w:sz w:val="24"/>
          <w:szCs w:val="24"/>
        </w:rPr>
      </w:pPr>
    </w:p>
    <w:p w:rsidR="004658B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p>
    <w:p w:rsidR="004658B2" w:rsidRDefault="004658B2" w:rsidP="006B649C">
      <w:pPr>
        <w:spacing w:after="0" w:line="240" w:lineRule="auto"/>
        <w:jc w:val="both"/>
        <w:rPr>
          <w:rFonts w:ascii="Arial Narrow" w:hAnsi="Arial Narrow"/>
          <w:sz w:val="24"/>
          <w:szCs w:val="24"/>
        </w:rPr>
      </w:pPr>
      <w:r>
        <w:rPr>
          <w:rFonts w:ascii="Arial Narrow" w:hAnsi="Arial Narrow"/>
          <w:sz w:val="24"/>
          <w:szCs w:val="24"/>
        </w:rPr>
        <w:tab/>
      </w:r>
      <w:r w:rsidR="006B649C" w:rsidRPr="00D34B62">
        <w:rPr>
          <w:rFonts w:ascii="Arial Narrow" w:hAnsi="Arial Narrow"/>
          <w:b/>
          <w:sz w:val="24"/>
          <w:szCs w:val="24"/>
        </w:rPr>
        <w:t>5 Tardies</w:t>
      </w:r>
      <w:r w:rsidR="006B649C" w:rsidRPr="00D34B62">
        <w:rPr>
          <w:rFonts w:ascii="Arial Narrow" w:hAnsi="Arial Narrow"/>
          <w:sz w:val="24"/>
          <w:szCs w:val="24"/>
        </w:rPr>
        <w:tab/>
      </w:r>
      <w:r w:rsidR="006B649C" w:rsidRPr="00D34B62">
        <w:rPr>
          <w:rFonts w:ascii="Arial Narrow" w:hAnsi="Arial Narrow"/>
          <w:sz w:val="24"/>
          <w:szCs w:val="24"/>
        </w:rPr>
        <w:tab/>
      </w:r>
      <w:r w:rsidR="006B649C" w:rsidRPr="00D34B62">
        <w:rPr>
          <w:rFonts w:ascii="Arial Narrow" w:hAnsi="Arial Narrow"/>
          <w:sz w:val="24"/>
          <w:szCs w:val="24"/>
        </w:rPr>
        <w:tab/>
        <w:t xml:space="preserve">Loss of 5 additional points from final semester </w:t>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sidR="008742B2" w:rsidRPr="00D34B62">
        <w:rPr>
          <w:rFonts w:ascii="Arial Narrow" w:hAnsi="Arial Narrow"/>
          <w:sz w:val="24"/>
          <w:szCs w:val="24"/>
        </w:rPr>
        <w:tab/>
      </w:r>
      <w:r>
        <w:rPr>
          <w:rFonts w:ascii="Arial Narrow" w:hAnsi="Arial Narrow"/>
          <w:sz w:val="24"/>
          <w:szCs w:val="24"/>
        </w:rPr>
        <w:tab/>
      </w:r>
      <w:r w:rsidR="006B649C" w:rsidRPr="00D34B62">
        <w:rPr>
          <w:rFonts w:ascii="Arial Narrow" w:hAnsi="Arial Narrow"/>
          <w:sz w:val="24"/>
          <w:szCs w:val="24"/>
        </w:rPr>
        <w:t>practicum grade.</w:t>
      </w:r>
      <w:r>
        <w:rPr>
          <w:rFonts w:ascii="Arial Narrow" w:hAnsi="Arial Narrow"/>
          <w:sz w:val="24"/>
          <w:szCs w:val="24"/>
        </w:rPr>
        <w:tab/>
      </w:r>
    </w:p>
    <w:p w:rsidR="006B649C" w:rsidRPr="00D34B62" w:rsidRDefault="004658B2" w:rsidP="006B649C">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6B649C" w:rsidRPr="00D34B62">
        <w:rPr>
          <w:rFonts w:ascii="Arial Narrow" w:hAnsi="Arial Narrow"/>
          <w:sz w:val="24"/>
          <w:szCs w:val="24"/>
        </w:rPr>
        <w:t>(20 total points)</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ab/>
      </w:r>
      <w:r w:rsidRPr="00D34B62">
        <w:rPr>
          <w:rFonts w:ascii="Arial Narrow" w:hAnsi="Arial Narrow"/>
          <w:b/>
          <w:sz w:val="24"/>
          <w:szCs w:val="24"/>
        </w:rPr>
        <w:t>6 Tardies</w:t>
      </w:r>
      <w:r w:rsidRPr="00D34B62">
        <w:rPr>
          <w:rFonts w:ascii="Arial Narrow" w:hAnsi="Arial Narrow"/>
          <w:sz w:val="24"/>
          <w:szCs w:val="24"/>
        </w:rPr>
        <w:tab/>
      </w:r>
      <w:r w:rsidRPr="00D34B62">
        <w:rPr>
          <w:rFonts w:ascii="Arial Narrow" w:hAnsi="Arial Narrow"/>
          <w:sz w:val="24"/>
          <w:szCs w:val="24"/>
        </w:rPr>
        <w:tab/>
      </w:r>
      <w:r w:rsidRPr="00D34B62">
        <w:rPr>
          <w:rFonts w:ascii="Arial Narrow" w:hAnsi="Arial Narrow"/>
          <w:sz w:val="24"/>
          <w:szCs w:val="24"/>
        </w:rPr>
        <w:tab/>
        <w:t>Final practicum course grade of “F”</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b/>
          <w:sz w:val="24"/>
          <w:szCs w:val="24"/>
        </w:rPr>
      </w:pPr>
      <w:r w:rsidRPr="00D34B62">
        <w:rPr>
          <w:rFonts w:ascii="Arial Narrow" w:hAnsi="Arial Narrow"/>
          <w:b/>
          <w:sz w:val="24"/>
          <w:szCs w:val="24"/>
        </w:rPr>
        <w:t>Failure to properly notify the appropriate affiliate supervisor and college clinical coordinator of absence or tardy prior to time of shift will result in a 10 point deduction off of final practicum grade.</w:t>
      </w:r>
    </w:p>
    <w:p w:rsidR="006B649C" w:rsidRPr="00D34B62" w:rsidRDefault="006B649C" w:rsidP="006B649C">
      <w:pPr>
        <w:spacing w:after="0" w:line="240" w:lineRule="auto"/>
        <w:jc w:val="both"/>
        <w:rPr>
          <w:rFonts w:ascii="Arial Narrow" w:hAnsi="Arial Narrow"/>
          <w:b/>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lastRenderedPageBreak/>
        <w:t xml:space="preserve">Obviously, these consequences are severe.  Therefore, it is </w:t>
      </w:r>
      <w:r w:rsidRPr="00D34B62">
        <w:rPr>
          <w:rFonts w:ascii="Arial Narrow" w:hAnsi="Arial Narrow"/>
          <w:b/>
          <w:sz w:val="24"/>
          <w:szCs w:val="24"/>
        </w:rPr>
        <w:t xml:space="preserve">STRONGLY RECOMMENDED </w:t>
      </w:r>
      <w:r w:rsidRPr="00D34B62">
        <w:rPr>
          <w:rFonts w:ascii="Arial Narrow" w:hAnsi="Arial Narrow"/>
          <w:sz w:val="24"/>
          <w:szCs w:val="24"/>
        </w:rPr>
        <w:t xml:space="preserve">that the student develop the habit of </w:t>
      </w:r>
      <w:r w:rsidRPr="00D34B62">
        <w:rPr>
          <w:rFonts w:ascii="Arial Narrow" w:hAnsi="Arial Narrow"/>
          <w:b/>
          <w:sz w:val="24"/>
          <w:szCs w:val="24"/>
        </w:rPr>
        <w:t xml:space="preserve">ALWAYS </w:t>
      </w:r>
      <w:r w:rsidRPr="00D34B62">
        <w:rPr>
          <w:rFonts w:ascii="Arial Narrow" w:hAnsi="Arial Narrow"/>
          <w:sz w:val="24"/>
          <w:szCs w:val="24"/>
        </w:rPr>
        <w:t xml:space="preserve">being at his/her designated clinical site 10-15 minutes </w:t>
      </w:r>
      <w:r w:rsidRPr="00D34B62">
        <w:rPr>
          <w:rFonts w:ascii="Arial Narrow" w:hAnsi="Arial Narrow"/>
          <w:b/>
          <w:sz w:val="24"/>
          <w:szCs w:val="24"/>
        </w:rPr>
        <w:t>BEFORE</w:t>
      </w:r>
      <w:r w:rsidRPr="00D34B62">
        <w:rPr>
          <w:rFonts w:ascii="Arial Narrow" w:hAnsi="Arial Narrow"/>
          <w:sz w:val="24"/>
          <w:szCs w:val="24"/>
        </w:rPr>
        <w:t xml:space="preserve"> the start of the work shift as an assurance against tardiness.</w:t>
      </w:r>
    </w:p>
    <w:p w:rsidR="006B649C" w:rsidRPr="00D34B62" w:rsidRDefault="006B649C" w:rsidP="006B649C">
      <w:pPr>
        <w:spacing w:after="0" w:line="240" w:lineRule="auto"/>
        <w:jc w:val="both"/>
        <w:rPr>
          <w:rFonts w:ascii="Arial Narrow" w:hAnsi="Arial Narrow"/>
          <w:sz w:val="24"/>
          <w:szCs w:val="24"/>
        </w:rPr>
      </w:pPr>
    </w:p>
    <w:p w:rsidR="006B649C" w:rsidRPr="00D34B62" w:rsidRDefault="006B649C" w:rsidP="006B649C">
      <w:pPr>
        <w:spacing w:after="0" w:line="240" w:lineRule="auto"/>
        <w:jc w:val="both"/>
        <w:rPr>
          <w:rFonts w:ascii="Arial Narrow" w:hAnsi="Arial Narrow"/>
          <w:sz w:val="24"/>
          <w:szCs w:val="24"/>
        </w:rPr>
      </w:pPr>
      <w:r w:rsidRPr="00D34B62">
        <w:rPr>
          <w:rFonts w:ascii="Arial Narrow" w:hAnsi="Arial Narrow"/>
          <w:sz w:val="24"/>
          <w:szCs w:val="24"/>
        </w:rPr>
        <w:t>Shift hours may vary depending on location and type of rotation.  It is the student’s responsibility to know the assigned affiliate’s work hours.</w:t>
      </w:r>
    </w:p>
    <w:p w:rsidR="006B649C" w:rsidRPr="00D34B62" w:rsidRDefault="006B649C" w:rsidP="00CB32BA">
      <w:pPr>
        <w:rPr>
          <w:rFonts w:ascii="Arial Narrow" w:hAnsi="Arial Narrow"/>
          <w:sz w:val="24"/>
          <w:szCs w:val="24"/>
        </w:rPr>
      </w:pPr>
    </w:p>
    <w:p w:rsidR="003C2CFF" w:rsidRPr="00D34B62" w:rsidRDefault="00DC46F4" w:rsidP="00454C78">
      <w:pPr>
        <w:rPr>
          <w:rFonts w:ascii="Arial Narrow" w:hAnsi="Arial Narrow"/>
          <w:sz w:val="24"/>
          <w:szCs w:val="24"/>
        </w:rPr>
      </w:pPr>
      <w:r w:rsidRPr="000E6293">
        <w:rPr>
          <w:rFonts w:ascii="Arial Narrow" w:hAnsi="Arial Narrow"/>
          <w:b/>
          <w:sz w:val="28"/>
          <w:szCs w:val="28"/>
        </w:rPr>
        <w:t>Student Code of Conduct</w:t>
      </w:r>
    </w:p>
    <w:p w:rsidR="003C2CFF" w:rsidRPr="00D34B62" w:rsidRDefault="003C2CFF" w:rsidP="003C2CFF">
      <w:pPr>
        <w:spacing w:after="0" w:line="240" w:lineRule="auto"/>
        <w:ind w:left="360"/>
        <w:jc w:val="both"/>
        <w:rPr>
          <w:rFonts w:ascii="Arial Narrow" w:hAnsi="Arial Narrow"/>
          <w:sz w:val="24"/>
          <w:szCs w:val="24"/>
        </w:rPr>
      </w:pPr>
      <w:r w:rsidRPr="00D34B62">
        <w:rPr>
          <w:rFonts w:ascii="Arial Narrow" w:hAnsi="Arial Narrow"/>
          <w:sz w:val="24"/>
          <w:szCs w:val="24"/>
        </w:rPr>
        <w:t>In addition to maintaining a professional appearance, students are expected to maintain a high standard of conduct both on-duty and off-duty and follow the “</w:t>
      </w:r>
      <w:r w:rsidRPr="00D34B62">
        <w:rPr>
          <w:rFonts w:ascii="Arial Narrow" w:hAnsi="Arial Narrow"/>
          <w:i/>
          <w:sz w:val="24"/>
          <w:szCs w:val="24"/>
        </w:rPr>
        <w:t>Code of Ethics for the Medical Sonographer”.</w:t>
      </w:r>
      <w:r w:rsidRPr="00D34B62">
        <w:rPr>
          <w:rFonts w:ascii="Arial Narrow" w:hAnsi="Arial Narrow"/>
          <w:sz w:val="24"/>
          <w:szCs w:val="24"/>
        </w:rPr>
        <w:t xml:space="preserve">  Students will be required to observe the following behavioral guidelines:</w:t>
      </w:r>
    </w:p>
    <w:p w:rsidR="003C2CFF" w:rsidRPr="00D34B62" w:rsidRDefault="003C2CFF" w:rsidP="003C2CFF">
      <w:pPr>
        <w:spacing w:after="0" w:line="240" w:lineRule="auto"/>
        <w:ind w:left="360"/>
        <w:jc w:val="both"/>
        <w:rPr>
          <w:rFonts w:ascii="Arial Narrow" w:hAnsi="Arial Narrow"/>
          <w:sz w:val="24"/>
          <w:szCs w:val="24"/>
        </w:rPr>
      </w:pPr>
    </w:p>
    <w:p w:rsidR="003C2CFF" w:rsidRPr="00D34B62" w:rsidRDefault="003C2CFF" w:rsidP="003C2CFF">
      <w:pPr>
        <w:pStyle w:val="ListParagraph"/>
        <w:numPr>
          <w:ilvl w:val="0"/>
          <w:numId w:val="4"/>
        </w:numPr>
        <w:spacing w:after="0" w:line="240" w:lineRule="auto"/>
        <w:jc w:val="both"/>
        <w:rPr>
          <w:rFonts w:ascii="Arial Narrow" w:hAnsi="Arial Narrow"/>
          <w:sz w:val="24"/>
          <w:szCs w:val="24"/>
        </w:rPr>
      </w:pPr>
      <w:r w:rsidRPr="00D34B62">
        <w:rPr>
          <w:rFonts w:ascii="Arial Narrow" w:hAnsi="Arial Narrow"/>
          <w:sz w:val="24"/>
          <w:szCs w:val="24"/>
        </w:rPr>
        <w:t xml:space="preserve">Cellphones and other electronic devices are </w:t>
      </w:r>
      <w:r w:rsidRPr="00D34B62">
        <w:rPr>
          <w:rFonts w:ascii="Arial Narrow" w:hAnsi="Arial Narrow"/>
          <w:b/>
          <w:sz w:val="24"/>
          <w:szCs w:val="24"/>
        </w:rPr>
        <w:t>NOT</w:t>
      </w:r>
      <w:r w:rsidRPr="00D34B62">
        <w:rPr>
          <w:rFonts w:ascii="Arial Narrow" w:hAnsi="Arial Narrow"/>
          <w:sz w:val="24"/>
          <w:szCs w:val="24"/>
        </w:rPr>
        <w:t xml:space="preserve"> allowed on your body at any time during your clinical hours. </w:t>
      </w:r>
      <w:r w:rsidR="00866FA3" w:rsidRPr="00D34B62">
        <w:rPr>
          <w:rFonts w:ascii="Arial Narrow" w:hAnsi="Arial Narrow"/>
          <w:sz w:val="24"/>
          <w:szCs w:val="24"/>
        </w:rPr>
        <w:t>Cellphones need to be silenced or turned off and</w:t>
      </w:r>
      <w:r w:rsidR="00303C89" w:rsidRPr="00D34B62">
        <w:rPr>
          <w:rFonts w:ascii="Arial Narrow" w:hAnsi="Arial Narrow"/>
          <w:sz w:val="24"/>
          <w:szCs w:val="24"/>
        </w:rPr>
        <w:t xml:space="preserve"> put away</w:t>
      </w:r>
      <w:r w:rsidR="00303C89" w:rsidRPr="00D34B62">
        <w:rPr>
          <w:rFonts w:ascii="Arial Narrow" w:hAnsi="Arial Narrow"/>
        </w:rPr>
        <w:t>. Phones may be used during breaks away from patient care areas</w:t>
      </w:r>
      <w:r w:rsidR="004658B2">
        <w:rPr>
          <w:rFonts w:ascii="Arial Narrow" w:hAnsi="Arial Narrow"/>
        </w:rPr>
        <w:t xml:space="preserve">. </w:t>
      </w:r>
      <w:r w:rsidRPr="00D34B62">
        <w:rPr>
          <w:rFonts w:ascii="Arial Narrow" w:hAnsi="Arial Narrow"/>
          <w:sz w:val="24"/>
          <w:szCs w:val="24"/>
        </w:rPr>
        <w:t xml:space="preserve">Any violation of this rule will result in immediate removal from your clinical rotation. </w:t>
      </w:r>
    </w:p>
    <w:p w:rsidR="003C2CFF" w:rsidRPr="00D34B62" w:rsidRDefault="003C2CFF" w:rsidP="003C2CFF">
      <w:pPr>
        <w:pStyle w:val="ListParagraph"/>
        <w:spacing w:after="0" w:line="240" w:lineRule="auto"/>
        <w:jc w:val="both"/>
        <w:rPr>
          <w:rFonts w:ascii="Arial Narrow" w:hAnsi="Arial Narrow"/>
          <w:sz w:val="24"/>
          <w:szCs w:val="24"/>
        </w:rPr>
      </w:pPr>
    </w:p>
    <w:p w:rsidR="003C2CFF" w:rsidRPr="00D34B62" w:rsidRDefault="003C2CFF" w:rsidP="003C2CFF">
      <w:pPr>
        <w:pStyle w:val="ListParagraph"/>
        <w:numPr>
          <w:ilvl w:val="0"/>
          <w:numId w:val="4"/>
        </w:numPr>
        <w:spacing w:after="0" w:line="240" w:lineRule="auto"/>
        <w:jc w:val="both"/>
        <w:rPr>
          <w:rFonts w:ascii="Arial Narrow" w:hAnsi="Arial Narrow"/>
          <w:sz w:val="24"/>
          <w:szCs w:val="24"/>
        </w:rPr>
      </w:pPr>
      <w:r w:rsidRPr="00D34B62">
        <w:rPr>
          <w:rFonts w:ascii="Arial Narrow" w:hAnsi="Arial Narrow"/>
          <w:sz w:val="24"/>
          <w:szCs w:val="24"/>
        </w:rPr>
        <w:t xml:space="preserve"> The student will </w:t>
      </w:r>
      <w:r w:rsidRPr="00D34B62">
        <w:rPr>
          <w:rFonts w:ascii="Arial Narrow" w:hAnsi="Arial Narrow"/>
          <w:b/>
          <w:sz w:val="24"/>
          <w:szCs w:val="24"/>
        </w:rPr>
        <w:t xml:space="preserve">NOT </w:t>
      </w:r>
      <w:r w:rsidRPr="00D34B62">
        <w:rPr>
          <w:rFonts w:ascii="Arial Narrow" w:hAnsi="Arial Narrow"/>
          <w:sz w:val="24"/>
          <w:szCs w:val="24"/>
        </w:rPr>
        <w:t>demonstrate unprofessional behavior, that is, making inappropriate comments or using inappropriate verbal or body language to patients, family or staff; gossip regarding patients, physicians, fellow students, or co-workers; discussion of clinical information (condition or prognosis) with patients or relatives (</w:t>
      </w:r>
      <w:r w:rsidRPr="00D34B62">
        <w:rPr>
          <w:rFonts w:ascii="Arial Narrow" w:hAnsi="Arial Narrow"/>
          <w:b/>
          <w:sz w:val="24"/>
          <w:szCs w:val="24"/>
        </w:rPr>
        <w:t>all patient information is considered confidential and must be treated as such per HIPAA)</w:t>
      </w:r>
      <w:r w:rsidRPr="00D34B62">
        <w:rPr>
          <w:rFonts w:ascii="Arial Narrow" w:hAnsi="Arial Narrow"/>
          <w:sz w:val="24"/>
          <w:szCs w:val="24"/>
        </w:rPr>
        <w:t xml:space="preserve">; consumption of food/drink in patient areas is prohibited and is a Joint Commission violation, etc.  </w:t>
      </w:r>
    </w:p>
    <w:p w:rsidR="003C2CFF" w:rsidRPr="00D34B62" w:rsidRDefault="003C2CFF" w:rsidP="003C2CFF">
      <w:pPr>
        <w:pStyle w:val="ListParagraph"/>
        <w:rPr>
          <w:rFonts w:ascii="Arial Narrow" w:hAnsi="Arial Narrow"/>
          <w:sz w:val="24"/>
          <w:szCs w:val="24"/>
        </w:rPr>
      </w:pPr>
    </w:p>
    <w:p w:rsidR="003C2CFF" w:rsidRDefault="003C2CFF" w:rsidP="003C2CFF">
      <w:pPr>
        <w:pStyle w:val="ListParagraph"/>
        <w:numPr>
          <w:ilvl w:val="1"/>
          <w:numId w:val="4"/>
        </w:numPr>
        <w:spacing w:after="0" w:line="240" w:lineRule="auto"/>
        <w:jc w:val="both"/>
        <w:rPr>
          <w:rFonts w:ascii="Arial Narrow" w:hAnsi="Arial Narrow"/>
          <w:sz w:val="24"/>
          <w:szCs w:val="24"/>
        </w:rPr>
      </w:pPr>
      <w:r w:rsidRPr="00D34B62">
        <w:rPr>
          <w:rFonts w:ascii="Arial Narrow" w:hAnsi="Arial Narrow"/>
          <w:sz w:val="24"/>
          <w:szCs w:val="24"/>
        </w:rPr>
        <w:t xml:space="preserve">Be mindful of spoken and written comments about fellow students, sonographers, and clinical sites. Negative comments about a site or sonographer is not allowed. </w:t>
      </w:r>
    </w:p>
    <w:p w:rsidR="00E25107" w:rsidRPr="00D34B62" w:rsidRDefault="00E25107" w:rsidP="00E25107">
      <w:pPr>
        <w:pStyle w:val="ListParagraph"/>
        <w:spacing w:after="0" w:line="240" w:lineRule="auto"/>
        <w:ind w:left="1440"/>
        <w:jc w:val="both"/>
        <w:rPr>
          <w:rFonts w:ascii="Arial Narrow" w:hAnsi="Arial Narrow"/>
          <w:sz w:val="24"/>
          <w:szCs w:val="24"/>
        </w:rPr>
      </w:pPr>
    </w:p>
    <w:p w:rsidR="00E25107" w:rsidRPr="00E25107" w:rsidRDefault="00E25107" w:rsidP="00E25107">
      <w:pPr>
        <w:pStyle w:val="ListParagraph"/>
        <w:spacing w:after="0" w:line="240" w:lineRule="auto"/>
        <w:ind w:left="1440"/>
        <w:jc w:val="both"/>
        <w:rPr>
          <w:rFonts w:ascii="Arial Narrow" w:hAnsi="Arial Narrow"/>
          <w:sz w:val="24"/>
          <w:szCs w:val="24"/>
        </w:rPr>
      </w:pPr>
    </w:p>
    <w:p w:rsidR="00E25107" w:rsidRDefault="00E25107" w:rsidP="003C2CFF">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 xml:space="preserve">The student must not add any clinical instructors to your social media account until you are no longer a student. </w:t>
      </w:r>
      <w:r w:rsidR="00F83C8B">
        <w:rPr>
          <w:rFonts w:ascii="Arial Narrow" w:hAnsi="Arial Narrow"/>
          <w:sz w:val="24"/>
          <w:szCs w:val="24"/>
        </w:rPr>
        <w:t xml:space="preserve"> In addition, you must not have any physical relationships with the clinical instructors. </w:t>
      </w:r>
    </w:p>
    <w:p w:rsidR="00E25107" w:rsidRPr="00E25107" w:rsidRDefault="00E25107" w:rsidP="00E25107">
      <w:pPr>
        <w:spacing w:after="0" w:line="240" w:lineRule="auto"/>
        <w:jc w:val="both"/>
        <w:rPr>
          <w:rFonts w:ascii="Arial Narrow" w:hAnsi="Arial Narrow"/>
          <w:sz w:val="24"/>
          <w:szCs w:val="24"/>
        </w:rPr>
      </w:pPr>
    </w:p>
    <w:p w:rsidR="003C2CFF" w:rsidRDefault="003C2CFF" w:rsidP="003C2CFF">
      <w:pPr>
        <w:pStyle w:val="ListParagraph"/>
        <w:numPr>
          <w:ilvl w:val="0"/>
          <w:numId w:val="4"/>
        </w:numPr>
        <w:spacing w:after="0" w:line="240" w:lineRule="auto"/>
        <w:jc w:val="both"/>
        <w:rPr>
          <w:rFonts w:ascii="Arial Narrow" w:hAnsi="Arial Narrow"/>
          <w:sz w:val="24"/>
          <w:szCs w:val="24"/>
        </w:rPr>
      </w:pPr>
      <w:r w:rsidRPr="00D34B62">
        <w:rPr>
          <w:rFonts w:ascii="Arial Narrow" w:hAnsi="Arial Narrow"/>
          <w:sz w:val="24"/>
          <w:szCs w:val="24"/>
        </w:rPr>
        <w:t xml:space="preserve">The student will </w:t>
      </w:r>
      <w:r w:rsidRPr="00D34B62">
        <w:rPr>
          <w:rFonts w:ascii="Arial Narrow" w:hAnsi="Arial Narrow"/>
          <w:b/>
          <w:sz w:val="24"/>
          <w:szCs w:val="24"/>
        </w:rPr>
        <w:t>NOT</w:t>
      </w:r>
      <w:r w:rsidRPr="00D34B62">
        <w:rPr>
          <w:rFonts w:ascii="Arial Narrow" w:hAnsi="Arial Narrow"/>
          <w:sz w:val="24"/>
          <w:szCs w:val="24"/>
        </w:rPr>
        <w:t xml:space="preserve"> demonstrate an unprofessional “appearance”. This includes offensive odors (perfume, bad breath, body odor, tobacco, etc.), hickeys, chewing gum, etc. </w:t>
      </w:r>
    </w:p>
    <w:p w:rsidR="00B93201" w:rsidRDefault="00B93201" w:rsidP="00B93201">
      <w:pPr>
        <w:pStyle w:val="ListParagraph"/>
        <w:spacing w:after="0" w:line="240" w:lineRule="auto"/>
        <w:jc w:val="both"/>
        <w:rPr>
          <w:rFonts w:ascii="Arial Narrow" w:hAnsi="Arial Narrow"/>
          <w:sz w:val="24"/>
          <w:szCs w:val="24"/>
        </w:rPr>
      </w:pPr>
    </w:p>
    <w:p w:rsidR="00B93201" w:rsidRDefault="00B93201" w:rsidP="003C2CFF">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Students will not be under the influence of drugs or alcohol or be in possession of drugs or alcohol while at a clinical site</w:t>
      </w:r>
      <w:r w:rsidR="000E632A">
        <w:rPr>
          <w:rFonts w:ascii="Arial Narrow" w:hAnsi="Arial Narrow"/>
          <w:sz w:val="24"/>
          <w:szCs w:val="24"/>
        </w:rPr>
        <w:t xml:space="preserve">. </w:t>
      </w:r>
    </w:p>
    <w:p w:rsidR="00B93201" w:rsidRPr="00B93201" w:rsidRDefault="00B93201" w:rsidP="00B93201">
      <w:pPr>
        <w:pStyle w:val="ListParagraph"/>
        <w:rPr>
          <w:rFonts w:ascii="Arial Narrow" w:hAnsi="Arial Narrow"/>
          <w:sz w:val="24"/>
          <w:szCs w:val="24"/>
        </w:rPr>
      </w:pPr>
    </w:p>
    <w:p w:rsidR="00B93201" w:rsidRPr="00D34B62" w:rsidRDefault="00B93201" w:rsidP="003C2CFF">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Students are not allowed to sleep during practicum hours</w:t>
      </w:r>
      <w:r w:rsidR="00D06085">
        <w:rPr>
          <w:rFonts w:ascii="Arial Narrow" w:hAnsi="Arial Narrow"/>
          <w:sz w:val="24"/>
          <w:szCs w:val="24"/>
        </w:rPr>
        <w:t>.</w:t>
      </w:r>
    </w:p>
    <w:p w:rsidR="003C2CFF" w:rsidRPr="00D34B62" w:rsidRDefault="003C2CFF" w:rsidP="003C2CFF">
      <w:pPr>
        <w:pStyle w:val="ListParagraph"/>
        <w:rPr>
          <w:rFonts w:ascii="Arial Narrow" w:hAnsi="Arial Narrow"/>
          <w:sz w:val="24"/>
          <w:szCs w:val="24"/>
        </w:rPr>
      </w:pPr>
    </w:p>
    <w:p w:rsidR="003C2CFF" w:rsidRDefault="003C2CFF" w:rsidP="003C2CFF">
      <w:pPr>
        <w:pStyle w:val="ListParagraph"/>
        <w:numPr>
          <w:ilvl w:val="0"/>
          <w:numId w:val="4"/>
        </w:numPr>
        <w:spacing w:after="0" w:line="240" w:lineRule="auto"/>
        <w:rPr>
          <w:rFonts w:ascii="Arial Narrow" w:hAnsi="Arial Narrow"/>
          <w:sz w:val="24"/>
          <w:szCs w:val="24"/>
        </w:rPr>
      </w:pPr>
      <w:r w:rsidRPr="00D34B62">
        <w:rPr>
          <w:rFonts w:ascii="Arial Narrow" w:hAnsi="Arial Narrow"/>
          <w:sz w:val="24"/>
          <w:szCs w:val="24"/>
        </w:rPr>
        <w:t xml:space="preserve">The student will </w:t>
      </w:r>
      <w:r w:rsidRPr="00D34B62">
        <w:rPr>
          <w:rFonts w:ascii="Arial Narrow" w:hAnsi="Arial Narrow"/>
          <w:b/>
          <w:sz w:val="24"/>
          <w:szCs w:val="24"/>
        </w:rPr>
        <w:t xml:space="preserve">NOT </w:t>
      </w:r>
      <w:r w:rsidRPr="00D34B62">
        <w:rPr>
          <w:rFonts w:ascii="Arial Narrow" w:hAnsi="Arial Narrow"/>
          <w:sz w:val="24"/>
          <w:szCs w:val="24"/>
        </w:rPr>
        <w:t xml:space="preserve">falsify practicum records to include time logs, exam logs, etc.  </w:t>
      </w:r>
      <w:r w:rsidR="00866FA3" w:rsidRPr="00D34B62">
        <w:rPr>
          <w:rFonts w:ascii="Arial Narrow" w:hAnsi="Arial Narrow"/>
          <w:sz w:val="24"/>
          <w:szCs w:val="24"/>
        </w:rPr>
        <w:t>This be grounds for dismissal from the sonography program without option to re-enroll.</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Receive help from a fellow student or sonographer while attempting a competency on a procedure</w:t>
      </w:r>
      <w:r w:rsidR="00D06085">
        <w:rPr>
          <w:rFonts w:ascii="Arial Narrow" w:hAnsi="Arial Narrow"/>
          <w:sz w:val="24"/>
          <w:szCs w:val="24"/>
        </w:rPr>
        <w:t>.</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Do portable exams without the presence of a sonographer</w:t>
      </w:r>
      <w:r w:rsidR="00D06085">
        <w:rPr>
          <w:rFonts w:ascii="Arial Narrow" w:hAnsi="Arial Narrow"/>
          <w:sz w:val="24"/>
          <w:szCs w:val="24"/>
        </w:rPr>
        <w:t>.</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lastRenderedPageBreak/>
        <w:t xml:space="preserve"> Perform exams or obtain extra views of a procedure not ordered by a physician and/or not included in standard operating procedure for that clinical site. </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Leave a procedure before i</w:t>
      </w:r>
      <w:r>
        <w:rPr>
          <w:rFonts w:ascii="Arial Narrow" w:hAnsi="Arial Narrow"/>
          <w:sz w:val="24"/>
          <w:szCs w:val="24"/>
        </w:rPr>
        <w:t>t is completed</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 xml:space="preserve"> Image the wrong patient</w:t>
      </w:r>
      <w:r w:rsidR="00D06085">
        <w:rPr>
          <w:rFonts w:ascii="Arial Narrow" w:hAnsi="Arial Narrow"/>
          <w:sz w:val="24"/>
          <w:szCs w:val="24"/>
        </w:rPr>
        <w:t>.</w:t>
      </w:r>
      <w:r w:rsidRPr="00B93201">
        <w:rPr>
          <w:rFonts w:ascii="Arial Narrow" w:hAnsi="Arial Narrow"/>
          <w:sz w:val="24"/>
          <w:szCs w:val="24"/>
        </w:rPr>
        <w:t xml:space="preserve"> </w:t>
      </w:r>
    </w:p>
    <w:p w:rsidR="00B93201" w:rsidRPr="00B93201" w:rsidRDefault="00B93201" w:rsidP="00B93201">
      <w:pPr>
        <w:pStyle w:val="ListParagraph"/>
        <w:rPr>
          <w:rFonts w:ascii="Arial Narrow" w:hAnsi="Arial Narrow"/>
          <w:sz w:val="24"/>
          <w:szCs w:val="24"/>
        </w:rPr>
      </w:pPr>
    </w:p>
    <w:p w:rsid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Perform the wrong exam on a patient</w:t>
      </w:r>
      <w:r w:rsidR="00D06085">
        <w:rPr>
          <w:rFonts w:ascii="Arial Narrow" w:hAnsi="Arial Narrow"/>
          <w:sz w:val="24"/>
          <w:szCs w:val="24"/>
        </w:rPr>
        <w:t>.</w:t>
      </w:r>
      <w:r w:rsidRPr="00B93201">
        <w:rPr>
          <w:rFonts w:ascii="Arial Narrow" w:hAnsi="Arial Narrow"/>
          <w:sz w:val="24"/>
          <w:szCs w:val="24"/>
        </w:rPr>
        <w:t xml:space="preserve"> </w:t>
      </w:r>
    </w:p>
    <w:p w:rsidR="00B93201" w:rsidRPr="00B93201" w:rsidRDefault="00B93201" w:rsidP="00B93201">
      <w:pPr>
        <w:pStyle w:val="ListParagraph"/>
        <w:rPr>
          <w:rFonts w:ascii="Arial Narrow" w:hAnsi="Arial Narrow"/>
          <w:sz w:val="24"/>
          <w:szCs w:val="24"/>
        </w:rPr>
      </w:pPr>
    </w:p>
    <w:p w:rsidR="00B93201" w:rsidRPr="00B93201" w:rsidRDefault="00B93201" w:rsidP="003C2CFF">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Pick and choose which exams to perform</w:t>
      </w:r>
      <w:r w:rsidR="00D06085">
        <w:rPr>
          <w:rFonts w:ascii="Arial Narrow" w:hAnsi="Arial Narrow"/>
          <w:sz w:val="24"/>
          <w:szCs w:val="24"/>
        </w:rPr>
        <w:t>.</w:t>
      </w:r>
    </w:p>
    <w:p w:rsidR="003C2CFF" w:rsidRPr="00D34B62" w:rsidRDefault="003C2CFF" w:rsidP="003C2CFF">
      <w:pPr>
        <w:pStyle w:val="ListParagraph"/>
        <w:rPr>
          <w:rFonts w:ascii="Arial Narrow" w:hAnsi="Arial Narrow"/>
          <w:sz w:val="24"/>
          <w:szCs w:val="24"/>
        </w:rPr>
      </w:pPr>
    </w:p>
    <w:p w:rsidR="00B93201" w:rsidRDefault="003C2CFF" w:rsidP="00B93201">
      <w:pPr>
        <w:pStyle w:val="ListParagraph"/>
        <w:numPr>
          <w:ilvl w:val="0"/>
          <w:numId w:val="4"/>
        </w:numPr>
        <w:spacing w:after="0" w:line="240" w:lineRule="auto"/>
        <w:rPr>
          <w:rFonts w:ascii="Arial Narrow" w:hAnsi="Arial Narrow"/>
          <w:sz w:val="24"/>
          <w:szCs w:val="24"/>
        </w:rPr>
      </w:pPr>
      <w:r w:rsidRPr="00D34B62">
        <w:rPr>
          <w:rFonts w:ascii="Arial Narrow" w:hAnsi="Arial Narrow"/>
          <w:sz w:val="24"/>
          <w:szCs w:val="24"/>
        </w:rPr>
        <w:t xml:space="preserve">The student will not make or receive personal telephone calls in lab or during a clinical shift except in case of an emergency.  </w:t>
      </w:r>
    </w:p>
    <w:p w:rsidR="00B93201" w:rsidRPr="00B93201" w:rsidRDefault="00B93201" w:rsidP="00B93201">
      <w:pPr>
        <w:pStyle w:val="ListParagraph"/>
        <w:rPr>
          <w:rFonts w:ascii="Arial Narrow" w:hAnsi="Arial Narrow"/>
          <w:sz w:val="24"/>
          <w:szCs w:val="24"/>
        </w:rPr>
      </w:pPr>
    </w:p>
    <w:p w:rsidR="003C2CFF" w:rsidRPr="00B93201" w:rsidRDefault="003C2CFF" w:rsidP="00B93201">
      <w:pPr>
        <w:pStyle w:val="ListParagraph"/>
        <w:numPr>
          <w:ilvl w:val="0"/>
          <w:numId w:val="4"/>
        </w:numPr>
        <w:spacing w:after="0" w:line="240" w:lineRule="auto"/>
        <w:rPr>
          <w:rFonts w:ascii="Arial Narrow" w:hAnsi="Arial Narrow"/>
          <w:sz w:val="24"/>
          <w:szCs w:val="24"/>
        </w:rPr>
      </w:pPr>
      <w:r w:rsidRPr="00B93201">
        <w:rPr>
          <w:rFonts w:ascii="Arial Narrow" w:hAnsi="Arial Narrow"/>
          <w:sz w:val="24"/>
          <w:szCs w:val="24"/>
        </w:rPr>
        <w:t xml:space="preserve">At no time, will a student charge for an exam they perform or observe being performed either at the College Lab or at the clinical facility.  The student is not qualified, registered, or diagnostically capable of providing a complete and accurate report of results from such exam without being signed off by a registered Sonographer and a report generated by a licensed physician.  If the student is discovered to gain any monetary/compensatory payment, they will be immediately dropped from the program with no option to re-enroll.  </w:t>
      </w:r>
    </w:p>
    <w:p w:rsidR="00B93201" w:rsidRDefault="00B93201" w:rsidP="00B93201">
      <w:pPr>
        <w:pStyle w:val="ListParagraph"/>
        <w:spacing w:after="0" w:line="240" w:lineRule="auto"/>
        <w:jc w:val="both"/>
        <w:rPr>
          <w:rFonts w:ascii="Arial Narrow" w:hAnsi="Arial Narrow"/>
          <w:sz w:val="24"/>
          <w:szCs w:val="24"/>
        </w:rPr>
      </w:pPr>
    </w:p>
    <w:p w:rsidR="00B93201" w:rsidRPr="00D34B62" w:rsidRDefault="00B93201" w:rsidP="00B93201">
      <w:pPr>
        <w:pStyle w:val="ListParagraph"/>
        <w:numPr>
          <w:ilvl w:val="0"/>
          <w:numId w:val="4"/>
        </w:numPr>
        <w:spacing w:after="0" w:line="240" w:lineRule="auto"/>
        <w:jc w:val="both"/>
        <w:rPr>
          <w:rFonts w:ascii="Arial Narrow" w:hAnsi="Arial Narrow"/>
          <w:sz w:val="24"/>
          <w:szCs w:val="24"/>
        </w:rPr>
      </w:pPr>
      <w:r w:rsidRPr="00D34B62">
        <w:rPr>
          <w:rFonts w:ascii="Arial Narrow" w:hAnsi="Arial Narrow"/>
          <w:sz w:val="24"/>
          <w:szCs w:val="24"/>
        </w:rPr>
        <w:t xml:space="preserve">Adherence to policies and procedures applicable at the designated affiliate.  </w:t>
      </w:r>
    </w:p>
    <w:p w:rsidR="00B93201" w:rsidRPr="00D34B62" w:rsidRDefault="00B93201" w:rsidP="00B93201">
      <w:pPr>
        <w:pStyle w:val="ListParagraph"/>
        <w:rPr>
          <w:rFonts w:ascii="Arial Narrow" w:hAnsi="Arial Narrow"/>
          <w:sz w:val="24"/>
          <w:szCs w:val="24"/>
        </w:rPr>
      </w:pPr>
    </w:p>
    <w:p w:rsidR="00B93201" w:rsidRPr="0082126A" w:rsidRDefault="00B93201" w:rsidP="0082126A">
      <w:pPr>
        <w:pStyle w:val="ListParagraph"/>
        <w:numPr>
          <w:ilvl w:val="1"/>
          <w:numId w:val="4"/>
        </w:numPr>
        <w:spacing w:after="0" w:line="240" w:lineRule="auto"/>
        <w:jc w:val="both"/>
        <w:rPr>
          <w:rFonts w:ascii="Arial Narrow" w:hAnsi="Arial Narrow"/>
          <w:sz w:val="24"/>
          <w:szCs w:val="24"/>
        </w:rPr>
      </w:pPr>
      <w:r w:rsidRPr="00D34B62">
        <w:rPr>
          <w:rFonts w:ascii="Arial Narrow" w:hAnsi="Arial Narrow"/>
          <w:sz w:val="24"/>
          <w:szCs w:val="24"/>
        </w:rPr>
        <w:t xml:space="preserve">***As a student, it is your responsibility to know what these policies are and what is expected of you. Failure to comply with your clinical site rules can result in immediate dismissal from your rotation.   </w:t>
      </w:r>
    </w:p>
    <w:p w:rsidR="00B93201" w:rsidRDefault="00B93201" w:rsidP="00B93201">
      <w:pPr>
        <w:spacing w:after="0" w:line="240" w:lineRule="auto"/>
        <w:jc w:val="both"/>
        <w:rPr>
          <w:rFonts w:ascii="Arial Narrow" w:hAnsi="Arial Narrow"/>
          <w:sz w:val="24"/>
          <w:szCs w:val="24"/>
        </w:rPr>
      </w:pPr>
    </w:p>
    <w:p w:rsidR="00B93201" w:rsidRPr="00B93201" w:rsidRDefault="00B93201" w:rsidP="00B93201">
      <w:pPr>
        <w:spacing w:after="0" w:line="240" w:lineRule="auto"/>
        <w:jc w:val="both"/>
        <w:rPr>
          <w:rFonts w:ascii="Arial Narrow" w:hAnsi="Arial Narrow"/>
          <w:sz w:val="24"/>
          <w:szCs w:val="24"/>
        </w:rPr>
      </w:pPr>
    </w:p>
    <w:p w:rsidR="003C2CFF" w:rsidRPr="00D34B62" w:rsidRDefault="003C2CFF" w:rsidP="003C2CFF">
      <w:pPr>
        <w:pStyle w:val="ListParagraph"/>
        <w:jc w:val="both"/>
        <w:rPr>
          <w:rFonts w:ascii="Arial Narrow" w:hAnsi="Arial Narrow"/>
          <w:sz w:val="24"/>
          <w:szCs w:val="24"/>
        </w:rPr>
      </w:pPr>
    </w:p>
    <w:p w:rsidR="003C2CFF" w:rsidRPr="00D34B62" w:rsidRDefault="003C2CFF" w:rsidP="003C2CFF">
      <w:pPr>
        <w:spacing w:after="0" w:line="240" w:lineRule="auto"/>
        <w:jc w:val="both"/>
        <w:rPr>
          <w:rFonts w:ascii="Arial Narrow" w:hAnsi="Arial Narrow"/>
          <w:b/>
          <w:sz w:val="24"/>
          <w:szCs w:val="24"/>
        </w:rPr>
      </w:pPr>
      <w:r w:rsidRPr="00D34B62">
        <w:rPr>
          <w:rFonts w:ascii="Arial Narrow" w:hAnsi="Arial Narrow"/>
          <w:b/>
          <w:sz w:val="24"/>
          <w:szCs w:val="24"/>
        </w:rPr>
        <w:t>Any violation of the above rules will result in the student being sent home immediately or more severe consequences.  Any time missed will have to be made up.</w:t>
      </w:r>
    </w:p>
    <w:p w:rsidR="003C2CFF" w:rsidRPr="00D34B62" w:rsidRDefault="003C2CFF" w:rsidP="003C2CFF">
      <w:pPr>
        <w:spacing w:after="0" w:line="240" w:lineRule="auto"/>
        <w:jc w:val="both"/>
        <w:rPr>
          <w:rFonts w:ascii="Arial Narrow" w:hAnsi="Arial Narrow"/>
          <w:b/>
          <w:sz w:val="24"/>
          <w:szCs w:val="24"/>
        </w:rPr>
      </w:pPr>
    </w:p>
    <w:p w:rsidR="003C2CFF" w:rsidRDefault="003C2CFF" w:rsidP="003C2CFF">
      <w:pPr>
        <w:spacing w:after="0" w:line="240" w:lineRule="auto"/>
        <w:jc w:val="both"/>
        <w:rPr>
          <w:rFonts w:ascii="Arial Narrow" w:hAnsi="Arial Narrow"/>
          <w:b/>
          <w:sz w:val="24"/>
          <w:szCs w:val="24"/>
        </w:rPr>
      </w:pPr>
      <w:r w:rsidRPr="00D34B62">
        <w:rPr>
          <w:rFonts w:ascii="Arial Narrow" w:hAnsi="Arial Narrow"/>
          <w:b/>
          <w:sz w:val="24"/>
          <w:szCs w:val="24"/>
        </w:rPr>
        <w:t xml:space="preserve">Willful failure to closely follow these aforementioned behavioral guidelines could result in the </w:t>
      </w:r>
      <w:r w:rsidR="00F83C8B">
        <w:rPr>
          <w:rFonts w:ascii="Arial Narrow" w:hAnsi="Arial Narrow"/>
          <w:b/>
          <w:sz w:val="24"/>
          <w:szCs w:val="24"/>
        </w:rPr>
        <w:t xml:space="preserve">being written up and/or </w:t>
      </w:r>
      <w:r w:rsidRPr="00D34B62">
        <w:rPr>
          <w:rFonts w:ascii="Arial Narrow" w:hAnsi="Arial Narrow"/>
          <w:b/>
          <w:sz w:val="24"/>
          <w:szCs w:val="24"/>
        </w:rPr>
        <w:t xml:space="preserve">dismissal of the student from the Sonography program with no option to re-enroll at a later date.  </w:t>
      </w:r>
    </w:p>
    <w:p w:rsidR="003C2CFF" w:rsidRPr="00D34B62" w:rsidRDefault="003C2CFF" w:rsidP="003C2CFF">
      <w:pPr>
        <w:rPr>
          <w:rFonts w:ascii="Arial Narrow" w:hAnsi="Arial Narrow"/>
          <w:sz w:val="24"/>
          <w:szCs w:val="24"/>
        </w:rPr>
      </w:pPr>
    </w:p>
    <w:p w:rsidR="00572EE1" w:rsidRDefault="00572EE1" w:rsidP="00572EE1">
      <w:pPr>
        <w:spacing w:after="0" w:line="240" w:lineRule="auto"/>
        <w:jc w:val="both"/>
        <w:rPr>
          <w:rFonts w:ascii="Arial Narrow" w:hAnsi="Arial Narrow"/>
          <w:sz w:val="24"/>
          <w:szCs w:val="24"/>
        </w:rPr>
      </w:pPr>
      <w:r w:rsidRPr="007E1680">
        <w:rPr>
          <w:rFonts w:ascii="Arial Narrow" w:hAnsi="Arial Narrow"/>
          <w:sz w:val="24"/>
          <w:szCs w:val="24"/>
        </w:rPr>
        <w:t>Should any affiliate refuse</w:t>
      </w:r>
      <w:r w:rsidR="003C2CFF" w:rsidRPr="007E1680">
        <w:rPr>
          <w:rFonts w:ascii="Arial Narrow" w:hAnsi="Arial Narrow"/>
          <w:sz w:val="24"/>
          <w:szCs w:val="24"/>
        </w:rPr>
        <w:t>s</w:t>
      </w:r>
      <w:r w:rsidRPr="007E1680">
        <w:rPr>
          <w:rFonts w:ascii="Arial Narrow" w:hAnsi="Arial Narrow"/>
          <w:sz w:val="24"/>
          <w:szCs w:val="24"/>
        </w:rPr>
        <w:t xml:space="preserve"> its facilities and services to any student, documentation supporting that decision must be provided to the program director.  If the program director sustains the action and determines that the student has violated the Society of Diagnostic Medical Sonography </w:t>
      </w:r>
      <w:r w:rsidRPr="007E1680">
        <w:rPr>
          <w:rFonts w:ascii="Arial Narrow" w:hAnsi="Arial Narrow"/>
          <w:sz w:val="24"/>
          <w:szCs w:val="24"/>
          <w:u w:val="single"/>
        </w:rPr>
        <w:t>Code of Ethics</w:t>
      </w:r>
      <w:r w:rsidRPr="007E1680">
        <w:rPr>
          <w:rFonts w:ascii="Arial Narrow" w:hAnsi="Arial Narrow"/>
          <w:sz w:val="24"/>
          <w:szCs w:val="24"/>
        </w:rPr>
        <w:t xml:space="preserve"> and/or program policies as outlined in the handbook, the student will be refused admission back into that affiliate.  The </w:t>
      </w:r>
      <w:r w:rsidRPr="007E1680">
        <w:rPr>
          <w:rFonts w:ascii="Arial Narrow" w:hAnsi="Arial Narrow"/>
          <w:sz w:val="24"/>
          <w:szCs w:val="24"/>
          <w:u w:val="single"/>
        </w:rPr>
        <w:t>Code of Ethics</w:t>
      </w:r>
      <w:r w:rsidRPr="007E1680">
        <w:rPr>
          <w:rFonts w:ascii="Arial Narrow" w:hAnsi="Arial Narrow"/>
          <w:sz w:val="24"/>
          <w:szCs w:val="24"/>
        </w:rPr>
        <w:t xml:space="preserve"> can be</w:t>
      </w:r>
      <w:r w:rsidR="003C2CFF" w:rsidRPr="007E1680">
        <w:rPr>
          <w:rFonts w:ascii="Arial Narrow" w:hAnsi="Arial Narrow"/>
          <w:sz w:val="24"/>
          <w:szCs w:val="24"/>
        </w:rPr>
        <w:t xml:space="preserve"> found in the appendix of this handbook and can also be found</w:t>
      </w:r>
      <w:r w:rsidRPr="007E1680">
        <w:rPr>
          <w:rFonts w:ascii="Arial Narrow" w:hAnsi="Arial Narrow"/>
          <w:sz w:val="24"/>
          <w:szCs w:val="24"/>
        </w:rPr>
        <w:t xml:space="preserve"> at   </w:t>
      </w:r>
      <w:hyperlink r:id="rId9" w:history="1">
        <w:r w:rsidRPr="007E1680">
          <w:rPr>
            <w:rFonts w:ascii="Arial Narrow" w:hAnsi="Arial Narrow"/>
            <w:color w:val="0563C1" w:themeColor="hyperlink"/>
            <w:sz w:val="24"/>
            <w:szCs w:val="24"/>
            <w:u w:val="single"/>
          </w:rPr>
          <w:t>http://www.sdms.org/about/codeofethics.asp</w:t>
        </w:r>
      </w:hyperlink>
      <w:r w:rsidRPr="007E1680">
        <w:rPr>
          <w:rFonts w:ascii="Arial Narrow" w:hAnsi="Arial Narrow"/>
          <w:sz w:val="24"/>
          <w:szCs w:val="24"/>
        </w:rPr>
        <w:t xml:space="preserve"> .  </w:t>
      </w:r>
    </w:p>
    <w:p w:rsidR="00572EE1" w:rsidRPr="007E1680" w:rsidRDefault="00572EE1" w:rsidP="00572EE1">
      <w:pPr>
        <w:spacing w:after="0" w:line="240" w:lineRule="auto"/>
        <w:jc w:val="both"/>
        <w:rPr>
          <w:rFonts w:ascii="Arial Narrow" w:hAnsi="Arial Narrow"/>
          <w:sz w:val="24"/>
          <w:szCs w:val="24"/>
        </w:rPr>
      </w:pPr>
    </w:p>
    <w:p w:rsidR="00572EE1" w:rsidRPr="007E1680" w:rsidRDefault="00572EE1" w:rsidP="00572EE1">
      <w:pPr>
        <w:spacing w:after="0" w:line="240" w:lineRule="auto"/>
        <w:jc w:val="both"/>
        <w:rPr>
          <w:rFonts w:ascii="Arial Narrow" w:hAnsi="Arial Narrow"/>
          <w:sz w:val="24"/>
          <w:szCs w:val="24"/>
        </w:rPr>
      </w:pPr>
      <w:r w:rsidRPr="007E1680">
        <w:rPr>
          <w:rFonts w:ascii="Arial Narrow" w:hAnsi="Arial Narrow"/>
          <w:sz w:val="24"/>
          <w:szCs w:val="24"/>
        </w:rPr>
        <w:t xml:space="preserve">If a student is dropped by an affiliate for behavior deemed inappropriate, the student may be placed on clinical probation and required to meet with Sonography faculty to complete a process of remediation outlined by the program director.  </w:t>
      </w:r>
    </w:p>
    <w:p w:rsidR="00572EE1" w:rsidRPr="007E1680" w:rsidRDefault="00572EE1" w:rsidP="00572EE1">
      <w:pPr>
        <w:spacing w:after="0" w:line="240" w:lineRule="auto"/>
        <w:jc w:val="both"/>
        <w:rPr>
          <w:rFonts w:ascii="Arial Narrow" w:hAnsi="Arial Narrow"/>
          <w:sz w:val="24"/>
          <w:szCs w:val="24"/>
        </w:rPr>
      </w:pPr>
    </w:p>
    <w:p w:rsidR="00572EE1" w:rsidRPr="000E6293" w:rsidRDefault="00572EE1" w:rsidP="00BA4B78">
      <w:pPr>
        <w:pStyle w:val="Heading3"/>
        <w:rPr>
          <w:rFonts w:ascii="Arial Narrow" w:hAnsi="Arial Narrow"/>
          <w:color w:val="000000" w:themeColor="text1"/>
        </w:rPr>
      </w:pPr>
      <w:r w:rsidRPr="000E6293">
        <w:rPr>
          <w:rFonts w:ascii="Arial Narrow" w:hAnsi="Arial Narrow"/>
          <w:color w:val="000000" w:themeColor="text1"/>
        </w:rPr>
        <w:t xml:space="preserve">If a student is dropped by a second affiliate for behavior deemed inappropriate, documentation supporting that decision will be provided to the program director.  If the program director sustains the action, the student will be dropped from the program with no option to re-enroll.  </w:t>
      </w:r>
    </w:p>
    <w:p w:rsidR="007E1680" w:rsidRPr="000E6293" w:rsidRDefault="007E1680" w:rsidP="00572EE1">
      <w:pPr>
        <w:spacing w:after="0" w:line="240" w:lineRule="auto"/>
        <w:jc w:val="both"/>
        <w:rPr>
          <w:rFonts w:ascii="Arial Narrow" w:hAnsi="Arial Narrow"/>
          <w:sz w:val="24"/>
          <w:szCs w:val="24"/>
        </w:rPr>
      </w:pPr>
    </w:p>
    <w:p w:rsidR="00572EE1" w:rsidRPr="007E1680" w:rsidRDefault="00572EE1" w:rsidP="00572EE1">
      <w:pPr>
        <w:spacing w:after="0" w:line="240" w:lineRule="auto"/>
        <w:jc w:val="both"/>
        <w:rPr>
          <w:rFonts w:ascii="Arial Narrow" w:hAnsi="Arial Narrow"/>
          <w:sz w:val="24"/>
          <w:szCs w:val="24"/>
        </w:rPr>
      </w:pPr>
    </w:p>
    <w:p w:rsidR="000E7C0C" w:rsidRPr="007E1680" w:rsidRDefault="000E6293" w:rsidP="00454C78">
      <w:pPr>
        <w:spacing w:after="0" w:line="240" w:lineRule="auto"/>
        <w:rPr>
          <w:rFonts w:ascii="Arial Narrow" w:hAnsi="Arial Narrow"/>
          <w:b/>
          <w:sz w:val="28"/>
          <w:szCs w:val="28"/>
        </w:rPr>
      </w:pPr>
      <w:r>
        <w:rPr>
          <w:rFonts w:ascii="Arial Narrow" w:hAnsi="Arial Narrow"/>
          <w:b/>
          <w:sz w:val="28"/>
          <w:szCs w:val="28"/>
        </w:rPr>
        <w:t>Downtime in clinical sites</w:t>
      </w:r>
    </w:p>
    <w:p w:rsidR="000E7C0C" w:rsidRPr="00D34B62" w:rsidRDefault="000E7C0C" w:rsidP="000D130A">
      <w:pPr>
        <w:spacing w:after="0" w:line="240" w:lineRule="auto"/>
        <w:jc w:val="center"/>
        <w:rPr>
          <w:rFonts w:ascii="Arial Narrow" w:hAnsi="Arial Narrow"/>
          <w:b/>
          <w:sz w:val="24"/>
          <w:szCs w:val="24"/>
          <w:u w:val="single"/>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There will be periods of time while on-duty when there are no imaging procedures to be performed in the assigned room.  Such “free time” should be used as follows:</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11"/>
        </w:numPr>
        <w:spacing w:after="0" w:line="240" w:lineRule="auto"/>
        <w:jc w:val="both"/>
        <w:rPr>
          <w:rFonts w:ascii="Arial Narrow" w:hAnsi="Arial Narrow"/>
          <w:sz w:val="24"/>
          <w:szCs w:val="24"/>
        </w:rPr>
      </w:pPr>
      <w:r w:rsidRPr="00D34B62">
        <w:rPr>
          <w:rFonts w:ascii="Arial Narrow" w:hAnsi="Arial Narrow"/>
          <w:sz w:val="24"/>
          <w:szCs w:val="24"/>
        </w:rPr>
        <w:t xml:space="preserve"> Take the initiative to see if someone else needs help in another room.</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numPr>
          <w:ilvl w:val="0"/>
          <w:numId w:val="11"/>
        </w:numPr>
        <w:spacing w:after="0" w:line="240" w:lineRule="auto"/>
        <w:jc w:val="both"/>
        <w:rPr>
          <w:rFonts w:ascii="Arial Narrow" w:hAnsi="Arial Narrow"/>
          <w:sz w:val="24"/>
          <w:szCs w:val="24"/>
        </w:rPr>
      </w:pPr>
      <w:r w:rsidRPr="00D34B62">
        <w:rPr>
          <w:rFonts w:ascii="Arial Narrow" w:hAnsi="Arial Narrow"/>
          <w:sz w:val="24"/>
          <w:szCs w:val="24"/>
        </w:rPr>
        <w:t>Stock supplies wherever necessary.</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numPr>
          <w:ilvl w:val="0"/>
          <w:numId w:val="11"/>
        </w:numPr>
        <w:spacing w:after="0" w:line="240" w:lineRule="auto"/>
        <w:jc w:val="both"/>
        <w:rPr>
          <w:rFonts w:ascii="Arial Narrow" w:hAnsi="Arial Narrow"/>
          <w:sz w:val="24"/>
          <w:szCs w:val="24"/>
        </w:rPr>
      </w:pPr>
      <w:r w:rsidRPr="00D34B62">
        <w:rPr>
          <w:rFonts w:ascii="Arial Narrow" w:hAnsi="Arial Narrow"/>
          <w:sz w:val="24"/>
          <w:szCs w:val="24"/>
        </w:rPr>
        <w:t>Clean the equipment as needed.</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numPr>
          <w:ilvl w:val="0"/>
          <w:numId w:val="11"/>
        </w:numPr>
        <w:spacing w:after="0" w:line="240" w:lineRule="auto"/>
        <w:jc w:val="both"/>
        <w:rPr>
          <w:rFonts w:ascii="Arial Narrow" w:hAnsi="Arial Narrow"/>
          <w:sz w:val="24"/>
          <w:szCs w:val="24"/>
        </w:rPr>
      </w:pPr>
      <w:r w:rsidRPr="00D34B62">
        <w:rPr>
          <w:rFonts w:ascii="Arial Narrow" w:hAnsi="Arial Narrow"/>
          <w:sz w:val="24"/>
          <w:szCs w:val="24"/>
        </w:rPr>
        <w:t>Practice sonography skills with another student or staff member.</w:t>
      </w:r>
    </w:p>
    <w:p w:rsidR="000E7C0C" w:rsidRPr="00D34B62" w:rsidRDefault="000E7C0C" w:rsidP="000E7C0C">
      <w:pPr>
        <w:pStyle w:val="ListParagraph"/>
        <w:rPr>
          <w:rFonts w:ascii="Arial Narrow" w:hAnsi="Arial Narrow"/>
          <w:sz w:val="24"/>
          <w:szCs w:val="24"/>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Generally, practicum hours are primarily intended for development of psychomotor and affective skills.  “Textbook studying” is at the preference of the clinical site.  Learning is always expected.  </w:t>
      </w:r>
    </w:p>
    <w:p w:rsidR="00572EE1" w:rsidRDefault="00572EE1" w:rsidP="00CB32BA">
      <w:pPr>
        <w:rPr>
          <w:rFonts w:ascii="Arial Narrow" w:hAnsi="Arial Narrow"/>
          <w:sz w:val="24"/>
          <w:szCs w:val="24"/>
        </w:rPr>
      </w:pPr>
    </w:p>
    <w:p w:rsidR="007E1680" w:rsidRPr="00D34B62" w:rsidRDefault="007E1680" w:rsidP="00CB32BA">
      <w:pPr>
        <w:rPr>
          <w:rFonts w:ascii="Arial Narrow" w:hAnsi="Arial Narrow"/>
          <w:sz w:val="24"/>
          <w:szCs w:val="24"/>
        </w:rPr>
      </w:pPr>
    </w:p>
    <w:p w:rsidR="000E7C0C" w:rsidRPr="007E1680" w:rsidRDefault="007E1680" w:rsidP="00454C78">
      <w:pPr>
        <w:spacing w:after="0" w:line="240" w:lineRule="auto"/>
        <w:rPr>
          <w:rFonts w:ascii="Arial Narrow" w:hAnsi="Arial Narrow"/>
          <w:b/>
          <w:sz w:val="28"/>
          <w:szCs w:val="28"/>
        </w:rPr>
      </w:pPr>
      <w:r w:rsidRPr="007E1680">
        <w:rPr>
          <w:rFonts w:ascii="Arial Narrow" w:hAnsi="Arial Narrow"/>
          <w:b/>
          <w:sz w:val="28"/>
          <w:szCs w:val="28"/>
        </w:rPr>
        <w:t>Breaks and Lunches</w:t>
      </w:r>
    </w:p>
    <w:p w:rsidR="000E7C0C" w:rsidRPr="00D34B62" w:rsidRDefault="000E7C0C" w:rsidP="000E7C0C">
      <w:pPr>
        <w:spacing w:after="0" w:line="240" w:lineRule="auto"/>
        <w:jc w:val="both"/>
        <w:rPr>
          <w:rFonts w:ascii="Arial Narrow" w:hAnsi="Arial Narrow"/>
          <w:b/>
          <w:sz w:val="24"/>
          <w:szCs w:val="24"/>
          <w:u w:val="single"/>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Each student will normally be provided thirty minutes to take a meal break during a training shift.  This break not only provides time to eat, but also provides a much needed pause in the daily stress of the work environment.  </w:t>
      </w: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On </w:t>
      </w:r>
      <w:r w:rsidR="007E1680">
        <w:rPr>
          <w:rFonts w:ascii="Arial Narrow" w:hAnsi="Arial Narrow"/>
          <w:sz w:val="24"/>
          <w:szCs w:val="24"/>
        </w:rPr>
        <w:t>occasion</w:t>
      </w:r>
      <w:r w:rsidRPr="00D34B62">
        <w:rPr>
          <w:rFonts w:ascii="Arial Narrow" w:hAnsi="Arial Narrow"/>
          <w:sz w:val="24"/>
          <w:szCs w:val="24"/>
        </w:rPr>
        <w:t xml:space="preserve">, a heavy workload in the department may prevent this break time.  Otherwise, each student is expected to take a break.  A student may not skip the break with the intention of leaving thirty minutes early at the end of the work shift.  Likewise, this break period may </w:t>
      </w:r>
      <w:r w:rsidRPr="00D34B62">
        <w:rPr>
          <w:rFonts w:ascii="Arial Narrow" w:hAnsi="Arial Narrow"/>
          <w:b/>
          <w:sz w:val="24"/>
          <w:szCs w:val="24"/>
        </w:rPr>
        <w:t xml:space="preserve">NOT </w:t>
      </w:r>
      <w:r w:rsidRPr="00D34B62">
        <w:rPr>
          <w:rFonts w:ascii="Arial Narrow" w:hAnsi="Arial Narrow"/>
          <w:sz w:val="24"/>
          <w:szCs w:val="24"/>
        </w:rPr>
        <w:t xml:space="preserve">be counted to meet the weekly time requirement.  </w:t>
      </w:r>
    </w:p>
    <w:p w:rsidR="000E7C0C" w:rsidRPr="00D34B62" w:rsidRDefault="000E7C0C" w:rsidP="000E7C0C">
      <w:pPr>
        <w:tabs>
          <w:tab w:val="left" w:pos="1365"/>
        </w:tabs>
        <w:spacing w:after="0" w:line="240" w:lineRule="auto"/>
        <w:jc w:val="both"/>
        <w:rPr>
          <w:rFonts w:ascii="Arial Narrow" w:hAnsi="Arial Narrow"/>
          <w:sz w:val="24"/>
          <w:szCs w:val="24"/>
        </w:rPr>
      </w:pPr>
      <w:r w:rsidRPr="00D34B62">
        <w:rPr>
          <w:rFonts w:ascii="Arial Narrow" w:hAnsi="Arial Narrow"/>
          <w:sz w:val="24"/>
          <w:szCs w:val="24"/>
        </w:rPr>
        <w:tab/>
      </w:r>
    </w:p>
    <w:p w:rsidR="007E1680" w:rsidRDefault="007E1680" w:rsidP="000E7C0C">
      <w:pPr>
        <w:spacing w:after="0" w:line="240" w:lineRule="auto"/>
        <w:jc w:val="both"/>
        <w:rPr>
          <w:rFonts w:ascii="Arial Narrow" w:hAnsi="Arial Narrow"/>
          <w:b/>
          <w:sz w:val="28"/>
          <w:szCs w:val="28"/>
        </w:rPr>
      </w:pPr>
    </w:p>
    <w:p w:rsidR="000E7C0C" w:rsidRPr="007E1680" w:rsidRDefault="007E1680" w:rsidP="00454C78">
      <w:pPr>
        <w:spacing w:after="0" w:line="240" w:lineRule="auto"/>
        <w:rPr>
          <w:rFonts w:ascii="Arial Narrow" w:hAnsi="Arial Narrow"/>
          <w:b/>
          <w:sz w:val="28"/>
          <w:szCs w:val="28"/>
        </w:rPr>
      </w:pPr>
      <w:r>
        <w:rPr>
          <w:rFonts w:ascii="Arial Narrow" w:hAnsi="Arial Narrow"/>
          <w:b/>
          <w:sz w:val="28"/>
          <w:szCs w:val="28"/>
        </w:rPr>
        <w:t xml:space="preserve">Smoking Policy for Clinical </w:t>
      </w:r>
      <w:r w:rsidR="009A5EE0">
        <w:rPr>
          <w:rFonts w:ascii="Arial Narrow" w:hAnsi="Arial Narrow"/>
          <w:b/>
          <w:sz w:val="28"/>
          <w:szCs w:val="28"/>
        </w:rPr>
        <w:t>Facilities</w:t>
      </w:r>
    </w:p>
    <w:p w:rsidR="000E7C0C" w:rsidRPr="00D34B62" w:rsidRDefault="000E7C0C" w:rsidP="000E7C0C">
      <w:pPr>
        <w:spacing w:after="0" w:line="240" w:lineRule="auto"/>
        <w:jc w:val="both"/>
        <w:rPr>
          <w:rFonts w:ascii="Arial Narrow" w:hAnsi="Arial Narrow"/>
          <w:b/>
          <w:sz w:val="24"/>
          <w:szCs w:val="24"/>
          <w:u w:val="single"/>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Most clinical affiliate campuses are smoke free.  Amarillo College will support whatever action is taken by the facility, if violations occur.  </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BSA and NWTH are tobacco free campuses.  This policy will apply to students performing their clinical rotations at these hospitals.  Students cannot use tobacco products on these campuses, including in an automobile parked on the campus.  Likewise, students cannot smell of tobacco while on duty on any clinical campus.  </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12"/>
        </w:numPr>
        <w:spacing w:after="0" w:line="240" w:lineRule="auto"/>
        <w:jc w:val="both"/>
        <w:rPr>
          <w:rFonts w:ascii="Arial Narrow" w:hAnsi="Arial Narrow"/>
          <w:sz w:val="24"/>
          <w:szCs w:val="24"/>
        </w:rPr>
      </w:pPr>
      <w:r w:rsidRPr="00D34B62">
        <w:rPr>
          <w:rFonts w:ascii="Arial Narrow" w:hAnsi="Arial Narrow"/>
          <w:sz w:val="24"/>
          <w:szCs w:val="24"/>
        </w:rPr>
        <w:t>Policy:</w:t>
      </w:r>
    </w:p>
    <w:p w:rsidR="000E7C0C" w:rsidRPr="00D34B62" w:rsidRDefault="000E7C0C" w:rsidP="000E7C0C">
      <w:pPr>
        <w:pStyle w:val="ListParagraph"/>
        <w:spacing w:after="0" w:line="240" w:lineRule="auto"/>
        <w:jc w:val="both"/>
        <w:rPr>
          <w:rFonts w:ascii="Arial Narrow" w:hAnsi="Arial Narrow"/>
          <w:sz w:val="24"/>
          <w:szCs w:val="24"/>
        </w:rPr>
      </w:pPr>
      <w:r w:rsidRPr="00D34B62">
        <w:rPr>
          <w:rFonts w:ascii="Arial Narrow" w:hAnsi="Arial Narrow"/>
          <w:sz w:val="24"/>
          <w:szCs w:val="24"/>
        </w:rPr>
        <w:lastRenderedPageBreak/>
        <w:t xml:space="preserve">BSA and NWTH wishes to promote good health practices and to provide a safe and healthy environment, consistent with its Vision to make BSA and NWTH a great place for patients and customers and a great place for people to work. </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spacing w:after="0" w:line="240" w:lineRule="auto"/>
        <w:jc w:val="both"/>
        <w:rPr>
          <w:rFonts w:ascii="Arial Narrow" w:hAnsi="Arial Narrow"/>
          <w:sz w:val="24"/>
          <w:szCs w:val="24"/>
        </w:rPr>
      </w:pPr>
      <w:r w:rsidRPr="00D34B62">
        <w:rPr>
          <w:rFonts w:ascii="Arial Narrow" w:hAnsi="Arial Narrow"/>
          <w:sz w:val="24"/>
          <w:szCs w:val="24"/>
        </w:rPr>
        <w:t>BSA and NWTH are tobacco free organizations; as such, use of tobacco products in these physical plants, on these properties, or in vehicles on these properties is not permitted.</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The following policy applies to all students practicing at BSA and NWTH:</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13"/>
        </w:numPr>
        <w:spacing w:after="0" w:line="240" w:lineRule="auto"/>
        <w:jc w:val="both"/>
        <w:rPr>
          <w:rFonts w:ascii="Arial Narrow" w:hAnsi="Arial Narrow"/>
          <w:sz w:val="24"/>
          <w:szCs w:val="24"/>
        </w:rPr>
      </w:pPr>
      <w:r w:rsidRPr="00D34B62">
        <w:rPr>
          <w:rFonts w:ascii="Arial Narrow" w:hAnsi="Arial Narrow"/>
          <w:sz w:val="24"/>
          <w:szCs w:val="24"/>
        </w:rPr>
        <w:t xml:space="preserve"> Definitions:</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numPr>
          <w:ilvl w:val="0"/>
          <w:numId w:val="14"/>
        </w:numPr>
        <w:spacing w:after="0" w:line="240" w:lineRule="auto"/>
        <w:jc w:val="both"/>
        <w:rPr>
          <w:rFonts w:ascii="Arial Narrow" w:hAnsi="Arial Narrow"/>
          <w:sz w:val="24"/>
          <w:szCs w:val="24"/>
        </w:rPr>
      </w:pPr>
      <w:r w:rsidRPr="00D34B62">
        <w:rPr>
          <w:rFonts w:ascii="Arial Narrow" w:hAnsi="Arial Narrow"/>
          <w:sz w:val="24"/>
          <w:szCs w:val="24"/>
        </w:rPr>
        <w:t xml:space="preserve"> Tobacco – any form of tobacco, whether for chewing or snuffing, or for smoking cigarettes, cigars, cigarillos, or pipes.</w:t>
      </w:r>
    </w:p>
    <w:p w:rsidR="000E7C0C" w:rsidRPr="00D34B62" w:rsidRDefault="000E7C0C" w:rsidP="000E7C0C">
      <w:pPr>
        <w:pStyle w:val="ListParagraph"/>
        <w:spacing w:after="0" w:line="240" w:lineRule="auto"/>
        <w:ind w:left="1080"/>
        <w:jc w:val="both"/>
        <w:rPr>
          <w:rFonts w:ascii="Arial Narrow" w:hAnsi="Arial Narrow"/>
          <w:sz w:val="24"/>
          <w:szCs w:val="24"/>
        </w:rPr>
      </w:pPr>
    </w:p>
    <w:p w:rsidR="000E7C0C" w:rsidRPr="00D34B62" w:rsidRDefault="000E7C0C" w:rsidP="000E7C0C">
      <w:pPr>
        <w:pStyle w:val="ListParagraph"/>
        <w:numPr>
          <w:ilvl w:val="0"/>
          <w:numId w:val="14"/>
        </w:numPr>
        <w:spacing w:after="0" w:line="240" w:lineRule="auto"/>
        <w:jc w:val="both"/>
        <w:rPr>
          <w:rFonts w:ascii="Arial Narrow" w:hAnsi="Arial Narrow"/>
          <w:sz w:val="24"/>
          <w:szCs w:val="24"/>
        </w:rPr>
      </w:pPr>
      <w:r w:rsidRPr="00D34B62">
        <w:rPr>
          <w:rFonts w:ascii="Arial Narrow" w:hAnsi="Arial Narrow"/>
          <w:sz w:val="24"/>
          <w:szCs w:val="24"/>
        </w:rPr>
        <w:t xml:space="preserve">Property – includes BSA and NWTH owned, partially owned, or leased physical property, buildings and land.  Included in this definition are vehicles on BSA and NWTH property.  </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numPr>
          <w:ilvl w:val="0"/>
          <w:numId w:val="13"/>
        </w:numPr>
        <w:spacing w:after="0" w:line="240" w:lineRule="auto"/>
        <w:jc w:val="both"/>
        <w:rPr>
          <w:rFonts w:ascii="Arial Narrow" w:hAnsi="Arial Narrow"/>
          <w:sz w:val="24"/>
          <w:szCs w:val="24"/>
        </w:rPr>
      </w:pPr>
      <w:r w:rsidRPr="00D34B62">
        <w:rPr>
          <w:rFonts w:ascii="Arial Narrow" w:hAnsi="Arial Narrow"/>
          <w:sz w:val="24"/>
          <w:szCs w:val="24"/>
        </w:rPr>
        <w:t xml:space="preserve"> Guidelines:</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numPr>
          <w:ilvl w:val="0"/>
          <w:numId w:val="15"/>
        </w:numPr>
        <w:spacing w:after="0" w:line="240" w:lineRule="auto"/>
        <w:jc w:val="both"/>
        <w:rPr>
          <w:rFonts w:ascii="Arial Narrow" w:hAnsi="Arial Narrow"/>
          <w:sz w:val="24"/>
          <w:szCs w:val="24"/>
        </w:rPr>
      </w:pPr>
      <w:r w:rsidRPr="00D34B62">
        <w:rPr>
          <w:rFonts w:ascii="Arial Narrow" w:hAnsi="Arial Narrow"/>
          <w:sz w:val="24"/>
          <w:szCs w:val="24"/>
        </w:rPr>
        <w:t xml:space="preserve"> All people are prohibited from using tobacco products on BSA and NWTH Property.</w:t>
      </w:r>
    </w:p>
    <w:p w:rsidR="000E7C0C" w:rsidRPr="00D34B62" w:rsidRDefault="000E7C0C" w:rsidP="000E7C0C">
      <w:pPr>
        <w:pStyle w:val="ListParagraph"/>
        <w:numPr>
          <w:ilvl w:val="0"/>
          <w:numId w:val="15"/>
        </w:numPr>
        <w:spacing w:after="0" w:line="240" w:lineRule="auto"/>
        <w:jc w:val="both"/>
        <w:rPr>
          <w:rFonts w:ascii="Arial Narrow" w:hAnsi="Arial Narrow"/>
          <w:sz w:val="24"/>
          <w:szCs w:val="24"/>
        </w:rPr>
      </w:pPr>
      <w:r w:rsidRPr="00D34B62">
        <w:rPr>
          <w:rFonts w:ascii="Arial Narrow" w:hAnsi="Arial Narrow"/>
          <w:sz w:val="24"/>
          <w:szCs w:val="24"/>
        </w:rPr>
        <w:t>Since education regarding this policy is posted throughout the organization and appears on the BSA and NWTH web site on applications for employment, any student found using tobacco in violation of this policy will immediately be suspended from the facility.</w:t>
      </w:r>
    </w:p>
    <w:p w:rsidR="000E7C0C" w:rsidRPr="00D34B62" w:rsidRDefault="000E7C0C" w:rsidP="000E7C0C">
      <w:pPr>
        <w:pStyle w:val="ListParagraph"/>
        <w:numPr>
          <w:ilvl w:val="0"/>
          <w:numId w:val="15"/>
        </w:numPr>
        <w:spacing w:after="0" w:line="240" w:lineRule="auto"/>
        <w:jc w:val="both"/>
        <w:rPr>
          <w:rFonts w:ascii="Arial Narrow" w:hAnsi="Arial Narrow"/>
          <w:sz w:val="24"/>
          <w:szCs w:val="24"/>
        </w:rPr>
      </w:pPr>
      <w:r w:rsidRPr="00D34B62">
        <w:rPr>
          <w:rFonts w:ascii="Arial Narrow" w:hAnsi="Arial Narrow"/>
          <w:sz w:val="24"/>
          <w:szCs w:val="24"/>
        </w:rPr>
        <w:t xml:space="preserve"> Tobacco, smoking materials or related supplies may not be sold or distributed on BSA and NWTH Property.</w:t>
      </w:r>
    </w:p>
    <w:p w:rsidR="000E7C0C" w:rsidRPr="00D34B62" w:rsidRDefault="000E7C0C" w:rsidP="000E7C0C">
      <w:pPr>
        <w:pStyle w:val="ListParagraph"/>
        <w:numPr>
          <w:ilvl w:val="0"/>
          <w:numId w:val="15"/>
        </w:numPr>
        <w:spacing w:after="0" w:line="240" w:lineRule="auto"/>
        <w:jc w:val="both"/>
        <w:rPr>
          <w:rFonts w:ascii="Arial Narrow" w:hAnsi="Arial Narrow"/>
          <w:sz w:val="24"/>
          <w:szCs w:val="24"/>
        </w:rPr>
      </w:pPr>
      <w:r w:rsidRPr="00D34B62">
        <w:rPr>
          <w:rFonts w:ascii="Arial Narrow" w:hAnsi="Arial Narrow"/>
          <w:sz w:val="24"/>
          <w:szCs w:val="24"/>
        </w:rPr>
        <w:t>Employees are responsible for monitoring compliance and enforcing the provisions of this policy.</w:t>
      </w:r>
      <w:r w:rsidRPr="00D34B62">
        <w:rPr>
          <w:rFonts w:ascii="Arial Narrow" w:hAnsi="Arial Narrow"/>
        </w:rPr>
        <w:t xml:space="preserve">                                                                                                                               </w:t>
      </w:r>
    </w:p>
    <w:p w:rsidR="000E7C0C" w:rsidRPr="00D34B62" w:rsidRDefault="000E7C0C" w:rsidP="00CB32BA">
      <w:pPr>
        <w:rPr>
          <w:rFonts w:ascii="Arial Narrow" w:hAnsi="Arial Narrow"/>
          <w:sz w:val="24"/>
          <w:szCs w:val="24"/>
        </w:rPr>
      </w:pPr>
    </w:p>
    <w:p w:rsidR="009A5EE0" w:rsidRDefault="009A5EE0" w:rsidP="00CB32BA">
      <w:pPr>
        <w:rPr>
          <w:rFonts w:ascii="Arial Narrow" w:hAnsi="Arial Narrow"/>
          <w:b/>
          <w:sz w:val="28"/>
          <w:szCs w:val="28"/>
        </w:rPr>
      </w:pPr>
    </w:p>
    <w:p w:rsidR="00DC46F4" w:rsidRPr="007E1680" w:rsidRDefault="00DC46F4" w:rsidP="00CB32BA">
      <w:pPr>
        <w:rPr>
          <w:rFonts w:ascii="Arial Narrow" w:hAnsi="Arial Narrow"/>
          <w:b/>
          <w:sz w:val="28"/>
          <w:szCs w:val="28"/>
        </w:rPr>
      </w:pPr>
      <w:r w:rsidRPr="007E1680">
        <w:rPr>
          <w:rFonts w:ascii="Arial Narrow" w:hAnsi="Arial Narrow"/>
          <w:b/>
          <w:sz w:val="28"/>
          <w:szCs w:val="28"/>
        </w:rPr>
        <w:t>Criminal Background and Drug Screen</w:t>
      </w:r>
    </w:p>
    <w:p w:rsidR="00903661" w:rsidRPr="007E1680" w:rsidRDefault="00903661" w:rsidP="00CB32BA">
      <w:pPr>
        <w:rPr>
          <w:rFonts w:ascii="Arial Narrow" w:hAnsi="Arial Narrow"/>
          <w:sz w:val="24"/>
          <w:szCs w:val="24"/>
        </w:rPr>
      </w:pPr>
      <w:r w:rsidRPr="007E1680">
        <w:rPr>
          <w:rFonts w:ascii="Arial Narrow" w:hAnsi="Arial Narrow"/>
          <w:sz w:val="24"/>
          <w:szCs w:val="24"/>
        </w:rPr>
        <w:t>Criminal background checks are done before clinical rotations start.  Clinical sites have the right to decline the use of their site to any student due to criminal hi</w:t>
      </w:r>
      <w:r w:rsidR="000E6293">
        <w:rPr>
          <w:rFonts w:ascii="Arial Narrow" w:hAnsi="Arial Narrow"/>
          <w:sz w:val="24"/>
          <w:szCs w:val="24"/>
        </w:rPr>
        <w:t>story.</w:t>
      </w:r>
    </w:p>
    <w:p w:rsidR="00903661" w:rsidRPr="007E1680" w:rsidRDefault="00903661" w:rsidP="00CB32BA">
      <w:pPr>
        <w:rPr>
          <w:rFonts w:ascii="Arial Narrow" w:hAnsi="Arial Narrow"/>
          <w:sz w:val="24"/>
          <w:szCs w:val="24"/>
        </w:rPr>
      </w:pPr>
    </w:p>
    <w:p w:rsidR="00903661" w:rsidRPr="007E1680" w:rsidRDefault="00903661" w:rsidP="00903661">
      <w:pPr>
        <w:rPr>
          <w:rFonts w:ascii="Arial Narrow" w:hAnsi="Arial Narrow"/>
          <w:sz w:val="24"/>
          <w:szCs w:val="24"/>
        </w:rPr>
      </w:pPr>
      <w:r w:rsidRPr="007E1680">
        <w:rPr>
          <w:rFonts w:ascii="Arial Narrow" w:hAnsi="Arial Narrow"/>
          <w:sz w:val="24"/>
          <w:szCs w:val="24"/>
        </w:rPr>
        <w:t>Drug screening</w:t>
      </w:r>
      <w:r w:rsidR="007E1680" w:rsidRPr="007E1680">
        <w:rPr>
          <w:rFonts w:ascii="Arial Narrow" w:hAnsi="Arial Narrow"/>
          <w:sz w:val="24"/>
          <w:szCs w:val="24"/>
        </w:rPr>
        <w:t>- While</w:t>
      </w:r>
      <w:r w:rsidRPr="007E1680">
        <w:rPr>
          <w:rFonts w:ascii="Arial Narrow" w:hAnsi="Arial Narrow"/>
          <w:sz w:val="24"/>
          <w:szCs w:val="24"/>
        </w:rPr>
        <w:t xml:space="preserve"> it is not the policy of Amarillo College to do drug screening </w:t>
      </w:r>
      <w:r w:rsidR="00FA4009">
        <w:rPr>
          <w:rFonts w:ascii="Arial Narrow" w:hAnsi="Arial Narrow"/>
          <w:sz w:val="24"/>
          <w:szCs w:val="24"/>
        </w:rPr>
        <w:t>on students</w:t>
      </w:r>
      <w:proofErr w:type="gramStart"/>
      <w:r w:rsidR="00FA4009">
        <w:rPr>
          <w:rFonts w:ascii="Arial Narrow" w:hAnsi="Arial Narrow"/>
          <w:sz w:val="24"/>
          <w:szCs w:val="24"/>
        </w:rPr>
        <w:t xml:space="preserve">, </w:t>
      </w:r>
      <w:r w:rsidRPr="007E1680">
        <w:rPr>
          <w:rFonts w:ascii="Arial Narrow" w:hAnsi="Arial Narrow"/>
          <w:sz w:val="24"/>
          <w:szCs w:val="24"/>
        </w:rPr>
        <w:t xml:space="preserve"> </w:t>
      </w:r>
      <w:r w:rsidR="00FA4009">
        <w:rPr>
          <w:rFonts w:ascii="Arial Narrow" w:hAnsi="Arial Narrow"/>
          <w:sz w:val="24"/>
          <w:szCs w:val="24"/>
        </w:rPr>
        <w:t>several</w:t>
      </w:r>
      <w:proofErr w:type="gramEnd"/>
      <w:r w:rsidR="00FA4009">
        <w:rPr>
          <w:rFonts w:ascii="Arial Narrow" w:hAnsi="Arial Narrow"/>
          <w:sz w:val="24"/>
          <w:szCs w:val="24"/>
        </w:rPr>
        <w:t xml:space="preserve"> clinical </w:t>
      </w:r>
      <w:r w:rsidRPr="007E1680">
        <w:rPr>
          <w:rFonts w:ascii="Arial Narrow" w:hAnsi="Arial Narrow"/>
          <w:sz w:val="24"/>
          <w:szCs w:val="24"/>
        </w:rPr>
        <w:t xml:space="preserve">affiliates </w:t>
      </w:r>
      <w:r w:rsidR="00FA4009">
        <w:rPr>
          <w:rFonts w:ascii="Arial Narrow" w:hAnsi="Arial Narrow"/>
          <w:sz w:val="24"/>
          <w:szCs w:val="24"/>
        </w:rPr>
        <w:t xml:space="preserve">require a </w:t>
      </w:r>
      <w:r w:rsidRPr="007E1680">
        <w:rPr>
          <w:rFonts w:ascii="Arial Narrow" w:hAnsi="Arial Narrow"/>
          <w:sz w:val="24"/>
          <w:szCs w:val="24"/>
        </w:rPr>
        <w:t xml:space="preserve">drug screening. You could be asked to submit to a random drug screen or an initial screening before your clinical duty can occur. It is expected that each student will comply with the policy of each clinical site. </w:t>
      </w:r>
    </w:p>
    <w:p w:rsidR="00903661" w:rsidRPr="007E1680" w:rsidRDefault="00903661" w:rsidP="00CB32BA">
      <w:pPr>
        <w:rPr>
          <w:rFonts w:ascii="Arial Narrow" w:hAnsi="Arial Narrow"/>
          <w:sz w:val="24"/>
          <w:szCs w:val="24"/>
        </w:rPr>
      </w:pPr>
    </w:p>
    <w:p w:rsidR="000E5D64" w:rsidRDefault="000E5D64" w:rsidP="00CB32BA">
      <w:pPr>
        <w:rPr>
          <w:rFonts w:ascii="Arial Narrow" w:hAnsi="Arial Narrow"/>
          <w:b/>
          <w:sz w:val="28"/>
          <w:szCs w:val="28"/>
        </w:rPr>
      </w:pPr>
    </w:p>
    <w:p w:rsidR="00454C78" w:rsidRDefault="00454C78" w:rsidP="000D130A">
      <w:pPr>
        <w:jc w:val="center"/>
        <w:rPr>
          <w:rFonts w:ascii="Arial Narrow" w:hAnsi="Arial Narrow"/>
          <w:b/>
          <w:sz w:val="32"/>
          <w:szCs w:val="32"/>
        </w:rPr>
      </w:pPr>
    </w:p>
    <w:p w:rsidR="00454C78" w:rsidRDefault="00454C78" w:rsidP="000D130A">
      <w:pPr>
        <w:jc w:val="center"/>
        <w:rPr>
          <w:rFonts w:ascii="Arial Narrow" w:hAnsi="Arial Narrow"/>
          <w:b/>
          <w:sz w:val="32"/>
          <w:szCs w:val="32"/>
        </w:rPr>
      </w:pPr>
    </w:p>
    <w:p w:rsidR="00DC46F4" w:rsidRPr="000D130A" w:rsidRDefault="00DC46F4" w:rsidP="00454C78">
      <w:pPr>
        <w:rPr>
          <w:rFonts w:ascii="Arial Narrow" w:hAnsi="Arial Narrow"/>
          <w:b/>
          <w:sz w:val="32"/>
          <w:szCs w:val="32"/>
        </w:rPr>
      </w:pPr>
      <w:r w:rsidRPr="000D130A">
        <w:rPr>
          <w:rFonts w:ascii="Arial Narrow" w:hAnsi="Arial Narrow"/>
          <w:b/>
          <w:sz w:val="32"/>
          <w:szCs w:val="32"/>
        </w:rPr>
        <w:lastRenderedPageBreak/>
        <w:t>Communication</w:t>
      </w:r>
    </w:p>
    <w:p w:rsidR="0030484F" w:rsidRPr="00D34B62" w:rsidRDefault="0030484F" w:rsidP="0030484F">
      <w:pPr>
        <w:spacing w:after="0" w:line="240" w:lineRule="auto"/>
        <w:jc w:val="both"/>
        <w:rPr>
          <w:rFonts w:ascii="Arial Narrow" w:hAnsi="Arial Narrow"/>
          <w:b/>
          <w:sz w:val="24"/>
          <w:szCs w:val="24"/>
          <w:u w:val="single"/>
        </w:rPr>
      </w:pPr>
    </w:p>
    <w:p w:rsidR="0030484F" w:rsidRPr="007E1680" w:rsidRDefault="007C15F6" w:rsidP="0030484F">
      <w:pPr>
        <w:spacing w:after="0" w:line="240" w:lineRule="auto"/>
        <w:jc w:val="both"/>
        <w:rPr>
          <w:rFonts w:ascii="Arial Narrow" w:hAnsi="Arial Narrow"/>
          <w:sz w:val="24"/>
          <w:szCs w:val="24"/>
        </w:rPr>
      </w:pPr>
      <w:r w:rsidRPr="007E1680">
        <w:rPr>
          <w:rFonts w:ascii="Arial Narrow" w:hAnsi="Arial Narrow"/>
          <w:sz w:val="24"/>
          <w:szCs w:val="24"/>
        </w:rPr>
        <w:t>Communication is the means of sending and receiving messages through symbols, words, signs, and gestures. </w:t>
      </w:r>
      <w:r w:rsidR="0030484F" w:rsidRPr="007E1680">
        <w:rPr>
          <w:rFonts w:ascii="Arial Narrow" w:hAnsi="Arial Narrow"/>
          <w:sz w:val="24"/>
          <w:szCs w:val="24"/>
        </w:rPr>
        <w:t xml:space="preserve">Quality health care is centered on good communication.  All members of the health team must communicate clearly and effectively with their patients, peers, physicians, and administration.  </w:t>
      </w:r>
    </w:p>
    <w:p w:rsidR="0030484F" w:rsidRPr="007E1680" w:rsidRDefault="0030484F" w:rsidP="0030484F">
      <w:pPr>
        <w:spacing w:after="0" w:line="240" w:lineRule="auto"/>
        <w:jc w:val="both"/>
        <w:rPr>
          <w:rFonts w:ascii="Arial Narrow" w:hAnsi="Arial Narrow"/>
          <w:sz w:val="24"/>
          <w:szCs w:val="24"/>
        </w:rPr>
      </w:pPr>
    </w:p>
    <w:p w:rsidR="0030484F" w:rsidRPr="00D34B62" w:rsidRDefault="0030484F" w:rsidP="0030484F">
      <w:pPr>
        <w:spacing w:after="0" w:line="240" w:lineRule="auto"/>
        <w:jc w:val="both"/>
        <w:rPr>
          <w:rFonts w:ascii="Arial Narrow" w:hAnsi="Arial Narrow"/>
          <w:sz w:val="24"/>
          <w:szCs w:val="24"/>
        </w:rPr>
      </w:pPr>
      <w:r w:rsidRPr="007E1680">
        <w:rPr>
          <w:rFonts w:ascii="Arial Narrow" w:hAnsi="Arial Narrow"/>
          <w:sz w:val="24"/>
          <w:szCs w:val="24"/>
        </w:rPr>
        <w:t>Any miscommunication, whether major or minor, will almost always have a negative impact on the healthcare of the patient.  The student Sonographer will be faced daily with receiving, interpreting, and</w:t>
      </w:r>
      <w:r w:rsidRPr="00D34B62">
        <w:rPr>
          <w:rFonts w:ascii="Arial Narrow" w:hAnsi="Arial Narrow"/>
          <w:sz w:val="24"/>
          <w:szCs w:val="24"/>
        </w:rPr>
        <w:t xml:space="preserve"> carrying out directions from the medical staff and from the college instructors, and should, therefore, quickly learn to listen carefully and respond appropriately.  If in doubt about a particular instruction, STOP and ask questions BEFORE proceeding.  And remember, when a question is needed, avoid asking the question within the hearing range of the patient.  </w:t>
      </w:r>
    </w:p>
    <w:p w:rsidR="0030484F" w:rsidRPr="00D34B62" w:rsidRDefault="0030484F" w:rsidP="0030484F">
      <w:pPr>
        <w:spacing w:after="0" w:line="240" w:lineRule="auto"/>
        <w:jc w:val="both"/>
        <w:rPr>
          <w:rFonts w:ascii="Arial Narrow" w:hAnsi="Arial Narrow"/>
          <w:sz w:val="24"/>
          <w:szCs w:val="24"/>
        </w:rPr>
      </w:pPr>
    </w:p>
    <w:p w:rsidR="0030484F" w:rsidRPr="00D34B62" w:rsidRDefault="0030484F" w:rsidP="0030484F">
      <w:pPr>
        <w:spacing w:after="0" w:line="240" w:lineRule="auto"/>
        <w:jc w:val="both"/>
        <w:rPr>
          <w:rFonts w:ascii="Arial Narrow" w:hAnsi="Arial Narrow"/>
          <w:sz w:val="24"/>
          <w:szCs w:val="24"/>
        </w:rPr>
      </w:pPr>
      <w:r w:rsidRPr="00D34B62">
        <w:rPr>
          <w:rFonts w:ascii="Arial Narrow" w:hAnsi="Arial Narrow"/>
          <w:sz w:val="24"/>
          <w:szCs w:val="24"/>
        </w:rPr>
        <w:t xml:space="preserve">Students will also be called upon to offer words of consolation and reassurance to patients and their family members and friends.  </w:t>
      </w:r>
      <w:r w:rsidR="000E7C0C" w:rsidRPr="00D34B62">
        <w:rPr>
          <w:rFonts w:ascii="Arial Narrow" w:hAnsi="Arial Narrow"/>
          <w:sz w:val="24"/>
          <w:szCs w:val="24"/>
        </w:rPr>
        <w:t>One must be careful t</w:t>
      </w:r>
      <w:r w:rsidRPr="00D34B62">
        <w:rPr>
          <w:rFonts w:ascii="Arial Narrow" w:hAnsi="Arial Narrow"/>
          <w:sz w:val="24"/>
          <w:szCs w:val="24"/>
        </w:rPr>
        <w:t xml:space="preserve">o not give false reassurance to a patient or family member or friend in an attempt to </w:t>
      </w:r>
      <w:r w:rsidR="000E7C0C" w:rsidRPr="00D34B62">
        <w:rPr>
          <w:rFonts w:ascii="Arial Narrow" w:hAnsi="Arial Narrow"/>
          <w:sz w:val="24"/>
          <w:szCs w:val="24"/>
        </w:rPr>
        <w:t>make the person “feel better”. Likewise, you should also ne</w:t>
      </w:r>
      <w:r w:rsidRPr="00D34B62">
        <w:rPr>
          <w:rFonts w:ascii="Arial Narrow" w:hAnsi="Arial Narrow"/>
          <w:sz w:val="24"/>
          <w:szCs w:val="24"/>
        </w:rPr>
        <w:t xml:space="preserve">ver give medical or personal advice or offer your opinion concerning any patient comment (even during “small talk” discussions).  Likewise, never disagree with a patient and certainly never demand an explanation from the patient.  </w:t>
      </w:r>
    </w:p>
    <w:p w:rsidR="0030484F" w:rsidRPr="00D34B62" w:rsidRDefault="0030484F" w:rsidP="0030484F">
      <w:pPr>
        <w:spacing w:after="0" w:line="240" w:lineRule="auto"/>
        <w:jc w:val="both"/>
        <w:rPr>
          <w:rFonts w:ascii="Arial Narrow" w:hAnsi="Arial Narrow"/>
          <w:sz w:val="24"/>
          <w:szCs w:val="24"/>
        </w:rPr>
      </w:pPr>
    </w:p>
    <w:p w:rsidR="0030484F" w:rsidRPr="00D34B62" w:rsidRDefault="0030484F" w:rsidP="0030484F">
      <w:pPr>
        <w:spacing w:after="0" w:line="240" w:lineRule="auto"/>
        <w:jc w:val="both"/>
        <w:rPr>
          <w:rFonts w:ascii="Arial Narrow" w:hAnsi="Arial Narrow"/>
          <w:sz w:val="24"/>
          <w:szCs w:val="24"/>
        </w:rPr>
      </w:pPr>
      <w:r w:rsidRPr="00D34B62">
        <w:rPr>
          <w:rFonts w:ascii="Arial Narrow" w:hAnsi="Arial Narrow"/>
          <w:sz w:val="24"/>
          <w:szCs w:val="24"/>
        </w:rPr>
        <w:t xml:space="preserve">Of course, communications may be spoken or may be nonverbal.  The observant Sonographer can learn a great deal about a patient through good interpretation of body language.  Nonverbal communication may repeat or stress a spoken message (e.g. a patient whose body language confirms he is in severe pain).  Nonverbal communication may also contradict a verbal message (e.g. a patient complains of severe pain but smiles, moves about easily and seems to enjoy the sonography experience).  And, nonverbal communication may totally substitute for the spoken word (e.g. a patient whose facial expressions indicate severe pain when a body part is moved but the patient has said nothing).  </w:t>
      </w:r>
    </w:p>
    <w:p w:rsidR="0030484F" w:rsidRPr="00D34B62" w:rsidRDefault="0030484F" w:rsidP="0030484F">
      <w:pPr>
        <w:spacing w:after="0" w:line="240" w:lineRule="auto"/>
        <w:jc w:val="both"/>
        <w:rPr>
          <w:rFonts w:ascii="Arial Narrow" w:hAnsi="Arial Narrow"/>
          <w:sz w:val="24"/>
          <w:szCs w:val="24"/>
        </w:rPr>
      </w:pPr>
    </w:p>
    <w:p w:rsidR="0030484F" w:rsidRPr="00D34B62" w:rsidRDefault="0030484F" w:rsidP="0030484F">
      <w:pPr>
        <w:spacing w:after="0" w:line="240" w:lineRule="auto"/>
        <w:jc w:val="both"/>
        <w:rPr>
          <w:rFonts w:ascii="Arial Narrow" w:hAnsi="Arial Narrow"/>
          <w:sz w:val="24"/>
          <w:szCs w:val="24"/>
        </w:rPr>
      </w:pPr>
      <w:r w:rsidRPr="00D34B62">
        <w:rPr>
          <w:rFonts w:ascii="Arial Narrow" w:hAnsi="Arial Narrow"/>
          <w:sz w:val="24"/>
          <w:szCs w:val="24"/>
        </w:rPr>
        <w:t xml:space="preserve">When giving instructions to the patient, the student must learn to speak slowly and in a language that the patient can understand.  Be simple and direct with instructions.  After an instruction has been given, determine if the patient understands the instruction before proceeding.  A rehearsal may be needed BEFORE proceeding.  </w:t>
      </w:r>
    </w:p>
    <w:p w:rsidR="0030484F" w:rsidRPr="00D34B62" w:rsidRDefault="0030484F" w:rsidP="0030484F">
      <w:pPr>
        <w:spacing w:after="0" w:line="240" w:lineRule="auto"/>
        <w:jc w:val="both"/>
        <w:rPr>
          <w:rFonts w:ascii="Arial Narrow" w:hAnsi="Arial Narrow"/>
          <w:sz w:val="24"/>
          <w:szCs w:val="24"/>
        </w:rPr>
      </w:pPr>
    </w:p>
    <w:p w:rsidR="0030484F" w:rsidRPr="00D34B62" w:rsidRDefault="0030484F" w:rsidP="0030484F">
      <w:pPr>
        <w:spacing w:after="0" w:line="240" w:lineRule="auto"/>
        <w:jc w:val="both"/>
        <w:rPr>
          <w:rFonts w:ascii="Arial Narrow" w:hAnsi="Arial Narrow"/>
          <w:sz w:val="24"/>
          <w:szCs w:val="24"/>
        </w:rPr>
      </w:pPr>
      <w:r w:rsidRPr="00D34B62">
        <w:rPr>
          <w:rFonts w:ascii="Arial Narrow" w:hAnsi="Arial Narrow"/>
          <w:sz w:val="24"/>
          <w:szCs w:val="24"/>
        </w:rPr>
        <w:t xml:space="preserve">While in the program, students may be rotated to several different clinical sites.  It is imperative that the student understands that different departments have different protocols.  It is inappropriate for the students to make comments, especially negative comments about other agencies or personnel from other clinical affiliates.  The students are expected to communicate in a clear and professional manner at all times.  This includes treating the clinical instructors and sonographers with respect.  Profanity or suggestive language will not be tolerated in any clinical setting or in the program laboratory. The student is to not make any derogatory comments or make personal opinions known publicly about any clinical site, sonographer, or fellow classmate. </w:t>
      </w:r>
    </w:p>
    <w:p w:rsidR="0030484F" w:rsidRPr="00D34B62" w:rsidRDefault="0030484F" w:rsidP="0030484F">
      <w:pPr>
        <w:spacing w:after="0" w:line="240" w:lineRule="auto"/>
        <w:jc w:val="both"/>
        <w:rPr>
          <w:rFonts w:ascii="Arial Narrow" w:hAnsi="Arial Narrow"/>
          <w:sz w:val="24"/>
          <w:szCs w:val="24"/>
        </w:rPr>
      </w:pPr>
    </w:p>
    <w:p w:rsidR="00DC46F4" w:rsidRPr="00D34B62" w:rsidRDefault="00DC46F4" w:rsidP="00CB32BA">
      <w:pPr>
        <w:rPr>
          <w:rFonts w:ascii="Arial Narrow" w:hAnsi="Arial Narrow"/>
          <w:sz w:val="24"/>
          <w:szCs w:val="24"/>
        </w:rPr>
      </w:pPr>
    </w:p>
    <w:p w:rsidR="000D130A" w:rsidRDefault="000D130A" w:rsidP="000D130A">
      <w:pPr>
        <w:jc w:val="center"/>
        <w:rPr>
          <w:rFonts w:ascii="Arial Narrow" w:hAnsi="Arial Narrow"/>
          <w:b/>
          <w:sz w:val="32"/>
          <w:szCs w:val="32"/>
        </w:rPr>
      </w:pPr>
    </w:p>
    <w:p w:rsidR="000D130A" w:rsidRDefault="000D130A" w:rsidP="000D130A">
      <w:pPr>
        <w:jc w:val="center"/>
        <w:rPr>
          <w:rFonts w:ascii="Arial Narrow" w:hAnsi="Arial Narrow"/>
          <w:b/>
          <w:sz w:val="32"/>
          <w:szCs w:val="32"/>
        </w:rPr>
      </w:pPr>
    </w:p>
    <w:p w:rsidR="000D130A" w:rsidRDefault="00DC46F4" w:rsidP="00454C78">
      <w:pPr>
        <w:rPr>
          <w:rFonts w:ascii="Arial Narrow" w:hAnsi="Arial Narrow"/>
          <w:sz w:val="24"/>
          <w:szCs w:val="24"/>
        </w:rPr>
      </w:pPr>
      <w:r w:rsidRPr="000D130A">
        <w:rPr>
          <w:rFonts w:ascii="Arial Narrow" w:hAnsi="Arial Narrow"/>
          <w:b/>
          <w:sz w:val="32"/>
          <w:szCs w:val="32"/>
        </w:rPr>
        <w:lastRenderedPageBreak/>
        <w:t>Patient Rights</w:t>
      </w:r>
    </w:p>
    <w:p w:rsidR="000D130A" w:rsidRDefault="000D130A" w:rsidP="000E7C0C">
      <w:pPr>
        <w:spacing w:after="0" w:line="240" w:lineRule="auto"/>
        <w:jc w:val="both"/>
        <w:rPr>
          <w:rFonts w:ascii="Arial Narrow" w:hAnsi="Arial Narrow"/>
          <w:sz w:val="24"/>
          <w:szCs w:val="24"/>
        </w:rPr>
      </w:pPr>
    </w:p>
    <w:p w:rsidR="000E7C0C" w:rsidRPr="00D34B62" w:rsidRDefault="000E7C0C" w:rsidP="000E7C0C">
      <w:pPr>
        <w:spacing w:after="0" w:line="240" w:lineRule="auto"/>
        <w:jc w:val="both"/>
        <w:rPr>
          <w:rFonts w:ascii="Arial Narrow" w:hAnsi="Arial Narrow"/>
          <w:sz w:val="24"/>
          <w:szCs w:val="24"/>
        </w:rPr>
      </w:pPr>
      <w:r w:rsidRPr="00D34B62">
        <w:rPr>
          <w:rFonts w:ascii="Arial Narrow" w:hAnsi="Arial Narrow"/>
          <w:sz w:val="24"/>
          <w:szCs w:val="24"/>
        </w:rPr>
        <w:t xml:space="preserve">When a patient presents for a sonography examination, he/she has legal rights as a consumer of healthcare.  The student Sonographer must quickly learn the nature of those rights and be fully prepared to ensure that they are all observed. </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The patient has the right to refuse any medical treatment or procedure.</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spacing w:after="0" w:line="240" w:lineRule="auto"/>
        <w:ind w:left="720"/>
        <w:jc w:val="both"/>
        <w:rPr>
          <w:rFonts w:ascii="Arial Narrow" w:hAnsi="Arial Narrow"/>
          <w:sz w:val="24"/>
          <w:szCs w:val="24"/>
        </w:rPr>
      </w:pPr>
      <w:r w:rsidRPr="00D34B62">
        <w:rPr>
          <w:rFonts w:ascii="Arial Narrow" w:hAnsi="Arial Narrow"/>
          <w:sz w:val="24"/>
          <w:szCs w:val="24"/>
        </w:rPr>
        <w:t>If a patient refuses to have a sonographic examination, the student should never attempt to change the patient’s mind and most certainly should never proceed on with the procedure.  Instead, discontinue with the procedure immediately and inform the supervising Sonographer.</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The patient has the right to physical privacy and to confidential treatment of his/her records.</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spacing w:after="0" w:line="240" w:lineRule="auto"/>
        <w:jc w:val="both"/>
        <w:rPr>
          <w:rFonts w:ascii="Arial Narrow" w:hAnsi="Arial Narrow"/>
          <w:sz w:val="24"/>
          <w:szCs w:val="24"/>
        </w:rPr>
      </w:pPr>
      <w:r w:rsidRPr="00D34B62">
        <w:rPr>
          <w:rFonts w:ascii="Arial Narrow" w:hAnsi="Arial Narrow"/>
          <w:sz w:val="24"/>
          <w:szCs w:val="24"/>
        </w:rPr>
        <w:t>The student Sonographer should make every effort to keep the anatomy of the patient covered, to have the door to the room closed, and to ask permission of the patient for any person not involved in the procedure (e.g. another student) to be present.</w:t>
      </w:r>
    </w:p>
    <w:p w:rsidR="000E7C0C" w:rsidRPr="00D34B62" w:rsidRDefault="000E7C0C" w:rsidP="000E7C0C">
      <w:pPr>
        <w:pStyle w:val="ListParagraph"/>
        <w:spacing w:after="0" w:line="240" w:lineRule="auto"/>
        <w:jc w:val="both"/>
        <w:rPr>
          <w:rFonts w:ascii="Arial Narrow" w:hAnsi="Arial Narrow"/>
          <w:sz w:val="24"/>
          <w:szCs w:val="24"/>
        </w:rPr>
      </w:pPr>
    </w:p>
    <w:p w:rsidR="000E7C0C" w:rsidRPr="00D34B62" w:rsidRDefault="000E7C0C" w:rsidP="000E7C0C">
      <w:pPr>
        <w:pStyle w:val="ListParagraph"/>
        <w:spacing w:after="0" w:line="240" w:lineRule="auto"/>
        <w:jc w:val="both"/>
        <w:rPr>
          <w:rFonts w:ascii="Arial Narrow" w:hAnsi="Arial Narrow"/>
          <w:sz w:val="24"/>
          <w:szCs w:val="24"/>
        </w:rPr>
      </w:pPr>
      <w:r w:rsidRPr="00D34B62">
        <w:rPr>
          <w:rFonts w:ascii="Arial Narrow" w:hAnsi="Arial Narrow"/>
          <w:sz w:val="24"/>
          <w:szCs w:val="24"/>
        </w:rPr>
        <w:t>Any information received from the patient, any procedure performed, and any test result must remain confidential within the applicable statutes.</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The patient has the right to be transferred to another medical facility for care at his/her request, and his/her records must be made available to those who will be involved in his/her care at the new facility.</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 xml:space="preserve"> The patient has the right to know the names and professional qualifications of those who treat him/her.  If the treatment is experimental, the patient must be informed of this, and he has the right to refuse such treatment.  </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spacing w:after="0" w:line="240" w:lineRule="auto"/>
        <w:jc w:val="both"/>
        <w:rPr>
          <w:rFonts w:ascii="Arial Narrow" w:hAnsi="Arial Narrow"/>
          <w:sz w:val="24"/>
          <w:szCs w:val="24"/>
        </w:rPr>
      </w:pPr>
      <w:r w:rsidRPr="00D34B62">
        <w:rPr>
          <w:rFonts w:ascii="Arial Narrow" w:hAnsi="Arial Narrow"/>
          <w:sz w:val="24"/>
          <w:szCs w:val="24"/>
        </w:rPr>
        <w:t>The student Sonographer should always introduce yourself upon meeting the patient for the first time and should inform the patient of the “student” status.</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 xml:space="preserve"> If the patient must have some type of follow-up care after leaving the radiology department, it is the responsibility of the Sonographer or physician to explain fully to the patient the nature of the follow-up care. </w:t>
      </w:r>
    </w:p>
    <w:p w:rsidR="000E7C0C" w:rsidRPr="00D34B62" w:rsidRDefault="000E7C0C" w:rsidP="000E7C0C">
      <w:pPr>
        <w:spacing w:after="0" w:line="240" w:lineRule="auto"/>
        <w:jc w:val="bot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 xml:space="preserve"> The patient has the right to examine all financial charges presented to him/her regardless of how these charges are to be paid.</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The patient has the right to an interpreter if he/she does not understand English.</w:t>
      </w:r>
    </w:p>
    <w:p w:rsidR="000E7C0C" w:rsidRPr="00D34B62" w:rsidRDefault="000E7C0C" w:rsidP="000E7C0C">
      <w:pPr>
        <w:pStyle w:val="ListParagraph"/>
        <w:rPr>
          <w:rFonts w:ascii="Arial Narrow" w:hAnsi="Arial Narrow"/>
          <w:sz w:val="24"/>
          <w:szCs w:val="24"/>
        </w:rPr>
      </w:pPr>
    </w:p>
    <w:p w:rsidR="000E7C0C" w:rsidRPr="00D34B62" w:rsidRDefault="000E7C0C" w:rsidP="000E7C0C">
      <w:pPr>
        <w:pStyle w:val="ListParagraph"/>
        <w:numPr>
          <w:ilvl w:val="0"/>
          <w:numId w:val="9"/>
        </w:numPr>
        <w:spacing w:after="0" w:line="240" w:lineRule="auto"/>
        <w:jc w:val="both"/>
        <w:rPr>
          <w:rFonts w:ascii="Arial Narrow" w:hAnsi="Arial Narrow"/>
          <w:sz w:val="24"/>
          <w:szCs w:val="24"/>
        </w:rPr>
      </w:pPr>
      <w:r w:rsidRPr="00D34B62">
        <w:rPr>
          <w:rFonts w:ascii="Arial Narrow" w:hAnsi="Arial Narrow"/>
          <w:sz w:val="24"/>
          <w:szCs w:val="24"/>
        </w:rPr>
        <w:t>The patient has the right to be informed of all clinic rules and regulations that will apply to his/her conduct as a patient in that clinic.</w:t>
      </w:r>
    </w:p>
    <w:p w:rsidR="00DC46F4" w:rsidRPr="00D34B62" w:rsidRDefault="00DC46F4" w:rsidP="00CB32BA">
      <w:pPr>
        <w:rPr>
          <w:rFonts w:ascii="Arial Narrow" w:hAnsi="Arial Narrow"/>
          <w:sz w:val="24"/>
          <w:szCs w:val="24"/>
        </w:rPr>
      </w:pPr>
    </w:p>
    <w:p w:rsidR="000D00F5" w:rsidRDefault="000D00F5" w:rsidP="00CB32BA">
      <w:pPr>
        <w:rPr>
          <w:rFonts w:ascii="Arial Narrow" w:hAnsi="Arial Narrow"/>
          <w:b/>
          <w:sz w:val="28"/>
          <w:szCs w:val="28"/>
        </w:rPr>
      </w:pPr>
    </w:p>
    <w:p w:rsidR="00DC46F4" w:rsidRPr="000D130A" w:rsidRDefault="00DC46F4" w:rsidP="00454C78">
      <w:pPr>
        <w:rPr>
          <w:rFonts w:ascii="Arial Narrow" w:hAnsi="Arial Narrow"/>
          <w:b/>
          <w:sz w:val="32"/>
          <w:szCs w:val="32"/>
        </w:rPr>
      </w:pPr>
      <w:bookmarkStart w:id="0" w:name="_Hlk48646335"/>
      <w:r w:rsidRPr="000D130A">
        <w:rPr>
          <w:rFonts w:ascii="Arial Narrow" w:hAnsi="Arial Narrow"/>
          <w:b/>
          <w:sz w:val="32"/>
          <w:szCs w:val="32"/>
        </w:rPr>
        <w:lastRenderedPageBreak/>
        <w:t>Dress Code</w:t>
      </w:r>
    </w:p>
    <w:p w:rsidR="00572EE1" w:rsidRPr="00D34B62" w:rsidRDefault="00572EE1" w:rsidP="00572EE1">
      <w:pPr>
        <w:spacing w:after="0" w:line="240" w:lineRule="auto"/>
        <w:jc w:val="both"/>
        <w:rPr>
          <w:rFonts w:ascii="Arial Narrow" w:hAnsi="Arial Narrow"/>
          <w:sz w:val="24"/>
          <w:szCs w:val="24"/>
        </w:rPr>
      </w:pPr>
      <w:r w:rsidRPr="00D34B62">
        <w:rPr>
          <w:rFonts w:ascii="Arial Narrow" w:hAnsi="Arial Narrow"/>
          <w:sz w:val="24"/>
          <w:szCs w:val="24"/>
        </w:rPr>
        <w:t xml:space="preserve">Each student will be expected to arrive for clinical/lab duty presenting a professional appearance.  The following are guidelines to follow but the student may be asked to adhere to any requests of changes made by the facility, sonographers, or faculty.   Each facility may have different specifics in their dress code the student will be required to conform to as well as the college’s requirements.  </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 </w:t>
      </w:r>
      <w:r w:rsidR="003C2CFF" w:rsidRPr="00D34B62">
        <w:rPr>
          <w:rFonts w:ascii="Arial Narrow" w:hAnsi="Arial Narrow"/>
          <w:sz w:val="24"/>
          <w:szCs w:val="24"/>
        </w:rPr>
        <w:t xml:space="preserve">Students are to wear dark gray scrubs </w:t>
      </w:r>
      <w:r w:rsidRPr="00D34B62">
        <w:rPr>
          <w:rFonts w:ascii="Arial Narrow" w:hAnsi="Arial Narrow"/>
          <w:sz w:val="24"/>
          <w:szCs w:val="24"/>
        </w:rPr>
        <w:t xml:space="preserve">which is clean &amp; neatly pressed.  They may have a small piping of an additional color along hem.  No patterns or large area of additional color is allowed.  Verify your required clothing prior to showing up the first day of clinicals.  </w:t>
      </w:r>
    </w:p>
    <w:p w:rsidR="003C2CFF" w:rsidRPr="00D34B62" w:rsidRDefault="003C2CFF" w:rsidP="003C2CFF">
      <w:pPr>
        <w:pStyle w:val="ListParagraph"/>
        <w:spacing w:after="0" w:line="240" w:lineRule="auto"/>
        <w:jc w:val="both"/>
        <w:rPr>
          <w:rFonts w:ascii="Arial Narrow" w:hAnsi="Arial Narrow"/>
          <w:sz w:val="24"/>
          <w:szCs w:val="24"/>
        </w:rPr>
      </w:pPr>
    </w:p>
    <w:p w:rsidR="003C2CFF" w:rsidRPr="00D34B62" w:rsidRDefault="003C2CFF"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An AC patch must be worn on the left sleeve of the scrub top</w:t>
      </w:r>
    </w:p>
    <w:p w:rsidR="00572EE1" w:rsidRPr="00D34B62" w:rsidRDefault="00572EE1" w:rsidP="00572EE1">
      <w:pPr>
        <w:pStyle w:val="ListParagraph"/>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Wearing an approved nametag with an ID picture. </w:t>
      </w:r>
      <w:r w:rsidR="003C2CFF" w:rsidRPr="00D34B62">
        <w:rPr>
          <w:rFonts w:ascii="Arial Narrow" w:hAnsi="Arial Narrow"/>
          <w:sz w:val="24"/>
          <w:szCs w:val="24"/>
        </w:rPr>
        <w:t xml:space="preserve"> The name badge is to be placed in the upper portion of the scrub top.</w:t>
      </w:r>
      <w:r w:rsidRPr="00D34B62">
        <w:rPr>
          <w:rFonts w:ascii="Arial Narrow" w:hAnsi="Arial Narrow"/>
          <w:sz w:val="24"/>
          <w:szCs w:val="24"/>
        </w:rPr>
        <w:t xml:space="preserve"> Do place stickers/pins on the badge.  </w:t>
      </w:r>
    </w:p>
    <w:p w:rsidR="003C2CFF" w:rsidRPr="00D34B62" w:rsidRDefault="003C2CFF" w:rsidP="003C2CFF">
      <w:pPr>
        <w:pStyle w:val="ListParagraph"/>
        <w:rPr>
          <w:rFonts w:ascii="Arial Narrow" w:hAnsi="Arial Narrow"/>
          <w:sz w:val="24"/>
          <w:szCs w:val="24"/>
        </w:rPr>
      </w:pPr>
    </w:p>
    <w:p w:rsidR="003C2CFF" w:rsidRDefault="003C2CFF"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A uniform jacket/lab coat can be purchased to wear at clinical sites.  Only grey, white, or black is allowed.  These can be purchased at uniform stores.  No other jackets, coats, hoodies, etc. can be worn.  Long-sleeve shirts can be worn underneath scrub tops.  Shirts must be plain white, grey, or black and cannot have any print on them.</w:t>
      </w:r>
    </w:p>
    <w:p w:rsidR="00D06085" w:rsidRPr="00D06085" w:rsidRDefault="00D06085" w:rsidP="00D06085">
      <w:pPr>
        <w:pStyle w:val="ListParagraph"/>
        <w:rPr>
          <w:rFonts w:ascii="Arial Narrow" w:hAnsi="Arial Narrow"/>
          <w:sz w:val="24"/>
          <w:szCs w:val="24"/>
        </w:rPr>
      </w:pPr>
    </w:p>
    <w:p w:rsidR="00D06085" w:rsidRPr="00D34B62" w:rsidRDefault="00D06085" w:rsidP="00572EE1">
      <w:pPr>
        <w:pStyle w:val="ListParagraph"/>
        <w:numPr>
          <w:ilvl w:val="0"/>
          <w:numId w:val="3"/>
        </w:numPr>
        <w:spacing w:after="0" w:line="240" w:lineRule="auto"/>
        <w:jc w:val="both"/>
        <w:rPr>
          <w:rFonts w:ascii="Arial Narrow" w:hAnsi="Arial Narrow"/>
          <w:sz w:val="24"/>
          <w:szCs w:val="24"/>
        </w:rPr>
      </w:pPr>
      <w:r>
        <w:rPr>
          <w:rFonts w:ascii="Arial Narrow" w:hAnsi="Arial Narrow"/>
          <w:sz w:val="24"/>
          <w:szCs w:val="24"/>
        </w:rPr>
        <w:t>Women sonography students are required to wear a bra under their scrub top.</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Wearing hair up and out of the face and shoulders.  Hair should be clean, tidy, and of a natural hair color.  If a wig is worn, it must be of natural hair color and must not be distracting or cause more attention to the head than normal.</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No wearing perfumes, colognes, lotions, or other products that could cause an overwhelming scent.  </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Fingernails will be natural, clean, and kept short.  ¼” beyond the fingernail is acceptable.  Applied or false nails are not allowed and are a Joint Commission violation.  Applied/false nails pose a possible threat to patients as they can harbor microorganisms.  If nails are polished, there must be no chips.  No stickers, gems, or other attached décor is allowed on the nails.  </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No facial piercings in lab/clinicals.  No more than 2 ear piercings and these should be studs, not dangle or loops.  No gauges in ears larger than a pencil eraser.  No tongue piercings.  These should be removed prior to reporting for clinicals/lab.</w:t>
      </w:r>
    </w:p>
    <w:p w:rsidR="00572EE1" w:rsidRPr="00D34B62" w:rsidRDefault="00572EE1" w:rsidP="00572EE1">
      <w:pPr>
        <w:spacing w:after="0" w:line="240" w:lineRule="auto"/>
        <w:ind w:left="360"/>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All tattoos must be covered by clothing, bandages, make-up, etc., but does not cause additional attention to the area.  These should be covered prior to arriving for clinicals/lab.  </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Scrubs may not be “low riders”, or short tops.  Tops must fall below the waist line of pants, and pants must be worn at the waist.  Scrubs may not be rolled down, or pushed below the waist.  Scrubs must touch the top of shoes.  </w:t>
      </w:r>
    </w:p>
    <w:p w:rsidR="00572EE1" w:rsidRPr="00D34B62" w:rsidRDefault="00572EE1" w:rsidP="00572EE1">
      <w:pPr>
        <w:spacing w:after="0" w:line="240" w:lineRule="auto"/>
        <w:jc w:val="both"/>
        <w:rPr>
          <w:rFonts w:ascii="Arial Narrow" w:hAnsi="Arial Narrow"/>
          <w:sz w:val="24"/>
          <w:szCs w:val="24"/>
        </w:rPr>
      </w:pPr>
      <w:r w:rsidRPr="00D34B62">
        <w:rPr>
          <w:rFonts w:ascii="Arial Narrow" w:hAnsi="Arial Narrow"/>
          <w:sz w:val="24"/>
          <w:szCs w:val="24"/>
        </w:rPr>
        <w:t xml:space="preserve"> </w:t>
      </w: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No open toed shoes allowed in lab/clinicals.  Must have non-slip soles. </w:t>
      </w:r>
    </w:p>
    <w:p w:rsidR="00572EE1" w:rsidRPr="00D34B62" w:rsidRDefault="00572EE1" w:rsidP="00572EE1">
      <w:pPr>
        <w:spacing w:after="0" w:line="240" w:lineRule="auto"/>
        <w:jc w:val="both"/>
        <w:rPr>
          <w:rFonts w:ascii="Arial Narrow" w:hAnsi="Arial Narrow"/>
          <w:sz w:val="24"/>
          <w:szCs w:val="24"/>
        </w:rPr>
      </w:pPr>
    </w:p>
    <w:p w:rsidR="00572EE1" w:rsidRPr="00D34B62" w:rsidRDefault="00572EE1" w:rsidP="00572EE1">
      <w:pPr>
        <w:pStyle w:val="ListParagraph"/>
        <w:numPr>
          <w:ilvl w:val="0"/>
          <w:numId w:val="3"/>
        </w:numPr>
        <w:spacing w:after="0" w:line="240" w:lineRule="auto"/>
        <w:jc w:val="both"/>
        <w:rPr>
          <w:rFonts w:ascii="Arial Narrow" w:hAnsi="Arial Narrow"/>
          <w:sz w:val="24"/>
          <w:szCs w:val="24"/>
        </w:rPr>
      </w:pPr>
      <w:r w:rsidRPr="00D34B62">
        <w:rPr>
          <w:rFonts w:ascii="Arial Narrow" w:hAnsi="Arial Narrow"/>
          <w:sz w:val="24"/>
          <w:szCs w:val="24"/>
        </w:rPr>
        <w:t xml:space="preserve">Make-up will be natural, not overdone, and simple.  </w:t>
      </w:r>
    </w:p>
    <w:bookmarkEnd w:id="0"/>
    <w:p w:rsidR="0030484F" w:rsidRPr="000D130A" w:rsidRDefault="007E1680" w:rsidP="00454C78">
      <w:pPr>
        <w:spacing w:after="0" w:line="240" w:lineRule="auto"/>
        <w:rPr>
          <w:rFonts w:ascii="Arial Narrow" w:hAnsi="Arial Narrow"/>
          <w:b/>
          <w:sz w:val="32"/>
          <w:szCs w:val="32"/>
        </w:rPr>
      </w:pPr>
      <w:r w:rsidRPr="000D130A">
        <w:rPr>
          <w:rFonts w:ascii="Arial Narrow" w:hAnsi="Arial Narrow"/>
          <w:b/>
          <w:sz w:val="32"/>
          <w:szCs w:val="32"/>
        </w:rPr>
        <w:lastRenderedPageBreak/>
        <w:t>Student Rights and Responsibilities</w:t>
      </w:r>
    </w:p>
    <w:p w:rsidR="007E1680" w:rsidRPr="00D34B62" w:rsidRDefault="007E1680" w:rsidP="0030484F">
      <w:pPr>
        <w:spacing w:after="0" w:line="240" w:lineRule="auto"/>
        <w:jc w:val="both"/>
        <w:rPr>
          <w:rFonts w:ascii="Arial Narrow" w:hAnsi="Arial Narrow"/>
          <w:b/>
          <w:sz w:val="24"/>
          <w:szCs w:val="24"/>
          <w:u w:val="single"/>
        </w:rPr>
      </w:pPr>
    </w:p>
    <w:p w:rsidR="0030484F" w:rsidRPr="007E1680" w:rsidRDefault="0030484F" w:rsidP="0030484F">
      <w:pPr>
        <w:spacing w:after="0" w:line="240" w:lineRule="auto"/>
        <w:jc w:val="both"/>
        <w:rPr>
          <w:rFonts w:ascii="Arial Narrow" w:hAnsi="Arial Narrow"/>
          <w:sz w:val="24"/>
          <w:szCs w:val="24"/>
        </w:rPr>
      </w:pPr>
      <w:r w:rsidRPr="007E1680">
        <w:rPr>
          <w:rFonts w:ascii="Arial Narrow" w:hAnsi="Arial Narrow"/>
          <w:sz w:val="24"/>
          <w:szCs w:val="24"/>
        </w:rPr>
        <w:t xml:space="preserve">Please refer to the </w:t>
      </w:r>
      <w:r w:rsidRPr="007E1680">
        <w:rPr>
          <w:rFonts w:ascii="Arial Narrow" w:hAnsi="Arial Narrow"/>
          <w:sz w:val="24"/>
          <w:szCs w:val="24"/>
          <w:u w:val="single"/>
        </w:rPr>
        <w:t>Student Rights and Responsibilities</w:t>
      </w:r>
      <w:r w:rsidRPr="007E1680">
        <w:rPr>
          <w:rFonts w:ascii="Arial Narrow" w:hAnsi="Arial Narrow"/>
          <w:sz w:val="24"/>
          <w:szCs w:val="24"/>
        </w:rPr>
        <w:t xml:space="preserve"> publication of Amarillo College.  This document is online at </w:t>
      </w:r>
      <w:hyperlink r:id="rId10" w:history="1">
        <w:r w:rsidRPr="007E1680">
          <w:rPr>
            <w:rFonts w:ascii="Arial Narrow" w:hAnsi="Arial Narrow"/>
            <w:color w:val="0563C1" w:themeColor="hyperlink"/>
            <w:sz w:val="24"/>
            <w:szCs w:val="24"/>
            <w:u w:val="single"/>
          </w:rPr>
          <w:t>www.actx.edu</w:t>
        </w:r>
      </w:hyperlink>
      <w:r w:rsidRPr="007E1680">
        <w:rPr>
          <w:rFonts w:ascii="Arial Narrow" w:hAnsi="Arial Narrow"/>
          <w:sz w:val="24"/>
          <w:szCs w:val="24"/>
        </w:rPr>
        <w:t xml:space="preserve">.  These policies apply to practicum assignments as well as to on campus activities.  </w:t>
      </w:r>
    </w:p>
    <w:p w:rsidR="0030484F" w:rsidRPr="00D34B62" w:rsidRDefault="0030484F" w:rsidP="0030484F">
      <w:pPr>
        <w:spacing w:after="0" w:line="240" w:lineRule="auto"/>
        <w:jc w:val="both"/>
        <w:rPr>
          <w:rFonts w:ascii="Arial Narrow" w:hAnsi="Arial Narrow"/>
          <w:b/>
          <w:sz w:val="24"/>
          <w:szCs w:val="24"/>
          <w:u w:val="single"/>
        </w:rPr>
      </w:pPr>
    </w:p>
    <w:p w:rsidR="007E1680" w:rsidRDefault="007E1680" w:rsidP="0030484F">
      <w:pPr>
        <w:spacing w:after="0" w:line="240" w:lineRule="auto"/>
        <w:jc w:val="both"/>
        <w:rPr>
          <w:rFonts w:ascii="Arial Narrow" w:hAnsi="Arial Narrow"/>
          <w:b/>
          <w:sz w:val="28"/>
          <w:szCs w:val="28"/>
        </w:rPr>
      </w:pPr>
    </w:p>
    <w:p w:rsidR="000D130A" w:rsidRDefault="000D130A" w:rsidP="000D130A">
      <w:pPr>
        <w:spacing w:after="0" w:line="240" w:lineRule="auto"/>
        <w:jc w:val="center"/>
        <w:rPr>
          <w:rFonts w:ascii="Arial Narrow" w:hAnsi="Arial Narrow"/>
          <w:b/>
          <w:sz w:val="32"/>
          <w:szCs w:val="32"/>
        </w:rPr>
      </w:pPr>
    </w:p>
    <w:p w:rsidR="0030484F" w:rsidRPr="00D34B62" w:rsidRDefault="00A827F2" w:rsidP="00454C78">
      <w:pPr>
        <w:spacing w:after="0" w:line="240" w:lineRule="auto"/>
        <w:rPr>
          <w:rFonts w:ascii="Arial Narrow" w:hAnsi="Arial Narrow"/>
          <w:sz w:val="24"/>
          <w:szCs w:val="24"/>
        </w:rPr>
      </w:pPr>
      <w:r w:rsidRPr="000D130A">
        <w:rPr>
          <w:rFonts w:ascii="Arial Narrow" w:hAnsi="Arial Narrow"/>
          <w:b/>
          <w:sz w:val="32"/>
          <w:szCs w:val="32"/>
        </w:rPr>
        <w:t>Accidents</w:t>
      </w:r>
    </w:p>
    <w:p w:rsidR="000A7543" w:rsidRDefault="000A7543" w:rsidP="0030484F">
      <w:pPr>
        <w:spacing w:after="0" w:line="240" w:lineRule="auto"/>
        <w:jc w:val="both"/>
        <w:rPr>
          <w:rFonts w:ascii="Arial Narrow" w:hAnsi="Arial Narrow"/>
          <w:sz w:val="24"/>
          <w:szCs w:val="24"/>
        </w:rPr>
      </w:pPr>
    </w:p>
    <w:p w:rsidR="000A7543" w:rsidRPr="000A7543" w:rsidRDefault="000A7543" w:rsidP="0030484F">
      <w:pPr>
        <w:spacing w:after="0" w:line="240" w:lineRule="auto"/>
        <w:jc w:val="both"/>
        <w:rPr>
          <w:rFonts w:ascii="Arial Narrow" w:hAnsi="Arial Narrow"/>
          <w:sz w:val="24"/>
          <w:szCs w:val="24"/>
        </w:rPr>
      </w:pPr>
      <w:r w:rsidRPr="000A7543">
        <w:rPr>
          <w:rFonts w:ascii="Arial Narrow" w:hAnsi="Arial Narrow"/>
          <w:sz w:val="24"/>
          <w:szCs w:val="24"/>
        </w:rPr>
        <w:t>Any accident that may occur during a practicum rotation resulting in patient or personal injury and/or damage to the equipment must be reported immediately to the adjunct clinical instructor and to the faculty clinical coordinator. The student will be required to follow the proper procedure for documenting the incident on the proper form(s) at the time that the incident occurred. A report must be filed with the clinical coordinator the same day as the accident if the accident was not life threatening. Due to each student having to carry his or her own medical insurance, Amarillo College is not financially responsible for injury at a clinical site.</w:t>
      </w:r>
    </w:p>
    <w:p w:rsidR="00A827F2" w:rsidRDefault="00A827F2" w:rsidP="0030484F">
      <w:pPr>
        <w:spacing w:after="0" w:line="240" w:lineRule="auto"/>
        <w:jc w:val="both"/>
        <w:rPr>
          <w:rFonts w:ascii="Arial Narrow" w:hAnsi="Arial Narrow"/>
          <w:sz w:val="24"/>
          <w:szCs w:val="24"/>
        </w:rPr>
      </w:pPr>
    </w:p>
    <w:p w:rsidR="0030484F" w:rsidRPr="0042571B" w:rsidRDefault="0030484F" w:rsidP="0030484F">
      <w:pPr>
        <w:spacing w:after="0" w:line="240" w:lineRule="auto"/>
        <w:jc w:val="both"/>
        <w:rPr>
          <w:rFonts w:ascii="Arial Narrow" w:hAnsi="Arial Narrow"/>
          <w:sz w:val="24"/>
          <w:szCs w:val="24"/>
        </w:rPr>
      </w:pPr>
    </w:p>
    <w:p w:rsidR="00F91AB2" w:rsidRDefault="00F91AB2" w:rsidP="00CB32BA">
      <w:pPr>
        <w:rPr>
          <w:rFonts w:ascii="Arial Narrow" w:hAnsi="Arial Narrow"/>
          <w:b/>
          <w:sz w:val="28"/>
          <w:szCs w:val="28"/>
        </w:rPr>
      </w:pPr>
    </w:p>
    <w:p w:rsidR="000E6293" w:rsidRDefault="000E6293" w:rsidP="007F587F">
      <w:pPr>
        <w:rPr>
          <w:rFonts w:ascii="Arial Narrow" w:hAnsi="Arial Narrow"/>
          <w:sz w:val="24"/>
          <w:szCs w:val="24"/>
        </w:rPr>
      </w:pPr>
    </w:p>
    <w:p w:rsidR="000E6293" w:rsidRDefault="000E6293" w:rsidP="007F587F">
      <w:pPr>
        <w:rPr>
          <w:rFonts w:ascii="Arial Narrow" w:hAnsi="Arial Narrow"/>
          <w:sz w:val="24"/>
          <w:szCs w:val="24"/>
        </w:rPr>
      </w:pPr>
    </w:p>
    <w:p w:rsidR="000E6293" w:rsidRDefault="000E6293" w:rsidP="007F587F">
      <w:pPr>
        <w:rPr>
          <w:rFonts w:ascii="Arial Narrow" w:hAnsi="Arial Narrow"/>
          <w:sz w:val="24"/>
          <w:szCs w:val="24"/>
        </w:rPr>
      </w:pPr>
    </w:p>
    <w:p w:rsidR="000E6293" w:rsidRDefault="000E6293" w:rsidP="007F587F">
      <w:pPr>
        <w:jc w:val="center"/>
        <w:rPr>
          <w:rFonts w:ascii="Arial Narrow" w:hAnsi="Arial Narrow"/>
          <w:sz w:val="24"/>
          <w:szCs w:val="24"/>
        </w:rPr>
      </w:pPr>
    </w:p>
    <w:p w:rsidR="000D00F5" w:rsidRDefault="000D00F5" w:rsidP="007F587F">
      <w:pPr>
        <w:jc w:val="center"/>
        <w:rPr>
          <w:rFonts w:ascii="Bell MT" w:eastAsia="Calibri" w:hAnsi="Bell MT" w:cs="Arial"/>
          <w:sz w:val="44"/>
          <w:szCs w:val="44"/>
        </w:rPr>
      </w:pPr>
    </w:p>
    <w:p w:rsidR="000D00F5" w:rsidRDefault="000D00F5" w:rsidP="007F587F">
      <w:pPr>
        <w:jc w:val="center"/>
        <w:rPr>
          <w:rFonts w:ascii="Bell MT" w:eastAsia="Calibri" w:hAnsi="Bell MT" w:cs="Arial"/>
          <w:sz w:val="44"/>
          <w:szCs w:val="44"/>
        </w:rPr>
      </w:pPr>
    </w:p>
    <w:p w:rsidR="000D00F5" w:rsidRDefault="000D00F5"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0D130A" w:rsidRDefault="000D130A" w:rsidP="007F587F">
      <w:pPr>
        <w:jc w:val="center"/>
        <w:rPr>
          <w:rFonts w:ascii="Bell MT" w:eastAsia="Calibri" w:hAnsi="Bell MT" w:cs="Arial"/>
          <w:sz w:val="44"/>
          <w:szCs w:val="44"/>
        </w:rPr>
      </w:pPr>
    </w:p>
    <w:p w:rsidR="00B93201" w:rsidRPr="000D130A" w:rsidRDefault="00B93201" w:rsidP="007F587F">
      <w:pPr>
        <w:jc w:val="center"/>
        <w:rPr>
          <w:rFonts w:ascii="Arial Narrow" w:hAnsi="Arial Narrow"/>
          <w:b/>
          <w:sz w:val="24"/>
          <w:szCs w:val="24"/>
        </w:rPr>
      </w:pPr>
      <w:r w:rsidRPr="000D130A">
        <w:rPr>
          <w:rFonts w:ascii="Arial Narrow" w:eastAsia="Calibri" w:hAnsi="Arial Narrow" w:cs="Arial"/>
          <w:b/>
          <w:sz w:val="44"/>
          <w:szCs w:val="44"/>
        </w:rPr>
        <w:lastRenderedPageBreak/>
        <w:t>Amarillo College Sonography Program</w:t>
      </w:r>
    </w:p>
    <w:p w:rsidR="00B93201" w:rsidRPr="000D130A" w:rsidRDefault="00B93201" w:rsidP="00B93201">
      <w:pPr>
        <w:spacing w:after="200" w:line="240" w:lineRule="auto"/>
        <w:jc w:val="center"/>
        <w:rPr>
          <w:rFonts w:ascii="Arial Narrow" w:eastAsia="Calibri" w:hAnsi="Arial Narrow" w:cs="Arial"/>
          <w:b/>
          <w:sz w:val="36"/>
          <w:szCs w:val="36"/>
        </w:rPr>
      </w:pPr>
      <w:r w:rsidRPr="000D130A">
        <w:rPr>
          <w:rFonts w:ascii="Arial Narrow" w:eastAsia="Calibri" w:hAnsi="Arial Narrow" w:cs="Arial"/>
          <w:b/>
          <w:sz w:val="36"/>
          <w:szCs w:val="36"/>
        </w:rPr>
        <w:t>CLINICAL ABSENCE FORM</w:t>
      </w:r>
    </w:p>
    <w:p w:rsidR="00B93201" w:rsidRPr="000D130A" w:rsidRDefault="00B93201" w:rsidP="00B93201">
      <w:pPr>
        <w:spacing w:after="200" w:line="480" w:lineRule="auto"/>
        <w:jc w:val="center"/>
        <w:rPr>
          <w:rFonts w:ascii="Arial Narrow" w:eastAsia="Calibri" w:hAnsi="Arial Narrow" w:cs="Arial"/>
          <w:b/>
          <w:sz w:val="24"/>
          <w:szCs w:val="24"/>
        </w:rPr>
      </w:pPr>
      <w:r w:rsidRPr="000D130A">
        <w:rPr>
          <w:rFonts w:ascii="Arial Narrow" w:eastAsia="Calibri" w:hAnsi="Arial Narrow" w:cs="Arial"/>
          <w:b/>
          <w:sz w:val="24"/>
          <w:szCs w:val="24"/>
        </w:rPr>
        <w:t>(This form to be filled out for each clinical absence)</w:t>
      </w:r>
    </w:p>
    <w:p w:rsidR="00B93201" w:rsidRPr="00B93201" w:rsidRDefault="00B93201" w:rsidP="00B93201">
      <w:pPr>
        <w:spacing w:after="200" w:line="480" w:lineRule="auto"/>
        <w:rPr>
          <w:rFonts w:ascii="Bell MT" w:eastAsia="Calibri" w:hAnsi="Bell MT" w:cs="Arial"/>
          <w:sz w:val="32"/>
          <w:szCs w:val="32"/>
          <w:u w:val="single"/>
        </w:rPr>
      </w:pPr>
      <w:r w:rsidRPr="00B93201">
        <w:rPr>
          <w:rFonts w:ascii="Bell MT" w:eastAsia="Calibri" w:hAnsi="Bell MT" w:cs="Arial"/>
          <w:sz w:val="32"/>
          <w:szCs w:val="32"/>
        </w:rPr>
        <w:t>Student:</w:t>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p>
    <w:p w:rsidR="00B93201" w:rsidRPr="00B93201" w:rsidRDefault="00B93201" w:rsidP="00B93201">
      <w:pPr>
        <w:spacing w:after="200" w:line="480" w:lineRule="auto"/>
        <w:rPr>
          <w:rFonts w:ascii="Bell MT" w:eastAsia="Calibri" w:hAnsi="Bell MT" w:cs="Arial"/>
          <w:sz w:val="32"/>
          <w:szCs w:val="32"/>
          <w:u w:val="single"/>
        </w:rPr>
      </w:pPr>
      <w:r w:rsidRPr="00B93201">
        <w:rPr>
          <w:rFonts w:ascii="Bell MT" w:eastAsia="Calibri" w:hAnsi="Bell MT" w:cs="Arial"/>
          <w:sz w:val="32"/>
          <w:szCs w:val="32"/>
        </w:rPr>
        <w:t>Course:</w:t>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rPr>
        <w:t>Date:</w:t>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p>
    <w:p w:rsidR="00B93201" w:rsidRPr="00B93201" w:rsidRDefault="00B93201" w:rsidP="00B93201">
      <w:pPr>
        <w:spacing w:after="200" w:line="480" w:lineRule="auto"/>
        <w:rPr>
          <w:rFonts w:ascii="Bell MT" w:eastAsia="Calibri" w:hAnsi="Bell MT" w:cs="Arial"/>
          <w:sz w:val="32"/>
          <w:szCs w:val="32"/>
          <w:u w:val="single"/>
        </w:rPr>
      </w:pPr>
      <w:r w:rsidRPr="00B93201">
        <w:rPr>
          <w:rFonts w:ascii="Bell MT" w:eastAsia="Calibri" w:hAnsi="Bell MT" w:cs="Arial"/>
          <w:sz w:val="32"/>
          <w:szCs w:val="32"/>
        </w:rPr>
        <w:t>Clinical Site:</w:t>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p>
    <w:p w:rsidR="00B93201" w:rsidRPr="00B93201" w:rsidRDefault="00B93201" w:rsidP="00B93201">
      <w:pPr>
        <w:spacing w:after="200" w:line="480" w:lineRule="auto"/>
        <w:rPr>
          <w:rFonts w:ascii="Bell MT" w:eastAsia="Calibri" w:hAnsi="Bell MT" w:cs="Arial"/>
          <w:sz w:val="32"/>
          <w:szCs w:val="32"/>
          <w:u w:val="single"/>
        </w:rPr>
      </w:pPr>
      <w:r w:rsidRPr="00B93201">
        <w:rPr>
          <w:rFonts w:ascii="Bell MT" w:eastAsia="Calibri" w:hAnsi="Bell MT" w:cs="Arial"/>
          <w:b/>
          <w:sz w:val="32"/>
          <w:szCs w:val="32"/>
        </w:rPr>
        <w:t>Date of Absence:</w:t>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p>
    <w:p w:rsidR="00B93201" w:rsidRPr="00B93201" w:rsidRDefault="00B93201" w:rsidP="00B93201">
      <w:pPr>
        <w:spacing w:after="200" w:line="480" w:lineRule="auto"/>
        <w:rPr>
          <w:rFonts w:ascii="Bell MT" w:eastAsia="Calibri" w:hAnsi="Bell MT" w:cs="Arial"/>
          <w:b/>
          <w:sz w:val="32"/>
          <w:szCs w:val="32"/>
          <w:u w:val="single"/>
        </w:rPr>
      </w:pPr>
      <w:r w:rsidRPr="00B93201">
        <w:rPr>
          <w:rFonts w:ascii="Bell MT" w:eastAsia="Calibri" w:hAnsi="Bell MT" w:cs="Arial"/>
          <w:b/>
          <w:sz w:val="32"/>
          <w:szCs w:val="32"/>
        </w:rPr>
        <w:t>Date of Make-up:</w:t>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p>
    <w:p w:rsidR="00B93201" w:rsidRPr="00B93201" w:rsidRDefault="00B93201" w:rsidP="00B93201">
      <w:pPr>
        <w:spacing w:after="200" w:line="240" w:lineRule="auto"/>
        <w:rPr>
          <w:rFonts w:ascii="Bell MT" w:eastAsia="Calibri" w:hAnsi="Bell MT" w:cs="Arial"/>
          <w:sz w:val="32"/>
          <w:szCs w:val="32"/>
        </w:rPr>
      </w:pP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rPr>
        <w:t xml:space="preserve">  </w:t>
      </w:r>
      <w:r w:rsidRPr="00B93201">
        <w:rPr>
          <w:rFonts w:ascii="Bell MT" w:eastAsia="Calibri" w:hAnsi="Bell MT" w:cs="Arial"/>
          <w:sz w:val="32"/>
          <w:szCs w:val="32"/>
        </w:rPr>
        <w:tab/>
      </w:r>
      <w:r w:rsidRPr="00B93201">
        <w:rPr>
          <w:rFonts w:ascii="Bell MT" w:eastAsia="Calibri" w:hAnsi="Bell MT" w:cs="Arial"/>
          <w:sz w:val="32"/>
          <w:szCs w:val="32"/>
        </w:rPr>
        <w:tab/>
      </w:r>
      <w:r w:rsidRPr="00B93201">
        <w:rPr>
          <w:rFonts w:ascii="Bell MT" w:eastAsia="Calibri" w:hAnsi="Bell MT" w:cs="Arial"/>
          <w:sz w:val="32"/>
          <w:szCs w:val="32"/>
        </w:rPr>
        <w:tab/>
      </w:r>
      <w:r w:rsidRPr="00B93201">
        <w:rPr>
          <w:rFonts w:ascii="Bell MT" w:eastAsia="Calibri" w:hAnsi="Bell MT" w:cs="Arial"/>
          <w:sz w:val="32"/>
          <w:szCs w:val="32"/>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r w:rsidRPr="00B93201">
        <w:rPr>
          <w:rFonts w:ascii="Bell MT" w:eastAsia="Calibri" w:hAnsi="Bell MT" w:cs="Arial"/>
          <w:sz w:val="32"/>
          <w:szCs w:val="32"/>
          <w:u w:val="single"/>
        </w:rPr>
        <w:tab/>
      </w:r>
    </w:p>
    <w:p w:rsidR="00B93201" w:rsidRPr="00B93201" w:rsidRDefault="00B93201" w:rsidP="00B93201">
      <w:pPr>
        <w:spacing w:after="200" w:line="480" w:lineRule="auto"/>
        <w:rPr>
          <w:rFonts w:ascii="Bell MT" w:eastAsia="Calibri" w:hAnsi="Bell MT" w:cs="Arial"/>
          <w:sz w:val="24"/>
          <w:szCs w:val="24"/>
        </w:rPr>
      </w:pPr>
      <w:r w:rsidRPr="00B93201">
        <w:rPr>
          <w:rFonts w:ascii="Bell MT" w:eastAsia="Calibri" w:hAnsi="Bell MT" w:cs="Arial"/>
          <w:sz w:val="24"/>
          <w:szCs w:val="24"/>
        </w:rPr>
        <w:t>Clinical Instructor Signature</w:t>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t>Date</w:t>
      </w:r>
    </w:p>
    <w:p w:rsidR="00B93201" w:rsidRPr="00B93201" w:rsidRDefault="00B93201" w:rsidP="00B93201">
      <w:pPr>
        <w:spacing w:after="200" w:line="480" w:lineRule="auto"/>
        <w:rPr>
          <w:rFonts w:ascii="Bell MT" w:eastAsia="Calibri" w:hAnsi="Bell MT" w:cs="Arial"/>
          <w:b/>
          <w:sz w:val="32"/>
          <w:szCs w:val="32"/>
          <w:u w:val="single"/>
        </w:rPr>
      </w:pPr>
      <w:r w:rsidRPr="00B93201">
        <w:rPr>
          <w:rFonts w:ascii="Bell MT" w:eastAsia="Calibri" w:hAnsi="Bell MT" w:cs="Arial"/>
          <w:b/>
          <w:sz w:val="32"/>
          <w:szCs w:val="32"/>
        </w:rPr>
        <w:t>REASON:</w:t>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p>
    <w:p w:rsidR="00B93201" w:rsidRPr="00B93201" w:rsidRDefault="00B93201" w:rsidP="00B93201">
      <w:pPr>
        <w:spacing w:after="200" w:line="720" w:lineRule="auto"/>
        <w:rPr>
          <w:rFonts w:ascii="Bell MT" w:eastAsia="Calibri" w:hAnsi="Bell MT" w:cs="Arial"/>
          <w:b/>
          <w:sz w:val="32"/>
          <w:szCs w:val="32"/>
          <w:u w:val="single"/>
        </w:rPr>
      </w:pP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p>
    <w:p w:rsidR="00B93201" w:rsidRPr="00B93201" w:rsidRDefault="00B93201" w:rsidP="00B93201">
      <w:pPr>
        <w:spacing w:after="200" w:line="240" w:lineRule="auto"/>
        <w:rPr>
          <w:rFonts w:ascii="Bell MT" w:eastAsia="Calibri" w:hAnsi="Bell MT" w:cs="Arial"/>
          <w:b/>
          <w:sz w:val="32"/>
          <w:szCs w:val="32"/>
          <w:u w:val="single"/>
        </w:rPr>
      </w:pP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rPr>
        <w:tab/>
      </w:r>
      <w:r w:rsidRPr="00B93201">
        <w:rPr>
          <w:rFonts w:ascii="Bell MT" w:eastAsia="Calibri" w:hAnsi="Bell MT" w:cs="Arial"/>
          <w:b/>
          <w:sz w:val="32"/>
          <w:szCs w:val="32"/>
        </w:rPr>
        <w:tab/>
      </w:r>
      <w:r w:rsidRPr="00B93201">
        <w:rPr>
          <w:rFonts w:ascii="Bell MT" w:eastAsia="Calibri" w:hAnsi="Bell MT" w:cs="Arial"/>
          <w:b/>
          <w:sz w:val="32"/>
          <w:szCs w:val="32"/>
        </w:rPr>
        <w:tab/>
      </w:r>
      <w:r w:rsidRPr="00B93201">
        <w:rPr>
          <w:rFonts w:ascii="Bell MT" w:eastAsia="Calibri" w:hAnsi="Bell MT" w:cs="Arial"/>
          <w:b/>
          <w:sz w:val="32"/>
          <w:szCs w:val="32"/>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r w:rsidRPr="00B93201">
        <w:rPr>
          <w:rFonts w:ascii="Bell MT" w:eastAsia="Calibri" w:hAnsi="Bell MT" w:cs="Arial"/>
          <w:b/>
          <w:sz w:val="32"/>
          <w:szCs w:val="32"/>
          <w:u w:val="single"/>
        </w:rPr>
        <w:tab/>
      </w:r>
    </w:p>
    <w:p w:rsidR="00F91AB2" w:rsidRDefault="00B93201" w:rsidP="00F91AB2">
      <w:pPr>
        <w:spacing w:after="200" w:line="480" w:lineRule="auto"/>
        <w:rPr>
          <w:rFonts w:ascii="Bell MT" w:eastAsia="Calibri" w:hAnsi="Bell MT" w:cs="Arial"/>
          <w:sz w:val="24"/>
          <w:szCs w:val="24"/>
        </w:rPr>
      </w:pPr>
      <w:r w:rsidRPr="00B93201">
        <w:rPr>
          <w:rFonts w:ascii="Bell MT" w:eastAsia="Calibri" w:hAnsi="Bell MT" w:cs="Arial"/>
          <w:sz w:val="24"/>
          <w:szCs w:val="24"/>
        </w:rPr>
        <w:t>Student Signature</w:t>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r>
      <w:r w:rsidRPr="00B93201">
        <w:rPr>
          <w:rFonts w:ascii="Bell MT" w:eastAsia="Calibri" w:hAnsi="Bell MT" w:cs="Arial"/>
          <w:sz w:val="24"/>
          <w:szCs w:val="24"/>
        </w:rPr>
        <w:tab/>
        <w:t>Date</w:t>
      </w:r>
    </w:p>
    <w:p w:rsidR="00F91AB2" w:rsidRPr="00F91AB2" w:rsidRDefault="00F91AB2" w:rsidP="00F91AB2">
      <w:pPr>
        <w:spacing w:after="200" w:line="480" w:lineRule="auto"/>
      </w:pPr>
      <w:r>
        <w:t>_____________________________________</w:t>
      </w:r>
      <w:r>
        <w:tab/>
      </w:r>
      <w:r>
        <w:tab/>
      </w:r>
      <w:r>
        <w:tab/>
      </w:r>
      <w:r>
        <w:tab/>
        <w:t>_____________________</w:t>
      </w:r>
    </w:p>
    <w:p w:rsidR="00F91AB2" w:rsidRDefault="00B93201" w:rsidP="00F91AB2">
      <w:pPr>
        <w:spacing w:after="200" w:line="480" w:lineRule="auto"/>
        <w:rPr>
          <w:rFonts w:ascii="Bell MT" w:eastAsia="Calibri" w:hAnsi="Bell MT" w:cs="Arial"/>
          <w:sz w:val="24"/>
          <w:szCs w:val="24"/>
        </w:rPr>
      </w:pPr>
      <w:r w:rsidRPr="00B93201">
        <w:rPr>
          <w:rFonts w:ascii="Bell MT" w:eastAsia="Calibri" w:hAnsi="Bell MT" w:cs="Arial"/>
          <w:sz w:val="24"/>
          <w:szCs w:val="24"/>
        </w:rPr>
        <w:t xml:space="preserve">Clinical Coordinator/Director Signature                   </w:t>
      </w:r>
      <w:r w:rsidRPr="00B93201">
        <w:rPr>
          <w:rFonts w:ascii="Bell MT" w:eastAsia="Calibri" w:hAnsi="Bell MT" w:cs="Arial"/>
          <w:sz w:val="24"/>
          <w:szCs w:val="24"/>
        </w:rPr>
        <w:tab/>
      </w:r>
      <w:r w:rsidRPr="00B93201">
        <w:rPr>
          <w:rFonts w:ascii="Bell MT" w:eastAsia="Calibri" w:hAnsi="Bell MT" w:cs="Arial"/>
          <w:sz w:val="24"/>
          <w:szCs w:val="24"/>
        </w:rPr>
        <w:tab/>
      </w:r>
      <w:r w:rsidR="00F91AB2">
        <w:rPr>
          <w:rFonts w:ascii="Bell MT" w:eastAsia="Calibri" w:hAnsi="Bell MT" w:cs="Arial"/>
          <w:sz w:val="24"/>
          <w:szCs w:val="24"/>
        </w:rPr>
        <w:t>Date</w:t>
      </w:r>
    </w:p>
    <w:p w:rsidR="000D130A" w:rsidRDefault="000D130A" w:rsidP="007F587F">
      <w:pPr>
        <w:spacing w:after="200" w:line="480" w:lineRule="auto"/>
        <w:jc w:val="center"/>
        <w:rPr>
          <w:rFonts w:ascii="Arial Narrow" w:hAnsi="Arial Narrow"/>
          <w:sz w:val="24"/>
          <w:szCs w:val="24"/>
        </w:rPr>
      </w:pPr>
    </w:p>
    <w:p w:rsidR="007F587F" w:rsidRPr="000D130A" w:rsidRDefault="007F587F" w:rsidP="000D130A">
      <w:pPr>
        <w:spacing w:after="200" w:line="480" w:lineRule="auto"/>
        <w:jc w:val="center"/>
        <w:rPr>
          <w:rFonts w:ascii="Arial Narrow" w:hAnsi="Arial Narrow"/>
          <w:b/>
          <w:sz w:val="28"/>
          <w:szCs w:val="28"/>
        </w:rPr>
      </w:pPr>
      <w:r w:rsidRPr="000D130A">
        <w:rPr>
          <w:rFonts w:ascii="Arial Narrow" w:hAnsi="Arial Narrow"/>
          <w:b/>
          <w:sz w:val="28"/>
          <w:szCs w:val="28"/>
        </w:rPr>
        <w:lastRenderedPageBreak/>
        <w:t>Sonography Program Handbook Acknowledgment Form</w:t>
      </w:r>
    </w:p>
    <w:p w:rsidR="00F91AB2" w:rsidRPr="007F587F" w:rsidRDefault="00F91AB2" w:rsidP="00F91AB2">
      <w:pPr>
        <w:spacing w:after="200" w:line="480" w:lineRule="auto"/>
        <w:rPr>
          <w:rFonts w:ascii="Arial Narrow" w:hAnsi="Arial Narrow"/>
          <w:sz w:val="24"/>
          <w:szCs w:val="24"/>
        </w:rPr>
      </w:pPr>
      <w:r w:rsidRPr="007F587F">
        <w:rPr>
          <w:rFonts w:ascii="Arial Narrow" w:hAnsi="Arial Narrow"/>
          <w:sz w:val="24"/>
          <w:szCs w:val="24"/>
        </w:rPr>
        <w:t xml:space="preserve">By my signature below, I acknowledge that I have </w:t>
      </w:r>
      <w:r w:rsidR="007F587F">
        <w:rPr>
          <w:rFonts w:ascii="Arial Narrow" w:hAnsi="Arial Narrow"/>
          <w:sz w:val="24"/>
          <w:szCs w:val="24"/>
        </w:rPr>
        <w:t>read and understand</w:t>
      </w:r>
      <w:r w:rsidRPr="007F587F">
        <w:rPr>
          <w:rFonts w:ascii="Arial Narrow" w:hAnsi="Arial Narrow"/>
          <w:sz w:val="24"/>
          <w:szCs w:val="24"/>
        </w:rPr>
        <w:t xml:space="preserve"> of the Sonography Program “Student Handbook”.</w:t>
      </w:r>
      <w:r w:rsidR="007F587F" w:rsidRPr="007F587F">
        <w:rPr>
          <w:rFonts w:ascii="Arial Narrow" w:hAnsi="Arial Narrow"/>
          <w:sz w:val="24"/>
          <w:szCs w:val="24"/>
        </w:rPr>
        <w:t xml:space="preserve">  </w:t>
      </w:r>
      <w:r w:rsidRPr="007F587F">
        <w:rPr>
          <w:rFonts w:ascii="Arial Narrow" w:hAnsi="Arial Narrow"/>
          <w:sz w:val="24"/>
          <w:szCs w:val="24"/>
        </w:rPr>
        <w:t xml:space="preserve"> I agree to comply with</w:t>
      </w:r>
      <w:r w:rsidR="007F587F" w:rsidRPr="007F587F">
        <w:rPr>
          <w:rFonts w:ascii="Arial Narrow" w:hAnsi="Arial Narrow"/>
          <w:sz w:val="24"/>
          <w:szCs w:val="24"/>
        </w:rPr>
        <w:t xml:space="preserve"> each regulation stated herein and I understand that I may be withdrawn from the clinical site and the Diagnostic Medical Sonography program if I violate any agency or college regulations.</w:t>
      </w:r>
      <w:r w:rsidR="007F587F">
        <w:rPr>
          <w:rFonts w:ascii="Arial Narrow" w:hAnsi="Arial Narrow"/>
          <w:sz w:val="24"/>
          <w:szCs w:val="24"/>
        </w:rPr>
        <w:t xml:space="preserve"> </w:t>
      </w:r>
      <w:r w:rsidRPr="007F587F">
        <w:rPr>
          <w:rFonts w:ascii="Arial Narrow" w:hAnsi="Arial Narrow"/>
          <w:sz w:val="24"/>
          <w:szCs w:val="24"/>
        </w:rPr>
        <w:t>Further, I understand that it may become necessary for program officials to revise the contents of the “Student Handbook” prior to my completion of the program, in which case I agree to abide by any revision(s).</w:t>
      </w:r>
    </w:p>
    <w:p w:rsidR="00F91AB2" w:rsidRPr="007F587F" w:rsidRDefault="00F91AB2" w:rsidP="00F91AB2">
      <w:pPr>
        <w:spacing w:after="200" w:line="480" w:lineRule="auto"/>
        <w:rPr>
          <w:rFonts w:ascii="Arial Narrow" w:hAnsi="Arial Narrow"/>
          <w:sz w:val="24"/>
          <w:szCs w:val="24"/>
        </w:rPr>
      </w:pPr>
      <w:r w:rsidRPr="007F587F">
        <w:rPr>
          <w:rFonts w:ascii="Arial Narrow" w:hAnsi="Arial Narrow"/>
          <w:sz w:val="24"/>
          <w:szCs w:val="24"/>
        </w:rPr>
        <w:t xml:space="preserve"> ________________________________________         _______________________ </w:t>
      </w:r>
    </w:p>
    <w:p w:rsidR="00F91AB2" w:rsidRPr="007F587F" w:rsidRDefault="00983F42" w:rsidP="00F91AB2">
      <w:pPr>
        <w:spacing w:after="200" w:line="480" w:lineRule="auto"/>
        <w:rPr>
          <w:rFonts w:ascii="Arial Narrow" w:eastAsia="Calibri" w:hAnsi="Arial Narrow" w:cs="Arial"/>
          <w:sz w:val="24"/>
          <w:szCs w:val="24"/>
        </w:rPr>
      </w:pPr>
      <w:r w:rsidRPr="007F587F">
        <w:rPr>
          <w:rFonts w:ascii="Arial Narrow" w:hAnsi="Arial Narrow"/>
          <w:sz w:val="24"/>
          <w:szCs w:val="24"/>
        </w:rPr>
        <w:t>Student</w:t>
      </w:r>
      <w:r w:rsidR="00F91AB2" w:rsidRPr="007F587F">
        <w:rPr>
          <w:rFonts w:ascii="Arial Narrow" w:hAnsi="Arial Narrow"/>
          <w:sz w:val="24"/>
          <w:szCs w:val="24"/>
        </w:rPr>
        <w:t xml:space="preserve"> signature </w:t>
      </w:r>
      <w:r w:rsidR="00F91AB2" w:rsidRPr="007F587F">
        <w:rPr>
          <w:rFonts w:ascii="Arial Narrow" w:hAnsi="Arial Narrow"/>
          <w:sz w:val="24"/>
          <w:szCs w:val="24"/>
        </w:rPr>
        <w:tab/>
      </w:r>
      <w:r w:rsidR="00F91AB2" w:rsidRPr="007F587F">
        <w:rPr>
          <w:rFonts w:ascii="Arial Narrow" w:hAnsi="Arial Narrow"/>
          <w:sz w:val="24"/>
          <w:szCs w:val="24"/>
        </w:rPr>
        <w:tab/>
      </w:r>
      <w:r w:rsidR="00F91AB2" w:rsidRPr="007F587F">
        <w:rPr>
          <w:rFonts w:ascii="Arial Narrow" w:hAnsi="Arial Narrow"/>
          <w:sz w:val="24"/>
          <w:szCs w:val="24"/>
        </w:rPr>
        <w:tab/>
      </w:r>
      <w:r w:rsidR="00F91AB2" w:rsidRPr="007F587F">
        <w:rPr>
          <w:rFonts w:ascii="Arial Narrow" w:hAnsi="Arial Narrow"/>
          <w:sz w:val="24"/>
          <w:szCs w:val="24"/>
        </w:rPr>
        <w:tab/>
      </w:r>
      <w:r w:rsidR="00F91AB2" w:rsidRPr="007F587F">
        <w:rPr>
          <w:rFonts w:ascii="Arial Narrow" w:hAnsi="Arial Narrow"/>
          <w:sz w:val="24"/>
          <w:szCs w:val="24"/>
        </w:rPr>
        <w:tab/>
        <w:t xml:space="preserve">date </w:t>
      </w:r>
    </w:p>
    <w:p w:rsidR="00F91AB2" w:rsidRDefault="00F91AB2">
      <w:pPr>
        <w:rPr>
          <w:rFonts w:ascii="Bell MT" w:eastAsia="Calibri" w:hAnsi="Bell MT" w:cs="Arial"/>
          <w:sz w:val="24"/>
          <w:szCs w:val="24"/>
        </w:rPr>
      </w:pPr>
      <w:r>
        <w:rPr>
          <w:rFonts w:ascii="Bell MT" w:eastAsia="Calibri" w:hAnsi="Bell MT" w:cs="Arial"/>
          <w:sz w:val="24"/>
          <w:szCs w:val="24"/>
        </w:rPr>
        <w:br w:type="page"/>
      </w:r>
    </w:p>
    <w:p w:rsidR="000779D3" w:rsidRPr="000D130A" w:rsidRDefault="000779D3" w:rsidP="000D130A">
      <w:pPr>
        <w:jc w:val="center"/>
        <w:rPr>
          <w:rFonts w:ascii="Arial Narrow" w:hAnsi="Arial Narrow"/>
          <w:b/>
          <w:sz w:val="28"/>
          <w:szCs w:val="28"/>
        </w:rPr>
      </w:pPr>
      <w:r w:rsidRPr="000D130A">
        <w:rPr>
          <w:rFonts w:ascii="Arial Narrow" w:hAnsi="Arial Narrow"/>
          <w:b/>
          <w:sz w:val="28"/>
          <w:szCs w:val="28"/>
        </w:rPr>
        <w:lastRenderedPageBreak/>
        <w:t>Amarillo College Diagnostic Medical Sonography</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Sonography is a field with limited positions available in each facility. I understand that I may have to move outside of Amarillo, Texas to find employment after graduation. Successful completion of this program does not guarantee me employment.</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Print Name</w:t>
      </w:r>
      <w:proofErr w:type="gramStart"/>
      <w:r w:rsidRPr="000779D3">
        <w:rPr>
          <w:rFonts w:ascii="Arial Narrow" w:hAnsi="Arial Narrow"/>
          <w:sz w:val="24"/>
          <w:szCs w:val="24"/>
        </w:rPr>
        <w:t>:_</w:t>
      </w:r>
      <w:proofErr w:type="gramEnd"/>
      <w:r w:rsidRPr="000779D3">
        <w:rPr>
          <w:rFonts w:ascii="Arial Narrow" w:hAnsi="Arial Narrow"/>
          <w:sz w:val="24"/>
          <w:szCs w:val="24"/>
        </w:rPr>
        <w:t>______________________________________________</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Signature</w:t>
      </w:r>
      <w:proofErr w:type="gramStart"/>
      <w:r w:rsidRPr="000779D3">
        <w:rPr>
          <w:rFonts w:ascii="Arial Narrow" w:hAnsi="Arial Narrow"/>
          <w:sz w:val="24"/>
          <w:szCs w:val="24"/>
        </w:rPr>
        <w:t>:_</w:t>
      </w:r>
      <w:proofErr w:type="gramEnd"/>
      <w:r w:rsidRPr="000779D3">
        <w:rPr>
          <w:rFonts w:ascii="Arial Narrow" w:hAnsi="Arial Narrow"/>
          <w:sz w:val="24"/>
          <w:szCs w:val="24"/>
        </w:rPr>
        <w:t>________________________________________________</w:t>
      </w:r>
      <w:r w:rsidRPr="000779D3">
        <w:rPr>
          <w:rFonts w:ascii="Arial Narrow" w:hAnsi="Arial Narrow"/>
          <w:sz w:val="24"/>
          <w:szCs w:val="24"/>
        </w:rPr>
        <w:tab/>
        <w:t>Date:_____________________</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Program Director Signature</w:t>
      </w:r>
      <w:proofErr w:type="gramStart"/>
      <w:r w:rsidRPr="000779D3">
        <w:rPr>
          <w:rFonts w:ascii="Arial Narrow" w:hAnsi="Arial Narrow"/>
          <w:sz w:val="24"/>
          <w:szCs w:val="24"/>
        </w:rPr>
        <w:t>:_</w:t>
      </w:r>
      <w:proofErr w:type="gramEnd"/>
      <w:r w:rsidRPr="000779D3">
        <w:rPr>
          <w:rFonts w:ascii="Arial Narrow" w:hAnsi="Arial Narrow"/>
          <w:sz w:val="24"/>
          <w:szCs w:val="24"/>
        </w:rPr>
        <w:t>__________________________________________</w:t>
      </w:r>
    </w:p>
    <w:p w:rsidR="000779D3" w:rsidRPr="000779D3" w:rsidRDefault="000779D3" w:rsidP="000779D3"/>
    <w:p w:rsidR="000779D3" w:rsidRDefault="000779D3" w:rsidP="002A4349">
      <w:pPr>
        <w:shd w:val="clear" w:color="auto" w:fill="FFFFFF"/>
        <w:spacing w:after="0" w:line="450" w:lineRule="atLeast"/>
        <w:outlineLvl w:val="0"/>
        <w:rPr>
          <w:rFonts w:ascii="Arial Narrow" w:eastAsia="Times New Roman" w:hAnsi="Arial Narrow" w:cs="Arial"/>
          <w:b/>
          <w:bCs/>
          <w:color w:val="404041"/>
          <w:kern w:val="36"/>
          <w:sz w:val="42"/>
          <w:szCs w:val="42"/>
        </w:rPr>
      </w:pPr>
    </w:p>
    <w:p w:rsidR="000779D3" w:rsidRDefault="000779D3" w:rsidP="002A4349">
      <w:pPr>
        <w:shd w:val="clear" w:color="auto" w:fill="FFFFFF"/>
        <w:spacing w:after="0" w:line="450" w:lineRule="atLeast"/>
        <w:outlineLvl w:val="0"/>
        <w:rPr>
          <w:rFonts w:ascii="Arial Narrow" w:eastAsia="Times New Roman" w:hAnsi="Arial Narrow" w:cs="Arial"/>
          <w:b/>
          <w:bCs/>
          <w:color w:val="404041"/>
          <w:kern w:val="36"/>
          <w:sz w:val="42"/>
          <w:szCs w:val="42"/>
        </w:rPr>
      </w:pPr>
    </w:p>
    <w:p w:rsidR="000779D3" w:rsidRDefault="000779D3" w:rsidP="002A4349">
      <w:pPr>
        <w:shd w:val="clear" w:color="auto" w:fill="FFFFFF"/>
        <w:spacing w:after="0" w:line="450" w:lineRule="atLeast"/>
        <w:outlineLvl w:val="0"/>
        <w:rPr>
          <w:rFonts w:ascii="Arial Narrow" w:eastAsia="Times New Roman" w:hAnsi="Arial Narrow" w:cs="Arial"/>
          <w:b/>
          <w:bCs/>
          <w:color w:val="404041"/>
          <w:kern w:val="36"/>
          <w:sz w:val="42"/>
          <w:szCs w:val="42"/>
        </w:rPr>
      </w:pPr>
    </w:p>
    <w:p w:rsidR="000779D3" w:rsidRDefault="000779D3">
      <w:pPr>
        <w:rPr>
          <w:rFonts w:ascii="Arial Narrow" w:eastAsia="Times New Roman" w:hAnsi="Arial Narrow" w:cs="Arial"/>
          <w:b/>
          <w:bCs/>
          <w:color w:val="404041"/>
          <w:kern w:val="36"/>
          <w:sz w:val="42"/>
          <w:szCs w:val="42"/>
        </w:rPr>
      </w:pPr>
      <w:r>
        <w:rPr>
          <w:rFonts w:ascii="Arial Narrow" w:eastAsia="Times New Roman" w:hAnsi="Arial Narrow" w:cs="Arial"/>
          <w:b/>
          <w:bCs/>
          <w:color w:val="404041"/>
          <w:kern w:val="36"/>
          <w:sz w:val="42"/>
          <w:szCs w:val="42"/>
        </w:rPr>
        <w:br w:type="page"/>
      </w:r>
    </w:p>
    <w:p w:rsidR="000779D3" w:rsidRPr="000D130A" w:rsidRDefault="000779D3" w:rsidP="000D130A">
      <w:pPr>
        <w:jc w:val="center"/>
        <w:rPr>
          <w:rFonts w:ascii="Arial Narrow" w:hAnsi="Arial Narrow"/>
          <w:b/>
          <w:sz w:val="28"/>
          <w:szCs w:val="28"/>
        </w:rPr>
      </w:pPr>
      <w:r w:rsidRPr="000D130A">
        <w:rPr>
          <w:rFonts w:ascii="Arial Narrow" w:hAnsi="Arial Narrow"/>
          <w:b/>
          <w:sz w:val="28"/>
          <w:szCs w:val="28"/>
        </w:rPr>
        <w:lastRenderedPageBreak/>
        <w:t>Amarillo College Diagnostic Medical Sonography</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 xml:space="preserve">I acknowledge that I am required to rotate through all clinical sites, including out of town sites, evening/nights, and weekend shifts. </w:t>
      </w:r>
      <w:r w:rsidR="007F587F" w:rsidRPr="007F587F">
        <w:rPr>
          <w:rFonts w:ascii="Arial Narrow" w:hAnsi="Arial Narrow"/>
          <w:sz w:val="24"/>
          <w:szCs w:val="24"/>
        </w:rPr>
        <w:t xml:space="preserve">I understand that I am responsible for providing my own transportation to my clinical location (s) and any travel and/or parking expenses. </w:t>
      </w:r>
      <w:r w:rsidRPr="000779D3">
        <w:rPr>
          <w:rFonts w:ascii="Arial Narrow" w:hAnsi="Arial Narrow"/>
          <w:sz w:val="24"/>
          <w:szCs w:val="24"/>
        </w:rPr>
        <w:t xml:space="preserve">I am aware that while I am in the program, I am required to attend classes and clinical days weekly. I agree that I can and will be placed in any clinical site at any time during the semester. </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Print Name</w:t>
      </w:r>
      <w:proofErr w:type="gramStart"/>
      <w:r w:rsidRPr="000779D3">
        <w:rPr>
          <w:rFonts w:ascii="Arial Narrow" w:hAnsi="Arial Narrow"/>
          <w:sz w:val="24"/>
          <w:szCs w:val="24"/>
        </w:rPr>
        <w:t>:_</w:t>
      </w:r>
      <w:proofErr w:type="gramEnd"/>
      <w:r w:rsidRPr="000779D3">
        <w:rPr>
          <w:rFonts w:ascii="Arial Narrow" w:hAnsi="Arial Narrow"/>
          <w:sz w:val="24"/>
          <w:szCs w:val="24"/>
        </w:rPr>
        <w:t>________________________________________________</w:t>
      </w:r>
    </w:p>
    <w:p w:rsidR="000779D3" w:rsidRPr="000779D3" w:rsidRDefault="000779D3" w:rsidP="000779D3">
      <w:pPr>
        <w:rPr>
          <w:rFonts w:ascii="Arial Narrow" w:hAnsi="Arial Narrow"/>
          <w:sz w:val="24"/>
          <w:szCs w:val="24"/>
        </w:rPr>
      </w:pPr>
    </w:p>
    <w:p w:rsidR="000779D3" w:rsidRPr="000779D3" w:rsidRDefault="000779D3" w:rsidP="000779D3">
      <w:pPr>
        <w:rPr>
          <w:rFonts w:ascii="Arial Narrow" w:hAnsi="Arial Narrow"/>
          <w:sz w:val="24"/>
          <w:szCs w:val="24"/>
        </w:rPr>
      </w:pPr>
      <w:r w:rsidRPr="000779D3">
        <w:rPr>
          <w:rFonts w:ascii="Arial Narrow" w:hAnsi="Arial Narrow"/>
          <w:sz w:val="24"/>
          <w:szCs w:val="24"/>
        </w:rPr>
        <w:t>Signature</w:t>
      </w:r>
      <w:proofErr w:type="gramStart"/>
      <w:r w:rsidRPr="000779D3">
        <w:rPr>
          <w:rFonts w:ascii="Arial Narrow" w:hAnsi="Arial Narrow"/>
          <w:sz w:val="24"/>
          <w:szCs w:val="24"/>
        </w:rPr>
        <w:t>:_</w:t>
      </w:r>
      <w:proofErr w:type="gramEnd"/>
      <w:r w:rsidRPr="000779D3">
        <w:rPr>
          <w:rFonts w:ascii="Arial Narrow" w:hAnsi="Arial Narrow"/>
          <w:sz w:val="24"/>
          <w:szCs w:val="24"/>
        </w:rPr>
        <w:t>_________________________________________________  Date:_____________________</w:t>
      </w:r>
    </w:p>
    <w:p w:rsidR="000779D3" w:rsidRPr="007F587F" w:rsidRDefault="000779D3" w:rsidP="002A4349">
      <w:pPr>
        <w:shd w:val="clear" w:color="auto" w:fill="FFFFFF"/>
        <w:spacing w:after="0" w:line="450" w:lineRule="atLeast"/>
        <w:outlineLvl w:val="0"/>
        <w:rPr>
          <w:rFonts w:ascii="Arial Narrow" w:eastAsia="Times New Roman" w:hAnsi="Arial Narrow" w:cs="Arial"/>
          <w:b/>
          <w:bCs/>
          <w:color w:val="404041"/>
          <w:kern w:val="36"/>
          <w:sz w:val="24"/>
          <w:szCs w:val="24"/>
        </w:rPr>
      </w:pPr>
    </w:p>
    <w:p w:rsidR="000779D3" w:rsidRDefault="000779D3">
      <w:pPr>
        <w:rPr>
          <w:rFonts w:ascii="Arial Narrow" w:eastAsia="Times New Roman" w:hAnsi="Arial Narrow" w:cs="Arial"/>
          <w:b/>
          <w:bCs/>
          <w:color w:val="404041"/>
          <w:kern w:val="36"/>
          <w:sz w:val="42"/>
          <w:szCs w:val="42"/>
        </w:rPr>
      </w:pPr>
    </w:p>
    <w:p w:rsidR="00F91AB2" w:rsidRDefault="00F91AB2" w:rsidP="002A4349">
      <w:pPr>
        <w:shd w:val="clear" w:color="auto" w:fill="FFFFFF"/>
        <w:spacing w:after="0" w:line="450" w:lineRule="atLeast"/>
        <w:outlineLvl w:val="0"/>
        <w:rPr>
          <w:rFonts w:ascii="Arial Narrow" w:eastAsia="Times New Roman" w:hAnsi="Arial Narrow" w:cs="Arial"/>
          <w:b/>
          <w:bCs/>
          <w:color w:val="404041"/>
          <w:kern w:val="36"/>
          <w:sz w:val="42"/>
          <w:szCs w:val="42"/>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7F587F" w:rsidRDefault="007F587F" w:rsidP="00983F42">
      <w:pPr>
        <w:jc w:val="center"/>
        <w:rPr>
          <w:sz w:val="28"/>
          <w:szCs w:val="28"/>
        </w:rPr>
      </w:pPr>
    </w:p>
    <w:p w:rsidR="009A5EE0" w:rsidRDefault="009A5EE0" w:rsidP="00983F42">
      <w:pPr>
        <w:jc w:val="center"/>
        <w:rPr>
          <w:sz w:val="28"/>
          <w:szCs w:val="28"/>
        </w:rPr>
      </w:pPr>
    </w:p>
    <w:p w:rsidR="00983F42" w:rsidRPr="000D130A" w:rsidRDefault="00983F42" w:rsidP="00983F42">
      <w:pPr>
        <w:jc w:val="center"/>
        <w:rPr>
          <w:b/>
          <w:sz w:val="28"/>
          <w:szCs w:val="28"/>
        </w:rPr>
      </w:pPr>
      <w:r w:rsidRPr="000D130A">
        <w:rPr>
          <w:b/>
          <w:sz w:val="28"/>
          <w:szCs w:val="28"/>
        </w:rPr>
        <w:lastRenderedPageBreak/>
        <w:t xml:space="preserve">AMARILLO COLLEGE </w:t>
      </w:r>
    </w:p>
    <w:p w:rsidR="00983F42" w:rsidRPr="000D130A" w:rsidRDefault="00983F42" w:rsidP="00983F42">
      <w:pPr>
        <w:jc w:val="center"/>
        <w:rPr>
          <w:b/>
          <w:sz w:val="28"/>
          <w:szCs w:val="28"/>
        </w:rPr>
      </w:pPr>
      <w:r w:rsidRPr="000D130A">
        <w:rPr>
          <w:b/>
          <w:sz w:val="28"/>
          <w:szCs w:val="28"/>
        </w:rPr>
        <w:t xml:space="preserve">Sonography Program </w:t>
      </w:r>
    </w:p>
    <w:p w:rsidR="00983F42" w:rsidRPr="000D130A" w:rsidRDefault="00983F42" w:rsidP="00983F42">
      <w:pPr>
        <w:jc w:val="center"/>
        <w:rPr>
          <w:b/>
          <w:sz w:val="28"/>
          <w:szCs w:val="28"/>
        </w:rPr>
      </w:pPr>
      <w:r w:rsidRPr="000D130A">
        <w:rPr>
          <w:b/>
          <w:sz w:val="28"/>
          <w:szCs w:val="28"/>
        </w:rPr>
        <w:t>STATEMENT OF PATIENT CONFIDENTIALITY</w:t>
      </w:r>
    </w:p>
    <w:p w:rsidR="00983F42" w:rsidRDefault="00983F42">
      <w:pPr>
        <w:rPr>
          <w:rFonts w:ascii="Arial Narrow" w:hAnsi="Arial Narrow"/>
          <w:sz w:val="24"/>
          <w:szCs w:val="24"/>
        </w:rPr>
      </w:pPr>
      <w:r w:rsidRPr="00983F42">
        <w:rPr>
          <w:rFonts w:ascii="Arial Narrow" w:hAnsi="Arial Narrow"/>
          <w:sz w:val="24"/>
          <w:szCs w:val="24"/>
        </w:rPr>
        <w:t>Confidentiality is the duty owed by every imaging pro</w:t>
      </w:r>
      <w:r>
        <w:rPr>
          <w:rFonts w:ascii="Arial Narrow" w:hAnsi="Arial Narrow"/>
          <w:sz w:val="24"/>
          <w:szCs w:val="24"/>
        </w:rPr>
        <w:t>fessional</w:t>
      </w:r>
      <w:r w:rsidRPr="00983F42">
        <w:rPr>
          <w:rFonts w:ascii="Arial Narrow" w:hAnsi="Arial Narrow"/>
          <w:sz w:val="24"/>
          <w:szCs w:val="24"/>
        </w:rPr>
        <w:t>, including students, to protect the privacy of all patient information. Every imaging professional has a clear ethical and legal obligation to keep medical and personal information about patients in the strictest confidence. The imaging professional must maintain strict confidentiality of all patient demographic and medical-related information and any other “personal” information that a patient might disclose to the imaging professional during the course of a procedure. Disclosure of such information is permitted only when mandated by a legal statute, or when there is a duty to warn third parties, or when there is some special circumstance surrounding a specific pathologic condition that needs to be communicated. A specific disclosure is also permitted when the patient has authorized that specific disclosure via a signed consent. Breach of this duty to hold patient information in the strictest confidence, may cause liability for the imaging professional, and the imaging facility. If a student is involved in a breach of patient confidence, Amarillo College and its faculty will also be liable</w:t>
      </w:r>
    </w:p>
    <w:p w:rsidR="00983F42" w:rsidRDefault="00983F42">
      <w:r w:rsidRPr="00983F42">
        <w:rPr>
          <w:rFonts w:ascii="Arial Narrow" w:hAnsi="Arial Narrow"/>
          <w:sz w:val="24"/>
          <w:szCs w:val="24"/>
        </w:rPr>
        <w:t xml:space="preserve">As a student enrolled in the Amarillo College </w:t>
      </w:r>
      <w:r>
        <w:rPr>
          <w:rFonts w:ascii="Arial Narrow" w:hAnsi="Arial Narrow"/>
          <w:sz w:val="24"/>
          <w:szCs w:val="24"/>
        </w:rPr>
        <w:t>Sonography</w:t>
      </w:r>
      <w:r w:rsidRPr="00983F42">
        <w:rPr>
          <w:rFonts w:ascii="Arial Narrow" w:hAnsi="Arial Narrow"/>
          <w:sz w:val="24"/>
          <w:szCs w:val="24"/>
        </w:rPr>
        <w:t xml:space="preserve"> program, I acknowledge that I have read and understand this “STATEMENT OF PATIENT CONFIDENTIALITY.” I agree to always provide a standard of patient care that includes the patient’s right to the strictest confidentiality of all personal and medical information unless such disclosure is mandated by one or more of the criteria listed in the statement.</w:t>
      </w:r>
      <w:r>
        <w:t xml:space="preserve"> </w:t>
      </w:r>
    </w:p>
    <w:p w:rsidR="00983F42" w:rsidRDefault="00983F42"/>
    <w:p w:rsidR="00983F42" w:rsidRDefault="00983F42"/>
    <w:p w:rsidR="00983F42" w:rsidRDefault="00983F42">
      <w:r>
        <w:t>____________________________________</w:t>
      </w:r>
      <w:r w:rsidR="009358CF">
        <w:tab/>
        <w:t xml:space="preserve"> ______________________________</w:t>
      </w:r>
    </w:p>
    <w:p w:rsidR="00F91AB2" w:rsidRDefault="00983F42">
      <w:pPr>
        <w:rPr>
          <w:rFonts w:ascii="Arial Narrow" w:eastAsia="Times New Roman" w:hAnsi="Arial Narrow" w:cs="Arial"/>
          <w:b/>
          <w:bCs/>
          <w:color w:val="404041"/>
          <w:kern w:val="36"/>
          <w:sz w:val="42"/>
          <w:szCs w:val="42"/>
        </w:rPr>
      </w:pPr>
      <w:r>
        <w:t>Student Signature</w:t>
      </w:r>
      <w:r>
        <w:tab/>
      </w:r>
      <w:r>
        <w:tab/>
      </w:r>
      <w:r>
        <w:tab/>
      </w:r>
      <w:r>
        <w:tab/>
        <w:t xml:space="preserve"> Date </w:t>
      </w:r>
      <w:r w:rsidR="00F91AB2">
        <w:rPr>
          <w:rFonts w:ascii="Arial Narrow" w:eastAsia="Times New Roman" w:hAnsi="Arial Narrow" w:cs="Arial"/>
          <w:b/>
          <w:bCs/>
          <w:color w:val="404041"/>
          <w:kern w:val="36"/>
          <w:sz w:val="42"/>
          <w:szCs w:val="42"/>
        </w:rPr>
        <w:br w:type="page"/>
      </w:r>
      <w:bookmarkStart w:id="1" w:name="_GoBack"/>
      <w:bookmarkEnd w:id="1"/>
    </w:p>
    <w:p w:rsidR="00983F42" w:rsidRDefault="00983F42" w:rsidP="002A4349">
      <w:pPr>
        <w:shd w:val="clear" w:color="auto" w:fill="FFFFFF"/>
        <w:spacing w:after="0" w:line="450" w:lineRule="atLeast"/>
        <w:outlineLvl w:val="0"/>
        <w:rPr>
          <w:rFonts w:ascii="Arial Narrow" w:eastAsia="Times New Roman" w:hAnsi="Arial Narrow" w:cs="Arial"/>
          <w:b/>
          <w:bCs/>
          <w:color w:val="404041"/>
          <w:kern w:val="36"/>
          <w:sz w:val="42"/>
          <w:szCs w:val="42"/>
        </w:rPr>
      </w:pPr>
    </w:p>
    <w:p w:rsidR="002A4349" w:rsidRPr="00D34B62" w:rsidRDefault="007F587F" w:rsidP="000D130A">
      <w:pPr>
        <w:jc w:val="center"/>
        <w:rPr>
          <w:rFonts w:ascii="Arial Narrow" w:eastAsia="Times New Roman" w:hAnsi="Arial Narrow" w:cs="Arial"/>
          <w:b/>
          <w:bCs/>
          <w:color w:val="404041"/>
          <w:kern w:val="36"/>
          <w:sz w:val="42"/>
          <w:szCs w:val="42"/>
        </w:rPr>
      </w:pPr>
      <w:r>
        <w:rPr>
          <w:rFonts w:ascii="Arial Narrow" w:eastAsia="Times New Roman" w:hAnsi="Arial Narrow" w:cs="Arial"/>
          <w:b/>
          <w:bCs/>
          <w:color w:val="404041"/>
          <w:kern w:val="36"/>
          <w:sz w:val="42"/>
          <w:szCs w:val="42"/>
        </w:rPr>
        <w:t>Co</w:t>
      </w:r>
      <w:r w:rsidR="002A4349" w:rsidRPr="00D34B62">
        <w:rPr>
          <w:rFonts w:ascii="Arial Narrow" w:eastAsia="Times New Roman" w:hAnsi="Arial Narrow" w:cs="Arial"/>
          <w:b/>
          <w:bCs/>
          <w:color w:val="404041"/>
          <w:kern w:val="36"/>
          <w:sz w:val="42"/>
          <w:szCs w:val="42"/>
        </w:rPr>
        <w:t>de of Ethics for the Profession of Diagnostic Medical Sonography</w:t>
      </w:r>
    </w:p>
    <w:p w:rsidR="002A4349" w:rsidRPr="00D34B62" w:rsidRDefault="002A4349" w:rsidP="002A4349">
      <w:pPr>
        <w:shd w:val="clear" w:color="auto" w:fill="FFFFFF"/>
        <w:spacing w:after="0" w:line="240" w:lineRule="auto"/>
        <w:jc w:val="center"/>
        <w:rPr>
          <w:rFonts w:ascii="Arial Narrow" w:eastAsia="Times New Roman" w:hAnsi="Arial Narrow" w:cs="Arial"/>
          <w:color w:val="404041"/>
          <w:sz w:val="24"/>
          <w:szCs w:val="24"/>
        </w:rPr>
      </w:pPr>
      <w:r w:rsidRPr="00D34B62">
        <w:rPr>
          <w:rFonts w:ascii="Arial Narrow" w:eastAsia="Times New Roman" w:hAnsi="Arial Narrow" w:cs="Arial"/>
          <w:i/>
          <w:iCs/>
          <w:color w:val="404041"/>
          <w:sz w:val="24"/>
          <w:szCs w:val="24"/>
        </w:rPr>
        <w:t>Re-approved by SDMS Board of Directors, effective 02/08/2017</w:t>
      </w:r>
      <w:r w:rsidRPr="00D34B62">
        <w:rPr>
          <w:rFonts w:ascii="Arial Narrow" w:eastAsia="Times New Roman" w:hAnsi="Arial Narrow" w:cs="Arial"/>
          <w:i/>
          <w:iCs/>
          <w:color w:val="404041"/>
          <w:sz w:val="24"/>
          <w:szCs w:val="24"/>
        </w:rPr>
        <w:br/>
        <w:t>(</w:t>
      </w:r>
      <w:r w:rsidR="0081349C" w:rsidRPr="00D34B62">
        <w:rPr>
          <w:rFonts w:ascii="Arial Narrow" w:eastAsia="Times New Roman" w:hAnsi="Arial Narrow" w:cs="Arial"/>
          <w:i/>
          <w:iCs/>
          <w:color w:val="404041"/>
          <w:sz w:val="24"/>
          <w:szCs w:val="24"/>
        </w:rPr>
        <w:t xml:space="preserve">originally </w:t>
      </w:r>
      <w:r w:rsidR="0081349C" w:rsidRPr="00D34B62">
        <w:rPr>
          <w:rFonts w:ascii="Arial" w:eastAsia="Times New Roman" w:hAnsi="Arial" w:cs="Arial"/>
          <w:i/>
          <w:iCs/>
          <w:color w:val="404041"/>
          <w:sz w:val="24"/>
          <w:szCs w:val="24"/>
        </w:rPr>
        <w:t>approved</w:t>
      </w:r>
      <w:r w:rsidRPr="00D34B62">
        <w:rPr>
          <w:rFonts w:ascii="Arial Narrow" w:eastAsia="Times New Roman" w:hAnsi="Arial Narrow" w:cs="Arial"/>
          <w:i/>
          <w:iCs/>
          <w:color w:val="404041"/>
          <w:sz w:val="24"/>
          <w:szCs w:val="24"/>
        </w:rPr>
        <w:t xml:space="preserve"> by SDMS Board of Directors, December 6, 2006)</w:t>
      </w:r>
    </w:p>
    <w:p w:rsidR="002A4349" w:rsidRPr="00D34B62" w:rsidRDefault="002A4349" w:rsidP="002A4349">
      <w:pPr>
        <w:shd w:val="clear" w:color="auto" w:fill="FFFFFF"/>
        <w:spacing w:after="0" w:line="330" w:lineRule="atLeast"/>
        <w:jc w:val="center"/>
        <w:outlineLvl w:val="2"/>
        <w:rPr>
          <w:rFonts w:ascii="Arial Narrow" w:eastAsia="Times New Roman" w:hAnsi="Arial Narrow" w:cs="Arial"/>
          <w:b/>
          <w:bCs/>
          <w:color w:val="404041"/>
          <w:sz w:val="30"/>
          <w:szCs w:val="30"/>
        </w:rPr>
      </w:pPr>
      <w:r w:rsidRPr="00D34B62">
        <w:rPr>
          <w:rFonts w:ascii="Arial Narrow" w:eastAsia="Times New Roman" w:hAnsi="Arial Narrow" w:cs="Arial"/>
          <w:b/>
          <w:bCs/>
          <w:color w:val="404041"/>
          <w:sz w:val="30"/>
          <w:szCs w:val="30"/>
        </w:rPr>
        <w:t>PREAMBLE</w:t>
      </w:r>
    </w:p>
    <w:p w:rsidR="002A4349" w:rsidRDefault="002A4349" w:rsidP="002A4349">
      <w:pPr>
        <w:shd w:val="clear" w:color="auto" w:fill="FFFFFF"/>
        <w:spacing w:after="0" w:line="240" w:lineRule="auto"/>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The goal of this code of ethics is to promote excellence in patient care by fostering responsibility and accountability among diagnostic medical sonographers. In so doing, the integrity of the profession of diagnostic medical sonography will be maintained.</w:t>
      </w:r>
    </w:p>
    <w:p w:rsidR="0081349C" w:rsidRPr="00D34B62" w:rsidRDefault="0081349C" w:rsidP="002A4349">
      <w:pPr>
        <w:shd w:val="clear" w:color="auto" w:fill="FFFFFF"/>
        <w:spacing w:after="0" w:line="240" w:lineRule="auto"/>
        <w:rPr>
          <w:rFonts w:ascii="Arial Narrow" w:eastAsia="Times New Roman" w:hAnsi="Arial Narrow" w:cs="Arial"/>
          <w:color w:val="404041"/>
          <w:sz w:val="24"/>
          <w:szCs w:val="24"/>
        </w:rPr>
      </w:pPr>
    </w:p>
    <w:p w:rsidR="002A4349" w:rsidRPr="00D34B62" w:rsidRDefault="002A4349" w:rsidP="002A4349">
      <w:pPr>
        <w:shd w:val="clear" w:color="auto" w:fill="FFFFFF"/>
        <w:spacing w:after="0" w:line="330" w:lineRule="atLeast"/>
        <w:jc w:val="center"/>
        <w:outlineLvl w:val="2"/>
        <w:rPr>
          <w:rFonts w:ascii="Arial Narrow" w:eastAsia="Times New Roman" w:hAnsi="Arial Narrow" w:cs="Arial"/>
          <w:b/>
          <w:bCs/>
          <w:color w:val="404041"/>
          <w:sz w:val="30"/>
          <w:szCs w:val="30"/>
        </w:rPr>
      </w:pPr>
      <w:r w:rsidRPr="00D34B62">
        <w:rPr>
          <w:rFonts w:ascii="Arial Narrow" w:eastAsia="Times New Roman" w:hAnsi="Arial Narrow" w:cs="Arial"/>
          <w:b/>
          <w:bCs/>
          <w:color w:val="404041"/>
          <w:sz w:val="30"/>
          <w:szCs w:val="30"/>
        </w:rPr>
        <w:t>OBJECTIVES</w:t>
      </w:r>
    </w:p>
    <w:p w:rsidR="002A4349" w:rsidRPr="00D34B62" w:rsidRDefault="002A4349" w:rsidP="002A4349">
      <w:pPr>
        <w:numPr>
          <w:ilvl w:val="0"/>
          <w:numId w:val="1"/>
        </w:numPr>
        <w:shd w:val="clear" w:color="auto" w:fill="FFFFFF"/>
        <w:spacing w:after="0" w:line="240" w:lineRule="auto"/>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To create and encourage an environment where professional and ethical issues are discussed and addressed. </w:t>
      </w:r>
    </w:p>
    <w:p w:rsidR="002A4349" w:rsidRPr="00D34B62" w:rsidRDefault="002A4349" w:rsidP="002A4349">
      <w:pPr>
        <w:numPr>
          <w:ilvl w:val="0"/>
          <w:numId w:val="1"/>
        </w:numPr>
        <w:shd w:val="clear" w:color="auto" w:fill="FFFFFF"/>
        <w:spacing w:after="0" w:line="240" w:lineRule="auto"/>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To help the individual diagnostic medical sonographer identify ethical issues. </w:t>
      </w:r>
    </w:p>
    <w:p w:rsidR="002A4349" w:rsidRDefault="002A4349" w:rsidP="002A4349">
      <w:pPr>
        <w:numPr>
          <w:ilvl w:val="0"/>
          <w:numId w:val="1"/>
        </w:numPr>
        <w:shd w:val="clear" w:color="auto" w:fill="FFFFFF"/>
        <w:spacing w:after="0" w:line="240" w:lineRule="auto"/>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To provide guidelines for individual diagnostic medical sonographers regarding ethical behavior. </w:t>
      </w:r>
    </w:p>
    <w:p w:rsidR="0081349C" w:rsidRPr="00D34B62" w:rsidRDefault="0081349C" w:rsidP="002A4349">
      <w:pPr>
        <w:numPr>
          <w:ilvl w:val="0"/>
          <w:numId w:val="1"/>
        </w:numPr>
        <w:shd w:val="clear" w:color="auto" w:fill="FFFFFF"/>
        <w:spacing w:after="0" w:line="240" w:lineRule="auto"/>
        <w:rPr>
          <w:rFonts w:ascii="Arial Narrow" w:eastAsia="Times New Roman" w:hAnsi="Arial Narrow" w:cs="Arial"/>
          <w:color w:val="404041"/>
          <w:sz w:val="24"/>
          <w:szCs w:val="24"/>
        </w:rPr>
      </w:pPr>
    </w:p>
    <w:p w:rsidR="002A4349" w:rsidRPr="00D34B62" w:rsidRDefault="002A4349" w:rsidP="002A4349">
      <w:pPr>
        <w:shd w:val="clear" w:color="auto" w:fill="FFFFFF"/>
        <w:spacing w:after="0" w:line="330" w:lineRule="atLeast"/>
        <w:jc w:val="center"/>
        <w:outlineLvl w:val="2"/>
        <w:rPr>
          <w:rFonts w:ascii="Arial Narrow" w:eastAsia="Times New Roman" w:hAnsi="Arial Narrow" w:cs="Arial"/>
          <w:b/>
          <w:bCs/>
          <w:color w:val="404041"/>
          <w:sz w:val="30"/>
          <w:szCs w:val="30"/>
        </w:rPr>
      </w:pPr>
      <w:r w:rsidRPr="00D34B62">
        <w:rPr>
          <w:rFonts w:ascii="Arial Narrow" w:eastAsia="Times New Roman" w:hAnsi="Arial Narrow" w:cs="Arial"/>
          <w:b/>
          <w:bCs/>
          <w:color w:val="404041"/>
          <w:sz w:val="30"/>
          <w:szCs w:val="30"/>
        </w:rPr>
        <w:t>PRINCIPLES</w:t>
      </w:r>
    </w:p>
    <w:p w:rsidR="002A4349" w:rsidRPr="00D34B62" w:rsidRDefault="002A4349" w:rsidP="002A4349">
      <w:pPr>
        <w:shd w:val="clear" w:color="auto" w:fill="FFFFFF"/>
        <w:spacing w:after="0" w:line="300" w:lineRule="atLeast"/>
        <w:outlineLvl w:val="3"/>
        <w:rPr>
          <w:rFonts w:ascii="Arial Narrow" w:eastAsia="Times New Roman" w:hAnsi="Arial Narrow" w:cs="Arial"/>
          <w:b/>
          <w:bCs/>
          <w:color w:val="404041"/>
          <w:sz w:val="27"/>
          <w:szCs w:val="27"/>
        </w:rPr>
      </w:pPr>
      <w:r w:rsidRPr="00D34B62">
        <w:rPr>
          <w:rFonts w:ascii="Arial Narrow" w:eastAsia="Times New Roman" w:hAnsi="Arial Narrow" w:cs="Arial"/>
          <w:b/>
          <w:bCs/>
          <w:color w:val="404041"/>
          <w:sz w:val="27"/>
          <w:szCs w:val="27"/>
        </w:rPr>
        <w:t>Principle I: In order to promote patient well-being, the diagnostic medical sonographer shall:</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br/>
        <w:t>A. Provide information to the patient about the purpose of the sonography procedure and respond to the patient's questions and concerns.</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B. Respect the patient's autonomy and the right to refuse the procedure.</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C. Recognize the patient's individuality and provide care in a non-judgmental and non-discriminatory manner.</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D. Promote the privacy, dignity and comfort of the patient by thoroughly explaining the examination, patient positioning and implementing proper draping techniques.</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E. Maintain confidentiality of acquired patient information, and follow national patient privacy regulations as required by the "Health Insurance Portability and Accountability Act of 1996 (HIPAA)."</w:t>
      </w:r>
    </w:p>
    <w:p w:rsidR="002A4349"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F. Promote patient safety during the provision of sonography procedures and while the patient is in the care of the diagnostic medical sonographer.</w:t>
      </w:r>
    </w:p>
    <w:p w:rsidR="003F768A" w:rsidRPr="00D34B62" w:rsidRDefault="003F768A" w:rsidP="002A4349">
      <w:pPr>
        <w:shd w:val="clear" w:color="auto" w:fill="FFFFFF"/>
        <w:spacing w:after="0" w:line="240" w:lineRule="auto"/>
        <w:ind w:left="600"/>
        <w:rPr>
          <w:rFonts w:ascii="Arial Narrow" w:eastAsia="Times New Roman" w:hAnsi="Arial Narrow" w:cs="Arial"/>
          <w:color w:val="404041"/>
          <w:sz w:val="24"/>
          <w:szCs w:val="24"/>
        </w:rPr>
      </w:pPr>
    </w:p>
    <w:p w:rsidR="002A4349" w:rsidRPr="00D34B62" w:rsidRDefault="002A4349" w:rsidP="002A4349">
      <w:pPr>
        <w:shd w:val="clear" w:color="auto" w:fill="FFFFFF"/>
        <w:spacing w:after="0" w:line="300" w:lineRule="atLeast"/>
        <w:outlineLvl w:val="3"/>
        <w:rPr>
          <w:rFonts w:ascii="Arial Narrow" w:eastAsia="Times New Roman" w:hAnsi="Arial Narrow" w:cs="Arial"/>
          <w:b/>
          <w:bCs/>
          <w:color w:val="404041"/>
          <w:sz w:val="27"/>
          <w:szCs w:val="27"/>
        </w:rPr>
      </w:pPr>
      <w:r w:rsidRPr="00D34B62">
        <w:rPr>
          <w:rFonts w:ascii="Arial Narrow" w:eastAsia="Times New Roman" w:hAnsi="Arial Narrow" w:cs="Arial"/>
          <w:b/>
          <w:bCs/>
          <w:color w:val="404041"/>
          <w:sz w:val="27"/>
          <w:szCs w:val="27"/>
        </w:rPr>
        <w:t>Principle II: To promote the highest level of competent practice, diagnostic medical sonographers shall:</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w:eastAsia="Times New Roman" w:hAnsi="Arial" w:cs="Arial"/>
          <w:color w:val="404041"/>
          <w:sz w:val="24"/>
          <w:szCs w:val="24"/>
        </w:rPr>
        <w:t>​</w:t>
      </w:r>
      <w:r w:rsidRPr="00D34B62">
        <w:rPr>
          <w:rFonts w:ascii="Arial Narrow" w:eastAsia="Times New Roman" w:hAnsi="Arial Narrow" w:cs="Arial"/>
          <w:color w:val="404041"/>
          <w:sz w:val="24"/>
          <w:szCs w:val="24"/>
        </w:rPr>
        <w:br/>
        <w:t>A. Obtain appropriate diagnostic medical sonography education and clinical skills to ensure competence. </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B. Achieve and maintain specialty specific sonography credentials. Sonography credentials must be awarded by a national sonography credentialing body that is accredited by a national organization which accredits credentialing bodies, i.e., the</w:t>
      </w:r>
      <w:hyperlink r:id="rId11" w:tgtFrame="_blank" w:history="1">
        <w:r w:rsidRPr="00D34B62">
          <w:rPr>
            <w:rFonts w:ascii="Arial Narrow" w:eastAsia="Times New Roman" w:hAnsi="Arial Narrow" w:cs="Arial"/>
            <w:color w:val="4B6FB6"/>
            <w:sz w:val="24"/>
            <w:szCs w:val="24"/>
          </w:rPr>
          <w:t> National Commission for Certifying Agencies (NCCA)</w:t>
        </w:r>
      </w:hyperlink>
      <w:r w:rsidRPr="00D34B62">
        <w:rPr>
          <w:rFonts w:ascii="Arial Narrow" w:eastAsia="Times New Roman" w:hAnsi="Arial Narrow" w:cs="Arial"/>
          <w:color w:val="404041"/>
          <w:sz w:val="24"/>
          <w:szCs w:val="24"/>
        </w:rPr>
        <w:t> or the </w:t>
      </w:r>
      <w:hyperlink r:id="rId12" w:tgtFrame="_blank" w:history="1">
        <w:r w:rsidRPr="00D34B62">
          <w:rPr>
            <w:rFonts w:ascii="Arial Narrow" w:eastAsia="Times New Roman" w:hAnsi="Arial Narrow" w:cs="Arial"/>
            <w:color w:val="4B6FB6"/>
            <w:sz w:val="24"/>
            <w:szCs w:val="24"/>
          </w:rPr>
          <w:t>International Organization for Standardization (ISO</w:t>
        </w:r>
      </w:hyperlink>
      <w:r w:rsidRPr="00D34B62">
        <w:rPr>
          <w:rFonts w:ascii="Arial Narrow" w:eastAsia="Times New Roman" w:hAnsi="Arial Narrow" w:cs="Arial"/>
          <w:color w:val="404041"/>
          <w:sz w:val="24"/>
          <w:szCs w:val="24"/>
        </w:rPr>
        <w:t>).</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C. Uphold professional standards by adhering to defined technical protocols and diagnostic criteria established by peer review.</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lastRenderedPageBreak/>
        <w:t>D. Acknowledge personal and legal limits, practice within the defined </w:t>
      </w:r>
      <w:hyperlink r:id="rId13" w:history="1">
        <w:r w:rsidRPr="00D34B62">
          <w:rPr>
            <w:rFonts w:ascii="Arial Narrow" w:eastAsia="Times New Roman" w:hAnsi="Arial Narrow" w:cs="Arial"/>
            <w:color w:val="4B6FB6"/>
            <w:sz w:val="24"/>
            <w:szCs w:val="24"/>
          </w:rPr>
          <w:t>scope of practice</w:t>
        </w:r>
      </w:hyperlink>
      <w:r w:rsidRPr="00D34B62">
        <w:rPr>
          <w:rFonts w:ascii="Arial Narrow" w:eastAsia="Times New Roman" w:hAnsi="Arial Narrow" w:cs="Arial"/>
          <w:color w:val="404041"/>
          <w:sz w:val="24"/>
          <w:szCs w:val="24"/>
        </w:rPr>
        <w:t>, and assume responsibility for his/her actions.</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E. Maintain continued competence through lifelong learning, which includes continuing education, acquisition of specialty specific credentials and recredentialing.</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F. Perform medically indicated ultrasound studies, ordered by a licensed physician or their designated health care provider.</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G. Protect patients and/or study subjects by adhering to oversight and approval of investigational procedures, including documented informed consent.</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H. Refrain from the use of any substances that may alter judgment or skill and thereby compromise patient care.</w:t>
      </w:r>
    </w:p>
    <w:p w:rsidR="002A4349"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I. Be accountable and participate in regular assessment and review of equipment, procedures, protocols, and results. This can be accomplished through facility accreditation.</w:t>
      </w:r>
    </w:p>
    <w:p w:rsidR="003F768A" w:rsidRPr="00D34B62" w:rsidRDefault="003F768A" w:rsidP="002A4349">
      <w:pPr>
        <w:shd w:val="clear" w:color="auto" w:fill="FFFFFF"/>
        <w:spacing w:after="0" w:line="240" w:lineRule="auto"/>
        <w:ind w:left="600"/>
        <w:rPr>
          <w:rFonts w:ascii="Arial Narrow" w:eastAsia="Times New Roman" w:hAnsi="Arial Narrow" w:cs="Arial"/>
          <w:color w:val="404041"/>
          <w:sz w:val="24"/>
          <w:szCs w:val="24"/>
        </w:rPr>
      </w:pPr>
    </w:p>
    <w:p w:rsidR="002A4349" w:rsidRPr="00D34B62" w:rsidRDefault="002A4349" w:rsidP="002A4349">
      <w:pPr>
        <w:shd w:val="clear" w:color="auto" w:fill="FFFFFF"/>
        <w:spacing w:after="0" w:line="300" w:lineRule="atLeast"/>
        <w:outlineLvl w:val="3"/>
        <w:rPr>
          <w:rFonts w:ascii="Arial Narrow" w:eastAsia="Times New Roman" w:hAnsi="Arial Narrow" w:cs="Arial"/>
          <w:b/>
          <w:bCs/>
          <w:color w:val="404041"/>
          <w:sz w:val="27"/>
          <w:szCs w:val="27"/>
        </w:rPr>
      </w:pPr>
      <w:r w:rsidRPr="00D34B62">
        <w:rPr>
          <w:rFonts w:ascii="Arial Narrow" w:eastAsia="Times New Roman" w:hAnsi="Arial Narrow" w:cs="Arial"/>
          <w:b/>
          <w:bCs/>
          <w:color w:val="404041"/>
          <w:sz w:val="27"/>
          <w:szCs w:val="27"/>
        </w:rPr>
        <w:t>Principle III: To promote professional integrity and public trust, the diagnostic medical sonographer shall: </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w:eastAsia="Times New Roman" w:hAnsi="Arial" w:cs="Arial"/>
          <w:color w:val="404041"/>
          <w:sz w:val="24"/>
          <w:szCs w:val="24"/>
        </w:rPr>
        <w:t>​</w:t>
      </w:r>
      <w:r w:rsidRPr="00D34B62">
        <w:rPr>
          <w:rFonts w:ascii="Arial Narrow" w:eastAsia="Times New Roman" w:hAnsi="Arial Narrow" w:cs="Arial"/>
          <w:color w:val="404041"/>
          <w:sz w:val="24"/>
          <w:szCs w:val="24"/>
        </w:rPr>
        <w:br/>
        <w:t>A. Be truthful and promote appropriate communications with patients and colleagues.</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B. Respect the rights of patients, colleagues and yourself.</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C. Avoid conflicts of interest and situations that exploit others or misrepresent information.</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D. Accurately represent his/her experience, education and credentialing.</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E. Promote equitable access to care.</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F. Collaborate with professional colleagues to create an environment that promotes communication and respect.</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G. Communicate and collaborate with others to promote ethical practice.</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H. Engage in ethical billing practices.</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I. Engage only in legal arrangements in the medical industry.</w:t>
      </w:r>
    </w:p>
    <w:p w:rsidR="002A4349" w:rsidRPr="00D34B62" w:rsidRDefault="002A4349" w:rsidP="002A4349">
      <w:pPr>
        <w:shd w:val="clear" w:color="auto" w:fill="FFFFFF"/>
        <w:spacing w:after="0" w:line="240" w:lineRule="auto"/>
        <w:ind w:left="600"/>
        <w:rPr>
          <w:rFonts w:ascii="Arial Narrow" w:eastAsia="Times New Roman" w:hAnsi="Arial Narrow" w:cs="Arial"/>
          <w:color w:val="404041"/>
          <w:sz w:val="24"/>
          <w:szCs w:val="24"/>
        </w:rPr>
      </w:pPr>
      <w:r w:rsidRPr="00D34B62">
        <w:rPr>
          <w:rFonts w:ascii="Arial Narrow" w:eastAsia="Times New Roman" w:hAnsi="Arial Narrow" w:cs="Arial"/>
          <w:color w:val="404041"/>
          <w:sz w:val="24"/>
          <w:szCs w:val="24"/>
        </w:rPr>
        <w:t>J. Report deviations from the Code of Ethics to institutional leadership for internal sanctions, local intervention and/or criminal prosecution. The Code of Ethics can serve as a valuable tool to develop local policies and procedures.</w:t>
      </w:r>
    </w:p>
    <w:p w:rsidR="002A4349" w:rsidRPr="00D34B62" w:rsidRDefault="002A4349" w:rsidP="002A4349">
      <w:pPr>
        <w:rPr>
          <w:rFonts w:ascii="Arial Narrow" w:hAnsi="Arial Narrow"/>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E6293" w:rsidRDefault="000E6293" w:rsidP="00CB32BA">
      <w:pPr>
        <w:rPr>
          <w:rFonts w:ascii="Arial Narrow" w:hAnsi="Arial Narrow"/>
          <w:sz w:val="24"/>
          <w:szCs w:val="24"/>
        </w:rPr>
      </w:pPr>
    </w:p>
    <w:p w:rsidR="000D130A" w:rsidRDefault="000D130A" w:rsidP="00CB32BA">
      <w:pPr>
        <w:rPr>
          <w:rFonts w:ascii="Arial Narrow" w:hAnsi="Arial Narrow"/>
          <w:sz w:val="24"/>
          <w:szCs w:val="24"/>
        </w:rPr>
      </w:pPr>
    </w:p>
    <w:p w:rsidR="0042571B" w:rsidRPr="000D130A" w:rsidRDefault="0042571B" w:rsidP="000D130A">
      <w:pPr>
        <w:jc w:val="center"/>
        <w:rPr>
          <w:rFonts w:ascii="Arial Narrow" w:hAnsi="Arial Narrow"/>
          <w:b/>
          <w:sz w:val="32"/>
          <w:szCs w:val="32"/>
        </w:rPr>
      </w:pPr>
      <w:r w:rsidRPr="000D130A">
        <w:rPr>
          <w:rFonts w:ascii="Arial Narrow" w:hAnsi="Arial Narrow"/>
          <w:b/>
          <w:sz w:val="32"/>
          <w:szCs w:val="32"/>
        </w:rPr>
        <w:lastRenderedPageBreak/>
        <w:t>HIPAA</w:t>
      </w:r>
    </w:p>
    <w:p w:rsidR="0042571B" w:rsidRDefault="0042571B" w:rsidP="00CB32BA">
      <w:pPr>
        <w:rPr>
          <w:rFonts w:ascii="Arial Narrow" w:hAnsi="Arial Narrow"/>
          <w:sz w:val="24"/>
          <w:szCs w:val="24"/>
        </w:rPr>
      </w:pPr>
      <w:r w:rsidRPr="0042571B">
        <w:rPr>
          <w:rFonts w:ascii="Arial Narrow" w:hAnsi="Arial Narrow"/>
          <w:sz w:val="24"/>
          <w:szCs w:val="24"/>
        </w:rPr>
        <w:t xml:space="preserve"> The Health Insurance Portability and Accountability Act (HIPAA) of 1996 mandates significant changes in the legal and regulatory environments governing the provision of health benefits, the delivery and payment of healthcare services, and the security and confidentiality of individually identifiable, protected health information. </w:t>
      </w:r>
    </w:p>
    <w:p w:rsidR="0042571B" w:rsidRDefault="0042571B" w:rsidP="00CB32BA">
      <w:pPr>
        <w:rPr>
          <w:rFonts w:ascii="Arial Narrow" w:hAnsi="Arial Narrow"/>
          <w:sz w:val="24"/>
          <w:szCs w:val="24"/>
        </w:rPr>
      </w:pPr>
      <w:r w:rsidRPr="0042571B">
        <w:rPr>
          <w:rFonts w:ascii="Arial Narrow" w:hAnsi="Arial Narrow"/>
          <w:sz w:val="24"/>
          <w:szCs w:val="24"/>
        </w:rPr>
        <w:t xml:space="preserve">HIPAA makes it easier for individuals and small businesses to get and keep health insurance. To reduce the cost of health insurance, HIPAA also includes an administrative simplification section to encourage electronic transactions. Due to the electronic transactions, HIPAA also has a host of regulations to assure the security and privacy of electronically stored medical data. The regulations set standards for electronic transactions, the privacy of all medical records and all identifiable health information and the security of electronically stored information. </w:t>
      </w:r>
    </w:p>
    <w:p w:rsidR="00311DC8" w:rsidRPr="00D34B62" w:rsidRDefault="0042571B" w:rsidP="00CB32BA">
      <w:pPr>
        <w:rPr>
          <w:rFonts w:ascii="Arial Narrow" w:hAnsi="Arial Narrow"/>
          <w:sz w:val="24"/>
          <w:szCs w:val="24"/>
        </w:rPr>
      </w:pPr>
      <w:r w:rsidRPr="0042571B">
        <w:rPr>
          <w:rFonts w:ascii="Arial Narrow" w:hAnsi="Arial Narrow"/>
          <w:sz w:val="24"/>
          <w:szCs w:val="24"/>
        </w:rPr>
        <w:t>To be HIPAA compliant, all healthcare practices (public and private) must implement procedures to provide patients access to their medical information including providing copies at their request, an ability to make amendments their records, and accountings of any and all disclosures made of their medical information for any use other than treatment, payment, and firm operations. Each practice must notify each patient of these rights with a "Notice of Privacy Practices." This notice must include the patient's rights, the practice's HIPAA policies, and the address of where to complain. Fines, penalties and possible jail time can be imposed for non-compliance.</w:t>
      </w:r>
    </w:p>
    <w:sectPr w:rsidR="00311DC8" w:rsidRPr="00D34B62" w:rsidSect="000D130A">
      <w:footerReference w:type="default" r:id="rId14"/>
      <w:pgSz w:w="12240" w:h="15840"/>
      <w:pgMar w:top="1440" w:right="1440" w:bottom="18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F8" w:rsidRDefault="00F931F8" w:rsidP="00E25DFD">
      <w:pPr>
        <w:spacing w:after="0" w:line="240" w:lineRule="auto"/>
      </w:pPr>
      <w:r>
        <w:separator/>
      </w:r>
    </w:p>
  </w:endnote>
  <w:endnote w:type="continuationSeparator" w:id="0">
    <w:p w:rsidR="00F931F8" w:rsidRDefault="00F931F8" w:rsidP="00E2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213101"/>
      <w:docPartObj>
        <w:docPartGallery w:val="Page Numbers (Bottom of Page)"/>
        <w:docPartUnique/>
      </w:docPartObj>
    </w:sdtPr>
    <w:sdtEndPr>
      <w:rPr>
        <w:noProof/>
      </w:rPr>
    </w:sdtEndPr>
    <w:sdtContent>
      <w:p w:rsidR="000E5D64" w:rsidRDefault="000E5D64">
        <w:pPr>
          <w:pStyle w:val="Footer"/>
          <w:jc w:val="right"/>
        </w:pPr>
        <w:r>
          <w:fldChar w:fldCharType="begin"/>
        </w:r>
        <w:r>
          <w:instrText xml:space="preserve"> PAGE   \* MERGEFORMAT </w:instrText>
        </w:r>
        <w:r>
          <w:fldChar w:fldCharType="separate"/>
        </w:r>
        <w:r w:rsidR="009358CF">
          <w:rPr>
            <w:noProof/>
          </w:rPr>
          <w:t>35</w:t>
        </w:r>
        <w:r>
          <w:rPr>
            <w:noProof/>
          </w:rPr>
          <w:fldChar w:fldCharType="end"/>
        </w:r>
      </w:p>
    </w:sdtContent>
  </w:sdt>
  <w:p w:rsidR="000E5D64" w:rsidRDefault="000E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F8" w:rsidRDefault="00F931F8" w:rsidP="00E25DFD">
      <w:pPr>
        <w:spacing w:after="0" w:line="240" w:lineRule="auto"/>
      </w:pPr>
      <w:r>
        <w:separator/>
      </w:r>
    </w:p>
  </w:footnote>
  <w:footnote w:type="continuationSeparator" w:id="0">
    <w:p w:rsidR="00F931F8" w:rsidRDefault="00F931F8" w:rsidP="00E25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78"/>
    <w:multiLevelType w:val="hybridMultilevel"/>
    <w:tmpl w:val="F958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45B9"/>
    <w:multiLevelType w:val="hybridMultilevel"/>
    <w:tmpl w:val="5E54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C2A28"/>
    <w:multiLevelType w:val="hybridMultilevel"/>
    <w:tmpl w:val="69FA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33898"/>
    <w:multiLevelType w:val="hybridMultilevel"/>
    <w:tmpl w:val="B80C2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4BD2"/>
    <w:multiLevelType w:val="multilevel"/>
    <w:tmpl w:val="0778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61C08"/>
    <w:multiLevelType w:val="hybridMultilevel"/>
    <w:tmpl w:val="14FC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07266"/>
    <w:multiLevelType w:val="hybridMultilevel"/>
    <w:tmpl w:val="ED0C7D50"/>
    <w:lvl w:ilvl="0" w:tplc="24648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BF62F0"/>
    <w:multiLevelType w:val="hybridMultilevel"/>
    <w:tmpl w:val="26A6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7F46"/>
    <w:multiLevelType w:val="hybridMultilevel"/>
    <w:tmpl w:val="F502FAAA"/>
    <w:lvl w:ilvl="0" w:tplc="BD4EEC7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74E6B"/>
    <w:multiLevelType w:val="hybridMultilevel"/>
    <w:tmpl w:val="46BE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14168"/>
    <w:multiLevelType w:val="hybridMultilevel"/>
    <w:tmpl w:val="E5EE97D2"/>
    <w:lvl w:ilvl="0" w:tplc="BD4EEC7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16C74"/>
    <w:multiLevelType w:val="hybridMultilevel"/>
    <w:tmpl w:val="DD209C92"/>
    <w:lvl w:ilvl="0" w:tplc="FBA8E73E">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B010CD9"/>
    <w:multiLevelType w:val="hybridMultilevel"/>
    <w:tmpl w:val="EE9EE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A4205"/>
    <w:multiLevelType w:val="hybridMultilevel"/>
    <w:tmpl w:val="768C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4091E"/>
    <w:multiLevelType w:val="hybridMultilevel"/>
    <w:tmpl w:val="968AD4E2"/>
    <w:lvl w:ilvl="0" w:tplc="62DE5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90537C"/>
    <w:multiLevelType w:val="hybridMultilevel"/>
    <w:tmpl w:val="609246B6"/>
    <w:lvl w:ilvl="0" w:tplc="50C040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65634"/>
    <w:multiLevelType w:val="hybridMultilevel"/>
    <w:tmpl w:val="5D2C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17581"/>
    <w:multiLevelType w:val="hybridMultilevel"/>
    <w:tmpl w:val="4F32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2"/>
  </w:num>
  <w:num w:numId="5">
    <w:abstractNumId w:val="17"/>
  </w:num>
  <w:num w:numId="6">
    <w:abstractNumId w:val="8"/>
  </w:num>
  <w:num w:numId="7">
    <w:abstractNumId w:val="15"/>
  </w:num>
  <w:num w:numId="8">
    <w:abstractNumId w:val="10"/>
  </w:num>
  <w:num w:numId="9">
    <w:abstractNumId w:val="7"/>
  </w:num>
  <w:num w:numId="10">
    <w:abstractNumId w:val="16"/>
  </w:num>
  <w:num w:numId="11">
    <w:abstractNumId w:val="9"/>
  </w:num>
  <w:num w:numId="12">
    <w:abstractNumId w:val="5"/>
  </w:num>
  <w:num w:numId="13">
    <w:abstractNumId w:val="2"/>
  </w:num>
  <w:num w:numId="14">
    <w:abstractNumId w:val="14"/>
  </w:num>
  <w:num w:numId="15">
    <w:abstractNumId w:val="6"/>
  </w:num>
  <w:num w:numId="16">
    <w:abstractNumId w:val="1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2C"/>
    <w:rsid w:val="00043B31"/>
    <w:rsid w:val="000779D3"/>
    <w:rsid w:val="000864C6"/>
    <w:rsid w:val="000A7543"/>
    <w:rsid w:val="000B5141"/>
    <w:rsid w:val="000D00F5"/>
    <w:rsid w:val="000D130A"/>
    <w:rsid w:val="000E5D64"/>
    <w:rsid w:val="000E6293"/>
    <w:rsid w:val="000E632A"/>
    <w:rsid w:val="000E7C0C"/>
    <w:rsid w:val="0010634E"/>
    <w:rsid w:val="00143D06"/>
    <w:rsid w:val="001606CF"/>
    <w:rsid w:val="0019733A"/>
    <w:rsid w:val="001A22E7"/>
    <w:rsid w:val="001A4B4B"/>
    <w:rsid w:val="001A5696"/>
    <w:rsid w:val="001A5A77"/>
    <w:rsid w:val="001C2E76"/>
    <w:rsid w:val="00227C37"/>
    <w:rsid w:val="0024455A"/>
    <w:rsid w:val="002532E6"/>
    <w:rsid w:val="0025515E"/>
    <w:rsid w:val="002607CE"/>
    <w:rsid w:val="002631EE"/>
    <w:rsid w:val="00283945"/>
    <w:rsid w:val="00297173"/>
    <w:rsid w:val="002A2BF5"/>
    <w:rsid w:val="002A4349"/>
    <w:rsid w:val="002B1452"/>
    <w:rsid w:val="002B1737"/>
    <w:rsid w:val="002C0F7F"/>
    <w:rsid w:val="00303C89"/>
    <w:rsid w:val="0030484F"/>
    <w:rsid w:val="00305E84"/>
    <w:rsid w:val="00311DC8"/>
    <w:rsid w:val="00330684"/>
    <w:rsid w:val="00364F15"/>
    <w:rsid w:val="0037262B"/>
    <w:rsid w:val="00373259"/>
    <w:rsid w:val="003874C5"/>
    <w:rsid w:val="003967E8"/>
    <w:rsid w:val="003A5CFD"/>
    <w:rsid w:val="003C2CFF"/>
    <w:rsid w:val="003E6EA1"/>
    <w:rsid w:val="003F46C6"/>
    <w:rsid w:val="003F768A"/>
    <w:rsid w:val="0042571B"/>
    <w:rsid w:val="00432961"/>
    <w:rsid w:val="004507AC"/>
    <w:rsid w:val="00454C78"/>
    <w:rsid w:val="004658B2"/>
    <w:rsid w:val="004A2AA5"/>
    <w:rsid w:val="004B4F9A"/>
    <w:rsid w:val="004C4865"/>
    <w:rsid w:val="005007B9"/>
    <w:rsid w:val="00521C68"/>
    <w:rsid w:val="00530AAA"/>
    <w:rsid w:val="00543345"/>
    <w:rsid w:val="0056241C"/>
    <w:rsid w:val="00572EE1"/>
    <w:rsid w:val="005A4AF7"/>
    <w:rsid w:val="005D634D"/>
    <w:rsid w:val="00624333"/>
    <w:rsid w:val="00625F4D"/>
    <w:rsid w:val="0063017F"/>
    <w:rsid w:val="00637BE8"/>
    <w:rsid w:val="00665929"/>
    <w:rsid w:val="0068149A"/>
    <w:rsid w:val="006A476B"/>
    <w:rsid w:val="006B649C"/>
    <w:rsid w:val="006C2B25"/>
    <w:rsid w:val="006E2454"/>
    <w:rsid w:val="0071039C"/>
    <w:rsid w:val="00713340"/>
    <w:rsid w:val="0073191F"/>
    <w:rsid w:val="007404A9"/>
    <w:rsid w:val="007538E8"/>
    <w:rsid w:val="0078057B"/>
    <w:rsid w:val="007C15F6"/>
    <w:rsid w:val="007E1680"/>
    <w:rsid w:val="007F587F"/>
    <w:rsid w:val="0081349C"/>
    <w:rsid w:val="0082126A"/>
    <w:rsid w:val="00851F5B"/>
    <w:rsid w:val="008609E0"/>
    <w:rsid w:val="00866FA3"/>
    <w:rsid w:val="00867560"/>
    <w:rsid w:val="008742B2"/>
    <w:rsid w:val="00894D39"/>
    <w:rsid w:val="00896C12"/>
    <w:rsid w:val="008B19BC"/>
    <w:rsid w:val="008E3B92"/>
    <w:rsid w:val="00903661"/>
    <w:rsid w:val="0092052C"/>
    <w:rsid w:val="009358CF"/>
    <w:rsid w:val="009713B3"/>
    <w:rsid w:val="00983F42"/>
    <w:rsid w:val="009A5EE0"/>
    <w:rsid w:val="009B6722"/>
    <w:rsid w:val="009F669C"/>
    <w:rsid w:val="00A66F8E"/>
    <w:rsid w:val="00A827F2"/>
    <w:rsid w:val="00AA11FA"/>
    <w:rsid w:val="00AC1BA1"/>
    <w:rsid w:val="00AD5F27"/>
    <w:rsid w:val="00AD6642"/>
    <w:rsid w:val="00B50A63"/>
    <w:rsid w:val="00B93201"/>
    <w:rsid w:val="00B96AF7"/>
    <w:rsid w:val="00BA4B78"/>
    <w:rsid w:val="00BE7ED7"/>
    <w:rsid w:val="00C25D73"/>
    <w:rsid w:val="00C35768"/>
    <w:rsid w:val="00C45BDB"/>
    <w:rsid w:val="00C5017B"/>
    <w:rsid w:val="00C55C56"/>
    <w:rsid w:val="00C66FDA"/>
    <w:rsid w:val="00C7785B"/>
    <w:rsid w:val="00C83F6B"/>
    <w:rsid w:val="00C859DA"/>
    <w:rsid w:val="00CB32BA"/>
    <w:rsid w:val="00CC2DA9"/>
    <w:rsid w:val="00D06085"/>
    <w:rsid w:val="00D30FCB"/>
    <w:rsid w:val="00D34B62"/>
    <w:rsid w:val="00D478F3"/>
    <w:rsid w:val="00D5164C"/>
    <w:rsid w:val="00D53BF7"/>
    <w:rsid w:val="00D80487"/>
    <w:rsid w:val="00D949BF"/>
    <w:rsid w:val="00DB21C2"/>
    <w:rsid w:val="00DB6361"/>
    <w:rsid w:val="00DC46F4"/>
    <w:rsid w:val="00DD3AE2"/>
    <w:rsid w:val="00E21DCC"/>
    <w:rsid w:val="00E25107"/>
    <w:rsid w:val="00E25DFD"/>
    <w:rsid w:val="00E36855"/>
    <w:rsid w:val="00E71E2C"/>
    <w:rsid w:val="00E943EC"/>
    <w:rsid w:val="00EB1389"/>
    <w:rsid w:val="00EB2024"/>
    <w:rsid w:val="00ED1F65"/>
    <w:rsid w:val="00EE0AEB"/>
    <w:rsid w:val="00EE3EC8"/>
    <w:rsid w:val="00EF62FB"/>
    <w:rsid w:val="00F349D7"/>
    <w:rsid w:val="00F5670E"/>
    <w:rsid w:val="00F60C1F"/>
    <w:rsid w:val="00F83144"/>
    <w:rsid w:val="00F83C8B"/>
    <w:rsid w:val="00F90B2A"/>
    <w:rsid w:val="00F91AB2"/>
    <w:rsid w:val="00F931F8"/>
    <w:rsid w:val="00FA4009"/>
    <w:rsid w:val="00FB5872"/>
    <w:rsid w:val="00FC4392"/>
    <w:rsid w:val="00FC5C3A"/>
    <w:rsid w:val="00FC756C"/>
    <w:rsid w:val="00FD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3EBA"/>
  <w15:docId w15:val="{E6C8B60B-EFCE-4419-8CF8-4759D69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92"/>
  </w:style>
  <w:style w:type="paragraph" w:styleId="Heading2">
    <w:name w:val="heading 2"/>
    <w:basedOn w:val="Normal"/>
    <w:next w:val="Normal"/>
    <w:link w:val="Heading2Char"/>
    <w:uiPriority w:val="9"/>
    <w:unhideWhenUsed/>
    <w:qFormat/>
    <w:rsid w:val="002532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4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2BA"/>
    <w:rPr>
      <w:rFonts w:ascii="Segoe UI" w:hAnsi="Segoe UI" w:cs="Segoe UI"/>
      <w:sz w:val="18"/>
      <w:szCs w:val="18"/>
    </w:rPr>
  </w:style>
  <w:style w:type="table" w:styleId="TableGrid">
    <w:name w:val="Table Grid"/>
    <w:basedOn w:val="TableNormal"/>
    <w:uiPriority w:val="39"/>
    <w:rsid w:val="00C2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1FA"/>
    <w:rPr>
      <w:color w:val="0000FF"/>
      <w:u w:val="single"/>
    </w:rPr>
  </w:style>
  <w:style w:type="paragraph" w:styleId="NormalWeb">
    <w:name w:val="Normal (Web)"/>
    <w:basedOn w:val="Normal"/>
    <w:uiPriority w:val="99"/>
    <w:unhideWhenUsed/>
    <w:rsid w:val="002A4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5CFD"/>
    <w:pPr>
      <w:ind w:left="720"/>
      <w:contextualSpacing/>
    </w:pPr>
  </w:style>
  <w:style w:type="character" w:customStyle="1" w:styleId="Heading2Char">
    <w:name w:val="Heading 2 Char"/>
    <w:basedOn w:val="DefaultParagraphFont"/>
    <w:link w:val="Heading2"/>
    <w:uiPriority w:val="9"/>
    <w:rsid w:val="002532E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25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FD"/>
  </w:style>
  <w:style w:type="paragraph" w:styleId="Footer">
    <w:name w:val="footer"/>
    <w:basedOn w:val="Normal"/>
    <w:link w:val="FooterChar"/>
    <w:uiPriority w:val="99"/>
    <w:unhideWhenUsed/>
    <w:rsid w:val="00E25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FD"/>
  </w:style>
  <w:style w:type="character" w:styleId="CommentReference">
    <w:name w:val="annotation reference"/>
    <w:basedOn w:val="DefaultParagraphFont"/>
    <w:uiPriority w:val="99"/>
    <w:semiHidden/>
    <w:unhideWhenUsed/>
    <w:rsid w:val="002C0F7F"/>
    <w:rPr>
      <w:sz w:val="16"/>
      <w:szCs w:val="16"/>
    </w:rPr>
  </w:style>
  <w:style w:type="paragraph" w:styleId="CommentText">
    <w:name w:val="annotation text"/>
    <w:basedOn w:val="Normal"/>
    <w:link w:val="CommentTextChar"/>
    <w:uiPriority w:val="99"/>
    <w:semiHidden/>
    <w:unhideWhenUsed/>
    <w:rsid w:val="002C0F7F"/>
    <w:pPr>
      <w:spacing w:line="240" w:lineRule="auto"/>
    </w:pPr>
    <w:rPr>
      <w:sz w:val="20"/>
      <w:szCs w:val="20"/>
    </w:rPr>
  </w:style>
  <w:style w:type="character" w:customStyle="1" w:styleId="CommentTextChar">
    <w:name w:val="Comment Text Char"/>
    <w:basedOn w:val="DefaultParagraphFont"/>
    <w:link w:val="CommentText"/>
    <w:uiPriority w:val="99"/>
    <w:semiHidden/>
    <w:rsid w:val="002C0F7F"/>
    <w:rPr>
      <w:sz w:val="20"/>
      <w:szCs w:val="20"/>
    </w:rPr>
  </w:style>
  <w:style w:type="paragraph" w:styleId="CommentSubject">
    <w:name w:val="annotation subject"/>
    <w:basedOn w:val="CommentText"/>
    <w:next w:val="CommentText"/>
    <w:link w:val="CommentSubjectChar"/>
    <w:uiPriority w:val="99"/>
    <w:semiHidden/>
    <w:unhideWhenUsed/>
    <w:rsid w:val="002C0F7F"/>
    <w:rPr>
      <w:b/>
      <w:bCs/>
    </w:rPr>
  </w:style>
  <w:style w:type="character" w:customStyle="1" w:styleId="CommentSubjectChar">
    <w:name w:val="Comment Subject Char"/>
    <w:basedOn w:val="CommentTextChar"/>
    <w:link w:val="CommentSubject"/>
    <w:uiPriority w:val="99"/>
    <w:semiHidden/>
    <w:rsid w:val="002C0F7F"/>
    <w:rPr>
      <w:b/>
      <w:bCs/>
      <w:sz w:val="20"/>
      <w:szCs w:val="20"/>
    </w:rPr>
  </w:style>
  <w:style w:type="character" w:customStyle="1" w:styleId="Heading3Char">
    <w:name w:val="Heading 3 Char"/>
    <w:basedOn w:val="DefaultParagraphFont"/>
    <w:link w:val="Heading3"/>
    <w:uiPriority w:val="9"/>
    <w:rsid w:val="00BA4B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25210">
      <w:bodyDiv w:val="1"/>
      <w:marLeft w:val="0"/>
      <w:marRight w:val="0"/>
      <w:marTop w:val="0"/>
      <w:marBottom w:val="0"/>
      <w:divBdr>
        <w:top w:val="none" w:sz="0" w:space="0" w:color="auto"/>
        <w:left w:val="none" w:sz="0" w:space="0" w:color="auto"/>
        <w:bottom w:val="none" w:sz="0" w:space="0" w:color="auto"/>
        <w:right w:val="none" w:sz="0" w:space="0" w:color="auto"/>
      </w:divBdr>
    </w:div>
    <w:div w:id="15692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dms.org/about/who-we-are/scop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entialingexcellence.org/n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tx.edu" TargetMode="External"/><Relationship Id="rId4" Type="http://schemas.openxmlformats.org/officeDocument/2006/relationships/settings" Target="settings.xml"/><Relationship Id="rId9" Type="http://schemas.openxmlformats.org/officeDocument/2006/relationships/hyperlink" Target="http://www.sdms.org/about/codeofethic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191D-DFF5-4A97-BE35-66D47B50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10545</Words>
  <Characters>60111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AMARILLO COLLEGE STUDENT HANDBOOK</vt:lpstr>
    </vt:vector>
  </TitlesOfParts>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AMARILLO COLLEGE STUDENT HANDBOOK</dc:title>
  <dc:subject/>
  <dc:creator>Megan L. Chambers</dc:creator>
  <cp:keywords/>
  <dc:description/>
  <cp:lastModifiedBy>Janet L. Barton</cp:lastModifiedBy>
  <cp:revision>6</cp:revision>
  <cp:lastPrinted>2020-08-18T17:17:00Z</cp:lastPrinted>
  <dcterms:created xsi:type="dcterms:W3CDTF">2021-04-09T14:39:00Z</dcterms:created>
  <dcterms:modified xsi:type="dcterms:W3CDTF">2021-04-09T15:12:00Z</dcterms:modified>
</cp:coreProperties>
</file>