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F46F82">
      <w:pPr>
        <w:tabs>
          <w:tab w:val="left" w:pos="1260"/>
          <w:tab w:val="left" w:pos="1710"/>
          <w:tab w:val="left" w:pos="2038"/>
          <w:tab w:val="left" w:pos="9587"/>
          <w:tab w:val="left" w:pos="12363"/>
          <w:tab w:val="left" w:pos="15138"/>
          <w:tab w:val="left" w:pos="17913"/>
          <w:tab w:val="left" w:pos="20688"/>
          <w:tab w:val="left" w:pos="23463"/>
          <w:tab w:val="left" w:pos="26238"/>
          <w:tab w:val="left" w:pos="29013"/>
        </w:tabs>
        <w:spacing w:before="80"/>
        <w:ind w:left="1710" w:hanging="1710"/>
        <w:jc w:val="center"/>
        <w:rPr>
          <w:rFonts w:ascii="Arial" w:hAnsi="Arial" w:cs="Arial"/>
          <w:b/>
          <w:color w:val="000000"/>
          <w:sz w:val="20"/>
          <w:szCs w:val="20"/>
        </w:rPr>
      </w:pPr>
      <w:r w:rsidRPr="00C13009">
        <w:rPr>
          <w:rFonts w:ascii="Arial" w:hAnsi="Arial" w:cs="Arial"/>
          <w:b/>
          <w:color w:val="000000"/>
          <w:sz w:val="20"/>
          <w:szCs w:val="20"/>
        </w:rPr>
        <w:t>Board of Regents Responses</w:t>
      </w:r>
    </w:p>
    <w:p w:rsidR="00FD2A39" w:rsidRPr="00C13009" w:rsidRDefault="00FD2A39" w:rsidP="00F46F82">
      <w:pPr>
        <w:tabs>
          <w:tab w:val="left" w:pos="1260"/>
          <w:tab w:val="left" w:pos="1710"/>
          <w:tab w:val="left" w:pos="2038"/>
          <w:tab w:val="left" w:pos="9587"/>
          <w:tab w:val="left" w:pos="12363"/>
          <w:tab w:val="left" w:pos="15138"/>
          <w:tab w:val="left" w:pos="17913"/>
          <w:tab w:val="left" w:pos="20688"/>
          <w:tab w:val="left" w:pos="23463"/>
          <w:tab w:val="left" w:pos="26238"/>
          <w:tab w:val="left" w:pos="29013"/>
        </w:tabs>
        <w:spacing w:before="80"/>
        <w:ind w:left="1710" w:hanging="1710"/>
        <w:jc w:val="center"/>
        <w:rPr>
          <w:rFonts w:ascii="Arial" w:hAnsi="Arial" w:cs="Arial"/>
          <w:b/>
          <w:color w:val="000000"/>
          <w:sz w:val="20"/>
          <w:szCs w:val="20"/>
        </w:rPr>
      </w:pPr>
      <w:r w:rsidRPr="00C13009">
        <w:rPr>
          <w:rFonts w:ascii="Arial" w:hAnsi="Arial" w:cs="Arial"/>
          <w:b/>
          <w:color w:val="000000"/>
          <w:sz w:val="20"/>
          <w:szCs w:val="20"/>
        </w:rPr>
        <w:t>Strategic Plan Survey</w:t>
      </w:r>
    </w:p>
    <w:p w:rsidR="00FD2A39" w:rsidRDefault="00FD2A39" w:rsidP="00F46F82">
      <w:pPr>
        <w:tabs>
          <w:tab w:val="left" w:pos="1260"/>
          <w:tab w:val="left" w:pos="1710"/>
          <w:tab w:val="left" w:pos="2038"/>
          <w:tab w:val="left" w:pos="9587"/>
          <w:tab w:val="left" w:pos="12363"/>
          <w:tab w:val="left" w:pos="15138"/>
          <w:tab w:val="left" w:pos="17913"/>
          <w:tab w:val="left" w:pos="20688"/>
          <w:tab w:val="left" w:pos="23463"/>
          <w:tab w:val="left" w:pos="26238"/>
          <w:tab w:val="left" w:pos="29013"/>
        </w:tabs>
        <w:spacing w:before="80"/>
        <w:ind w:left="1710" w:hanging="1710"/>
        <w:jc w:val="center"/>
        <w:rPr>
          <w:rFonts w:ascii="Arial" w:hAnsi="Arial" w:cs="Arial"/>
          <w:color w:val="000000"/>
          <w:sz w:val="20"/>
          <w:szCs w:val="20"/>
        </w:rPr>
      </w:pPr>
      <w:r>
        <w:rPr>
          <w:rFonts w:ascii="Arial" w:hAnsi="Arial" w:cs="Arial"/>
          <w:color w:val="000000"/>
          <w:sz w:val="20"/>
          <w:szCs w:val="20"/>
        </w:rPr>
        <w:t>January 12, 2010</w:t>
      </w:r>
    </w:p>
    <w:p w:rsidR="00FD2A39" w:rsidRPr="00C13009" w:rsidRDefault="00FD2A39" w:rsidP="00F46F82">
      <w:pPr>
        <w:tabs>
          <w:tab w:val="left" w:pos="1260"/>
          <w:tab w:val="left" w:pos="1710"/>
          <w:tab w:val="left" w:pos="2038"/>
          <w:tab w:val="left" w:pos="9587"/>
          <w:tab w:val="left" w:pos="12363"/>
          <w:tab w:val="left" w:pos="15138"/>
          <w:tab w:val="left" w:pos="17913"/>
          <w:tab w:val="left" w:pos="20688"/>
          <w:tab w:val="left" w:pos="23463"/>
          <w:tab w:val="left" w:pos="26238"/>
          <w:tab w:val="left" w:pos="29013"/>
        </w:tabs>
        <w:spacing w:before="80"/>
        <w:ind w:left="1710" w:hanging="1710"/>
        <w:jc w:val="center"/>
        <w:rPr>
          <w:rFonts w:ascii="Calibri" w:hAnsi="Calibri"/>
          <w:b/>
          <w:color w:val="000000"/>
        </w:rPr>
      </w:pPr>
      <w:r w:rsidRPr="00C13009">
        <w:rPr>
          <w:rFonts w:ascii="Arial" w:hAnsi="Arial" w:cs="Arial"/>
          <w:b/>
          <w:color w:val="000000"/>
          <w:sz w:val="20"/>
          <w:szCs w:val="20"/>
        </w:rPr>
        <w:t>(Total Respondents: 5)</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s>
        <w:spacing w:before="80"/>
        <w:ind w:left="1710" w:hanging="1710"/>
        <w:rPr>
          <w:rFonts w:ascii="Arial" w:hAnsi="Arial" w:cs="Arial"/>
          <w:color w:val="000000"/>
          <w:sz w:val="20"/>
          <w:szCs w:val="20"/>
        </w:rPr>
      </w:pPr>
      <w:r w:rsidRPr="00C13009">
        <w:rPr>
          <w:rFonts w:ascii="Arial" w:hAnsi="Arial" w:cs="Arial"/>
          <w:b/>
          <w:color w:val="000000"/>
          <w:sz w:val="20"/>
          <w:szCs w:val="20"/>
        </w:rPr>
        <w:t>VALUES</w:t>
      </w:r>
      <w:r w:rsidRPr="00AD6B5F">
        <w:rPr>
          <w:rFonts w:ascii="Arial" w:hAnsi="Arial" w:cs="Arial"/>
          <w:color w:val="000000"/>
          <w:sz w:val="20"/>
          <w:szCs w:val="20"/>
        </w:rPr>
        <w:tab/>
        <w:t>1</w:t>
      </w:r>
      <w:r>
        <w:rPr>
          <w:rFonts w:ascii="Arial" w:hAnsi="Arial" w:cs="Arial"/>
          <w:color w:val="000000"/>
          <w:sz w:val="20"/>
          <w:szCs w:val="20"/>
        </w:rPr>
        <w:t>.</w:t>
      </w:r>
      <w:r w:rsidRPr="00AD6B5F">
        <w:rPr>
          <w:rFonts w:ascii="Arial" w:hAnsi="Arial" w:cs="Arial"/>
          <w:color w:val="000000"/>
          <w:sz w:val="20"/>
          <w:szCs w:val="20"/>
        </w:rPr>
        <w:tab/>
        <w:t>Name up to 5 values that immediately come to mind when you consider what AC should hold most dear. (AC’s current core values are Quality, Integrity and Trust, Learning, Respect, Accessibility and Opportunity, and Creativity and Innovation.)</w:t>
      </w:r>
    </w:p>
    <w:p w:rsidR="00FD2A39" w:rsidRDefault="00FD2A39" w:rsidP="003152DE">
      <w:pPr>
        <w:pStyle w:val="ListParagraph"/>
        <w:numPr>
          <w:ilvl w:val="0"/>
          <w:numId w:val="3"/>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C13009">
        <w:rPr>
          <w:rFonts w:ascii="Calibri" w:hAnsi="Calibri"/>
          <w:b/>
          <w:color w:val="000000"/>
        </w:rPr>
        <w:t>Opportunity</w:t>
      </w:r>
      <w:r>
        <w:rPr>
          <w:rFonts w:ascii="Calibri" w:hAnsi="Calibri"/>
          <w:b/>
          <w:color w:val="000000"/>
        </w:rPr>
        <w:t>, I</w:t>
      </w:r>
      <w:r w:rsidRPr="00C13009">
        <w:rPr>
          <w:rFonts w:ascii="Calibri" w:hAnsi="Calibri"/>
          <w:b/>
          <w:color w:val="000000"/>
        </w:rPr>
        <w:t>nclusiveness, Equitable</w:t>
      </w:r>
      <w:r>
        <w:rPr>
          <w:rFonts w:ascii="Calibri" w:hAnsi="Calibri"/>
          <w:b/>
          <w:color w:val="000000"/>
        </w:rPr>
        <w:t xml:space="preserve">, </w:t>
      </w:r>
      <w:r w:rsidRPr="00C13009">
        <w:rPr>
          <w:rFonts w:ascii="Calibri" w:hAnsi="Calibri"/>
          <w:b/>
          <w:color w:val="000000"/>
        </w:rPr>
        <w:t xml:space="preserve">Affordability  </w:t>
      </w:r>
      <w:r>
        <w:rPr>
          <w:rFonts w:ascii="Calibri" w:hAnsi="Calibri"/>
          <w:b/>
          <w:color w:val="000000"/>
        </w:rPr>
        <w:t>(4)</w:t>
      </w:r>
    </w:p>
    <w:p w:rsidR="00FD2A39" w:rsidRPr="00B034CA" w:rsidRDefault="00FD2A39" w:rsidP="00C13009">
      <w:pPr>
        <w:pStyle w:val="ListParagraph"/>
        <w:numPr>
          <w:ilvl w:val="0"/>
          <w:numId w:val="3"/>
        </w:numPr>
        <w:tabs>
          <w:tab w:val="left" w:pos="1260"/>
          <w:tab w:val="left" w:pos="1710"/>
          <w:tab w:val="left" w:pos="2038"/>
          <w:tab w:val="left" w:pos="2475"/>
          <w:tab w:val="left" w:pos="20688"/>
          <w:tab w:val="left" w:pos="23463"/>
          <w:tab w:val="left" w:pos="26238"/>
          <w:tab w:val="left" w:pos="29013"/>
        </w:tabs>
        <w:spacing w:before="80"/>
        <w:rPr>
          <w:rFonts w:ascii="Calibri" w:hAnsi="Calibri"/>
          <w:b/>
          <w:color w:val="000000"/>
        </w:rPr>
      </w:pPr>
      <w:r w:rsidRPr="00B034CA">
        <w:rPr>
          <w:rFonts w:ascii="Calibri" w:hAnsi="Calibri"/>
          <w:b/>
          <w:color w:val="000000"/>
        </w:rPr>
        <w:t xml:space="preserve">Excellence (2), Quality  (2) </w:t>
      </w:r>
    </w:p>
    <w:p w:rsidR="00FD2A39" w:rsidRPr="00C13009" w:rsidRDefault="00FD2A39" w:rsidP="00C13009">
      <w:pPr>
        <w:pStyle w:val="ListParagraph"/>
        <w:numPr>
          <w:ilvl w:val="0"/>
          <w:numId w:val="3"/>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C13009">
        <w:rPr>
          <w:rFonts w:ascii="Calibri" w:hAnsi="Calibri"/>
          <w:b/>
          <w:color w:val="000000"/>
        </w:rPr>
        <w:t>Innovation</w:t>
      </w:r>
      <w:r>
        <w:rPr>
          <w:rFonts w:ascii="Calibri" w:hAnsi="Calibri"/>
          <w:b/>
          <w:color w:val="000000"/>
        </w:rPr>
        <w:t xml:space="preserve"> (2)</w:t>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p>
    <w:p w:rsidR="00FD2A39" w:rsidRDefault="00FD2A39" w:rsidP="00C13009">
      <w:pPr>
        <w:pStyle w:val="ListParagraph"/>
        <w:numPr>
          <w:ilvl w:val="0"/>
          <w:numId w:val="3"/>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3152DE">
        <w:rPr>
          <w:rFonts w:ascii="Calibri" w:hAnsi="Calibri"/>
          <w:b/>
          <w:color w:val="000000"/>
        </w:rPr>
        <w:t>Integrity</w:t>
      </w:r>
    </w:p>
    <w:p w:rsidR="00FD2A39" w:rsidRDefault="00FD2A39" w:rsidP="003152DE">
      <w:pPr>
        <w:pStyle w:val="ListParagraph"/>
        <w:numPr>
          <w:ilvl w:val="0"/>
          <w:numId w:val="3"/>
        </w:num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rPr>
          <w:rFonts w:ascii="Calibri" w:hAnsi="Calibri"/>
          <w:color w:val="000000"/>
        </w:rPr>
      </w:pPr>
      <w:r w:rsidRPr="00C13009">
        <w:rPr>
          <w:rFonts w:ascii="Calibri" w:hAnsi="Calibri"/>
          <w:b/>
          <w:color w:val="000000"/>
        </w:rPr>
        <w:t>Respect</w:t>
      </w:r>
    </w:p>
    <w:p w:rsidR="00FD2A39" w:rsidRPr="00FF3D98" w:rsidRDefault="00FD2A39" w:rsidP="003152DE">
      <w:pPr>
        <w:pStyle w:val="ListParagraph"/>
        <w:numPr>
          <w:ilvl w:val="0"/>
          <w:numId w:val="3"/>
        </w:num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rPr>
          <w:rFonts w:ascii="Calibri" w:hAnsi="Calibri"/>
          <w:color w:val="000000"/>
        </w:rPr>
      </w:pPr>
      <w:r w:rsidRPr="00C13009">
        <w:rPr>
          <w:rFonts w:ascii="Calibri" w:hAnsi="Calibri"/>
          <w:b/>
          <w:color w:val="000000"/>
        </w:rPr>
        <w:t xml:space="preserve">Trust   </w:t>
      </w:r>
    </w:p>
    <w:p w:rsidR="00FD2A39" w:rsidRPr="003152DE" w:rsidRDefault="00FD2A39" w:rsidP="003152DE">
      <w:pPr>
        <w:pStyle w:val="ListParagraph"/>
        <w:numPr>
          <w:ilvl w:val="0"/>
          <w:numId w:val="3"/>
        </w:num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rPr>
          <w:rFonts w:ascii="Calibri" w:hAnsi="Calibri"/>
          <w:color w:val="000000"/>
        </w:rPr>
      </w:pPr>
      <w:r>
        <w:rPr>
          <w:rFonts w:ascii="Calibri" w:hAnsi="Calibri"/>
          <w:b/>
          <w:color w:val="000000"/>
        </w:rPr>
        <w:t>Teamwork</w:t>
      </w:r>
    </w:p>
    <w:p w:rsidR="00FD2A39" w:rsidRPr="003152DE" w:rsidRDefault="00FD2A39" w:rsidP="00B034CA">
      <w:pPr>
        <w:pStyle w:val="ListParagraph"/>
        <w:numPr>
          <w:ilvl w:val="0"/>
          <w:numId w:val="3"/>
        </w:numPr>
        <w:tabs>
          <w:tab w:val="left" w:pos="1260"/>
          <w:tab w:val="left" w:pos="1710"/>
          <w:tab w:val="left" w:pos="2038"/>
          <w:tab w:val="left" w:pos="2430"/>
          <w:tab w:val="left" w:pos="15138"/>
          <w:tab w:val="left" w:pos="17913"/>
          <w:tab w:val="left" w:pos="20688"/>
          <w:tab w:val="left" w:pos="23463"/>
          <w:tab w:val="left" w:pos="26238"/>
          <w:tab w:val="left" w:pos="29013"/>
        </w:tabs>
        <w:spacing w:before="80"/>
        <w:rPr>
          <w:rFonts w:ascii="Calibri" w:hAnsi="Calibri"/>
          <w:color w:val="000000"/>
        </w:rPr>
      </w:pPr>
      <w:r w:rsidRPr="003152DE">
        <w:rPr>
          <w:rFonts w:ascii="Calibri" w:hAnsi="Calibri"/>
          <w:b/>
          <w:color w:val="000000"/>
        </w:rPr>
        <w:t xml:space="preserve"> Consistency</w:t>
      </w:r>
    </w:p>
    <w:p w:rsidR="00FD2A39" w:rsidRPr="003152DE" w:rsidRDefault="00FD2A39" w:rsidP="003152DE">
      <w:pPr>
        <w:pStyle w:val="ListParagraph"/>
        <w:numPr>
          <w:ilvl w:val="0"/>
          <w:numId w:val="3"/>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3152DE">
        <w:rPr>
          <w:rFonts w:ascii="Calibri" w:hAnsi="Calibri"/>
          <w:b/>
          <w:color w:val="000000"/>
        </w:rPr>
        <w:t>Learning</w:t>
      </w:r>
      <w:r w:rsidRPr="003152DE">
        <w:rPr>
          <w:rFonts w:ascii="Calibri" w:hAnsi="Calibri"/>
          <w:b/>
          <w:color w:val="000000"/>
        </w:rPr>
        <w:tab/>
      </w:r>
      <w:r w:rsidRPr="003152DE">
        <w:rPr>
          <w:rFonts w:ascii="Calibri" w:hAnsi="Calibri"/>
          <w:b/>
          <w:color w:val="000000"/>
        </w:rPr>
        <w:tab/>
      </w:r>
      <w:r w:rsidRPr="003152DE">
        <w:rPr>
          <w:rFonts w:ascii="Calibri" w:hAnsi="Calibri"/>
          <w:b/>
          <w:color w:val="000000"/>
        </w:rPr>
        <w:tab/>
      </w:r>
      <w:r w:rsidRPr="003152DE">
        <w:rPr>
          <w:rFonts w:ascii="Calibri" w:hAnsi="Calibri"/>
          <w:b/>
          <w:color w:val="000000"/>
        </w:rPr>
        <w:tab/>
      </w:r>
      <w:r w:rsidRPr="003152DE">
        <w:rPr>
          <w:rFonts w:ascii="Calibri" w:hAnsi="Calibri"/>
          <w:b/>
          <w:color w:val="000000"/>
        </w:rPr>
        <w:tab/>
      </w:r>
      <w:r w:rsidRPr="003152DE">
        <w:rPr>
          <w:rFonts w:ascii="Calibri" w:hAnsi="Calibri"/>
          <w:b/>
          <w:color w:val="000000"/>
        </w:rPr>
        <w:tab/>
      </w:r>
    </w:p>
    <w:p w:rsidR="00FD2A39" w:rsidRPr="00C13009" w:rsidRDefault="00FD2A39" w:rsidP="00C13009">
      <w:pPr>
        <w:pStyle w:val="ListParagraph"/>
        <w:numPr>
          <w:ilvl w:val="0"/>
          <w:numId w:val="3"/>
        </w:num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rPr>
          <w:rFonts w:ascii="Calibri" w:hAnsi="Calibri"/>
          <w:color w:val="000000"/>
        </w:rPr>
      </w:pPr>
      <w:r>
        <w:rPr>
          <w:rFonts w:ascii="Calibri" w:hAnsi="Calibri"/>
          <w:b/>
          <w:color w:val="000000"/>
        </w:rPr>
        <w:t>A</w:t>
      </w:r>
      <w:r w:rsidRPr="00C13009">
        <w:rPr>
          <w:rFonts w:ascii="Calibri" w:hAnsi="Calibri"/>
          <w:b/>
          <w:color w:val="000000"/>
        </w:rPr>
        <w:t>ccountability</w:t>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 w:val="left" w:pos="17913"/>
          <w:tab w:val="left" w:pos="20688"/>
          <w:tab w:val="left" w:pos="23463"/>
          <w:tab w:val="left" w:pos="26238"/>
          <w:tab w:val="left" w:pos="29013"/>
        </w:tabs>
        <w:spacing w:before="80"/>
        <w:ind w:left="1710" w:hanging="1710"/>
        <w:rPr>
          <w:rFonts w:ascii="Calibri" w:hAnsi="Calibri"/>
          <w:color w:val="000000"/>
        </w:rPr>
      </w:pPr>
      <w:r w:rsidRPr="00C13009">
        <w:rPr>
          <w:rFonts w:ascii="Arial" w:hAnsi="Arial" w:cs="Arial"/>
          <w:b/>
          <w:color w:val="000000"/>
          <w:sz w:val="20"/>
          <w:szCs w:val="20"/>
        </w:rPr>
        <w:t>VISION</w:t>
      </w:r>
      <w:r w:rsidRPr="00AD6B5F">
        <w:rPr>
          <w:rFonts w:ascii="Arial" w:hAnsi="Arial" w:cs="Arial"/>
          <w:color w:val="000000"/>
          <w:sz w:val="20"/>
          <w:szCs w:val="20"/>
        </w:rPr>
        <w:tab/>
        <w:t>3</w:t>
      </w:r>
      <w:r>
        <w:rPr>
          <w:rFonts w:ascii="Arial" w:hAnsi="Arial" w:cs="Arial"/>
          <w:color w:val="000000"/>
          <w:sz w:val="20"/>
          <w:szCs w:val="20"/>
        </w:rPr>
        <w:t>.</w:t>
      </w:r>
      <w:r w:rsidRPr="00AD6B5F">
        <w:rPr>
          <w:rFonts w:ascii="Arial" w:hAnsi="Arial" w:cs="Arial"/>
          <w:color w:val="000000"/>
          <w:sz w:val="20"/>
          <w:szCs w:val="20"/>
        </w:rPr>
        <w:tab/>
        <w:t xml:space="preserve"> In </w:t>
      </w:r>
      <w:r w:rsidRPr="00AD6B5F">
        <w:rPr>
          <w:rFonts w:ascii="Arial" w:hAnsi="Arial" w:cs="Arial"/>
          <w:color w:val="000000"/>
          <w:sz w:val="20"/>
          <w:szCs w:val="20"/>
          <w:u w:val="single"/>
        </w:rPr>
        <w:t>five</w:t>
      </w:r>
      <w:r w:rsidRPr="00AD6B5F">
        <w:rPr>
          <w:rFonts w:ascii="Arial" w:hAnsi="Arial" w:cs="Arial"/>
          <w:color w:val="000000"/>
          <w:sz w:val="20"/>
          <w:szCs w:val="20"/>
        </w:rPr>
        <w:t xml:space="preserve"> years, how should AC be different than it is now?</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C13009">
      <w:pPr>
        <w:pStyle w:val="ListParagraph"/>
        <w:numPr>
          <w:ilvl w:val="0"/>
          <w:numId w:val="4"/>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Pr>
          <w:rFonts w:ascii="Calibri" w:hAnsi="Calibri"/>
          <w:b/>
          <w:color w:val="000000"/>
        </w:rPr>
        <w:t>M</w:t>
      </w:r>
      <w:r w:rsidRPr="00C13009">
        <w:rPr>
          <w:rFonts w:ascii="Calibri" w:hAnsi="Calibri"/>
          <w:b/>
          <w:color w:val="000000"/>
        </w:rPr>
        <w:t>ore diverse in student population, leadership, faculty</w:t>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p>
    <w:p w:rsidR="00FD2A39" w:rsidRDefault="00FD2A39" w:rsidP="00C13009">
      <w:pPr>
        <w:pStyle w:val="ListParagraph"/>
        <w:numPr>
          <w:ilvl w:val="0"/>
          <w:numId w:val="4"/>
        </w:numPr>
        <w:tabs>
          <w:tab w:val="left" w:pos="1260"/>
          <w:tab w:val="left" w:pos="1710"/>
          <w:tab w:val="left" w:pos="2038"/>
          <w:tab w:val="left" w:pos="2475"/>
          <w:tab w:val="left" w:pos="29013"/>
        </w:tabs>
        <w:spacing w:before="80"/>
        <w:rPr>
          <w:rFonts w:ascii="Calibri" w:hAnsi="Calibri"/>
          <w:b/>
          <w:color w:val="000000"/>
        </w:rPr>
      </w:pPr>
      <w:r w:rsidRPr="00C13009">
        <w:rPr>
          <w:rFonts w:ascii="Calibri" w:hAnsi="Calibri"/>
          <w:b/>
          <w:color w:val="000000"/>
        </w:rPr>
        <w:t xml:space="preserve">Continue to meet the educational and occupational needs of business, industry and the community </w:t>
      </w:r>
    </w:p>
    <w:p w:rsidR="00FD2A39" w:rsidRPr="00C13009" w:rsidRDefault="00FD2A39" w:rsidP="00C13009">
      <w:pPr>
        <w:pStyle w:val="ListParagraph"/>
        <w:numPr>
          <w:ilvl w:val="0"/>
          <w:numId w:val="4"/>
        </w:numPr>
        <w:tabs>
          <w:tab w:val="left" w:pos="1260"/>
          <w:tab w:val="left" w:pos="1710"/>
          <w:tab w:val="left" w:pos="2038"/>
          <w:tab w:val="left" w:pos="2475"/>
          <w:tab w:val="left" w:pos="29013"/>
        </w:tabs>
        <w:spacing w:before="80"/>
        <w:rPr>
          <w:rFonts w:ascii="Calibri" w:hAnsi="Calibri"/>
          <w:b/>
          <w:color w:val="000000"/>
        </w:rPr>
      </w:pPr>
      <w:r w:rsidRPr="00C13009">
        <w:rPr>
          <w:rFonts w:ascii="Calibri" w:hAnsi="Calibri"/>
          <w:b/>
          <w:color w:val="000000"/>
        </w:rPr>
        <w:t xml:space="preserve">Focus on accelerating programs that are successful  </w:t>
      </w:r>
      <w:r w:rsidRPr="00C13009">
        <w:rPr>
          <w:rFonts w:ascii="Calibri" w:hAnsi="Calibri"/>
          <w:b/>
          <w:color w:val="000000"/>
        </w:rPr>
        <w:tab/>
      </w:r>
    </w:p>
    <w:p w:rsidR="00FD2A39" w:rsidRPr="00C13009" w:rsidRDefault="00FD2A39" w:rsidP="00C13009">
      <w:pPr>
        <w:pStyle w:val="ListParagraph"/>
        <w:numPr>
          <w:ilvl w:val="0"/>
          <w:numId w:val="4"/>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Providing a much wider variety of courses, including emerging technologies to satisfy student expectation.</w:t>
      </w:r>
    </w:p>
    <w:p w:rsidR="00FD2A39" w:rsidRPr="00AD6B5F" w:rsidRDefault="00FD2A39" w:rsidP="007052B4">
      <w:pPr>
        <w:pStyle w:val="ListParagraph"/>
        <w:numPr>
          <w:ilvl w:val="0"/>
          <w:numId w:val="4"/>
        </w:numPr>
        <w:tabs>
          <w:tab w:val="left" w:pos="1260"/>
          <w:tab w:val="left" w:pos="1710"/>
          <w:tab w:val="left" w:pos="2038"/>
          <w:tab w:val="left" w:pos="2475"/>
          <w:tab w:val="left" w:pos="29013"/>
        </w:tabs>
        <w:spacing w:before="80"/>
        <w:rPr>
          <w:rFonts w:ascii="Calibri" w:hAnsi="Calibri"/>
          <w:color w:val="000000"/>
        </w:rPr>
      </w:pPr>
      <w:r w:rsidRPr="00141A14">
        <w:rPr>
          <w:rFonts w:ascii="Calibri" w:hAnsi="Calibri"/>
          <w:b/>
          <w:color w:val="000000"/>
        </w:rPr>
        <w:t xml:space="preserve">Construction of campus projects complete  </w:t>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 w:val="left" w:pos="17913"/>
          <w:tab w:val="left" w:pos="20688"/>
          <w:tab w:val="left" w:pos="23463"/>
          <w:tab w:val="left" w:pos="26238"/>
          <w:tab w:val="left" w:pos="29013"/>
        </w:tabs>
        <w:spacing w:before="80"/>
        <w:ind w:left="1710" w:hanging="1710"/>
        <w:rPr>
          <w:rFonts w:ascii="Calibri" w:hAnsi="Calibri"/>
          <w:color w:val="000000"/>
        </w:rPr>
      </w:pPr>
      <w:r w:rsidRPr="00C13009">
        <w:rPr>
          <w:rFonts w:ascii="Arial" w:hAnsi="Arial" w:cs="Arial"/>
          <w:b/>
          <w:color w:val="000000"/>
          <w:sz w:val="20"/>
          <w:szCs w:val="20"/>
        </w:rPr>
        <w:t>VISION</w:t>
      </w:r>
      <w:r w:rsidRPr="00AD6B5F">
        <w:rPr>
          <w:rFonts w:ascii="Arial" w:hAnsi="Arial" w:cs="Arial"/>
          <w:color w:val="000000"/>
          <w:sz w:val="20"/>
          <w:szCs w:val="20"/>
        </w:rPr>
        <w:tab/>
        <w:t>4</w:t>
      </w:r>
      <w:r>
        <w:rPr>
          <w:rFonts w:ascii="Arial" w:hAnsi="Arial" w:cs="Arial"/>
          <w:color w:val="000000"/>
          <w:sz w:val="20"/>
          <w:szCs w:val="20"/>
        </w:rPr>
        <w:t>.</w:t>
      </w:r>
      <w:r w:rsidRPr="00AD6B5F">
        <w:rPr>
          <w:rFonts w:ascii="Arial" w:hAnsi="Arial" w:cs="Arial"/>
          <w:color w:val="000000"/>
          <w:sz w:val="20"/>
          <w:szCs w:val="20"/>
        </w:rPr>
        <w:tab/>
        <w:t xml:space="preserve"> In </w:t>
      </w:r>
      <w:r w:rsidRPr="00AD6B5F">
        <w:rPr>
          <w:rFonts w:ascii="Arial" w:hAnsi="Arial" w:cs="Arial"/>
          <w:color w:val="000000"/>
          <w:sz w:val="20"/>
          <w:szCs w:val="20"/>
          <w:u w:val="single"/>
        </w:rPr>
        <w:t>ten</w:t>
      </w:r>
      <w:r w:rsidRPr="00AD6B5F">
        <w:rPr>
          <w:rFonts w:ascii="Arial" w:hAnsi="Arial" w:cs="Arial"/>
          <w:color w:val="000000"/>
          <w:sz w:val="20"/>
          <w:szCs w:val="20"/>
        </w:rPr>
        <w:t xml:space="preserve"> years, how should AC be different than it is now?</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FF3D98">
      <w:pPr>
        <w:pStyle w:val="ListParagraph"/>
        <w:numPr>
          <w:ilvl w:val="0"/>
          <w:numId w:val="1"/>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More diversity on campus at all le</w:t>
      </w:r>
      <w:r>
        <w:rPr>
          <w:rFonts w:ascii="Calibri" w:hAnsi="Calibri"/>
          <w:b/>
          <w:color w:val="000000"/>
        </w:rPr>
        <w:t>vels, including administration.</w:t>
      </w:r>
    </w:p>
    <w:p w:rsidR="00FD2A39" w:rsidRPr="00C13009" w:rsidRDefault="00FD2A39" w:rsidP="00FF3D98">
      <w:pPr>
        <w:pStyle w:val="ListParagraph"/>
        <w:numPr>
          <w:ilvl w:val="0"/>
          <w:numId w:val="1"/>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Additional physical space to handle increased enrollment. </w:t>
      </w:r>
    </w:p>
    <w:p w:rsidR="00FD2A39" w:rsidRPr="00C13009" w:rsidRDefault="00FD2A39" w:rsidP="00FF3D98">
      <w:pPr>
        <w:pStyle w:val="ListParagraph"/>
        <w:numPr>
          <w:ilvl w:val="0"/>
          <w:numId w:val="1"/>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Seamless transition from high school to college  </w:t>
      </w:r>
    </w:p>
    <w:p w:rsidR="00FD2A39" w:rsidRPr="00FF3D98" w:rsidRDefault="00FD2A39" w:rsidP="00C13009">
      <w:pPr>
        <w:pStyle w:val="ListParagraph"/>
        <w:numPr>
          <w:ilvl w:val="0"/>
          <w:numId w:val="1"/>
        </w:numPr>
        <w:tabs>
          <w:tab w:val="left" w:pos="1260"/>
          <w:tab w:val="left" w:pos="2038"/>
          <w:tab w:val="left" w:pos="2430"/>
          <w:tab w:val="left" w:pos="2475"/>
          <w:tab w:val="left" w:pos="3982"/>
          <w:tab w:val="left" w:pos="9587"/>
          <w:tab w:val="left" w:pos="12363"/>
          <w:tab w:val="left" w:pos="15138"/>
          <w:tab w:val="left" w:pos="17913"/>
          <w:tab w:val="left" w:pos="20688"/>
          <w:tab w:val="left" w:pos="23463"/>
          <w:tab w:val="left" w:pos="26238"/>
          <w:tab w:val="left" w:pos="29013"/>
        </w:tabs>
        <w:spacing w:before="80"/>
        <w:ind w:left="2430"/>
        <w:rPr>
          <w:rFonts w:ascii="Calibri" w:hAnsi="Calibri"/>
          <w:color w:val="000000"/>
        </w:rPr>
      </w:pPr>
      <w:r w:rsidRPr="00C13009">
        <w:rPr>
          <w:rFonts w:ascii="Calibri" w:hAnsi="Calibri"/>
          <w:b/>
          <w:color w:val="000000"/>
        </w:rPr>
        <w:t xml:space="preserve">Our curriculum may include things we don't even know about  </w:t>
      </w:r>
    </w:p>
    <w:p w:rsidR="00FD2A39" w:rsidRPr="00C13009" w:rsidRDefault="00FD2A39" w:rsidP="00C13009">
      <w:pPr>
        <w:pStyle w:val="ListParagraph"/>
        <w:numPr>
          <w:ilvl w:val="0"/>
          <w:numId w:val="1"/>
        </w:numPr>
        <w:tabs>
          <w:tab w:val="left" w:pos="1260"/>
          <w:tab w:val="left" w:pos="2038"/>
          <w:tab w:val="left" w:pos="2430"/>
          <w:tab w:val="left" w:pos="2475"/>
          <w:tab w:val="left" w:pos="3982"/>
          <w:tab w:val="left" w:pos="9587"/>
          <w:tab w:val="left" w:pos="12363"/>
          <w:tab w:val="left" w:pos="15138"/>
          <w:tab w:val="left" w:pos="17913"/>
          <w:tab w:val="left" w:pos="20688"/>
          <w:tab w:val="left" w:pos="23463"/>
          <w:tab w:val="left" w:pos="26238"/>
          <w:tab w:val="left" w:pos="29013"/>
        </w:tabs>
        <w:spacing w:before="80"/>
        <w:ind w:left="2430"/>
        <w:rPr>
          <w:rFonts w:ascii="Calibri" w:hAnsi="Calibri"/>
          <w:color w:val="000000"/>
        </w:rPr>
      </w:pPr>
      <w:r>
        <w:rPr>
          <w:rFonts w:ascii="Calibri" w:hAnsi="Calibri"/>
          <w:b/>
          <w:color w:val="000000"/>
        </w:rPr>
        <w:t>M</w:t>
      </w:r>
      <w:r w:rsidRPr="00C13009">
        <w:rPr>
          <w:rFonts w:ascii="Calibri" w:hAnsi="Calibri"/>
          <w:b/>
          <w:color w:val="000000"/>
        </w:rPr>
        <w:t>ore graduates in health care professions due to expansion of facilities.</w:t>
      </w:r>
      <w:r w:rsidRPr="00C13009">
        <w:rPr>
          <w:rFonts w:ascii="Arial" w:hAnsi="Arial" w:cs="Arial"/>
          <w:color w:val="000000"/>
          <w:sz w:val="20"/>
          <w:szCs w:val="2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r w:rsidRPr="00C13009">
        <w:rPr>
          <w:rFonts w:ascii="Calibri" w:hAnsi="Calibri"/>
          <w:color w:val="000000"/>
        </w:rPr>
        <w:tab/>
      </w:r>
    </w:p>
    <w:p w:rsidR="00FD2A39" w:rsidRPr="00AD6B5F" w:rsidRDefault="00FD2A39" w:rsidP="007052B4">
      <w:pPr>
        <w:pStyle w:val="ListParagraph"/>
        <w:numPr>
          <w:ilvl w:val="0"/>
          <w:numId w:val="1"/>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color w:val="000000"/>
        </w:rPr>
      </w:pPr>
      <w:r w:rsidRPr="00C13009">
        <w:rPr>
          <w:rFonts w:ascii="Calibri" w:hAnsi="Calibri"/>
          <w:b/>
          <w:color w:val="000000"/>
        </w:rPr>
        <w:t>If not already there, be among the top ten in the nation.</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C13009">
        <w:rPr>
          <w:rFonts w:ascii="Arial" w:hAnsi="Arial" w:cs="Arial"/>
          <w:b/>
          <w:color w:val="000000"/>
          <w:sz w:val="20"/>
          <w:szCs w:val="20"/>
        </w:rPr>
        <w:t>MISSION</w:t>
      </w:r>
      <w:r>
        <w:rPr>
          <w:rFonts w:ascii="Arial" w:hAnsi="Arial" w:cs="Arial"/>
          <w:color w:val="000000"/>
          <w:sz w:val="20"/>
          <w:szCs w:val="20"/>
        </w:rPr>
        <w:tab/>
      </w:r>
      <w:r w:rsidRPr="00AD6B5F">
        <w:rPr>
          <w:rFonts w:ascii="Arial" w:hAnsi="Arial" w:cs="Arial"/>
          <w:color w:val="000000"/>
          <w:sz w:val="20"/>
          <w:szCs w:val="20"/>
        </w:rPr>
        <w:t>5</w:t>
      </w:r>
      <w:r>
        <w:rPr>
          <w:rFonts w:ascii="Arial" w:hAnsi="Arial" w:cs="Arial"/>
          <w:color w:val="000000"/>
          <w:sz w:val="20"/>
          <w:szCs w:val="20"/>
        </w:rPr>
        <w:t>.</w:t>
      </w:r>
      <w:r w:rsidRPr="00AD6B5F">
        <w:rPr>
          <w:rFonts w:ascii="Arial" w:hAnsi="Arial" w:cs="Arial"/>
          <w:color w:val="000000"/>
          <w:sz w:val="20"/>
          <w:szCs w:val="20"/>
        </w:rPr>
        <w:tab/>
        <w:t xml:space="preserve"> What makes AC unique?</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C13009">
      <w:pPr>
        <w:pStyle w:val="ListParagraph"/>
        <w:numPr>
          <w:ilvl w:val="0"/>
          <w:numId w:val="2"/>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I'm not sure `unique` is the right word, but AC does things better than many community colleges.  It has excellent faculty and programs, especially workforce development and developmental level courses</w:t>
      </w:r>
      <w:r>
        <w:rPr>
          <w:rFonts w:ascii="Calibri" w:hAnsi="Calibri"/>
          <w:b/>
          <w:color w:val="000000"/>
        </w:rPr>
        <w:t>.</w:t>
      </w:r>
    </w:p>
    <w:p w:rsidR="00FD2A39" w:rsidRPr="00C13009" w:rsidRDefault="00FD2A39" w:rsidP="00C13009">
      <w:pPr>
        <w:pStyle w:val="ListParagraph"/>
        <w:numPr>
          <w:ilvl w:val="0"/>
          <w:numId w:val="2"/>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sidRPr="00C13009">
        <w:rPr>
          <w:rFonts w:ascii="Calibri" w:hAnsi="Calibri"/>
          <w:b/>
          <w:color w:val="000000"/>
        </w:rPr>
        <w:t>Dedicated leadership and faculty and community support</w:t>
      </w:r>
      <w:r>
        <w:rPr>
          <w:rFonts w:ascii="Calibri" w:hAnsi="Calibri"/>
          <w:b/>
          <w:color w:val="000000"/>
        </w:rPr>
        <w:t>.</w:t>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p>
    <w:p w:rsidR="00FD2A39" w:rsidRPr="00C13009" w:rsidRDefault="00FD2A39" w:rsidP="00C13009">
      <w:pPr>
        <w:pStyle w:val="ListParagraph"/>
        <w:numPr>
          <w:ilvl w:val="0"/>
          <w:numId w:val="2"/>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C13009">
        <w:rPr>
          <w:rFonts w:ascii="Calibri" w:hAnsi="Calibri"/>
          <w:b/>
          <w:color w:val="000000"/>
        </w:rPr>
        <w:t>Having somewhat of a family atmosphere.</w:t>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p>
    <w:p w:rsidR="00FD2A39" w:rsidRDefault="00FD2A39" w:rsidP="00C13009">
      <w:pPr>
        <w:pStyle w:val="ListParagraph"/>
        <w:numPr>
          <w:ilvl w:val="0"/>
          <w:numId w:val="2"/>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Location</w:t>
      </w:r>
      <w:r>
        <w:rPr>
          <w:rFonts w:ascii="Calibri" w:hAnsi="Calibri"/>
          <w:b/>
          <w:color w:val="000000"/>
        </w:rPr>
        <w:t xml:space="preserve"> </w:t>
      </w:r>
    </w:p>
    <w:p w:rsidR="00FD2A39" w:rsidRDefault="00FD2A39" w:rsidP="00C13009">
      <w:pPr>
        <w:pStyle w:val="ListParagraph"/>
        <w:numPr>
          <w:ilvl w:val="0"/>
          <w:numId w:val="2"/>
        </w:numPr>
        <w:tabs>
          <w:tab w:val="left" w:pos="1260"/>
          <w:tab w:val="left" w:pos="1710"/>
          <w:tab w:val="left" w:pos="2038"/>
          <w:tab w:val="left" w:pos="2475"/>
        </w:tabs>
        <w:spacing w:before="80"/>
        <w:rPr>
          <w:rFonts w:ascii="Calibri" w:hAnsi="Calibri"/>
          <w:b/>
          <w:color w:val="000000"/>
        </w:rPr>
      </w:pPr>
      <w:r>
        <w:rPr>
          <w:rFonts w:ascii="Calibri" w:hAnsi="Calibri"/>
          <w:b/>
          <w:color w:val="000000"/>
        </w:rPr>
        <w:t>A</w:t>
      </w:r>
      <w:r w:rsidRPr="00C13009">
        <w:rPr>
          <w:rFonts w:ascii="Calibri" w:hAnsi="Calibri"/>
          <w:b/>
          <w:color w:val="000000"/>
        </w:rPr>
        <w:t xml:space="preserve">ffordability  </w:t>
      </w:r>
    </w:p>
    <w:p w:rsidR="00FD2A39" w:rsidRDefault="00FD2A39" w:rsidP="00C13009">
      <w:pPr>
        <w:pStyle w:val="ListParagraph"/>
        <w:numPr>
          <w:ilvl w:val="0"/>
          <w:numId w:val="2"/>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Ability to address current needs </w:t>
      </w:r>
    </w:p>
    <w:p w:rsidR="00FD2A39" w:rsidRDefault="00FD2A39" w:rsidP="00C13009">
      <w:pPr>
        <w:pStyle w:val="ListParagraph"/>
        <w:numPr>
          <w:ilvl w:val="0"/>
          <w:numId w:val="2"/>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Willingness to respond to community needs, especially work force training. </w:t>
      </w:r>
    </w:p>
    <w:p w:rsidR="00FD2A39" w:rsidRPr="00FF3D98" w:rsidRDefault="00FD2A39" w:rsidP="00FF3D98">
      <w:pPr>
        <w:pStyle w:val="ListParagraph"/>
        <w:numPr>
          <w:ilvl w:val="0"/>
          <w:numId w:val="2"/>
        </w:numPr>
        <w:tabs>
          <w:tab w:val="left" w:pos="1260"/>
          <w:tab w:val="left" w:pos="1710"/>
          <w:tab w:val="left" w:pos="2038"/>
          <w:tab w:val="left" w:pos="2475"/>
        </w:tabs>
        <w:spacing w:before="80"/>
        <w:rPr>
          <w:rFonts w:ascii="Arial" w:hAnsi="Arial" w:cs="Arial"/>
          <w:b/>
          <w:color w:val="000000"/>
          <w:sz w:val="20"/>
          <w:szCs w:val="20"/>
        </w:rPr>
      </w:pPr>
      <w:r w:rsidRPr="00FF3D98">
        <w:rPr>
          <w:rFonts w:ascii="Calibri" w:hAnsi="Calibri"/>
          <w:b/>
          <w:color w:val="000000"/>
        </w:rPr>
        <w:t>Dedicated faculty and staff</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AD6B5F">
      <w:pPr>
        <w:tabs>
          <w:tab w:val="left" w:pos="1260"/>
          <w:tab w:val="left" w:pos="1710"/>
          <w:tab w:val="left" w:pos="2038"/>
          <w:tab w:val="left" w:pos="2475"/>
          <w:tab w:val="left" w:pos="17913"/>
          <w:tab w:val="left" w:pos="20688"/>
          <w:tab w:val="left" w:pos="23463"/>
          <w:tab w:val="left" w:pos="26238"/>
          <w:tab w:val="left" w:pos="29013"/>
        </w:tabs>
        <w:spacing w:before="80"/>
        <w:ind w:left="1710" w:hanging="1710"/>
        <w:rPr>
          <w:rFonts w:ascii="Arial" w:hAnsi="Arial" w:cs="Arial"/>
          <w:b/>
          <w:color w:val="000000"/>
          <w:sz w:val="20"/>
          <w:szCs w:val="20"/>
        </w:rPr>
      </w:pPr>
      <w:r w:rsidRPr="00C13009">
        <w:rPr>
          <w:rFonts w:ascii="Arial" w:hAnsi="Arial" w:cs="Arial"/>
          <w:b/>
          <w:color w:val="000000"/>
          <w:sz w:val="20"/>
          <w:szCs w:val="20"/>
        </w:rPr>
        <w:t>CORE PURPOSE</w:t>
      </w:r>
    </w:p>
    <w:p w:rsidR="00FD2A39" w:rsidRPr="00AD6B5F" w:rsidRDefault="00FD2A39" w:rsidP="00AD6B5F">
      <w:pPr>
        <w:tabs>
          <w:tab w:val="left" w:pos="1260"/>
          <w:tab w:val="left" w:pos="1710"/>
          <w:tab w:val="left" w:pos="2038"/>
          <w:tab w:val="left" w:pos="2475"/>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2</w:t>
      </w:r>
      <w:r w:rsidRPr="00AD6B5F">
        <w:rPr>
          <w:rFonts w:ascii="Arial" w:hAnsi="Arial" w:cs="Arial"/>
          <w:color w:val="000000"/>
          <w:sz w:val="20"/>
          <w:szCs w:val="20"/>
        </w:rPr>
        <w:tab/>
        <w:t xml:space="preserve"> If AC did not exist, how would Amarillo be different?</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C13009">
      <w:pPr>
        <w:pStyle w:val="ListParagraph"/>
        <w:numPr>
          <w:ilvl w:val="0"/>
          <w:numId w:val="5"/>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C13009">
        <w:rPr>
          <w:rFonts w:ascii="Calibri" w:hAnsi="Calibri"/>
          <w:b/>
          <w:color w:val="000000"/>
        </w:rPr>
        <w:t>Fewer affo</w:t>
      </w:r>
      <w:r>
        <w:rPr>
          <w:rFonts w:ascii="Calibri" w:hAnsi="Calibri"/>
          <w:b/>
          <w:color w:val="000000"/>
        </w:rPr>
        <w:t>r</w:t>
      </w:r>
      <w:r w:rsidRPr="00C13009">
        <w:rPr>
          <w:rFonts w:ascii="Calibri" w:hAnsi="Calibri"/>
          <w:b/>
          <w:color w:val="000000"/>
        </w:rPr>
        <w:t>dable educational opportunities = lower college graduate demographic</w:t>
      </w:r>
      <w:r w:rsidRPr="00C13009">
        <w:rPr>
          <w:rFonts w:ascii="Calibri" w:hAnsi="Calibri"/>
          <w:b/>
          <w:color w:val="000000"/>
        </w:rPr>
        <w:tab/>
      </w:r>
      <w:r w:rsidRPr="00C13009">
        <w:rPr>
          <w:rFonts w:ascii="Calibri" w:hAnsi="Calibri"/>
          <w:b/>
          <w:color w:val="000000"/>
        </w:rPr>
        <w:tab/>
      </w:r>
      <w:r w:rsidRPr="00C13009">
        <w:rPr>
          <w:rFonts w:ascii="Calibri" w:hAnsi="Calibri"/>
          <w:b/>
          <w:color w:val="000000"/>
        </w:rPr>
        <w:tab/>
      </w:r>
    </w:p>
    <w:p w:rsidR="00FD2A39" w:rsidRDefault="00FD2A39" w:rsidP="00C13009">
      <w:pPr>
        <w:pStyle w:val="ListParagraph"/>
        <w:numPr>
          <w:ilvl w:val="0"/>
          <w:numId w:val="5"/>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Could not attract business &amp; industry (e.g. Bell Helicopter)  </w:t>
      </w:r>
    </w:p>
    <w:p w:rsidR="00FD2A39" w:rsidRDefault="00FD2A39" w:rsidP="00C13009">
      <w:pPr>
        <w:pStyle w:val="ListParagraph"/>
        <w:numPr>
          <w:ilvl w:val="0"/>
          <w:numId w:val="5"/>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Health care could not staff RNs, therapists, etc.</w:t>
      </w:r>
    </w:p>
    <w:p w:rsidR="00FD2A39" w:rsidRDefault="00FD2A39" w:rsidP="00C13009">
      <w:pPr>
        <w:pStyle w:val="ListParagraph"/>
        <w:numPr>
          <w:ilvl w:val="0"/>
          <w:numId w:val="5"/>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There would be more difficulty in readily finding qualified people to do quality j</w:t>
      </w:r>
      <w:r>
        <w:rPr>
          <w:rFonts w:ascii="Calibri" w:hAnsi="Calibri"/>
          <w:b/>
          <w:color w:val="000000"/>
        </w:rPr>
        <w:t xml:space="preserve">obs or fill quality jobs.   </w:t>
      </w:r>
    </w:p>
    <w:p w:rsidR="00FD2A39" w:rsidRDefault="00FD2A39" w:rsidP="00C13009">
      <w:pPr>
        <w:pStyle w:val="ListParagraph"/>
        <w:numPr>
          <w:ilvl w:val="0"/>
          <w:numId w:val="5"/>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Unemployment would be adversely affected.</w:t>
      </w:r>
    </w:p>
    <w:p w:rsidR="00FD2A39" w:rsidRDefault="00FD2A39" w:rsidP="00C13009">
      <w:pPr>
        <w:pStyle w:val="ListParagraph"/>
        <w:numPr>
          <w:ilvl w:val="0"/>
          <w:numId w:val="5"/>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There would be large gaps in access to education, certificate programs, job training and workforce development.  </w:t>
      </w:r>
    </w:p>
    <w:p w:rsidR="00FD2A39" w:rsidRPr="00AD6B5F" w:rsidRDefault="00FD2A39" w:rsidP="00FF3D98">
      <w:pPr>
        <w:pStyle w:val="ListParagraph"/>
        <w:numPr>
          <w:ilvl w:val="0"/>
          <w:numId w:val="5"/>
        </w:numPr>
        <w:tabs>
          <w:tab w:val="left" w:pos="1260"/>
          <w:tab w:val="left" w:pos="1710"/>
          <w:tab w:val="left" w:pos="2038"/>
          <w:tab w:val="left" w:pos="2475"/>
        </w:tabs>
        <w:spacing w:before="80"/>
        <w:rPr>
          <w:rFonts w:ascii="Calibri" w:hAnsi="Calibri"/>
          <w:color w:val="000000"/>
        </w:rPr>
      </w:pPr>
      <w:r w:rsidRPr="00C13009">
        <w:rPr>
          <w:rFonts w:ascii="Calibri" w:hAnsi="Calibri"/>
          <w:b/>
          <w:color w:val="000000"/>
        </w:rPr>
        <w:t>Quality of life would be diminished if AC was not there in partnership with the Arts and Cultural entities.</w:t>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AD6B5F">
      <w:pPr>
        <w:tabs>
          <w:tab w:val="left" w:pos="1260"/>
          <w:tab w:val="left" w:pos="1710"/>
          <w:tab w:val="left" w:pos="2038"/>
          <w:tab w:val="left" w:pos="2475"/>
          <w:tab w:val="left" w:pos="26238"/>
          <w:tab w:val="left" w:pos="29013"/>
        </w:tabs>
        <w:spacing w:before="80"/>
        <w:ind w:left="1710" w:hanging="1710"/>
        <w:rPr>
          <w:rFonts w:ascii="Arial" w:hAnsi="Arial" w:cs="Arial"/>
          <w:b/>
          <w:color w:val="000000"/>
          <w:sz w:val="20"/>
          <w:szCs w:val="20"/>
        </w:rPr>
      </w:pPr>
      <w:r w:rsidRPr="00C13009">
        <w:rPr>
          <w:rFonts w:ascii="Arial" w:hAnsi="Arial" w:cs="Arial"/>
          <w:b/>
          <w:color w:val="000000"/>
          <w:sz w:val="20"/>
          <w:szCs w:val="20"/>
        </w:rPr>
        <w:t>GOALS (FINANCIAL)</w:t>
      </w:r>
    </w:p>
    <w:p w:rsidR="00FD2A39" w:rsidRPr="00AD6B5F" w:rsidRDefault="00FD2A39" w:rsidP="00AD6B5F">
      <w:pPr>
        <w:tabs>
          <w:tab w:val="left" w:pos="1260"/>
          <w:tab w:val="left" w:pos="1710"/>
          <w:tab w:val="left" w:pos="2038"/>
          <w:tab w:val="left" w:pos="2475"/>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6</w:t>
      </w:r>
      <w:r>
        <w:rPr>
          <w:rFonts w:ascii="Arial" w:hAnsi="Arial" w:cs="Arial"/>
          <w:color w:val="000000"/>
          <w:sz w:val="20"/>
          <w:szCs w:val="20"/>
        </w:rPr>
        <w:t>.</w:t>
      </w:r>
      <w:r w:rsidRPr="00AD6B5F">
        <w:rPr>
          <w:rFonts w:ascii="Arial" w:hAnsi="Arial" w:cs="Arial"/>
          <w:color w:val="000000"/>
          <w:sz w:val="20"/>
          <w:szCs w:val="20"/>
        </w:rPr>
        <w:tab/>
        <w:t xml:space="preserve">What financial expectations does AC’s Board of Regents have for the next </w:t>
      </w:r>
      <w:r w:rsidRPr="00AD6B5F">
        <w:rPr>
          <w:rFonts w:ascii="Arial" w:hAnsi="Arial" w:cs="Arial"/>
          <w:color w:val="000000"/>
          <w:sz w:val="20"/>
          <w:szCs w:val="20"/>
          <w:u w:val="single"/>
        </w:rPr>
        <w:t>five</w:t>
      </w:r>
      <w:r w:rsidRPr="00AD6B5F">
        <w:rPr>
          <w:rFonts w:ascii="Arial" w:hAnsi="Arial" w:cs="Arial"/>
          <w:color w:val="000000"/>
          <w:sz w:val="20"/>
          <w:szCs w:val="20"/>
        </w:rPr>
        <w:t xml:space="preserve"> years?</w:t>
      </w:r>
      <w:r w:rsidRPr="00AD6B5F">
        <w:rPr>
          <w:rFonts w:ascii="Arial" w:hAnsi="Arial" w:cs="Arial"/>
          <w:color w:val="000000"/>
          <w:sz w:val="20"/>
          <w:szCs w:val="20"/>
        </w:rPr>
        <w:tab/>
      </w:r>
      <w:r w:rsidRPr="00AD6B5F">
        <w:rPr>
          <w:rFonts w:ascii="Calibri" w:hAnsi="Calibri"/>
          <w:color w:val="000000"/>
        </w:rPr>
        <w:tab/>
      </w:r>
    </w:p>
    <w:p w:rsidR="00FD2A39" w:rsidRDefault="00FD2A39" w:rsidP="00C13009">
      <w:pPr>
        <w:pStyle w:val="ListParagraph"/>
        <w:numPr>
          <w:ilvl w:val="0"/>
          <w:numId w:val="10"/>
        </w:numPr>
        <w:tabs>
          <w:tab w:val="left" w:pos="1260"/>
          <w:tab w:val="left" w:pos="1710"/>
          <w:tab w:val="left" w:pos="2038"/>
          <w:tab w:val="left" w:pos="2475"/>
        </w:tabs>
        <w:spacing w:before="80"/>
        <w:ind w:left="2430"/>
        <w:rPr>
          <w:rFonts w:ascii="Calibri" w:hAnsi="Calibri"/>
          <w:b/>
          <w:color w:val="000000"/>
        </w:rPr>
      </w:pPr>
      <w:r w:rsidRPr="00C13009">
        <w:rPr>
          <w:rFonts w:ascii="Calibri" w:hAnsi="Calibri"/>
          <w:b/>
          <w:color w:val="000000"/>
        </w:rPr>
        <w:t>Keep tuition and fees down to make college accessible to wide demographic  expand programs to maximize use of new buildings</w:t>
      </w:r>
    </w:p>
    <w:p w:rsidR="00FD2A39" w:rsidRDefault="00FD2A39" w:rsidP="00C13009">
      <w:pPr>
        <w:pStyle w:val="ListParagraph"/>
        <w:numPr>
          <w:ilvl w:val="0"/>
          <w:numId w:val="9"/>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Keep tuition affordable</w:t>
      </w:r>
    </w:p>
    <w:p w:rsidR="00FD2A39" w:rsidRDefault="00FD2A39" w:rsidP="00C13009">
      <w:pPr>
        <w:pStyle w:val="ListParagraph"/>
        <w:numPr>
          <w:ilvl w:val="0"/>
          <w:numId w:val="9"/>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Increased tuition and fees</w:t>
      </w:r>
    </w:p>
    <w:p w:rsidR="00FD2A39" w:rsidRDefault="00FD2A39" w:rsidP="00C13009">
      <w:pPr>
        <w:pStyle w:val="ListParagraph"/>
        <w:numPr>
          <w:ilvl w:val="0"/>
          <w:numId w:val="9"/>
        </w:numPr>
        <w:tabs>
          <w:tab w:val="left" w:pos="1260"/>
          <w:tab w:val="left" w:pos="1710"/>
          <w:tab w:val="left" w:pos="2038"/>
          <w:tab w:val="left" w:pos="2475"/>
        </w:tabs>
        <w:spacing w:before="80"/>
        <w:rPr>
          <w:rFonts w:ascii="Calibri" w:hAnsi="Calibri"/>
          <w:b/>
          <w:color w:val="000000"/>
        </w:rPr>
      </w:pPr>
      <w:r w:rsidRPr="00C13009">
        <w:rPr>
          <w:rFonts w:ascii="Calibri" w:hAnsi="Calibri"/>
          <w:b/>
          <w:color w:val="000000"/>
        </w:rPr>
        <w:t xml:space="preserve">Remain financially strong  </w:t>
      </w:r>
    </w:p>
    <w:p w:rsidR="00FD2A39" w:rsidRDefault="00FD2A39" w:rsidP="00C13009">
      <w:pPr>
        <w:pStyle w:val="ListParagraph"/>
        <w:numPr>
          <w:ilvl w:val="0"/>
          <w:numId w:val="9"/>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Pr>
          <w:rFonts w:ascii="Calibri" w:hAnsi="Calibri"/>
          <w:b/>
          <w:color w:val="000000"/>
        </w:rPr>
        <w:t>T</w:t>
      </w:r>
      <w:r w:rsidRPr="00C13009">
        <w:rPr>
          <w:rFonts w:ascii="Calibri" w:hAnsi="Calibri"/>
          <w:b/>
          <w:color w:val="000000"/>
        </w:rPr>
        <w:t>hat funds continue to be budgeted and disseminated wisely as I think i</w:t>
      </w:r>
      <w:r>
        <w:rPr>
          <w:rFonts w:ascii="Calibri" w:hAnsi="Calibri"/>
          <w:b/>
          <w:color w:val="000000"/>
        </w:rPr>
        <w:t xml:space="preserve">s the case today.   </w:t>
      </w:r>
    </w:p>
    <w:p w:rsidR="00FD2A39" w:rsidRDefault="00FD2A39" w:rsidP="00C13009">
      <w:pPr>
        <w:pStyle w:val="ListParagraph"/>
        <w:numPr>
          <w:ilvl w:val="0"/>
          <w:numId w:val="9"/>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sidRPr="00C13009">
        <w:rPr>
          <w:rFonts w:ascii="Calibri" w:hAnsi="Calibri"/>
          <w:b/>
          <w:color w:val="000000"/>
        </w:rPr>
        <w:t xml:space="preserve">Less money from state, but more from federal government  </w:t>
      </w:r>
    </w:p>
    <w:p w:rsidR="00FD2A39" w:rsidRPr="00C13009" w:rsidRDefault="00FD2A39" w:rsidP="00C81439">
      <w:pPr>
        <w:pStyle w:val="ListParagraph"/>
        <w:numPr>
          <w:ilvl w:val="0"/>
          <w:numId w:val="9"/>
        </w:numPr>
        <w:tabs>
          <w:tab w:val="left" w:pos="1260"/>
          <w:tab w:val="left" w:pos="1710"/>
          <w:tab w:val="left" w:pos="2038"/>
          <w:tab w:val="left" w:pos="2430"/>
          <w:tab w:val="left" w:pos="17913"/>
          <w:tab w:val="left" w:pos="20688"/>
          <w:tab w:val="left" w:pos="23463"/>
          <w:tab w:val="left" w:pos="26238"/>
          <w:tab w:val="left" w:pos="29013"/>
        </w:tabs>
        <w:spacing w:before="80"/>
        <w:rPr>
          <w:rFonts w:ascii="Calibri" w:hAnsi="Calibri"/>
          <w:b/>
          <w:color w:val="000000"/>
        </w:rPr>
      </w:pPr>
      <w:r w:rsidRPr="009C331D">
        <w:rPr>
          <w:rFonts w:ascii="Calibri" w:hAnsi="Calibri"/>
          <w:b/>
          <w:color w:val="000000"/>
        </w:rPr>
        <w:tab/>
        <w:t xml:space="preserve">Follow Strategic Plan. </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C13009" w:rsidRDefault="00FD2A39" w:rsidP="00AD6B5F">
      <w:pPr>
        <w:tabs>
          <w:tab w:val="left" w:pos="1260"/>
          <w:tab w:val="left" w:pos="1710"/>
          <w:tab w:val="left" w:pos="2038"/>
          <w:tab w:val="left" w:pos="2475"/>
          <w:tab w:val="left" w:pos="15138"/>
          <w:tab w:val="left" w:pos="17913"/>
          <w:tab w:val="left" w:pos="20688"/>
          <w:tab w:val="left" w:pos="23463"/>
          <w:tab w:val="left" w:pos="26238"/>
          <w:tab w:val="left" w:pos="29013"/>
        </w:tabs>
        <w:spacing w:before="80"/>
        <w:ind w:left="1710" w:hanging="1710"/>
        <w:rPr>
          <w:rFonts w:ascii="Arial" w:hAnsi="Arial" w:cs="Arial"/>
          <w:b/>
          <w:color w:val="000000"/>
          <w:sz w:val="20"/>
          <w:szCs w:val="20"/>
        </w:rPr>
      </w:pPr>
      <w:r w:rsidRPr="00C13009">
        <w:rPr>
          <w:rFonts w:ascii="Arial" w:hAnsi="Arial" w:cs="Arial"/>
          <w:b/>
          <w:color w:val="000000"/>
          <w:sz w:val="20"/>
          <w:szCs w:val="20"/>
        </w:rPr>
        <w:t>GOALS (REQUIREMENTS)</w:t>
      </w:r>
    </w:p>
    <w:p w:rsidR="00FD2A39" w:rsidRPr="00AD6B5F" w:rsidRDefault="00FD2A39" w:rsidP="00AD6B5F">
      <w:pPr>
        <w:tabs>
          <w:tab w:val="left" w:pos="1260"/>
          <w:tab w:val="left" w:pos="1710"/>
          <w:tab w:val="left" w:pos="2038"/>
          <w:tab w:val="left" w:pos="2475"/>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7</w:t>
      </w:r>
      <w:r>
        <w:rPr>
          <w:rFonts w:ascii="Arial" w:hAnsi="Arial" w:cs="Arial"/>
          <w:color w:val="000000"/>
          <w:sz w:val="20"/>
          <w:szCs w:val="20"/>
        </w:rPr>
        <w:t>.</w:t>
      </w:r>
      <w:r w:rsidRPr="00AD6B5F">
        <w:rPr>
          <w:rFonts w:ascii="Arial" w:hAnsi="Arial" w:cs="Arial"/>
          <w:color w:val="000000"/>
          <w:sz w:val="20"/>
          <w:szCs w:val="20"/>
        </w:rPr>
        <w:tab/>
        <w:t>How should AC’s quality be measured?</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Default="00FD2A39" w:rsidP="00882548">
      <w:pPr>
        <w:pStyle w:val="ListParagraph"/>
        <w:numPr>
          <w:ilvl w:val="0"/>
          <w:numId w:val="11"/>
        </w:numPr>
        <w:tabs>
          <w:tab w:val="left" w:pos="1260"/>
          <w:tab w:val="left" w:pos="1710"/>
          <w:tab w:val="left" w:pos="2038"/>
          <w:tab w:val="left" w:pos="2475"/>
        </w:tabs>
        <w:spacing w:before="80"/>
        <w:rPr>
          <w:rFonts w:ascii="Calibri" w:hAnsi="Calibri"/>
          <w:b/>
          <w:color w:val="000000"/>
        </w:rPr>
      </w:pPr>
      <w:r w:rsidRPr="00882548">
        <w:rPr>
          <w:rFonts w:ascii="Calibri" w:hAnsi="Calibri"/>
          <w:b/>
          <w:color w:val="000000"/>
        </w:rPr>
        <w:t>Completion rate s</w:t>
      </w:r>
      <w:r>
        <w:rPr>
          <w:rFonts w:ascii="Calibri" w:hAnsi="Calibri"/>
          <w:b/>
          <w:color w:val="000000"/>
        </w:rPr>
        <w:t xml:space="preserve">hould not be the only factor. </w:t>
      </w:r>
    </w:p>
    <w:p w:rsidR="00FD2A39" w:rsidRDefault="00FD2A39" w:rsidP="00882548">
      <w:pPr>
        <w:pStyle w:val="ListParagraph"/>
        <w:numPr>
          <w:ilvl w:val="0"/>
          <w:numId w:val="11"/>
        </w:numPr>
        <w:tabs>
          <w:tab w:val="left" w:pos="1260"/>
          <w:tab w:val="left" w:pos="1710"/>
          <w:tab w:val="left" w:pos="2038"/>
          <w:tab w:val="left" w:pos="2475"/>
        </w:tabs>
        <w:spacing w:before="80"/>
        <w:rPr>
          <w:rFonts w:ascii="Calibri" w:hAnsi="Calibri"/>
          <w:b/>
          <w:color w:val="000000"/>
        </w:rPr>
      </w:pPr>
      <w:r w:rsidRPr="00882548">
        <w:rPr>
          <w:rFonts w:ascii="Calibri" w:hAnsi="Calibri"/>
          <w:b/>
          <w:color w:val="000000"/>
        </w:rPr>
        <w:t>By graduation rates - tracking AC graduates</w:t>
      </w:r>
      <w:r>
        <w:rPr>
          <w:rFonts w:ascii="Calibri" w:hAnsi="Calibri"/>
          <w:b/>
          <w:color w:val="000000"/>
        </w:rPr>
        <w:t xml:space="preserve">.  </w:t>
      </w:r>
    </w:p>
    <w:p w:rsidR="00FD2A39" w:rsidRDefault="00FD2A39" w:rsidP="007E4118">
      <w:pPr>
        <w:pStyle w:val="ListParagraph"/>
        <w:numPr>
          <w:ilvl w:val="0"/>
          <w:numId w:val="11"/>
        </w:numPr>
        <w:tabs>
          <w:tab w:val="left" w:pos="1260"/>
          <w:tab w:val="left" w:pos="2038"/>
          <w:tab w:val="left" w:pos="2520"/>
        </w:tabs>
        <w:spacing w:before="80"/>
        <w:ind w:left="2430"/>
        <w:rPr>
          <w:rFonts w:ascii="Calibri" w:hAnsi="Calibri"/>
          <w:b/>
          <w:color w:val="000000"/>
        </w:rPr>
      </w:pPr>
      <w:r w:rsidRPr="00882548">
        <w:rPr>
          <w:rFonts w:ascii="Calibri" w:hAnsi="Calibri"/>
          <w:b/>
          <w:color w:val="000000"/>
        </w:rPr>
        <w:t xml:space="preserve">Look at success of transfer students, job placement for students not continuing at 4 year university, feedback from students, faculty and community. </w:t>
      </w:r>
    </w:p>
    <w:p w:rsidR="00FD2A39" w:rsidRDefault="00FD2A39" w:rsidP="007E4118">
      <w:pPr>
        <w:pStyle w:val="ListParagraph"/>
        <w:numPr>
          <w:ilvl w:val="0"/>
          <w:numId w:val="11"/>
        </w:numPr>
        <w:tabs>
          <w:tab w:val="left" w:pos="1260"/>
          <w:tab w:val="left" w:pos="2038"/>
          <w:tab w:val="left" w:pos="2520"/>
        </w:tabs>
        <w:spacing w:before="80"/>
        <w:ind w:left="2430"/>
        <w:rPr>
          <w:rFonts w:ascii="Calibri" w:hAnsi="Calibri"/>
          <w:b/>
          <w:color w:val="000000"/>
        </w:rPr>
      </w:pPr>
      <w:r w:rsidRPr="00882548">
        <w:rPr>
          <w:rFonts w:ascii="Calibri" w:hAnsi="Calibri"/>
          <w:b/>
          <w:color w:val="000000"/>
        </w:rPr>
        <w:t xml:space="preserve">Job retention for certificate programs  </w:t>
      </w:r>
    </w:p>
    <w:p w:rsidR="00FD2A39" w:rsidRDefault="00FD2A39" w:rsidP="007E4118">
      <w:pPr>
        <w:pStyle w:val="ListParagraph"/>
        <w:numPr>
          <w:ilvl w:val="0"/>
          <w:numId w:val="11"/>
        </w:numPr>
        <w:tabs>
          <w:tab w:val="left" w:pos="1260"/>
          <w:tab w:val="left" w:pos="2038"/>
          <w:tab w:val="left" w:pos="2520"/>
        </w:tabs>
        <w:spacing w:before="80"/>
        <w:ind w:left="2430"/>
        <w:rPr>
          <w:rFonts w:ascii="Calibri" w:hAnsi="Calibri"/>
          <w:b/>
          <w:color w:val="000000"/>
        </w:rPr>
      </w:pPr>
      <w:r w:rsidRPr="007E4118">
        <w:rPr>
          <w:rFonts w:ascii="Calibri" w:hAnsi="Calibri"/>
          <w:b/>
          <w:color w:val="000000"/>
        </w:rPr>
        <w:t>Don't know. I wish there was a standardized test. In the nursing school, passing the board exam is a great measure of the quality of that program.</w:t>
      </w:r>
    </w:p>
    <w:p w:rsidR="00FD2A39" w:rsidRPr="007E4118" w:rsidRDefault="00FD2A39" w:rsidP="007E4118">
      <w:pPr>
        <w:pStyle w:val="ListParagraph"/>
        <w:numPr>
          <w:ilvl w:val="0"/>
          <w:numId w:val="11"/>
        </w:numPr>
        <w:tabs>
          <w:tab w:val="left" w:pos="1260"/>
          <w:tab w:val="left" w:pos="2038"/>
          <w:tab w:val="left" w:pos="2520"/>
        </w:tabs>
        <w:spacing w:before="80"/>
        <w:ind w:left="2430"/>
        <w:rPr>
          <w:rFonts w:ascii="Calibri" w:hAnsi="Calibri"/>
          <w:b/>
          <w:color w:val="000000"/>
        </w:rPr>
      </w:pPr>
      <w:r w:rsidRPr="007E4118">
        <w:rPr>
          <w:rFonts w:ascii="Calibri" w:hAnsi="Calibri"/>
          <w:b/>
          <w:color w:val="000000"/>
        </w:rPr>
        <w:t>Pretty much on the current core values.</w:t>
      </w:r>
      <w:r w:rsidRPr="007E4118">
        <w:rPr>
          <w:rFonts w:ascii="Calibri" w:hAnsi="Calibri"/>
          <w:b/>
          <w:color w:val="000000"/>
        </w:rPr>
        <w:tab/>
      </w:r>
      <w:r w:rsidRPr="007E4118">
        <w:rPr>
          <w:rFonts w:ascii="Calibri" w:hAnsi="Calibri"/>
          <w:b/>
          <w:color w:val="000000"/>
        </w:rPr>
        <w:tab/>
      </w:r>
      <w:r w:rsidRPr="007E4118">
        <w:rPr>
          <w:rFonts w:ascii="Calibri" w:hAnsi="Calibri"/>
          <w:b/>
          <w:color w:val="000000"/>
        </w:rPr>
        <w:tab/>
      </w:r>
      <w:r w:rsidRPr="007E4118">
        <w:rPr>
          <w:rFonts w:ascii="Calibri" w:hAnsi="Calibri"/>
          <w:b/>
          <w:color w:val="000000"/>
        </w:rPr>
        <w:tab/>
      </w:r>
      <w:r w:rsidRPr="007E4118">
        <w:rPr>
          <w:rFonts w:ascii="Calibri" w:hAnsi="Calibri"/>
          <w:b/>
          <w:color w:val="000000"/>
        </w:rPr>
        <w:tab/>
      </w:r>
    </w:p>
    <w:p w:rsidR="00FD2A39" w:rsidRPr="00AD6B5F" w:rsidRDefault="00FD2A39" w:rsidP="007E4118">
      <w:pPr>
        <w:tabs>
          <w:tab w:val="left" w:pos="1260"/>
          <w:tab w:val="left" w:pos="1710"/>
          <w:tab w:val="left" w:pos="2038"/>
          <w:tab w:val="left" w:pos="2475"/>
          <w:tab w:val="left" w:pos="26238"/>
          <w:tab w:val="left" w:pos="29013"/>
        </w:tabs>
        <w:spacing w:before="80"/>
        <w:ind w:left="1710" w:hanging="1710"/>
        <w:rPr>
          <w:rFonts w:ascii="Calibri" w:hAnsi="Calibri"/>
          <w:color w:val="000000"/>
        </w:rPr>
      </w:pPr>
      <w:r w:rsidRPr="00882548">
        <w:rPr>
          <w:rFonts w:ascii="Arial" w:hAnsi="Arial" w:cs="Arial"/>
          <w:b/>
          <w:color w:val="000000"/>
          <w:sz w:val="20"/>
          <w:szCs w:val="20"/>
        </w:rPr>
        <w:tab/>
      </w:r>
      <w:r w:rsidRPr="00882548">
        <w:rPr>
          <w:rFonts w:ascii="Calibri" w:hAnsi="Calibri"/>
          <w:b/>
          <w:color w:val="000000"/>
        </w:rPr>
        <w:tab/>
        <w:t xml:space="preserve">  </w:t>
      </w:r>
      <w:r w:rsidRPr="00882548">
        <w:rPr>
          <w:rFonts w:ascii="Calibri" w:hAnsi="Calibri"/>
          <w:b/>
          <w:color w:val="000000"/>
        </w:rPr>
        <w:tab/>
      </w:r>
      <w:r w:rsidRPr="00882548">
        <w:rPr>
          <w:rFonts w:ascii="Calibri" w:hAnsi="Calibri"/>
          <w:b/>
          <w:color w:val="000000"/>
        </w:rPr>
        <w:tab/>
      </w:r>
      <w:r w:rsidRPr="00882548">
        <w:rPr>
          <w:rFonts w:ascii="Calibri" w:hAnsi="Calibri"/>
          <w:b/>
          <w:color w:val="000000"/>
        </w:rPr>
        <w:tab/>
      </w:r>
      <w:r w:rsidRPr="00882548">
        <w:rPr>
          <w:rFonts w:ascii="Calibri" w:hAnsi="Calibri"/>
          <w:b/>
          <w:color w:val="000000"/>
        </w:rPr>
        <w:tab/>
      </w:r>
      <w:r w:rsidRPr="00882548">
        <w:rPr>
          <w:rFonts w:ascii="Calibri" w:hAnsi="Calibri"/>
          <w:b/>
          <w:color w:val="000000"/>
        </w:rPr>
        <w:tab/>
      </w:r>
      <w:r w:rsidRPr="00882548">
        <w:rPr>
          <w:rFonts w:ascii="Calibri" w:hAnsi="Calibri"/>
          <w:b/>
          <w:color w:val="000000"/>
        </w:rPr>
        <w:tab/>
      </w:r>
      <w:r w:rsidRPr="00882548">
        <w:rPr>
          <w:rFonts w:ascii="Calibri" w:hAnsi="Calibri"/>
          <w:b/>
          <w:color w:val="000000"/>
        </w:rPr>
        <w:tab/>
      </w:r>
      <w:r w:rsidRPr="00AD6B5F">
        <w:rPr>
          <w:rFonts w:ascii="Calibri" w:hAnsi="Calibri"/>
          <w:color w:val="000000"/>
        </w:rPr>
        <w:tab/>
      </w:r>
      <w:r w:rsidRPr="00AD6B5F">
        <w:rPr>
          <w:rFonts w:ascii="Calibri" w:hAnsi="Calibri"/>
          <w:color w:val="000000"/>
        </w:rPr>
        <w:tab/>
      </w:r>
    </w:p>
    <w:p w:rsidR="00FD2A39" w:rsidRPr="007E4118" w:rsidRDefault="00FD2A39" w:rsidP="00AD6B5F">
      <w:pPr>
        <w:tabs>
          <w:tab w:val="left" w:pos="1260"/>
          <w:tab w:val="left" w:pos="1710"/>
          <w:tab w:val="left" w:pos="2038"/>
          <w:tab w:val="left" w:pos="2475"/>
        </w:tabs>
        <w:spacing w:before="80"/>
        <w:ind w:left="1710" w:hanging="1710"/>
        <w:rPr>
          <w:rFonts w:ascii="Arial" w:hAnsi="Arial" w:cs="Arial"/>
          <w:b/>
          <w:color w:val="000000"/>
          <w:sz w:val="20"/>
          <w:szCs w:val="20"/>
        </w:rPr>
      </w:pPr>
      <w:r w:rsidRPr="007E4118">
        <w:rPr>
          <w:rFonts w:ascii="Arial" w:hAnsi="Arial" w:cs="Arial"/>
          <w:b/>
          <w:color w:val="000000"/>
          <w:sz w:val="20"/>
          <w:szCs w:val="20"/>
        </w:rPr>
        <w:t>GOALS (TECHNOLOLGY)</w:t>
      </w:r>
    </w:p>
    <w:p w:rsidR="00FD2A39" w:rsidRPr="00AD6B5F" w:rsidRDefault="00FD2A39" w:rsidP="00AD6B5F">
      <w:pPr>
        <w:tabs>
          <w:tab w:val="left" w:pos="1260"/>
          <w:tab w:val="left" w:pos="1710"/>
          <w:tab w:val="left" w:pos="2038"/>
          <w:tab w:val="left" w:pos="2475"/>
        </w:tabs>
        <w:spacing w:before="80"/>
        <w:ind w:left="1710" w:hanging="1710"/>
        <w:rPr>
          <w:rFonts w:ascii="Arial" w:hAnsi="Arial" w:cs="Arial"/>
          <w:color w:val="000000"/>
          <w:sz w:val="20"/>
          <w:szCs w:val="20"/>
        </w:rPr>
      </w:pPr>
      <w:r w:rsidRPr="00AD6B5F">
        <w:rPr>
          <w:rFonts w:ascii="Arial" w:hAnsi="Arial" w:cs="Arial"/>
          <w:color w:val="000000"/>
          <w:sz w:val="20"/>
          <w:szCs w:val="20"/>
        </w:rPr>
        <w:tab/>
        <w:t>8</w:t>
      </w:r>
      <w:r>
        <w:rPr>
          <w:rFonts w:ascii="Arial" w:hAnsi="Arial" w:cs="Arial"/>
          <w:color w:val="000000"/>
          <w:sz w:val="20"/>
          <w:szCs w:val="20"/>
        </w:rPr>
        <w:t>.</w:t>
      </w:r>
      <w:r w:rsidRPr="00AD6B5F">
        <w:rPr>
          <w:rFonts w:ascii="Arial" w:hAnsi="Arial" w:cs="Arial"/>
          <w:color w:val="000000"/>
          <w:sz w:val="20"/>
          <w:szCs w:val="20"/>
        </w:rPr>
        <w:tab/>
        <w:t>What emerging technologies will be required of AC within the next five years to satisfy student expectations?</w:t>
      </w:r>
    </w:p>
    <w:p w:rsidR="00FD2A39" w:rsidRPr="007E4118" w:rsidRDefault="00FD2A39" w:rsidP="007E4118">
      <w:pPr>
        <w:pStyle w:val="ListParagraph"/>
        <w:numPr>
          <w:ilvl w:val="0"/>
          <w:numId w:val="12"/>
        </w:numPr>
        <w:tabs>
          <w:tab w:val="left" w:pos="1260"/>
          <w:tab w:val="left" w:pos="1710"/>
          <w:tab w:val="left" w:pos="2038"/>
          <w:tab w:val="left" w:pos="2475"/>
        </w:tabs>
        <w:spacing w:before="80"/>
        <w:rPr>
          <w:rFonts w:ascii="Calibri" w:hAnsi="Calibri"/>
          <w:color w:val="000000"/>
        </w:rPr>
      </w:pPr>
      <w:r w:rsidRPr="007E4118">
        <w:rPr>
          <w:rFonts w:ascii="Calibri" w:hAnsi="Calibri"/>
          <w:b/>
          <w:color w:val="000000"/>
        </w:rPr>
        <w:t xml:space="preserve">We need to catch up with existing technologies.  </w:t>
      </w:r>
    </w:p>
    <w:p w:rsidR="00FD2A39" w:rsidRPr="007E4118" w:rsidRDefault="00FD2A39" w:rsidP="007E4118">
      <w:pPr>
        <w:pStyle w:val="ListParagraph"/>
        <w:numPr>
          <w:ilvl w:val="0"/>
          <w:numId w:val="12"/>
        </w:numPr>
        <w:tabs>
          <w:tab w:val="left" w:pos="1260"/>
          <w:tab w:val="left" w:pos="1710"/>
          <w:tab w:val="left" w:pos="2038"/>
          <w:tab w:val="left" w:pos="2475"/>
        </w:tabs>
        <w:spacing w:before="80"/>
        <w:rPr>
          <w:rFonts w:ascii="Calibri" w:hAnsi="Calibri"/>
          <w:color w:val="000000"/>
        </w:rPr>
      </w:pPr>
      <w:r w:rsidRPr="007E4118">
        <w:rPr>
          <w:rFonts w:ascii="Calibri" w:hAnsi="Calibri"/>
          <w:b/>
          <w:color w:val="000000"/>
        </w:rPr>
        <w:t>Every student and employee should have immediate internet acce</w:t>
      </w:r>
      <w:r>
        <w:rPr>
          <w:rFonts w:ascii="Calibri" w:hAnsi="Calibri"/>
          <w:b/>
          <w:color w:val="000000"/>
        </w:rPr>
        <w:t xml:space="preserve">ss when they walk onto campus. </w:t>
      </w:r>
    </w:p>
    <w:p w:rsidR="00FD2A39" w:rsidRDefault="00FD2A39" w:rsidP="007E4118">
      <w:pPr>
        <w:pStyle w:val="ListParagraph"/>
        <w:numPr>
          <w:ilvl w:val="0"/>
          <w:numId w:val="12"/>
        </w:numPr>
        <w:tabs>
          <w:tab w:val="left" w:pos="1260"/>
          <w:tab w:val="left" w:pos="1710"/>
          <w:tab w:val="left" w:pos="2038"/>
          <w:tab w:val="left" w:pos="2475"/>
        </w:tabs>
        <w:spacing w:before="80"/>
        <w:rPr>
          <w:rFonts w:ascii="Calibri" w:hAnsi="Calibri"/>
          <w:b/>
          <w:color w:val="000000"/>
        </w:rPr>
      </w:pPr>
      <w:r w:rsidRPr="007E4118">
        <w:rPr>
          <w:rFonts w:ascii="Calibri" w:hAnsi="Calibri"/>
          <w:b/>
          <w:color w:val="000000"/>
        </w:rPr>
        <w:t xml:space="preserve">More internet based curriculum  </w:t>
      </w:r>
    </w:p>
    <w:p w:rsidR="00FD2A39" w:rsidRDefault="00FD2A39" w:rsidP="007052B4">
      <w:pPr>
        <w:pStyle w:val="ListParagraph"/>
        <w:tabs>
          <w:tab w:val="left" w:pos="1260"/>
          <w:tab w:val="left" w:pos="1710"/>
          <w:tab w:val="left" w:pos="2038"/>
          <w:tab w:val="left" w:pos="2475"/>
        </w:tabs>
        <w:spacing w:before="80"/>
        <w:ind w:left="2432"/>
        <w:rPr>
          <w:rFonts w:ascii="Calibri" w:hAnsi="Calibri"/>
          <w:b/>
          <w:color w:val="000000"/>
        </w:rPr>
      </w:pPr>
    </w:p>
    <w:p w:rsidR="00FD2A39" w:rsidRPr="007E4118" w:rsidRDefault="00FD2A39" w:rsidP="007E4118">
      <w:pPr>
        <w:pStyle w:val="ListParagraph"/>
        <w:numPr>
          <w:ilvl w:val="0"/>
          <w:numId w:val="12"/>
        </w:numPr>
        <w:tabs>
          <w:tab w:val="left" w:pos="1260"/>
          <w:tab w:val="left" w:pos="1710"/>
          <w:tab w:val="left" w:pos="2038"/>
          <w:tab w:val="left" w:pos="2475"/>
        </w:tabs>
        <w:spacing w:before="80"/>
        <w:rPr>
          <w:rFonts w:ascii="Calibri" w:hAnsi="Calibri"/>
          <w:b/>
          <w:color w:val="000000"/>
        </w:rPr>
      </w:pPr>
      <w:r w:rsidRPr="007E4118">
        <w:rPr>
          <w:rFonts w:ascii="Calibri" w:hAnsi="Calibri"/>
          <w:b/>
          <w:color w:val="000000"/>
        </w:rPr>
        <w:t>Interactive teaching at all levels</w:t>
      </w:r>
    </w:p>
    <w:p w:rsidR="00FD2A39" w:rsidRPr="007E4118" w:rsidRDefault="00FD2A39" w:rsidP="007E4118">
      <w:pPr>
        <w:pStyle w:val="ListParagraph"/>
        <w:numPr>
          <w:ilvl w:val="0"/>
          <w:numId w:val="12"/>
        </w:numPr>
        <w:tabs>
          <w:tab w:val="left" w:pos="1260"/>
          <w:tab w:val="left" w:pos="1710"/>
          <w:tab w:val="left" w:pos="2038"/>
          <w:tab w:val="left" w:pos="2475"/>
        </w:tabs>
        <w:spacing w:before="80"/>
        <w:rPr>
          <w:rFonts w:ascii="Calibri" w:hAnsi="Calibri"/>
          <w:b/>
          <w:color w:val="000000"/>
        </w:rPr>
      </w:pPr>
      <w:r>
        <w:rPr>
          <w:rFonts w:ascii="Calibri" w:hAnsi="Calibri"/>
          <w:b/>
          <w:color w:val="000000"/>
        </w:rPr>
        <w:t>O</w:t>
      </w:r>
      <w:r w:rsidRPr="007E4118">
        <w:rPr>
          <w:rFonts w:ascii="Calibri" w:hAnsi="Calibri"/>
          <w:b/>
          <w:color w:val="000000"/>
        </w:rPr>
        <w:t>ur website needs some work to make it easie</w:t>
      </w:r>
      <w:r>
        <w:rPr>
          <w:rFonts w:ascii="Calibri" w:hAnsi="Calibri"/>
          <w:b/>
          <w:color w:val="000000"/>
        </w:rPr>
        <w:t>r to navigate.  C</w:t>
      </w:r>
      <w:r w:rsidRPr="007E4118">
        <w:rPr>
          <w:rFonts w:ascii="Calibri" w:hAnsi="Calibri"/>
          <w:b/>
          <w:color w:val="000000"/>
        </w:rPr>
        <w:t>ategories are sorted with some randomness and it'</w:t>
      </w:r>
      <w:r>
        <w:rPr>
          <w:rFonts w:ascii="Calibri" w:hAnsi="Calibri"/>
          <w:b/>
          <w:color w:val="000000"/>
        </w:rPr>
        <w:t>s hard to find things online.  N</w:t>
      </w:r>
      <w:r w:rsidRPr="007E4118">
        <w:rPr>
          <w:rFonts w:ascii="Calibri" w:hAnsi="Calibri"/>
          <w:b/>
          <w:color w:val="000000"/>
        </w:rPr>
        <w:t xml:space="preserve">ot sure how the students navigate to complete registration and pay, but maybe it's easier for them. </w:t>
      </w:r>
      <w:r w:rsidRPr="007E4118">
        <w:rPr>
          <w:rFonts w:ascii="Calibri" w:hAnsi="Calibri"/>
          <w:color w:val="000000"/>
        </w:rPr>
        <w:t xml:space="preserve"> </w:t>
      </w:r>
      <w:r w:rsidRPr="007E4118">
        <w:rPr>
          <w:rFonts w:ascii="Calibri" w:hAnsi="Calibri"/>
          <w:b/>
          <w:color w:val="000000"/>
        </w:rPr>
        <w:t>Improve technology deliveries for students and faculty especially online functionality.</w:t>
      </w:r>
    </w:p>
    <w:p w:rsidR="00FD2A39" w:rsidRDefault="00FD2A39" w:rsidP="007E4118">
      <w:pPr>
        <w:pStyle w:val="ListParagraph"/>
        <w:numPr>
          <w:ilvl w:val="0"/>
          <w:numId w:val="12"/>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sidRPr="007E4118">
        <w:rPr>
          <w:rFonts w:ascii="Calibri" w:hAnsi="Calibri"/>
          <w:b/>
          <w:color w:val="000000"/>
        </w:rPr>
        <w:t>Computerized manufacturing. Computerized everything.</w:t>
      </w:r>
    </w:p>
    <w:p w:rsidR="00FD2A39" w:rsidRDefault="00FD2A39" w:rsidP="007E4118">
      <w:pPr>
        <w:pStyle w:val="ListParagraph"/>
        <w:numPr>
          <w:ilvl w:val="0"/>
          <w:numId w:val="12"/>
        </w:numPr>
        <w:tabs>
          <w:tab w:val="left" w:pos="1260"/>
          <w:tab w:val="left" w:pos="1710"/>
          <w:tab w:val="left" w:pos="2038"/>
          <w:tab w:val="left" w:pos="2475"/>
        </w:tabs>
        <w:spacing w:before="80"/>
        <w:rPr>
          <w:rFonts w:ascii="Calibri" w:hAnsi="Calibri"/>
          <w:b/>
          <w:color w:val="000000"/>
        </w:rPr>
      </w:pPr>
      <w:r w:rsidRPr="007E4118">
        <w:rPr>
          <w:rFonts w:ascii="Calibri" w:hAnsi="Calibri"/>
          <w:b/>
          <w:color w:val="000000"/>
        </w:rPr>
        <w:t>Readiness to respond to marketplace</w:t>
      </w:r>
      <w:r>
        <w:rPr>
          <w:rFonts w:ascii="Calibri" w:hAnsi="Calibri"/>
          <w:b/>
          <w:color w:val="000000"/>
        </w:rPr>
        <w:t xml:space="preserve"> </w:t>
      </w:r>
      <w:r w:rsidRPr="007E4118">
        <w:rPr>
          <w:rFonts w:ascii="Calibri" w:hAnsi="Calibri"/>
          <w:b/>
          <w:color w:val="000000"/>
        </w:rPr>
        <w:t xml:space="preserve">innovations  </w:t>
      </w:r>
    </w:p>
    <w:p w:rsidR="00FD2A39" w:rsidRPr="007E4118" w:rsidRDefault="00FD2A39" w:rsidP="007E4118">
      <w:pPr>
        <w:pStyle w:val="ListParagraph"/>
        <w:numPr>
          <w:ilvl w:val="0"/>
          <w:numId w:val="12"/>
        </w:numPr>
        <w:tabs>
          <w:tab w:val="left" w:pos="1260"/>
          <w:tab w:val="left" w:pos="1710"/>
          <w:tab w:val="left" w:pos="2038"/>
          <w:tab w:val="left" w:pos="2475"/>
          <w:tab w:val="left" w:pos="17913"/>
          <w:tab w:val="left" w:pos="20688"/>
          <w:tab w:val="left" w:pos="23463"/>
          <w:tab w:val="left" w:pos="26238"/>
          <w:tab w:val="left" w:pos="29013"/>
        </w:tabs>
        <w:spacing w:before="80"/>
        <w:rPr>
          <w:rFonts w:ascii="Calibri" w:hAnsi="Calibri"/>
          <w:b/>
          <w:color w:val="000000"/>
        </w:rPr>
      </w:pPr>
      <w:r w:rsidRPr="007E4118">
        <w:rPr>
          <w:rFonts w:ascii="Calibri" w:hAnsi="Calibri"/>
          <w:b/>
          <w:color w:val="000000"/>
        </w:rPr>
        <w:tab/>
        <w:t>I don’t know what they would be, but keeping up as we are currently doing will be plenty sufficient.</w:t>
      </w:r>
      <w:r w:rsidRPr="007E4118">
        <w:rPr>
          <w:rFonts w:ascii="Calibri" w:hAnsi="Calibri"/>
          <w:b/>
          <w:color w:val="000000"/>
        </w:rPr>
        <w:tab/>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F613E6" w:rsidRDefault="00FD2A39" w:rsidP="00AD6B5F">
      <w:pPr>
        <w:tabs>
          <w:tab w:val="left" w:pos="1260"/>
          <w:tab w:val="left" w:pos="1710"/>
          <w:tab w:val="left" w:pos="2038"/>
          <w:tab w:val="left" w:pos="2475"/>
          <w:tab w:val="left" w:pos="23463"/>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(INTERNAL CONDITIONS)</w:t>
      </w:r>
    </w:p>
    <w:p w:rsidR="00FD2A39" w:rsidRPr="00AD6B5F" w:rsidRDefault="00FD2A39" w:rsidP="00AD6B5F">
      <w:pPr>
        <w:tabs>
          <w:tab w:val="left" w:pos="1260"/>
          <w:tab w:val="left" w:pos="1710"/>
          <w:tab w:val="left" w:pos="2038"/>
          <w:tab w:val="left" w:pos="2475"/>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9</w:t>
      </w:r>
      <w:r>
        <w:rPr>
          <w:rFonts w:ascii="Arial" w:hAnsi="Arial" w:cs="Arial"/>
          <w:color w:val="000000"/>
          <w:sz w:val="20"/>
          <w:szCs w:val="20"/>
        </w:rPr>
        <w:t>.</w:t>
      </w:r>
      <w:r w:rsidRPr="00AD6B5F">
        <w:rPr>
          <w:rFonts w:ascii="Arial" w:hAnsi="Arial" w:cs="Arial"/>
          <w:color w:val="000000"/>
          <w:sz w:val="20"/>
          <w:szCs w:val="20"/>
        </w:rPr>
        <w:tab/>
        <w:t>If AC had unlimited resources, what would you recommend AC do right now?</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p>
    <w:p w:rsidR="00FD2A39" w:rsidRPr="00F613E6" w:rsidRDefault="00FD2A39" w:rsidP="00F613E6">
      <w:pPr>
        <w:pStyle w:val="ListParagraph"/>
        <w:numPr>
          <w:ilvl w:val="2"/>
          <w:numId w:val="16"/>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F613E6">
        <w:rPr>
          <w:rFonts w:ascii="Calibri" w:hAnsi="Calibri"/>
          <w:b/>
          <w:color w:val="000000"/>
        </w:rPr>
        <w:t>Build parking garage on WSC so students quit complaining about parking.</w:t>
      </w:r>
    </w:p>
    <w:p w:rsidR="00FD2A39" w:rsidRPr="00F613E6" w:rsidRDefault="00FD2A39" w:rsidP="00F613E6">
      <w:pPr>
        <w:pStyle w:val="ListParagraph"/>
        <w:numPr>
          <w:ilvl w:val="2"/>
          <w:numId w:val="16"/>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F613E6">
        <w:rPr>
          <w:rFonts w:ascii="Calibri" w:hAnsi="Calibri"/>
          <w:b/>
          <w:color w:val="000000"/>
        </w:rPr>
        <w:t xml:space="preserve">Provide transportation to ease parking  </w:t>
      </w:r>
      <w:r w:rsidRPr="00F613E6">
        <w:rPr>
          <w:rFonts w:ascii="Calibri" w:hAnsi="Calibri"/>
          <w:b/>
          <w:color w:val="000000"/>
        </w:rPr>
        <w:tab/>
      </w:r>
      <w:r w:rsidRPr="00F613E6">
        <w:rPr>
          <w:rFonts w:ascii="Calibri" w:hAnsi="Calibri"/>
          <w:b/>
          <w:color w:val="000000"/>
        </w:rPr>
        <w:tab/>
      </w:r>
      <w:r w:rsidRPr="00F613E6">
        <w:rPr>
          <w:rFonts w:ascii="Calibri" w:hAnsi="Calibri"/>
          <w:b/>
          <w:color w:val="000000"/>
        </w:rPr>
        <w:tab/>
      </w:r>
    </w:p>
    <w:p w:rsidR="00FD2A39" w:rsidRPr="00F613E6" w:rsidRDefault="00FD2A39" w:rsidP="00F613E6">
      <w:pPr>
        <w:pStyle w:val="ListParagraph"/>
        <w:numPr>
          <w:ilvl w:val="2"/>
          <w:numId w:val="16"/>
        </w:numPr>
        <w:tabs>
          <w:tab w:val="left" w:pos="1260"/>
          <w:tab w:val="left" w:pos="1710"/>
          <w:tab w:val="left" w:pos="2038"/>
          <w:tab w:val="left" w:pos="2475"/>
        </w:tabs>
        <w:spacing w:before="80"/>
        <w:rPr>
          <w:rFonts w:ascii="Calibri" w:hAnsi="Calibri"/>
          <w:b/>
          <w:color w:val="000000"/>
        </w:rPr>
      </w:pPr>
      <w:r w:rsidRPr="00F613E6">
        <w:rPr>
          <w:rFonts w:ascii="Calibri" w:hAnsi="Calibri"/>
          <w:b/>
          <w:color w:val="000000"/>
        </w:rPr>
        <w:t xml:space="preserve">Update all our buildings/campuses  </w:t>
      </w:r>
    </w:p>
    <w:p w:rsidR="00FD2A39" w:rsidRPr="00F613E6" w:rsidRDefault="00FD2A39" w:rsidP="00F613E6">
      <w:pPr>
        <w:pStyle w:val="ListParagraph"/>
        <w:numPr>
          <w:ilvl w:val="2"/>
          <w:numId w:val="16"/>
        </w:numPr>
        <w:tabs>
          <w:tab w:val="left" w:pos="1260"/>
          <w:tab w:val="left" w:pos="1710"/>
          <w:tab w:val="left" w:pos="2038"/>
          <w:tab w:val="left" w:pos="2475"/>
        </w:tabs>
        <w:spacing w:before="80"/>
        <w:rPr>
          <w:rFonts w:ascii="Calibri" w:hAnsi="Calibri"/>
          <w:b/>
          <w:color w:val="000000"/>
        </w:rPr>
      </w:pPr>
      <w:r w:rsidRPr="00F613E6">
        <w:rPr>
          <w:rFonts w:ascii="Calibri" w:hAnsi="Calibri"/>
          <w:b/>
          <w:color w:val="000000"/>
        </w:rPr>
        <w:t>Make East Campus more inviting/construct state of the art bui</w:t>
      </w:r>
      <w:r>
        <w:rPr>
          <w:rFonts w:ascii="Calibri" w:hAnsi="Calibri"/>
          <w:b/>
          <w:color w:val="000000"/>
        </w:rPr>
        <w:t>l</w:t>
      </w:r>
      <w:r w:rsidRPr="00F613E6">
        <w:rPr>
          <w:rFonts w:ascii="Calibri" w:hAnsi="Calibri"/>
          <w:b/>
          <w:color w:val="000000"/>
        </w:rPr>
        <w:t xml:space="preserve">dings for core programs  </w:t>
      </w:r>
    </w:p>
    <w:p w:rsidR="00FD2A39" w:rsidRDefault="00FD2A39" w:rsidP="00F613E6">
      <w:pPr>
        <w:pStyle w:val="ListParagraph"/>
        <w:numPr>
          <w:ilvl w:val="2"/>
          <w:numId w:val="16"/>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F613E6">
        <w:rPr>
          <w:rFonts w:ascii="Calibri" w:hAnsi="Calibri"/>
          <w:b/>
          <w:color w:val="000000"/>
        </w:rPr>
        <w:t>Preliminary plans for a first class athletic program including athletic dorms.</w:t>
      </w:r>
    </w:p>
    <w:p w:rsidR="00FD2A39" w:rsidRPr="00F613E6" w:rsidRDefault="00FD2A39" w:rsidP="00F613E6">
      <w:pPr>
        <w:pStyle w:val="ListParagraph"/>
        <w:numPr>
          <w:ilvl w:val="2"/>
          <w:numId w:val="16"/>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F613E6">
        <w:rPr>
          <w:rFonts w:ascii="Calibri" w:hAnsi="Calibri"/>
          <w:b/>
          <w:color w:val="000000"/>
        </w:rPr>
        <w:t xml:space="preserve">Enlarge health sciences students (take more students)  </w:t>
      </w:r>
      <w:r w:rsidRPr="00F613E6">
        <w:rPr>
          <w:rFonts w:ascii="Calibri" w:hAnsi="Calibri"/>
          <w:b/>
          <w:color w:val="000000"/>
        </w:rPr>
        <w:tab/>
      </w:r>
    </w:p>
    <w:p w:rsidR="00FD2A39" w:rsidRPr="00AD6B5F" w:rsidRDefault="00FD2A39" w:rsidP="00602D9C">
      <w:pPr>
        <w:pStyle w:val="ListParagraph"/>
        <w:numPr>
          <w:ilvl w:val="2"/>
          <w:numId w:val="16"/>
        </w:numPr>
        <w:tabs>
          <w:tab w:val="left" w:pos="1260"/>
          <w:tab w:val="left" w:pos="1710"/>
          <w:tab w:val="left" w:pos="2038"/>
          <w:tab w:val="left" w:pos="2475"/>
        </w:tabs>
        <w:spacing w:before="80"/>
        <w:rPr>
          <w:rFonts w:ascii="Calibri" w:hAnsi="Calibri"/>
          <w:color w:val="000000"/>
        </w:rPr>
      </w:pPr>
      <w:r w:rsidRPr="00F613E6">
        <w:rPr>
          <w:rFonts w:ascii="Calibri" w:hAnsi="Calibri"/>
          <w:b/>
          <w:color w:val="000000"/>
        </w:rPr>
        <w:t>Pay faculty more.</w:t>
      </w:r>
      <w:r w:rsidRPr="00AD6B5F">
        <w:rPr>
          <w:rFonts w:ascii="Calibri" w:hAnsi="Calibri"/>
          <w:color w:val="000000"/>
        </w:rPr>
        <w:tab/>
      </w:r>
      <w:r w:rsidRPr="00AD6B5F">
        <w:rPr>
          <w:rFonts w:ascii="Calibri" w:hAnsi="Calibri"/>
          <w:color w:val="000000"/>
        </w:rPr>
        <w:tab/>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p>
    <w:p w:rsidR="00FD2A39" w:rsidRPr="00F613E6" w:rsidRDefault="00FD2A39" w:rsidP="00AD6B5F">
      <w:pPr>
        <w:tabs>
          <w:tab w:val="left" w:pos="1260"/>
          <w:tab w:val="left" w:pos="1710"/>
          <w:tab w:val="left" w:pos="2038"/>
          <w:tab w:val="left" w:pos="2475"/>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(INTERNAL CONDITIONS – CAPABLE OF ACHIEVING VISION)</w:t>
      </w:r>
    </w:p>
    <w:p w:rsidR="00FD2A39" w:rsidRPr="00AD6B5F" w:rsidRDefault="00FD2A39" w:rsidP="00AD6B5F">
      <w:pPr>
        <w:tabs>
          <w:tab w:val="left" w:pos="1260"/>
          <w:tab w:val="left" w:pos="1710"/>
          <w:tab w:val="left" w:pos="2038"/>
          <w:tab w:val="left" w:pos="2475"/>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10</w:t>
      </w:r>
      <w:r>
        <w:rPr>
          <w:rFonts w:ascii="Arial" w:hAnsi="Arial" w:cs="Arial"/>
          <w:color w:val="000000"/>
          <w:sz w:val="20"/>
          <w:szCs w:val="20"/>
        </w:rPr>
        <w:t>.</w:t>
      </w:r>
      <w:r w:rsidRPr="00AD6B5F">
        <w:rPr>
          <w:rFonts w:ascii="Arial" w:hAnsi="Arial" w:cs="Arial"/>
          <w:color w:val="000000"/>
          <w:sz w:val="20"/>
          <w:szCs w:val="20"/>
        </w:rPr>
        <w:tab/>
        <w:t xml:space="preserve">If AC had unlimited resources, what would you recommend AC do within the next </w:t>
      </w:r>
      <w:r w:rsidRPr="00AD6B5F">
        <w:rPr>
          <w:rFonts w:ascii="Arial" w:hAnsi="Arial" w:cs="Arial"/>
          <w:color w:val="000000"/>
          <w:sz w:val="20"/>
          <w:szCs w:val="20"/>
          <w:u w:val="single"/>
        </w:rPr>
        <w:t>five</w:t>
      </w:r>
      <w:r w:rsidRPr="00AD6B5F">
        <w:rPr>
          <w:rFonts w:ascii="Arial" w:hAnsi="Arial" w:cs="Arial"/>
          <w:color w:val="000000"/>
          <w:sz w:val="20"/>
          <w:szCs w:val="20"/>
        </w:rPr>
        <w:t xml:space="preserve"> years?</w:t>
      </w:r>
      <w:r w:rsidRPr="00AD6B5F">
        <w:rPr>
          <w:rFonts w:ascii="Arial" w:hAnsi="Arial" w:cs="Arial"/>
          <w:color w:val="000000"/>
          <w:sz w:val="20"/>
          <w:szCs w:val="20"/>
        </w:rPr>
        <w:tab/>
      </w:r>
      <w:r w:rsidRPr="00AD6B5F">
        <w:rPr>
          <w:rFonts w:ascii="Calibri" w:hAnsi="Calibri"/>
          <w:color w:val="000000"/>
        </w:rPr>
        <w:tab/>
      </w:r>
    </w:p>
    <w:p w:rsidR="00FD2A39" w:rsidRPr="00602D9C" w:rsidRDefault="00FD2A39" w:rsidP="00602D9C">
      <w:pPr>
        <w:pStyle w:val="ListParagraph"/>
        <w:numPr>
          <w:ilvl w:val="2"/>
          <w:numId w:val="18"/>
        </w:numPr>
        <w:tabs>
          <w:tab w:val="left" w:pos="1260"/>
          <w:tab w:val="left" w:pos="1710"/>
          <w:tab w:val="left" w:pos="2038"/>
          <w:tab w:val="left" w:pos="2475"/>
          <w:tab w:val="left" w:pos="15138"/>
          <w:tab w:val="left" w:pos="17913"/>
          <w:tab w:val="left" w:pos="20688"/>
          <w:tab w:val="left" w:pos="23463"/>
          <w:tab w:val="left" w:pos="26238"/>
          <w:tab w:val="left" w:pos="29013"/>
        </w:tabs>
        <w:spacing w:before="80"/>
        <w:rPr>
          <w:rFonts w:ascii="Calibri" w:hAnsi="Calibri"/>
          <w:b/>
          <w:color w:val="000000"/>
        </w:rPr>
      </w:pPr>
      <w:r w:rsidRPr="00602D9C">
        <w:rPr>
          <w:rFonts w:ascii="Calibri" w:hAnsi="Calibri"/>
          <w:b/>
          <w:color w:val="000000"/>
        </w:rPr>
        <w:t>Maintain excellent facilities and campus.</w:t>
      </w:r>
      <w:r w:rsidRPr="00602D9C">
        <w:rPr>
          <w:rFonts w:ascii="Calibri" w:hAnsi="Calibri"/>
          <w:b/>
          <w:color w:val="000000"/>
        </w:rPr>
        <w:tab/>
      </w:r>
      <w:r w:rsidRPr="00602D9C">
        <w:rPr>
          <w:rFonts w:ascii="Calibri" w:hAnsi="Calibri"/>
          <w:b/>
          <w:color w:val="000000"/>
        </w:rPr>
        <w:tab/>
      </w:r>
      <w:r w:rsidRPr="00602D9C">
        <w:rPr>
          <w:rFonts w:ascii="Calibri" w:hAnsi="Calibri"/>
          <w:b/>
          <w:color w:val="000000"/>
        </w:rPr>
        <w:tab/>
      </w:r>
      <w:r w:rsidRPr="00602D9C">
        <w:rPr>
          <w:rFonts w:ascii="Calibri" w:hAnsi="Calibri"/>
          <w:b/>
          <w:color w:val="000000"/>
        </w:rPr>
        <w:tab/>
      </w:r>
      <w:r w:rsidRPr="00602D9C">
        <w:rPr>
          <w:rFonts w:ascii="Calibri" w:hAnsi="Calibri"/>
          <w:b/>
          <w:color w:val="000000"/>
        </w:rPr>
        <w:tab/>
      </w:r>
      <w:r w:rsidRPr="00602D9C">
        <w:rPr>
          <w:rFonts w:ascii="Calibri" w:hAnsi="Calibri"/>
          <w:b/>
          <w:color w:val="000000"/>
        </w:rPr>
        <w:tab/>
      </w:r>
    </w:p>
    <w:p w:rsidR="00FD2A39" w:rsidRPr="00602D9C" w:rsidRDefault="00FD2A39" w:rsidP="00602D9C">
      <w:pPr>
        <w:pStyle w:val="ListParagraph"/>
        <w:numPr>
          <w:ilvl w:val="2"/>
          <w:numId w:val="18"/>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602D9C">
        <w:rPr>
          <w:rFonts w:ascii="Calibri" w:hAnsi="Calibri"/>
          <w:b/>
          <w:color w:val="000000"/>
        </w:rPr>
        <w:t>Ensure that all departments have the facilities they need to be most successful.</w:t>
      </w:r>
      <w:r w:rsidRPr="00602D9C">
        <w:rPr>
          <w:rFonts w:ascii="Calibri" w:hAnsi="Calibri"/>
          <w:b/>
          <w:color w:val="000000"/>
        </w:rPr>
        <w:tab/>
      </w:r>
      <w:r w:rsidRPr="00602D9C">
        <w:rPr>
          <w:rFonts w:ascii="Calibri" w:hAnsi="Calibri"/>
          <w:b/>
          <w:color w:val="000000"/>
        </w:rPr>
        <w:tab/>
      </w:r>
      <w:r w:rsidRPr="00602D9C">
        <w:rPr>
          <w:rFonts w:ascii="Calibri" w:hAnsi="Calibri"/>
          <w:b/>
          <w:color w:val="000000"/>
        </w:rPr>
        <w:tab/>
      </w:r>
    </w:p>
    <w:p w:rsidR="00FD2A39" w:rsidRPr="00602D9C" w:rsidRDefault="00FD2A39" w:rsidP="00602D9C">
      <w:pPr>
        <w:pStyle w:val="ListParagraph"/>
        <w:numPr>
          <w:ilvl w:val="2"/>
          <w:numId w:val="18"/>
        </w:numPr>
        <w:tabs>
          <w:tab w:val="left" w:pos="1260"/>
          <w:tab w:val="left" w:pos="1710"/>
          <w:tab w:val="left" w:pos="2038"/>
          <w:tab w:val="left" w:pos="2475"/>
          <w:tab w:val="left" w:pos="29013"/>
        </w:tabs>
        <w:spacing w:before="80"/>
        <w:rPr>
          <w:rFonts w:ascii="Calibri" w:hAnsi="Calibri"/>
          <w:b/>
          <w:color w:val="000000"/>
        </w:rPr>
      </w:pPr>
      <w:r w:rsidRPr="00602D9C">
        <w:rPr>
          <w:rFonts w:ascii="Calibri" w:hAnsi="Calibri"/>
          <w:b/>
          <w:color w:val="000000"/>
        </w:rPr>
        <w:t>Extend physical campuses to underserved areas</w:t>
      </w:r>
      <w:r w:rsidRPr="00602D9C">
        <w:rPr>
          <w:rFonts w:ascii="Arial" w:hAnsi="Arial" w:cs="Arial"/>
          <w:b/>
          <w:color w:val="000000"/>
          <w:sz w:val="20"/>
          <w:szCs w:val="20"/>
        </w:rPr>
        <w:tab/>
      </w:r>
      <w:r w:rsidRPr="00602D9C">
        <w:rPr>
          <w:rFonts w:ascii="Calibri" w:hAnsi="Calibri"/>
          <w:b/>
          <w:color w:val="000000"/>
        </w:rPr>
        <w:tab/>
      </w:r>
    </w:p>
    <w:p w:rsidR="00FD2A39" w:rsidRPr="00602D9C" w:rsidRDefault="00FD2A39" w:rsidP="00602D9C">
      <w:pPr>
        <w:pStyle w:val="ListParagraph"/>
        <w:numPr>
          <w:ilvl w:val="2"/>
          <w:numId w:val="18"/>
        </w:numPr>
        <w:tabs>
          <w:tab w:val="left" w:pos="1260"/>
          <w:tab w:val="left" w:pos="1710"/>
          <w:tab w:val="left" w:pos="2038"/>
          <w:tab w:val="left" w:pos="2475"/>
          <w:tab w:val="left" w:pos="29013"/>
        </w:tabs>
        <w:spacing w:before="80"/>
        <w:rPr>
          <w:rFonts w:ascii="Calibri" w:hAnsi="Calibri"/>
          <w:b/>
          <w:color w:val="000000"/>
        </w:rPr>
      </w:pPr>
      <w:r w:rsidRPr="00602D9C">
        <w:rPr>
          <w:rFonts w:ascii="Calibri" w:hAnsi="Calibri"/>
          <w:b/>
          <w:color w:val="000000"/>
        </w:rPr>
        <w:t xml:space="preserve">Develop University Center to offer full degree programs as joint effort with 4 year institutions. </w:t>
      </w:r>
    </w:p>
    <w:p w:rsidR="00FD2A39" w:rsidRPr="00AD6B5F" w:rsidRDefault="00FD2A39" w:rsidP="00602D9C">
      <w:pPr>
        <w:pStyle w:val="ListParagraph"/>
        <w:numPr>
          <w:ilvl w:val="2"/>
          <w:numId w:val="18"/>
        </w:numPr>
        <w:tabs>
          <w:tab w:val="left" w:pos="1260"/>
          <w:tab w:val="left" w:pos="1710"/>
          <w:tab w:val="left" w:pos="2038"/>
          <w:tab w:val="left" w:pos="2475"/>
          <w:tab w:val="left" w:pos="29013"/>
        </w:tabs>
        <w:spacing w:before="80"/>
        <w:rPr>
          <w:rFonts w:ascii="Calibri" w:hAnsi="Calibri"/>
          <w:color w:val="000000"/>
        </w:rPr>
      </w:pPr>
      <w:r w:rsidRPr="00602D9C">
        <w:rPr>
          <w:rFonts w:ascii="Calibri" w:hAnsi="Calibri"/>
          <w:b/>
          <w:color w:val="000000"/>
        </w:rPr>
        <w:t>Provide transportation  Make web access available to all students</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F613E6" w:rsidRDefault="00FD2A39" w:rsidP="00AD6B5F">
      <w:pPr>
        <w:tabs>
          <w:tab w:val="left" w:pos="1260"/>
          <w:tab w:val="left" w:pos="1710"/>
          <w:tab w:val="left" w:pos="2038"/>
          <w:tab w:val="left" w:pos="2475"/>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(EXTERNAL CONDITIONS – ECONOMIC)</w:t>
      </w:r>
    </w:p>
    <w:p w:rsidR="00FD2A39" w:rsidRPr="00AD6B5F" w:rsidRDefault="00FD2A39" w:rsidP="00AD6B5F">
      <w:pPr>
        <w:tabs>
          <w:tab w:val="left" w:pos="1260"/>
          <w:tab w:val="left" w:pos="1710"/>
          <w:tab w:val="left" w:pos="2038"/>
          <w:tab w:val="left" w:pos="2475"/>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11</w:t>
      </w:r>
      <w:r>
        <w:rPr>
          <w:rFonts w:ascii="Arial" w:hAnsi="Arial" w:cs="Arial"/>
          <w:color w:val="000000"/>
          <w:sz w:val="20"/>
          <w:szCs w:val="20"/>
        </w:rPr>
        <w:t>.</w:t>
      </w:r>
      <w:r w:rsidRPr="00AD6B5F">
        <w:rPr>
          <w:rFonts w:ascii="Arial" w:hAnsi="Arial" w:cs="Arial"/>
          <w:color w:val="000000"/>
          <w:sz w:val="20"/>
          <w:szCs w:val="20"/>
        </w:rPr>
        <w:tab/>
        <w:t xml:space="preserve">How must AC change based on projected economic trends during the next </w:t>
      </w:r>
      <w:r w:rsidRPr="00AD6B5F">
        <w:rPr>
          <w:rFonts w:ascii="Arial" w:hAnsi="Arial" w:cs="Arial"/>
          <w:color w:val="000000"/>
          <w:sz w:val="20"/>
          <w:szCs w:val="20"/>
          <w:u w:val="single"/>
        </w:rPr>
        <w:t>five</w:t>
      </w:r>
      <w:r w:rsidRPr="00AD6B5F">
        <w:rPr>
          <w:rFonts w:ascii="Arial" w:hAnsi="Arial" w:cs="Arial"/>
          <w:color w:val="000000"/>
          <w:sz w:val="20"/>
          <w:szCs w:val="20"/>
        </w:rPr>
        <w:t xml:space="preserve"> years?</w:t>
      </w:r>
      <w:r w:rsidRPr="00AD6B5F">
        <w:rPr>
          <w:rFonts w:ascii="Arial" w:hAnsi="Arial" w:cs="Arial"/>
          <w:color w:val="000000"/>
          <w:sz w:val="20"/>
          <w:szCs w:val="20"/>
        </w:rPr>
        <w:tab/>
      </w:r>
      <w:r w:rsidRPr="00AD6B5F">
        <w:rPr>
          <w:rFonts w:ascii="Calibri" w:hAnsi="Calibri"/>
          <w:color w:val="000000"/>
        </w:rPr>
        <w:tab/>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Get rid of `that's the way we have always done it`  </w:t>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Create environment that is non-territorial  </w:t>
      </w:r>
    </w:p>
    <w:p w:rsidR="00FD2A39"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Expand services to lower economic population. </w:t>
      </w:r>
    </w:p>
    <w:p w:rsidR="00FD2A39" w:rsidRPr="0065646B" w:rsidRDefault="00FD2A39" w:rsidP="0065646B">
      <w:pPr>
        <w:pStyle w:val="ListParagraph"/>
        <w:numPr>
          <w:ilvl w:val="2"/>
          <w:numId w:val="20"/>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65646B">
        <w:rPr>
          <w:rFonts w:ascii="Calibri" w:hAnsi="Calibri"/>
          <w:b/>
          <w:color w:val="000000"/>
        </w:rPr>
        <w:t>Become familiar with the projected economic trend and plan accordingly.</w:t>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Be flexible to market demands.  </w:t>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Keep tuition as low as possible.  </w:t>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Raise more money through donations.</w:t>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More hands on instruction to fill the needs of students who are `techies`  </w:t>
      </w:r>
    </w:p>
    <w:p w:rsidR="00FD2A39"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Let Faculty be creative, assuring that students are learning real life skills </w:t>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Must have more diversity in leadership and faculty to better reflect the population of our student body.  </w:t>
      </w:r>
    </w:p>
    <w:p w:rsidR="00FD2A39" w:rsidRPr="0065646B" w:rsidRDefault="00FD2A39" w:rsidP="0065646B">
      <w:pPr>
        <w:pStyle w:val="ListParagraph"/>
        <w:numPr>
          <w:ilvl w:val="2"/>
          <w:numId w:val="20"/>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 xml:space="preserve">Expand honors program and actively recruit high achievers from high school. </w:t>
      </w:r>
    </w:p>
    <w:p w:rsidR="00FD2A39" w:rsidRPr="00AD6B5F" w:rsidRDefault="00FD2A39" w:rsidP="0065646B">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firstLine="21750"/>
        <w:rPr>
          <w:rFonts w:ascii="Calibri" w:hAnsi="Calibri"/>
          <w:color w:val="000000"/>
        </w:rPr>
      </w:pPr>
    </w:p>
    <w:p w:rsidR="00FD2A39" w:rsidRPr="00F613E6" w:rsidRDefault="00FD2A39" w:rsidP="00AD6B5F">
      <w:p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(UNMET NEEDS) &amp; (MARKETPLACE)</w:t>
      </w:r>
    </w:p>
    <w:p w:rsidR="00FD2A39" w:rsidRPr="00AD6B5F" w:rsidRDefault="00FD2A39" w:rsidP="00AD6B5F">
      <w:p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12</w:t>
      </w:r>
      <w:r>
        <w:rPr>
          <w:rFonts w:ascii="Arial" w:hAnsi="Arial" w:cs="Arial"/>
          <w:color w:val="000000"/>
          <w:sz w:val="20"/>
          <w:szCs w:val="20"/>
        </w:rPr>
        <w:t>.</w:t>
      </w:r>
      <w:r w:rsidRPr="00AD6B5F">
        <w:rPr>
          <w:rFonts w:ascii="Arial" w:hAnsi="Arial" w:cs="Arial"/>
          <w:color w:val="000000"/>
          <w:sz w:val="20"/>
          <w:szCs w:val="20"/>
        </w:rPr>
        <w:tab/>
        <w:t>Where are AC’s unmet needs?</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Default="00FD2A39" w:rsidP="0065646B">
      <w:pPr>
        <w:pStyle w:val="ListParagraph"/>
        <w:numPr>
          <w:ilvl w:val="2"/>
          <w:numId w:val="22"/>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We won't be able to meet everyone's needs, but need to focus on what we do well, once we identify the needs</w:t>
      </w:r>
    </w:p>
    <w:p w:rsidR="00FD2A39" w:rsidRPr="0065646B" w:rsidRDefault="00FD2A39" w:rsidP="0065646B">
      <w:pPr>
        <w:pStyle w:val="ListParagraph"/>
        <w:numPr>
          <w:ilvl w:val="2"/>
          <w:numId w:val="22"/>
        </w:numPr>
        <w:tabs>
          <w:tab w:val="left" w:pos="1260"/>
          <w:tab w:val="left" w:pos="1710"/>
          <w:tab w:val="left" w:pos="2038"/>
          <w:tab w:val="left" w:pos="2475"/>
          <w:tab w:val="left" w:pos="12363"/>
          <w:tab w:val="left" w:pos="15138"/>
          <w:tab w:val="left" w:pos="17913"/>
          <w:tab w:val="left" w:pos="20688"/>
          <w:tab w:val="left" w:pos="23463"/>
          <w:tab w:val="left" w:pos="26238"/>
          <w:tab w:val="left" w:pos="29013"/>
        </w:tabs>
        <w:spacing w:before="80"/>
        <w:rPr>
          <w:rFonts w:ascii="Calibri" w:hAnsi="Calibri"/>
          <w:b/>
          <w:color w:val="000000"/>
        </w:rPr>
      </w:pPr>
      <w:r w:rsidRPr="0065646B">
        <w:rPr>
          <w:rFonts w:ascii="Calibri" w:hAnsi="Calibri"/>
          <w:b/>
          <w:color w:val="000000"/>
        </w:rPr>
        <w:t>Ensure that all departments have the facilities they need to be most successful.</w:t>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p>
    <w:p w:rsidR="00FD2A39" w:rsidRPr="0065646B" w:rsidRDefault="00FD2A39" w:rsidP="0065646B">
      <w:pPr>
        <w:pStyle w:val="ListParagraph"/>
        <w:numPr>
          <w:ilvl w:val="2"/>
          <w:numId w:val="22"/>
        </w:numPr>
        <w:tabs>
          <w:tab w:val="left" w:pos="1260"/>
          <w:tab w:val="left" w:pos="1710"/>
          <w:tab w:val="left" w:pos="2038"/>
          <w:tab w:val="left" w:pos="2475"/>
          <w:tab w:val="left" w:pos="23463"/>
          <w:tab w:val="left" w:pos="26238"/>
          <w:tab w:val="left" w:pos="29013"/>
        </w:tabs>
        <w:spacing w:before="80"/>
        <w:rPr>
          <w:rFonts w:ascii="Calibri" w:hAnsi="Calibri"/>
          <w:b/>
          <w:color w:val="000000"/>
        </w:rPr>
      </w:pPr>
      <w:r w:rsidRPr="0065646B">
        <w:rPr>
          <w:rFonts w:ascii="Calibri" w:hAnsi="Calibri"/>
          <w:b/>
          <w:color w:val="000000"/>
        </w:rPr>
        <w:t>Probably need to provide more remedial programs to prepare students for AC.</w:t>
      </w:r>
      <w:r w:rsidRPr="0065646B">
        <w:rPr>
          <w:rFonts w:ascii="Calibri" w:hAnsi="Calibri"/>
          <w:b/>
          <w:color w:val="000000"/>
        </w:rPr>
        <w:tab/>
      </w:r>
      <w:r w:rsidRPr="0065646B">
        <w:rPr>
          <w:rFonts w:ascii="Calibri" w:hAnsi="Calibri"/>
          <w:b/>
          <w:color w:val="000000"/>
        </w:rPr>
        <w:tab/>
      </w:r>
      <w:r w:rsidRPr="0065646B">
        <w:rPr>
          <w:rFonts w:ascii="Calibri" w:hAnsi="Calibri"/>
          <w:b/>
          <w:color w:val="000000"/>
        </w:rPr>
        <w:tab/>
      </w:r>
    </w:p>
    <w:p w:rsidR="00FD2A39" w:rsidRPr="0065646B" w:rsidRDefault="00FD2A39" w:rsidP="0065646B">
      <w:pPr>
        <w:pStyle w:val="ListParagraph"/>
        <w:numPr>
          <w:ilvl w:val="2"/>
          <w:numId w:val="22"/>
        </w:numPr>
        <w:tabs>
          <w:tab w:val="left" w:pos="1260"/>
          <w:tab w:val="left" w:pos="1710"/>
          <w:tab w:val="left" w:pos="2038"/>
          <w:tab w:val="left" w:pos="2475"/>
        </w:tabs>
        <w:spacing w:before="80"/>
        <w:rPr>
          <w:rFonts w:ascii="Calibri" w:hAnsi="Calibri"/>
          <w:b/>
          <w:color w:val="000000"/>
        </w:rPr>
      </w:pPr>
      <w:r>
        <w:rPr>
          <w:rFonts w:ascii="Calibri" w:hAnsi="Calibri"/>
          <w:b/>
          <w:color w:val="000000"/>
        </w:rPr>
        <w:t>Preliminary pla</w:t>
      </w:r>
      <w:r w:rsidRPr="0065646B">
        <w:rPr>
          <w:rFonts w:ascii="Calibri" w:hAnsi="Calibri"/>
          <w:b/>
          <w:color w:val="000000"/>
        </w:rPr>
        <w:t xml:space="preserve">ns for a first class athletic program including athletic dorms.  </w:t>
      </w:r>
    </w:p>
    <w:p w:rsidR="00FD2A39" w:rsidRPr="0065646B" w:rsidRDefault="00FD2A39" w:rsidP="0065646B">
      <w:pPr>
        <w:pStyle w:val="ListParagraph"/>
        <w:numPr>
          <w:ilvl w:val="2"/>
          <w:numId w:val="22"/>
        </w:numPr>
        <w:tabs>
          <w:tab w:val="left" w:pos="1260"/>
          <w:tab w:val="left" w:pos="1710"/>
          <w:tab w:val="left" w:pos="2038"/>
          <w:tab w:val="left" w:pos="2475"/>
        </w:tabs>
        <w:spacing w:before="80"/>
        <w:rPr>
          <w:rFonts w:ascii="Calibri" w:hAnsi="Calibri"/>
          <w:b/>
          <w:color w:val="000000"/>
        </w:rPr>
      </w:pPr>
      <w:r>
        <w:rPr>
          <w:rFonts w:ascii="Calibri" w:hAnsi="Calibri"/>
          <w:b/>
          <w:color w:val="000000"/>
        </w:rPr>
        <w:t xml:space="preserve">Won’t know </w:t>
      </w:r>
      <w:r w:rsidRPr="0065646B">
        <w:rPr>
          <w:rFonts w:ascii="Calibri" w:hAnsi="Calibri"/>
          <w:b/>
          <w:color w:val="000000"/>
        </w:rPr>
        <w:t xml:space="preserve">until we do strategic plan  </w:t>
      </w:r>
    </w:p>
    <w:p w:rsidR="00FD2A39" w:rsidRPr="0065646B" w:rsidRDefault="00FD2A39" w:rsidP="0065646B">
      <w:pPr>
        <w:pStyle w:val="ListParagraph"/>
        <w:numPr>
          <w:ilvl w:val="2"/>
          <w:numId w:val="22"/>
        </w:numPr>
        <w:tabs>
          <w:tab w:val="left" w:pos="1260"/>
          <w:tab w:val="left" w:pos="1710"/>
          <w:tab w:val="left" w:pos="2038"/>
          <w:tab w:val="left" w:pos="2475"/>
        </w:tabs>
        <w:spacing w:before="80"/>
        <w:rPr>
          <w:rFonts w:ascii="Calibri" w:hAnsi="Calibri"/>
          <w:b/>
          <w:color w:val="000000"/>
        </w:rPr>
      </w:pPr>
      <w:r w:rsidRPr="0065646B">
        <w:rPr>
          <w:rFonts w:ascii="Calibri" w:hAnsi="Calibri"/>
          <w:b/>
          <w:color w:val="000000"/>
        </w:rPr>
        <w:t>I don't understand this question.</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F613E6" w:rsidRDefault="00FD2A39" w:rsidP="00AD6B5F">
      <w:pPr>
        <w:tabs>
          <w:tab w:val="left" w:pos="1260"/>
          <w:tab w:val="left" w:pos="1710"/>
          <w:tab w:val="left" w:pos="2038"/>
          <w:tab w:val="left" w:pos="2475"/>
          <w:tab w:val="left" w:pos="15138"/>
          <w:tab w:val="left" w:pos="17913"/>
          <w:tab w:val="left" w:pos="20688"/>
          <w:tab w:val="left" w:pos="23463"/>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(UNMET NEEDS) &amp; (MARKETPLACE)</w:t>
      </w:r>
    </w:p>
    <w:p w:rsidR="00FD2A39" w:rsidRPr="00AD6B5F" w:rsidRDefault="00FD2A39" w:rsidP="00AD6B5F">
      <w:pPr>
        <w:tabs>
          <w:tab w:val="left" w:pos="1260"/>
          <w:tab w:val="left" w:pos="1710"/>
          <w:tab w:val="left" w:pos="2038"/>
          <w:tab w:val="left" w:pos="2475"/>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13</w:t>
      </w:r>
      <w:r>
        <w:rPr>
          <w:rFonts w:ascii="Arial" w:hAnsi="Arial" w:cs="Arial"/>
          <w:color w:val="000000"/>
          <w:sz w:val="20"/>
          <w:szCs w:val="20"/>
        </w:rPr>
        <w:t>.</w:t>
      </w:r>
      <w:r w:rsidRPr="00AD6B5F">
        <w:rPr>
          <w:rFonts w:ascii="Arial" w:hAnsi="Arial" w:cs="Arial"/>
          <w:color w:val="000000"/>
          <w:sz w:val="20"/>
          <w:szCs w:val="20"/>
        </w:rPr>
        <w:tab/>
        <w:t>What are AC’s growth areas in our market?</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Default="00FD2A39" w:rsidP="007A025D">
      <w:pPr>
        <w:pStyle w:val="ListParagraph"/>
        <w:numPr>
          <w:ilvl w:val="0"/>
          <w:numId w:val="24"/>
        </w:numPr>
        <w:tabs>
          <w:tab w:val="left" w:pos="1800"/>
          <w:tab w:val="left" w:pos="2038"/>
          <w:tab w:val="left" w:pos="2070"/>
          <w:tab w:val="left" w:pos="2475"/>
        </w:tabs>
        <w:spacing w:before="80"/>
        <w:ind w:firstLine="1080"/>
        <w:rPr>
          <w:rFonts w:ascii="Calibri" w:hAnsi="Calibri"/>
          <w:b/>
          <w:color w:val="000000"/>
        </w:rPr>
      </w:pPr>
      <w:r w:rsidRPr="007A025D">
        <w:rPr>
          <w:rFonts w:ascii="Calibri" w:hAnsi="Calibri"/>
          <w:b/>
          <w:color w:val="000000"/>
        </w:rPr>
        <w:t xml:space="preserve">Attract more students who intend to go onto 4 yr. universities.   </w:t>
      </w:r>
    </w:p>
    <w:p w:rsidR="00FD2A39" w:rsidRDefault="00FD2A39" w:rsidP="007A025D">
      <w:pPr>
        <w:pStyle w:val="ListParagraph"/>
        <w:numPr>
          <w:ilvl w:val="0"/>
          <w:numId w:val="24"/>
        </w:numPr>
        <w:tabs>
          <w:tab w:val="left" w:pos="1800"/>
          <w:tab w:val="left" w:pos="2038"/>
          <w:tab w:val="left" w:pos="2070"/>
          <w:tab w:val="left" w:pos="2475"/>
        </w:tabs>
        <w:spacing w:before="80"/>
        <w:ind w:left="2070" w:hanging="270"/>
        <w:rPr>
          <w:rFonts w:ascii="Calibri" w:hAnsi="Calibri"/>
          <w:b/>
          <w:color w:val="000000"/>
        </w:rPr>
      </w:pPr>
      <w:r w:rsidRPr="007A025D">
        <w:rPr>
          <w:rFonts w:ascii="Calibri" w:hAnsi="Calibri"/>
          <w:b/>
          <w:color w:val="000000"/>
        </w:rPr>
        <w:t xml:space="preserve">4 year degree programs for students.  How do we accomplish that in conjunction with 4 year universities?  Partner with Texas Tech, WTAMU, some schools in OK and NM? </w:t>
      </w:r>
    </w:p>
    <w:p w:rsidR="00FD2A39"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b/>
          <w:color w:val="000000"/>
        </w:rPr>
      </w:pPr>
      <w:r w:rsidRPr="007A025D">
        <w:rPr>
          <w:rFonts w:ascii="Calibri" w:hAnsi="Calibri"/>
          <w:b/>
          <w:color w:val="000000"/>
        </w:rPr>
        <w:t xml:space="preserve">Health sciences </w:t>
      </w:r>
    </w:p>
    <w:p w:rsidR="00FD2A39"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b/>
          <w:color w:val="000000"/>
        </w:rPr>
      </w:pPr>
      <w:r w:rsidRPr="007A025D">
        <w:rPr>
          <w:rFonts w:ascii="Calibri" w:hAnsi="Calibri"/>
          <w:b/>
          <w:color w:val="000000"/>
        </w:rPr>
        <w:t xml:space="preserve">Hispanic students  </w:t>
      </w:r>
    </w:p>
    <w:p w:rsidR="00FD2A39"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b/>
          <w:color w:val="000000"/>
        </w:rPr>
      </w:pPr>
      <w:r w:rsidRPr="007A025D">
        <w:rPr>
          <w:rFonts w:ascii="Calibri" w:hAnsi="Calibri"/>
          <w:b/>
          <w:color w:val="000000"/>
        </w:rPr>
        <w:t xml:space="preserve">Refugee population </w:t>
      </w:r>
    </w:p>
    <w:p w:rsidR="00FD2A39"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b/>
          <w:color w:val="000000"/>
        </w:rPr>
      </w:pPr>
      <w:r w:rsidRPr="007A025D">
        <w:rPr>
          <w:rFonts w:ascii="Calibri" w:hAnsi="Calibri"/>
          <w:b/>
          <w:color w:val="000000"/>
        </w:rPr>
        <w:t xml:space="preserve">2nd generation children  </w:t>
      </w:r>
    </w:p>
    <w:p w:rsidR="00FD2A39"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b/>
          <w:color w:val="000000"/>
        </w:rPr>
      </w:pPr>
      <w:r w:rsidRPr="007A025D">
        <w:rPr>
          <w:rFonts w:ascii="Calibri" w:hAnsi="Calibri"/>
          <w:b/>
          <w:color w:val="000000"/>
        </w:rPr>
        <w:t xml:space="preserve">Low and moderate income communities  </w:t>
      </w:r>
      <w:r w:rsidRPr="007A025D">
        <w:rPr>
          <w:rFonts w:ascii="Arial" w:hAnsi="Arial" w:cs="Arial"/>
          <w:b/>
          <w:color w:val="000000"/>
          <w:sz w:val="20"/>
          <w:szCs w:val="20"/>
        </w:rPr>
        <w:tab/>
      </w:r>
      <w:r w:rsidRPr="007A025D">
        <w:rPr>
          <w:rFonts w:ascii="Calibri" w:hAnsi="Calibri"/>
          <w:b/>
          <w:color w:val="000000"/>
        </w:rPr>
        <w:tab/>
      </w:r>
    </w:p>
    <w:p w:rsidR="00FD2A39" w:rsidRPr="00AD6B5F" w:rsidRDefault="00FD2A39" w:rsidP="007A025D">
      <w:pPr>
        <w:pStyle w:val="ListParagraph"/>
        <w:numPr>
          <w:ilvl w:val="0"/>
          <w:numId w:val="23"/>
        </w:numPr>
        <w:tabs>
          <w:tab w:val="left" w:pos="1800"/>
          <w:tab w:val="left" w:pos="2038"/>
          <w:tab w:val="left" w:pos="2070"/>
          <w:tab w:val="left" w:pos="2475"/>
        </w:tabs>
        <w:spacing w:before="80"/>
        <w:ind w:hanging="632"/>
        <w:rPr>
          <w:rFonts w:ascii="Calibri" w:hAnsi="Calibri"/>
          <w:color w:val="000000"/>
        </w:rPr>
      </w:pPr>
      <w:r w:rsidRPr="007A025D">
        <w:rPr>
          <w:rFonts w:ascii="Calibri" w:hAnsi="Calibri"/>
          <w:b/>
          <w:color w:val="000000"/>
        </w:rPr>
        <w:t>In our market? The JUCO market? the AC market? Not sure I understand the question</w:t>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F613E6" w:rsidRDefault="00FD2A39" w:rsidP="00AD6B5F">
      <w:pPr>
        <w:tabs>
          <w:tab w:val="left" w:pos="1260"/>
          <w:tab w:val="left" w:pos="1710"/>
          <w:tab w:val="left" w:pos="2038"/>
          <w:tab w:val="left" w:pos="2475"/>
          <w:tab w:val="left" w:pos="20688"/>
          <w:tab w:val="left" w:pos="23463"/>
          <w:tab w:val="left" w:pos="26238"/>
          <w:tab w:val="left" w:pos="29013"/>
        </w:tabs>
        <w:spacing w:before="80"/>
        <w:ind w:left="1710" w:hanging="1710"/>
        <w:rPr>
          <w:rFonts w:ascii="Arial" w:hAnsi="Arial" w:cs="Arial"/>
          <w:b/>
          <w:color w:val="000000"/>
          <w:sz w:val="20"/>
          <w:szCs w:val="20"/>
        </w:rPr>
      </w:pPr>
      <w:r w:rsidRPr="00F613E6">
        <w:rPr>
          <w:rFonts w:ascii="Arial" w:hAnsi="Arial" w:cs="Arial"/>
          <w:b/>
          <w:color w:val="000000"/>
          <w:sz w:val="20"/>
          <w:szCs w:val="20"/>
        </w:rPr>
        <w:t>GOALS (STAKEHOLDER EXPECTATIONS)</w:t>
      </w:r>
    </w:p>
    <w:p w:rsidR="00FD2A39" w:rsidRPr="00AD6B5F" w:rsidRDefault="00FD2A39" w:rsidP="00AD6B5F">
      <w:pPr>
        <w:tabs>
          <w:tab w:val="left" w:pos="1260"/>
          <w:tab w:val="left" w:pos="1710"/>
          <w:tab w:val="left" w:pos="2038"/>
          <w:tab w:val="left" w:pos="2475"/>
          <w:tab w:val="left" w:pos="20688"/>
          <w:tab w:val="left" w:pos="23463"/>
          <w:tab w:val="left" w:pos="26238"/>
          <w:tab w:val="left" w:pos="29013"/>
        </w:tabs>
        <w:spacing w:before="80"/>
        <w:ind w:left="1710" w:hanging="1710"/>
        <w:rPr>
          <w:rFonts w:ascii="Calibri" w:hAnsi="Calibri"/>
          <w:color w:val="000000"/>
        </w:rPr>
      </w:pPr>
      <w:r w:rsidRPr="00AD6B5F">
        <w:rPr>
          <w:rFonts w:ascii="Arial" w:hAnsi="Arial" w:cs="Arial"/>
          <w:color w:val="000000"/>
          <w:sz w:val="20"/>
          <w:szCs w:val="20"/>
        </w:rPr>
        <w:tab/>
        <w:t>14</w:t>
      </w:r>
      <w:r>
        <w:rPr>
          <w:rFonts w:ascii="Arial" w:hAnsi="Arial" w:cs="Arial"/>
          <w:color w:val="000000"/>
          <w:sz w:val="20"/>
          <w:szCs w:val="20"/>
        </w:rPr>
        <w:t>.</w:t>
      </w:r>
      <w:r w:rsidRPr="00AD6B5F">
        <w:rPr>
          <w:rFonts w:ascii="Arial" w:hAnsi="Arial" w:cs="Arial"/>
          <w:color w:val="000000"/>
          <w:sz w:val="20"/>
          <w:szCs w:val="20"/>
        </w:rPr>
        <w:tab/>
        <w:t>What the expectations of AC from the AC Board of Regents?</w:t>
      </w:r>
      <w:r w:rsidRPr="00AD6B5F">
        <w:rPr>
          <w:rFonts w:ascii="Arial" w:hAnsi="Arial" w:cs="Arial"/>
          <w:color w:val="000000"/>
          <w:sz w:val="20"/>
          <w:szCs w:val="2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p w:rsidR="00FD2A39" w:rsidRPr="007A025D" w:rsidRDefault="00FD2A39" w:rsidP="007A025D">
      <w:pPr>
        <w:pStyle w:val="ListParagraph"/>
        <w:numPr>
          <w:ilvl w:val="0"/>
          <w:numId w:val="28"/>
        </w:numPr>
        <w:tabs>
          <w:tab w:val="left" w:pos="1260"/>
          <w:tab w:val="left" w:pos="1710"/>
          <w:tab w:val="left" w:pos="2038"/>
          <w:tab w:val="left" w:pos="2475"/>
        </w:tabs>
        <w:spacing w:before="80"/>
        <w:ind w:firstLine="1350"/>
        <w:rPr>
          <w:rFonts w:ascii="Calibri" w:hAnsi="Calibri"/>
          <w:b/>
          <w:color w:val="000000"/>
        </w:rPr>
      </w:pPr>
      <w:r w:rsidRPr="007A025D">
        <w:rPr>
          <w:rFonts w:ascii="Calibri" w:hAnsi="Calibri"/>
          <w:b/>
          <w:color w:val="000000"/>
        </w:rPr>
        <w:t xml:space="preserve">Have a visionary plan and be ahead of the curve. </w:t>
      </w:r>
    </w:p>
    <w:p w:rsidR="00FD2A39" w:rsidRDefault="00FD2A39" w:rsidP="007A025D">
      <w:pPr>
        <w:pStyle w:val="ListParagraph"/>
        <w:numPr>
          <w:ilvl w:val="0"/>
          <w:numId w:val="28"/>
        </w:numPr>
        <w:tabs>
          <w:tab w:val="left" w:pos="1260"/>
          <w:tab w:val="left" w:pos="1710"/>
          <w:tab w:val="left" w:pos="2038"/>
          <w:tab w:val="left" w:pos="2475"/>
        </w:tabs>
        <w:spacing w:before="80"/>
        <w:ind w:left="2520" w:hanging="450"/>
        <w:rPr>
          <w:rFonts w:ascii="Calibri" w:hAnsi="Calibri"/>
          <w:b/>
          <w:color w:val="000000"/>
        </w:rPr>
      </w:pPr>
      <w:r w:rsidRPr="007A025D">
        <w:rPr>
          <w:rFonts w:ascii="Calibri" w:hAnsi="Calibri"/>
          <w:b/>
          <w:color w:val="000000"/>
        </w:rPr>
        <w:t>That we all have a vision of what is important-with the changes over the last year, we do not have the road map yet. WE are at the end of the strategic plan. Our expectations will be based on what the new administration brings to the board. Clear and concise goals will need to be addressed, including communication on board and administration roles.</w:t>
      </w:r>
    </w:p>
    <w:p w:rsidR="00FD2A39" w:rsidRPr="007A025D" w:rsidRDefault="00FD2A39" w:rsidP="007A025D">
      <w:pPr>
        <w:pStyle w:val="ListParagraph"/>
        <w:numPr>
          <w:ilvl w:val="0"/>
          <w:numId w:val="28"/>
        </w:numPr>
        <w:tabs>
          <w:tab w:val="left" w:pos="1260"/>
          <w:tab w:val="left" w:pos="1710"/>
          <w:tab w:val="left" w:pos="2038"/>
          <w:tab w:val="left" w:pos="2475"/>
        </w:tabs>
        <w:spacing w:before="80"/>
        <w:ind w:left="2520" w:hanging="450"/>
        <w:rPr>
          <w:rFonts w:ascii="Calibri" w:hAnsi="Calibri"/>
          <w:b/>
          <w:color w:val="000000"/>
        </w:rPr>
      </w:pPr>
      <w:r w:rsidRPr="007A025D">
        <w:rPr>
          <w:rFonts w:ascii="Calibri" w:hAnsi="Calibri"/>
          <w:b/>
          <w:color w:val="000000"/>
        </w:rPr>
        <w:t xml:space="preserve">Don't wait and react but be aggressive about new ideas. </w:t>
      </w:r>
    </w:p>
    <w:p w:rsidR="00FD2A39"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sidRPr="007A025D">
        <w:rPr>
          <w:rFonts w:ascii="Calibri" w:hAnsi="Calibri"/>
          <w:b/>
          <w:color w:val="000000"/>
        </w:rPr>
        <w:t>Take a creative and challenging approach to new programs.</w:t>
      </w:r>
    </w:p>
    <w:p w:rsidR="00FD2A39"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Pr>
          <w:rFonts w:ascii="Calibri" w:hAnsi="Calibri"/>
          <w:b/>
          <w:color w:val="000000"/>
        </w:rPr>
        <w:t xml:space="preserve">Improve Quality.  </w:t>
      </w:r>
    </w:p>
    <w:p w:rsidR="00FD2A39"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Pr>
          <w:rFonts w:ascii="Calibri" w:hAnsi="Calibri"/>
          <w:b/>
          <w:color w:val="000000"/>
        </w:rPr>
        <w:t xml:space="preserve">Keep standards high  </w:t>
      </w:r>
    </w:p>
    <w:p w:rsidR="00FD2A39"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Pr>
          <w:rFonts w:ascii="Calibri" w:hAnsi="Calibri"/>
          <w:b/>
          <w:color w:val="000000"/>
        </w:rPr>
        <w:t xml:space="preserve">Have the best faculty. </w:t>
      </w:r>
    </w:p>
    <w:p w:rsidR="00FD2A39" w:rsidRPr="007A025D"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sidRPr="007A025D">
        <w:rPr>
          <w:rFonts w:ascii="Calibri" w:hAnsi="Calibri"/>
          <w:b/>
          <w:color w:val="000000"/>
        </w:rPr>
        <w:t>AC is made up of a staff of outstanding people who do a very good job running the college and providing for student needs with the resources available. I would expect that to continue.</w:t>
      </w:r>
    </w:p>
    <w:p w:rsidR="00FD2A39"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Pr>
          <w:rFonts w:ascii="Calibri" w:hAnsi="Calibri"/>
          <w:b/>
          <w:color w:val="000000"/>
        </w:rPr>
        <w:t xml:space="preserve">Stay financially strong.  </w:t>
      </w:r>
    </w:p>
    <w:p w:rsidR="00FD2A39" w:rsidRPr="007A025D" w:rsidRDefault="00FD2A39" w:rsidP="007A025D">
      <w:pPr>
        <w:pStyle w:val="ListParagraph"/>
        <w:numPr>
          <w:ilvl w:val="0"/>
          <w:numId w:val="27"/>
        </w:numPr>
        <w:tabs>
          <w:tab w:val="left" w:pos="1260"/>
          <w:tab w:val="left" w:pos="1710"/>
          <w:tab w:val="left" w:pos="2038"/>
          <w:tab w:val="left" w:pos="2475"/>
        </w:tabs>
        <w:spacing w:before="80"/>
        <w:rPr>
          <w:rFonts w:ascii="Calibri" w:hAnsi="Calibri"/>
          <w:b/>
          <w:color w:val="000000"/>
        </w:rPr>
      </w:pPr>
      <w:r w:rsidRPr="007A025D">
        <w:rPr>
          <w:rFonts w:ascii="Calibri" w:hAnsi="Calibri"/>
          <w:b/>
          <w:color w:val="000000"/>
        </w:rPr>
        <w:t>Maintain facilities and campus.</w:t>
      </w:r>
    </w:p>
    <w:p w:rsidR="00FD2A39" w:rsidRPr="00AD6B5F" w:rsidRDefault="00FD2A39" w:rsidP="00AD6B5F">
      <w:pPr>
        <w:tabs>
          <w:tab w:val="left" w:pos="1260"/>
          <w:tab w:val="left" w:pos="1710"/>
          <w:tab w:val="left" w:pos="2038"/>
          <w:tab w:val="left" w:pos="2475"/>
          <w:tab w:val="left" w:pos="3982"/>
          <w:tab w:val="left" w:pos="9587"/>
          <w:tab w:val="left" w:pos="12363"/>
          <w:tab w:val="left" w:pos="15138"/>
          <w:tab w:val="left" w:pos="17913"/>
          <w:tab w:val="left" w:pos="20688"/>
          <w:tab w:val="left" w:pos="23463"/>
          <w:tab w:val="left" w:pos="26238"/>
          <w:tab w:val="left" w:pos="29013"/>
        </w:tabs>
        <w:spacing w:before="80"/>
        <w:ind w:left="1710" w:hanging="1710"/>
        <w:rPr>
          <w:rFonts w:ascii="Calibri" w:hAnsi="Calibri"/>
          <w:color w:val="000000"/>
        </w:rPr>
      </w:pP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r w:rsidRPr="00AD6B5F">
        <w:rPr>
          <w:rFonts w:ascii="Calibri" w:hAnsi="Calibri"/>
          <w:color w:val="000000"/>
        </w:rPr>
        <w:tab/>
      </w:r>
    </w:p>
    <w:sectPr w:rsidR="00FD2A39" w:rsidRPr="00AD6B5F" w:rsidSect="00F46F82">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065"/>
    <w:multiLevelType w:val="hybridMultilevel"/>
    <w:tmpl w:val="8C10D9A4"/>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
    <w:nsid w:val="046D76DA"/>
    <w:multiLevelType w:val="hybridMultilevel"/>
    <w:tmpl w:val="D6A8963E"/>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2">
    <w:nsid w:val="051E04D5"/>
    <w:multiLevelType w:val="hybridMultilevel"/>
    <w:tmpl w:val="36A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11934"/>
    <w:multiLevelType w:val="hybridMultilevel"/>
    <w:tmpl w:val="3688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41C8E"/>
    <w:multiLevelType w:val="hybridMultilevel"/>
    <w:tmpl w:val="788E708C"/>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5">
    <w:nsid w:val="0F9E5357"/>
    <w:multiLevelType w:val="hybridMultilevel"/>
    <w:tmpl w:val="DD7A4ADC"/>
    <w:lvl w:ilvl="0" w:tplc="19B47FF2">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6">
    <w:nsid w:val="169B5D18"/>
    <w:multiLevelType w:val="hybridMultilevel"/>
    <w:tmpl w:val="61F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612B5"/>
    <w:multiLevelType w:val="hybridMultilevel"/>
    <w:tmpl w:val="3CE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21308"/>
    <w:multiLevelType w:val="hybridMultilevel"/>
    <w:tmpl w:val="8B6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54958"/>
    <w:multiLevelType w:val="hybridMultilevel"/>
    <w:tmpl w:val="EF9E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623A5"/>
    <w:multiLevelType w:val="hybridMultilevel"/>
    <w:tmpl w:val="53EC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621EC"/>
    <w:multiLevelType w:val="hybridMultilevel"/>
    <w:tmpl w:val="0C9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A7285"/>
    <w:multiLevelType w:val="hybridMultilevel"/>
    <w:tmpl w:val="5DBC5600"/>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3">
    <w:nsid w:val="2F9531B9"/>
    <w:multiLevelType w:val="hybridMultilevel"/>
    <w:tmpl w:val="8918F846"/>
    <w:lvl w:ilvl="0" w:tplc="39784306">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4">
    <w:nsid w:val="3797627C"/>
    <w:multiLevelType w:val="hybridMultilevel"/>
    <w:tmpl w:val="0E0C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76DB2"/>
    <w:multiLevelType w:val="hybridMultilevel"/>
    <w:tmpl w:val="9976C4F0"/>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6">
    <w:nsid w:val="40E6729E"/>
    <w:multiLevelType w:val="hybridMultilevel"/>
    <w:tmpl w:val="B684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203F"/>
    <w:multiLevelType w:val="hybridMultilevel"/>
    <w:tmpl w:val="AA70F7EA"/>
    <w:lvl w:ilvl="0" w:tplc="04090001">
      <w:start w:val="1"/>
      <w:numFmt w:val="bullet"/>
      <w:lvlText w:val=""/>
      <w:lvlJc w:val="left"/>
      <w:pPr>
        <w:ind w:left="2432" w:hanging="360"/>
      </w:pPr>
      <w:rPr>
        <w:rFonts w:ascii="Symbol" w:hAnsi="Symbol" w:hint="default"/>
      </w:rPr>
    </w:lvl>
    <w:lvl w:ilvl="1" w:tplc="04090003">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8">
    <w:nsid w:val="4FBA5CA1"/>
    <w:multiLevelType w:val="hybridMultilevel"/>
    <w:tmpl w:val="B4C8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243D7"/>
    <w:multiLevelType w:val="hybridMultilevel"/>
    <w:tmpl w:val="B7D8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B2D4A"/>
    <w:multiLevelType w:val="hybridMultilevel"/>
    <w:tmpl w:val="10B66DCE"/>
    <w:lvl w:ilvl="0" w:tplc="FC5A9268">
      <w:start w:val="1"/>
      <w:numFmt w:val="decimal"/>
      <w:lvlText w:val="%1.)"/>
      <w:lvlJc w:val="left"/>
      <w:pPr>
        <w:ind w:left="2070" w:hanging="360"/>
      </w:pPr>
      <w:rPr>
        <w:rFonts w:cs="Times New Roman" w:hint="default"/>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582B3CE1"/>
    <w:multiLevelType w:val="hybridMultilevel"/>
    <w:tmpl w:val="80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7D6C28"/>
    <w:multiLevelType w:val="hybridMultilevel"/>
    <w:tmpl w:val="B8482C28"/>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23">
    <w:nsid w:val="5FBB4441"/>
    <w:multiLevelType w:val="hybridMultilevel"/>
    <w:tmpl w:val="17FEADDC"/>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24">
    <w:nsid w:val="752673CE"/>
    <w:multiLevelType w:val="hybridMultilevel"/>
    <w:tmpl w:val="0588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955F8B"/>
    <w:multiLevelType w:val="hybridMultilevel"/>
    <w:tmpl w:val="656428DC"/>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26">
    <w:nsid w:val="78B6266A"/>
    <w:multiLevelType w:val="hybridMultilevel"/>
    <w:tmpl w:val="C5F28FC6"/>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27">
    <w:nsid w:val="7BFA7AFD"/>
    <w:multiLevelType w:val="hybridMultilevel"/>
    <w:tmpl w:val="23AC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5"/>
  </w:num>
  <w:num w:numId="4">
    <w:abstractNumId w:val="0"/>
  </w:num>
  <w:num w:numId="5">
    <w:abstractNumId w:val="23"/>
  </w:num>
  <w:num w:numId="6">
    <w:abstractNumId w:val="13"/>
  </w:num>
  <w:num w:numId="7">
    <w:abstractNumId w:val="11"/>
  </w:num>
  <w:num w:numId="8">
    <w:abstractNumId w:val="5"/>
  </w:num>
  <w:num w:numId="9">
    <w:abstractNumId w:val="25"/>
  </w:num>
  <w:num w:numId="10">
    <w:abstractNumId w:val="10"/>
  </w:num>
  <w:num w:numId="11">
    <w:abstractNumId w:val="26"/>
  </w:num>
  <w:num w:numId="12">
    <w:abstractNumId w:val="4"/>
  </w:num>
  <w:num w:numId="13">
    <w:abstractNumId w:val="24"/>
  </w:num>
  <w:num w:numId="14">
    <w:abstractNumId w:val="18"/>
  </w:num>
  <w:num w:numId="15">
    <w:abstractNumId w:val="3"/>
  </w:num>
  <w:num w:numId="16">
    <w:abstractNumId w:val="14"/>
  </w:num>
  <w:num w:numId="17">
    <w:abstractNumId w:val="6"/>
  </w:num>
  <w:num w:numId="18">
    <w:abstractNumId w:val="21"/>
  </w:num>
  <w:num w:numId="19">
    <w:abstractNumId w:val="8"/>
  </w:num>
  <w:num w:numId="20">
    <w:abstractNumId w:val="16"/>
  </w:num>
  <w:num w:numId="21">
    <w:abstractNumId w:val="9"/>
  </w:num>
  <w:num w:numId="22">
    <w:abstractNumId w:val="27"/>
  </w:num>
  <w:num w:numId="23">
    <w:abstractNumId w:val="12"/>
  </w:num>
  <w:num w:numId="24">
    <w:abstractNumId w:val="2"/>
  </w:num>
  <w:num w:numId="25">
    <w:abstractNumId w:val="19"/>
  </w:num>
  <w:num w:numId="26">
    <w:abstractNumId w:val="20"/>
  </w:num>
  <w:num w:numId="27">
    <w:abstractNumId w:val="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B5F"/>
    <w:rsid w:val="00141A14"/>
    <w:rsid w:val="0016530A"/>
    <w:rsid w:val="001836D8"/>
    <w:rsid w:val="003152DE"/>
    <w:rsid w:val="00364A4C"/>
    <w:rsid w:val="004465AB"/>
    <w:rsid w:val="0052449B"/>
    <w:rsid w:val="00602D9C"/>
    <w:rsid w:val="0065646B"/>
    <w:rsid w:val="00665E76"/>
    <w:rsid w:val="007052B4"/>
    <w:rsid w:val="007A025D"/>
    <w:rsid w:val="007E4118"/>
    <w:rsid w:val="00806B2B"/>
    <w:rsid w:val="00817D83"/>
    <w:rsid w:val="00882548"/>
    <w:rsid w:val="009B31DD"/>
    <w:rsid w:val="009B57F7"/>
    <w:rsid w:val="009C331D"/>
    <w:rsid w:val="00AD6B5F"/>
    <w:rsid w:val="00B034CA"/>
    <w:rsid w:val="00C13009"/>
    <w:rsid w:val="00C81439"/>
    <w:rsid w:val="00DE7C48"/>
    <w:rsid w:val="00E4129A"/>
    <w:rsid w:val="00ED645A"/>
    <w:rsid w:val="00F46F82"/>
    <w:rsid w:val="00F613E6"/>
    <w:rsid w:val="00F64B78"/>
    <w:rsid w:val="00FD2A39"/>
    <w:rsid w:val="00FF3D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7C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7C48"/>
    <w:rPr>
      <w:rFonts w:ascii="Tahoma" w:eastAsia="Times New Roman" w:hAnsi="Tahoma" w:cs="Tahoma"/>
      <w:sz w:val="16"/>
      <w:szCs w:val="16"/>
    </w:rPr>
  </w:style>
  <w:style w:type="table" w:styleId="TableGrid">
    <w:name w:val="Table Grid"/>
    <w:basedOn w:val="TableNormal"/>
    <w:uiPriority w:val="99"/>
    <w:rsid w:val="00DE7C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13009"/>
    <w:pPr>
      <w:ind w:left="720"/>
      <w:contextualSpacing/>
    </w:pPr>
  </w:style>
</w:styles>
</file>

<file path=word/webSettings.xml><?xml version="1.0" encoding="utf-8"?>
<w:webSettings xmlns:r="http://schemas.openxmlformats.org/officeDocument/2006/relationships" xmlns:w="http://schemas.openxmlformats.org/wordprocessingml/2006/main">
  <w:divs>
    <w:div w:id="905989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Pages>
  <Words>1254</Words>
  <Characters>7148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bjhayes</dc:creator>
  <cp:keywords/>
  <dc:description/>
  <cp:lastModifiedBy>dlmcanally</cp:lastModifiedBy>
  <cp:revision>16</cp:revision>
  <dcterms:created xsi:type="dcterms:W3CDTF">2010-01-12T19:25:00Z</dcterms:created>
  <dcterms:modified xsi:type="dcterms:W3CDTF">2010-02-01T23:59:00Z</dcterms:modified>
</cp:coreProperties>
</file>